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FDB5A" w14:textId="32E446D1" w:rsidR="006C0621" w:rsidRPr="009C4793" w:rsidRDefault="006C0621" w:rsidP="00323702">
      <w:pPr>
        <w:tabs>
          <w:tab w:val="left" w:pos="900"/>
        </w:tabs>
        <w:adjustRightInd w:val="0"/>
        <w:spacing w:line="280" w:lineRule="exact"/>
        <w:ind w:right="-29"/>
        <w:jc w:val="both"/>
        <w:rPr>
          <w:rFonts w:eastAsia="MS Mincho" w:cs="Times New Roman"/>
          <w:b/>
          <w:bCs/>
          <w:lang w:val="en-US"/>
        </w:rPr>
      </w:pPr>
      <w:proofErr w:type="gramStart"/>
      <w:r w:rsidRPr="009C4793">
        <w:rPr>
          <w:rFonts w:eastAsia="MS Mincho" w:cs="Times New Roman"/>
          <w:b/>
          <w:bCs/>
          <w:lang w:val="en-US"/>
        </w:rPr>
        <w:t>PRTR  GROUP</w:t>
      </w:r>
      <w:proofErr w:type="gramEnd"/>
      <w:r w:rsidRPr="009C4793">
        <w:rPr>
          <w:rFonts w:eastAsia="MS Mincho" w:cs="Times New Roman"/>
          <w:b/>
          <w:bCs/>
          <w:lang w:val="en-US"/>
        </w:rPr>
        <w:t xml:space="preserve">  </w:t>
      </w:r>
      <w:proofErr w:type="gramStart"/>
      <w:r w:rsidR="00B87210" w:rsidRPr="009C4793">
        <w:rPr>
          <w:rFonts w:eastAsia="MS Mincho" w:cs="Times New Roman"/>
          <w:b/>
          <w:bCs/>
          <w:lang w:val="en-US"/>
        </w:rPr>
        <w:t xml:space="preserve">PUBLIC  </w:t>
      </w:r>
      <w:r w:rsidRPr="009C4793">
        <w:rPr>
          <w:rFonts w:eastAsia="MS Mincho" w:cs="Times New Roman"/>
          <w:b/>
          <w:bCs/>
          <w:lang w:val="en-US"/>
        </w:rPr>
        <w:t>COMPANY</w:t>
      </w:r>
      <w:proofErr w:type="gramEnd"/>
      <w:r w:rsidRPr="009C4793">
        <w:rPr>
          <w:rFonts w:eastAsia="MS Mincho" w:cs="Times New Roman"/>
          <w:b/>
          <w:bCs/>
          <w:lang w:val="en-US"/>
        </w:rPr>
        <w:t xml:space="preserve">  </w:t>
      </w:r>
      <w:proofErr w:type="gramStart"/>
      <w:r w:rsidRPr="009C4793">
        <w:rPr>
          <w:rFonts w:eastAsia="MS Mincho" w:cs="Times New Roman"/>
          <w:b/>
          <w:bCs/>
          <w:lang w:val="en-US"/>
        </w:rPr>
        <w:t>LIMITED</w:t>
      </w:r>
      <w:r w:rsidR="00F130A9" w:rsidRPr="009C4793">
        <w:rPr>
          <w:rFonts w:eastAsia="MS Mincho" w:cs="Times New Roman"/>
          <w:b/>
          <w:bCs/>
          <w:cs/>
          <w:lang w:val="en-US"/>
        </w:rPr>
        <w:t xml:space="preserve"> </w:t>
      </w:r>
      <w:r w:rsidR="009A589F" w:rsidRPr="009C4793">
        <w:rPr>
          <w:rFonts w:eastAsia="MS Mincho" w:cs="Times New Roman"/>
          <w:b/>
          <w:bCs/>
          <w:lang w:val="en-US"/>
        </w:rPr>
        <w:t xml:space="preserve"> AND</w:t>
      </w:r>
      <w:proofErr w:type="gramEnd"/>
      <w:r w:rsidR="009A589F" w:rsidRPr="009C4793">
        <w:rPr>
          <w:rFonts w:eastAsia="MS Mincho" w:cs="Times New Roman"/>
          <w:b/>
          <w:bCs/>
          <w:lang w:val="en-US"/>
        </w:rPr>
        <w:t xml:space="preserve">  </w:t>
      </w:r>
      <w:r w:rsidR="009E5E60" w:rsidRPr="009C4793">
        <w:rPr>
          <w:rFonts w:eastAsia="MS Mincho" w:cs="Times New Roman"/>
          <w:b/>
          <w:bCs/>
          <w:lang w:val="en-US"/>
        </w:rPr>
        <w:t>SUBSIDIARIES</w:t>
      </w:r>
    </w:p>
    <w:p w14:paraId="520EF485" w14:textId="77777777" w:rsidR="000975F5" w:rsidRPr="009C4793" w:rsidRDefault="006C0621" w:rsidP="006C0621">
      <w:pPr>
        <w:tabs>
          <w:tab w:val="left" w:pos="900"/>
        </w:tabs>
        <w:adjustRightInd w:val="0"/>
        <w:spacing w:line="280" w:lineRule="exact"/>
        <w:ind w:left="547" w:right="-29" w:hanging="547"/>
        <w:jc w:val="both"/>
        <w:rPr>
          <w:rFonts w:eastAsia="MS Mincho" w:cs="Times New Roman"/>
          <w:b/>
          <w:bCs/>
          <w:lang w:val="en-US"/>
        </w:rPr>
      </w:pPr>
      <w:proofErr w:type="gramStart"/>
      <w:r w:rsidRPr="009C4793">
        <w:rPr>
          <w:rFonts w:eastAsia="MS Mincho" w:cs="Times New Roman"/>
          <w:b/>
          <w:bCs/>
          <w:lang w:val="en-US"/>
        </w:rPr>
        <w:t>NOTES  TO</w:t>
      </w:r>
      <w:proofErr w:type="gramEnd"/>
      <w:r w:rsidRPr="009C4793">
        <w:rPr>
          <w:rFonts w:eastAsia="MS Mincho" w:cs="Times New Roman"/>
          <w:b/>
          <w:bCs/>
          <w:lang w:val="en-US"/>
        </w:rPr>
        <w:t xml:space="preserve">  </w:t>
      </w:r>
      <w:proofErr w:type="gramStart"/>
      <w:r w:rsidRPr="009C4793">
        <w:rPr>
          <w:rFonts w:eastAsia="MS Mincho" w:cs="Times New Roman"/>
          <w:b/>
          <w:bCs/>
          <w:lang w:val="en-US"/>
        </w:rPr>
        <w:t>THE  FINANCIAL</w:t>
      </w:r>
      <w:proofErr w:type="gramEnd"/>
      <w:r w:rsidRPr="009C4793">
        <w:rPr>
          <w:rFonts w:eastAsia="MS Mincho" w:cs="Times New Roman"/>
          <w:b/>
          <w:bCs/>
          <w:lang w:val="en-US"/>
        </w:rPr>
        <w:t xml:space="preserve">  STATEMENTS  </w:t>
      </w:r>
    </w:p>
    <w:p w14:paraId="22C77094" w14:textId="775A48AD" w:rsidR="001E7BD9" w:rsidRPr="002031FF" w:rsidRDefault="005A0DB7" w:rsidP="00FC05CE">
      <w:pPr>
        <w:tabs>
          <w:tab w:val="left" w:pos="900"/>
        </w:tabs>
        <w:adjustRightInd w:val="0"/>
        <w:spacing w:after="480" w:line="280" w:lineRule="exact"/>
        <w:ind w:left="547" w:right="-29" w:hanging="547"/>
        <w:jc w:val="both"/>
        <w:rPr>
          <w:rFonts w:eastAsia="MS Mincho" w:cs="Times New Roman"/>
          <w:b/>
          <w:bCs/>
          <w:sz w:val="24"/>
          <w:szCs w:val="24"/>
          <w:cs/>
          <w:lang w:val="en-US"/>
        </w:rPr>
      </w:pPr>
      <w:proofErr w:type="gramStart"/>
      <w:r w:rsidRPr="009C4793">
        <w:rPr>
          <w:rFonts w:eastAsia="MS Mincho" w:cs="Times New Roman"/>
          <w:b/>
          <w:bCs/>
          <w:lang w:val="en-US"/>
        </w:rPr>
        <w:t>FOR  THE</w:t>
      </w:r>
      <w:proofErr w:type="gramEnd"/>
      <w:r w:rsidRPr="009C4793">
        <w:rPr>
          <w:rFonts w:eastAsia="MS Mincho" w:cs="Times New Roman"/>
          <w:b/>
          <w:bCs/>
          <w:lang w:val="en-US"/>
        </w:rPr>
        <w:t xml:space="preserve">  </w:t>
      </w:r>
      <w:proofErr w:type="gramStart"/>
      <w:r w:rsidR="00DE0A61" w:rsidRPr="009C4793">
        <w:rPr>
          <w:rFonts w:eastAsia="MS Mincho" w:cs="Times New Roman"/>
          <w:b/>
          <w:bCs/>
          <w:lang w:val="en-US"/>
        </w:rPr>
        <w:t>YEAR</w:t>
      </w:r>
      <w:r w:rsidR="00F615BB" w:rsidRPr="009C4793">
        <w:rPr>
          <w:rFonts w:eastAsia="MS Mincho" w:cs="Times New Roman"/>
          <w:b/>
          <w:bCs/>
          <w:lang w:val="en-US"/>
        </w:rPr>
        <w:t xml:space="preserve">  ENDED</w:t>
      </w:r>
      <w:proofErr w:type="gramEnd"/>
      <w:r w:rsidR="00F615BB" w:rsidRPr="009C4793">
        <w:rPr>
          <w:rFonts w:eastAsia="MS Mincho" w:cs="Times New Roman"/>
          <w:b/>
          <w:bCs/>
          <w:lang w:val="en-US"/>
        </w:rPr>
        <w:t xml:space="preserve">  </w:t>
      </w:r>
      <w:r w:rsidR="00DE0A61" w:rsidRPr="009C4793">
        <w:rPr>
          <w:rFonts w:eastAsia="MS Mincho" w:cs="Times New Roman"/>
          <w:b/>
          <w:bCs/>
          <w:lang w:val="en-US"/>
        </w:rPr>
        <w:t>DECEMBER</w:t>
      </w:r>
      <w:r w:rsidR="00FD0D50" w:rsidRPr="009C4793">
        <w:rPr>
          <w:rFonts w:eastAsia="MS Mincho" w:cs="Times New Roman"/>
          <w:b/>
          <w:bCs/>
          <w:sz w:val="24"/>
          <w:szCs w:val="24"/>
          <w:cs/>
          <w:lang w:val="en-US"/>
        </w:rPr>
        <w:t xml:space="preserve">  </w:t>
      </w:r>
      <w:proofErr w:type="gramStart"/>
      <w:r w:rsidR="002031FF" w:rsidRPr="002031FF">
        <w:rPr>
          <w:rFonts w:eastAsia="MS Mincho"/>
          <w:b/>
          <w:bCs/>
          <w:sz w:val="24"/>
          <w:szCs w:val="24"/>
          <w:lang w:val="en-US"/>
        </w:rPr>
        <w:t>31</w:t>
      </w:r>
      <w:r w:rsidR="00FD0D50" w:rsidRPr="009C4793">
        <w:rPr>
          <w:rFonts w:eastAsia="MS Mincho" w:cs="Times New Roman"/>
          <w:b/>
          <w:bCs/>
          <w:sz w:val="24"/>
          <w:szCs w:val="24"/>
          <w:lang w:val="en-US"/>
        </w:rPr>
        <w:t xml:space="preserve">,  </w:t>
      </w:r>
      <w:r w:rsidR="002031FF" w:rsidRPr="002031FF">
        <w:rPr>
          <w:rFonts w:eastAsia="MS Mincho"/>
          <w:b/>
          <w:bCs/>
          <w:sz w:val="24"/>
          <w:szCs w:val="24"/>
          <w:lang w:val="en-US"/>
        </w:rPr>
        <w:t>2025</w:t>
      </w:r>
      <w:proofErr w:type="gramEnd"/>
    </w:p>
    <w:p w14:paraId="5836A492" w14:textId="4613E83F" w:rsidR="000975F5" w:rsidRPr="009C4793" w:rsidRDefault="000975F5" w:rsidP="00B20A8A">
      <w:pPr>
        <w:pStyle w:val="ListParagraph"/>
        <w:numPr>
          <w:ilvl w:val="0"/>
          <w:numId w:val="32"/>
        </w:numPr>
        <w:adjustRightInd w:val="0"/>
        <w:spacing w:after="240"/>
        <w:ind w:left="540" w:right="-29" w:hanging="540"/>
        <w:jc w:val="both"/>
        <w:rPr>
          <w:rFonts w:eastAsia="MS Mincho" w:cs="Times New Roman"/>
          <w:b/>
          <w:bCs/>
          <w:sz w:val="18"/>
          <w:szCs w:val="18"/>
          <w:lang w:val="en-US"/>
        </w:rPr>
      </w:pPr>
      <w:proofErr w:type="gramStart"/>
      <w:r w:rsidRPr="009C4793">
        <w:rPr>
          <w:rFonts w:eastAsia="MS Mincho" w:cs="Times New Roman"/>
          <w:b/>
          <w:bCs/>
          <w:sz w:val="20"/>
          <w:szCs w:val="24"/>
          <w:lang w:val="en-US"/>
        </w:rPr>
        <w:t>OPERATIONS  AND</w:t>
      </w:r>
      <w:proofErr w:type="gramEnd"/>
      <w:r w:rsidRPr="009C4793">
        <w:rPr>
          <w:rFonts w:eastAsia="MS Mincho" w:cs="Times New Roman"/>
          <w:b/>
          <w:bCs/>
          <w:sz w:val="20"/>
          <w:szCs w:val="24"/>
          <w:lang w:val="en-US"/>
        </w:rPr>
        <w:t xml:space="preserve">  </w:t>
      </w:r>
      <w:proofErr w:type="gramStart"/>
      <w:r w:rsidRPr="009C4793">
        <w:rPr>
          <w:rFonts w:eastAsia="MS Mincho" w:cs="Times New Roman"/>
          <w:b/>
          <w:bCs/>
          <w:sz w:val="20"/>
          <w:szCs w:val="24"/>
          <w:lang w:val="en-US"/>
        </w:rPr>
        <w:t>GENERAL  INFORMATION</w:t>
      </w:r>
      <w:proofErr w:type="gramEnd"/>
      <w:r w:rsidRPr="009C4793">
        <w:rPr>
          <w:rFonts w:eastAsia="MS Mincho" w:cs="Times New Roman"/>
          <w:b/>
          <w:bCs/>
          <w:sz w:val="20"/>
          <w:szCs w:val="24"/>
          <w:lang w:val="en-US"/>
        </w:rPr>
        <w:t xml:space="preserve">  </w:t>
      </w:r>
      <w:proofErr w:type="gramStart"/>
      <w:r w:rsidRPr="009C4793">
        <w:rPr>
          <w:rFonts w:eastAsia="MS Mincho" w:cs="Times New Roman"/>
          <w:b/>
          <w:bCs/>
          <w:sz w:val="20"/>
          <w:szCs w:val="24"/>
          <w:lang w:val="en-US"/>
        </w:rPr>
        <w:t>OF  THE</w:t>
      </w:r>
      <w:proofErr w:type="gramEnd"/>
      <w:r w:rsidRPr="009C4793">
        <w:rPr>
          <w:rFonts w:eastAsia="MS Mincho" w:cs="Times New Roman"/>
          <w:b/>
          <w:bCs/>
          <w:sz w:val="20"/>
          <w:szCs w:val="24"/>
          <w:lang w:val="en-US"/>
        </w:rPr>
        <w:t xml:space="preserve">  COMPANY</w:t>
      </w:r>
    </w:p>
    <w:p w14:paraId="0D0D5A59" w14:textId="2DD76F7F" w:rsidR="00996896" w:rsidRPr="009C4793" w:rsidRDefault="004E3B13" w:rsidP="00B31AEE">
      <w:pPr>
        <w:pStyle w:val="BodyTextIndent3"/>
        <w:spacing w:after="240"/>
        <w:ind w:left="547" w:firstLine="0"/>
        <w:jc w:val="thaiDistribute"/>
        <w:rPr>
          <w:rFonts w:eastAsia="MS Mincho"/>
          <w:spacing w:val="-4"/>
          <w:lang w:val="en-US"/>
        </w:rPr>
      </w:pPr>
      <w:r w:rsidRPr="009C4793">
        <w:rPr>
          <w:spacing w:val="-4"/>
        </w:rPr>
        <w:t xml:space="preserve">PRTR Group </w:t>
      </w:r>
      <w:r w:rsidR="00B87210" w:rsidRPr="009C4793">
        <w:rPr>
          <w:spacing w:val="-4"/>
        </w:rPr>
        <w:t xml:space="preserve">Public </w:t>
      </w:r>
      <w:r w:rsidRPr="009C4793">
        <w:rPr>
          <w:spacing w:val="-4"/>
        </w:rPr>
        <w:t>Company Limited</w:t>
      </w:r>
      <w:r w:rsidRPr="009C4793">
        <w:rPr>
          <w:rFonts w:eastAsia="MS Mincho"/>
          <w:spacing w:val="-4"/>
          <w:cs/>
          <w:lang w:val="en-US"/>
        </w:rPr>
        <w:t xml:space="preserve"> </w:t>
      </w:r>
      <w:r w:rsidR="00DA398D" w:rsidRPr="009C4793">
        <w:rPr>
          <w:rFonts w:eastAsia="MS Mincho"/>
          <w:spacing w:val="-4"/>
          <w:lang w:val="en-US"/>
        </w:rPr>
        <w:t>(</w:t>
      </w:r>
      <w:r w:rsidR="00C46EF0" w:rsidRPr="009C4793">
        <w:rPr>
          <w:rFonts w:eastAsia="MS Mincho"/>
          <w:spacing w:val="-4"/>
          <w:lang w:val="en-US"/>
        </w:rPr>
        <w:t xml:space="preserve">the </w:t>
      </w:r>
      <w:r w:rsidR="00DA398D" w:rsidRPr="009C4793">
        <w:rPr>
          <w:rFonts w:eastAsia="MS Mincho"/>
          <w:spacing w:val="-4"/>
          <w:lang w:val="en-US"/>
        </w:rPr>
        <w:t>“</w:t>
      </w:r>
      <w:r w:rsidR="00C46EF0" w:rsidRPr="009C4793">
        <w:rPr>
          <w:rFonts w:eastAsia="MS Mincho"/>
          <w:spacing w:val="-4"/>
          <w:lang w:val="en-US"/>
        </w:rPr>
        <w:t>Company</w:t>
      </w:r>
      <w:r w:rsidR="00DA398D" w:rsidRPr="009C4793">
        <w:rPr>
          <w:rFonts w:eastAsia="MS Mincho"/>
          <w:spacing w:val="-4"/>
          <w:lang w:val="en-US"/>
        </w:rPr>
        <w:t>”)</w:t>
      </w:r>
      <w:r w:rsidR="00560B43" w:rsidRPr="009C4793">
        <w:rPr>
          <w:rFonts w:eastAsia="MS Mincho"/>
          <w:spacing w:val="-4"/>
          <w:lang w:val="en-US"/>
        </w:rPr>
        <w:t xml:space="preserve"> is</w:t>
      </w:r>
      <w:r w:rsidR="00B31AEE" w:rsidRPr="009C4793">
        <w:rPr>
          <w:rFonts w:eastAsia="MS Mincho"/>
          <w:spacing w:val="-4"/>
          <w:lang w:val="en-US"/>
        </w:rPr>
        <w:t xml:space="preserve"> registered as</w:t>
      </w:r>
      <w:r w:rsidR="00560B43" w:rsidRPr="009C4793">
        <w:rPr>
          <w:rFonts w:eastAsia="MS Mincho"/>
          <w:spacing w:val="-4"/>
          <w:lang w:val="en-US"/>
        </w:rPr>
        <w:t xml:space="preserve"> a limited company</w:t>
      </w:r>
      <w:r w:rsidR="00B31AEE" w:rsidRPr="009C4793">
        <w:rPr>
          <w:rFonts w:eastAsia="MS Mincho"/>
          <w:spacing w:val="-4"/>
          <w:lang w:val="en-US"/>
        </w:rPr>
        <w:t xml:space="preserve"> </w:t>
      </w:r>
      <w:r w:rsidR="00B76BBE" w:rsidRPr="009C4793">
        <w:rPr>
          <w:rFonts w:eastAsia="MS Mincho"/>
          <w:spacing w:val="-4"/>
          <w:lang w:val="en-US"/>
        </w:rPr>
        <w:t xml:space="preserve">in Thailand </w:t>
      </w:r>
      <w:r w:rsidR="00B31AEE" w:rsidRPr="009C4793">
        <w:rPr>
          <w:rFonts w:eastAsia="MS Mincho"/>
          <w:spacing w:val="-4"/>
          <w:lang w:val="en-US"/>
        </w:rPr>
        <w:t xml:space="preserve">on </w:t>
      </w:r>
      <w:r w:rsidR="002F7E01" w:rsidRPr="009C4793">
        <w:rPr>
          <w:rFonts w:eastAsia="MS Mincho"/>
          <w:spacing w:val="-4"/>
          <w:lang w:val="en-US"/>
        </w:rPr>
        <w:t>March</w:t>
      </w:r>
      <w:r w:rsidR="002A0BEE" w:rsidRPr="009C4793">
        <w:rPr>
          <w:rFonts w:eastAsia="MS Mincho"/>
          <w:spacing w:val="-4"/>
          <w:cs/>
          <w:lang w:val="en-US"/>
        </w:rPr>
        <w:t xml:space="preserve"> </w:t>
      </w:r>
      <w:r w:rsidR="002031FF" w:rsidRPr="002031FF">
        <w:rPr>
          <w:rFonts w:eastAsia="MS Mincho" w:cs="Angsana New"/>
          <w:spacing w:val="-4"/>
          <w:lang w:val="en-US"/>
        </w:rPr>
        <w:t>22</w:t>
      </w:r>
      <w:r w:rsidR="002A0BEE" w:rsidRPr="009C4793">
        <w:rPr>
          <w:rFonts w:eastAsia="MS Mincho"/>
          <w:spacing w:val="-4"/>
          <w:lang w:val="en-US"/>
        </w:rPr>
        <w:t>,</w:t>
      </w:r>
      <w:r w:rsidR="002F7E01" w:rsidRPr="009C4793">
        <w:rPr>
          <w:rFonts w:eastAsia="MS Mincho"/>
          <w:spacing w:val="-4"/>
          <w:cs/>
          <w:lang w:val="en-US"/>
        </w:rPr>
        <w:t xml:space="preserve"> </w:t>
      </w:r>
      <w:r w:rsidR="002031FF" w:rsidRPr="002031FF">
        <w:rPr>
          <w:rFonts w:eastAsia="MS Mincho" w:cs="Angsana New"/>
          <w:spacing w:val="-4"/>
          <w:lang w:val="en-US"/>
        </w:rPr>
        <w:t>1993</w:t>
      </w:r>
      <w:r w:rsidR="00DA398D" w:rsidRPr="009C4793">
        <w:rPr>
          <w:rFonts w:eastAsia="MS Mincho"/>
          <w:spacing w:val="-4"/>
          <w:lang w:val="en-US"/>
        </w:rPr>
        <w:t>.</w:t>
      </w:r>
      <w:r w:rsidR="00560B43" w:rsidRPr="009C4793">
        <w:rPr>
          <w:rFonts w:eastAsia="MS Mincho"/>
          <w:spacing w:val="-4"/>
          <w:cs/>
          <w:lang w:val="en-US"/>
        </w:rPr>
        <w:t xml:space="preserve"> </w:t>
      </w:r>
      <w:r w:rsidR="00560B43" w:rsidRPr="009C4793">
        <w:rPr>
          <w:rFonts w:eastAsia="MS Mincho"/>
          <w:spacing w:val="-4"/>
          <w:lang w:val="en-US"/>
        </w:rPr>
        <w:t>The address of its registered office</w:t>
      </w:r>
      <w:r w:rsidR="005C04A1" w:rsidRPr="009C4793">
        <w:rPr>
          <w:rFonts w:eastAsia="MS Mincho"/>
          <w:spacing w:val="-4"/>
          <w:lang w:val="en-US"/>
        </w:rPr>
        <w:t xml:space="preserve"> is located at</w:t>
      </w:r>
      <w:r w:rsidR="00560B43" w:rsidRPr="009C4793">
        <w:rPr>
          <w:rFonts w:eastAsia="MS Mincho"/>
          <w:spacing w:val="-4"/>
          <w:cs/>
          <w:lang w:val="en-US"/>
        </w:rPr>
        <w:t xml:space="preserve"> </w:t>
      </w:r>
      <w:r w:rsidR="002031FF" w:rsidRPr="002031FF">
        <w:rPr>
          <w:rFonts w:eastAsia="MS Mincho" w:cs="Angsana New"/>
          <w:spacing w:val="-4"/>
          <w:lang w:val="en-US"/>
        </w:rPr>
        <w:t>2034</w:t>
      </w:r>
      <w:r w:rsidR="00DA398D" w:rsidRPr="009C4793">
        <w:rPr>
          <w:rFonts w:eastAsia="MS Mincho"/>
          <w:spacing w:val="-4"/>
          <w:lang w:val="en-US"/>
        </w:rPr>
        <w:t>/</w:t>
      </w:r>
      <w:r w:rsidR="002031FF" w:rsidRPr="002031FF">
        <w:rPr>
          <w:rFonts w:eastAsia="MS Mincho" w:cs="Angsana New"/>
          <w:spacing w:val="-4"/>
          <w:lang w:val="en-US"/>
        </w:rPr>
        <w:t>82</w:t>
      </w:r>
      <w:r w:rsidR="002F7E01" w:rsidRPr="009C4793">
        <w:rPr>
          <w:rFonts w:eastAsia="MS Mincho"/>
          <w:spacing w:val="-4"/>
          <w:lang w:val="en-US"/>
        </w:rPr>
        <w:t xml:space="preserve"> Ital</w:t>
      </w:r>
      <w:r w:rsidR="00DA398D" w:rsidRPr="009C4793">
        <w:rPr>
          <w:rFonts w:eastAsia="MS Mincho"/>
          <w:spacing w:val="-4"/>
          <w:lang w:val="en-US"/>
        </w:rPr>
        <w:t>-</w:t>
      </w:r>
      <w:r w:rsidR="002F7E01" w:rsidRPr="009C4793">
        <w:rPr>
          <w:rFonts w:eastAsia="MS Mincho"/>
          <w:spacing w:val="-4"/>
          <w:lang w:val="en-US"/>
        </w:rPr>
        <w:t xml:space="preserve">Thai Tower, </w:t>
      </w:r>
      <w:r w:rsidR="002031FF" w:rsidRPr="002031FF">
        <w:rPr>
          <w:rFonts w:eastAsia="MS Mincho" w:cs="Angsana New"/>
          <w:spacing w:val="-4"/>
          <w:lang w:val="en-US"/>
        </w:rPr>
        <w:t>18</w:t>
      </w:r>
      <w:r w:rsidR="00B31AEE" w:rsidRPr="009C4793">
        <w:rPr>
          <w:rFonts w:eastAsia="MS Mincho"/>
          <w:spacing w:val="-4"/>
          <w:vertAlign w:val="superscript"/>
          <w:lang w:val="en-US"/>
        </w:rPr>
        <w:t>th</w:t>
      </w:r>
      <w:r w:rsidR="002F7E01" w:rsidRPr="009C4793">
        <w:rPr>
          <w:rFonts w:eastAsia="MS Mincho"/>
          <w:spacing w:val="-4"/>
          <w:lang w:val="en-US"/>
        </w:rPr>
        <w:t xml:space="preserve"> Floor, New </w:t>
      </w:r>
      <w:proofErr w:type="spellStart"/>
      <w:r w:rsidR="002F7E01" w:rsidRPr="009C4793">
        <w:rPr>
          <w:rFonts w:eastAsia="MS Mincho"/>
          <w:spacing w:val="-4"/>
          <w:lang w:val="en-US"/>
        </w:rPr>
        <w:t>Petchburi</w:t>
      </w:r>
      <w:proofErr w:type="spellEnd"/>
      <w:r w:rsidR="002F7E01" w:rsidRPr="009C4793">
        <w:rPr>
          <w:rFonts w:eastAsia="MS Mincho"/>
          <w:spacing w:val="-4"/>
          <w:lang w:val="en-US"/>
        </w:rPr>
        <w:t xml:space="preserve"> Road, Ban</w:t>
      </w:r>
      <w:r w:rsidR="005C04A1" w:rsidRPr="009C4793">
        <w:rPr>
          <w:rFonts w:eastAsia="MS Mincho"/>
          <w:spacing w:val="-4"/>
          <w:lang w:val="en-US"/>
        </w:rPr>
        <w:t xml:space="preserve">gkapi, </w:t>
      </w:r>
      <w:proofErr w:type="spellStart"/>
      <w:r w:rsidR="00380769" w:rsidRPr="009C4793">
        <w:rPr>
          <w:rFonts w:eastAsia="MS Mincho"/>
          <w:spacing w:val="-4"/>
          <w:lang w:val="en-US"/>
        </w:rPr>
        <w:t>Huaykwang</w:t>
      </w:r>
      <w:proofErr w:type="spellEnd"/>
      <w:r w:rsidR="002F7E01" w:rsidRPr="009C4793">
        <w:rPr>
          <w:rFonts w:eastAsia="MS Mincho"/>
          <w:spacing w:val="-4"/>
          <w:lang w:val="en-US"/>
        </w:rPr>
        <w:t>, Bangkok</w:t>
      </w:r>
      <w:r w:rsidR="00DA398D" w:rsidRPr="009C4793">
        <w:rPr>
          <w:rFonts w:eastAsia="MS Mincho"/>
          <w:spacing w:val="-4"/>
          <w:lang w:val="en-US"/>
        </w:rPr>
        <w:t>.</w:t>
      </w:r>
      <w:r w:rsidR="00B31AEE" w:rsidRPr="009C4793">
        <w:rPr>
          <w:rFonts w:eastAsia="MS Mincho"/>
          <w:spacing w:val="-4"/>
          <w:lang w:val="en-US"/>
        </w:rPr>
        <w:t xml:space="preserve"> The </w:t>
      </w:r>
      <w:r w:rsidR="006F669F" w:rsidRPr="009C4793">
        <w:rPr>
          <w:rFonts w:eastAsia="MS Mincho"/>
          <w:spacing w:val="-4"/>
          <w:lang w:val="en-US"/>
        </w:rPr>
        <w:t>p</w:t>
      </w:r>
      <w:r w:rsidR="00B31AEE" w:rsidRPr="009C4793">
        <w:rPr>
          <w:rFonts w:eastAsia="MS Mincho"/>
          <w:spacing w:val="-4"/>
          <w:lang w:val="en-US"/>
        </w:rPr>
        <w:t>rincipal business of the C</w:t>
      </w:r>
      <w:r w:rsidR="00560B43" w:rsidRPr="009C4793">
        <w:rPr>
          <w:rFonts w:eastAsia="MS Mincho"/>
          <w:spacing w:val="-4"/>
          <w:lang w:val="en-US"/>
        </w:rPr>
        <w:t>o</w:t>
      </w:r>
      <w:r w:rsidR="00BA1E00" w:rsidRPr="009C4793">
        <w:rPr>
          <w:rFonts w:eastAsia="MS Mincho"/>
          <w:spacing w:val="-4"/>
          <w:lang w:val="en-US"/>
        </w:rPr>
        <w:t>mpany</w:t>
      </w:r>
      <w:r w:rsidR="00BA1E00" w:rsidRPr="009C4793">
        <w:rPr>
          <w:rFonts w:eastAsia="MS Mincho"/>
          <w:spacing w:val="-4"/>
          <w:cs/>
          <w:lang w:val="en-US"/>
        </w:rPr>
        <w:t xml:space="preserve"> </w:t>
      </w:r>
      <w:r w:rsidR="00BA1E00" w:rsidRPr="009C4793">
        <w:rPr>
          <w:rFonts w:eastAsia="MS Mincho"/>
          <w:spacing w:val="-4"/>
          <w:lang w:val="en-US"/>
        </w:rPr>
        <w:t>is</w:t>
      </w:r>
      <w:r w:rsidR="00B31AEE" w:rsidRPr="009C4793">
        <w:rPr>
          <w:rFonts w:eastAsia="MS Mincho"/>
          <w:spacing w:val="-4"/>
          <w:lang w:val="en-US"/>
        </w:rPr>
        <w:t xml:space="preserve"> h</w:t>
      </w:r>
      <w:r w:rsidR="00B8341F" w:rsidRPr="009C4793">
        <w:rPr>
          <w:rFonts w:eastAsia="MS Mincho"/>
          <w:spacing w:val="-4"/>
          <w:lang w:val="en-US"/>
        </w:rPr>
        <w:t>uman resources service</w:t>
      </w:r>
      <w:r w:rsidR="00B31AEE" w:rsidRPr="009C4793">
        <w:rPr>
          <w:rFonts w:eastAsia="MS Mincho"/>
          <w:spacing w:val="-4"/>
          <w:lang w:val="en-US"/>
        </w:rPr>
        <w:t xml:space="preserve"> and b</w:t>
      </w:r>
      <w:r w:rsidR="00B8341F" w:rsidRPr="009C4793">
        <w:rPr>
          <w:rFonts w:eastAsia="MS Mincho"/>
          <w:spacing w:val="-4"/>
          <w:lang w:val="en-US"/>
        </w:rPr>
        <w:t>usiness process outsourcing</w:t>
      </w:r>
      <w:r w:rsidR="00DA398D" w:rsidRPr="009C4793">
        <w:rPr>
          <w:rFonts w:eastAsia="MS Mincho"/>
          <w:spacing w:val="-4"/>
          <w:lang w:val="en-US"/>
        </w:rPr>
        <w:t>.</w:t>
      </w:r>
    </w:p>
    <w:p w14:paraId="11C2476D" w14:textId="609849ED" w:rsidR="00996896" w:rsidRPr="009C4793" w:rsidRDefault="00996896" w:rsidP="00B31AEE">
      <w:pPr>
        <w:pStyle w:val="BodyTextIndent3"/>
        <w:spacing w:after="240"/>
        <w:ind w:left="547" w:firstLine="0"/>
        <w:jc w:val="thaiDistribute"/>
        <w:rPr>
          <w:rFonts w:eastAsia="MS Mincho"/>
          <w:spacing w:val="-2"/>
          <w:lang w:val="en-US"/>
        </w:rPr>
      </w:pPr>
      <w:r w:rsidRPr="009C4793">
        <w:rPr>
          <w:rFonts w:eastAsia="MS Mincho"/>
          <w:spacing w:val="-2"/>
          <w:lang w:val="en-US"/>
        </w:rPr>
        <w:t xml:space="preserve">The Company was listed on The Stock Exchange of Thailand on March </w:t>
      </w:r>
      <w:r w:rsidR="002031FF" w:rsidRPr="002031FF">
        <w:rPr>
          <w:rFonts w:eastAsia="MS Mincho" w:cs="Angsana New"/>
          <w:spacing w:val="-2"/>
          <w:lang w:val="en-US"/>
        </w:rPr>
        <w:t>13</w:t>
      </w:r>
      <w:r w:rsidRPr="009C4793">
        <w:rPr>
          <w:rFonts w:eastAsia="MS Mincho"/>
          <w:spacing w:val="-2"/>
          <w:lang w:val="en-US"/>
        </w:rPr>
        <w:t xml:space="preserve">, </w:t>
      </w:r>
      <w:r w:rsidR="002031FF" w:rsidRPr="002031FF">
        <w:rPr>
          <w:rFonts w:eastAsia="MS Mincho" w:cs="Angsana New"/>
          <w:spacing w:val="-2"/>
          <w:lang w:val="en-US"/>
        </w:rPr>
        <w:t>2023</w:t>
      </w:r>
      <w:r w:rsidRPr="009C4793">
        <w:rPr>
          <w:rFonts w:eastAsia="MS Mincho"/>
          <w:spacing w:val="-2"/>
          <w:lang w:val="en-US"/>
        </w:rPr>
        <w:t>.</w:t>
      </w:r>
    </w:p>
    <w:p w14:paraId="435467D4" w14:textId="6823D85A" w:rsidR="000975F5" w:rsidRPr="009C4793" w:rsidRDefault="00996896" w:rsidP="00B31AEE">
      <w:pPr>
        <w:pStyle w:val="BodyTextIndent3"/>
        <w:spacing w:after="240"/>
        <w:ind w:left="547" w:firstLine="0"/>
        <w:jc w:val="thaiDistribute"/>
        <w:rPr>
          <w:rFonts w:eastAsia="MS Mincho" w:cstheme="minorBidi"/>
          <w:spacing w:val="-2"/>
          <w:cs/>
          <w:lang w:val="en-US"/>
        </w:rPr>
      </w:pPr>
      <w:r w:rsidRPr="009C4793">
        <w:rPr>
          <w:rFonts w:eastAsia="MS Mincho"/>
          <w:spacing w:val="-2"/>
          <w:lang w:val="en-US"/>
        </w:rPr>
        <w:t xml:space="preserve">As </w:t>
      </w:r>
      <w:proofErr w:type="gramStart"/>
      <w:r w:rsidRPr="009C4793">
        <w:rPr>
          <w:rFonts w:eastAsia="MS Mincho"/>
          <w:spacing w:val="-2"/>
          <w:lang w:val="en-US"/>
        </w:rPr>
        <w:t>at</w:t>
      </w:r>
      <w:proofErr w:type="gramEnd"/>
      <w:r w:rsidRPr="009C4793">
        <w:rPr>
          <w:rFonts w:eastAsia="MS Mincho"/>
          <w:spacing w:val="-2"/>
          <w:lang w:val="en-US"/>
        </w:rPr>
        <w:t xml:space="preserve"> December </w:t>
      </w:r>
      <w:r w:rsidR="002031FF" w:rsidRPr="002031FF">
        <w:rPr>
          <w:rFonts w:eastAsia="MS Mincho" w:cs="Angsana New"/>
          <w:spacing w:val="-2"/>
          <w:lang w:val="en-US"/>
        </w:rPr>
        <w:t>31</w:t>
      </w:r>
      <w:r w:rsidRPr="009C4793">
        <w:rPr>
          <w:rFonts w:eastAsia="MS Mincho"/>
          <w:spacing w:val="-2"/>
          <w:lang w:val="en-US"/>
        </w:rPr>
        <w:t xml:space="preserve">, </w:t>
      </w:r>
      <w:proofErr w:type="gramStart"/>
      <w:r w:rsidR="002031FF" w:rsidRPr="002031FF">
        <w:rPr>
          <w:rFonts w:eastAsia="MS Mincho" w:cs="Angsana New"/>
          <w:spacing w:val="-2"/>
          <w:lang w:val="en-US"/>
        </w:rPr>
        <w:t>2025</w:t>
      </w:r>
      <w:proofErr w:type="gramEnd"/>
      <w:r w:rsidRPr="009C4793">
        <w:rPr>
          <w:rFonts w:eastAsia="MS Mincho"/>
          <w:spacing w:val="-2"/>
          <w:lang w:val="en-US"/>
        </w:rPr>
        <w:t xml:space="preserve"> and </w:t>
      </w:r>
      <w:r w:rsidR="002031FF" w:rsidRPr="002031FF">
        <w:rPr>
          <w:rFonts w:eastAsia="MS Mincho" w:cs="Angsana New"/>
          <w:spacing w:val="-2"/>
          <w:lang w:val="en-US"/>
        </w:rPr>
        <w:t>2024</w:t>
      </w:r>
      <w:r w:rsidRPr="009C4793">
        <w:rPr>
          <w:rFonts w:eastAsia="MS Mincho"/>
          <w:spacing w:val="-2"/>
          <w:lang w:val="en-US"/>
        </w:rPr>
        <w:t>, t</w:t>
      </w:r>
      <w:r w:rsidR="00B31AEE" w:rsidRPr="009C4793">
        <w:rPr>
          <w:rFonts w:eastAsia="MS Mincho"/>
          <w:spacing w:val="-2"/>
          <w:lang w:val="en-US"/>
        </w:rPr>
        <w:t xml:space="preserve">he </w:t>
      </w:r>
      <w:r w:rsidRPr="009C4793">
        <w:rPr>
          <w:rFonts w:eastAsia="MS Mincho"/>
          <w:spacing w:val="-2"/>
          <w:lang w:val="en-US"/>
        </w:rPr>
        <w:t xml:space="preserve">Company’s </w:t>
      </w:r>
      <w:r w:rsidR="00B31AEE" w:rsidRPr="009C4793">
        <w:rPr>
          <w:rFonts w:eastAsia="MS Mincho"/>
          <w:spacing w:val="-2"/>
          <w:lang w:val="en-US"/>
        </w:rPr>
        <w:t>major sh</w:t>
      </w:r>
      <w:r w:rsidR="007E6E46" w:rsidRPr="009C4793">
        <w:rPr>
          <w:rFonts w:eastAsia="MS Mincho"/>
          <w:spacing w:val="-2"/>
          <w:lang w:val="en-US"/>
        </w:rPr>
        <w:t xml:space="preserve">areholder </w:t>
      </w:r>
      <w:r w:rsidRPr="009C4793">
        <w:rPr>
          <w:rFonts w:eastAsia="MS Mincho"/>
          <w:spacing w:val="-2"/>
          <w:lang w:val="en-US"/>
        </w:rPr>
        <w:t xml:space="preserve">and ultimate shareholder </w:t>
      </w:r>
      <w:r w:rsidR="003973F2" w:rsidRPr="009C4793">
        <w:rPr>
          <w:rFonts w:eastAsia="MS Mincho"/>
          <w:spacing w:val="-2"/>
          <w:lang w:val="en-US"/>
        </w:rPr>
        <w:t xml:space="preserve">is </w:t>
      </w:r>
      <w:r w:rsidR="00EE36C1" w:rsidRPr="009C4793">
        <w:rPr>
          <w:rFonts w:eastAsia="MS Mincho"/>
          <w:spacing w:val="-2"/>
          <w:lang w:val="en-US"/>
        </w:rPr>
        <w:t>Ms</w:t>
      </w:r>
      <w:r w:rsidR="00DA398D" w:rsidRPr="009C4793">
        <w:rPr>
          <w:rFonts w:eastAsia="MS Mincho"/>
          <w:spacing w:val="-2"/>
          <w:lang w:val="en-US"/>
        </w:rPr>
        <w:t>.</w:t>
      </w:r>
      <w:r w:rsidR="00EE36C1" w:rsidRPr="009C4793">
        <w:rPr>
          <w:rFonts w:eastAsia="MS Mincho"/>
          <w:spacing w:val="-2"/>
          <w:cs/>
          <w:lang w:val="en-US"/>
        </w:rPr>
        <w:t xml:space="preserve"> </w:t>
      </w:r>
      <w:proofErr w:type="spellStart"/>
      <w:r w:rsidR="00EE36C1" w:rsidRPr="009C4793">
        <w:rPr>
          <w:rFonts w:eastAsia="MS Mincho"/>
          <w:spacing w:val="-2"/>
          <w:lang w:val="en-US"/>
        </w:rPr>
        <w:t>Risara</w:t>
      </w:r>
      <w:proofErr w:type="spellEnd"/>
      <w:r w:rsidR="00EE36C1" w:rsidRPr="009C4793">
        <w:rPr>
          <w:rFonts w:eastAsia="MS Mincho"/>
          <w:spacing w:val="-2"/>
          <w:lang w:val="en-US"/>
        </w:rPr>
        <w:t xml:space="preserve"> Charoenpanich</w:t>
      </w:r>
      <w:r w:rsidRPr="009C4793">
        <w:rPr>
          <w:rFonts w:eastAsia="MS Mincho"/>
          <w:spacing w:val="-2"/>
          <w:lang w:val="en-US"/>
        </w:rPr>
        <w:t>, a Thai nationality natural person, holding</w:t>
      </w:r>
      <w:r w:rsidR="000C4095" w:rsidRPr="009C4793">
        <w:rPr>
          <w:rFonts w:eastAsia="MS Mincho"/>
          <w:spacing w:val="-2"/>
          <w:lang w:val="en-US"/>
        </w:rPr>
        <w:t xml:space="preserve"> </w:t>
      </w:r>
      <w:r w:rsidR="002031FF" w:rsidRPr="002031FF">
        <w:rPr>
          <w:rFonts w:eastAsia="MS Mincho" w:cs="Angsana New"/>
          <w:spacing w:val="-2"/>
          <w:lang w:val="en-US"/>
        </w:rPr>
        <w:t>16</w:t>
      </w:r>
      <w:r w:rsidR="000C4095" w:rsidRPr="009C4793">
        <w:rPr>
          <w:rFonts w:eastAsia="MS Mincho"/>
          <w:spacing w:val="-2"/>
          <w:lang w:val="en-US"/>
        </w:rPr>
        <w:t>.</w:t>
      </w:r>
      <w:r w:rsidR="002031FF" w:rsidRPr="002031FF">
        <w:rPr>
          <w:rFonts w:eastAsia="MS Mincho" w:cs="Angsana New"/>
          <w:spacing w:val="-2"/>
          <w:lang w:val="en-US"/>
        </w:rPr>
        <w:t>76</w:t>
      </w:r>
      <w:r w:rsidRPr="009C4793">
        <w:rPr>
          <w:rFonts w:eastAsia="MS Mincho"/>
          <w:spacing w:val="-2"/>
          <w:lang w:val="en-US"/>
        </w:rPr>
        <w:t xml:space="preserve">% and </w:t>
      </w:r>
      <w:r w:rsidR="002031FF" w:rsidRPr="002031FF">
        <w:rPr>
          <w:rFonts w:eastAsia="MS Mincho" w:cs="Angsana New"/>
          <w:spacing w:val="-2"/>
          <w:lang w:val="en-US"/>
        </w:rPr>
        <w:t>16</w:t>
      </w:r>
      <w:r w:rsidR="008E59C9" w:rsidRPr="009C4793">
        <w:rPr>
          <w:rFonts w:eastAsia="MS Mincho"/>
          <w:spacing w:val="-2"/>
          <w:lang w:val="en-US"/>
        </w:rPr>
        <w:t>.</w:t>
      </w:r>
      <w:r w:rsidR="002031FF" w:rsidRPr="002031FF">
        <w:rPr>
          <w:rFonts w:eastAsia="MS Mincho" w:cs="Angsana New"/>
          <w:spacing w:val="-2"/>
          <w:lang w:val="en-US"/>
        </w:rPr>
        <w:t>70</w:t>
      </w:r>
      <w:r w:rsidRPr="009C4793">
        <w:rPr>
          <w:rFonts w:eastAsia="MS Mincho"/>
          <w:spacing w:val="-2"/>
          <w:lang w:val="en-US"/>
        </w:rPr>
        <w:t>% of the Company’s shares, respectively.</w:t>
      </w:r>
    </w:p>
    <w:p w14:paraId="18201459" w14:textId="23F50912" w:rsidR="00886414" w:rsidRPr="009C4793" w:rsidRDefault="00886414" w:rsidP="00886414">
      <w:pPr>
        <w:pStyle w:val="BodyTextIndent3"/>
        <w:spacing w:after="240"/>
        <w:ind w:left="547" w:firstLine="0"/>
        <w:jc w:val="thaiDistribute"/>
        <w:rPr>
          <w:rFonts w:eastAsia="MS Mincho"/>
          <w:spacing w:val="-2"/>
          <w:lang w:val="en-US"/>
        </w:rPr>
      </w:pPr>
      <w:r w:rsidRPr="009C4793">
        <w:rPr>
          <w:rFonts w:eastAsia="MS Mincho"/>
          <w:spacing w:val="-2"/>
          <w:lang w:val="en-US"/>
        </w:rPr>
        <w:t>The Company has extensive transactions and relationships with its related parties</w:t>
      </w:r>
      <w:r w:rsidR="00DA398D" w:rsidRPr="009C4793">
        <w:rPr>
          <w:rFonts w:eastAsia="MS Mincho"/>
          <w:spacing w:val="-2"/>
          <w:lang w:val="en-US"/>
        </w:rPr>
        <w:t>.</w:t>
      </w:r>
      <w:r w:rsidRPr="009C4793">
        <w:rPr>
          <w:rFonts w:eastAsia="MS Mincho"/>
          <w:spacing w:val="-2"/>
          <w:cs/>
          <w:lang w:val="en-US"/>
        </w:rPr>
        <w:t xml:space="preserve"> </w:t>
      </w:r>
      <w:r w:rsidRPr="009C4793">
        <w:rPr>
          <w:rFonts w:eastAsia="MS Mincho"/>
          <w:spacing w:val="-2"/>
          <w:lang w:val="en-US"/>
        </w:rPr>
        <w:t xml:space="preserve">Accordingly, the financial statements may not necessarily be indicative of the conditions that would have existed or the results of operations that would have occurred had </w:t>
      </w:r>
      <w:r w:rsidRPr="009C4793">
        <w:rPr>
          <w:rFonts w:eastAsia="MS Mincho"/>
          <w:spacing w:val="-2"/>
          <w:lang w:val="en-US"/>
        </w:rPr>
        <w:br/>
        <w:t>the Company operated without such affiliations</w:t>
      </w:r>
      <w:r w:rsidR="00DA398D" w:rsidRPr="009C4793">
        <w:rPr>
          <w:rFonts w:eastAsia="MS Mincho"/>
          <w:spacing w:val="-2"/>
          <w:lang w:val="en-US"/>
        </w:rPr>
        <w:t>.</w:t>
      </w:r>
    </w:p>
    <w:p w14:paraId="21B95621" w14:textId="77777777" w:rsidR="002378B8" w:rsidRPr="009C4793" w:rsidRDefault="002378B8" w:rsidP="7142856D">
      <w:pPr>
        <w:pStyle w:val="BodyTextIndent3"/>
        <w:spacing w:after="240"/>
        <w:ind w:left="547" w:firstLine="0"/>
        <w:jc w:val="thaiDistribute"/>
        <w:rPr>
          <w:rFonts w:eastAsia="MS Mincho"/>
          <w:spacing w:val="-2"/>
        </w:rPr>
      </w:pPr>
      <w:proofErr w:type="gramStart"/>
      <w:r w:rsidRPr="009C4793">
        <w:rPr>
          <w:rFonts w:eastAsia="MS Mincho"/>
          <w:spacing w:val="-2"/>
        </w:rPr>
        <w:t>For the purpose of</w:t>
      </w:r>
      <w:proofErr w:type="gramEnd"/>
      <w:r w:rsidRPr="009C4793">
        <w:rPr>
          <w:rFonts w:eastAsia="MS Mincho"/>
          <w:spacing w:val="-2"/>
        </w:rPr>
        <w:t xml:space="preserve"> </w:t>
      </w:r>
      <w:r w:rsidR="00CE5F27" w:rsidRPr="009C4793">
        <w:rPr>
          <w:rFonts w:eastAsia="MS Mincho"/>
          <w:spacing w:val="-2"/>
        </w:rPr>
        <w:t>information</w:t>
      </w:r>
      <w:r w:rsidRPr="009C4793">
        <w:rPr>
          <w:rFonts w:eastAsia="MS Mincho"/>
          <w:spacing w:val="-2"/>
        </w:rPr>
        <w:t xml:space="preserve"> reporting, the Company and its subsidiaries will be </w:t>
      </w:r>
      <w:r w:rsidR="007909CA" w:rsidRPr="009C4793">
        <w:rPr>
          <w:rFonts w:eastAsia="MS Mincho"/>
          <w:spacing w:val="-2"/>
        </w:rPr>
        <w:t>together</w:t>
      </w:r>
      <w:r w:rsidR="006E09AF" w:rsidRPr="009C4793">
        <w:rPr>
          <w:rFonts w:eastAsia="MS Mincho"/>
          <w:spacing w:val="-2"/>
          <w:cs/>
        </w:rPr>
        <w:t xml:space="preserve"> </w:t>
      </w:r>
      <w:r w:rsidR="006E09AF" w:rsidRPr="009C4793">
        <w:rPr>
          <w:rFonts w:eastAsia="MS Mincho"/>
          <w:spacing w:val="-2"/>
        </w:rPr>
        <w:t xml:space="preserve">called </w:t>
      </w:r>
      <w:r w:rsidR="003B18AD" w:rsidRPr="009C4793">
        <w:rPr>
          <w:rFonts w:eastAsia="MS Mincho"/>
          <w:spacing w:val="-2"/>
        </w:rPr>
        <w:t xml:space="preserve">as </w:t>
      </w:r>
      <w:r w:rsidR="00610694" w:rsidRPr="009C4793">
        <w:rPr>
          <w:rFonts w:eastAsia="MS Mincho"/>
          <w:spacing w:val="-2"/>
        </w:rPr>
        <w:t xml:space="preserve">the </w:t>
      </w:r>
      <w:r w:rsidR="00DA398D" w:rsidRPr="009C4793">
        <w:rPr>
          <w:rFonts w:eastAsia="MS Mincho"/>
          <w:spacing w:val="-2"/>
        </w:rPr>
        <w:t>“</w:t>
      </w:r>
      <w:r w:rsidR="006E09AF" w:rsidRPr="009C4793">
        <w:rPr>
          <w:rFonts w:eastAsia="MS Mincho"/>
          <w:spacing w:val="-2"/>
        </w:rPr>
        <w:t>Group</w:t>
      </w:r>
      <w:r w:rsidR="00DA398D" w:rsidRPr="009C4793">
        <w:rPr>
          <w:rFonts w:eastAsia="MS Mincho"/>
          <w:spacing w:val="-2"/>
        </w:rPr>
        <w:t>”.</w:t>
      </w:r>
      <w:r w:rsidR="006E09AF" w:rsidRPr="009C4793">
        <w:rPr>
          <w:rFonts w:eastAsia="MS Mincho"/>
          <w:spacing w:val="-2"/>
          <w:cs/>
        </w:rPr>
        <w:t xml:space="preserve"> </w:t>
      </w:r>
    </w:p>
    <w:p w14:paraId="5E29E184" w14:textId="59B0DD67" w:rsidR="00975C8F" w:rsidRPr="009C4793" w:rsidRDefault="00975C8F" w:rsidP="00975C8F">
      <w:pPr>
        <w:spacing w:after="240"/>
        <w:ind w:left="547" w:right="-14"/>
        <w:jc w:val="both"/>
        <w:rPr>
          <w:rFonts w:eastAsia="Cordia New" w:cstheme="minorBidi"/>
          <w:sz w:val="24"/>
          <w:szCs w:val="24"/>
          <w:lang w:val="en-US"/>
        </w:rPr>
      </w:pPr>
      <w:r w:rsidRPr="009C4793">
        <w:rPr>
          <w:rFonts w:eastAsia="Cordia New" w:cs="Times New Roman"/>
          <w:sz w:val="24"/>
          <w:szCs w:val="24"/>
        </w:rPr>
        <w:t>Det</w:t>
      </w:r>
      <w:r w:rsidR="00EB0F0D" w:rsidRPr="009C4793">
        <w:rPr>
          <w:rFonts w:eastAsia="Cordia New" w:cs="Times New Roman"/>
          <w:sz w:val="24"/>
          <w:szCs w:val="24"/>
        </w:rPr>
        <w:t xml:space="preserve">ails of the </w:t>
      </w:r>
      <w:r w:rsidR="009E5E60" w:rsidRPr="009C4793">
        <w:rPr>
          <w:rFonts w:eastAsia="Cordia New" w:cs="Times New Roman"/>
          <w:sz w:val="24"/>
          <w:szCs w:val="24"/>
        </w:rPr>
        <w:t>subsidiaries</w:t>
      </w:r>
      <w:r w:rsidRPr="009C4793">
        <w:rPr>
          <w:rFonts w:eastAsia="Cordia New" w:cs="Times New Roman"/>
          <w:sz w:val="24"/>
          <w:szCs w:val="24"/>
          <w:cs/>
        </w:rPr>
        <w:t xml:space="preserve"> </w:t>
      </w:r>
      <w:r w:rsidRPr="009C4793">
        <w:rPr>
          <w:rFonts w:eastAsia="Cordia New" w:cs="Times New Roman"/>
          <w:sz w:val="24"/>
          <w:szCs w:val="24"/>
        </w:rPr>
        <w:t xml:space="preserve">as </w:t>
      </w:r>
      <w:proofErr w:type="gramStart"/>
      <w:r w:rsidRPr="009C4793">
        <w:rPr>
          <w:rFonts w:eastAsia="Cordia New" w:cs="Times New Roman"/>
          <w:sz w:val="24"/>
          <w:szCs w:val="24"/>
        </w:rPr>
        <w:t>at</w:t>
      </w:r>
      <w:proofErr w:type="gramEnd"/>
      <w:r w:rsidRPr="009C4793">
        <w:rPr>
          <w:rFonts w:eastAsia="Cordia New" w:cs="Times New Roman"/>
          <w:sz w:val="24"/>
          <w:szCs w:val="24"/>
        </w:rPr>
        <w:t xml:space="preserve"> </w:t>
      </w:r>
      <w:r w:rsidR="00203F44" w:rsidRPr="009C4793">
        <w:rPr>
          <w:rFonts w:eastAsia="Cordia New" w:cs="Times New Roman"/>
          <w:sz w:val="24"/>
          <w:szCs w:val="30"/>
        </w:rPr>
        <w:t xml:space="preserve">December </w:t>
      </w:r>
      <w:r w:rsidR="002031FF" w:rsidRPr="002031FF">
        <w:rPr>
          <w:rFonts w:eastAsia="Cordia New"/>
          <w:sz w:val="24"/>
          <w:szCs w:val="30"/>
          <w:lang w:val="en-US"/>
        </w:rPr>
        <w:t>31</w:t>
      </w:r>
      <w:r w:rsidR="00203F44" w:rsidRPr="009C4793">
        <w:rPr>
          <w:rFonts w:eastAsia="Cordia New" w:cs="Times New Roman"/>
          <w:sz w:val="24"/>
          <w:szCs w:val="30"/>
        </w:rPr>
        <w:t>,</w:t>
      </w:r>
      <w:r w:rsidRPr="009C4793">
        <w:rPr>
          <w:rFonts w:eastAsia="Cordia New" w:cs="Times New Roman"/>
          <w:sz w:val="24"/>
          <w:szCs w:val="24"/>
        </w:rPr>
        <w:t xml:space="preserve"> are as follows</w:t>
      </w:r>
      <w:r w:rsidR="007462AD" w:rsidRPr="009C4793">
        <w:rPr>
          <w:rFonts w:eastAsia="Cordia New" w:cs="Times New Roman"/>
          <w:sz w:val="24"/>
          <w:szCs w:val="24"/>
          <w:lang w:val="en-US"/>
        </w:rPr>
        <w:t>:</w:t>
      </w:r>
    </w:p>
    <w:tbl>
      <w:tblPr>
        <w:tblW w:w="8735" w:type="dxa"/>
        <w:tblInd w:w="535" w:type="dxa"/>
        <w:tblLayout w:type="fixed"/>
        <w:tblLook w:val="04A0" w:firstRow="1" w:lastRow="0" w:firstColumn="1" w:lastColumn="0" w:noHBand="0" w:noVBand="1"/>
      </w:tblPr>
      <w:tblGrid>
        <w:gridCol w:w="3155"/>
        <w:gridCol w:w="2340"/>
        <w:gridCol w:w="1350"/>
        <w:gridCol w:w="900"/>
        <w:gridCol w:w="990"/>
      </w:tblGrid>
      <w:tr w:rsidR="009C4793" w:rsidRPr="009C4793" w14:paraId="5A1DDD59" w14:textId="77777777" w:rsidTr="008D33C6">
        <w:trPr>
          <w:trHeight w:val="18"/>
        </w:trPr>
        <w:tc>
          <w:tcPr>
            <w:tcW w:w="3155" w:type="dxa"/>
          </w:tcPr>
          <w:p w14:paraId="06BA5368"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b/>
                <w:bCs/>
                <w:sz w:val="18"/>
                <w:szCs w:val="18"/>
                <w:lang w:val="en-US"/>
              </w:rPr>
            </w:pPr>
            <w:r w:rsidRPr="009C4793">
              <w:rPr>
                <w:rFonts w:eastAsia="Cordia New" w:cs="Times New Roman"/>
                <w:b/>
                <w:bCs/>
                <w:sz w:val="18"/>
                <w:szCs w:val="18"/>
              </w:rPr>
              <w:t xml:space="preserve">Name of the </w:t>
            </w:r>
            <w:r w:rsidRPr="009C4793">
              <w:rPr>
                <w:rFonts w:eastAsia="Cordia New"/>
                <w:b/>
                <w:bCs/>
                <w:sz w:val="18"/>
                <w:szCs w:val="18"/>
                <w:lang w:val="en-US"/>
              </w:rPr>
              <w:t>company</w:t>
            </w:r>
          </w:p>
        </w:tc>
        <w:tc>
          <w:tcPr>
            <w:tcW w:w="2340" w:type="dxa"/>
          </w:tcPr>
          <w:p w14:paraId="351E822A"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cs="Times New Roman"/>
                <w:b/>
                <w:bCs/>
                <w:sz w:val="18"/>
                <w:szCs w:val="18"/>
                <w:lang w:val="en-US"/>
              </w:rPr>
            </w:pPr>
            <w:r w:rsidRPr="009C4793">
              <w:rPr>
                <w:rFonts w:eastAsia="Cordia New" w:cstheme="minorBidi"/>
                <w:b/>
                <w:bCs/>
                <w:sz w:val="18"/>
                <w:szCs w:val="18"/>
                <w:lang w:val="en-US"/>
              </w:rPr>
              <w:t>Main</w:t>
            </w:r>
            <w:r w:rsidRPr="009C4793">
              <w:rPr>
                <w:rFonts w:eastAsia="Cordia New" w:cs="Times New Roman"/>
                <w:b/>
                <w:bCs/>
                <w:sz w:val="18"/>
                <w:szCs w:val="18"/>
              </w:rPr>
              <w:t xml:space="preserve"> business</w:t>
            </w:r>
          </w:p>
        </w:tc>
        <w:tc>
          <w:tcPr>
            <w:tcW w:w="1350" w:type="dxa"/>
          </w:tcPr>
          <w:p w14:paraId="6E7466BD"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cs="Times New Roman"/>
                <w:b/>
                <w:bCs/>
                <w:sz w:val="18"/>
                <w:szCs w:val="18"/>
                <w:cs/>
                <w:lang w:val="en-US"/>
              </w:rPr>
            </w:pPr>
            <w:r w:rsidRPr="009C4793">
              <w:rPr>
                <w:rFonts w:eastAsia="Cordia New" w:cs="Times New Roman"/>
                <w:b/>
                <w:bCs/>
                <w:sz w:val="18"/>
                <w:szCs w:val="18"/>
              </w:rPr>
              <w:t>Country of</w:t>
            </w:r>
          </w:p>
        </w:tc>
        <w:tc>
          <w:tcPr>
            <w:tcW w:w="1890" w:type="dxa"/>
            <w:gridSpan w:val="2"/>
          </w:tcPr>
          <w:p w14:paraId="02964691" w14:textId="77777777" w:rsidR="0004495C" w:rsidRPr="009C4793" w:rsidRDefault="0004495C" w:rsidP="008D33C6">
            <w:pPr>
              <w:spacing w:line="280" w:lineRule="exact"/>
              <w:ind w:left="-50" w:right="-63"/>
              <w:jc w:val="center"/>
              <w:rPr>
                <w:rFonts w:eastAsia="Cordia New" w:cs="Times New Roman"/>
                <w:b/>
                <w:bCs/>
                <w:sz w:val="18"/>
                <w:szCs w:val="18"/>
                <w:lang w:val="en-US"/>
              </w:rPr>
            </w:pPr>
            <w:r w:rsidRPr="009C4793">
              <w:rPr>
                <w:rFonts w:eastAsia="Cordia New" w:cs="Times New Roman"/>
                <w:b/>
                <w:bCs/>
                <w:sz w:val="18"/>
                <w:szCs w:val="18"/>
              </w:rPr>
              <w:t>Company</w:t>
            </w:r>
            <w:r w:rsidRPr="009C4793">
              <w:rPr>
                <w:rFonts w:eastAsia="Cordia New" w:cs="Times New Roman"/>
                <w:b/>
                <w:bCs/>
                <w:sz w:val="18"/>
                <w:szCs w:val="18"/>
                <w:cs/>
              </w:rPr>
              <w:t xml:space="preserve"> </w:t>
            </w:r>
            <w:r w:rsidRPr="009C4793">
              <w:rPr>
                <w:rFonts w:eastAsia="Cordia New" w:cs="Times New Roman"/>
                <w:b/>
                <w:bCs/>
                <w:sz w:val="18"/>
                <w:szCs w:val="18"/>
              </w:rPr>
              <w:t>holding (%)</w:t>
            </w:r>
          </w:p>
        </w:tc>
      </w:tr>
      <w:tr w:rsidR="009C4793" w:rsidRPr="009C4793" w14:paraId="5414408C" w14:textId="77777777" w:rsidTr="008D33C6">
        <w:trPr>
          <w:trHeight w:val="18"/>
        </w:trPr>
        <w:tc>
          <w:tcPr>
            <w:tcW w:w="3155" w:type="dxa"/>
          </w:tcPr>
          <w:p w14:paraId="46C193C6"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eastAsia="Cordia New" w:cs="Times New Roman"/>
                <w:b/>
                <w:bCs/>
                <w:sz w:val="18"/>
                <w:szCs w:val="18"/>
              </w:rPr>
            </w:pPr>
          </w:p>
        </w:tc>
        <w:tc>
          <w:tcPr>
            <w:tcW w:w="2340" w:type="dxa"/>
          </w:tcPr>
          <w:p w14:paraId="0B4EE7C1"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eastAsia="Cordia New" w:cstheme="minorBidi"/>
                <w:b/>
                <w:bCs/>
                <w:sz w:val="18"/>
                <w:szCs w:val="18"/>
                <w:lang w:val="en-US"/>
              </w:rPr>
            </w:pPr>
          </w:p>
        </w:tc>
        <w:tc>
          <w:tcPr>
            <w:tcW w:w="1350" w:type="dxa"/>
          </w:tcPr>
          <w:p w14:paraId="6D1D7BE7"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eastAsia="Cordia New" w:cs="Times New Roman"/>
                <w:b/>
                <w:bCs/>
                <w:sz w:val="18"/>
                <w:szCs w:val="18"/>
              </w:rPr>
            </w:pPr>
            <w:r w:rsidRPr="009C4793">
              <w:rPr>
                <w:rFonts w:eastAsia="Cordia New" w:cs="Times New Roman"/>
                <w:b/>
                <w:bCs/>
                <w:sz w:val="18"/>
                <w:szCs w:val="18"/>
              </w:rPr>
              <w:t>incorporation</w:t>
            </w:r>
          </w:p>
        </w:tc>
        <w:tc>
          <w:tcPr>
            <w:tcW w:w="900" w:type="dxa"/>
          </w:tcPr>
          <w:p w14:paraId="1F272DE1" w14:textId="13D1BB14" w:rsidR="0004495C" w:rsidRPr="009C4793" w:rsidRDefault="002031FF" w:rsidP="008D33C6">
            <w:pPr>
              <w:spacing w:line="280" w:lineRule="exact"/>
              <w:ind w:left="-50" w:right="-63"/>
              <w:jc w:val="center"/>
              <w:rPr>
                <w:rFonts w:eastAsia="Cordia New" w:cs="Times New Roman"/>
                <w:b/>
                <w:bCs/>
                <w:sz w:val="18"/>
                <w:szCs w:val="18"/>
                <w:lang w:val="en-US"/>
              </w:rPr>
            </w:pPr>
            <w:r w:rsidRPr="002031FF">
              <w:rPr>
                <w:rFonts w:eastAsia="Cordia New"/>
                <w:b/>
                <w:bCs/>
                <w:sz w:val="18"/>
                <w:szCs w:val="18"/>
                <w:lang w:val="en-US"/>
              </w:rPr>
              <w:t>2025</w:t>
            </w:r>
          </w:p>
        </w:tc>
        <w:tc>
          <w:tcPr>
            <w:tcW w:w="990" w:type="dxa"/>
          </w:tcPr>
          <w:p w14:paraId="3D17C603" w14:textId="5E615358" w:rsidR="0004495C" w:rsidRPr="009C4793" w:rsidRDefault="002031FF" w:rsidP="008D33C6">
            <w:pPr>
              <w:spacing w:line="280" w:lineRule="exact"/>
              <w:ind w:left="-50" w:right="-63"/>
              <w:jc w:val="center"/>
              <w:rPr>
                <w:rFonts w:eastAsia="Cordia New" w:cs="Times New Roman"/>
                <w:b/>
                <w:bCs/>
                <w:sz w:val="18"/>
                <w:szCs w:val="18"/>
                <w:cs/>
                <w:lang w:val="en-US"/>
              </w:rPr>
            </w:pPr>
            <w:r w:rsidRPr="002031FF">
              <w:rPr>
                <w:rFonts w:eastAsia="Cordia New"/>
                <w:b/>
                <w:bCs/>
                <w:sz w:val="18"/>
                <w:szCs w:val="18"/>
                <w:lang w:val="en-US"/>
              </w:rPr>
              <w:t>2024</w:t>
            </w:r>
          </w:p>
        </w:tc>
      </w:tr>
      <w:tr w:rsidR="009C4793" w:rsidRPr="009C4793" w14:paraId="76A91FD9" w14:textId="77777777" w:rsidTr="008D33C6">
        <w:trPr>
          <w:trHeight w:val="18"/>
        </w:trPr>
        <w:tc>
          <w:tcPr>
            <w:tcW w:w="3155" w:type="dxa"/>
          </w:tcPr>
          <w:p w14:paraId="440A9934"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eastAsia="Cordia New" w:cs="Times New Roman"/>
                <w:b/>
                <w:bCs/>
                <w:sz w:val="18"/>
                <w:szCs w:val="18"/>
              </w:rPr>
            </w:pPr>
          </w:p>
        </w:tc>
        <w:tc>
          <w:tcPr>
            <w:tcW w:w="2340" w:type="dxa"/>
          </w:tcPr>
          <w:p w14:paraId="65A445CB"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eastAsia="Cordia New" w:cstheme="minorBidi"/>
                <w:b/>
                <w:bCs/>
                <w:sz w:val="18"/>
                <w:szCs w:val="18"/>
                <w:lang w:val="en-US"/>
              </w:rPr>
            </w:pPr>
          </w:p>
        </w:tc>
        <w:tc>
          <w:tcPr>
            <w:tcW w:w="1350" w:type="dxa"/>
          </w:tcPr>
          <w:p w14:paraId="6A1657C8" w14:textId="77777777" w:rsidR="0004495C" w:rsidRPr="009C4793" w:rsidRDefault="0004495C" w:rsidP="008D33C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exact"/>
              <w:jc w:val="center"/>
              <w:rPr>
                <w:rFonts w:eastAsia="Cordia New" w:cs="Times New Roman"/>
                <w:b/>
                <w:bCs/>
                <w:sz w:val="18"/>
                <w:szCs w:val="18"/>
              </w:rPr>
            </w:pPr>
          </w:p>
        </w:tc>
        <w:tc>
          <w:tcPr>
            <w:tcW w:w="900" w:type="dxa"/>
          </w:tcPr>
          <w:p w14:paraId="76328818" w14:textId="77777777" w:rsidR="0004495C" w:rsidRPr="009C4793" w:rsidRDefault="0004495C" w:rsidP="008D33C6">
            <w:pPr>
              <w:spacing w:line="280" w:lineRule="exact"/>
              <w:ind w:left="-50" w:right="-63"/>
              <w:jc w:val="center"/>
              <w:rPr>
                <w:rFonts w:eastAsia="Cordia New"/>
                <w:b/>
                <w:bCs/>
                <w:sz w:val="18"/>
                <w:szCs w:val="18"/>
                <w:lang w:val="en-US"/>
              </w:rPr>
            </w:pPr>
          </w:p>
        </w:tc>
        <w:tc>
          <w:tcPr>
            <w:tcW w:w="990" w:type="dxa"/>
          </w:tcPr>
          <w:p w14:paraId="0B9BE4E7" w14:textId="77777777" w:rsidR="0004495C" w:rsidRPr="009C4793" w:rsidRDefault="0004495C" w:rsidP="008D33C6">
            <w:pPr>
              <w:spacing w:line="280" w:lineRule="exact"/>
              <w:ind w:left="-50" w:right="-63"/>
              <w:jc w:val="center"/>
              <w:rPr>
                <w:rFonts w:eastAsia="Cordia New"/>
                <w:b/>
                <w:bCs/>
                <w:sz w:val="18"/>
                <w:szCs w:val="18"/>
                <w:lang w:val="en-US"/>
              </w:rPr>
            </w:pPr>
          </w:p>
        </w:tc>
      </w:tr>
      <w:tr w:rsidR="009C4793" w:rsidRPr="009C4793" w14:paraId="063333AF" w14:textId="77777777" w:rsidTr="008D33C6">
        <w:trPr>
          <w:trHeight w:val="18"/>
        </w:trPr>
        <w:tc>
          <w:tcPr>
            <w:tcW w:w="3155" w:type="dxa"/>
          </w:tcPr>
          <w:p w14:paraId="5137AEEF" w14:textId="77777777" w:rsidR="0004495C" w:rsidRPr="009C4793" w:rsidRDefault="0004495C" w:rsidP="008D33C6">
            <w:pPr>
              <w:tabs>
                <w:tab w:val="left" w:pos="121"/>
              </w:tabs>
              <w:spacing w:line="280" w:lineRule="exact"/>
              <w:ind w:right="7"/>
              <w:rPr>
                <w:rFonts w:cstheme="minorBidi"/>
                <w:sz w:val="18"/>
                <w:szCs w:val="18"/>
                <w:cs/>
              </w:rPr>
            </w:pPr>
            <w:r w:rsidRPr="009C4793">
              <w:rPr>
                <w:rFonts w:cs="Times New Roman"/>
                <w:sz w:val="18"/>
                <w:szCs w:val="18"/>
              </w:rPr>
              <w:t xml:space="preserve">PRTR Recruitment Co., Ltd. </w:t>
            </w:r>
          </w:p>
        </w:tc>
        <w:tc>
          <w:tcPr>
            <w:tcW w:w="2340" w:type="dxa"/>
          </w:tcPr>
          <w:p w14:paraId="603EDE44" w14:textId="77777777" w:rsidR="0004495C" w:rsidRPr="009C4793" w:rsidRDefault="0004495C" w:rsidP="008D33C6">
            <w:pPr>
              <w:spacing w:line="280" w:lineRule="exact"/>
              <w:jc w:val="center"/>
              <w:rPr>
                <w:rFonts w:cs="Times New Roman"/>
                <w:sz w:val="18"/>
                <w:szCs w:val="18"/>
                <w:cs/>
                <w:lang w:val="en-US"/>
              </w:rPr>
            </w:pPr>
            <w:r w:rsidRPr="009C4793">
              <w:rPr>
                <w:rFonts w:cs="Times New Roman"/>
                <w:sz w:val="18"/>
                <w:szCs w:val="18"/>
              </w:rPr>
              <w:t>Recruitment service</w:t>
            </w:r>
          </w:p>
        </w:tc>
        <w:tc>
          <w:tcPr>
            <w:tcW w:w="1350" w:type="dxa"/>
          </w:tcPr>
          <w:p w14:paraId="66E1AF91" w14:textId="77777777" w:rsidR="0004495C" w:rsidRPr="009C4793" w:rsidRDefault="0004495C" w:rsidP="008D33C6">
            <w:pPr>
              <w:spacing w:line="280" w:lineRule="exact"/>
              <w:ind w:left="-110" w:right="-110"/>
              <w:jc w:val="center"/>
              <w:rPr>
                <w:rFonts w:eastAsia="Cordia New" w:cs="Times New Roman"/>
                <w:sz w:val="18"/>
                <w:szCs w:val="18"/>
                <w:cs/>
              </w:rPr>
            </w:pPr>
            <w:r w:rsidRPr="009C4793">
              <w:rPr>
                <w:rFonts w:eastAsia="Cordia New" w:cs="Times New Roman"/>
                <w:sz w:val="18"/>
                <w:szCs w:val="18"/>
              </w:rPr>
              <w:t>Thailand</w:t>
            </w:r>
          </w:p>
        </w:tc>
        <w:tc>
          <w:tcPr>
            <w:tcW w:w="900" w:type="dxa"/>
          </w:tcPr>
          <w:p w14:paraId="7B1937D9" w14:textId="139CE8D4" w:rsidR="0004495C" w:rsidRPr="009C4793" w:rsidRDefault="002031FF" w:rsidP="008D33C6">
            <w:pPr>
              <w:spacing w:line="280" w:lineRule="exact"/>
              <w:ind w:left="183" w:right="-63" w:hanging="183"/>
              <w:jc w:val="center"/>
              <w:rPr>
                <w:rFonts w:cs="Times New Roman"/>
                <w:sz w:val="18"/>
                <w:szCs w:val="18"/>
                <w:lang w:val="en-US"/>
              </w:rPr>
            </w:pPr>
            <w:r w:rsidRPr="002031FF">
              <w:rPr>
                <w:rFonts w:eastAsia="Cordia New"/>
                <w:sz w:val="18"/>
                <w:szCs w:val="18"/>
                <w:lang w:val="en-US"/>
              </w:rPr>
              <w:t>99</w:t>
            </w:r>
            <w:r w:rsidR="0004495C" w:rsidRPr="009C4793">
              <w:rPr>
                <w:rFonts w:eastAsia="Cordia New" w:cs="Times New Roman"/>
                <w:sz w:val="18"/>
                <w:szCs w:val="18"/>
              </w:rPr>
              <w:t>.</w:t>
            </w:r>
            <w:r w:rsidRPr="002031FF">
              <w:rPr>
                <w:rFonts w:eastAsia="Cordia New"/>
                <w:sz w:val="18"/>
                <w:szCs w:val="18"/>
                <w:lang w:val="en-US"/>
              </w:rPr>
              <w:t>99</w:t>
            </w:r>
          </w:p>
        </w:tc>
        <w:tc>
          <w:tcPr>
            <w:tcW w:w="990" w:type="dxa"/>
          </w:tcPr>
          <w:p w14:paraId="1180686F" w14:textId="6F074A3C" w:rsidR="0004495C" w:rsidRPr="009C4793" w:rsidRDefault="002031FF" w:rsidP="008D33C6">
            <w:pPr>
              <w:spacing w:line="280" w:lineRule="exact"/>
              <w:ind w:left="183" w:right="-63" w:hanging="183"/>
              <w:jc w:val="center"/>
              <w:rPr>
                <w:rFonts w:eastAsia="Cordia New"/>
                <w:sz w:val="18"/>
                <w:szCs w:val="18"/>
                <w:lang w:val="en-US"/>
              </w:rPr>
            </w:pPr>
            <w:r w:rsidRPr="002031FF">
              <w:rPr>
                <w:rFonts w:eastAsia="Cordia New"/>
                <w:sz w:val="18"/>
                <w:szCs w:val="18"/>
                <w:lang w:val="en-US"/>
              </w:rPr>
              <w:t>99</w:t>
            </w:r>
            <w:r w:rsidR="0004495C" w:rsidRPr="009C4793">
              <w:rPr>
                <w:rFonts w:eastAsia="Cordia New" w:cs="Times New Roman"/>
                <w:sz w:val="18"/>
                <w:szCs w:val="18"/>
              </w:rPr>
              <w:t>.</w:t>
            </w:r>
            <w:r w:rsidRPr="002031FF">
              <w:rPr>
                <w:rFonts w:eastAsia="Cordia New"/>
                <w:sz w:val="18"/>
                <w:szCs w:val="18"/>
                <w:lang w:val="en-US"/>
              </w:rPr>
              <w:t>99</w:t>
            </w:r>
          </w:p>
        </w:tc>
      </w:tr>
      <w:tr w:rsidR="009C4793" w:rsidRPr="009C4793" w14:paraId="05A2476B" w14:textId="77777777" w:rsidTr="008D33C6">
        <w:trPr>
          <w:trHeight w:val="18"/>
        </w:trPr>
        <w:tc>
          <w:tcPr>
            <w:tcW w:w="3155" w:type="dxa"/>
          </w:tcPr>
          <w:p w14:paraId="75526D61" w14:textId="77777777" w:rsidR="0004495C" w:rsidRPr="009C4793" w:rsidRDefault="0004495C" w:rsidP="008D33C6">
            <w:pPr>
              <w:spacing w:line="280" w:lineRule="exact"/>
              <w:ind w:right="7"/>
              <w:rPr>
                <w:rFonts w:cs="Times New Roman"/>
                <w:sz w:val="18"/>
                <w:szCs w:val="18"/>
              </w:rPr>
            </w:pPr>
            <w:r w:rsidRPr="009C4793">
              <w:rPr>
                <w:rFonts w:cs="Times New Roman"/>
                <w:sz w:val="18"/>
                <w:szCs w:val="18"/>
              </w:rPr>
              <w:t xml:space="preserve">PRTR Recruitment and Outsourcing </w:t>
            </w:r>
          </w:p>
          <w:p w14:paraId="763B13E7" w14:textId="77777777" w:rsidR="0004495C" w:rsidRPr="009C4793" w:rsidRDefault="0004495C" w:rsidP="008D33C6">
            <w:pPr>
              <w:spacing w:line="280" w:lineRule="exact"/>
              <w:ind w:left="156" w:right="7" w:hanging="180"/>
              <w:rPr>
                <w:rFonts w:cstheme="minorBidi"/>
                <w:sz w:val="18"/>
                <w:szCs w:val="18"/>
                <w:cs/>
              </w:rPr>
            </w:pPr>
            <w:r w:rsidRPr="009C4793">
              <w:rPr>
                <w:rFonts w:cs="Times New Roman"/>
                <w:sz w:val="18"/>
                <w:szCs w:val="18"/>
              </w:rPr>
              <w:t xml:space="preserve">  (Eastern Seaboard) Co., Ltd. </w:t>
            </w:r>
          </w:p>
        </w:tc>
        <w:tc>
          <w:tcPr>
            <w:tcW w:w="2340" w:type="dxa"/>
          </w:tcPr>
          <w:p w14:paraId="537773E3" w14:textId="77777777" w:rsidR="0004495C" w:rsidRPr="009C4793" w:rsidRDefault="0004495C" w:rsidP="008D33C6">
            <w:pPr>
              <w:spacing w:line="280" w:lineRule="exact"/>
              <w:jc w:val="center"/>
              <w:rPr>
                <w:rFonts w:cs="Times New Roman"/>
                <w:sz w:val="18"/>
                <w:szCs w:val="18"/>
              </w:rPr>
            </w:pPr>
            <w:r w:rsidRPr="009C4793">
              <w:rPr>
                <w:rFonts w:cs="Times New Roman"/>
                <w:sz w:val="18"/>
                <w:szCs w:val="18"/>
              </w:rPr>
              <w:t>Recruitment service</w:t>
            </w:r>
          </w:p>
        </w:tc>
        <w:tc>
          <w:tcPr>
            <w:tcW w:w="1350" w:type="dxa"/>
          </w:tcPr>
          <w:p w14:paraId="28A5A5C1" w14:textId="77777777" w:rsidR="0004495C" w:rsidRPr="009C4793" w:rsidRDefault="0004495C" w:rsidP="008D33C6">
            <w:pPr>
              <w:spacing w:line="280" w:lineRule="exact"/>
              <w:ind w:left="-110" w:right="-110"/>
              <w:jc w:val="center"/>
              <w:rPr>
                <w:rFonts w:eastAsia="Cordia New" w:cs="Times New Roman"/>
                <w:sz w:val="18"/>
                <w:szCs w:val="18"/>
              </w:rPr>
            </w:pPr>
            <w:r w:rsidRPr="009C4793">
              <w:rPr>
                <w:rFonts w:eastAsia="Cordia New" w:cs="Times New Roman"/>
                <w:sz w:val="18"/>
                <w:szCs w:val="18"/>
              </w:rPr>
              <w:t>Thailand</w:t>
            </w:r>
          </w:p>
        </w:tc>
        <w:tc>
          <w:tcPr>
            <w:tcW w:w="900" w:type="dxa"/>
          </w:tcPr>
          <w:p w14:paraId="75D4B23B" w14:textId="3ABEF012" w:rsidR="0004495C" w:rsidRPr="009C4793" w:rsidRDefault="002031FF" w:rsidP="008D33C6">
            <w:pPr>
              <w:spacing w:line="280" w:lineRule="exact"/>
              <w:ind w:left="183" w:right="-63" w:hanging="183"/>
              <w:jc w:val="center"/>
              <w:rPr>
                <w:rFonts w:eastAsia="Cordia New" w:cs="Times New Roman"/>
                <w:sz w:val="18"/>
                <w:szCs w:val="18"/>
                <w:lang w:val="en-US"/>
              </w:rPr>
            </w:pPr>
            <w:r w:rsidRPr="002031FF">
              <w:rPr>
                <w:rFonts w:eastAsia="Cordia New"/>
                <w:sz w:val="18"/>
                <w:szCs w:val="18"/>
                <w:lang w:val="en-US"/>
              </w:rPr>
              <w:t>99</w:t>
            </w:r>
            <w:r w:rsidR="0004495C" w:rsidRPr="009C4793">
              <w:rPr>
                <w:rFonts w:eastAsia="Cordia New" w:cs="Times New Roman"/>
                <w:sz w:val="18"/>
                <w:szCs w:val="18"/>
              </w:rPr>
              <w:t>.</w:t>
            </w:r>
            <w:r w:rsidRPr="002031FF">
              <w:rPr>
                <w:rFonts w:eastAsia="Cordia New"/>
                <w:sz w:val="18"/>
                <w:szCs w:val="18"/>
                <w:lang w:val="en-US"/>
              </w:rPr>
              <w:t>99</w:t>
            </w:r>
          </w:p>
        </w:tc>
        <w:tc>
          <w:tcPr>
            <w:tcW w:w="990" w:type="dxa"/>
          </w:tcPr>
          <w:p w14:paraId="7BC66875" w14:textId="78FE6489" w:rsidR="0004495C" w:rsidRPr="009C4793" w:rsidRDefault="002031FF" w:rsidP="008D33C6">
            <w:pPr>
              <w:spacing w:line="280" w:lineRule="exact"/>
              <w:ind w:left="183" w:right="-63" w:hanging="183"/>
              <w:jc w:val="center"/>
              <w:rPr>
                <w:rFonts w:eastAsia="Cordia New"/>
                <w:sz w:val="18"/>
                <w:szCs w:val="18"/>
                <w:lang w:val="en-US"/>
              </w:rPr>
            </w:pPr>
            <w:r w:rsidRPr="002031FF">
              <w:rPr>
                <w:rFonts w:eastAsia="Cordia New"/>
                <w:sz w:val="18"/>
                <w:szCs w:val="18"/>
                <w:lang w:val="en-US"/>
              </w:rPr>
              <w:t>99</w:t>
            </w:r>
            <w:r w:rsidR="0004495C" w:rsidRPr="009C4793">
              <w:rPr>
                <w:rFonts w:eastAsia="Cordia New" w:cs="Times New Roman"/>
                <w:sz w:val="18"/>
                <w:szCs w:val="18"/>
              </w:rPr>
              <w:t>.</w:t>
            </w:r>
            <w:r w:rsidRPr="002031FF">
              <w:rPr>
                <w:rFonts w:eastAsia="Cordia New"/>
                <w:sz w:val="18"/>
                <w:szCs w:val="18"/>
                <w:lang w:val="en-US"/>
              </w:rPr>
              <w:t>99</w:t>
            </w:r>
          </w:p>
        </w:tc>
      </w:tr>
      <w:tr w:rsidR="009C4793" w:rsidRPr="009C4793" w14:paraId="5CE89390" w14:textId="77777777" w:rsidTr="008D33C6">
        <w:trPr>
          <w:trHeight w:val="18"/>
        </w:trPr>
        <w:tc>
          <w:tcPr>
            <w:tcW w:w="3155" w:type="dxa"/>
          </w:tcPr>
          <w:p w14:paraId="3D9A918A" w14:textId="77777777" w:rsidR="0004495C" w:rsidRPr="009C4793" w:rsidRDefault="0004495C" w:rsidP="008D33C6">
            <w:pPr>
              <w:spacing w:line="280" w:lineRule="exact"/>
              <w:ind w:right="7"/>
              <w:rPr>
                <w:rFonts w:cstheme="minorBidi"/>
                <w:sz w:val="18"/>
                <w:szCs w:val="18"/>
                <w:cs/>
              </w:rPr>
            </w:pPr>
            <w:r w:rsidRPr="009C4793">
              <w:rPr>
                <w:rFonts w:cs="Times New Roman"/>
                <w:sz w:val="18"/>
                <w:szCs w:val="18"/>
              </w:rPr>
              <w:t xml:space="preserve">The Blacksmith Co., Ltd. </w:t>
            </w:r>
          </w:p>
        </w:tc>
        <w:tc>
          <w:tcPr>
            <w:tcW w:w="2340" w:type="dxa"/>
          </w:tcPr>
          <w:p w14:paraId="6DCE216A" w14:textId="77777777" w:rsidR="0004495C" w:rsidRPr="009C4793" w:rsidRDefault="0004495C" w:rsidP="008D33C6">
            <w:pPr>
              <w:spacing w:line="280" w:lineRule="exact"/>
              <w:jc w:val="center"/>
              <w:rPr>
                <w:rFonts w:cs="Times New Roman"/>
                <w:sz w:val="18"/>
                <w:szCs w:val="18"/>
                <w:lang w:val="en"/>
              </w:rPr>
            </w:pPr>
            <w:r w:rsidRPr="009C4793">
              <w:rPr>
                <w:rFonts w:cs="Times New Roman"/>
                <w:sz w:val="18"/>
                <w:szCs w:val="18"/>
              </w:rPr>
              <w:t>Service training course</w:t>
            </w:r>
          </w:p>
        </w:tc>
        <w:tc>
          <w:tcPr>
            <w:tcW w:w="1350" w:type="dxa"/>
          </w:tcPr>
          <w:p w14:paraId="17E4C7E3" w14:textId="77777777" w:rsidR="0004495C" w:rsidRPr="009C4793" w:rsidRDefault="0004495C" w:rsidP="008D33C6">
            <w:pPr>
              <w:spacing w:line="280" w:lineRule="exact"/>
              <w:ind w:left="-110" w:right="-110"/>
              <w:jc w:val="center"/>
              <w:rPr>
                <w:rFonts w:eastAsia="Cordia New" w:cs="Times New Roman"/>
                <w:sz w:val="18"/>
                <w:szCs w:val="18"/>
              </w:rPr>
            </w:pPr>
            <w:r w:rsidRPr="009C4793">
              <w:rPr>
                <w:rFonts w:eastAsia="Cordia New" w:cs="Times New Roman"/>
                <w:sz w:val="18"/>
                <w:szCs w:val="18"/>
              </w:rPr>
              <w:t>Thailand</w:t>
            </w:r>
          </w:p>
        </w:tc>
        <w:tc>
          <w:tcPr>
            <w:tcW w:w="900" w:type="dxa"/>
          </w:tcPr>
          <w:p w14:paraId="3ED503FD" w14:textId="669A432B" w:rsidR="0004495C" w:rsidRPr="009C4793" w:rsidRDefault="002031FF" w:rsidP="008D33C6">
            <w:pPr>
              <w:spacing w:line="280" w:lineRule="exact"/>
              <w:ind w:left="183" w:right="-63" w:hanging="183"/>
              <w:jc w:val="center"/>
              <w:rPr>
                <w:rFonts w:eastAsia="Cordia New" w:cs="Times New Roman"/>
                <w:sz w:val="18"/>
                <w:szCs w:val="18"/>
                <w:lang w:val="en-US"/>
              </w:rPr>
            </w:pPr>
            <w:r w:rsidRPr="002031FF">
              <w:rPr>
                <w:rFonts w:eastAsia="Cordia New"/>
                <w:sz w:val="18"/>
                <w:szCs w:val="18"/>
                <w:lang w:val="en-US"/>
              </w:rPr>
              <w:t>85</w:t>
            </w:r>
            <w:r w:rsidR="0004495C" w:rsidRPr="009C4793">
              <w:rPr>
                <w:rFonts w:eastAsia="Cordia New"/>
                <w:sz w:val="18"/>
                <w:szCs w:val="18"/>
                <w:lang w:val="en-US"/>
              </w:rPr>
              <w:t>.</w:t>
            </w:r>
            <w:r w:rsidRPr="002031FF">
              <w:rPr>
                <w:rFonts w:eastAsia="Cordia New"/>
                <w:sz w:val="18"/>
                <w:szCs w:val="18"/>
                <w:lang w:val="en-US"/>
              </w:rPr>
              <w:t>00</w:t>
            </w:r>
          </w:p>
        </w:tc>
        <w:tc>
          <w:tcPr>
            <w:tcW w:w="990" w:type="dxa"/>
          </w:tcPr>
          <w:p w14:paraId="0D06E76A" w14:textId="3E53F4FA" w:rsidR="0004495C" w:rsidRPr="009C4793" w:rsidRDefault="002031FF" w:rsidP="008D33C6">
            <w:pPr>
              <w:spacing w:line="280" w:lineRule="exact"/>
              <w:ind w:left="183" w:right="-63" w:hanging="183"/>
              <w:jc w:val="center"/>
              <w:rPr>
                <w:rFonts w:eastAsia="Cordia New"/>
                <w:sz w:val="18"/>
                <w:szCs w:val="18"/>
                <w:lang w:val="en-US"/>
              </w:rPr>
            </w:pPr>
            <w:r w:rsidRPr="002031FF">
              <w:rPr>
                <w:rFonts w:eastAsia="Cordia New"/>
                <w:sz w:val="18"/>
                <w:szCs w:val="18"/>
                <w:lang w:val="en-US"/>
              </w:rPr>
              <w:t>85</w:t>
            </w:r>
            <w:r w:rsidR="0004495C" w:rsidRPr="009C4793">
              <w:rPr>
                <w:rFonts w:eastAsia="Cordia New"/>
                <w:sz w:val="18"/>
                <w:szCs w:val="18"/>
                <w:lang w:val="en-US"/>
              </w:rPr>
              <w:t>.</w:t>
            </w:r>
            <w:r w:rsidRPr="002031FF">
              <w:rPr>
                <w:rFonts w:eastAsia="Cordia New"/>
                <w:sz w:val="18"/>
                <w:szCs w:val="18"/>
                <w:lang w:val="en-US"/>
              </w:rPr>
              <w:t>00</w:t>
            </w:r>
          </w:p>
        </w:tc>
      </w:tr>
      <w:tr w:rsidR="009C4793" w:rsidRPr="009C4793" w14:paraId="4A000B02" w14:textId="77777777" w:rsidTr="008D33C6">
        <w:trPr>
          <w:trHeight w:val="18"/>
        </w:trPr>
        <w:tc>
          <w:tcPr>
            <w:tcW w:w="3155" w:type="dxa"/>
          </w:tcPr>
          <w:p w14:paraId="6171F525" w14:textId="196A3C0F" w:rsidR="0004495C" w:rsidRPr="009C4793" w:rsidRDefault="0004495C" w:rsidP="008D33C6">
            <w:pPr>
              <w:spacing w:line="280" w:lineRule="exact"/>
              <w:ind w:left="66" w:right="-109" w:hanging="66"/>
              <w:rPr>
                <w:rFonts w:cstheme="minorBidi"/>
                <w:sz w:val="18"/>
                <w:szCs w:val="18"/>
              </w:rPr>
            </w:pPr>
            <w:bookmarkStart w:id="0" w:name="_Hlk118113918"/>
            <w:proofErr w:type="spellStart"/>
            <w:r w:rsidRPr="009C4793">
              <w:rPr>
                <w:rFonts w:cs="Times New Roman"/>
                <w:sz w:val="18"/>
                <w:szCs w:val="18"/>
              </w:rPr>
              <w:t>Nexmove</w:t>
            </w:r>
            <w:proofErr w:type="spellEnd"/>
            <w:r w:rsidRPr="009C4793">
              <w:rPr>
                <w:rFonts w:cs="Times New Roman"/>
                <w:sz w:val="18"/>
                <w:szCs w:val="18"/>
              </w:rPr>
              <w:t xml:space="preserve"> Platform Recruitment Co., Ltd.</w:t>
            </w:r>
            <w:bookmarkEnd w:id="0"/>
            <w:r w:rsidRPr="009C4793">
              <w:rPr>
                <w:rFonts w:cs="Times New Roman"/>
                <w:sz w:val="18"/>
                <w:szCs w:val="18"/>
              </w:rPr>
              <w:t xml:space="preserve"> </w:t>
            </w:r>
          </w:p>
        </w:tc>
        <w:tc>
          <w:tcPr>
            <w:tcW w:w="2340" w:type="dxa"/>
          </w:tcPr>
          <w:p w14:paraId="6BD6739E" w14:textId="77777777" w:rsidR="0004495C" w:rsidRPr="009C4793" w:rsidRDefault="0004495C" w:rsidP="008D33C6">
            <w:pPr>
              <w:spacing w:line="280" w:lineRule="exact"/>
              <w:jc w:val="center"/>
              <w:rPr>
                <w:rFonts w:cs="Times New Roman"/>
                <w:sz w:val="18"/>
                <w:szCs w:val="18"/>
              </w:rPr>
            </w:pPr>
            <w:r w:rsidRPr="009C4793">
              <w:rPr>
                <w:rFonts w:cs="Times New Roman"/>
                <w:sz w:val="18"/>
                <w:szCs w:val="18"/>
              </w:rPr>
              <w:t>Website for advertising jobs</w:t>
            </w:r>
          </w:p>
          <w:p w14:paraId="1D1E52CF" w14:textId="77777777" w:rsidR="0004495C" w:rsidRPr="009C4793" w:rsidRDefault="0004495C" w:rsidP="008D33C6">
            <w:pPr>
              <w:spacing w:line="280" w:lineRule="exact"/>
              <w:jc w:val="center"/>
              <w:rPr>
                <w:rFonts w:cs="Times New Roman"/>
                <w:sz w:val="18"/>
                <w:szCs w:val="18"/>
              </w:rPr>
            </w:pPr>
            <w:r w:rsidRPr="009C4793">
              <w:rPr>
                <w:rFonts w:cs="Times New Roman"/>
                <w:sz w:val="18"/>
                <w:szCs w:val="18"/>
              </w:rPr>
              <w:t>and recruitment service</w:t>
            </w:r>
          </w:p>
        </w:tc>
        <w:tc>
          <w:tcPr>
            <w:tcW w:w="1350" w:type="dxa"/>
          </w:tcPr>
          <w:p w14:paraId="2F5BA3F2" w14:textId="77777777" w:rsidR="0004495C" w:rsidRPr="009C4793" w:rsidRDefault="0004495C" w:rsidP="008D33C6">
            <w:pPr>
              <w:spacing w:line="280" w:lineRule="exact"/>
              <w:ind w:left="-110" w:right="-110"/>
              <w:jc w:val="center"/>
              <w:rPr>
                <w:rFonts w:eastAsia="Cordia New" w:cs="Times New Roman"/>
                <w:sz w:val="18"/>
                <w:szCs w:val="18"/>
              </w:rPr>
            </w:pPr>
            <w:r w:rsidRPr="009C4793">
              <w:rPr>
                <w:rFonts w:eastAsia="Cordia New" w:cs="Times New Roman"/>
                <w:sz w:val="18"/>
                <w:szCs w:val="18"/>
              </w:rPr>
              <w:t>Thailand</w:t>
            </w:r>
          </w:p>
        </w:tc>
        <w:tc>
          <w:tcPr>
            <w:tcW w:w="900" w:type="dxa"/>
          </w:tcPr>
          <w:p w14:paraId="69AD3F19" w14:textId="410FF88D" w:rsidR="0004495C" w:rsidRPr="009C4793" w:rsidRDefault="002031FF" w:rsidP="008D33C6">
            <w:pPr>
              <w:spacing w:line="280" w:lineRule="exact"/>
              <w:ind w:left="183" w:right="-63" w:hanging="183"/>
              <w:jc w:val="center"/>
              <w:rPr>
                <w:rFonts w:eastAsia="Cordia New" w:cs="Times New Roman"/>
                <w:sz w:val="18"/>
                <w:szCs w:val="18"/>
                <w:lang w:val="en-US"/>
              </w:rPr>
            </w:pPr>
            <w:r w:rsidRPr="002031FF">
              <w:rPr>
                <w:rFonts w:eastAsia="Cordia New"/>
                <w:sz w:val="18"/>
                <w:szCs w:val="18"/>
                <w:lang w:val="en-US"/>
              </w:rPr>
              <w:t>75</w:t>
            </w:r>
            <w:r w:rsidR="0004495C" w:rsidRPr="009C4793">
              <w:rPr>
                <w:rFonts w:eastAsia="Cordia New"/>
                <w:sz w:val="18"/>
                <w:szCs w:val="18"/>
                <w:lang w:val="en-US"/>
              </w:rPr>
              <w:t>.</w:t>
            </w:r>
            <w:r w:rsidRPr="002031FF">
              <w:rPr>
                <w:rFonts w:eastAsia="Cordia New"/>
                <w:sz w:val="18"/>
                <w:szCs w:val="18"/>
                <w:lang w:val="en-US"/>
              </w:rPr>
              <w:t>00</w:t>
            </w:r>
          </w:p>
        </w:tc>
        <w:tc>
          <w:tcPr>
            <w:tcW w:w="990" w:type="dxa"/>
          </w:tcPr>
          <w:p w14:paraId="365A8729" w14:textId="6925C02A" w:rsidR="0004495C" w:rsidRPr="009C4793" w:rsidRDefault="002031FF" w:rsidP="008D33C6">
            <w:pPr>
              <w:spacing w:line="280" w:lineRule="exact"/>
              <w:ind w:left="183" w:right="-63" w:hanging="183"/>
              <w:jc w:val="center"/>
              <w:rPr>
                <w:rFonts w:eastAsia="Cordia New"/>
                <w:sz w:val="18"/>
                <w:szCs w:val="18"/>
                <w:lang w:val="en-US"/>
              </w:rPr>
            </w:pPr>
            <w:r w:rsidRPr="002031FF">
              <w:rPr>
                <w:rFonts w:eastAsia="Cordia New"/>
                <w:sz w:val="18"/>
                <w:szCs w:val="18"/>
                <w:lang w:val="en-US"/>
              </w:rPr>
              <w:t>75</w:t>
            </w:r>
            <w:r w:rsidR="0004495C" w:rsidRPr="009C4793">
              <w:rPr>
                <w:rFonts w:eastAsia="Cordia New"/>
                <w:sz w:val="18"/>
                <w:szCs w:val="18"/>
                <w:lang w:val="en-US"/>
              </w:rPr>
              <w:t>.</w:t>
            </w:r>
            <w:r w:rsidRPr="002031FF">
              <w:rPr>
                <w:rFonts w:eastAsia="Cordia New"/>
                <w:sz w:val="18"/>
                <w:szCs w:val="18"/>
                <w:lang w:val="en-US"/>
              </w:rPr>
              <w:t>00</w:t>
            </w:r>
          </w:p>
        </w:tc>
      </w:tr>
      <w:tr w:rsidR="009C4793" w:rsidRPr="009C4793" w14:paraId="7F621EA2" w14:textId="77777777" w:rsidTr="008D33C6">
        <w:trPr>
          <w:trHeight w:val="18"/>
        </w:trPr>
        <w:tc>
          <w:tcPr>
            <w:tcW w:w="3155" w:type="dxa"/>
          </w:tcPr>
          <w:p w14:paraId="7EB320C4" w14:textId="77777777" w:rsidR="0004495C" w:rsidRPr="009C4793" w:rsidRDefault="0004495C" w:rsidP="008D33C6">
            <w:pPr>
              <w:spacing w:line="280" w:lineRule="exact"/>
              <w:ind w:right="7"/>
              <w:rPr>
                <w:rFonts w:cstheme="minorBidi"/>
                <w:sz w:val="18"/>
                <w:szCs w:val="18"/>
                <w:cs/>
              </w:rPr>
            </w:pPr>
            <w:r w:rsidRPr="009C4793">
              <w:rPr>
                <w:rFonts w:cs="Times New Roman"/>
                <w:sz w:val="18"/>
                <w:szCs w:val="18"/>
              </w:rPr>
              <w:t>Pinno Solutions Co., Ltd.</w:t>
            </w:r>
          </w:p>
        </w:tc>
        <w:tc>
          <w:tcPr>
            <w:tcW w:w="2340" w:type="dxa"/>
          </w:tcPr>
          <w:p w14:paraId="38FD05A0" w14:textId="77777777" w:rsidR="0004495C" w:rsidRPr="009C4793" w:rsidRDefault="0004495C" w:rsidP="008D33C6">
            <w:pPr>
              <w:spacing w:line="280" w:lineRule="exact"/>
              <w:jc w:val="center"/>
              <w:rPr>
                <w:rFonts w:eastAsia="MS Mincho" w:cs="Times New Roman"/>
                <w:spacing w:val="-2"/>
                <w:sz w:val="18"/>
                <w:szCs w:val="18"/>
                <w:lang w:val="en-US"/>
              </w:rPr>
            </w:pPr>
            <w:r w:rsidRPr="009C4793">
              <w:rPr>
                <w:rFonts w:eastAsia="MS Mincho" w:cs="Times New Roman"/>
                <w:spacing w:val="-2"/>
                <w:sz w:val="18"/>
                <w:szCs w:val="18"/>
                <w:lang w:val="en-US"/>
              </w:rPr>
              <w:t>Human capital management software</w:t>
            </w:r>
          </w:p>
        </w:tc>
        <w:tc>
          <w:tcPr>
            <w:tcW w:w="1350" w:type="dxa"/>
          </w:tcPr>
          <w:p w14:paraId="5DCD9FDE" w14:textId="77777777" w:rsidR="0004495C" w:rsidRPr="009C4793" w:rsidRDefault="0004495C" w:rsidP="008D33C6">
            <w:pPr>
              <w:spacing w:line="280" w:lineRule="exact"/>
              <w:ind w:left="-110" w:right="-110"/>
              <w:jc w:val="center"/>
              <w:rPr>
                <w:rFonts w:eastAsia="Cordia New" w:cs="Times New Roman"/>
                <w:sz w:val="18"/>
                <w:szCs w:val="18"/>
              </w:rPr>
            </w:pPr>
            <w:r w:rsidRPr="009C4793">
              <w:rPr>
                <w:rFonts w:eastAsia="Cordia New" w:cs="Times New Roman"/>
                <w:sz w:val="18"/>
                <w:szCs w:val="18"/>
              </w:rPr>
              <w:t>Thailand</w:t>
            </w:r>
          </w:p>
        </w:tc>
        <w:tc>
          <w:tcPr>
            <w:tcW w:w="900" w:type="dxa"/>
          </w:tcPr>
          <w:p w14:paraId="347AF233" w14:textId="540604E9" w:rsidR="0004495C" w:rsidRPr="009C4793" w:rsidRDefault="002031FF" w:rsidP="008D33C6">
            <w:pPr>
              <w:spacing w:line="280" w:lineRule="exact"/>
              <w:ind w:left="183" w:right="-63" w:hanging="183"/>
              <w:jc w:val="center"/>
              <w:rPr>
                <w:rFonts w:eastAsia="Cordia New" w:cs="Times New Roman"/>
                <w:sz w:val="18"/>
                <w:szCs w:val="18"/>
                <w:lang w:val="en-US"/>
              </w:rPr>
            </w:pPr>
            <w:r w:rsidRPr="002031FF">
              <w:rPr>
                <w:rFonts w:eastAsia="Cordia New"/>
                <w:sz w:val="18"/>
                <w:szCs w:val="18"/>
                <w:lang w:val="en-US"/>
              </w:rPr>
              <w:t>60</w:t>
            </w:r>
            <w:r w:rsidR="0004495C" w:rsidRPr="009C4793">
              <w:rPr>
                <w:rFonts w:eastAsia="Cordia New" w:cs="Times New Roman"/>
                <w:sz w:val="18"/>
                <w:szCs w:val="18"/>
                <w:lang w:val="en-US"/>
              </w:rPr>
              <w:t>.</w:t>
            </w:r>
            <w:r w:rsidRPr="002031FF">
              <w:rPr>
                <w:rFonts w:eastAsia="Cordia New"/>
                <w:sz w:val="18"/>
                <w:szCs w:val="18"/>
                <w:lang w:val="en-US"/>
              </w:rPr>
              <w:t>00</w:t>
            </w:r>
          </w:p>
        </w:tc>
        <w:tc>
          <w:tcPr>
            <w:tcW w:w="990" w:type="dxa"/>
          </w:tcPr>
          <w:p w14:paraId="6BAA4D3D" w14:textId="7B131E20" w:rsidR="0004495C" w:rsidRPr="009C4793" w:rsidRDefault="002031FF" w:rsidP="008D33C6">
            <w:pPr>
              <w:spacing w:line="280" w:lineRule="exact"/>
              <w:ind w:left="183" w:right="-63" w:hanging="183"/>
              <w:jc w:val="center"/>
              <w:rPr>
                <w:rFonts w:eastAsia="Cordia New" w:cs="Times New Roman"/>
                <w:b/>
                <w:bCs/>
                <w:sz w:val="18"/>
                <w:szCs w:val="18"/>
                <w:lang w:val="en-US"/>
              </w:rPr>
            </w:pPr>
            <w:r w:rsidRPr="002031FF">
              <w:rPr>
                <w:rFonts w:eastAsia="Cordia New"/>
                <w:sz w:val="18"/>
                <w:szCs w:val="18"/>
                <w:lang w:val="en-US"/>
              </w:rPr>
              <w:t>60</w:t>
            </w:r>
            <w:r w:rsidR="0004495C" w:rsidRPr="009C4793">
              <w:rPr>
                <w:rFonts w:eastAsia="Cordia New" w:cs="Times New Roman"/>
                <w:sz w:val="18"/>
                <w:szCs w:val="18"/>
                <w:lang w:val="en-US"/>
              </w:rPr>
              <w:t>.</w:t>
            </w:r>
            <w:r w:rsidRPr="002031FF">
              <w:rPr>
                <w:rFonts w:eastAsia="Cordia New"/>
                <w:sz w:val="18"/>
                <w:szCs w:val="18"/>
                <w:lang w:val="en-US"/>
              </w:rPr>
              <w:t>00</w:t>
            </w:r>
          </w:p>
        </w:tc>
      </w:tr>
      <w:tr w:rsidR="009C4793" w:rsidRPr="009C4793" w14:paraId="729DDF00" w14:textId="77777777" w:rsidTr="008D33C6">
        <w:trPr>
          <w:trHeight w:val="18"/>
        </w:trPr>
        <w:tc>
          <w:tcPr>
            <w:tcW w:w="3155" w:type="dxa"/>
          </w:tcPr>
          <w:p w14:paraId="559B4C1C" w14:textId="464DF737" w:rsidR="0004495C" w:rsidRPr="009C4793" w:rsidRDefault="0004495C" w:rsidP="008D33C6">
            <w:pPr>
              <w:spacing w:line="280" w:lineRule="exact"/>
              <w:ind w:right="7"/>
              <w:rPr>
                <w:rFonts w:cstheme="minorBidi"/>
                <w:sz w:val="18"/>
                <w:szCs w:val="18"/>
                <w:lang w:val="en-US"/>
              </w:rPr>
            </w:pPr>
            <w:r w:rsidRPr="009C4793">
              <w:rPr>
                <w:rFonts w:cstheme="minorBidi"/>
                <w:sz w:val="18"/>
                <w:szCs w:val="18"/>
                <w:lang w:val="en-US"/>
              </w:rPr>
              <w:t xml:space="preserve">PRTR Global </w:t>
            </w:r>
            <w:r w:rsidRPr="009C4793">
              <w:rPr>
                <w:rFonts w:cs="Times New Roman"/>
                <w:sz w:val="18"/>
                <w:szCs w:val="18"/>
              </w:rPr>
              <w:t>Recruitment</w:t>
            </w:r>
            <w:r w:rsidRPr="009C4793">
              <w:rPr>
                <w:rFonts w:cstheme="minorBidi"/>
                <w:sz w:val="18"/>
                <w:szCs w:val="18"/>
                <w:lang w:val="en-US"/>
              </w:rPr>
              <w:t xml:space="preserve"> Co., Ltd.</w:t>
            </w:r>
          </w:p>
        </w:tc>
        <w:tc>
          <w:tcPr>
            <w:tcW w:w="2340" w:type="dxa"/>
          </w:tcPr>
          <w:p w14:paraId="41C3A9CF" w14:textId="77777777" w:rsidR="0004495C" w:rsidRPr="009C4793" w:rsidRDefault="0004495C" w:rsidP="008D33C6">
            <w:pPr>
              <w:spacing w:line="280" w:lineRule="exact"/>
              <w:jc w:val="center"/>
              <w:rPr>
                <w:rFonts w:eastAsia="MS Mincho" w:cstheme="minorBidi"/>
                <w:spacing w:val="-2"/>
                <w:sz w:val="18"/>
                <w:szCs w:val="18"/>
                <w:cs/>
                <w:lang w:val="en-US"/>
              </w:rPr>
            </w:pPr>
            <w:r w:rsidRPr="009C4793">
              <w:rPr>
                <w:rFonts w:cs="Times New Roman"/>
                <w:sz w:val="18"/>
                <w:szCs w:val="18"/>
              </w:rPr>
              <w:t>Recruitment service</w:t>
            </w:r>
          </w:p>
        </w:tc>
        <w:tc>
          <w:tcPr>
            <w:tcW w:w="1350" w:type="dxa"/>
          </w:tcPr>
          <w:p w14:paraId="0A5649A9" w14:textId="77777777" w:rsidR="0004495C" w:rsidRPr="009C4793" w:rsidRDefault="0004495C" w:rsidP="008D33C6">
            <w:pPr>
              <w:spacing w:line="280" w:lineRule="exact"/>
              <w:ind w:left="-110" w:right="-110"/>
              <w:jc w:val="center"/>
              <w:rPr>
                <w:rFonts w:eastAsia="Cordia New" w:cs="Times New Roman"/>
                <w:sz w:val="18"/>
                <w:szCs w:val="18"/>
              </w:rPr>
            </w:pPr>
            <w:r w:rsidRPr="009C4793">
              <w:rPr>
                <w:rFonts w:eastAsia="Cordia New" w:cs="Times New Roman"/>
                <w:sz w:val="18"/>
                <w:szCs w:val="18"/>
              </w:rPr>
              <w:t>Thailand</w:t>
            </w:r>
          </w:p>
        </w:tc>
        <w:tc>
          <w:tcPr>
            <w:tcW w:w="900" w:type="dxa"/>
          </w:tcPr>
          <w:p w14:paraId="2B549B9B" w14:textId="1318A3E3" w:rsidR="0004495C" w:rsidRPr="009C4793" w:rsidRDefault="002031FF" w:rsidP="008D33C6">
            <w:pPr>
              <w:spacing w:line="280" w:lineRule="exact"/>
              <w:ind w:left="183" w:right="-63" w:hanging="183"/>
              <w:jc w:val="center"/>
              <w:rPr>
                <w:rFonts w:eastAsia="Cordia New" w:cs="Times New Roman"/>
                <w:sz w:val="18"/>
                <w:szCs w:val="18"/>
                <w:lang w:val="en-US"/>
              </w:rPr>
            </w:pPr>
            <w:r w:rsidRPr="002031FF">
              <w:rPr>
                <w:rFonts w:eastAsia="Cordia New"/>
                <w:sz w:val="18"/>
                <w:szCs w:val="18"/>
                <w:lang w:val="en-US"/>
              </w:rPr>
              <w:t>99</w:t>
            </w:r>
            <w:r w:rsidR="0004495C" w:rsidRPr="009C4793">
              <w:rPr>
                <w:rFonts w:eastAsia="Cordia New" w:cs="Times New Roman"/>
                <w:sz w:val="18"/>
                <w:szCs w:val="18"/>
                <w:lang w:val="en-US"/>
              </w:rPr>
              <w:t>.</w:t>
            </w:r>
            <w:r w:rsidRPr="002031FF">
              <w:rPr>
                <w:rFonts w:eastAsia="Cordia New"/>
                <w:sz w:val="18"/>
                <w:szCs w:val="18"/>
                <w:lang w:val="en-US"/>
              </w:rPr>
              <w:t>99</w:t>
            </w:r>
          </w:p>
        </w:tc>
        <w:tc>
          <w:tcPr>
            <w:tcW w:w="990" w:type="dxa"/>
          </w:tcPr>
          <w:p w14:paraId="67E26086" w14:textId="12FFF76A" w:rsidR="0004495C" w:rsidRPr="009C4793" w:rsidRDefault="002031FF" w:rsidP="008D33C6">
            <w:pPr>
              <w:spacing w:line="280" w:lineRule="exact"/>
              <w:ind w:left="183" w:right="-63" w:hanging="183"/>
              <w:jc w:val="center"/>
              <w:rPr>
                <w:rFonts w:eastAsia="Cordia New" w:cs="Times New Roman"/>
                <w:sz w:val="18"/>
                <w:szCs w:val="18"/>
                <w:lang w:val="en-US"/>
              </w:rPr>
            </w:pPr>
            <w:r w:rsidRPr="002031FF">
              <w:rPr>
                <w:rFonts w:eastAsia="Cordia New"/>
                <w:sz w:val="18"/>
                <w:szCs w:val="18"/>
                <w:lang w:val="en-US"/>
              </w:rPr>
              <w:t>99</w:t>
            </w:r>
            <w:r w:rsidR="0004495C" w:rsidRPr="009C4793">
              <w:rPr>
                <w:rFonts w:eastAsia="Cordia New" w:cs="Times New Roman"/>
                <w:sz w:val="18"/>
                <w:szCs w:val="18"/>
                <w:lang w:val="en-US"/>
              </w:rPr>
              <w:t>.</w:t>
            </w:r>
            <w:r w:rsidRPr="002031FF">
              <w:rPr>
                <w:rFonts w:eastAsia="Cordia New"/>
                <w:sz w:val="18"/>
                <w:szCs w:val="18"/>
                <w:lang w:val="en-US"/>
              </w:rPr>
              <w:t>99</w:t>
            </w:r>
          </w:p>
        </w:tc>
      </w:tr>
      <w:tr w:rsidR="009C4793" w:rsidRPr="009C4793" w14:paraId="2340AC98" w14:textId="77777777" w:rsidTr="008D33C6">
        <w:trPr>
          <w:trHeight w:val="18"/>
        </w:trPr>
        <w:tc>
          <w:tcPr>
            <w:tcW w:w="3155" w:type="dxa"/>
          </w:tcPr>
          <w:p w14:paraId="38077A58" w14:textId="37BB8C6B" w:rsidR="00E41504" w:rsidRPr="009C4793" w:rsidRDefault="00E41504" w:rsidP="00E41504">
            <w:pPr>
              <w:spacing w:line="280" w:lineRule="exact"/>
              <w:ind w:right="7"/>
              <w:rPr>
                <w:rFonts w:cstheme="minorBidi"/>
                <w:sz w:val="18"/>
                <w:szCs w:val="18"/>
                <w:lang w:val="en-US"/>
              </w:rPr>
            </w:pPr>
            <w:r w:rsidRPr="009C4793">
              <w:rPr>
                <w:rFonts w:cstheme="minorBidi"/>
                <w:lang w:val="en-US"/>
              </w:rPr>
              <w:t xml:space="preserve">Biz Resource Co., Ltd. (see Note </w:t>
            </w:r>
            <w:r w:rsidR="002031FF" w:rsidRPr="002031FF">
              <w:rPr>
                <w:rFonts w:cstheme="minorBidi"/>
                <w:lang w:val="en-US"/>
              </w:rPr>
              <w:t>4</w:t>
            </w:r>
            <w:r w:rsidRPr="009C4793">
              <w:rPr>
                <w:rFonts w:cstheme="minorBidi"/>
                <w:lang w:val="en-US"/>
              </w:rPr>
              <w:t>)</w:t>
            </w:r>
          </w:p>
        </w:tc>
        <w:tc>
          <w:tcPr>
            <w:tcW w:w="2340" w:type="dxa"/>
          </w:tcPr>
          <w:p w14:paraId="11ED634E" w14:textId="3B6F42E1" w:rsidR="00E41504" w:rsidRPr="009C4793" w:rsidRDefault="00E41504" w:rsidP="00E41504">
            <w:pPr>
              <w:spacing w:line="280" w:lineRule="exact"/>
              <w:jc w:val="center"/>
              <w:rPr>
                <w:rFonts w:cs="Times New Roman"/>
                <w:sz w:val="18"/>
                <w:szCs w:val="18"/>
              </w:rPr>
            </w:pPr>
            <w:r w:rsidRPr="009C4793">
              <w:rPr>
                <w:rFonts w:cstheme="minorBidi"/>
                <w:lang w:val="en-US"/>
              </w:rPr>
              <w:t>Human resource service</w:t>
            </w:r>
          </w:p>
        </w:tc>
        <w:tc>
          <w:tcPr>
            <w:tcW w:w="1350" w:type="dxa"/>
          </w:tcPr>
          <w:p w14:paraId="5B0758F0" w14:textId="36657A45" w:rsidR="00E41504" w:rsidRPr="009C4793" w:rsidRDefault="00E41504" w:rsidP="00E41504">
            <w:pPr>
              <w:spacing w:line="280" w:lineRule="exact"/>
              <w:ind w:left="-110" w:right="-110"/>
              <w:jc w:val="center"/>
              <w:rPr>
                <w:rFonts w:eastAsia="Cordia New" w:cs="Times New Roman"/>
                <w:sz w:val="18"/>
                <w:szCs w:val="18"/>
              </w:rPr>
            </w:pPr>
            <w:r w:rsidRPr="009C4793">
              <w:rPr>
                <w:rFonts w:eastAsia="Cordia New" w:cs="Times New Roman"/>
              </w:rPr>
              <w:t>Thailand</w:t>
            </w:r>
          </w:p>
        </w:tc>
        <w:tc>
          <w:tcPr>
            <w:tcW w:w="900" w:type="dxa"/>
          </w:tcPr>
          <w:p w14:paraId="43EBD278" w14:textId="276DC13D" w:rsidR="00E41504" w:rsidRPr="009C4793" w:rsidRDefault="002031FF" w:rsidP="00E41504">
            <w:pPr>
              <w:spacing w:line="280" w:lineRule="exact"/>
              <w:ind w:left="183" w:right="-63" w:hanging="183"/>
              <w:jc w:val="center"/>
              <w:rPr>
                <w:rFonts w:eastAsia="Cordia New"/>
                <w:sz w:val="18"/>
                <w:szCs w:val="18"/>
                <w:lang w:val="en-US"/>
              </w:rPr>
            </w:pPr>
            <w:r w:rsidRPr="002031FF">
              <w:rPr>
                <w:rFonts w:eastAsia="Cordia New"/>
                <w:szCs w:val="24"/>
                <w:lang w:val="en-US"/>
              </w:rPr>
              <w:t>99</w:t>
            </w:r>
            <w:r w:rsidR="00E41504" w:rsidRPr="009C4793">
              <w:rPr>
                <w:rFonts w:eastAsia="Cordia New" w:cs="Times New Roman"/>
                <w:szCs w:val="24"/>
                <w:lang w:val="en-US"/>
              </w:rPr>
              <w:t>.</w:t>
            </w:r>
            <w:r w:rsidRPr="002031FF">
              <w:rPr>
                <w:rFonts w:eastAsia="Cordia New"/>
                <w:szCs w:val="24"/>
                <w:lang w:val="en-US"/>
              </w:rPr>
              <w:t>99</w:t>
            </w:r>
          </w:p>
        </w:tc>
        <w:tc>
          <w:tcPr>
            <w:tcW w:w="990" w:type="dxa"/>
          </w:tcPr>
          <w:p w14:paraId="48F612EB" w14:textId="097DDB56" w:rsidR="00E41504" w:rsidRPr="009C4793" w:rsidRDefault="00E41504" w:rsidP="00E41504">
            <w:pPr>
              <w:spacing w:line="280" w:lineRule="exact"/>
              <w:ind w:left="183" w:right="-63" w:hanging="183"/>
              <w:jc w:val="center"/>
              <w:rPr>
                <w:rFonts w:eastAsia="Cordia New"/>
                <w:sz w:val="18"/>
                <w:szCs w:val="18"/>
                <w:lang w:val="en-US"/>
              </w:rPr>
            </w:pPr>
            <w:r w:rsidRPr="009C4793">
              <w:rPr>
                <w:rFonts w:cstheme="minorBidi"/>
                <w:lang w:val="en-US"/>
              </w:rPr>
              <w:t>-</w:t>
            </w:r>
          </w:p>
        </w:tc>
      </w:tr>
    </w:tbl>
    <w:p w14:paraId="4E78A503" w14:textId="77777777" w:rsidR="008A1482" w:rsidRPr="009C4793" w:rsidRDefault="008A1482">
      <w:pPr>
        <w:rPr>
          <w:rFonts w:ascii="Times New Roman Bold" w:eastAsia="MS Mincho" w:hAnsi="Times New Roman Bold" w:cs="Times New Roman" w:hint="eastAsia"/>
          <w:b/>
          <w:bCs/>
          <w:spacing w:val="-6"/>
          <w:szCs w:val="24"/>
          <w:lang w:val="en-US"/>
        </w:rPr>
      </w:pPr>
      <w:r w:rsidRPr="009C4793">
        <w:rPr>
          <w:rFonts w:ascii="Times New Roman Bold" w:eastAsia="MS Mincho" w:hAnsi="Times New Roman Bold" w:cs="Times New Roman" w:hint="eastAsia"/>
          <w:b/>
          <w:bCs/>
          <w:spacing w:val="-6"/>
          <w:szCs w:val="24"/>
          <w:lang w:val="en-US"/>
        </w:rPr>
        <w:br w:type="page"/>
      </w:r>
    </w:p>
    <w:p w14:paraId="359ED157" w14:textId="7F1B1EC7" w:rsidR="005E593F" w:rsidRPr="009C4793" w:rsidRDefault="005E593F" w:rsidP="008A1482">
      <w:pPr>
        <w:pStyle w:val="ListParagraph"/>
        <w:numPr>
          <w:ilvl w:val="0"/>
          <w:numId w:val="32"/>
        </w:numPr>
        <w:adjustRightInd w:val="0"/>
        <w:spacing w:after="240"/>
        <w:ind w:left="547" w:right="-29" w:hanging="547"/>
        <w:contextualSpacing w:val="0"/>
        <w:jc w:val="both"/>
        <w:rPr>
          <w:rFonts w:ascii="Times New Roman Bold" w:eastAsia="MS Mincho" w:hAnsi="Times New Roman Bold" w:cs="Times New Roman" w:hint="eastAsia"/>
          <w:b/>
          <w:bCs/>
          <w:spacing w:val="-6"/>
          <w:sz w:val="20"/>
          <w:szCs w:val="24"/>
          <w:lang w:val="en-US"/>
        </w:rPr>
      </w:pPr>
      <w:proofErr w:type="gramStart"/>
      <w:r w:rsidRPr="009C4793">
        <w:rPr>
          <w:rFonts w:ascii="Times New Roman Bold" w:eastAsia="MS Mincho" w:hAnsi="Times New Roman Bold" w:cs="Times New Roman"/>
          <w:b/>
          <w:bCs/>
          <w:spacing w:val="-6"/>
          <w:sz w:val="20"/>
          <w:szCs w:val="24"/>
          <w:lang w:val="en-US"/>
        </w:rPr>
        <w:lastRenderedPageBreak/>
        <w:t>BASIS  FOR</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PREPARATION  AND</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PRESENTATION  OF</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THE  FINANCIAL</w:t>
      </w:r>
      <w:proofErr w:type="gramEnd"/>
      <w:r w:rsidRPr="009C4793">
        <w:rPr>
          <w:rFonts w:ascii="Times New Roman Bold" w:eastAsia="MS Mincho" w:hAnsi="Times New Roman Bold" w:cs="Times New Roman"/>
          <w:b/>
          <w:bCs/>
          <w:spacing w:val="-6"/>
          <w:sz w:val="20"/>
          <w:szCs w:val="24"/>
          <w:lang w:val="en-US"/>
        </w:rPr>
        <w:t xml:space="preserve">  STATEMENTS </w:t>
      </w:r>
    </w:p>
    <w:p w14:paraId="28D1CD99" w14:textId="2A71DE18" w:rsidR="005E593F" w:rsidRPr="009C4793" w:rsidRDefault="002031FF" w:rsidP="008A1482">
      <w:pPr>
        <w:pStyle w:val="PlainText"/>
        <w:spacing w:after="240"/>
        <w:ind w:left="1260" w:hanging="720"/>
        <w:jc w:val="thaiDistribute"/>
        <w:rPr>
          <w:rFonts w:ascii="Times New Roman" w:eastAsia="Times New Roman" w:hAnsi="Times New Roman" w:cs="Times New Roman"/>
          <w:spacing w:val="-2"/>
          <w:sz w:val="24"/>
          <w:szCs w:val="24"/>
          <w:lang w:val="en-US"/>
        </w:rPr>
      </w:pPr>
      <w:r w:rsidRPr="002031FF">
        <w:rPr>
          <w:rFonts w:ascii="Times New Roman" w:hAnsi="Times New Roman"/>
          <w:sz w:val="24"/>
          <w:szCs w:val="24"/>
          <w:lang w:val="en-US"/>
        </w:rPr>
        <w:t>2</w:t>
      </w:r>
      <w:r w:rsidR="00DA398D" w:rsidRPr="009C4793">
        <w:rPr>
          <w:rFonts w:ascii="Times New Roman" w:hAnsi="Times New Roman" w:cs="Times New Roman"/>
          <w:sz w:val="24"/>
          <w:szCs w:val="24"/>
          <w:lang w:val="en-US"/>
        </w:rPr>
        <w:t>.</w:t>
      </w:r>
      <w:r w:rsidRPr="002031FF">
        <w:rPr>
          <w:rFonts w:ascii="Times New Roman" w:hAnsi="Times New Roman"/>
          <w:sz w:val="24"/>
          <w:szCs w:val="24"/>
          <w:lang w:val="en-US"/>
        </w:rPr>
        <w:t>1</w:t>
      </w:r>
      <w:r w:rsidR="005E593F" w:rsidRPr="009C4793">
        <w:rPr>
          <w:rFonts w:ascii="Times New Roman" w:hAnsi="Times New Roman" w:cs="Times New Roman"/>
          <w:sz w:val="24"/>
          <w:szCs w:val="24"/>
        </w:rPr>
        <w:tab/>
      </w:r>
      <w:r w:rsidR="00604DE7" w:rsidRPr="009C4793">
        <w:rPr>
          <w:rFonts w:ascii="Times New Roman" w:eastAsia="Times New Roman" w:hAnsi="Times New Roman" w:cs="Times New Roman"/>
          <w:spacing w:val="-2"/>
          <w:sz w:val="24"/>
          <w:szCs w:val="24"/>
        </w:rPr>
        <w:t>The Group maintains its accounting records in Thai Baht and prepares its statutory financial statements in the Thai language in conformity with Thai Financial Reporting Standards and accounting practices generally accepted in Thailand</w:t>
      </w:r>
      <w:r w:rsidR="00DA398D" w:rsidRPr="009C4793">
        <w:rPr>
          <w:rFonts w:ascii="Times New Roman" w:eastAsia="Times New Roman" w:hAnsi="Times New Roman" w:cs="Times New Roman"/>
          <w:spacing w:val="-2"/>
          <w:sz w:val="24"/>
          <w:szCs w:val="24"/>
          <w:lang w:val="en-US"/>
        </w:rPr>
        <w:t>.</w:t>
      </w:r>
    </w:p>
    <w:p w14:paraId="6BD86485" w14:textId="781D0846" w:rsidR="00BE1BCE" w:rsidRPr="009C4793" w:rsidRDefault="002031FF" w:rsidP="008A1482">
      <w:pPr>
        <w:pStyle w:val="PlainText"/>
        <w:tabs>
          <w:tab w:val="left" w:pos="1395"/>
        </w:tabs>
        <w:spacing w:after="240"/>
        <w:ind w:left="1267" w:hanging="720"/>
        <w:jc w:val="both"/>
        <w:rPr>
          <w:rFonts w:ascii="Times New Roman" w:eastAsia="Times New Roman" w:hAnsi="Times New Roman" w:cstheme="minorBidi"/>
          <w:spacing w:val="-2"/>
          <w:sz w:val="24"/>
          <w:szCs w:val="24"/>
        </w:rPr>
      </w:pPr>
      <w:r w:rsidRPr="002031FF">
        <w:rPr>
          <w:rFonts w:ascii="Times New Roman" w:hAnsi="Times New Roman"/>
          <w:sz w:val="24"/>
          <w:szCs w:val="24"/>
          <w:lang w:val="en-US"/>
        </w:rPr>
        <w:t>2</w:t>
      </w:r>
      <w:r w:rsidR="00DA398D" w:rsidRPr="009C4793">
        <w:rPr>
          <w:rFonts w:ascii="Times New Roman" w:hAnsi="Times New Roman" w:cs="Times New Roman"/>
          <w:sz w:val="24"/>
          <w:szCs w:val="24"/>
          <w:lang w:val="en-US"/>
        </w:rPr>
        <w:t>.</w:t>
      </w:r>
      <w:r w:rsidRPr="002031FF">
        <w:rPr>
          <w:rFonts w:ascii="Times New Roman" w:hAnsi="Times New Roman"/>
          <w:sz w:val="24"/>
          <w:szCs w:val="24"/>
          <w:lang w:val="en-US"/>
        </w:rPr>
        <w:t>2</w:t>
      </w:r>
      <w:r w:rsidR="005E593F" w:rsidRPr="009C4793">
        <w:rPr>
          <w:rFonts w:ascii="Times New Roman" w:hAnsi="Times New Roman" w:cs="Times New Roman"/>
          <w:sz w:val="24"/>
          <w:szCs w:val="24"/>
        </w:rPr>
        <w:tab/>
      </w:r>
      <w:r w:rsidR="00C6157A" w:rsidRPr="009C4793">
        <w:rPr>
          <w:rFonts w:ascii="Times New Roman" w:eastAsia="Times New Roman" w:hAnsi="Times New Roman" w:cs="Times New Roman"/>
          <w:spacing w:val="-4"/>
          <w:sz w:val="24"/>
          <w:szCs w:val="24"/>
        </w:rPr>
        <w:t>Th</w:t>
      </w:r>
      <w:r w:rsidR="00BE1BCE" w:rsidRPr="009C4793">
        <w:rPr>
          <w:rFonts w:ascii="Times New Roman" w:eastAsia="Times New Roman" w:hAnsi="Times New Roman"/>
          <w:spacing w:val="-4"/>
          <w:sz w:val="24"/>
          <w:szCs w:val="30"/>
          <w:lang w:val="en-US"/>
        </w:rPr>
        <w:t xml:space="preserve">e </w:t>
      </w:r>
      <w:r w:rsidR="00BE1BCE" w:rsidRPr="009C4793">
        <w:rPr>
          <w:rFonts w:ascii="Times New Roman" w:eastAsia="Times New Roman" w:hAnsi="Times New Roman" w:cs="Times New Roman"/>
          <w:spacing w:val="-4"/>
          <w:sz w:val="24"/>
          <w:szCs w:val="24"/>
        </w:rPr>
        <w:t xml:space="preserve">Group’s  financial statements have been prepared in accordance with the Thai Accounting Standard (TAS) No. </w:t>
      </w:r>
      <w:r w:rsidRPr="002031FF">
        <w:rPr>
          <w:rFonts w:ascii="Times New Roman" w:eastAsia="Times New Roman" w:hAnsi="Times New Roman"/>
          <w:spacing w:val="-4"/>
          <w:sz w:val="24"/>
          <w:szCs w:val="24"/>
          <w:lang w:val="en-US"/>
        </w:rPr>
        <w:t>1</w:t>
      </w:r>
      <w:r w:rsidR="00BE1BCE" w:rsidRPr="009C4793">
        <w:rPr>
          <w:rFonts w:ascii="Times New Roman" w:eastAsia="Times New Roman" w:hAnsi="Times New Roman" w:cs="Times New Roman"/>
          <w:spacing w:val="-4"/>
          <w:sz w:val="24"/>
          <w:szCs w:val="24"/>
        </w:rPr>
        <w:t xml:space="preserve"> “Presentation of Financial Statements”</w:t>
      </w:r>
      <w:r w:rsidR="00BE1BCE" w:rsidRPr="009C4793">
        <w:rPr>
          <w:rFonts w:ascii="Times New Roman" w:eastAsia="Times New Roman" w:hAnsi="Times New Roman" w:cs="Times New Roman" w:hint="cs"/>
          <w:spacing w:val="-4"/>
          <w:sz w:val="24"/>
          <w:szCs w:val="24"/>
          <w:cs/>
        </w:rPr>
        <w:t xml:space="preserve"> </w:t>
      </w:r>
      <w:r w:rsidR="00BE1BCE" w:rsidRPr="009C4793">
        <w:rPr>
          <w:rFonts w:ascii="Times New Roman" w:eastAsia="Times New Roman" w:hAnsi="Times New Roman" w:cs="Times New Roman"/>
          <w:spacing w:val="-4"/>
          <w:sz w:val="24"/>
          <w:szCs w:val="24"/>
        </w:rPr>
        <w:t xml:space="preserve">and the Regulation of The Stock Exchange of Thailand (SET) dated October </w:t>
      </w:r>
      <w:r w:rsidRPr="002031FF">
        <w:rPr>
          <w:rFonts w:ascii="Times New Roman" w:eastAsia="Times New Roman" w:hAnsi="Times New Roman"/>
          <w:spacing w:val="-4"/>
          <w:sz w:val="24"/>
          <w:szCs w:val="24"/>
          <w:lang w:val="en-US"/>
        </w:rPr>
        <w:t>2</w:t>
      </w:r>
      <w:r w:rsidR="00BE1BCE" w:rsidRPr="009C4793">
        <w:rPr>
          <w:rFonts w:ascii="Times New Roman" w:eastAsia="Times New Roman" w:hAnsi="Times New Roman" w:cs="Times New Roman"/>
          <w:spacing w:val="-4"/>
          <w:sz w:val="24"/>
          <w:szCs w:val="24"/>
        </w:rPr>
        <w:t xml:space="preserve">, </w:t>
      </w:r>
      <w:r w:rsidRPr="002031FF">
        <w:rPr>
          <w:rFonts w:ascii="Times New Roman" w:eastAsia="Times New Roman" w:hAnsi="Times New Roman"/>
          <w:spacing w:val="-4"/>
          <w:sz w:val="24"/>
          <w:szCs w:val="24"/>
          <w:lang w:val="en-US"/>
        </w:rPr>
        <w:t>2017</w:t>
      </w:r>
      <w:r w:rsidR="00BE1BCE" w:rsidRPr="009C4793">
        <w:rPr>
          <w:rFonts w:ascii="Times New Roman" w:eastAsia="Times New Roman" w:hAnsi="Times New Roman" w:cs="Times New Roman"/>
          <w:spacing w:val="-4"/>
          <w:sz w:val="24"/>
          <w:szCs w:val="24"/>
        </w:rPr>
        <w:t xml:space="preserve">, regarding the preparation and submission of financial statements and reports for </w:t>
      </w:r>
      <w:r w:rsidR="00BE1BCE" w:rsidRPr="009C4793">
        <w:rPr>
          <w:rFonts w:ascii="Times New Roman" w:eastAsia="Times New Roman" w:hAnsi="Times New Roman" w:cs="Times New Roman"/>
          <w:spacing w:val="-4"/>
          <w:sz w:val="24"/>
          <w:szCs w:val="24"/>
          <w:lang w:val="en-US"/>
        </w:rPr>
        <w:t xml:space="preserve"> </w:t>
      </w:r>
      <w:r w:rsidR="00BE1BCE" w:rsidRPr="009C4793">
        <w:rPr>
          <w:rFonts w:ascii="Times New Roman" w:eastAsia="Times New Roman" w:hAnsi="Times New Roman" w:cs="Times New Roman"/>
          <w:spacing w:val="-4"/>
          <w:sz w:val="24"/>
          <w:szCs w:val="24"/>
        </w:rPr>
        <w:t xml:space="preserve">the financial position and results of operations of the listed companies B.E. </w:t>
      </w:r>
      <w:r w:rsidRPr="002031FF">
        <w:rPr>
          <w:rFonts w:ascii="Times New Roman" w:eastAsia="Times New Roman" w:hAnsi="Times New Roman"/>
          <w:spacing w:val="-4"/>
          <w:sz w:val="24"/>
          <w:szCs w:val="24"/>
          <w:lang w:val="en-US"/>
        </w:rPr>
        <w:t>2560</w:t>
      </w:r>
      <w:r w:rsidR="00BE1BCE" w:rsidRPr="009C4793">
        <w:rPr>
          <w:rFonts w:ascii="Times New Roman" w:eastAsia="Times New Roman" w:hAnsi="Times New Roman" w:cs="Times New Roman"/>
          <w:spacing w:val="-4"/>
          <w:sz w:val="24"/>
          <w:szCs w:val="24"/>
        </w:rPr>
        <w:t xml:space="preserve"> and the Notification of the Department of Business Development regarding “The Brief Particulars in the Financial Statement B.E. </w:t>
      </w:r>
      <w:r w:rsidRPr="002031FF">
        <w:rPr>
          <w:rFonts w:ascii="Times New Roman" w:eastAsia="Times New Roman" w:hAnsi="Times New Roman"/>
          <w:spacing w:val="-4"/>
          <w:sz w:val="24"/>
          <w:szCs w:val="24"/>
          <w:lang w:val="en-US"/>
        </w:rPr>
        <w:t>2566</w:t>
      </w:r>
      <w:r w:rsidR="00BE1BCE" w:rsidRPr="009C4793">
        <w:rPr>
          <w:rFonts w:ascii="Times New Roman" w:eastAsia="Times New Roman" w:hAnsi="Times New Roman" w:cs="Times New Roman"/>
          <w:spacing w:val="-4"/>
          <w:sz w:val="24"/>
          <w:szCs w:val="24"/>
        </w:rPr>
        <w:t>”.</w:t>
      </w:r>
    </w:p>
    <w:p w14:paraId="2A0FA88A" w14:textId="158A5084" w:rsidR="008127DF" w:rsidRPr="009C4793" w:rsidRDefault="002031FF" w:rsidP="008A1482">
      <w:pPr>
        <w:pStyle w:val="PlainText"/>
        <w:tabs>
          <w:tab w:val="left" w:pos="1395"/>
        </w:tabs>
        <w:spacing w:after="240"/>
        <w:ind w:left="1267" w:hanging="720"/>
        <w:jc w:val="thaiDistribute"/>
        <w:rPr>
          <w:rFonts w:ascii="Times New Roman" w:eastAsia="Times New Roman" w:hAnsi="Times New Roman" w:cs="Times New Roman"/>
          <w:spacing w:val="-2"/>
          <w:sz w:val="24"/>
          <w:szCs w:val="24"/>
          <w:lang w:val="en-US"/>
        </w:rPr>
      </w:pPr>
      <w:r w:rsidRPr="002031FF">
        <w:rPr>
          <w:rFonts w:ascii="Times New Roman" w:hAnsi="Times New Roman"/>
          <w:sz w:val="24"/>
          <w:szCs w:val="24"/>
          <w:lang w:val="en-US"/>
        </w:rPr>
        <w:t>2</w:t>
      </w:r>
      <w:r w:rsidR="00DA398D" w:rsidRPr="009C4793">
        <w:rPr>
          <w:rFonts w:ascii="Times New Roman" w:hAnsi="Times New Roman" w:cs="Times New Roman"/>
          <w:sz w:val="24"/>
          <w:szCs w:val="24"/>
          <w:lang w:val="en-US"/>
        </w:rPr>
        <w:t>.</w:t>
      </w:r>
      <w:r w:rsidRPr="002031FF">
        <w:rPr>
          <w:rFonts w:ascii="Times New Roman" w:hAnsi="Times New Roman"/>
          <w:sz w:val="24"/>
          <w:szCs w:val="24"/>
          <w:lang w:val="en-US"/>
        </w:rPr>
        <w:t>3</w:t>
      </w:r>
      <w:r w:rsidR="006C4100" w:rsidRPr="009C4793">
        <w:rPr>
          <w:rFonts w:ascii="Times New Roman" w:hAnsi="Times New Roman" w:cs="Times New Roman"/>
          <w:sz w:val="24"/>
          <w:szCs w:val="24"/>
          <w:lang w:val="en-US"/>
        </w:rPr>
        <w:tab/>
      </w:r>
      <w:r w:rsidR="00B24E24" w:rsidRPr="009C4793">
        <w:rPr>
          <w:rFonts w:ascii="Times New Roman" w:eastAsia="Times New Roman" w:hAnsi="Times New Roman" w:cs="Times New Roman"/>
          <w:spacing w:val="-2"/>
          <w:sz w:val="24"/>
          <w:szCs w:val="24"/>
        </w:rPr>
        <w:t xml:space="preserve">The financial statements have been prepared under the historical cost convention except as disclosed in the </w:t>
      </w:r>
      <w:r w:rsidR="00FF2F22" w:rsidRPr="009C4793">
        <w:rPr>
          <w:rFonts w:ascii="Times New Roman" w:eastAsia="Times New Roman" w:hAnsi="Times New Roman" w:cs="Times New Roman"/>
          <w:spacing w:val="-2"/>
          <w:sz w:val="24"/>
          <w:szCs w:val="24"/>
        </w:rPr>
        <w:t xml:space="preserve">material </w:t>
      </w:r>
      <w:r w:rsidR="00B24E24" w:rsidRPr="009C4793">
        <w:rPr>
          <w:rFonts w:ascii="Times New Roman" w:eastAsia="Times New Roman" w:hAnsi="Times New Roman" w:cs="Times New Roman"/>
          <w:spacing w:val="-2"/>
          <w:sz w:val="24"/>
          <w:szCs w:val="24"/>
        </w:rPr>
        <w:t>accounting policies</w:t>
      </w:r>
      <w:r w:rsidR="000532B0" w:rsidRPr="009C4793">
        <w:rPr>
          <w:rFonts w:ascii="Times New Roman" w:eastAsia="Times New Roman" w:hAnsi="Times New Roman" w:cs="Times New Roman"/>
          <w:spacing w:val="-2"/>
          <w:sz w:val="24"/>
          <w:szCs w:val="24"/>
          <w:lang w:val="en-US"/>
        </w:rPr>
        <w:t xml:space="preserve"> (see Note </w:t>
      </w:r>
      <w:r w:rsidRPr="002031FF">
        <w:rPr>
          <w:rFonts w:ascii="Times New Roman" w:eastAsia="Times New Roman" w:hAnsi="Times New Roman"/>
          <w:spacing w:val="-2"/>
          <w:sz w:val="24"/>
          <w:szCs w:val="24"/>
          <w:lang w:val="en-US"/>
        </w:rPr>
        <w:t>3</w:t>
      </w:r>
      <w:r w:rsidR="000532B0" w:rsidRPr="009C4793">
        <w:rPr>
          <w:rFonts w:ascii="Times New Roman" w:eastAsia="Times New Roman" w:hAnsi="Times New Roman" w:cs="Times New Roman"/>
          <w:spacing w:val="-2"/>
          <w:sz w:val="24"/>
          <w:szCs w:val="24"/>
          <w:lang w:val="en-US"/>
        </w:rPr>
        <w:t>).</w:t>
      </w:r>
    </w:p>
    <w:p w14:paraId="4007CACE" w14:textId="678D834B" w:rsidR="00880A38" w:rsidRPr="009C4793" w:rsidRDefault="002031FF" w:rsidP="008A1482">
      <w:pPr>
        <w:pStyle w:val="PlainText"/>
        <w:tabs>
          <w:tab w:val="left" w:pos="1395"/>
        </w:tabs>
        <w:spacing w:after="240"/>
        <w:ind w:left="1267" w:hanging="720"/>
        <w:jc w:val="thaiDistribute"/>
        <w:rPr>
          <w:rFonts w:ascii="Times New Roman" w:hAnsi="Times New Roman" w:cs="Times New Roman"/>
          <w:sz w:val="24"/>
          <w:szCs w:val="24"/>
          <w:lang w:val="en-US"/>
        </w:rPr>
      </w:pPr>
      <w:r w:rsidRPr="002031FF">
        <w:rPr>
          <w:rFonts w:ascii="Times New Roman" w:hAnsi="Times New Roman"/>
          <w:sz w:val="24"/>
          <w:szCs w:val="24"/>
          <w:lang w:val="en-US"/>
        </w:rPr>
        <w:t>2</w:t>
      </w:r>
      <w:r w:rsidR="00EE5197" w:rsidRPr="009C4793">
        <w:rPr>
          <w:rFonts w:ascii="Times New Roman" w:hAnsi="Times New Roman" w:cs="Times New Roman"/>
          <w:sz w:val="24"/>
          <w:szCs w:val="24"/>
          <w:lang w:val="en-US"/>
        </w:rPr>
        <w:t>.</w:t>
      </w:r>
      <w:r w:rsidRPr="002031FF">
        <w:rPr>
          <w:rFonts w:ascii="Times New Roman" w:hAnsi="Times New Roman"/>
          <w:sz w:val="24"/>
          <w:szCs w:val="24"/>
          <w:lang w:val="en-US"/>
        </w:rPr>
        <w:t>4</w:t>
      </w:r>
      <w:r w:rsidR="003C6E8C" w:rsidRPr="009C4793">
        <w:rPr>
          <w:rFonts w:ascii="Times New Roman" w:hAnsi="Times New Roman" w:cs="Times New Roman"/>
          <w:sz w:val="24"/>
          <w:szCs w:val="24"/>
          <w:lang w:val="en-US"/>
        </w:rPr>
        <w:tab/>
      </w:r>
      <w:r w:rsidR="00880A38" w:rsidRPr="009C4793">
        <w:rPr>
          <w:rFonts w:ascii="Times New Roman" w:hAnsi="Times New Roman" w:cs="Times New Roman"/>
          <w:sz w:val="24"/>
          <w:szCs w:val="24"/>
          <w:lang w:val="en-US"/>
        </w:rPr>
        <w:t xml:space="preserve">Thai Financial Reporting Standards affecting the presentation and disclosure in the current period financial </w:t>
      </w:r>
      <w:r w:rsidR="006E4009" w:rsidRPr="009C4793">
        <w:rPr>
          <w:rFonts w:ascii="Times New Roman" w:hAnsi="Times New Roman" w:cs="Times New Roman"/>
          <w:sz w:val="24"/>
          <w:szCs w:val="24"/>
          <w:lang w:val="en-US"/>
        </w:rPr>
        <w:t>statements.</w:t>
      </w:r>
    </w:p>
    <w:p w14:paraId="685CBC8B" w14:textId="0BDC4A5B" w:rsidR="00E23A8F" w:rsidRPr="009C4793" w:rsidRDefault="00E23A8F" w:rsidP="008A1482">
      <w:pPr>
        <w:spacing w:after="240"/>
        <w:ind w:left="1260"/>
        <w:jc w:val="thaiDistribute"/>
        <w:rPr>
          <w:rFonts w:eastAsia="Calibri" w:cs="Times New Roman"/>
          <w:spacing w:val="-2"/>
          <w:sz w:val="24"/>
          <w:szCs w:val="24"/>
          <w:lang w:val="en-US" w:bidi="ar-SA"/>
        </w:rPr>
      </w:pPr>
      <w:r w:rsidRPr="009C4793">
        <w:rPr>
          <w:rFonts w:eastAsia="Calibri" w:cs="Times New Roman"/>
          <w:spacing w:val="-4"/>
          <w:sz w:val="24"/>
          <w:szCs w:val="24"/>
          <w:lang w:val="en-US" w:bidi="ar-SA"/>
        </w:rPr>
        <w:t xml:space="preserve">During </w:t>
      </w:r>
      <w:proofErr w:type="gramStart"/>
      <w:r w:rsidRPr="009C4793">
        <w:rPr>
          <w:rFonts w:eastAsia="Calibri" w:cs="Times New Roman"/>
          <w:spacing w:val="-4"/>
          <w:sz w:val="24"/>
          <w:szCs w:val="24"/>
          <w:lang w:val="en-US" w:bidi="ar-SA"/>
        </w:rPr>
        <w:t>the</w:t>
      </w:r>
      <w:proofErr w:type="gramEnd"/>
      <w:r w:rsidRPr="009C4793">
        <w:rPr>
          <w:rFonts w:eastAsia="Calibri" w:cs="Times New Roman"/>
          <w:spacing w:val="-4"/>
          <w:sz w:val="24"/>
          <w:szCs w:val="24"/>
          <w:lang w:val="en-US" w:bidi="ar-SA"/>
        </w:rPr>
        <w:t xml:space="preserve"> period, the </w:t>
      </w:r>
      <w:r w:rsidRPr="009C4793">
        <w:rPr>
          <w:rFonts w:eastAsia="Calibri" w:cs="Times New Roman"/>
          <w:sz w:val="24"/>
          <w:szCs w:val="24"/>
          <w:lang w:bidi="ar-SA"/>
        </w:rPr>
        <w:t>Group</w:t>
      </w:r>
      <w:r w:rsidRPr="009C4793">
        <w:rPr>
          <w:rFonts w:eastAsia="Calibri" w:cs="Times New Roman"/>
          <w:spacing w:val="-4"/>
          <w:sz w:val="24"/>
          <w:szCs w:val="24"/>
          <w:lang w:val="en-US" w:bidi="ar-SA"/>
        </w:rPr>
        <w:t xml:space="preserve"> </w:t>
      </w:r>
      <w:proofErr w:type="gramStart"/>
      <w:r w:rsidRPr="009C4793">
        <w:rPr>
          <w:rFonts w:eastAsia="Calibri" w:cs="Times New Roman"/>
          <w:spacing w:val="-4"/>
          <w:sz w:val="24"/>
          <w:szCs w:val="24"/>
          <w:lang w:val="en-US" w:bidi="ar-SA"/>
        </w:rPr>
        <w:t>has adopted</w:t>
      </w:r>
      <w:proofErr w:type="gramEnd"/>
      <w:r w:rsidRPr="009C4793">
        <w:rPr>
          <w:rFonts w:eastAsia="Calibri" w:cs="Times New Roman"/>
          <w:spacing w:val="-4"/>
          <w:sz w:val="24"/>
          <w:szCs w:val="24"/>
          <w:lang w:val="en-US" w:bidi="ar-SA"/>
        </w:rPr>
        <w:t xml:space="preserve"> the revised financial reporting standards issued by the Federation of Accounting Professions which are effective for fiscal years beginning on or after January </w:t>
      </w:r>
      <w:r w:rsidR="002031FF" w:rsidRPr="002031FF">
        <w:rPr>
          <w:rFonts w:eastAsia="Calibri"/>
          <w:spacing w:val="-4"/>
          <w:sz w:val="24"/>
          <w:szCs w:val="24"/>
          <w:lang w:val="en-US"/>
        </w:rPr>
        <w:t>1</w:t>
      </w:r>
      <w:r w:rsidRPr="009C4793">
        <w:rPr>
          <w:rFonts w:eastAsia="Calibri" w:cs="Times New Roman"/>
          <w:spacing w:val="-4"/>
          <w:sz w:val="24"/>
          <w:szCs w:val="24"/>
          <w:lang w:val="en-US" w:bidi="ar-SA"/>
        </w:rPr>
        <w:t xml:space="preserve">, </w:t>
      </w:r>
      <w:r w:rsidR="002031FF" w:rsidRPr="002031FF">
        <w:rPr>
          <w:rFonts w:eastAsia="Calibri"/>
          <w:spacing w:val="-4"/>
          <w:sz w:val="24"/>
          <w:szCs w:val="24"/>
          <w:lang w:val="en-US"/>
        </w:rPr>
        <w:t>2024</w:t>
      </w:r>
      <w:r w:rsidRPr="009C4793">
        <w:rPr>
          <w:rFonts w:eastAsia="Calibri" w:cs="Times New Roman"/>
          <w:spacing w:val="-4"/>
          <w:sz w:val="24"/>
          <w:szCs w:val="24"/>
          <w:lang w:val="en-US" w:bidi="ar-SA"/>
        </w:rPr>
        <w:t xml:space="preserve">. These financial reporting standards were aimed at alignment with the corresponding International Financial Reporting Standards, which </w:t>
      </w:r>
      <w:r w:rsidRPr="009C4793">
        <w:rPr>
          <w:rFonts w:eastAsia="Calibri" w:cs="Times New Roman"/>
          <w:spacing w:val="-2"/>
          <w:sz w:val="24"/>
          <w:szCs w:val="24"/>
          <w:lang w:val="en-US" w:bidi="ar-SA"/>
        </w:rPr>
        <w:t>the changes are to amend the accounting requirements, as follows:</w:t>
      </w:r>
    </w:p>
    <w:p w14:paraId="422A9C71" w14:textId="6DEF78FB" w:rsidR="00593E1F" w:rsidRPr="009C4793" w:rsidRDefault="00593E1F" w:rsidP="008A1482">
      <w:pPr>
        <w:pStyle w:val="ListParagraph"/>
        <w:numPr>
          <w:ilvl w:val="0"/>
          <w:numId w:val="29"/>
        </w:numPr>
        <w:spacing w:after="240"/>
        <w:ind w:left="1714"/>
        <w:contextualSpacing w:val="0"/>
        <w:jc w:val="thaiDistribute"/>
        <w:rPr>
          <w:rFonts w:eastAsia="Verdana" w:cs="Times New Roman"/>
          <w:spacing w:val="-2"/>
          <w:sz w:val="24"/>
          <w:szCs w:val="24"/>
          <w:lang w:val="en-US"/>
        </w:rPr>
      </w:pPr>
      <w:r w:rsidRPr="009C4793">
        <w:rPr>
          <w:rFonts w:eastAsia="Verdana" w:cs="Times New Roman"/>
          <w:spacing w:val="-2"/>
          <w:sz w:val="24"/>
          <w:szCs w:val="24"/>
          <w:lang w:val="en-US"/>
        </w:rPr>
        <w:t>Thai Accounting Standard No.</w:t>
      </w:r>
      <w:r w:rsidR="002031FF" w:rsidRPr="002031FF">
        <w:rPr>
          <w:rFonts w:eastAsia="Verdana"/>
          <w:spacing w:val="-2"/>
          <w:sz w:val="24"/>
          <w:szCs w:val="24"/>
          <w:lang w:val="en-US"/>
        </w:rPr>
        <w:t>1</w:t>
      </w:r>
      <w:r w:rsidRPr="009C4793">
        <w:rPr>
          <w:rFonts w:eastAsia="Verdana" w:cs="Times New Roman"/>
          <w:spacing w:val="-2"/>
          <w:sz w:val="24"/>
          <w:szCs w:val="24"/>
          <w:lang w:val="en-US"/>
        </w:rPr>
        <w:t xml:space="preserve"> “Presentation of Financial Statements”, amends to clarify the </w:t>
      </w:r>
      <w:r w:rsidRPr="009C4793">
        <w:rPr>
          <w:rFonts w:eastAsia="Verdana" w:cs="Times New Roman"/>
          <w:sz w:val="24"/>
          <w:szCs w:val="24"/>
          <w:lang w:val="en-US"/>
        </w:rPr>
        <w:t>classification</w:t>
      </w:r>
      <w:r w:rsidRPr="009C4793">
        <w:rPr>
          <w:rFonts w:eastAsia="Verdana" w:cs="Times New Roman"/>
          <w:spacing w:val="-2"/>
          <w:sz w:val="24"/>
          <w:szCs w:val="24"/>
          <w:lang w:val="en-US"/>
        </w:rPr>
        <w:t xml:space="preserve"> of liabilities as current or non-current, and to address non-current liabilities with covenants.</w:t>
      </w:r>
    </w:p>
    <w:p w14:paraId="77C08047" w14:textId="513FB980" w:rsidR="00593E1F" w:rsidRPr="009C4793" w:rsidRDefault="00593E1F" w:rsidP="008A1482">
      <w:pPr>
        <w:pStyle w:val="ListParagraph"/>
        <w:numPr>
          <w:ilvl w:val="0"/>
          <w:numId w:val="29"/>
        </w:numPr>
        <w:spacing w:after="240"/>
        <w:ind w:left="1714"/>
        <w:contextualSpacing w:val="0"/>
        <w:jc w:val="thaiDistribute"/>
        <w:rPr>
          <w:rFonts w:eastAsia="Verdana" w:cs="Times New Roman"/>
          <w:spacing w:val="-10"/>
          <w:sz w:val="24"/>
          <w:szCs w:val="24"/>
          <w:lang w:val="en-US"/>
        </w:rPr>
      </w:pPr>
      <w:r w:rsidRPr="009C4793">
        <w:rPr>
          <w:rFonts w:eastAsia="Verdana" w:cs="Times New Roman"/>
          <w:spacing w:val="-10"/>
          <w:sz w:val="24"/>
          <w:szCs w:val="24"/>
          <w:lang w:val="en-US"/>
        </w:rPr>
        <w:t xml:space="preserve">Thai Accounting Standard No. </w:t>
      </w:r>
      <w:r w:rsidR="002031FF" w:rsidRPr="002031FF">
        <w:rPr>
          <w:rFonts w:eastAsia="Verdana"/>
          <w:spacing w:val="-10"/>
          <w:sz w:val="24"/>
          <w:szCs w:val="24"/>
          <w:lang w:val="en-US"/>
        </w:rPr>
        <w:t>7</w:t>
      </w:r>
      <w:r w:rsidRPr="009C4793">
        <w:rPr>
          <w:rFonts w:eastAsia="Verdana" w:cs="Times New Roman"/>
          <w:spacing w:val="-10"/>
          <w:sz w:val="24"/>
          <w:szCs w:val="24"/>
          <w:lang w:val="en-US"/>
        </w:rPr>
        <w:t xml:space="preserve"> “Statement of Cash Flows” and Thai Financial Reporting Standard No. </w:t>
      </w:r>
      <w:r w:rsidR="002031FF" w:rsidRPr="002031FF">
        <w:rPr>
          <w:rFonts w:eastAsia="Verdana"/>
          <w:spacing w:val="-10"/>
          <w:sz w:val="24"/>
          <w:szCs w:val="24"/>
          <w:lang w:val="en-US"/>
        </w:rPr>
        <w:t>7</w:t>
      </w:r>
      <w:r w:rsidRPr="009C4793">
        <w:rPr>
          <w:rFonts w:eastAsia="Verdana" w:cs="Times New Roman"/>
          <w:spacing w:val="-10"/>
          <w:sz w:val="24"/>
          <w:szCs w:val="24"/>
          <w:lang w:val="en-US"/>
        </w:rPr>
        <w:t xml:space="preserve"> “Financial Instruments: Disclosures”, require entities to disclose information about supplier financing arrangements and its related liquidity risk.</w:t>
      </w:r>
    </w:p>
    <w:p w14:paraId="1627876C" w14:textId="0F27710E" w:rsidR="00593E1F" w:rsidRPr="009C4793" w:rsidRDefault="00593E1F" w:rsidP="008A1482">
      <w:pPr>
        <w:pStyle w:val="ListParagraph"/>
        <w:numPr>
          <w:ilvl w:val="0"/>
          <w:numId w:val="29"/>
        </w:numPr>
        <w:spacing w:after="240"/>
        <w:ind w:left="1714"/>
        <w:contextualSpacing w:val="0"/>
        <w:jc w:val="thaiDistribute"/>
        <w:rPr>
          <w:rFonts w:eastAsia="Calibri" w:cs="Times New Roman"/>
          <w:sz w:val="24"/>
          <w:szCs w:val="22"/>
          <w:lang w:val="en-US" w:bidi="ar-SA"/>
        </w:rPr>
      </w:pPr>
      <w:r w:rsidRPr="009C4793">
        <w:rPr>
          <w:rFonts w:eastAsia="Verdana" w:cs="Times New Roman"/>
          <w:spacing w:val="-2"/>
          <w:sz w:val="24"/>
          <w:szCs w:val="24"/>
          <w:lang w:val="en-US"/>
        </w:rPr>
        <w:t>Thai</w:t>
      </w:r>
      <w:r w:rsidRPr="009C4793">
        <w:rPr>
          <w:rFonts w:eastAsia="Verdana" w:cs="Times New Roman"/>
          <w:sz w:val="24"/>
          <w:szCs w:val="24"/>
          <w:lang w:val="en-US"/>
        </w:rPr>
        <w:t xml:space="preserve"> </w:t>
      </w:r>
      <w:r w:rsidRPr="009C4793">
        <w:rPr>
          <w:rFonts w:eastAsia="Calibri" w:cs="Times New Roman"/>
          <w:spacing w:val="-2"/>
          <w:sz w:val="24"/>
          <w:szCs w:val="24"/>
          <w:lang w:val="en-US" w:bidi="ar-SA"/>
        </w:rPr>
        <w:t>Financial</w:t>
      </w:r>
      <w:r w:rsidRPr="009C4793">
        <w:rPr>
          <w:rFonts w:eastAsia="Verdana" w:cs="Times New Roman"/>
          <w:sz w:val="24"/>
          <w:szCs w:val="24"/>
          <w:lang w:val="en-US"/>
        </w:rPr>
        <w:t xml:space="preserve"> Reporting Standard No. </w:t>
      </w:r>
      <w:r w:rsidR="002031FF" w:rsidRPr="002031FF">
        <w:rPr>
          <w:rFonts w:eastAsia="Verdana"/>
          <w:sz w:val="24"/>
          <w:szCs w:val="24"/>
          <w:lang w:val="en-US"/>
        </w:rPr>
        <w:t>16</w:t>
      </w:r>
      <w:r w:rsidRPr="009C4793">
        <w:rPr>
          <w:rFonts w:eastAsia="Verdana" w:cs="Times New Roman"/>
          <w:sz w:val="24"/>
          <w:szCs w:val="24"/>
          <w:lang w:val="en-US"/>
        </w:rPr>
        <w:t xml:space="preserve"> “Leases”, introduces additional requirements for subsequent measurement of sale and leaseback transactions.</w:t>
      </w:r>
    </w:p>
    <w:p w14:paraId="74BEDA1C" w14:textId="7220E84A" w:rsidR="00DB4911" w:rsidRPr="009C4793" w:rsidRDefault="00E23A8F" w:rsidP="008A1482">
      <w:pPr>
        <w:spacing w:after="240"/>
        <w:ind w:left="1260"/>
        <w:jc w:val="thaiDistribute"/>
        <w:rPr>
          <w:rFonts w:eastAsia="Cordia New" w:cs="Times New Roman"/>
          <w:sz w:val="24"/>
          <w:szCs w:val="24"/>
          <w:lang w:val="en-US" w:eastAsia="x-none"/>
        </w:rPr>
      </w:pPr>
      <w:r w:rsidRPr="009C4793">
        <w:rPr>
          <w:rFonts w:cs="Times New Roman"/>
          <w:spacing w:val="-4"/>
          <w:sz w:val="24"/>
          <w:szCs w:val="24"/>
        </w:rPr>
        <w:t xml:space="preserve">The </w:t>
      </w:r>
      <w:r w:rsidRPr="009C4793">
        <w:rPr>
          <w:rFonts w:eastAsia="Calibri" w:cs="Times New Roman"/>
          <w:spacing w:val="-4"/>
          <w:sz w:val="24"/>
          <w:szCs w:val="24"/>
          <w:lang w:val="en-US" w:bidi="ar-SA"/>
        </w:rPr>
        <w:t>adoption</w:t>
      </w:r>
      <w:r w:rsidRPr="009C4793">
        <w:rPr>
          <w:rFonts w:cs="Times New Roman"/>
          <w:spacing w:val="-4"/>
          <w:sz w:val="24"/>
          <w:szCs w:val="24"/>
        </w:rPr>
        <w:t xml:space="preserve"> of these financial reporting standards does not have any significant impact on the </w:t>
      </w:r>
      <w:r w:rsidRPr="009C4793">
        <w:rPr>
          <w:rFonts w:cs="Times New Roman"/>
          <w:sz w:val="24"/>
          <w:szCs w:val="24"/>
        </w:rPr>
        <w:t>Group</w:t>
      </w:r>
      <w:r w:rsidRPr="009C4793">
        <w:rPr>
          <w:rFonts w:cs="Times New Roman"/>
          <w:spacing w:val="-4"/>
          <w:sz w:val="24"/>
          <w:szCs w:val="24"/>
        </w:rPr>
        <w:t>’s financial statements.</w:t>
      </w:r>
    </w:p>
    <w:p w14:paraId="102B9D25" w14:textId="23D5DE50" w:rsidR="00520D24" w:rsidRPr="009C4793" w:rsidRDefault="002031FF" w:rsidP="008A1482">
      <w:pPr>
        <w:spacing w:after="240"/>
        <w:ind w:left="1267" w:hanging="720"/>
        <w:jc w:val="thaiDistribute"/>
        <w:rPr>
          <w:rFonts w:eastAsia="Cordia New" w:cs="Times New Roman"/>
          <w:lang w:eastAsia="x-none"/>
        </w:rPr>
      </w:pPr>
      <w:r w:rsidRPr="002031FF">
        <w:rPr>
          <w:rFonts w:eastAsia="Cordia New"/>
          <w:sz w:val="24"/>
          <w:szCs w:val="24"/>
          <w:lang w:val="en-US" w:eastAsia="x-none"/>
        </w:rPr>
        <w:t>2</w:t>
      </w:r>
      <w:r w:rsidR="00DA398D" w:rsidRPr="009C4793">
        <w:rPr>
          <w:rFonts w:eastAsia="Cordia New" w:cs="Times New Roman"/>
          <w:sz w:val="24"/>
          <w:szCs w:val="24"/>
          <w:lang w:val="en-US" w:eastAsia="x-none"/>
        </w:rPr>
        <w:t>.</w:t>
      </w:r>
      <w:r w:rsidRPr="002031FF">
        <w:rPr>
          <w:rFonts w:eastAsia="Cordia New"/>
          <w:sz w:val="24"/>
          <w:szCs w:val="24"/>
          <w:lang w:val="en-US" w:eastAsia="x-none"/>
        </w:rPr>
        <w:t>5</w:t>
      </w:r>
      <w:r w:rsidR="00520D24" w:rsidRPr="009C4793">
        <w:rPr>
          <w:rFonts w:eastAsia="Cordia New" w:cs="Times New Roman"/>
          <w:sz w:val="24"/>
          <w:szCs w:val="24"/>
          <w:lang w:eastAsia="x-none"/>
        </w:rPr>
        <w:tab/>
      </w:r>
      <w:r w:rsidR="00520D24" w:rsidRPr="009C4793">
        <w:rPr>
          <w:rFonts w:eastAsia="Cordia New" w:cs="Times New Roman"/>
          <w:spacing w:val="-8"/>
          <w:sz w:val="24"/>
          <w:szCs w:val="24"/>
          <w:lang w:eastAsia="x-none"/>
        </w:rPr>
        <w:t xml:space="preserve">Thai Financial Reporting Standards </w:t>
      </w:r>
      <w:r w:rsidR="00520D24" w:rsidRPr="009C4793">
        <w:rPr>
          <w:rFonts w:cs="Times New Roman"/>
          <w:spacing w:val="-8"/>
          <w:sz w:val="24"/>
          <w:szCs w:val="24"/>
        </w:rPr>
        <w:t>announced</w:t>
      </w:r>
      <w:r w:rsidR="00520D24" w:rsidRPr="009C4793">
        <w:rPr>
          <w:rFonts w:eastAsia="Cordia New" w:cs="Times New Roman"/>
          <w:spacing w:val="-8"/>
          <w:sz w:val="24"/>
          <w:szCs w:val="24"/>
          <w:lang w:eastAsia="x-none"/>
        </w:rPr>
        <w:t xml:space="preserve"> in the Royal Gazette but not yet </w:t>
      </w:r>
      <w:r w:rsidR="006E4009" w:rsidRPr="009C4793">
        <w:rPr>
          <w:rFonts w:eastAsia="Cordia New" w:cs="Times New Roman"/>
          <w:spacing w:val="-8"/>
          <w:sz w:val="24"/>
          <w:szCs w:val="24"/>
          <w:lang w:eastAsia="x-none"/>
        </w:rPr>
        <w:t>effective.</w:t>
      </w:r>
    </w:p>
    <w:p w14:paraId="08F32DEC" w14:textId="75DBB339" w:rsidR="008D5FD5" w:rsidRPr="009C4793" w:rsidRDefault="008D5FD5" w:rsidP="008A1482">
      <w:pPr>
        <w:spacing w:after="240"/>
        <w:ind w:left="1267"/>
        <w:jc w:val="both"/>
        <w:rPr>
          <w:rFonts w:eastAsia="Calibri" w:cstheme="minorBidi"/>
          <w:sz w:val="24"/>
          <w:szCs w:val="24"/>
        </w:rPr>
      </w:pPr>
      <w:r w:rsidRPr="009C4793">
        <w:rPr>
          <w:rFonts w:eastAsia="Calibri" w:cs="Times New Roman"/>
          <w:sz w:val="24"/>
          <w:szCs w:val="24"/>
          <w:lang w:val="en-US" w:bidi="ar-SA"/>
        </w:rPr>
        <w:t>T</w:t>
      </w:r>
      <w:r w:rsidRPr="009C4793">
        <w:rPr>
          <w:rFonts w:eastAsia="Calibri" w:cs="Times New Roman"/>
          <w:sz w:val="24"/>
          <w:szCs w:val="24"/>
          <w:lang w:bidi="ar-SA"/>
        </w:rPr>
        <w:t xml:space="preserve">he revised TFRSs were announced in the Royal Gazette which will be effective for the financial statements for the period beginning on or after January </w:t>
      </w:r>
      <w:r w:rsidR="002031FF" w:rsidRPr="002031FF">
        <w:rPr>
          <w:rFonts w:eastAsia="Calibri"/>
          <w:sz w:val="24"/>
          <w:szCs w:val="24"/>
          <w:lang w:val="en-US"/>
        </w:rPr>
        <w:t>1</w:t>
      </w:r>
      <w:r w:rsidRPr="009C4793">
        <w:rPr>
          <w:rFonts w:eastAsia="Calibri" w:cs="Times New Roman"/>
          <w:sz w:val="24"/>
          <w:szCs w:val="24"/>
          <w:lang w:bidi="ar-SA"/>
        </w:rPr>
        <w:t xml:space="preserve">, </w:t>
      </w:r>
      <w:proofErr w:type="gramStart"/>
      <w:r w:rsidR="002031FF" w:rsidRPr="002031FF">
        <w:rPr>
          <w:rFonts w:eastAsia="Calibri"/>
          <w:sz w:val="24"/>
          <w:szCs w:val="24"/>
          <w:lang w:val="en-US"/>
        </w:rPr>
        <w:t>2026</w:t>
      </w:r>
      <w:proofErr w:type="gramEnd"/>
      <w:r w:rsidRPr="009C4793">
        <w:rPr>
          <w:rFonts w:eastAsia="Calibri" w:cs="Times New Roman"/>
          <w:sz w:val="24"/>
          <w:szCs w:val="24"/>
          <w:lang w:bidi="ar-SA"/>
        </w:rPr>
        <w:t xml:space="preserve"> onwards. </w:t>
      </w:r>
      <w:r w:rsidRPr="009C4793">
        <w:rPr>
          <w:rFonts w:eastAsia="Calibri" w:cs="Times New Roman"/>
          <w:spacing w:val="-4"/>
          <w:sz w:val="24"/>
          <w:szCs w:val="24"/>
          <w:lang w:val="en-US" w:bidi="ar-SA"/>
        </w:rPr>
        <w:t xml:space="preserve">These financial reporting standards were aimed at alignment with the corresponding International Financial Reporting Standards, which </w:t>
      </w:r>
      <w:r w:rsidRPr="009C4793">
        <w:rPr>
          <w:rFonts w:eastAsia="Calibri" w:cs="Times New Roman"/>
          <w:spacing w:val="-2"/>
          <w:sz w:val="24"/>
          <w:szCs w:val="24"/>
          <w:lang w:val="en-US" w:bidi="ar-SA"/>
        </w:rPr>
        <w:t>the changes are to amend the accounting requirements, as follows:</w:t>
      </w:r>
    </w:p>
    <w:p w14:paraId="06E2F756" w14:textId="77777777" w:rsidR="008A1482" w:rsidRPr="009C4793" w:rsidRDefault="008A1482">
      <w:pPr>
        <w:rPr>
          <w:rFonts w:eastAsia="Calibri" w:cs="Times New Roman"/>
          <w:b/>
          <w:bCs/>
          <w:spacing w:val="-4"/>
          <w:sz w:val="24"/>
          <w:szCs w:val="24"/>
          <w:lang w:val="en-US" w:bidi="ar-SA"/>
        </w:rPr>
      </w:pPr>
      <w:r w:rsidRPr="009C4793">
        <w:rPr>
          <w:rFonts w:eastAsia="Calibri" w:cs="Times New Roman"/>
          <w:b/>
          <w:bCs/>
          <w:spacing w:val="-4"/>
          <w:sz w:val="24"/>
          <w:szCs w:val="24"/>
          <w:lang w:val="en-US" w:bidi="ar-SA"/>
        </w:rPr>
        <w:br w:type="page"/>
      </w:r>
    </w:p>
    <w:p w14:paraId="73B23422" w14:textId="4EC29ED9" w:rsidR="00463781" w:rsidRPr="009C4793" w:rsidRDefault="00463781" w:rsidP="008A1482">
      <w:pPr>
        <w:spacing w:after="240"/>
        <w:ind w:left="1267"/>
        <w:jc w:val="both"/>
        <w:rPr>
          <w:rFonts w:eastAsia="Calibri" w:cs="Times New Roman"/>
          <w:b/>
          <w:bCs/>
          <w:spacing w:val="-4"/>
          <w:sz w:val="24"/>
          <w:szCs w:val="24"/>
          <w:lang w:val="en-US" w:bidi="ar-SA"/>
        </w:rPr>
      </w:pPr>
      <w:r w:rsidRPr="009C4793">
        <w:rPr>
          <w:rFonts w:eastAsia="Calibri" w:cs="Times New Roman"/>
          <w:b/>
          <w:bCs/>
          <w:spacing w:val="-4"/>
          <w:sz w:val="24"/>
          <w:szCs w:val="24"/>
          <w:lang w:val="en-US" w:bidi="ar-SA"/>
        </w:rPr>
        <w:lastRenderedPageBreak/>
        <w:t xml:space="preserve">Amendments to TAS </w:t>
      </w:r>
      <w:r w:rsidR="002031FF" w:rsidRPr="002031FF">
        <w:rPr>
          <w:rFonts w:eastAsia="Calibri"/>
          <w:b/>
          <w:bCs/>
          <w:spacing w:val="-4"/>
          <w:sz w:val="24"/>
          <w:szCs w:val="24"/>
          <w:lang w:val="en-US"/>
        </w:rPr>
        <w:t>21</w:t>
      </w:r>
      <w:r w:rsidRPr="009C4793">
        <w:rPr>
          <w:rFonts w:eastAsia="Calibri" w:cs="Times New Roman"/>
          <w:b/>
          <w:bCs/>
          <w:spacing w:val="-4"/>
          <w:sz w:val="24"/>
          <w:szCs w:val="24"/>
          <w:lang w:val="en-US" w:bidi="ar-SA"/>
        </w:rPr>
        <w:t xml:space="preserve"> The Effects of Changes in Foreign Exchange Rates - Lack of Exchangeability</w:t>
      </w:r>
    </w:p>
    <w:p w14:paraId="1686EC4C" w14:textId="6B8A8764" w:rsidR="00463781" w:rsidRPr="009C4793" w:rsidRDefault="00463781" w:rsidP="008A1482">
      <w:pPr>
        <w:pStyle w:val="ListParagraph"/>
        <w:spacing w:after="240"/>
        <w:ind w:left="1267"/>
        <w:contextualSpacing w:val="0"/>
        <w:jc w:val="thaiDistribute"/>
        <w:rPr>
          <w:rFonts w:eastAsia="Calibri" w:cs="Times New Roman"/>
          <w:spacing w:val="-6"/>
          <w:sz w:val="24"/>
          <w:szCs w:val="24"/>
          <w:lang w:val="en-US" w:bidi="ar-SA"/>
        </w:rPr>
      </w:pPr>
      <w:r w:rsidRPr="009C4793">
        <w:rPr>
          <w:rFonts w:eastAsia="Calibri" w:cs="Times New Roman"/>
          <w:spacing w:val="-6"/>
          <w:sz w:val="24"/>
          <w:szCs w:val="24"/>
          <w:lang w:val="en-US" w:bidi="ar-SA"/>
        </w:rPr>
        <w:t xml:space="preserve">These amendments are intended to require entities to apply a consistent approach in assessing whether one currency is exchangeable into another currency, by specifying how to assess whether a currency is exchangeable and how to determine the exchange rate in circumstances in which exchangeability is lacking. These amendments are effective for annual reporting periods beginning on or after January </w:t>
      </w:r>
      <w:r w:rsidR="002031FF" w:rsidRPr="002031FF">
        <w:rPr>
          <w:rFonts w:eastAsia="Calibri"/>
          <w:spacing w:val="-6"/>
          <w:sz w:val="24"/>
          <w:szCs w:val="24"/>
          <w:lang w:val="en-US"/>
        </w:rPr>
        <w:t>1</w:t>
      </w:r>
      <w:r w:rsidR="002140AB" w:rsidRPr="009C4793">
        <w:rPr>
          <w:rFonts w:eastAsia="Calibri" w:cs="Times New Roman"/>
          <w:spacing w:val="-6"/>
          <w:sz w:val="24"/>
          <w:szCs w:val="24"/>
          <w:lang w:val="en-US" w:bidi="ar-SA"/>
        </w:rPr>
        <w:t xml:space="preserve">, </w:t>
      </w:r>
      <w:r w:rsidR="002031FF" w:rsidRPr="002031FF">
        <w:rPr>
          <w:rFonts w:eastAsia="Calibri"/>
          <w:spacing w:val="-6"/>
          <w:sz w:val="24"/>
          <w:szCs w:val="24"/>
          <w:lang w:val="en-US"/>
        </w:rPr>
        <w:t>2026</w:t>
      </w:r>
      <w:r w:rsidRPr="009C4793">
        <w:rPr>
          <w:rFonts w:eastAsia="Calibri" w:cs="Times New Roman"/>
          <w:spacing w:val="-6"/>
          <w:sz w:val="24"/>
          <w:szCs w:val="24"/>
          <w:lang w:val="en-US" w:bidi="ar-SA"/>
        </w:rPr>
        <w:t xml:space="preserve">. Early application is permitted. In applying the requirements relating to the lack of exchangeability, an entity shall not restate comparative information retrospectively but shall apply the transition requirements specified in Thai Accounting Standard No. </w:t>
      </w:r>
      <w:r w:rsidR="002031FF" w:rsidRPr="002031FF">
        <w:rPr>
          <w:rFonts w:eastAsia="Calibri"/>
          <w:spacing w:val="-6"/>
          <w:sz w:val="24"/>
          <w:szCs w:val="24"/>
          <w:lang w:val="en-US"/>
        </w:rPr>
        <w:t>21</w:t>
      </w:r>
      <w:r w:rsidRPr="009C4793">
        <w:rPr>
          <w:rFonts w:eastAsia="Calibri" w:cs="Times New Roman"/>
          <w:spacing w:val="-6"/>
          <w:sz w:val="24"/>
          <w:szCs w:val="24"/>
          <w:lang w:val="en-US" w:bidi="ar-SA"/>
        </w:rPr>
        <w:t>.</w:t>
      </w:r>
    </w:p>
    <w:p w14:paraId="31734AD1" w14:textId="1E288D1F" w:rsidR="008E1A8D" w:rsidRPr="009C4793" w:rsidRDefault="008D5FD5" w:rsidP="008A1482">
      <w:pPr>
        <w:spacing w:after="240"/>
        <w:ind w:left="1267"/>
        <w:jc w:val="both"/>
        <w:rPr>
          <w:rFonts w:cs="Cordia New"/>
          <w:spacing w:val="-6"/>
          <w:sz w:val="24"/>
          <w:szCs w:val="24"/>
        </w:rPr>
      </w:pPr>
      <w:r w:rsidRPr="009C4793">
        <w:rPr>
          <w:rFonts w:cs="Times New Roman"/>
          <w:sz w:val="24"/>
          <w:szCs w:val="24"/>
        </w:rPr>
        <w:t>The Group’s management will adopt such TFRSs in the preparation of the Group’s</w:t>
      </w:r>
      <w:r w:rsidRPr="009C4793">
        <w:rPr>
          <w:rFonts w:cstheme="minorBidi" w:hint="cs"/>
          <w:sz w:val="24"/>
          <w:szCs w:val="24"/>
          <w:cs/>
        </w:rPr>
        <w:t xml:space="preserve"> </w:t>
      </w:r>
      <w:r w:rsidRPr="009C4793">
        <w:rPr>
          <w:rFonts w:cs="Times New Roman"/>
          <w:sz w:val="24"/>
          <w:szCs w:val="24"/>
        </w:rPr>
        <w:t>financial statements when it becomes effective. The Group’s</w:t>
      </w:r>
      <w:r w:rsidRPr="009C4793">
        <w:rPr>
          <w:rFonts w:cstheme="minorBidi" w:hint="cs"/>
          <w:sz w:val="24"/>
          <w:szCs w:val="24"/>
          <w:cs/>
        </w:rPr>
        <w:t xml:space="preserve"> </w:t>
      </w:r>
      <w:r w:rsidRPr="009C4793">
        <w:rPr>
          <w:rFonts w:cs="Times New Roman"/>
          <w:sz w:val="24"/>
          <w:szCs w:val="24"/>
        </w:rPr>
        <w:t>management is in the process to assess the impact</w:t>
      </w:r>
      <w:r w:rsidRPr="009C4793">
        <w:rPr>
          <w:rFonts w:cs="Times New Roman"/>
          <w:sz w:val="24"/>
          <w:szCs w:val="24"/>
          <w:cs/>
        </w:rPr>
        <w:t xml:space="preserve"> </w:t>
      </w:r>
      <w:r w:rsidRPr="009C4793">
        <w:rPr>
          <w:rFonts w:cs="Times New Roman"/>
          <w:sz w:val="24"/>
          <w:szCs w:val="24"/>
        </w:rPr>
        <w:t>of these TFRSs on the financial statements of the Group in the period of initial application.</w:t>
      </w:r>
    </w:p>
    <w:p w14:paraId="07EB15AA" w14:textId="0AA9D827" w:rsidR="00E25F8E" w:rsidRPr="009C4793" w:rsidRDefault="002031FF" w:rsidP="009C4793">
      <w:pPr>
        <w:spacing w:after="480"/>
        <w:ind w:left="1267" w:hanging="720"/>
        <w:jc w:val="thaiDistribute"/>
        <w:rPr>
          <w:rFonts w:eastAsia="Cordia New" w:cstheme="minorBidi"/>
          <w:spacing w:val="-6"/>
          <w:sz w:val="24"/>
          <w:szCs w:val="24"/>
          <w:lang w:val="en"/>
        </w:rPr>
      </w:pPr>
      <w:r w:rsidRPr="002031FF">
        <w:rPr>
          <w:rFonts w:eastAsia="SimSun"/>
          <w:sz w:val="24"/>
          <w:szCs w:val="24"/>
          <w:lang w:val="en-US"/>
        </w:rPr>
        <w:t>2</w:t>
      </w:r>
      <w:r w:rsidR="00E25F8E" w:rsidRPr="009C4793">
        <w:rPr>
          <w:rFonts w:eastAsia="SimSun" w:cs="Times New Roman"/>
          <w:sz w:val="24"/>
          <w:szCs w:val="24"/>
        </w:rPr>
        <w:t>.</w:t>
      </w:r>
      <w:r w:rsidRPr="002031FF">
        <w:rPr>
          <w:rFonts w:eastAsia="SimSun"/>
          <w:sz w:val="24"/>
          <w:szCs w:val="30"/>
          <w:lang w:val="en-US"/>
        </w:rPr>
        <w:t>6</w:t>
      </w:r>
      <w:r w:rsidR="00E25F8E" w:rsidRPr="009C4793">
        <w:rPr>
          <w:rFonts w:eastAsia="SimSun" w:cs="Times New Roman"/>
          <w:sz w:val="24"/>
          <w:szCs w:val="24"/>
        </w:rPr>
        <w:tab/>
      </w:r>
      <w:r w:rsidR="00E25F8E" w:rsidRPr="009C4793">
        <w:rPr>
          <w:rFonts w:eastAsia="Cordia New" w:cs="Times New Roman"/>
          <w:sz w:val="24"/>
          <w:szCs w:val="24"/>
          <w:lang w:val="en"/>
        </w:rPr>
        <w:t>The consolidated and</w:t>
      </w:r>
      <w:r w:rsidR="00E25F8E" w:rsidRPr="009C4793">
        <w:rPr>
          <w:rFonts w:eastAsia="Cordia New" w:cs="Times New Roman"/>
          <w:sz w:val="24"/>
          <w:szCs w:val="24"/>
        </w:rPr>
        <w:t xml:space="preserve"> </w:t>
      </w:r>
      <w:r w:rsidR="00E25F8E" w:rsidRPr="009C4793">
        <w:rPr>
          <w:rFonts w:eastAsia="Cordia New" w:cs="Times New Roman"/>
          <w:sz w:val="24"/>
          <w:szCs w:val="24"/>
          <w:lang w:val="en"/>
        </w:rPr>
        <w:t>separate financial statements</w:t>
      </w:r>
      <w:r w:rsidR="00E25F8E" w:rsidRPr="009C4793">
        <w:rPr>
          <w:rFonts w:eastAsia="Cordia New" w:cs="Times New Roman"/>
          <w:sz w:val="24"/>
          <w:szCs w:val="24"/>
        </w:rPr>
        <w:t xml:space="preserve"> </w:t>
      </w:r>
      <w:r w:rsidR="00E25F8E" w:rsidRPr="009C4793">
        <w:rPr>
          <w:rFonts w:eastAsia="Cordia New" w:cs="Times New Roman"/>
          <w:sz w:val="24"/>
          <w:szCs w:val="24"/>
          <w:lang w:val="en"/>
        </w:rPr>
        <w:t>are prepared in</w:t>
      </w:r>
      <w:r w:rsidR="00E25F8E" w:rsidRPr="009C4793">
        <w:rPr>
          <w:rFonts w:eastAsia="Cordia New" w:cs="Times New Roman"/>
          <w:sz w:val="24"/>
          <w:szCs w:val="24"/>
        </w:rPr>
        <w:t xml:space="preserve"> </w:t>
      </w:r>
      <w:r w:rsidR="00E25F8E" w:rsidRPr="009C4793">
        <w:rPr>
          <w:rFonts w:eastAsia="Cordia New" w:cs="Times New Roman"/>
          <w:sz w:val="24"/>
          <w:szCs w:val="24"/>
          <w:lang w:val="en"/>
        </w:rPr>
        <w:t>English version</w:t>
      </w:r>
      <w:r w:rsidR="00E25F8E" w:rsidRPr="009C4793">
        <w:rPr>
          <w:rFonts w:eastAsia="Cordia New" w:cs="Times New Roman"/>
          <w:spacing w:val="-4"/>
          <w:sz w:val="24"/>
          <w:szCs w:val="24"/>
        </w:rPr>
        <w:t xml:space="preserve"> </w:t>
      </w:r>
      <w:r w:rsidR="00E25F8E" w:rsidRPr="009C4793">
        <w:rPr>
          <w:rFonts w:eastAsia="Cordia New" w:cs="Times New Roman"/>
          <w:spacing w:val="-8"/>
          <w:sz w:val="24"/>
          <w:szCs w:val="24"/>
          <w:lang w:val="en"/>
        </w:rPr>
        <w:t>from</w:t>
      </w:r>
      <w:r w:rsidR="00E25F8E" w:rsidRPr="009C4793">
        <w:rPr>
          <w:rFonts w:eastAsia="Cordia New" w:cs="Times New Roman"/>
          <w:spacing w:val="-8"/>
          <w:sz w:val="24"/>
          <w:szCs w:val="24"/>
        </w:rPr>
        <w:t xml:space="preserve"> </w:t>
      </w:r>
      <w:r w:rsidR="00E25F8E" w:rsidRPr="009C4793">
        <w:rPr>
          <w:rFonts w:eastAsia="Cordia New" w:cs="Times New Roman"/>
          <w:spacing w:val="-8"/>
          <w:sz w:val="24"/>
          <w:szCs w:val="24"/>
          <w:lang w:val="en"/>
        </w:rPr>
        <w:t>the consolidated and</w:t>
      </w:r>
      <w:r w:rsidR="00E25F8E" w:rsidRPr="009C4793">
        <w:rPr>
          <w:rFonts w:eastAsia="Cordia New" w:cs="Times New Roman"/>
          <w:spacing w:val="-8"/>
          <w:sz w:val="24"/>
          <w:szCs w:val="24"/>
        </w:rPr>
        <w:t xml:space="preserve"> </w:t>
      </w:r>
      <w:r w:rsidR="00E25F8E" w:rsidRPr="009C4793">
        <w:rPr>
          <w:rFonts w:eastAsia="Cordia New" w:cs="Times New Roman"/>
          <w:spacing w:val="-8"/>
          <w:sz w:val="24"/>
          <w:szCs w:val="24"/>
          <w:lang w:val="en"/>
        </w:rPr>
        <w:t>separate financial statements followed the laws which is in Thai</w:t>
      </w:r>
      <w:r w:rsidR="00E25F8E" w:rsidRPr="009C4793">
        <w:rPr>
          <w:rFonts w:eastAsia="Cordia New" w:cs="Times New Roman"/>
          <w:spacing w:val="-8"/>
          <w:sz w:val="24"/>
          <w:szCs w:val="24"/>
        </w:rPr>
        <w:t>.</w:t>
      </w:r>
      <w:r w:rsidR="00E25F8E" w:rsidRPr="009C4793">
        <w:rPr>
          <w:rFonts w:eastAsia="Cordia New" w:cs="Times New Roman"/>
          <w:spacing w:val="-6"/>
          <w:sz w:val="24"/>
          <w:szCs w:val="24"/>
          <w:cs/>
        </w:rPr>
        <w:t xml:space="preserve"> </w:t>
      </w:r>
      <w:r w:rsidR="00E25F8E" w:rsidRPr="009C4793">
        <w:rPr>
          <w:rFonts w:eastAsia="Cordia New" w:cs="Times New Roman"/>
          <w:spacing w:val="-6"/>
          <w:sz w:val="24"/>
          <w:szCs w:val="24"/>
          <w:lang w:val="en"/>
        </w:rPr>
        <w:t>In</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the event of any</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conflict or</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be interpreted</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in</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two</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different</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languages,</w:t>
      </w:r>
      <w:r w:rsidR="00E25F8E" w:rsidRPr="009C4793">
        <w:rPr>
          <w:rFonts w:eastAsia="Cordia New" w:cs="Times New Roman"/>
          <w:spacing w:val="-6"/>
          <w:sz w:val="24"/>
          <w:szCs w:val="24"/>
        </w:rPr>
        <w:t xml:space="preserve"> </w:t>
      </w:r>
      <w:r w:rsidR="00E25F8E" w:rsidRPr="009C4793">
        <w:rPr>
          <w:rFonts w:eastAsia="Cordia New" w:cs="Times New Roman"/>
          <w:spacing w:val="-6"/>
          <w:sz w:val="24"/>
          <w:szCs w:val="24"/>
          <w:lang w:val="en"/>
        </w:rPr>
        <w:t>the</w:t>
      </w:r>
      <w:r w:rsidR="00E25F8E" w:rsidRPr="009C4793">
        <w:rPr>
          <w:rFonts w:eastAsia="Cordia New" w:cs="Times New Roman"/>
          <w:spacing w:val="-6"/>
          <w:sz w:val="24"/>
          <w:szCs w:val="24"/>
        </w:rPr>
        <w:t xml:space="preserve"> Thai version </w:t>
      </w:r>
      <w:r w:rsidR="00E25F8E" w:rsidRPr="009C4793">
        <w:rPr>
          <w:rFonts w:eastAsia="Cordia New" w:cs="Times New Roman"/>
          <w:spacing w:val="-10"/>
          <w:sz w:val="24"/>
          <w:szCs w:val="24"/>
          <w:lang w:val="en"/>
        </w:rPr>
        <w:t>consolidated and</w:t>
      </w:r>
      <w:r w:rsidR="00E25F8E" w:rsidRPr="009C4793">
        <w:rPr>
          <w:rFonts w:eastAsia="Cordia New" w:cs="Times New Roman"/>
          <w:spacing w:val="-10"/>
          <w:sz w:val="24"/>
          <w:szCs w:val="24"/>
        </w:rPr>
        <w:t xml:space="preserve"> </w:t>
      </w:r>
      <w:r w:rsidR="00E25F8E" w:rsidRPr="009C4793">
        <w:rPr>
          <w:rFonts w:eastAsia="Cordia New" w:cs="Times New Roman"/>
          <w:spacing w:val="-10"/>
          <w:sz w:val="24"/>
          <w:szCs w:val="24"/>
          <w:lang w:val="en"/>
        </w:rPr>
        <w:t>separate financial statements</w:t>
      </w:r>
      <w:r w:rsidR="00E25F8E" w:rsidRPr="009C4793">
        <w:rPr>
          <w:rFonts w:eastAsia="Cordia New" w:cs="Times New Roman"/>
          <w:spacing w:val="-10"/>
          <w:sz w:val="24"/>
          <w:szCs w:val="24"/>
        </w:rPr>
        <w:t xml:space="preserve"> </w:t>
      </w:r>
      <w:r w:rsidR="00E25F8E" w:rsidRPr="009C4793">
        <w:rPr>
          <w:rFonts w:eastAsia="Cordia New" w:cs="Times New Roman"/>
          <w:spacing w:val="-10"/>
          <w:sz w:val="24"/>
          <w:szCs w:val="24"/>
          <w:lang w:val="en"/>
        </w:rPr>
        <w:t>in accordance with</w:t>
      </w:r>
      <w:r w:rsidR="00E25F8E" w:rsidRPr="009C4793">
        <w:rPr>
          <w:rFonts w:eastAsia="Cordia New" w:cs="Times New Roman"/>
          <w:spacing w:val="-10"/>
          <w:sz w:val="24"/>
          <w:szCs w:val="24"/>
        </w:rPr>
        <w:t xml:space="preserve"> </w:t>
      </w:r>
      <w:r w:rsidR="00E25F8E" w:rsidRPr="009C4793">
        <w:rPr>
          <w:rFonts w:eastAsia="Cordia New" w:cs="Times New Roman"/>
          <w:sz w:val="24"/>
          <w:szCs w:val="24"/>
          <w:lang w:val="en"/>
        </w:rPr>
        <w:t>Thai law will be superseded.</w:t>
      </w:r>
    </w:p>
    <w:p w14:paraId="7386F3A3" w14:textId="31FD2FBA" w:rsidR="005E593F" w:rsidRPr="009C4793" w:rsidRDefault="00F54C39" w:rsidP="008A1482">
      <w:pPr>
        <w:pStyle w:val="ListParagraph"/>
        <w:numPr>
          <w:ilvl w:val="0"/>
          <w:numId w:val="32"/>
        </w:numPr>
        <w:adjustRightInd w:val="0"/>
        <w:spacing w:after="240"/>
        <w:ind w:left="540" w:right="-29" w:hanging="540"/>
        <w:contextualSpacing w:val="0"/>
        <w:jc w:val="both"/>
        <w:rPr>
          <w:rFonts w:ascii="Times New Roman Bold" w:eastAsia="MS Mincho" w:hAnsi="Times New Roman Bold" w:cs="Times New Roman" w:hint="eastAsia"/>
          <w:b/>
          <w:bCs/>
          <w:spacing w:val="-6"/>
          <w:sz w:val="20"/>
          <w:szCs w:val="24"/>
          <w:lang w:val="en-US"/>
        </w:rPr>
      </w:pPr>
      <w:proofErr w:type="gramStart"/>
      <w:r w:rsidRPr="009C4793">
        <w:rPr>
          <w:rFonts w:ascii="Times New Roman Bold" w:eastAsia="MS Mincho" w:hAnsi="Times New Roman Bold" w:cs="Times New Roman"/>
          <w:b/>
          <w:bCs/>
          <w:spacing w:val="-6"/>
          <w:sz w:val="20"/>
          <w:szCs w:val="24"/>
          <w:lang w:val="en-US"/>
        </w:rPr>
        <w:t>MATERIAL</w:t>
      </w:r>
      <w:r w:rsidR="005E593F" w:rsidRPr="009C4793">
        <w:rPr>
          <w:rFonts w:ascii="Times New Roman Bold" w:eastAsia="MS Mincho" w:hAnsi="Times New Roman Bold" w:cs="Times New Roman"/>
          <w:b/>
          <w:bCs/>
          <w:spacing w:val="-6"/>
          <w:sz w:val="20"/>
          <w:szCs w:val="24"/>
          <w:lang w:val="en-US"/>
        </w:rPr>
        <w:t xml:space="preserve"> </w:t>
      </w:r>
      <w:r w:rsidR="005E593F" w:rsidRPr="009C4793">
        <w:rPr>
          <w:rFonts w:ascii="Times New Roman Bold" w:eastAsia="MS Mincho" w:hAnsi="Times New Roman Bold" w:cs="Times New Roman"/>
          <w:b/>
          <w:bCs/>
          <w:spacing w:val="-6"/>
          <w:sz w:val="20"/>
          <w:szCs w:val="24"/>
          <w:cs/>
          <w:lang w:val="en-US"/>
        </w:rPr>
        <w:t xml:space="preserve"> </w:t>
      </w:r>
      <w:r w:rsidR="005E593F" w:rsidRPr="009C4793">
        <w:rPr>
          <w:rFonts w:ascii="Times New Roman Bold" w:eastAsia="MS Mincho" w:hAnsi="Times New Roman Bold" w:cs="Times New Roman"/>
          <w:b/>
          <w:bCs/>
          <w:spacing w:val="-6"/>
          <w:sz w:val="20"/>
          <w:szCs w:val="24"/>
          <w:lang w:val="en-US"/>
        </w:rPr>
        <w:t>ACCOUNTING</w:t>
      </w:r>
      <w:proofErr w:type="gramEnd"/>
      <w:r w:rsidR="005E593F" w:rsidRPr="009C4793">
        <w:rPr>
          <w:rFonts w:ascii="Times New Roman Bold" w:eastAsia="MS Mincho" w:hAnsi="Times New Roman Bold" w:cs="Times New Roman"/>
          <w:b/>
          <w:bCs/>
          <w:spacing w:val="-6"/>
          <w:sz w:val="20"/>
          <w:szCs w:val="24"/>
          <w:lang w:val="en-US"/>
        </w:rPr>
        <w:t xml:space="preserve">  POLICIES</w:t>
      </w:r>
    </w:p>
    <w:p w14:paraId="25A76801" w14:textId="02C44742" w:rsidR="00D12E6F" w:rsidRPr="009C4793" w:rsidRDefault="00E20D44" w:rsidP="008A1482">
      <w:pPr>
        <w:spacing w:after="240"/>
        <w:ind w:left="540"/>
        <w:jc w:val="both"/>
        <w:rPr>
          <w:rFonts w:eastAsia="MS Mincho" w:cs="Times New Roman"/>
          <w:sz w:val="24"/>
          <w:szCs w:val="24"/>
          <w:lang w:val="en-US"/>
        </w:rPr>
      </w:pPr>
      <w:r w:rsidRPr="009C4793">
        <w:rPr>
          <w:rFonts w:cs="Times New Roman"/>
          <w:spacing w:val="-4"/>
          <w:sz w:val="24"/>
          <w:szCs w:val="24"/>
        </w:rPr>
        <w:t>The financial statements have been prepared under the measurement basis of historical cost except as disclosed in the</w:t>
      </w:r>
      <w:r w:rsidR="00D93FBD" w:rsidRPr="009C4793">
        <w:rPr>
          <w:rFonts w:cs="Times New Roman"/>
          <w:spacing w:val="-4"/>
          <w:sz w:val="24"/>
          <w:szCs w:val="24"/>
        </w:rPr>
        <w:t xml:space="preserve"> </w:t>
      </w:r>
      <w:r w:rsidR="00F54C39" w:rsidRPr="009C4793">
        <w:rPr>
          <w:rFonts w:cs="Times New Roman"/>
          <w:spacing w:val="-4"/>
          <w:sz w:val="24"/>
          <w:szCs w:val="24"/>
        </w:rPr>
        <w:t>material</w:t>
      </w:r>
      <w:r w:rsidRPr="009C4793">
        <w:rPr>
          <w:rFonts w:cs="Times New Roman"/>
          <w:spacing w:val="-4"/>
          <w:sz w:val="24"/>
          <w:szCs w:val="24"/>
        </w:rPr>
        <w:t xml:space="preserve"> accounting policies as follows</w:t>
      </w:r>
      <w:r w:rsidR="007462AD" w:rsidRPr="009C4793">
        <w:rPr>
          <w:rFonts w:cs="Times New Roman"/>
          <w:spacing w:val="-4"/>
          <w:sz w:val="24"/>
          <w:szCs w:val="24"/>
          <w:lang w:val="en-US"/>
        </w:rPr>
        <w:t>:</w:t>
      </w:r>
      <w:r w:rsidR="00DA2293" w:rsidRPr="009C4793">
        <w:rPr>
          <w:rFonts w:eastAsia="MS Mincho" w:cs="Times New Roman"/>
          <w:sz w:val="24"/>
          <w:szCs w:val="24"/>
          <w:cs/>
          <w:lang w:val="en-US"/>
        </w:rPr>
        <w:t xml:space="preserve"> </w:t>
      </w:r>
    </w:p>
    <w:p w14:paraId="224DB6BF" w14:textId="7E11556C" w:rsidR="00395BC7" w:rsidRPr="009C4793" w:rsidRDefault="002031FF" w:rsidP="008A1482">
      <w:pPr>
        <w:spacing w:after="240"/>
        <w:ind w:left="1267" w:hanging="720"/>
        <w:jc w:val="both"/>
        <w:rPr>
          <w:rFonts w:eastAsia="MS Mincho" w:cs="Times New Roman"/>
          <w:sz w:val="24"/>
          <w:szCs w:val="24"/>
          <w:lang w:val="en-US"/>
        </w:rPr>
      </w:pPr>
      <w:r w:rsidRPr="002031FF">
        <w:rPr>
          <w:rFonts w:eastAsia="MS Mincho"/>
          <w:sz w:val="24"/>
          <w:szCs w:val="24"/>
          <w:lang w:val="en-US"/>
        </w:rPr>
        <w:t>3</w:t>
      </w:r>
      <w:r w:rsidR="00DA398D" w:rsidRPr="009C4793">
        <w:rPr>
          <w:rFonts w:eastAsia="MS Mincho" w:cs="Times New Roman"/>
          <w:sz w:val="24"/>
          <w:szCs w:val="24"/>
          <w:lang w:val="en-US"/>
        </w:rPr>
        <w:t>.</w:t>
      </w:r>
      <w:r w:rsidRPr="002031FF">
        <w:rPr>
          <w:rFonts w:eastAsia="MS Mincho"/>
          <w:sz w:val="24"/>
          <w:szCs w:val="24"/>
          <w:lang w:val="en-US"/>
        </w:rPr>
        <w:t>1</w:t>
      </w:r>
      <w:r w:rsidR="00E412E5" w:rsidRPr="009C4793">
        <w:rPr>
          <w:rFonts w:eastAsia="MS Mincho" w:cs="Times New Roman"/>
          <w:sz w:val="24"/>
          <w:szCs w:val="24"/>
          <w:lang w:val="en-US"/>
        </w:rPr>
        <w:tab/>
      </w:r>
      <w:r w:rsidR="00395BC7" w:rsidRPr="009C4793">
        <w:rPr>
          <w:rFonts w:eastAsia="MS Mincho" w:cs="Times New Roman"/>
          <w:sz w:val="24"/>
          <w:szCs w:val="24"/>
          <w:lang w:val="en-US"/>
        </w:rPr>
        <w:t>Basis of preparation of the consolidation financial statements</w:t>
      </w:r>
    </w:p>
    <w:p w14:paraId="1A6882B3" w14:textId="4843B068" w:rsidR="00395BC7" w:rsidRPr="009C4793" w:rsidRDefault="00395BC7" w:rsidP="008A1482">
      <w:pPr>
        <w:spacing w:after="240"/>
        <w:ind w:left="1267"/>
        <w:jc w:val="both"/>
        <w:rPr>
          <w:rFonts w:cs="Times New Roman"/>
          <w:sz w:val="24"/>
          <w:szCs w:val="24"/>
        </w:rPr>
      </w:pPr>
      <w:r w:rsidRPr="009C4793">
        <w:rPr>
          <w:rFonts w:cs="Times New Roman"/>
          <w:sz w:val="24"/>
          <w:szCs w:val="24"/>
        </w:rPr>
        <w:t xml:space="preserve">The </w:t>
      </w:r>
      <w:r w:rsidR="00C73A98" w:rsidRPr="009C4793">
        <w:rPr>
          <w:rFonts w:cs="Times New Roman"/>
          <w:sz w:val="24"/>
          <w:szCs w:val="24"/>
        </w:rPr>
        <w:t>c</w:t>
      </w:r>
      <w:r w:rsidRPr="009C4793">
        <w:rPr>
          <w:rFonts w:cs="Times New Roman"/>
          <w:sz w:val="24"/>
          <w:szCs w:val="24"/>
        </w:rPr>
        <w:t>onsolidated financial statements comprise the Company and its subsidiaries’ financial statements</w:t>
      </w:r>
      <w:r w:rsidR="00EF2CA9" w:rsidRPr="009C4793">
        <w:rPr>
          <w:rFonts w:cs="Times New Roman"/>
          <w:sz w:val="24"/>
          <w:szCs w:val="24"/>
        </w:rPr>
        <w:t>.</w:t>
      </w:r>
    </w:p>
    <w:p w14:paraId="3881C55F" w14:textId="5578FD82" w:rsidR="00EF2CA9" w:rsidRPr="009C4793" w:rsidRDefault="00EF2CA9" w:rsidP="008A1482">
      <w:pPr>
        <w:spacing w:after="240"/>
        <w:ind w:left="1267"/>
        <w:jc w:val="both"/>
        <w:rPr>
          <w:rFonts w:eastAsia="MS Mincho" w:cs="Times New Roman"/>
          <w:i/>
          <w:iCs/>
          <w:sz w:val="24"/>
          <w:szCs w:val="24"/>
          <w:lang w:val="en-US"/>
        </w:rPr>
      </w:pPr>
      <w:r w:rsidRPr="009C4793">
        <w:rPr>
          <w:rFonts w:eastAsia="MS Mincho" w:cs="Times New Roman"/>
          <w:i/>
          <w:iCs/>
          <w:sz w:val="24"/>
          <w:szCs w:val="24"/>
          <w:lang w:val="en-US"/>
        </w:rPr>
        <w:t>Business combination</w:t>
      </w:r>
    </w:p>
    <w:p w14:paraId="657DA82C" w14:textId="6D826CB5" w:rsidR="00EF2CA9" w:rsidRPr="009C4793" w:rsidRDefault="00EF2CA9" w:rsidP="008A1482">
      <w:pPr>
        <w:spacing w:after="240"/>
        <w:ind w:left="1267" w:hanging="7"/>
        <w:jc w:val="both"/>
        <w:rPr>
          <w:rFonts w:eastAsia="MS Mincho" w:cstheme="minorBidi"/>
          <w:spacing w:val="-6"/>
          <w:sz w:val="24"/>
          <w:szCs w:val="24"/>
          <w:lang w:val="en-US"/>
        </w:rPr>
      </w:pPr>
      <w:r w:rsidRPr="009C4793">
        <w:rPr>
          <w:rFonts w:eastAsia="MS Mincho" w:cs="Times New Roman"/>
          <w:spacing w:val="-6"/>
          <w:sz w:val="24"/>
          <w:szCs w:val="24"/>
          <w:lang w:val="en-US"/>
        </w:rPr>
        <w:t xml:space="preserve">The </w:t>
      </w:r>
      <w:r w:rsidR="00D519DE" w:rsidRPr="009C4793">
        <w:rPr>
          <w:rFonts w:eastAsia="MS Mincho" w:cs="Times New Roman"/>
          <w:spacing w:val="-6"/>
          <w:sz w:val="24"/>
          <w:szCs w:val="24"/>
          <w:lang w:val="en-US"/>
        </w:rPr>
        <w:t>Group</w:t>
      </w:r>
      <w:r w:rsidRPr="009C4793">
        <w:rPr>
          <w:rFonts w:eastAsia="MS Mincho" w:cs="Times New Roman"/>
          <w:spacing w:val="-6"/>
          <w:sz w:val="24"/>
          <w:szCs w:val="24"/>
          <w:lang w:val="en-US"/>
        </w:rPr>
        <w:t xml:space="preserve"> recognizes the business combination under common control </w:t>
      </w:r>
      <w:proofErr w:type="gramStart"/>
      <w:r w:rsidRPr="009C4793">
        <w:rPr>
          <w:rFonts w:eastAsia="MS Mincho" w:cs="Times New Roman"/>
          <w:spacing w:val="-6"/>
          <w:sz w:val="24"/>
          <w:szCs w:val="24"/>
          <w:lang w:val="en-US"/>
        </w:rPr>
        <w:t>similar to</w:t>
      </w:r>
      <w:proofErr w:type="gramEnd"/>
      <w:r w:rsidRPr="009C4793">
        <w:rPr>
          <w:rFonts w:eastAsia="MS Mincho" w:cs="Times New Roman"/>
          <w:spacing w:val="-6"/>
          <w:sz w:val="24"/>
          <w:szCs w:val="24"/>
          <w:lang w:val="en-US"/>
        </w:rPr>
        <w:t xml:space="preserve"> pooling of interests in accordance with the accounting guidance “Business Combination Under Common Control”. The assets and liabilities of the acquiree are recognized using the book value at the date of business combination. The difference between the cost of business combination and the interest of the Company in the acquiree’s book value is recognized as premium (deficit) from business combination under common control presented under the shareholders’ equity in the statement of financial position.</w:t>
      </w:r>
    </w:p>
    <w:p w14:paraId="4DA76C7A" w14:textId="7DC356C6" w:rsidR="009A0076" w:rsidRPr="009C4793" w:rsidRDefault="009A0076" w:rsidP="008A1482">
      <w:pPr>
        <w:tabs>
          <w:tab w:val="left" w:pos="450"/>
          <w:tab w:val="left" w:pos="990"/>
        </w:tabs>
        <w:spacing w:after="240"/>
        <w:ind w:left="1267"/>
        <w:jc w:val="thaiDistribute"/>
        <w:rPr>
          <w:rFonts w:cstheme="minorBidi"/>
          <w:spacing w:val="-2"/>
          <w:sz w:val="24"/>
          <w:szCs w:val="24"/>
          <w:lang w:val="en-US"/>
        </w:rPr>
      </w:pPr>
      <w:r w:rsidRPr="009C4793">
        <w:rPr>
          <w:rFonts w:cstheme="minorBidi"/>
          <w:spacing w:val="-2"/>
          <w:sz w:val="24"/>
          <w:szCs w:val="24"/>
          <w:lang w:val="en-US"/>
        </w:rPr>
        <w:t>The Group’s control is achieved when the Group (</w:t>
      </w:r>
      <w:r w:rsidR="002031FF" w:rsidRPr="002031FF">
        <w:rPr>
          <w:rFonts w:cstheme="minorBidi"/>
          <w:spacing w:val="-2"/>
          <w:sz w:val="24"/>
          <w:szCs w:val="24"/>
          <w:lang w:val="en-US"/>
        </w:rPr>
        <w:t>1</w:t>
      </w:r>
      <w:r w:rsidRPr="009C4793">
        <w:rPr>
          <w:rFonts w:cstheme="minorBidi"/>
          <w:spacing w:val="-2"/>
          <w:sz w:val="24"/>
          <w:szCs w:val="24"/>
          <w:lang w:val="en-US"/>
        </w:rPr>
        <w:t xml:space="preserve">) has power over the investee            </w:t>
      </w:r>
      <w:proofErr w:type="gramStart"/>
      <w:r w:rsidRPr="009C4793">
        <w:rPr>
          <w:rFonts w:cstheme="minorBidi"/>
          <w:spacing w:val="-2"/>
          <w:sz w:val="24"/>
          <w:szCs w:val="24"/>
          <w:lang w:val="en-US"/>
        </w:rPr>
        <w:t xml:space="preserve">   (</w:t>
      </w:r>
      <w:proofErr w:type="gramEnd"/>
      <w:r w:rsidR="002031FF" w:rsidRPr="002031FF">
        <w:rPr>
          <w:rFonts w:cstheme="minorBidi"/>
          <w:spacing w:val="-2"/>
          <w:sz w:val="24"/>
          <w:szCs w:val="24"/>
          <w:lang w:val="en-US"/>
        </w:rPr>
        <w:t>2</w:t>
      </w:r>
      <w:r w:rsidRPr="009C4793">
        <w:rPr>
          <w:rFonts w:cstheme="minorBidi"/>
          <w:spacing w:val="-2"/>
          <w:sz w:val="24"/>
          <w:szCs w:val="24"/>
          <w:lang w:val="en-US"/>
        </w:rPr>
        <w:t>) is exposed, or has rights, to variable returns from its involvement with the investee and (</w:t>
      </w:r>
      <w:r w:rsidR="002031FF" w:rsidRPr="002031FF">
        <w:rPr>
          <w:rFonts w:cstheme="minorBidi"/>
          <w:spacing w:val="-2"/>
          <w:sz w:val="24"/>
          <w:szCs w:val="24"/>
          <w:lang w:val="en-US"/>
        </w:rPr>
        <w:t>3</w:t>
      </w:r>
      <w:r w:rsidRPr="009C4793">
        <w:rPr>
          <w:rFonts w:cstheme="minorBidi"/>
          <w:spacing w:val="-2"/>
          <w:sz w:val="24"/>
          <w:szCs w:val="24"/>
          <w:lang w:val="en-US"/>
        </w:rPr>
        <w:t xml:space="preserve">) </w:t>
      </w:r>
      <w:proofErr w:type="gramStart"/>
      <w:r w:rsidRPr="009C4793">
        <w:rPr>
          <w:rFonts w:cstheme="minorBidi"/>
          <w:spacing w:val="-2"/>
          <w:sz w:val="24"/>
          <w:szCs w:val="24"/>
          <w:lang w:val="en-US"/>
        </w:rPr>
        <w:t>has the ability to</w:t>
      </w:r>
      <w:proofErr w:type="gramEnd"/>
      <w:r w:rsidRPr="009C4793">
        <w:rPr>
          <w:rFonts w:cstheme="minorBidi"/>
          <w:spacing w:val="-2"/>
          <w:sz w:val="24"/>
          <w:szCs w:val="24"/>
          <w:lang w:val="en-US"/>
        </w:rPr>
        <w:t xml:space="preserve"> use its power to affect its returns.</w:t>
      </w:r>
    </w:p>
    <w:p w14:paraId="2AF9747E" w14:textId="77777777" w:rsidR="009A0076" w:rsidRDefault="009A0076" w:rsidP="008A1482">
      <w:pPr>
        <w:tabs>
          <w:tab w:val="left" w:pos="450"/>
          <w:tab w:val="left" w:pos="990"/>
        </w:tabs>
        <w:spacing w:after="240"/>
        <w:ind w:left="1267"/>
        <w:jc w:val="thaiDistribute"/>
        <w:rPr>
          <w:rFonts w:cstheme="minorBidi"/>
          <w:spacing w:val="-6"/>
          <w:sz w:val="24"/>
          <w:szCs w:val="24"/>
          <w:lang w:val="en-US"/>
        </w:rPr>
      </w:pPr>
      <w:r w:rsidRPr="009C4793">
        <w:rPr>
          <w:rFonts w:cstheme="minorBidi"/>
          <w:spacing w:val="-6"/>
          <w:sz w:val="24"/>
          <w:szCs w:val="24"/>
          <w:lang w:val="en-US"/>
        </w:rPr>
        <w:t xml:space="preserve">The Group reassesses </w:t>
      </w:r>
      <w:proofErr w:type="gramStart"/>
      <w:r w:rsidRPr="009C4793">
        <w:rPr>
          <w:rFonts w:cstheme="minorBidi"/>
          <w:spacing w:val="-6"/>
          <w:sz w:val="24"/>
          <w:szCs w:val="24"/>
          <w:lang w:val="en-US"/>
        </w:rPr>
        <w:t>whether or not</w:t>
      </w:r>
      <w:proofErr w:type="gramEnd"/>
      <w:r w:rsidRPr="009C4793">
        <w:rPr>
          <w:rFonts w:cstheme="minorBidi"/>
          <w:spacing w:val="-6"/>
          <w:sz w:val="24"/>
          <w:szCs w:val="24"/>
          <w:lang w:val="en-US"/>
        </w:rPr>
        <w:t xml:space="preserve"> it controls an investee if facts and circumstances indicate that there are changes to one or more of the three elements of control listed above.</w:t>
      </w:r>
    </w:p>
    <w:p w14:paraId="7DEB7702" w14:textId="77777777" w:rsidR="009C4793" w:rsidRDefault="009C4793">
      <w:pPr>
        <w:rPr>
          <w:rFonts w:cstheme="minorBidi"/>
          <w:spacing w:val="-6"/>
          <w:sz w:val="24"/>
          <w:szCs w:val="24"/>
          <w:lang w:val="en-US"/>
        </w:rPr>
      </w:pPr>
      <w:r>
        <w:rPr>
          <w:rFonts w:cstheme="minorBidi"/>
          <w:spacing w:val="-6"/>
          <w:sz w:val="24"/>
          <w:szCs w:val="24"/>
          <w:lang w:val="en-US"/>
        </w:rPr>
        <w:br w:type="page"/>
      </w:r>
    </w:p>
    <w:p w14:paraId="3F913C7D" w14:textId="3153FBB1" w:rsidR="00D93063" w:rsidRPr="009C4793" w:rsidRDefault="009A0076" w:rsidP="008A1482">
      <w:pPr>
        <w:tabs>
          <w:tab w:val="left" w:pos="450"/>
          <w:tab w:val="left" w:pos="990"/>
        </w:tabs>
        <w:spacing w:after="240"/>
        <w:ind w:left="1267"/>
        <w:jc w:val="thaiDistribute"/>
        <w:rPr>
          <w:rFonts w:cstheme="minorBidi"/>
          <w:spacing w:val="-2"/>
          <w:sz w:val="24"/>
          <w:szCs w:val="24"/>
          <w:lang w:val="en-US"/>
        </w:rPr>
      </w:pPr>
      <w:r w:rsidRPr="009C4793">
        <w:rPr>
          <w:rFonts w:cstheme="minorBidi"/>
          <w:spacing w:val="-2"/>
          <w:sz w:val="24"/>
          <w:szCs w:val="24"/>
          <w:lang w:val="en-US"/>
        </w:rPr>
        <w:lastRenderedPageBreak/>
        <w:t xml:space="preserve">Changes in the Group’s interest in a subsidiary that do not result in a loss of control are accounted </w:t>
      </w:r>
      <w:proofErr w:type="gramStart"/>
      <w:r w:rsidRPr="009C4793">
        <w:rPr>
          <w:rFonts w:cstheme="minorBidi"/>
          <w:spacing w:val="-2"/>
          <w:sz w:val="24"/>
          <w:szCs w:val="24"/>
          <w:lang w:val="en-US"/>
        </w:rPr>
        <w:t>for</w:t>
      </w:r>
      <w:proofErr w:type="gramEnd"/>
      <w:r w:rsidRPr="009C4793">
        <w:rPr>
          <w:rFonts w:cstheme="minorBidi"/>
          <w:spacing w:val="-2"/>
          <w:sz w:val="24"/>
          <w:szCs w:val="24"/>
          <w:lang w:val="en-US"/>
        </w:rPr>
        <w:t xml:space="preserve"> equity transactions.</w:t>
      </w:r>
    </w:p>
    <w:p w14:paraId="5D637A12" w14:textId="77777777" w:rsidR="0031286E" w:rsidRPr="009C4793" w:rsidRDefault="0031286E" w:rsidP="008A1482">
      <w:pPr>
        <w:spacing w:after="240"/>
        <w:ind w:left="1267"/>
        <w:jc w:val="both"/>
        <w:rPr>
          <w:rFonts w:cs="Times New Roman"/>
          <w:i/>
          <w:iCs/>
          <w:sz w:val="24"/>
          <w:szCs w:val="24"/>
        </w:rPr>
      </w:pPr>
      <w:r w:rsidRPr="009C4793">
        <w:rPr>
          <w:rFonts w:eastAsia="MS Mincho" w:cs="Times New Roman"/>
          <w:i/>
          <w:iCs/>
          <w:sz w:val="24"/>
          <w:szCs w:val="24"/>
          <w:lang w:val="en-US"/>
        </w:rPr>
        <w:t>Business</w:t>
      </w:r>
      <w:r w:rsidRPr="009C4793">
        <w:rPr>
          <w:rFonts w:cs="Times New Roman"/>
          <w:i/>
          <w:iCs/>
          <w:sz w:val="24"/>
          <w:szCs w:val="24"/>
        </w:rPr>
        <w:t xml:space="preserve"> combinations (addition to business </w:t>
      </w:r>
      <w:proofErr w:type="gramStart"/>
      <w:r w:rsidRPr="009C4793">
        <w:rPr>
          <w:rFonts w:cs="Times New Roman"/>
          <w:i/>
          <w:iCs/>
          <w:sz w:val="24"/>
          <w:szCs w:val="24"/>
        </w:rPr>
        <w:t>combination</w:t>
      </w:r>
      <w:proofErr w:type="gramEnd"/>
      <w:r w:rsidRPr="009C4793">
        <w:rPr>
          <w:rFonts w:cs="Times New Roman"/>
          <w:i/>
          <w:iCs/>
          <w:sz w:val="24"/>
          <w:szCs w:val="24"/>
        </w:rPr>
        <w:t xml:space="preserve"> under common control)</w:t>
      </w:r>
    </w:p>
    <w:p w14:paraId="4C4EDBD5" w14:textId="77777777" w:rsidR="0031286E" w:rsidRPr="009C4793" w:rsidRDefault="0031286E" w:rsidP="008A1482">
      <w:pPr>
        <w:spacing w:after="240"/>
        <w:ind w:left="1267" w:hanging="7"/>
        <w:jc w:val="both"/>
        <w:rPr>
          <w:rStyle w:val="hps"/>
          <w:rFonts w:cs="Times New Roman"/>
          <w:spacing w:val="-4"/>
          <w:sz w:val="24"/>
          <w:szCs w:val="24"/>
          <w:lang w:val="en"/>
        </w:rPr>
      </w:pPr>
      <w:r w:rsidRPr="009C4793">
        <w:rPr>
          <w:rStyle w:val="hps"/>
          <w:rFonts w:cs="Times New Roman"/>
          <w:spacing w:val="-4"/>
          <w:sz w:val="24"/>
          <w:szCs w:val="24"/>
          <w:lang w:val="en"/>
        </w:rPr>
        <w:t xml:space="preserve">The Group applies the acquisition method for all business combinations except for the business combination under common control. </w:t>
      </w:r>
    </w:p>
    <w:p w14:paraId="08544550" w14:textId="77777777" w:rsidR="0031286E" w:rsidRPr="009C4793" w:rsidRDefault="0031286E" w:rsidP="008A1482">
      <w:pPr>
        <w:spacing w:after="240"/>
        <w:ind w:left="1267" w:hanging="7"/>
        <w:jc w:val="both"/>
        <w:rPr>
          <w:rStyle w:val="hps"/>
          <w:rFonts w:cs="Times New Roman"/>
          <w:spacing w:val="-4"/>
          <w:sz w:val="24"/>
          <w:szCs w:val="24"/>
          <w:lang w:val="en-US"/>
        </w:rPr>
      </w:pPr>
      <w:r w:rsidRPr="009C4793">
        <w:rPr>
          <w:rStyle w:val="hps"/>
          <w:rFonts w:cs="Times New Roman"/>
          <w:spacing w:val="-4"/>
          <w:sz w:val="24"/>
          <w:szCs w:val="24"/>
          <w:lang w:val="en-US"/>
        </w:rPr>
        <w:t>Goodwill is measured at the fair value of the consideration transferred including the recognized amount of any non-controlling interest in the acquiree, less the net recognized amount (generally fair value) of the identifiable assets acquired and liabilities assumed, all measured as of the acquisition date. If the net realized amount (fair value) of identifiable assets acquired and liability assumed is higher than the fair value of the consideration transfer, the Group will recognize the surplus as gain in statement of comprehensive income.</w:t>
      </w:r>
    </w:p>
    <w:p w14:paraId="23F3B3C1" w14:textId="77777777" w:rsidR="0031286E" w:rsidRPr="009C4793" w:rsidRDefault="0031286E" w:rsidP="008A1482">
      <w:pPr>
        <w:spacing w:after="240"/>
        <w:ind w:left="1267" w:hanging="7"/>
        <w:jc w:val="both"/>
        <w:rPr>
          <w:rStyle w:val="hps"/>
          <w:rFonts w:cs="Times New Roman"/>
          <w:spacing w:val="-2"/>
          <w:sz w:val="24"/>
          <w:szCs w:val="24"/>
          <w:lang w:val="en-US"/>
        </w:rPr>
      </w:pPr>
      <w:r w:rsidRPr="009C4793">
        <w:rPr>
          <w:rStyle w:val="hps"/>
          <w:rFonts w:cs="Times New Roman"/>
          <w:spacing w:val="-4"/>
          <w:sz w:val="24"/>
          <w:szCs w:val="24"/>
          <w:lang w:val="en-US"/>
        </w:rPr>
        <w:t>Consideration transferred includes the fair values of the assets transferred, liabilities incurred by the Group to the previous owners of the acquiree, and equity interests issued by the Group. Consideration transferred also includes the fair value of any contingent consideration and share-based payment awards of the acquiree that are replaced mandatorily in the business combination. If a business combination results in the termination of pre-existing relationships between the Group and the acquiree, then the lower of the termination amount, as contained in the agreement, and the value of the off-market</w:t>
      </w:r>
      <w:r w:rsidRPr="009C4793">
        <w:rPr>
          <w:rStyle w:val="hps"/>
          <w:rFonts w:cs="Times New Roman"/>
          <w:spacing w:val="-2"/>
          <w:sz w:val="24"/>
          <w:szCs w:val="24"/>
          <w:lang w:val="en-US"/>
        </w:rPr>
        <w:t xml:space="preserve"> element is deducted from the consideration transferred and recognized as other expenses. </w:t>
      </w:r>
    </w:p>
    <w:p w14:paraId="5743B499" w14:textId="77777777" w:rsidR="0031286E" w:rsidRPr="009C4793" w:rsidRDefault="0031286E" w:rsidP="008A1482">
      <w:pPr>
        <w:spacing w:after="240"/>
        <w:ind w:left="1267" w:hanging="7"/>
        <w:jc w:val="both"/>
        <w:rPr>
          <w:rStyle w:val="hps"/>
          <w:rFonts w:cs="Times New Roman"/>
          <w:spacing w:val="-4"/>
          <w:sz w:val="24"/>
          <w:szCs w:val="24"/>
          <w:lang w:val="en-US"/>
        </w:rPr>
      </w:pPr>
      <w:r w:rsidRPr="009C4793">
        <w:rPr>
          <w:rStyle w:val="hps"/>
          <w:rFonts w:cs="Times New Roman"/>
          <w:spacing w:val="-4"/>
          <w:sz w:val="24"/>
          <w:szCs w:val="24"/>
          <w:lang w:val="en-US"/>
        </w:rPr>
        <w:t xml:space="preserve">A contingent liability of the acquiree is assumed in a business combination only if such a liability represents a present obligation and arises from a past event, and its fair value can be measured </w:t>
      </w:r>
      <w:r w:rsidRPr="009C4793">
        <w:rPr>
          <w:rStyle w:val="hps"/>
          <w:rFonts w:cs="Times New Roman"/>
          <w:sz w:val="24"/>
          <w:szCs w:val="24"/>
          <w:lang w:val="en-US"/>
        </w:rPr>
        <w:t>reliably</w:t>
      </w:r>
      <w:r w:rsidRPr="009C4793">
        <w:rPr>
          <w:rStyle w:val="hps"/>
          <w:rFonts w:cs="Times New Roman"/>
          <w:spacing w:val="-4"/>
          <w:sz w:val="24"/>
          <w:szCs w:val="24"/>
          <w:lang w:val="en-US"/>
        </w:rPr>
        <w:t xml:space="preserve">. </w:t>
      </w:r>
    </w:p>
    <w:p w14:paraId="5B744858" w14:textId="77777777" w:rsidR="0031286E" w:rsidRPr="009C4793" w:rsidRDefault="0031286E" w:rsidP="008A1482">
      <w:pPr>
        <w:spacing w:after="240"/>
        <w:ind w:left="1267" w:hanging="7"/>
        <w:jc w:val="both"/>
        <w:rPr>
          <w:rStyle w:val="hps"/>
          <w:rFonts w:cs="Times New Roman"/>
          <w:sz w:val="24"/>
          <w:szCs w:val="24"/>
          <w:lang w:val="en"/>
        </w:rPr>
      </w:pPr>
      <w:r w:rsidRPr="009C4793">
        <w:rPr>
          <w:rStyle w:val="hps"/>
          <w:rFonts w:cs="Times New Roman"/>
          <w:sz w:val="24"/>
          <w:szCs w:val="24"/>
          <w:lang w:val="en"/>
        </w:rPr>
        <w:t xml:space="preserve">The Group measures any non-controlling interest </w:t>
      </w:r>
      <w:proofErr w:type="gramStart"/>
      <w:r w:rsidRPr="009C4793">
        <w:rPr>
          <w:rStyle w:val="hps"/>
          <w:rFonts w:cs="Times New Roman"/>
          <w:sz w:val="24"/>
          <w:szCs w:val="24"/>
          <w:lang w:val="en"/>
        </w:rPr>
        <w:t>at</w:t>
      </w:r>
      <w:proofErr w:type="gramEnd"/>
      <w:r w:rsidRPr="009C4793">
        <w:rPr>
          <w:rStyle w:val="hps"/>
          <w:rFonts w:cs="Times New Roman"/>
          <w:sz w:val="24"/>
          <w:szCs w:val="24"/>
          <w:lang w:val="en"/>
        </w:rPr>
        <w:t xml:space="preserve"> its proportionate interest in the identifiable net assets of the acquiree or measures using </w:t>
      </w:r>
      <w:proofErr w:type="gramStart"/>
      <w:r w:rsidRPr="009C4793">
        <w:rPr>
          <w:rStyle w:val="hps"/>
          <w:rFonts w:cs="Times New Roman"/>
          <w:sz w:val="24"/>
          <w:szCs w:val="24"/>
          <w:lang w:val="en"/>
        </w:rPr>
        <w:t>the fair</w:t>
      </w:r>
      <w:proofErr w:type="gramEnd"/>
      <w:r w:rsidRPr="009C4793">
        <w:rPr>
          <w:rStyle w:val="hps"/>
          <w:rFonts w:cs="Times New Roman"/>
          <w:sz w:val="24"/>
          <w:szCs w:val="24"/>
          <w:lang w:val="en"/>
        </w:rPr>
        <w:t xml:space="preserve"> value. </w:t>
      </w:r>
    </w:p>
    <w:p w14:paraId="17082DFD" w14:textId="77777777" w:rsidR="0031286E" w:rsidRPr="009C4793" w:rsidRDefault="0031286E" w:rsidP="008A1482">
      <w:pPr>
        <w:spacing w:after="240"/>
        <w:ind w:left="1267" w:hanging="7"/>
        <w:jc w:val="both"/>
        <w:rPr>
          <w:rStyle w:val="hps"/>
          <w:rFonts w:cs="Times New Roman"/>
          <w:sz w:val="24"/>
          <w:szCs w:val="24"/>
          <w:lang w:val="en-US"/>
        </w:rPr>
      </w:pPr>
      <w:r w:rsidRPr="009C4793">
        <w:rPr>
          <w:rStyle w:val="hps"/>
          <w:rFonts w:cs="Times New Roman"/>
          <w:sz w:val="24"/>
          <w:szCs w:val="24"/>
          <w:lang w:val="en-US"/>
        </w:rPr>
        <w:t xml:space="preserve">Transaction costs that the Group incurs in connection with a business combination, such as legal fees, and other professional and consulting </w:t>
      </w:r>
      <w:proofErr w:type="gramStart"/>
      <w:r w:rsidRPr="009C4793">
        <w:rPr>
          <w:rStyle w:val="hps"/>
          <w:rFonts w:cs="Times New Roman"/>
          <w:sz w:val="24"/>
          <w:szCs w:val="24"/>
          <w:lang w:val="en-US"/>
        </w:rPr>
        <w:t>fees</w:t>
      </w:r>
      <w:proofErr w:type="gramEnd"/>
      <w:r w:rsidRPr="009C4793">
        <w:rPr>
          <w:rStyle w:val="hps"/>
          <w:rFonts w:cs="Times New Roman"/>
          <w:sz w:val="24"/>
          <w:szCs w:val="24"/>
          <w:lang w:val="en-US"/>
        </w:rPr>
        <w:t xml:space="preserve"> are recognized as expenses when </w:t>
      </w:r>
      <w:proofErr w:type="gramStart"/>
      <w:r w:rsidRPr="009C4793">
        <w:rPr>
          <w:rStyle w:val="hps"/>
          <w:rFonts w:cs="Times New Roman"/>
          <w:sz w:val="24"/>
          <w:szCs w:val="24"/>
          <w:lang w:val="en-US"/>
        </w:rPr>
        <w:t>incur</w:t>
      </w:r>
      <w:proofErr w:type="gramEnd"/>
      <w:r w:rsidRPr="009C4793">
        <w:rPr>
          <w:rStyle w:val="hps"/>
          <w:rFonts w:cs="Times New Roman"/>
          <w:sz w:val="24"/>
          <w:szCs w:val="24"/>
          <w:lang w:val="en-US"/>
        </w:rPr>
        <w:t xml:space="preserve">. </w:t>
      </w:r>
    </w:p>
    <w:p w14:paraId="13CB63A7" w14:textId="34F7BCE0" w:rsidR="00A63E02" w:rsidRPr="009C4793" w:rsidRDefault="00EF2CA9" w:rsidP="008A1482">
      <w:pPr>
        <w:spacing w:after="240"/>
        <w:ind w:left="1267" w:hanging="7"/>
        <w:jc w:val="both"/>
        <w:rPr>
          <w:rFonts w:eastAsia="MS Mincho" w:cs="Times New Roman"/>
          <w:i/>
          <w:iCs/>
          <w:sz w:val="24"/>
          <w:szCs w:val="24"/>
          <w:lang w:val="en-US"/>
        </w:rPr>
      </w:pPr>
      <w:r w:rsidRPr="009C4793">
        <w:rPr>
          <w:rFonts w:eastAsia="MS Mincho" w:cs="Times New Roman"/>
          <w:i/>
          <w:iCs/>
          <w:sz w:val="24"/>
          <w:szCs w:val="24"/>
          <w:lang w:val="en-US"/>
        </w:rPr>
        <w:t xml:space="preserve">Transactions eliminated on consolidation financial </w:t>
      </w:r>
      <w:r w:rsidR="006E4009" w:rsidRPr="009C4793">
        <w:rPr>
          <w:rFonts w:eastAsia="MS Mincho" w:cs="Times New Roman"/>
          <w:i/>
          <w:iCs/>
          <w:sz w:val="24"/>
          <w:szCs w:val="24"/>
          <w:lang w:val="en-US"/>
        </w:rPr>
        <w:t>statements.</w:t>
      </w:r>
    </w:p>
    <w:p w14:paraId="2536F156" w14:textId="4BCD86F8" w:rsidR="00EF2CA9" w:rsidRPr="009C4793" w:rsidRDefault="00EF2CA9" w:rsidP="008A1482">
      <w:pPr>
        <w:spacing w:after="240"/>
        <w:ind w:left="1267" w:hanging="7"/>
        <w:jc w:val="both"/>
        <w:rPr>
          <w:rFonts w:eastAsia="MS Mincho" w:cs="Times New Roman"/>
          <w:sz w:val="24"/>
          <w:szCs w:val="24"/>
          <w:lang w:val="en-US"/>
        </w:rPr>
      </w:pPr>
      <w:r w:rsidRPr="009C4793">
        <w:rPr>
          <w:rFonts w:eastAsia="MS Mincho" w:cs="Times New Roman"/>
          <w:sz w:val="24"/>
          <w:szCs w:val="24"/>
          <w:lang w:val="en-US"/>
        </w:rPr>
        <w:t xml:space="preserve">Significant intra-group balances and transactions have been eliminated in the preparation of the consolidated financial statements. The consolidated financial statements for the years ended December </w:t>
      </w:r>
      <w:r w:rsidR="002031FF" w:rsidRPr="002031FF">
        <w:rPr>
          <w:rFonts w:eastAsia="MS Mincho"/>
          <w:sz w:val="24"/>
          <w:szCs w:val="24"/>
          <w:lang w:val="en-US"/>
        </w:rPr>
        <w:t>31</w:t>
      </w:r>
      <w:r w:rsidRPr="009C4793">
        <w:rPr>
          <w:rFonts w:eastAsia="MS Mincho" w:cs="Times New Roman"/>
          <w:sz w:val="24"/>
          <w:szCs w:val="24"/>
          <w:lang w:val="en-US"/>
        </w:rPr>
        <w:t xml:space="preserve">, </w:t>
      </w:r>
      <w:proofErr w:type="gramStart"/>
      <w:r w:rsidR="002031FF" w:rsidRPr="002031FF">
        <w:rPr>
          <w:rFonts w:eastAsia="MS Mincho"/>
          <w:sz w:val="24"/>
          <w:szCs w:val="24"/>
          <w:lang w:val="en-US"/>
        </w:rPr>
        <w:t>202</w:t>
      </w:r>
      <w:r w:rsidR="002031FF" w:rsidRPr="002031FF">
        <w:rPr>
          <w:rFonts w:eastAsia="MS Mincho"/>
          <w:sz w:val="24"/>
          <w:szCs w:val="30"/>
          <w:lang w:val="en-US"/>
        </w:rPr>
        <w:t>5</w:t>
      </w:r>
      <w:proofErr w:type="gramEnd"/>
      <w:r w:rsidRPr="009C4793">
        <w:rPr>
          <w:rFonts w:eastAsia="MS Mincho" w:cs="Times New Roman"/>
          <w:sz w:val="24"/>
          <w:szCs w:val="24"/>
          <w:lang w:val="en-US"/>
        </w:rPr>
        <w:t xml:space="preserve"> and </w:t>
      </w:r>
      <w:r w:rsidR="002031FF" w:rsidRPr="002031FF">
        <w:rPr>
          <w:rFonts w:eastAsia="MS Mincho"/>
          <w:sz w:val="24"/>
          <w:szCs w:val="24"/>
          <w:lang w:val="en-US"/>
        </w:rPr>
        <w:t>2024</w:t>
      </w:r>
      <w:r w:rsidRPr="009C4793">
        <w:rPr>
          <w:rFonts w:eastAsia="MS Mincho" w:cs="Times New Roman"/>
          <w:sz w:val="24"/>
          <w:szCs w:val="24"/>
          <w:lang w:val="en-US"/>
        </w:rPr>
        <w:t xml:space="preserve"> were prepared by using the financial statements of its subsidiaries as of the same date.</w:t>
      </w:r>
    </w:p>
    <w:p w14:paraId="47D54297" w14:textId="1703B816" w:rsidR="00C54AD4" w:rsidRPr="009C4793" w:rsidRDefault="002031FF" w:rsidP="008A1482">
      <w:pPr>
        <w:spacing w:after="240"/>
        <w:ind w:left="1267" w:hanging="720"/>
        <w:jc w:val="both"/>
        <w:rPr>
          <w:rFonts w:eastAsia="MS Mincho" w:cs="Times New Roman"/>
          <w:sz w:val="24"/>
          <w:szCs w:val="24"/>
          <w:lang w:val="en-US"/>
        </w:rPr>
      </w:pPr>
      <w:r w:rsidRPr="002031FF">
        <w:rPr>
          <w:rFonts w:eastAsia="MS Mincho"/>
          <w:sz w:val="24"/>
          <w:szCs w:val="24"/>
          <w:lang w:val="en-US"/>
        </w:rPr>
        <w:t>3</w:t>
      </w:r>
      <w:r w:rsidR="00C54AD4" w:rsidRPr="009C4793">
        <w:rPr>
          <w:rFonts w:eastAsia="MS Mincho" w:cs="Times New Roman"/>
          <w:sz w:val="24"/>
          <w:szCs w:val="24"/>
          <w:lang w:val="en-US"/>
        </w:rPr>
        <w:t>.</w:t>
      </w:r>
      <w:r w:rsidRPr="002031FF">
        <w:rPr>
          <w:rFonts w:eastAsia="MS Mincho"/>
          <w:sz w:val="24"/>
          <w:szCs w:val="24"/>
          <w:lang w:val="en-US"/>
        </w:rPr>
        <w:t>2</w:t>
      </w:r>
      <w:r w:rsidR="00C54AD4" w:rsidRPr="009C4793">
        <w:rPr>
          <w:rFonts w:eastAsia="MS Mincho" w:cs="Times New Roman"/>
          <w:sz w:val="24"/>
          <w:szCs w:val="24"/>
          <w:lang w:val="en-US"/>
        </w:rPr>
        <w:tab/>
        <w:t>Cash and cash equivalents</w:t>
      </w:r>
    </w:p>
    <w:p w14:paraId="5B68663B" w14:textId="6A8E711D" w:rsidR="007C2A96" w:rsidRPr="009C4793" w:rsidRDefault="00C54AD4" w:rsidP="008A1482">
      <w:pPr>
        <w:spacing w:after="240"/>
        <w:ind w:left="1260"/>
        <w:jc w:val="both"/>
        <w:rPr>
          <w:rFonts w:eastAsia="MS Mincho" w:cs="Times New Roman"/>
          <w:sz w:val="24"/>
          <w:szCs w:val="24"/>
          <w:lang w:val="en-US"/>
        </w:rPr>
      </w:pPr>
      <w:r w:rsidRPr="009C4793">
        <w:rPr>
          <w:rFonts w:eastAsia="MS Mincho" w:cs="Times New Roman"/>
          <w:sz w:val="24"/>
          <w:szCs w:val="24"/>
          <w:lang w:val="en-US"/>
        </w:rPr>
        <w:t>Cash and cash equivalents represent cash</w:t>
      </w:r>
      <w:r w:rsidR="00077987" w:rsidRPr="009C4793">
        <w:rPr>
          <w:rFonts w:eastAsia="MS Mincho" w:cstheme="minorBidi" w:hint="cs"/>
          <w:sz w:val="24"/>
          <w:szCs w:val="24"/>
          <w:cs/>
          <w:lang w:val="en-US"/>
        </w:rPr>
        <w:t xml:space="preserve"> </w:t>
      </w:r>
      <w:r w:rsidRPr="009C4793">
        <w:rPr>
          <w:rFonts w:eastAsia="MS Mincho" w:cs="Times New Roman"/>
          <w:sz w:val="24"/>
          <w:szCs w:val="24"/>
          <w:lang w:val="en-US"/>
        </w:rPr>
        <w:t xml:space="preserve">and all </w:t>
      </w:r>
      <w:proofErr w:type="gramStart"/>
      <w:r w:rsidRPr="009C4793">
        <w:rPr>
          <w:rFonts w:eastAsia="MS Mincho" w:cs="Times New Roman"/>
          <w:sz w:val="24"/>
          <w:szCs w:val="24"/>
          <w:lang w:val="en-US"/>
        </w:rPr>
        <w:t>type</w:t>
      </w:r>
      <w:proofErr w:type="gramEnd"/>
      <w:r w:rsidRPr="009C4793">
        <w:rPr>
          <w:rFonts w:eastAsia="MS Mincho" w:cs="Times New Roman"/>
          <w:sz w:val="24"/>
          <w:szCs w:val="24"/>
          <w:lang w:val="en-US"/>
        </w:rPr>
        <w:t xml:space="preserve"> of deposits at banks or </w:t>
      </w:r>
      <w:r w:rsidRPr="009C4793">
        <w:rPr>
          <w:rFonts w:eastAsia="MS Mincho" w:cs="Times New Roman"/>
          <w:spacing w:val="-4"/>
          <w:sz w:val="24"/>
          <w:szCs w:val="24"/>
          <w:lang w:val="en-US"/>
        </w:rPr>
        <w:t xml:space="preserve">financial institutions with original maturities of </w:t>
      </w:r>
      <w:r w:rsidR="002031FF" w:rsidRPr="002031FF">
        <w:rPr>
          <w:rFonts w:eastAsia="MS Mincho"/>
          <w:spacing w:val="-4"/>
          <w:sz w:val="24"/>
          <w:szCs w:val="24"/>
          <w:lang w:val="en-US"/>
        </w:rPr>
        <w:t>3</w:t>
      </w:r>
      <w:r w:rsidRPr="009C4793">
        <w:rPr>
          <w:rFonts w:eastAsia="MS Mincho" w:cs="Times New Roman"/>
          <w:spacing w:val="-4"/>
          <w:sz w:val="24"/>
          <w:szCs w:val="24"/>
          <w:lang w:val="en-US"/>
        </w:rPr>
        <w:t xml:space="preserve"> months or less</w:t>
      </w:r>
      <w:r w:rsidRPr="009C4793">
        <w:rPr>
          <w:rFonts w:eastAsia="MS Mincho" w:cs="Times New Roman"/>
          <w:spacing w:val="-6"/>
          <w:sz w:val="24"/>
          <w:szCs w:val="24"/>
          <w:lang w:val="en-US"/>
        </w:rPr>
        <w:t>, excluding deposits at banks that are used as collateral</w:t>
      </w:r>
      <w:r w:rsidRPr="009C4793">
        <w:rPr>
          <w:rFonts w:eastAsia="MS Mincho" w:cs="Times New Roman"/>
          <w:sz w:val="24"/>
          <w:szCs w:val="24"/>
          <w:lang w:val="en-US"/>
        </w:rPr>
        <w:t>.</w:t>
      </w:r>
    </w:p>
    <w:p w14:paraId="7DBDE41A" w14:textId="77777777" w:rsidR="008A1482" w:rsidRPr="009C4793" w:rsidRDefault="008A1482">
      <w:pPr>
        <w:rPr>
          <w:sz w:val="24"/>
          <w:szCs w:val="24"/>
          <w:lang w:val="en-US"/>
        </w:rPr>
      </w:pPr>
      <w:r w:rsidRPr="009C4793">
        <w:rPr>
          <w:sz w:val="24"/>
          <w:szCs w:val="24"/>
          <w:lang w:val="en-US"/>
        </w:rPr>
        <w:br w:type="page"/>
      </w:r>
    </w:p>
    <w:p w14:paraId="4F26DB4C" w14:textId="42B83739" w:rsidR="00C54AD4" w:rsidRPr="009C4793" w:rsidRDefault="002031FF" w:rsidP="008A1482">
      <w:pPr>
        <w:spacing w:after="240"/>
        <w:ind w:left="1260" w:hanging="720"/>
        <w:jc w:val="thaiDistribute"/>
        <w:rPr>
          <w:rFonts w:cs="Times New Roman"/>
          <w:sz w:val="24"/>
          <w:szCs w:val="24"/>
        </w:rPr>
      </w:pPr>
      <w:r w:rsidRPr="002031FF">
        <w:rPr>
          <w:sz w:val="24"/>
          <w:szCs w:val="24"/>
          <w:lang w:val="en-US"/>
        </w:rPr>
        <w:lastRenderedPageBreak/>
        <w:t>3</w:t>
      </w:r>
      <w:r w:rsidR="00C54AD4" w:rsidRPr="009C4793">
        <w:rPr>
          <w:rFonts w:cs="Times New Roman"/>
          <w:sz w:val="24"/>
          <w:szCs w:val="24"/>
          <w:lang w:val="en-US"/>
        </w:rPr>
        <w:t>.</w:t>
      </w:r>
      <w:r w:rsidRPr="002031FF">
        <w:rPr>
          <w:sz w:val="24"/>
          <w:szCs w:val="24"/>
          <w:lang w:val="en-US"/>
        </w:rPr>
        <w:t>3</w:t>
      </w:r>
      <w:r w:rsidR="00C54AD4" w:rsidRPr="009C4793">
        <w:rPr>
          <w:rFonts w:cs="Times New Roman"/>
          <w:sz w:val="24"/>
          <w:szCs w:val="24"/>
        </w:rPr>
        <w:tab/>
        <w:t xml:space="preserve">Trade and other </w:t>
      </w:r>
      <w:r w:rsidR="00C66BDF" w:rsidRPr="009C4793">
        <w:rPr>
          <w:rFonts w:cs="Times New Roman"/>
          <w:sz w:val="24"/>
          <w:szCs w:val="24"/>
        </w:rPr>
        <w:t xml:space="preserve">current </w:t>
      </w:r>
      <w:r w:rsidR="00C54AD4" w:rsidRPr="009C4793">
        <w:rPr>
          <w:rFonts w:cs="Times New Roman"/>
          <w:sz w:val="24"/>
          <w:szCs w:val="24"/>
        </w:rPr>
        <w:t xml:space="preserve">receivables </w:t>
      </w:r>
    </w:p>
    <w:p w14:paraId="25AC2FD2" w14:textId="5B47C798" w:rsidR="00C54AD4" w:rsidRPr="009C4793" w:rsidRDefault="00C54AD4" w:rsidP="00B534C8">
      <w:pPr>
        <w:pStyle w:val="BodyText"/>
        <w:spacing w:after="240"/>
        <w:ind w:left="1260" w:right="11"/>
        <w:rPr>
          <w:color w:val="auto"/>
          <w:spacing w:val="-4"/>
        </w:rPr>
      </w:pPr>
      <w:r w:rsidRPr="009C4793">
        <w:rPr>
          <w:color w:val="auto"/>
          <w:spacing w:val="-4"/>
        </w:rPr>
        <w:t>Trade receivables</w:t>
      </w:r>
      <w:r w:rsidR="00D93FBD" w:rsidRPr="009C4793">
        <w:rPr>
          <w:color w:val="auto"/>
          <w:spacing w:val="-4"/>
        </w:rPr>
        <w:t xml:space="preserve"> and</w:t>
      </w:r>
      <w:r w:rsidRPr="009C4793">
        <w:rPr>
          <w:color w:val="auto"/>
          <w:spacing w:val="-4"/>
        </w:rPr>
        <w:t xml:space="preserve"> other </w:t>
      </w:r>
      <w:r w:rsidR="00C66BDF" w:rsidRPr="009C4793">
        <w:rPr>
          <w:color w:val="auto"/>
          <w:spacing w:val="-4"/>
        </w:rPr>
        <w:t xml:space="preserve">current </w:t>
      </w:r>
      <w:r w:rsidRPr="009C4793">
        <w:rPr>
          <w:color w:val="auto"/>
          <w:spacing w:val="-4"/>
        </w:rPr>
        <w:t xml:space="preserve">receivables are stated at their invoice </w:t>
      </w:r>
      <w:proofErr w:type="gramStart"/>
      <w:r w:rsidRPr="009C4793">
        <w:rPr>
          <w:color w:val="auto"/>
          <w:spacing w:val="-4"/>
        </w:rPr>
        <w:t>value less</w:t>
      </w:r>
      <w:proofErr w:type="gramEnd"/>
      <w:r w:rsidRPr="009C4793">
        <w:rPr>
          <w:color w:val="auto"/>
          <w:spacing w:val="-4"/>
        </w:rPr>
        <w:t xml:space="preserve"> allowance for expected credit losses.</w:t>
      </w:r>
    </w:p>
    <w:p w14:paraId="59B34FD9" w14:textId="25A39245" w:rsidR="00C54AD4" w:rsidRPr="009C4793" w:rsidRDefault="00C54AD4" w:rsidP="00B534C8">
      <w:pPr>
        <w:spacing w:after="240"/>
        <w:ind w:left="1260"/>
        <w:jc w:val="both"/>
        <w:rPr>
          <w:rFonts w:cs="Times New Roman"/>
          <w:spacing w:val="-4"/>
          <w:sz w:val="24"/>
          <w:szCs w:val="24"/>
        </w:rPr>
      </w:pPr>
      <w:r w:rsidRPr="009C4793">
        <w:rPr>
          <w:rFonts w:cs="Times New Roman"/>
          <w:spacing w:val="-4"/>
          <w:sz w:val="24"/>
          <w:szCs w:val="24"/>
        </w:rPr>
        <w:t xml:space="preserve">The allowance for expected credit losses has disclosed in Note </w:t>
      </w:r>
      <w:r w:rsidR="002031FF" w:rsidRPr="002031FF">
        <w:rPr>
          <w:spacing w:val="-4"/>
          <w:sz w:val="24"/>
          <w:szCs w:val="24"/>
          <w:lang w:val="en-US"/>
        </w:rPr>
        <w:t>3</w:t>
      </w:r>
      <w:r w:rsidR="00A63E02" w:rsidRPr="009C4793">
        <w:rPr>
          <w:rFonts w:cs="Times New Roman"/>
          <w:spacing w:val="-4"/>
          <w:sz w:val="24"/>
          <w:szCs w:val="24"/>
        </w:rPr>
        <w:t>.</w:t>
      </w:r>
      <w:r w:rsidR="002031FF" w:rsidRPr="002031FF">
        <w:rPr>
          <w:spacing w:val="-4"/>
          <w:sz w:val="24"/>
          <w:szCs w:val="24"/>
          <w:lang w:val="en-US"/>
        </w:rPr>
        <w:t>5</w:t>
      </w:r>
      <w:r w:rsidRPr="009C4793">
        <w:rPr>
          <w:rFonts w:cs="Times New Roman"/>
          <w:spacing w:val="-4"/>
          <w:sz w:val="24"/>
          <w:szCs w:val="24"/>
        </w:rPr>
        <w:t>.</w:t>
      </w:r>
    </w:p>
    <w:p w14:paraId="258A6641" w14:textId="6D9618A2" w:rsidR="003128D9" w:rsidRPr="009C4793" w:rsidRDefault="002031FF" w:rsidP="003128D9">
      <w:pPr>
        <w:spacing w:after="240"/>
        <w:ind w:left="1260" w:hanging="720"/>
        <w:jc w:val="thaiDistribute"/>
        <w:rPr>
          <w:rFonts w:cs="Times New Roman"/>
          <w:sz w:val="24"/>
          <w:szCs w:val="24"/>
        </w:rPr>
      </w:pPr>
      <w:r w:rsidRPr="002031FF">
        <w:rPr>
          <w:sz w:val="24"/>
          <w:szCs w:val="24"/>
          <w:lang w:val="en-US"/>
        </w:rPr>
        <w:t>3</w:t>
      </w:r>
      <w:r w:rsidR="003128D9" w:rsidRPr="009C4793">
        <w:rPr>
          <w:rFonts w:cs="Times New Roman"/>
          <w:sz w:val="24"/>
          <w:szCs w:val="24"/>
          <w:lang w:val="en-US"/>
        </w:rPr>
        <w:t>.</w:t>
      </w:r>
      <w:r w:rsidRPr="002031FF">
        <w:rPr>
          <w:sz w:val="24"/>
          <w:szCs w:val="30"/>
          <w:lang w:val="en-US"/>
        </w:rPr>
        <w:t>4</w:t>
      </w:r>
      <w:r w:rsidR="003128D9" w:rsidRPr="009C4793">
        <w:rPr>
          <w:rFonts w:cs="Times New Roman"/>
          <w:sz w:val="24"/>
          <w:szCs w:val="24"/>
        </w:rPr>
        <w:tab/>
        <w:t xml:space="preserve">Contract assets </w:t>
      </w:r>
    </w:p>
    <w:p w14:paraId="69843AA5" w14:textId="53D34AD7" w:rsidR="003128D9" w:rsidRPr="009C4793" w:rsidRDefault="003128D9" w:rsidP="00B534C8">
      <w:pPr>
        <w:spacing w:after="240"/>
        <w:ind w:left="1267" w:hanging="720"/>
        <w:jc w:val="both"/>
        <w:rPr>
          <w:rFonts w:cs="Times New Roman"/>
          <w:spacing w:val="-6"/>
          <w:sz w:val="24"/>
          <w:szCs w:val="24"/>
          <w:lang w:val="en-US"/>
        </w:rPr>
      </w:pPr>
      <w:r w:rsidRPr="009C4793">
        <w:rPr>
          <w:rFonts w:cs="Times New Roman"/>
          <w:sz w:val="24"/>
          <w:szCs w:val="24"/>
          <w:lang w:val="en-US"/>
        </w:rPr>
        <w:tab/>
      </w:r>
      <w:r w:rsidRPr="009C4793">
        <w:rPr>
          <w:rFonts w:cs="Times New Roman"/>
          <w:spacing w:val="-6"/>
          <w:sz w:val="24"/>
          <w:szCs w:val="24"/>
          <w:lang w:val="en-US"/>
        </w:rPr>
        <w:t xml:space="preserve">Contract assets are accrued income or the value of completed work that has not yet been billed. Payment is not due until the service is fully completed. Revenue is recognized over the service period in which the services are performed to represent the Group’s right to consideration for the services transferred to date. The service contract will be recognized as trade </w:t>
      </w:r>
      <w:proofErr w:type="gramStart"/>
      <w:r w:rsidRPr="009C4793">
        <w:rPr>
          <w:rFonts w:cs="Times New Roman"/>
          <w:spacing w:val="-6"/>
          <w:sz w:val="24"/>
          <w:szCs w:val="24"/>
          <w:lang w:val="en-US"/>
        </w:rPr>
        <w:t>receivables</w:t>
      </w:r>
      <w:proofErr w:type="gramEnd"/>
      <w:r w:rsidRPr="009C4793">
        <w:rPr>
          <w:rFonts w:cs="Times New Roman"/>
          <w:spacing w:val="-6"/>
          <w:sz w:val="24"/>
          <w:szCs w:val="24"/>
          <w:lang w:val="en-US"/>
        </w:rPr>
        <w:t xml:space="preserve"> once an invoice is issued in accordance with the billing cycle specified in the contract.</w:t>
      </w:r>
    </w:p>
    <w:p w14:paraId="4F0B1963" w14:textId="204A3B18" w:rsidR="00E412E5" w:rsidRPr="009C4793" w:rsidRDefault="002031FF" w:rsidP="00B534C8">
      <w:pPr>
        <w:spacing w:after="240"/>
        <w:ind w:left="1267" w:hanging="720"/>
        <w:jc w:val="both"/>
        <w:rPr>
          <w:rFonts w:eastAsia="MS Mincho" w:cs="Times New Roman"/>
          <w:sz w:val="24"/>
          <w:szCs w:val="24"/>
          <w:lang w:val="en-US"/>
        </w:rPr>
      </w:pPr>
      <w:r w:rsidRPr="002031FF">
        <w:rPr>
          <w:sz w:val="24"/>
          <w:szCs w:val="24"/>
          <w:lang w:val="en-US"/>
        </w:rPr>
        <w:t>3</w:t>
      </w:r>
      <w:r w:rsidR="00C54AD4" w:rsidRPr="009C4793">
        <w:rPr>
          <w:rFonts w:cs="Times New Roman"/>
          <w:sz w:val="24"/>
          <w:szCs w:val="24"/>
          <w:lang w:val="en-US"/>
        </w:rPr>
        <w:t>.</w:t>
      </w:r>
      <w:r w:rsidRPr="002031FF">
        <w:rPr>
          <w:sz w:val="24"/>
          <w:szCs w:val="24"/>
          <w:lang w:val="en-US"/>
        </w:rPr>
        <w:t>5</w:t>
      </w:r>
      <w:r w:rsidR="00C54AD4" w:rsidRPr="009C4793">
        <w:rPr>
          <w:rFonts w:cs="Times New Roman"/>
          <w:sz w:val="24"/>
          <w:szCs w:val="24"/>
        </w:rPr>
        <w:tab/>
      </w:r>
      <w:r w:rsidR="00E412E5" w:rsidRPr="009C4793">
        <w:rPr>
          <w:rFonts w:eastAsia="MS Mincho" w:cs="Times New Roman"/>
          <w:sz w:val="24"/>
          <w:szCs w:val="24"/>
          <w:lang w:val="en-US"/>
        </w:rPr>
        <w:t>Financial instruments</w:t>
      </w:r>
    </w:p>
    <w:p w14:paraId="7B3A03A8" w14:textId="2B782F6A" w:rsidR="001911E3" w:rsidRPr="009C4793" w:rsidRDefault="00E412E5" w:rsidP="00B534C8">
      <w:pPr>
        <w:spacing w:after="240"/>
        <w:ind w:left="1260"/>
        <w:jc w:val="both"/>
        <w:rPr>
          <w:rFonts w:cs="Times New Roman"/>
          <w:sz w:val="24"/>
          <w:szCs w:val="24"/>
        </w:rPr>
      </w:pPr>
      <w:r w:rsidRPr="009C4793">
        <w:rPr>
          <w:rFonts w:cs="Times New Roman"/>
          <w:sz w:val="24"/>
          <w:szCs w:val="24"/>
        </w:rPr>
        <w:t>Financial assets and financial liabilities are recognized in the Group</w:t>
      </w:r>
      <w:r w:rsidR="00DA398D" w:rsidRPr="009C4793">
        <w:rPr>
          <w:rFonts w:cs="Times New Roman"/>
          <w:sz w:val="24"/>
          <w:szCs w:val="24"/>
          <w:lang w:val="en-US"/>
        </w:rPr>
        <w:t>’</w:t>
      </w:r>
      <w:r w:rsidRPr="009C4793">
        <w:rPr>
          <w:rFonts w:cs="Times New Roman"/>
          <w:sz w:val="24"/>
          <w:szCs w:val="24"/>
        </w:rPr>
        <w:t>s consolidated statement of financial position when the Group becomes a party to the contractual provisions of the instrument</w:t>
      </w:r>
      <w:r w:rsidR="00DA398D" w:rsidRPr="009C4793">
        <w:rPr>
          <w:rFonts w:cs="Times New Roman"/>
          <w:sz w:val="24"/>
          <w:szCs w:val="24"/>
          <w:lang w:val="en-US"/>
        </w:rPr>
        <w:t>.</w:t>
      </w:r>
    </w:p>
    <w:p w14:paraId="7BAB38D7" w14:textId="77777777" w:rsidR="00E412E5" w:rsidRPr="009C4793" w:rsidRDefault="00E412E5" w:rsidP="00B534C8">
      <w:pPr>
        <w:spacing w:after="240"/>
        <w:ind w:left="1260"/>
        <w:jc w:val="both"/>
        <w:rPr>
          <w:rFonts w:cs="Times New Roman"/>
          <w:sz w:val="24"/>
          <w:szCs w:val="24"/>
        </w:rPr>
      </w:pPr>
      <w:r w:rsidRPr="009C4793">
        <w:rPr>
          <w:rFonts w:cs="Times New Roman"/>
          <w:sz w:val="24"/>
          <w:szCs w:val="24"/>
        </w:rPr>
        <w:t>Financial assets and financial liabilities are initially measured at fair value</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 xml:space="preserve">Transaction costs that are directly attributable to the acquisition or issue of financial assets and financial liabilities </w:t>
      </w:r>
      <w:r w:rsidR="00DA398D" w:rsidRPr="009C4793">
        <w:rPr>
          <w:rFonts w:cs="Times New Roman"/>
          <w:sz w:val="24"/>
          <w:szCs w:val="24"/>
          <w:lang w:val="en-US"/>
        </w:rPr>
        <w:t>(</w:t>
      </w:r>
      <w:r w:rsidRPr="009C4793">
        <w:rPr>
          <w:rFonts w:cs="Times New Roman"/>
          <w:sz w:val="24"/>
          <w:szCs w:val="24"/>
        </w:rPr>
        <w:t>other than financial assets and financial liabilities at fair value through profit or loss</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are added to or deducted from the fair value of the financial assets or financial liabilities, as appropriate, on initial recognition</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Transaction costs directly attributable to the acquisition of financial assets or financial liabilities at fair value through profit or loss are recognized immediately in profit or loss</w:t>
      </w:r>
      <w:r w:rsidR="00DA398D" w:rsidRPr="009C4793">
        <w:rPr>
          <w:rFonts w:cs="Times New Roman"/>
          <w:sz w:val="24"/>
          <w:szCs w:val="24"/>
          <w:lang w:val="en-US"/>
        </w:rPr>
        <w:t>.</w:t>
      </w:r>
    </w:p>
    <w:p w14:paraId="72B09733" w14:textId="36F007D7" w:rsidR="00E412E5" w:rsidRPr="009C4793" w:rsidRDefault="00E412E5" w:rsidP="00B534C8">
      <w:pPr>
        <w:spacing w:after="240"/>
        <w:ind w:left="1260"/>
        <w:jc w:val="both"/>
        <w:rPr>
          <w:rFonts w:cs="Times New Roman"/>
          <w:sz w:val="24"/>
          <w:szCs w:val="24"/>
          <w:u w:val="single"/>
        </w:rPr>
      </w:pPr>
      <w:r w:rsidRPr="009C4793">
        <w:rPr>
          <w:rFonts w:cs="Times New Roman"/>
          <w:sz w:val="24"/>
          <w:szCs w:val="24"/>
          <w:u w:val="single"/>
        </w:rPr>
        <w:t>Financial assets</w:t>
      </w:r>
    </w:p>
    <w:p w14:paraId="7BA56C8B" w14:textId="77777777" w:rsidR="00F558DC" w:rsidRPr="009C4793" w:rsidRDefault="00E412E5" w:rsidP="00B534C8">
      <w:pPr>
        <w:spacing w:after="240"/>
        <w:ind w:left="1260"/>
        <w:jc w:val="both"/>
        <w:rPr>
          <w:rFonts w:cs="Times New Roman"/>
          <w:i/>
          <w:iCs/>
          <w:sz w:val="24"/>
          <w:szCs w:val="24"/>
        </w:rPr>
      </w:pPr>
      <w:r w:rsidRPr="009C4793">
        <w:rPr>
          <w:rFonts w:cs="Times New Roman"/>
          <w:sz w:val="24"/>
          <w:szCs w:val="24"/>
        </w:rPr>
        <w:t xml:space="preserve">All recognized financial assets are measured subsequently in </w:t>
      </w:r>
      <w:proofErr w:type="gramStart"/>
      <w:r w:rsidRPr="009C4793">
        <w:rPr>
          <w:rFonts w:cs="Times New Roman"/>
          <w:sz w:val="24"/>
          <w:szCs w:val="24"/>
        </w:rPr>
        <w:t>their</w:t>
      </w:r>
      <w:proofErr w:type="gramEnd"/>
      <w:r w:rsidRPr="009C4793">
        <w:rPr>
          <w:rFonts w:cs="Times New Roman"/>
          <w:sz w:val="24"/>
          <w:szCs w:val="24"/>
        </w:rPr>
        <w:t xml:space="preserve"> entirely at either amortized cost or fair value, depending on the classification of the financial assets</w:t>
      </w:r>
      <w:r w:rsidR="00DA398D" w:rsidRPr="009C4793">
        <w:rPr>
          <w:rFonts w:cs="Times New Roman"/>
          <w:sz w:val="24"/>
          <w:szCs w:val="24"/>
          <w:lang w:val="en-US"/>
        </w:rPr>
        <w:t>.</w:t>
      </w:r>
    </w:p>
    <w:p w14:paraId="14421BCA" w14:textId="0E7178BE" w:rsidR="00E412E5" w:rsidRPr="009C4793" w:rsidRDefault="00E412E5" w:rsidP="00B534C8">
      <w:pPr>
        <w:spacing w:after="240"/>
        <w:ind w:left="1260"/>
        <w:jc w:val="both"/>
        <w:rPr>
          <w:rFonts w:cs="Times New Roman"/>
          <w:i/>
          <w:iCs/>
          <w:sz w:val="24"/>
          <w:szCs w:val="24"/>
        </w:rPr>
      </w:pPr>
      <w:r w:rsidRPr="009C4793">
        <w:rPr>
          <w:rFonts w:cs="Times New Roman"/>
          <w:i/>
          <w:iCs/>
          <w:sz w:val="24"/>
          <w:szCs w:val="24"/>
        </w:rPr>
        <w:t>Classification of financial assets</w:t>
      </w:r>
    </w:p>
    <w:p w14:paraId="4730E1A2" w14:textId="77777777" w:rsidR="00E412E5" w:rsidRPr="009C4793" w:rsidRDefault="00E412E5" w:rsidP="00B534C8">
      <w:pPr>
        <w:spacing w:after="240"/>
        <w:ind w:left="1260"/>
        <w:jc w:val="both"/>
        <w:rPr>
          <w:rFonts w:cs="Times New Roman"/>
          <w:sz w:val="24"/>
          <w:szCs w:val="24"/>
        </w:rPr>
      </w:pPr>
      <w:r w:rsidRPr="009C4793">
        <w:rPr>
          <w:rFonts w:cs="Times New Roman"/>
          <w:sz w:val="24"/>
          <w:szCs w:val="24"/>
        </w:rPr>
        <w:t xml:space="preserve">Debt instruments that meet the following conditions are measured subsequently at amortized </w:t>
      </w:r>
      <w:proofErr w:type="gramStart"/>
      <w:r w:rsidRPr="009C4793">
        <w:rPr>
          <w:rFonts w:cs="Times New Roman"/>
          <w:sz w:val="24"/>
          <w:szCs w:val="24"/>
        </w:rPr>
        <w:t>cost;</w:t>
      </w:r>
      <w:proofErr w:type="gramEnd"/>
    </w:p>
    <w:p w14:paraId="394CE81B" w14:textId="77777777" w:rsidR="00E412E5" w:rsidRPr="009C4793" w:rsidRDefault="00E412E5" w:rsidP="00B534C8">
      <w:pPr>
        <w:pStyle w:val="ListParagraph"/>
        <w:numPr>
          <w:ilvl w:val="0"/>
          <w:numId w:val="11"/>
        </w:numPr>
        <w:spacing w:after="240"/>
        <w:ind w:left="1620"/>
        <w:contextualSpacing w:val="0"/>
        <w:jc w:val="both"/>
        <w:rPr>
          <w:rFonts w:cs="Times New Roman"/>
          <w:b/>
          <w:bCs/>
          <w:sz w:val="24"/>
          <w:szCs w:val="24"/>
          <w:lang w:val="en-US"/>
        </w:rPr>
      </w:pPr>
      <w:r w:rsidRPr="009C4793">
        <w:rPr>
          <w:rFonts w:cs="Times New Roman"/>
          <w:sz w:val="24"/>
          <w:szCs w:val="24"/>
          <w:lang w:val="en-US"/>
        </w:rPr>
        <w:t xml:space="preserve">The financial asset is held within a business model whose objective is to hold financial assets </w:t>
      </w:r>
      <w:proofErr w:type="gramStart"/>
      <w:r w:rsidRPr="009C4793">
        <w:rPr>
          <w:rFonts w:cs="Times New Roman"/>
          <w:sz w:val="24"/>
          <w:szCs w:val="24"/>
          <w:lang w:val="en-US"/>
        </w:rPr>
        <w:t>in order to</w:t>
      </w:r>
      <w:proofErr w:type="gramEnd"/>
      <w:r w:rsidRPr="009C4793">
        <w:rPr>
          <w:rFonts w:cs="Times New Roman"/>
          <w:sz w:val="24"/>
          <w:szCs w:val="24"/>
          <w:lang w:val="en-US"/>
        </w:rPr>
        <w:t xml:space="preserve"> collect contractual cash flows; and</w:t>
      </w:r>
    </w:p>
    <w:p w14:paraId="56712EFF" w14:textId="77777777" w:rsidR="00E412E5" w:rsidRPr="009C4793" w:rsidRDefault="00E412E5" w:rsidP="00B534C8">
      <w:pPr>
        <w:pStyle w:val="ListParagraph"/>
        <w:numPr>
          <w:ilvl w:val="0"/>
          <w:numId w:val="11"/>
        </w:numPr>
        <w:spacing w:after="240"/>
        <w:ind w:left="1620"/>
        <w:contextualSpacing w:val="0"/>
        <w:jc w:val="both"/>
        <w:rPr>
          <w:rFonts w:cs="Times New Roman"/>
          <w:b/>
          <w:bCs/>
          <w:sz w:val="24"/>
          <w:szCs w:val="24"/>
          <w:lang w:val="en-US"/>
        </w:rPr>
      </w:pPr>
      <w:r w:rsidRPr="009C4793">
        <w:rPr>
          <w:rFonts w:cs="Times New Roman"/>
          <w:sz w:val="24"/>
          <w:szCs w:val="24"/>
          <w:lang w:val="en-US"/>
        </w:rPr>
        <w:t xml:space="preserve">The contractual terms of the financial asset give rise on specified dates to cash flows that are solely payments of principal and interest on the principal </w:t>
      </w:r>
      <w:proofErr w:type="gramStart"/>
      <w:r w:rsidRPr="009C4793">
        <w:rPr>
          <w:rFonts w:cs="Times New Roman"/>
          <w:sz w:val="24"/>
          <w:szCs w:val="24"/>
          <w:lang w:val="en-US"/>
        </w:rPr>
        <w:t>amount outstanding</w:t>
      </w:r>
      <w:proofErr w:type="gramEnd"/>
      <w:r w:rsidR="00DA398D" w:rsidRPr="009C4793">
        <w:rPr>
          <w:rFonts w:cs="Times New Roman"/>
          <w:sz w:val="24"/>
          <w:szCs w:val="24"/>
          <w:lang w:val="en-US"/>
        </w:rPr>
        <w:t>.</w:t>
      </w:r>
    </w:p>
    <w:p w14:paraId="4F24C8A6" w14:textId="77777777" w:rsidR="00E412E5" w:rsidRPr="009C4793" w:rsidRDefault="00E412E5" w:rsidP="00B534C8">
      <w:pPr>
        <w:spacing w:after="240"/>
        <w:ind w:left="1260"/>
        <w:jc w:val="both"/>
        <w:rPr>
          <w:rFonts w:cs="Times New Roman"/>
          <w:sz w:val="24"/>
          <w:szCs w:val="24"/>
        </w:rPr>
      </w:pPr>
      <w:r w:rsidRPr="009C4793">
        <w:rPr>
          <w:rFonts w:cs="Times New Roman"/>
          <w:sz w:val="24"/>
          <w:szCs w:val="24"/>
        </w:rPr>
        <w:t xml:space="preserve">By default, all other financial assets are measured subsequently at fair value through profit or loss </w:t>
      </w:r>
      <w:r w:rsidR="00DA398D" w:rsidRPr="009C4793">
        <w:rPr>
          <w:rFonts w:cs="Times New Roman"/>
          <w:sz w:val="24"/>
          <w:szCs w:val="24"/>
          <w:lang w:val="en-US"/>
        </w:rPr>
        <w:t>(</w:t>
      </w:r>
      <w:r w:rsidRPr="009C4793">
        <w:rPr>
          <w:rFonts w:cs="Times New Roman"/>
          <w:sz w:val="24"/>
          <w:szCs w:val="24"/>
        </w:rPr>
        <w:t>FVTPL</w:t>
      </w:r>
      <w:r w:rsidR="00DA398D" w:rsidRPr="009C4793">
        <w:rPr>
          <w:rFonts w:cs="Times New Roman"/>
          <w:sz w:val="24"/>
          <w:szCs w:val="24"/>
          <w:lang w:val="en-US"/>
        </w:rPr>
        <w:t>).</w:t>
      </w:r>
    </w:p>
    <w:p w14:paraId="55210205" w14:textId="77777777" w:rsidR="00647230" w:rsidRPr="009C4793" w:rsidRDefault="00E412E5" w:rsidP="003D3708">
      <w:pPr>
        <w:spacing w:after="240"/>
        <w:ind w:left="1260"/>
        <w:jc w:val="both"/>
        <w:rPr>
          <w:rFonts w:cs="Times New Roman"/>
          <w:sz w:val="24"/>
          <w:szCs w:val="24"/>
        </w:rPr>
      </w:pPr>
      <w:r w:rsidRPr="009C4793">
        <w:rPr>
          <w:rFonts w:cs="Times New Roman"/>
          <w:sz w:val="24"/>
          <w:szCs w:val="24"/>
        </w:rPr>
        <w:lastRenderedPageBreak/>
        <w:t>Despite the foregoing, the Group may make the following irrevocable</w:t>
      </w:r>
      <w:r w:rsidR="003D3708" w:rsidRPr="009C4793">
        <w:rPr>
          <w:rFonts w:cs="Times New Roman"/>
          <w:sz w:val="24"/>
          <w:szCs w:val="24"/>
        </w:rPr>
        <w:t xml:space="preserve"> </w:t>
      </w:r>
      <w:r w:rsidRPr="009C4793">
        <w:rPr>
          <w:rFonts w:cs="Times New Roman"/>
          <w:sz w:val="24"/>
          <w:szCs w:val="24"/>
        </w:rPr>
        <w:t>election</w:t>
      </w:r>
      <w:r w:rsidR="00DA398D" w:rsidRPr="009C4793">
        <w:rPr>
          <w:rFonts w:cs="Times New Roman"/>
          <w:sz w:val="24"/>
          <w:szCs w:val="24"/>
        </w:rPr>
        <w:t>/</w:t>
      </w:r>
      <w:r w:rsidRPr="009C4793">
        <w:rPr>
          <w:rFonts w:cs="Times New Roman"/>
          <w:sz w:val="24"/>
          <w:szCs w:val="24"/>
        </w:rPr>
        <w:t>designation at initial recognition of a financial asset</w:t>
      </w:r>
      <w:r w:rsidR="00DA398D" w:rsidRPr="009C4793">
        <w:rPr>
          <w:rFonts w:cs="Times New Roman"/>
          <w:sz w:val="24"/>
          <w:szCs w:val="24"/>
        </w:rPr>
        <w:t>.</w:t>
      </w:r>
    </w:p>
    <w:p w14:paraId="153C737F" w14:textId="30461112" w:rsidR="00E412E5" w:rsidRPr="009C4793" w:rsidRDefault="00E412E5" w:rsidP="00B534C8">
      <w:pPr>
        <w:pStyle w:val="ListParagraph"/>
        <w:numPr>
          <w:ilvl w:val="0"/>
          <w:numId w:val="12"/>
        </w:numPr>
        <w:tabs>
          <w:tab w:val="left" w:pos="1800"/>
        </w:tabs>
        <w:spacing w:after="240"/>
        <w:ind w:left="1800" w:hanging="540"/>
        <w:contextualSpacing w:val="0"/>
        <w:jc w:val="both"/>
        <w:rPr>
          <w:rFonts w:cs="Times New Roman"/>
          <w:sz w:val="24"/>
          <w:szCs w:val="24"/>
          <w:u w:val="single"/>
          <w:lang w:val="en-US"/>
        </w:rPr>
      </w:pPr>
      <w:r w:rsidRPr="009C4793">
        <w:rPr>
          <w:rFonts w:cs="Times New Roman"/>
          <w:sz w:val="24"/>
          <w:szCs w:val="24"/>
          <w:u w:val="single"/>
          <w:lang w:val="en-US"/>
        </w:rPr>
        <w:t>Amortized cost and effective interest method</w:t>
      </w:r>
    </w:p>
    <w:p w14:paraId="4B2781DD" w14:textId="4134D8A6" w:rsidR="006161AB" w:rsidRPr="009C4793" w:rsidRDefault="00E412E5" w:rsidP="006D076D">
      <w:pPr>
        <w:spacing w:after="240"/>
        <w:ind w:left="1800"/>
        <w:jc w:val="both"/>
        <w:rPr>
          <w:rFonts w:cs="Times New Roman"/>
          <w:sz w:val="24"/>
          <w:szCs w:val="24"/>
        </w:rPr>
      </w:pPr>
      <w:r w:rsidRPr="009C4793">
        <w:rPr>
          <w:rFonts w:cs="Times New Roman"/>
          <w:sz w:val="24"/>
          <w:szCs w:val="24"/>
        </w:rPr>
        <w:t>The effective interest method is a method of calculating the amortized cost of a debt instrument and of allocating interest income over the relevant period</w:t>
      </w:r>
      <w:r w:rsidR="00DA398D" w:rsidRPr="009C4793">
        <w:rPr>
          <w:rFonts w:cs="Times New Roman"/>
          <w:sz w:val="24"/>
          <w:szCs w:val="24"/>
        </w:rPr>
        <w:t>.</w:t>
      </w:r>
    </w:p>
    <w:p w14:paraId="45ADD400" w14:textId="2395BA29" w:rsidR="00E412E5" w:rsidRPr="009C4793" w:rsidRDefault="00E412E5" w:rsidP="006D076D">
      <w:pPr>
        <w:spacing w:after="240"/>
        <w:ind w:left="1800"/>
        <w:jc w:val="both"/>
        <w:rPr>
          <w:rFonts w:cs="Times New Roman"/>
          <w:spacing w:val="-6"/>
          <w:sz w:val="24"/>
          <w:szCs w:val="24"/>
        </w:rPr>
      </w:pPr>
      <w:r w:rsidRPr="009C4793">
        <w:rPr>
          <w:rFonts w:cs="Times New Roman"/>
          <w:spacing w:val="-6"/>
          <w:sz w:val="24"/>
          <w:szCs w:val="24"/>
        </w:rPr>
        <w:t xml:space="preserve">Interest income is recognized in profit or loss and is included in the </w:t>
      </w:r>
      <w:r w:rsidR="00DA398D" w:rsidRPr="009C4793">
        <w:rPr>
          <w:rFonts w:cs="Times New Roman"/>
          <w:spacing w:val="-6"/>
          <w:sz w:val="24"/>
          <w:szCs w:val="24"/>
        </w:rPr>
        <w:t>“</w:t>
      </w:r>
      <w:r w:rsidR="007367C0" w:rsidRPr="009C4793">
        <w:rPr>
          <w:rFonts w:cs="Times New Roman"/>
          <w:spacing w:val="-6"/>
          <w:sz w:val="24"/>
          <w:szCs w:val="24"/>
        </w:rPr>
        <w:t>Financial</w:t>
      </w:r>
      <w:r w:rsidRPr="009C4793">
        <w:rPr>
          <w:rFonts w:cs="Times New Roman"/>
          <w:spacing w:val="-6"/>
          <w:sz w:val="24"/>
          <w:szCs w:val="24"/>
        </w:rPr>
        <w:t xml:space="preserve"> income</w:t>
      </w:r>
      <w:r w:rsidR="00DA398D" w:rsidRPr="009C4793">
        <w:rPr>
          <w:rFonts w:cs="Times New Roman"/>
          <w:spacing w:val="-6"/>
          <w:sz w:val="24"/>
          <w:szCs w:val="24"/>
        </w:rPr>
        <w:t>”</w:t>
      </w:r>
      <w:r w:rsidRPr="009C4793">
        <w:rPr>
          <w:rFonts w:cs="Times New Roman"/>
          <w:spacing w:val="-6"/>
          <w:sz w:val="24"/>
          <w:szCs w:val="24"/>
          <w:cs/>
        </w:rPr>
        <w:t xml:space="preserve"> </w:t>
      </w:r>
    </w:p>
    <w:p w14:paraId="38AAE03D" w14:textId="77777777" w:rsidR="00E412E5" w:rsidRPr="009C4793" w:rsidRDefault="00E412E5" w:rsidP="00B534C8">
      <w:pPr>
        <w:spacing w:after="240"/>
        <w:ind w:left="1800"/>
        <w:jc w:val="both"/>
        <w:rPr>
          <w:rFonts w:cs="Times New Roman"/>
          <w:i/>
          <w:iCs/>
          <w:sz w:val="24"/>
          <w:szCs w:val="24"/>
        </w:rPr>
      </w:pPr>
      <w:r w:rsidRPr="009C4793">
        <w:rPr>
          <w:rFonts w:cs="Times New Roman"/>
          <w:i/>
          <w:iCs/>
          <w:sz w:val="24"/>
          <w:szCs w:val="24"/>
        </w:rPr>
        <w:t>Impairment of financial assets</w:t>
      </w:r>
    </w:p>
    <w:p w14:paraId="0E694EA4" w14:textId="77777777" w:rsidR="00E412E5" w:rsidRPr="009C4793" w:rsidRDefault="00E412E5" w:rsidP="00B534C8">
      <w:pPr>
        <w:spacing w:after="240"/>
        <w:ind w:left="1800"/>
        <w:jc w:val="both"/>
        <w:rPr>
          <w:rFonts w:cs="Times New Roman"/>
          <w:sz w:val="24"/>
          <w:szCs w:val="24"/>
        </w:rPr>
      </w:pPr>
      <w:r w:rsidRPr="009C4793">
        <w:rPr>
          <w:rFonts w:cs="Times New Roman"/>
          <w:sz w:val="24"/>
          <w:szCs w:val="24"/>
        </w:rPr>
        <w:t>The Group recognizes a loss allowance for expected credit losses on trade receivables</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The amount of expect credit losses is updated at each reporting period date to reflect changes in credit risk since initial recognition of the respective financial instrument</w:t>
      </w:r>
      <w:r w:rsidR="00DA398D" w:rsidRPr="009C4793">
        <w:rPr>
          <w:rFonts w:cs="Times New Roman"/>
          <w:sz w:val="24"/>
          <w:szCs w:val="24"/>
          <w:lang w:val="en-US"/>
        </w:rPr>
        <w:t>.</w:t>
      </w:r>
    </w:p>
    <w:p w14:paraId="230D2D60" w14:textId="6D8CEC2D" w:rsidR="00082934" w:rsidRPr="009C4793" w:rsidRDefault="00E412E5" w:rsidP="00B534C8">
      <w:pPr>
        <w:spacing w:after="240"/>
        <w:ind w:left="1800"/>
        <w:jc w:val="both"/>
        <w:rPr>
          <w:rFonts w:cs="Times New Roman"/>
          <w:sz w:val="24"/>
          <w:szCs w:val="24"/>
          <w:lang w:val="en-US"/>
        </w:rPr>
      </w:pPr>
      <w:r w:rsidRPr="009C4793">
        <w:rPr>
          <w:rFonts w:cs="Times New Roman"/>
          <w:sz w:val="24"/>
          <w:szCs w:val="24"/>
        </w:rPr>
        <w:t>The Group always recognizes lifetime ECL for trade receivables</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The expected credit losses on these financial assets are estimated using a provision matrix based on the Group</w:t>
      </w:r>
      <w:r w:rsidR="00DA398D" w:rsidRPr="009C4793">
        <w:rPr>
          <w:rFonts w:cs="Times New Roman"/>
          <w:sz w:val="24"/>
          <w:szCs w:val="24"/>
          <w:lang w:val="en-US"/>
        </w:rPr>
        <w:t>’</w:t>
      </w:r>
      <w:r w:rsidRPr="009C4793">
        <w:rPr>
          <w:rFonts w:cs="Times New Roman"/>
          <w:sz w:val="24"/>
          <w:szCs w:val="24"/>
        </w:rPr>
        <w:t>s historical credit loss experience, adjusted for factors that are specific to the debtors, general economic conditions and an assessment of both the current as well as the forecast direction of conditions at the reporting date, including time value of money where appropriate</w:t>
      </w:r>
      <w:r w:rsidR="00DA398D" w:rsidRPr="009C4793">
        <w:rPr>
          <w:rFonts w:cs="Times New Roman"/>
          <w:sz w:val="24"/>
          <w:szCs w:val="24"/>
          <w:lang w:val="en-US"/>
        </w:rPr>
        <w:t>.</w:t>
      </w:r>
    </w:p>
    <w:p w14:paraId="524D5BE7" w14:textId="159D41AF" w:rsidR="002622B7" w:rsidRPr="009C4793" w:rsidRDefault="001164C9" w:rsidP="00B534C8">
      <w:pPr>
        <w:spacing w:after="240"/>
        <w:ind w:left="1800"/>
        <w:jc w:val="thaiDistribute"/>
        <w:rPr>
          <w:rFonts w:cs="Times New Roman"/>
          <w:sz w:val="24"/>
          <w:szCs w:val="24"/>
        </w:rPr>
      </w:pPr>
      <w:r w:rsidRPr="009C4793">
        <w:rPr>
          <w:rFonts w:cs="Times New Roman"/>
          <w:sz w:val="24"/>
          <w:szCs w:val="24"/>
        </w:rPr>
        <w:t xml:space="preserve">Lifetime ECL represents the expected credit losses that will result from all possible default events over the expected life of a financial instrument. In contrast, </w:t>
      </w:r>
      <w:r w:rsidR="002031FF" w:rsidRPr="002031FF">
        <w:rPr>
          <w:sz w:val="24"/>
          <w:szCs w:val="24"/>
          <w:lang w:val="en-US"/>
        </w:rPr>
        <w:t>12</w:t>
      </w:r>
      <w:r w:rsidRPr="009C4793">
        <w:rPr>
          <w:rFonts w:cs="Times New Roman"/>
          <w:sz w:val="24"/>
          <w:szCs w:val="24"/>
        </w:rPr>
        <w:t xml:space="preserve">-month ECL represents the portion of lifetime ECL that is expected to result from default events on a financial instrument that are possible within </w:t>
      </w:r>
      <w:r w:rsidR="002031FF" w:rsidRPr="002031FF">
        <w:rPr>
          <w:sz w:val="24"/>
          <w:szCs w:val="24"/>
          <w:lang w:val="en-US"/>
        </w:rPr>
        <w:t>12</w:t>
      </w:r>
      <w:r w:rsidRPr="009C4793">
        <w:rPr>
          <w:rFonts w:cs="Times New Roman"/>
          <w:sz w:val="24"/>
          <w:szCs w:val="24"/>
        </w:rPr>
        <w:t xml:space="preserve"> months after the reporting date.</w:t>
      </w:r>
    </w:p>
    <w:p w14:paraId="14842161" w14:textId="34CDBE1B" w:rsidR="00A20CD3" w:rsidRPr="009C4793" w:rsidRDefault="00A20CD3" w:rsidP="00B534C8">
      <w:pPr>
        <w:pStyle w:val="ListParagraph"/>
        <w:numPr>
          <w:ilvl w:val="0"/>
          <w:numId w:val="28"/>
        </w:numPr>
        <w:spacing w:after="240"/>
        <w:ind w:left="2340" w:hanging="540"/>
        <w:contextualSpacing w:val="0"/>
        <w:jc w:val="thaiDistribute"/>
        <w:rPr>
          <w:rFonts w:cs="Times New Roman"/>
          <w:sz w:val="24"/>
          <w:szCs w:val="24"/>
          <w:u w:val="single"/>
          <w:lang w:val="en-US"/>
        </w:rPr>
      </w:pPr>
      <w:r w:rsidRPr="009C4793">
        <w:rPr>
          <w:rFonts w:cs="Times New Roman"/>
          <w:sz w:val="24"/>
          <w:szCs w:val="24"/>
          <w:u w:val="single"/>
          <w:lang w:val="en-US"/>
        </w:rPr>
        <w:t>Significant increase in credit risk</w:t>
      </w:r>
    </w:p>
    <w:p w14:paraId="2B2B580B" w14:textId="6E3C1DFB" w:rsidR="001164C9" w:rsidRPr="009C4793" w:rsidRDefault="00A20CD3" w:rsidP="00B534C8">
      <w:pPr>
        <w:spacing w:after="240"/>
        <w:ind w:left="2340"/>
        <w:jc w:val="thaiDistribute"/>
        <w:rPr>
          <w:rFonts w:cs="Times New Roman"/>
          <w:spacing w:val="-6"/>
          <w:sz w:val="24"/>
          <w:szCs w:val="24"/>
        </w:rPr>
      </w:pPr>
      <w:r w:rsidRPr="009C4793">
        <w:rPr>
          <w:rFonts w:cs="Times New Roman"/>
          <w:spacing w:val="-6"/>
          <w:sz w:val="24"/>
          <w:szCs w:val="24"/>
        </w:rPr>
        <w:t>In assessing whether the credit risk on a financial instrument has increased significantly since initial recognition, the Group</w:t>
      </w:r>
      <w:r w:rsidR="000D6B98" w:rsidRPr="009C4793">
        <w:rPr>
          <w:rFonts w:cs="Times New Roman"/>
          <w:spacing w:val="-6"/>
          <w:sz w:val="24"/>
          <w:szCs w:val="24"/>
        </w:rPr>
        <w:t xml:space="preserve"> </w:t>
      </w:r>
      <w:r w:rsidRPr="009C4793">
        <w:rPr>
          <w:rFonts w:cs="Times New Roman"/>
          <w:spacing w:val="-6"/>
          <w:sz w:val="24"/>
          <w:szCs w:val="24"/>
        </w:rPr>
        <w:t xml:space="preserve">compares the risk of a default occurring on the financial instrument at the reporting date with the risk of a default occurring on the financial instrument at the date of initial recognition. In making this assessment, the Group considers both quantitative and qualitative information that is reasonable and supportable, including historical experience and forward-looking information that is available without undue cost or effort. Forward-looking information considered includes the </w:t>
      </w:r>
      <w:proofErr w:type="spellStart"/>
      <w:r w:rsidRPr="009C4793">
        <w:rPr>
          <w:rFonts w:cs="Times New Roman"/>
          <w:spacing w:val="-6"/>
          <w:sz w:val="24"/>
          <w:szCs w:val="24"/>
        </w:rPr>
        <w:t>spects</w:t>
      </w:r>
      <w:proofErr w:type="spellEnd"/>
      <w:r w:rsidRPr="009C4793">
        <w:rPr>
          <w:rFonts w:cs="Times New Roman"/>
          <w:spacing w:val="-6"/>
          <w:sz w:val="24"/>
          <w:szCs w:val="24"/>
        </w:rPr>
        <w:t xml:space="preserve"> of the industries in which the</w:t>
      </w:r>
      <w:r w:rsidR="000D6B98" w:rsidRPr="009C4793">
        <w:rPr>
          <w:rFonts w:cs="Times New Roman"/>
          <w:spacing w:val="-6"/>
          <w:sz w:val="24"/>
          <w:szCs w:val="24"/>
        </w:rPr>
        <w:t xml:space="preserve"> </w:t>
      </w:r>
      <w:r w:rsidRPr="009C4793">
        <w:rPr>
          <w:rFonts w:cs="Times New Roman"/>
          <w:spacing w:val="-6"/>
          <w:sz w:val="24"/>
          <w:szCs w:val="24"/>
        </w:rPr>
        <w:t>Group’s debtors operate, obtained from economic expert reports, financial analysts, governmental bodies, and other similar organizations, as well as consideration of various external sources of actual and forecast economic information that relate to the Group’s core operations.</w:t>
      </w:r>
    </w:p>
    <w:p w14:paraId="00369079" w14:textId="77777777" w:rsidR="008A1482" w:rsidRPr="009C4793" w:rsidRDefault="008A1482">
      <w:pPr>
        <w:rPr>
          <w:rFonts w:cs="Times New Roman"/>
          <w:spacing w:val="-6"/>
          <w:sz w:val="24"/>
          <w:szCs w:val="24"/>
        </w:rPr>
      </w:pPr>
      <w:r w:rsidRPr="009C4793">
        <w:rPr>
          <w:rFonts w:cs="Times New Roman"/>
          <w:spacing w:val="-6"/>
          <w:sz w:val="24"/>
          <w:szCs w:val="24"/>
        </w:rPr>
        <w:br w:type="page"/>
      </w:r>
    </w:p>
    <w:p w14:paraId="167E9BF9" w14:textId="7945A778" w:rsidR="000410B4" w:rsidRPr="009C4793" w:rsidRDefault="000410B4" w:rsidP="00B534C8">
      <w:pPr>
        <w:spacing w:after="240"/>
        <w:ind w:left="2340"/>
        <w:jc w:val="thaiDistribute"/>
        <w:rPr>
          <w:rFonts w:cs="Times New Roman"/>
          <w:spacing w:val="-6"/>
          <w:sz w:val="24"/>
          <w:szCs w:val="24"/>
        </w:rPr>
      </w:pPr>
      <w:r w:rsidRPr="009C4793">
        <w:rPr>
          <w:rFonts w:cs="Times New Roman"/>
          <w:spacing w:val="-6"/>
          <w:sz w:val="24"/>
          <w:szCs w:val="24"/>
        </w:rPr>
        <w:lastRenderedPageBreak/>
        <w:t xml:space="preserve">In particular, the following information is </w:t>
      </w:r>
      <w:proofErr w:type="gramStart"/>
      <w:r w:rsidRPr="009C4793">
        <w:rPr>
          <w:rFonts w:cs="Times New Roman"/>
          <w:spacing w:val="-6"/>
          <w:sz w:val="24"/>
          <w:szCs w:val="24"/>
        </w:rPr>
        <w:t>taken into account</w:t>
      </w:r>
      <w:proofErr w:type="gramEnd"/>
      <w:r w:rsidRPr="009C4793">
        <w:rPr>
          <w:rFonts w:cs="Times New Roman"/>
          <w:spacing w:val="-6"/>
          <w:sz w:val="24"/>
          <w:szCs w:val="24"/>
        </w:rPr>
        <w:t xml:space="preserve"> when assessing whether credit risk has increased significantly since initial recognition:</w:t>
      </w:r>
    </w:p>
    <w:p w14:paraId="12324C1E" w14:textId="5A0719D1"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 xml:space="preserve">An actual or expected significant deterioration in the </w:t>
      </w:r>
      <w:proofErr w:type="gramStart"/>
      <w:r w:rsidRPr="009C4793">
        <w:rPr>
          <w:rFonts w:cs="Times New Roman"/>
          <w:sz w:val="24"/>
          <w:szCs w:val="24"/>
        </w:rPr>
        <w:t xml:space="preserve">financial </w:t>
      </w:r>
      <w:r w:rsidR="00177FC7" w:rsidRPr="009C4793">
        <w:rPr>
          <w:rFonts w:cs="Times New Roman"/>
          <w:sz w:val="24"/>
          <w:szCs w:val="24"/>
        </w:rPr>
        <w:t xml:space="preserve"> </w:t>
      </w:r>
      <w:r w:rsidRPr="009C4793">
        <w:rPr>
          <w:rFonts w:cs="Times New Roman"/>
          <w:sz w:val="24"/>
          <w:szCs w:val="24"/>
        </w:rPr>
        <w:t>instrument’s</w:t>
      </w:r>
      <w:proofErr w:type="gramEnd"/>
      <w:r w:rsidRPr="009C4793">
        <w:rPr>
          <w:rFonts w:cs="Times New Roman"/>
          <w:sz w:val="24"/>
          <w:szCs w:val="24"/>
        </w:rPr>
        <w:t xml:space="preserve"> external (if </w:t>
      </w:r>
      <w:r w:rsidR="00072B4C" w:rsidRPr="009C4793">
        <w:rPr>
          <w:rFonts w:cs="Times New Roman"/>
          <w:sz w:val="24"/>
          <w:szCs w:val="24"/>
        </w:rPr>
        <w:t>any</w:t>
      </w:r>
      <w:r w:rsidRPr="009C4793">
        <w:rPr>
          <w:rFonts w:cs="Times New Roman"/>
          <w:sz w:val="24"/>
          <w:szCs w:val="24"/>
        </w:rPr>
        <w:t>) or internal credit rating</w:t>
      </w:r>
    </w:p>
    <w:p w14:paraId="1037240D" w14:textId="14E74494" w:rsidR="006161AB" w:rsidRPr="009C4793" w:rsidRDefault="000410B4" w:rsidP="006161AB">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Significant deterioration in external market indicators of credit risk for a particular financial instrument, e.g. a significant increase in the credit spread, the credit default swap prices for the debtor, or the length of time or the extent to which the fair value of a financial asset has been less than its amortized cost</w:t>
      </w:r>
    </w:p>
    <w:p w14:paraId="1EDB797A" w14:textId="77777777"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Existing or forecast adverse changes in business, financial or economic conditions that are expected to cause a significant decrease in the debtor’s ability to meet its debt obligations</w:t>
      </w:r>
    </w:p>
    <w:p w14:paraId="64D00FD0" w14:textId="77777777"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An actual or expected significant deterioration in the operating results of the debtor</w:t>
      </w:r>
    </w:p>
    <w:p w14:paraId="1CFB9E3E" w14:textId="77777777"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Significant increases in credit risk on other financial instruments of the same debtor</w:t>
      </w:r>
    </w:p>
    <w:p w14:paraId="7BF277C7" w14:textId="77777777"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r>
      <w:r w:rsidRPr="009C4793">
        <w:rPr>
          <w:rFonts w:cs="Times New Roman"/>
          <w:spacing w:val="-6"/>
          <w:sz w:val="24"/>
          <w:szCs w:val="24"/>
        </w:rPr>
        <w:t>An actual or expected significant adverse change in the regulatory, economic, or technological environment of the debtor that results in a significant decrease in the debtor’s ability to meet its debt obligations</w:t>
      </w:r>
    </w:p>
    <w:p w14:paraId="6F964428" w14:textId="5239B91E" w:rsidR="000410B4" w:rsidRPr="009C4793" w:rsidRDefault="000410B4" w:rsidP="00B534C8">
      <w:pPr>
        <w:spacing w:after="240"/>
        <w:ind w:left="2340"/>
        <w:jc w:val="thaiDistribute"/>
        <w:rPr>
          <w:rFonts w:cs="Times New Roman"/>
          <w:sz w:val="24"/>
          <w:szCs w:val="24"/>
        </w:rPr>
      </w:pPr>
      <w:r w:rsidRPr="009C4793">
        <w:rPr>
          <w:rFonts w:cs="Times New Roman"/>
          <w:sz w:val="24"/>
          <w:szCs w:val="24"/>
        </w:rPr>
        <w:t>Irrespective of the outcome of the above assessment, the</w:t>
      </w:r>
      <w:r w:rsidR="004615F9" w:rsidRPr="009C4793">
        <w:rPr>
          <w:rFonts w:cs="Times New Roman"/>
          <w:sz w:val="24"/>
          <w:szCs w:val="24"/>
        </w:rPr>
        <w:t xml:space="preserve"> </w:t>
      </w:r>
      <w:r w:rsidRPr="009C4793">
        <w:rPr>
          <w:rFonts w:cs="Times New Roman"/>
          <w:sz w:val="24"/>
          <w:szCs w:val="24"/>
        </w:rPr>
        <w:t xml:space="preserve">Group presumes that the credit risk on a financial asset has increased significantly since initial recognition when contractual payments are more than </w:t>
      </w:r>
      <w:r w:rsidR="002031FF" w:rsidRPr="002031FF">
        <w:rPr>
          <w:sz w:val="24"/>
          <w:szCs w:val="24"/>
          <w:lang w:val="en-US"/>
        </w:rPr>
        <w:t>30</w:t>
      </w:r>
      <w:r w:rsidRPr="009C4793">
        <w:rPr>
          <w:rFonts w:cs="Times New Roman"/>
          <w:sz w:val="24"/>
          <w:szCs w:val="24"/>
        </w:rPr>
        <w:t xml:space="preserve"> days past due, unless the Group</w:t>
      </w:r>
      <w:r w:rsidR="004615F9" w:rsidRPr="009C4793">
        <w:rPr>
          <w:rFonts w:cs="Times New Roman"/>
          <w:sz w:val="24"/>
          <w:szCs w:val="24"/>
        </w:rPr>
        <w:t xml:space="preserve"> </w:t>
      </w:r>
      <w:r w:rsidRPr="009C4793">
        <w:rPr>
          <w:rFonts w:cs="Times New Roman"/>
          <w:sz w:val="24"/>
          <w:szCs w:val="24"/>
        </w:rPr>
        <w:t>has reasonable and supportable information that demonstrates otherwise.</w:t>
      </w:r>
    </w:p>
    <w:p w14:paraId="09DEE00C" w14:textId="5AA30FC9" w:rsidR="000410B4" w:rsidRPr="009C4793" w:rsidRDefault="000410B4" w:rsidP="00B534C8">
      <w:pPr>
        <w:spacing w:after="240"/>
        <w:ind w:left="2340"/>
        <w:jc w:val="thaiDistribute"/>
        <w:rPr>
          <w:rFonts w:cs="Times New Roman"/>
          <w:spacing w:val="-6"/>
          <w:sz w:val="24"/>
          <w:szCs w:val="24"/>
        </w:rPr>
      </w:pPr>
      <w:r w:rsidRPr="009C4793">
        <w:rPr>
          <w:rFonts w:cs="Times New Roman"/>
          <w:spacing w:val="-6"/>
          <w:sz w:val="24"/>
          <w:szCs w:val="24"/>
        </w:rPr>
        <w:t>Despite the foregoing, the Group</w:t>
      </w:r>
      <w:r w:rsidR="004615F9" w:rsidRPr="009C4793">
        <w:rPr>
          <w:rFonts w:cs="Times New Roman"/>
          <w:spacing w:val="-6"/>
          <w:sz w:val="24"/>
          <w:szCs w:val="24"/>
        </w:rPr>
        <w:t xml:space="preserve"> </w:t>
      </w:r>
      <w:r w:rsidRPr="009C4793">
        <w:rPr>
          <w:rFonts w:cs="Times New Roman"/>
          <w:spacing w:val="-6"/>
          <w:sz w:val="24"/>
          <w:szCs w:val="24"/>
        </w:rPr>
        <w:t>assumes that the credit risk on a financial instrument has not increased significantly since initial recognition if the financial instrument is determined to have low credit risk at the reporting date. A financial instrument is determined to have low credit risk if:</w:t>
      </w:r>
    </w:p>
    <w:p w14:paraId="4645E887" w14:textId="77777777"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The financial instrument has a low risk of default</w:t>
      </w:r>
    </w:p>
    <w:p w14:paraId="02F6576B" w14:textId="77777777" w:rsidR="000410B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The debtor has a strong capacity to meet its contractual cash flow obligations in the near term</w:t>
      </w:r>
    </w:p>
    <w:p w14:paraId="39CB5F80" w14:textId="1E48DDBD" w:rsidR="006A0F14" w:rsidRPr="009C4793" w:rsidRDefault="000410B4" w:rsidP="00B534C8">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Adverse changes in economic and business conditions in the longer term may, but will not necessarily, reduce the ability of the borrower to fulfil its contractual cash flow</w:t>
      </w:r>
    </w:p>
    <w:p w14:paraId="6BDC6795" w14:textId="017EAC9A" w:rsidR="008A1482" w:rsidRPr="009C4793" w:rsidRDefault="00896001" w:rsidP="008A1482">
      <w:pPr>
        <w:spacing w:after="240"/>
        <w:ind w:left="2340"/>
        <w:jc w:val="thaiDistribute"/>
        <w:rPr>
          <w:rFonts w:cs="Times New Roman"/>
          <w:spacing w:val="-6"/>
          <w:sz w:val="24"/>
          <w:szCs w:val="24"/>
        </w:rPr>
      </w:pPr>
      <w:r w:rsidRPr="009C4793">
        <w:rPr>
          <w:rFonts w:cs="Times New Roman"/>
          <w:spacing w:val="-6"/>
          <w:sz w:val="24"/>
          <w:szCs w:val="24"/>
        </w:rPr>
        <w:t>The Group considers a financial asset to have low credit risk when the asset has external credit rating of “investment grade” in accordance with the globally understood definition or if an external rating is not available, the asset has an internal rating of “performing”. Performing means that the counterparty has a strong financial position and there are no past due amounts.</w:t>
      </w:r>
      <w:r w:rsidR="008A1482" w:rsidRPr="009C4793">
        <w:rPr>
          <w:rFonts w:cs="Times New Roman"/>
          <w:spacing w:val="-6"/>
          <w:sz w:val="24"/>
          <w:szCs w:val="24"/>
        </w:rPr>
        <w:br w:type="page"/>
      </w:r>
    </w:p>
    <w:p w14:paraId="6F90FB14" w14:textId="485123EF" w:rsidR="00AC3809" w:rsidRPr="009C4793" w:rsidRDefault="000F38CB" w:rsidP="008A1482">
      <w:pPr>
        <w:spacing w:after="240"/>
        <w:ind w:left="2340"/>
        <w:jc w:val="thaiDistribute"/>
        <w:rPr>
          <w:rFonts w:cs="Times New Roman"/>
          <w:spacing w:val="-6"/>
          <w:sz w:val="24"/>
          <w:szCs w:val="24"/>
        </w:rPr>
      </w:pPr>
      <w:r w:rsidRPr="009C4793">
        <w:rPr>
          <w:rFonts w:cs="Times New Roman"/>
          <w:spacing w:val="-6"/>
          <w:sz w:val="24"/>
          <w:szCs w:val="24"/>
        </w:rPr>
        <w:lastRenderedPageBreak/>
        <w:t xml:space="preserve">The Group regularly monitors the effectiveness of the criteria used to identify whether there has been a significant increase in credit risk and revises them as appropriate to ensure that the criteria </w:t>
      </w:r>
      <w:proofErr w:type="gramStart"/>
      <w:r w:rsidRPr="009C4793">
        <w:rPr>
          <w:rFonts w:cs="Times New Roman"/>
          <w:spacing w:val="-6"/>
          <w:sz w:val="24"/>
          <w:szCs w:val="24"/>
        </w:rPr>
        <w:t>are capable of identifying</w:t>
      </w:r>
      <w:proofErr w:type="gramEnd"/>
      <w:r w:rsidRPr="009C4793">
        <w:rPr>
          <w:rFonts w:cs="Times New Roman"/>
          <w:spacing w:val="-6"/>
          <w:sz w:val="24"/>
          <w:szCs w:val="24"/>
        </w:rPr>
        <w:t xml:space="preserve"> significant increase in credit risk before the amount becomes past due.</w:t>
      </w:r>
    </w:p>
    <w:p w14:paraId="7AECC003" w14:textId="27721657" w:rsidR="00954DE1" w:rsidRPr="009C4793" w:rsidRDefault="00954DE1" w:rsidP="008A1482">
      <w:pPr>
        <w:pStyle w:val="ListParagraph"/>
        <w:numPr>
          <w:ilvl w:val="0"/>
          <w:numId w:val="28"/>
        </w:numPr>
        <w:spacing w:after="240"/>
        <w:ind w:left="2347" w:hanging="547"/>
        <w:contextualSpacing w:val="0"/>
        <w:jc w:val="thaiDistribute"/>
        <w:rPr>
          <w:rFonts w:cs="Times New Roman"/>
          <w:sz w:val="24"/>
          <w:szCs w:val="24"/>
          <w:u w:val="single"/>
          <w:cs/>
          <w:lang w:val="en-US"/>
        </w:rPr>
      </w:pPr>
      <w:r w:rsidRPr="009C4793">
        <w:rPr>
          <w:rFonts w:cs="Times New Roman"/>
          <w:sz w:val="24"/>
          <w:szCs w:val="24"/>
          <w:u w:val="single"/>
          <w:lang w:val="en-US"/>
        </w:rPr>
        <w:t>Definition of default</w:t>
      </w:r>
    </w:p>
    <w:p w14:paraId="7A6504CA" w14:textId="7438C269" w:rsidR="00954DE1" w:rsidRPr="009C4793" w:rsidRDefault="00954DE1" w:rsidP="008A1482">
      <w:pPr>
        <w:spacing w:after="240"/>
        <w:ind w:left="2340"/>
        <w:jc w:val="thaiDistribute"/>
        <w:rPr>
          <w:rFonts w:cs="Times New Roman"/>
          <w:sz w:val="24"/>
          <w:szCs w:val="24"/>
        </w:rPr>
      </w:pPr>
      <w:r w:rsidRPr="009C4793">
        <w:rPr>
          <w:rFonts w:cs="Times New Roman"/>
          <w:sz w:val="24"/>
          <w:szCs w:val="24"/>
        </w:rPr>
        <w:t>The Group considers the following as constituting an event of default for internal credit risk management purposes as historical experience indicates that financial assets that meet either of the following criteria are generally not recoverable:</w:t>
      </w:r>
    </w:p>
    <w:p w14:paraId="1075A056" w14:textId="77777777" w:rsidR="00954DE1" w:rsidRPr="009C4793" w:rsidRDefault="00954DE1" w:rsidP="008A1482">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When there is a breach of financial covenants by the debtor</w:t>
      </w:r>
    </w:p>
    <w:p w14:paraId="0B94CCE6" w14:textId="1114266C" w:rsidR="00954DE1" w:rsidRPr="009C4793" w:rsidRDefault="00954DE1" w:rsidP="008A1482">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r>
      <w:r w:rsidRPr="009C4793">
        <w:rPr>
          <w:rFonts w:cs="Times New Roman"/>
          <w:spacing w:val="-8"/>
          <w:sz w:val="24"/>
          <w:szCs w:val="24"/>
        </w:rPr>
        <w:t xml:space="preserve">Information developed internally or obtained from external sources indicates that the debtor is unlikely to pay its creditors, including the Group, in full (without </w:t>
      </w:r>
      <w:proofErr w:type="gramStart"/>
      <w:r w:rsidRPr="009C4793">
        <w:rPr>
          <w:rFonts w:cs="Times New Roman"/>
          <w:spacing w:val="-8"/>
          <w:sz w:val="24"/>
          <w:szCs w:val="24"/>
        </w:rPr>
        <w:t>taking into account</w:t>
      </w:r>
      <w:proofErr w:type="gramEnd"/>
      <w:r w:rsidRPr="009C4793">
        <w:rPr>
          <w:rFonts w:cs="Times New Roman"/>
          <w:spacing w:val="-8"/>
          <w:sz w:val="24"/>
          <w:szCs w:val="24"/>
        </w:rPr>
        <w:t xml:space="preserve"> any collateral held by the Group)</w:t>
      </w:r>
    </w:p>
    <w:p w14:paraId="756AFED7" w14:textId="2C1DBD96" w:rsidR="00192FB2" w:rsidRPr="009C4793" w:rsidRDefault="00954DE1" w:rsidP="008A1482">
      <w:pPr>
        <w:spacing w:after="240"/>
        <w:ind w:left="2340"/>
        <w:jc w:val="thaiDistribute"/>
        <w:rPr>
          <w:rFonts w:cs="Times New Roman"/>
          <w:sz w:val="24"/>
          <w:szCs w:val="24"/>
        </w:rPr>
      </w:pPr>
      <w:r w:rsidRPr="009C4793">
        <w:rPr>
          <w:rFonts w:cs="Times New Roman"/>
          <w:sz w:val="24"/>
          <w:szCs w:val="24"/>
        </w:rPr>
        <w:t xml:space="preserve">Irrespective of the above analysis, the Group considers that default has occurred when a financial asset is more than </w:t>
      </w:r>
      <w:r w:rsidR="002031FF" w:rsidRPr="002031FF">
        <w:rPr>
          <w:sz w:val="24"/>
          <w:szCs w:val="24"/>
          <w:lang w:val="en-US"/>
        </w:rPr>
        <w:t>90</w:t>
      </w:r>
      <w:r w:rsidRPr="009C4793">
        <w:rPr>
          <w:rFonts w:cs="Times New Roman"/>
          <w:sz w:val="24"/>
          <w:szCs w:val="24"/>
        </w:rPr>
        <w:t xml:space="preserve"> days past due unless the Group has reasonable and supportable information to demonstrate that a more lagging default criterion is more appropriate.</w:t>
      </w:r>
    </w:p>
    <w:p w14:paraId="39869371" w14:textId="44947E69" w:rsidR="00144C53" w:rsidRPr="009C4793" w:rsidRDefault="00144C53" w:rsidP="008A1482">
      <w:pPr>
        <w:pStyle w:val="ListParagraph"/>
        <w:numPr>
          <w:ilvl w:val="0"/>
          <w:numId w:val="28"/>
        </w:numPr>
        <w:spacing w:after="240"/>
        <w:ind w:left="2347" w:hanging="547"/>
        <w:contextualSpacing w:val="0"/>
        <w:jc w:val="thaiDistribute"/>
        <w:rPr>
          <w:rFonts w:cstheme="minorBidi"/>
          <w:sz w:val="24"/>
          <w:szCs w:val="24"/>
          <w:u w:val="single"/>
          <w:cs/>
        </w:rPr>
      </w:pPr>
      <w:r w:rsidRPr="009C4793">
        <w:rPr>
          <w:rFonts w:cs="Times New Roman"/>
          <w:sz w:val="24"/>
          <w:szCs w:val="24"/>
          <w:u w:val="single"/>
          <w:lang w:val="en-US"/>
        </w:rPr>
        <w:t>Credit-impaired financial assets</w:t>
      </w:r>
    </w:p>
    <w:p w14:paraId="7AD33B80" w14:textId="77777777" w:rsidR="00144C53" w:rsidRPr="009C4793" w:rsidRDefault="00144C53" w:rsidP="008A1482">
      <w:pPr>
        <w:spacing w:after="240"/>
        <w:ind w:left="2340"/>
        <w:jc w:val="thaiDistribute"/>
        <w:rPr>
          <w:rFonts w:cs="Times New Roman"/>
          <w:sz w:val="24"/>
          <w:szCs w:val="24"/>
        </w:rPr>
      </w:pPr>
      <w:r w:rsidRPr="009C4793">
        <w:rPr>
          <w:rFonts w:cs="Times New Roman"/>
          <w:sz w:val="24"/>
          <w:szCs w:val="24"/>
        </w:rPr>
        <w:t>A financial asset is credit-impaired when one or more events that have a detrimental impact on the estimated future cash flows of that financial asset have occurred. Evidence that a financial asset is credit-impaired includes observable data about the following events:</w:t>
      </w:r>
    </w:p>
    <w:p w14:paraId="149E9B75" w14:textId="77777777" w:rsidR="00144C53" w:rsidRPr="009C4793" w:rsidRDefault="00144C53" w:rsidP="008A1482">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Significant financial difficulty of the issuer or the borrower</w:t>
      </w:r>
    </w:p>
    <w:p w14:paraId="23BE9805" w14:textId="4EED10DF" w:rsidR="00144C53" w:rsidRPr="009C4793" w:rsidRDefault="00144C53" w:rsidP="008A1482">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r>
      <w:r w:rsidRPr="009C4793">
        <w:rPr>
          <w:rFonts w:cs="Times New Roman"/>
          <w:spacing w:val="-6"/>
          <w:sz w:val="24"/>
          <w:szCs w:val="24"/>
        </w:rPr>
        <w:t>A breach of contract, such as a default or past due event (see (</w:t>
      </w:r>
      <w:r w:rsidR="002031FF" w:rsidRPr="002031FF">
        <w:rPr>
          <w:spacing w:val="-6"/>
          <w:sz w:val="24"/>
          <w:szCs w:val="24"/>
          <w:lang w:val="en-US"/>
        </w:rPr>
        <w:t>2</w:t>
      </w:r>
      <w:r w:rsidRPr="009C4793">
        <w:rPr>
          <w:rFonts w:cs="Times New Roman"/>
          <w:spacing w:val="-6"/>
          <w:sz w:val="24"/>
          <w:szCs w:val="24"/>
        </w:rPr>
        <w:t>) above)</w:t>
      </w:r>
    </w:p>
    <w:p w14:paraId="61DABA5A" w14:textId="002F996B" w:rsidR="00144C53" w:rsidRPr="009C4793" w:rsidRDefault="00144C53" w:rsidP="008A1482">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It is becoming probable that the borrower will enter bankruptcy or financial reorganization</w:t>
      </w:r>
    </w:p>
    <w:p w14:paraId="23D15C37" w14:textId="666C71C9" w:rsidR="00144C53" w:rsidRPr="009C4793" w:rsidRDefault="00144C53" w:rsidP="008A1482">
      <w:pPr>
        <w:spacing w:after="240"/>
        <w:ind w:left="2700" w:hanging="360"/>
        <w:jc w:val="thaiDistribute"/>
        <w:rPr>
          <w:rFonts w:cs="Times New Roman"/>
          <w:sz w:val="24"/>
          <w:szCs w:val="24"/>
        </w:rPr>
      </w:pPr>
      <w:r w:rsidRPr="009C4793">
        <w:rPr>
          <w:rFonts w:cs="Times New Roman"/>
          <w:sz w:val="24"/>
          <w:szCs w:val="24"/>
        </w:rPr>
        <w:t>•</w:t>
      </w:r>
      <w:r w:rsidRPr="009C4793">
        <w:rPr>
          <w:rFonts w:cs="Times New Roman"/>
          <w:sz w:val="24"/>
          <w:szCs w:val="24"/>
        </w:rPr>
        <w:tab/>
        <w:t>The disappearance of an active market for that financial asset because of financial difficulties</w:t>
      </w:r>
    </w:p>
    <w:p w14:paraId="44928F4A" w14:textId="643D5730" w:rsidR="00E412E5" w:rsidRPr="009C4793" w:rsidRDefault="00E412E5" w:rsidP="008A1482">
      <w:pPr>
        <w:pStyle w:val="ListParagraph"/>
        <w:numPr>
          <w:ilvl w:val="0"/>
          <w:numId w:val="28"/>
        </w:numPr>
        <w:spacing w:after="240"/>
        <w:ind w:left="2347" w:hanging="547"/>
        <w:contextualSpacing w:val="0"/>
        <w:jc w:val="thaiDistribute"/>
        <w:rPr>
          <w:rFonts w:cs="Times New Roman"/>
          <w:sz w:val="24"/>
          <w:szCs w:val="24"/>
          <w:u w:val="single"/>
          <w:cs/>
        </w:rPr>
      </w:pPr>
      <w:proofErr w:type="spellStart"/>
      <w:r w:rsidRPr="009C4793">
        <w:rPr>
          <w:rFonts w:cs="Times New Roman"/>
          <w:sz w:val="24"/>
          <w:szCs w:val="24"/>
          <w:u w:val="single"/>
          <w:cs/>
        </w:rPr>
        <w:t>Write</w:t>
      </w:r>
      <w:proofErr w:type="spellEnd"/>
      <w:r w:rsidR="00DA398D" w:rsidRPr="009C4793">
        <w:rPr>
          <w:rFonts w:cs="Times New Roman"/>
          <w:sz w:val="24"/>
          <w:szCs w:val="24"/>
          <w:u w:val="single"/>
          <w:lang w:val="en-US"/>
        </w:rPr>
        <w:t>-</w:t>
      </w:r>
      <w:proofErr w:type="spellStart"/>
      <w:r w:rsidRPr="009C4793">
        <w:rPr>
          <w:rFonts w:cs="Times New Roman"/>
          <w:sz w:val="24"/>
          <w:szCs w:val="24"/>
          <w:u w:val="single"/>
          <w:cs/>
          <w:lang w:val="en-US"/>
        </w:rPr>
        <w:t>off</w:t>
      </w:r>
      <w:proofErr w:type="spellEnd"/>
      <w:r w:rsidRPr="009C4793">
        <w:rPr>
          <w:rFonts w:cs="Times New Roman"/>
          <w:sz w:val="24"/>
          <w:szCs w:val="24"/>
          <w:u w:val="single"/>
          <w:cs/>
        </w:rPr>
        <w:t xml:space="preserve"> </w:t>
      </w:r>
      <w:proofErr w:type="spellStart"/>
      <w:r w:rsidRPr="009C4793">
        <w:rPr>
          <w:rFonts w:cs="Times New Roman"/>
          <w:sz w:val="24"/>
          <w:szCs w:val="24"/>
          <w:u w:val="single"/>
          <w:cs/>
          <w:lang w:val="en-US"/>
        </w:rPr>
        <w:t>policy</w:t>
      </w:r>
      <w:proofErr w:type="spellEnd"/>
    </w:p>
    <w:p w14:paraId="458FD808" w14:textId="0D9235ED" w:rsidR="007C2A96" w:rsidRPr="009C4793" w:rsidRDefault="00E412E5" w:rsidP="008A1482">
      <w:pPr>
        <w:spacing w:after="240"/>
        <w:ind w:left="2340"/>
        <w:jc w:val="thaiDistribute"/>
        <w:rPr>
          <w:rFonts w:cs="Times New Roman"/>
          <w:spacing w:val="-6"/>
          <w:sz w:val="24"/>
          <w:szCs w:val="24"/>
          <w:lang w:val="en-US"/>
        </w:rPr>
      </w:pPr>
      <w:r w:rsidRPr="009C4793">
        <w:rPr>
          <w:rFonts w:cs="Times New Roman"/>
          <w:spacing w:val="-6"/>
          <w:sz w:val="24"/>
          <w:szCs w:val="24"/>
        </w:rPr>
        <w:t>The Group writes off a financial asset when there is information indicating that the debtor is in severe financial difficulty and there is no realistic prospect of recovery, e</w:t>
      </w:r>
      <w:r w:rsidR="00DA398D" w:rsidRPr="009C4793">
        <w:rPr>
          <w:rFonts w:cs="Times New Roman"/>
          <w:spacing w:val="-6"/>
          <w:sz w:val="24"/>
          <w:szCs w:val="24"/>
          <w:lang w:val="en-US"/>
        </w:rPr>
        <w:t>.</w:t>
      </w:r>
      <w:r w:rsidRPr="009C4793">
        <w:rPr>
          <w:rFonts w:cs="Times New Roman"/>
          <w:spacing w:val="-6"/>
          <w:sz w:val="24"/>
          <w:szCs w:val="24"/>
        </w:rPr>
        <w:t>g</w:t>
      </w:r>
      <w:r w:rsidR="00DA398D"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when the debtor has been placed under liquidation or has entered into bankruptcy proceedings, or in the case of trade receivables, when the amounts are past due, whichever occurs sooner</w:t>
      </w:r>
      <w:r w:rsidR="00DA398D"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Financial assets written off may still be subject to enforcement activities under the Group</w:t>
      </w:r>
      <w:r w:rsidR="00DA398D" w:rsidRPr="009C4793">
        <w:rPr>
          <w:rFonts w:cs="Times New Roman"/>
          <w:spacing w:val="-6"/>
          <w:sz w:val="24"/>
          <w:szCs w:val="24"/>
          <w:lang w:val="en-US"/>
        </w:rPr>
        <w:t>’</w:t>
      </w:r>
      <w:r w:rsidRPr="009C4793">
        <w:rPr>
          <w:rFonts w:cs="Times New Roman"/>
          <w:spacing w:val="-6"/>
          <w:sz w:val="24"/>
          <w:szCs w:val="24"/>
        </w:rPr>
        <w:t>s recovery procedures,</w:t>
      </w:r>
      <w:r w:rsidR="00144C53" w:rsidRPr="009C4793">
        <w:rPr>
          <w:rFonts w:cs="Times New Roman"/>
          <w:spacing w:val="-6"/>
          <w:sz w:val="24"/>
          <w:szCs w:val="24"/>
        </w:rPr>
        <w:t xml:space="preserve"> </w:t>
      </w:r>
      <w:proofErr w:type="gramStart"/>
      <w:r w:rsidRPr="009C4793">
        <w:rPr>
          <w:rFonts w:cs="Times New Roman"/>
          <w:spacing w:val="-6"/>
          <w:sz w:val="24"/>
          <w:szCs w:val="24"/>
        </w:rPr>
        <w:t>taking into account</w:t>
      </w:r>
      <w:proofErr w:type="gramEnd"/>
      <w:r w:rsidRPr="009C4793">
        <w:rPr>
          <w:rFonts w:cs="Times New Roman"/>
          <w:spacing w:val="-6"/>
          <w:sz w:val="24"/>
          <w:szCs w:val="24"/>
        </w:rPr>
        <w:t xml:space="preserve"> legal advice where appropriate</w:t>
      </w:r>
      <w:r w:rsidR="00DA398D"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Any recoveries made are recognized in profit or loss</w:t>
      </w:r>
      <w:r w:rsidR="00DA398D" w:rsidRPr="009C4793">
        <w:rPr>
          <w:rFonts w:cs="Times New Roman"/>
          <w:spacing w:val="-6"/>
          <w:sz w:val="24"/>
          <w:szCs w:val="24"/>
          <w:lang w:val="en-US"/>
        </w:rPr>
        <w:t>.</w:t>
      </w:r>
    </w:p>
    <w:p w14:paraId="4E44FED1" w14:textId="77777777" w:rsidR="008A1482" w:rsidRPr="009C4793" w:rsidRDefault="008A1482">
      <w:pPr>
        <w:rPr>
          <w:rFonts w:cs="Times New Roman"/>
          <w:sz w:val="24"/>
          <w:szCs w:val="24"/>
          <w:u w:val="single"/>
          <w:lang w:val="en-US"/>
        </w:rPr>
      </w:pPr>
      <w:r w:rsidRPr="009C4793">
        <w:rPr>
          <w:rFonts w:cs="Times New Roman"/>
          <w:sz w:val="24"/>
          <w:szCs w:val="24"/>
          <w:u w:val="single"/>
          <w:lang w:val="en-US"/>
        </w:rPr>
        <w:br w:type="page"/>
      </w:r>
    </w:p>
    <w:p w14:paraId="3A5F960E" w14:textId="73B051F4" w:rsidR="00E412E5" w:rsidRPr="009C4793" w:rsidRDefault="00E412E5" w:rsidP="008A1482">
      <w:pPr>
        <w:spacing w:after="240"/>
        <w:ind w:left="1627" w:firstLine="720"/>
        <w:rPr>
          <w:rFonts w:cs="Times New Roman"/>
          <w:sz w:val="24"/>
          <w:szCs w:val="24"/>
          <w:u w:val="single"/>
          <w:lang w:val="en-US"/>
        </w:rPr>
      </w:pPr>
      <w:r w:rsidRPr="009C4793">
        <w:rPr>
          <w:rFonts w:cs="Times New Roman"/>
          <w:sz w:val="24"/>
          <w:szCs w:val="24"/>
          <w:u w:val="single"/>
          <w:lang w:val="en-US"/>
        </w:rPr>
        <w:lastRenderedPageBreak/>
        <w:t>Measurement and recognition of expected credit losses</w:t>
      </w:r>
    </w:p>
    <w:p w14:paraId="000C6730" w14:textId="77777777" w:rsidR="00E412E5" w:rsidRPr="009C4793" w:rsidRDefault="00E412E5" w:rsidP="008A1482">
      <w:pPr>
        <w:spacing w:after="240"/>
        <w:ind w:left="2340"/>
        <w:jc w:val="thaiDistribute"/>
        <w:rPr>
          <w:rFonts w:cs="Times New Roman"/>
          <w:spacing w:val="-6"/>
          <w:sz w:val="24"/>
          <w:szCs w:val="24"/>
        </w:rPr>
      </w:pPr>
      <w:r w:rsidRPr="009C4793">
        <w:rPr>
          <w:rFonts w:cs="Times New Roman"/>
          <w:spacing w:val="-6"/>
          <w:sz w:val="24"/>
          <w:szCs w:val="24"/>
        </w:rPr>
        <w:t xml:space="preserve">The measurement of expected credit losses is a function of the probability of default, loss given default </w:t>
      </w:r>
      <w:r w:rsidR="00DA398D" w:rsidRPr="009C4793">
        <w:rPr>
          <w:rFonts w:cs="Times New Roman"/>
          <w:spacing w:val="-6"/>
          <w:sz w:val="24"/>
          <w:szCs w:val="24"/>
        </w:rPr>
        <w:t>(</w:t>
      </w:r>
      <w:r w:rsidRPr="009C4793">
        <w:rPr>
          <w:rFonts w:cs="Times New Roman"/>
          <w:spacing w:val="-6"/>
          <w:sz w:val="24"/>
          <w:szCs w:val="24"/>
        </w:rPr>
        <w:t>i</w:t>
      </w:r>
      <w:r w:rsidR="00DA398D" w:rsidRPr="009C4793">
        <w:rPr>
          <w:rFonts w:cs="Times New Roman"/>
          <w:spacing w:val="-6"/>
          <w:sz w:val="24"/>
          <w:szCs w:val="24"/>
        </w:rPr>
        <w:t>.</w:t>
      </w:r>
      <w:r w:rsidRPr="009C4793">
        <w:rPr>
          <w:rFonts w:cs="Times New Roman"/>
          <w:spacing w:val="-6"/>
          <w:sz w:val="24"/>
          <w:szCs w:val="24"/>
        </w:rPr>
        <w:t>e</w:t>
      </w:r>
      <w:r w:rsidR="00DA398D" w:rsidRPr="009C4793">
        <w:rPr>
          <w:rFonts w:cs="Times New Roman"/>
          <w:spacing w:val="-6"/>
          <w:sz w:val="24"/>
          <w:szCs w:val="24"/>
        </w:rPr>
        <w:t>.</w:t>
      </w:r>
      <w:r w:rsidRPr="009C4793">
        <w:rPr>
          <w:rFonts w:cs="Times New Roman"/>
          <w:spacing w:val="-6"/>
          <w:sz w:val="24"/>
          <w:szCs w:val="24"/>
          <w:cs/>
        </w:rPr>
        <w:t xml:space="preserve"> </w:t>
      </w:r>
      <w:r w:rsidRPr="009C4793">
        <w:rPr>
          <w:rFonts w:cs="Times New Roman"/>
          <w:spacing w:val="-6"/>
          <w:sz w:val="24"/>
          <w:szCs w:val="24"/>
        </w:rPr>
        <w:t>the magnitude of the loss if there is a default</w:t>
      </w:r>
      <w:r w:rsidR="00DA398D" w:rsidRPr="009C4793">
        <w:rPr>
          <w:rFonts w:cs="Times New Roman"/>
          <w:spacing w:val="-6"/>
          <w:sz w:val="24"/>
          <w:szCs w:val="24"/>
        </w:rPr>
        <w:t>)</w:t>
      </w:r>
      <w:r w:rsidRPr="009C4793">
        <w:rPr>
          <w:rFonts w:cs="Times New Roman"/>
          <w:spacing w:val="-6"/>
          <w:sz w:val="24"/>
          <w:szCs w:val="24"/>
          <w:cs/>
        </w:rPr>
        <w:t xml:space="preserve"> </w:t>
      </w:r>
      <w:r w:rsidRPr="009C4793">
        <w:rPr>
          <w:rFonts w:cs="Times New Roman"/>
          <w:spacing w:val="-6"/>
          <w:sz w:val="24"/>
          <w:szCs w:val="24"/>
        </w:rPr>
        <w:t>and the exposure at default</w:t>
      </w:r>
      <w:r w:rsidR="00DA398D" w:rsidRPr="009C4793">
        <w:rPr>
          <w:rFonts w:cs="Times New Roman"/>
          <w:spacing w:val="-6"/>
          <w:sz w:val="24"/>
          <w:szCs w:val="24"/>
        </w:rPr>
        <w:t>.</w:t>
      </w:r>
      <w:r w:rsidRPr="009C4793">
        <w:rPr>
          <w:rFonts w:cs="Times New Roman"/>
          <w:spacing w:val="-6"/>
          <w:sz w:val="24"/>
          <w:szCs w:val="24"/>
          <w:cs/>
        </w:rPr>
        <w:t xml:space="preserve"> </w:t>
      </w:r>
      <w:r w:rsidRPr="009C4793">
        <w:rPr>
          <w:rFonts w:cs="Times New Roman"/>
          <w:spacing w:val="-6"/>
          <w:sz w:val="24"/>
          <w:szCs w:val="24"/>
        </w:rPr>
        <w:t>The assessment of the probability of default and loss given default is based on historical data adjusted by forward</w:t>
      </w:r>
      <w:r w:rsidR="00DA398D" w:rsidRPr="009C4793">
        <w:rPr>
          <w:rFonts w:cs="Times New Roman"/>
          <w:spacing w:val="-6"/>
          <w:sz w:val="24"/>
          <w:szCs w:val="24"/>
        </w:rPr>
        <w:t>-</w:t>
      </w:r>
      <w:r w:rsidRPr="009C4793">
        <w:rPr>
          <w:rFonts w:cs="Times New Roman"/>
          <w:spacing w:val="-6"/>
          <w:sz w:val="24"/>
          <w:szCs w:val="24"/>
        </w:rPr>
        <w:t>looking information</w:t>
      </w:r>
      <w:r w:rsidR="00DA398D" w:rsidRPr="009C4793">
        <w:rPr>
          <w:rFonts w:cs="Times New Roman"/>
          <w:spacing w:val="-6"/>
          <w:sz w:val="24"/>
          <w:szCs w:val="24"/>
        </w:rPr>
        <w:t>.</w:t>
      </w:r>
      <w:r w:rsidRPr="009C4793">
        <w:rPr>
          <w:rFonts w:cs="Times New Roman"/>
          <w:spacing w:val="-6"/>
          <w:sz w:val="24"/>
          <w:szCs w:val="24"/>
          <w:cs/>
        </w:rPr>
        <w:t xml:space="preserve"> </w:t>
      </w:r>
      <w:r w:rsidRPr="009C4793">
        <w:rPr>
          <w:rFonts w:cs="Times New Roman"/>
          <w:spacing w:val="-6"/>
          <w:sz w:val="24"/>
          <w:szCs w:val="24"/>
        </w:rPr>
        <w:t>As for the exposure at default, for financial assets, this is represented by the asset</w:t>
      </w:r>
      <w:r w:rsidR="00DA398D" w:rsidRPr="009C4793">
        <w:rPr>
          <w:rFonts w:cs="Times New Roman"/>
          <w:spacing w:val="-6"/>
          <w:sz w:val="24"/>
          <w:szCs w:val="24"/>
        </w:rPr>
        <w:t>’</w:t>
      </w:r>
      <w:r w:rsidRPr="009C4793">
        <w:rPr>
          <w:rFonts w:cs="Times New Roman"/>
          <w:spacing w:val="-6"/>
          <w:sz w:val="24"/>
          <w:szCs w:val="24"/>
        </w:rPr>
        <w:t>s gross carrying amount at the reporting date</w:t>
      </w:r>
      <w:r w:rsidR="00DA398D" w:rsidRPr="009C4793">
        <w:rPr>
          <w:rFonts w:cs="Times New Roman"/>
          <w:spacing w:val="-6"/>
          <w:sz w:val="24"/>
          <w:szCs w:val="24"/>
        </w:rPr>
        <w:t>.</w:t>
      </w:r>
    </w:p>
    <w:p w14:paraId="369C9CD0" w14:textId="01C4D78F" w:rsidR="00192FB2" w:rsidRPr="009C4793" w:rsidRDefault="00E412E5" w:rsidP="008A1482">
      <w:pPr>
        <w:spacing w:after="240"/>
        <w:ind w:left="1800"/>
        <w:jc w:val="thaiDistribute"/>
        <w:rPr>
          <w:rFonts w:cs="Times New Roman"/>
          <w:spacing w:val="-6"/>
          <w:sz w:val="24"/>
          <w:szCs w:val="24"/>
          <w:cs/>
        </w:rPr>
      </w:pPr>
      <w:r w:rsidRPr="009C4793">
        <w:rPr>
          <w:rFonts w:cs="Times New Roman"/>
          <w:spacing w:val="-6"/>
          <w:sz w:val="24"/>
          <w:szCs w:val="24"/>
        </w:rPr>
        <w:t>For financial assets, the expected credit loss is estimated as the difference between all contractual cash flows that are due to the Group in accordance with the contract and all the cash flows that the Group expects to receive, discounted at the original effective interest rate</w:t>
      </w:r>
      <w:r w:rsidR="00DA398D" w:rsidRPr="009C4793">
        <w:rPr>
          <w:rFonts w:cs="Times New Roman"/>
          <w:spacing w:val="-6"/>
          <w:sz w:val="24"/>
          <w:szCs w:val="24"/>
        </w:rPr>
        <w:t>.</w:t>
      </w:r>
      <w:r w:rsidRPr="009C4793">
        <w:rPr>
          <w:rFonts w:cs="Times New Roman"/>
          <w:spacing w:val="-6"/>
          <w:sz w:val="24"/>
          <w:szCs w:val="24"/>
          <w:cs/>
        </w:rPr>
        <w:t xml:space="preserve"> </w:t>
      </w:r>
    </w:p>
    <w:p w14:paraId="71096A2B" w14:textId="6A67EEA6" w:rsidR="00E412E5" w:rsidRPr="009C4793" w:rsidRDefault="00E412E5" w:rsidP="008A1482">
      <w:pPr>
        <w:spacing w:after="240"/>
        <w:ind w:left="1800"/>
        <w:jc w:val="both"/>
        <w:rPr>
          <w:rFonts w:cs="Times New Roman"/>
          <w:i/>
          <w:iCs/>
          <w:sz w:val="24"/>
          <w:szCs w:val="24"/>
        </w:rPr>
      </w:pPr>
      <w:r w:rsidRPr="009C4793">
        <w:rPr>
          <w:rFonts w:cs="Times New Roman"/>
          <w:i/>
          <w:iCs/>
          <w:sz w:val="24"/>
          <w:szCs w:val="24"/>
        </w:rPr>
        <w:t>Derecognition of financial assets</w:t>
      </w:r>
    </w:p>
    <w:p w14:paraId="113AEB96" w14:textId="3624AFD5" w:rsidR="00E412E5" w:rsidRPr="009C4793" w:rsidRDefault="00E412E5" w:rsidP="008A1482">
      <w:pPr>
        <w:spacing w:after="240"/>
        <w:ind w:left="1800"/>
        <w:jc w:val="both"/>
        <w:rPr>
          <w:rFonts w:cs="Times New Roman"/>
          <w:spacing w:val="-4"/>
          <w:sz w:val="24"/>
          <w:szCs w:val="24"/>
          <w:lang w:val="en-US"/>
        </w:rPr>
      </w:pPr>
      <w:r w:rsidRPr="009C4793">
        <w:rPr>
          <w:rFonts w:cs="Times New Roman"/>
          <w:spacing w:val="-4"/>
          <w:sz w:val="24"/>
          <w:szCs w:val="24"/>
        </w:rPr>
        <w:t>The Group derecognizes a financial asset only when the contractual rights to the cash flows from the asset expire, or when it transfers the financial asset and substantially all the risks and rewards of ownership of the asset to another entity</w:t>
      </w:r>
      <w:r w:rsidR="00DA398D" w:rsidRPr="009C4793">
        <w:rPr>
          <w:rFonts w:cs="Times New Roman"/>
          <w:spacing w:val="-4"/>
          <w:sz w:val="24"/>
          <w:szCs w:val="24"/>
          <w:lang w:val="en-US"/>
        </w:rPr>
        <w:t>.</w:t>
      </w:r>
      <w:r w:rsidRPr="009C4793">
        <w:rPr>
          <w:rFonts w:cs="Times New Roman"/>
          <w:spacing w:val="-4"/>
          <w:sz w:val="24"/>
          <w:szCs w:val="24"/>
          <w:cs/>
        </w:rPr>
        <w:t xml:space="preserve"> </w:t>
      </w:r>
      <w:r w:rsidRPr="009C4793">
        <w:rPr>
          <w:rFonts w:cs="Times New Roman"/>
          <w:spacing w:val="-4"/>
          <w:sz w:val="24"/>
          <w:szCs w:val="24"/>
        </w:rPr>
        <w:t>If the Group neither transfers nor retains substantially all the risks and rewards of ownership and continues to control the transferred asset, the Group recognizes its retained interest in the asset and an associated liability for amounts it may have to pay</w:t>
      </w:r>
      <w:r w:rsidR="00DA398D" w:rsidRPr="009C4793">
        <w:rPr>
          <w:rFonts w:cs="Times New Roman"/>
          <w:spacing w:val="-4"/>
          <w:sz w:val="24"/>
          <w:szCs w:val="24"/>
          <w:lang w:val="en-US"/>
        </w:rPr>
        <w:t>.</w:t>
      </w:r>
      <w:r w:rsidRPr="009C4793">
        <w:rPr>
          <w:rFonts w:cs="Times New Roman"/>
          <w:spacing w:val="-4"/>
          <w:sz w:val="24"/>
          <w:szCs w:val="24"/>
          <w:cs/>
        </w:rPr>
        <w:t xml:space="preserve"> </w:t>
      </w:r>
      <w:r w:rsidRPr="009C4793">
        <w:rPr>
          <w:rFonts w:cs="Times New Roman"/>
          <w:spacing w:val="-4"/>
          <w:sz w:val="24"/>
          <w:szCs w:val="24"/>
        </w:rPr>
        <w:t xml:space="preserve">If the Group retains substantially all the risks and rewards of ownership of a transferred financial asset, the Group continues to recognize the financial asset </w:t>
      </w:r>
      <w:proofErr w:type="gramStart"/>
      <w:r w:rsidRPr="009C4793">
        <w:rPr>
          <w:rFonts w:cs="Times New Roman"/>
          <w:spacing w:val="-4"/>
          <w:sz w:val="24"/>
          <w:szCs w:val="24"/>
        </w:rPr>
        <w:t>and also</w:t>
      </w:r>
      <w:proofErr w:type="gramEnd"/>
      <w:r w:rsidRPr="009C4793">
        <w:rPr>
          <w:rFonts w:cs="Times New Roman"/>
          <w:spacing w:val="-4"/>
          <w:sz w:val="24"/>
          <w:szCs w:val="24"/>
        </w:rPr>
        <w:t xml:space="preserve"> recognizes a collateralized borrowing for the proceeds received</w:t>
      </w:r>
      <w:r w:rsidR="00DA398D" w:rsidRPr="009C4793">
        <w:rPr>
          <w:rFonts w:cs="Times New Roman"/>
          <w:spacing w:val="-4"/>
          <w:sz w:val="24"/>
          <w:szCs w:val="24"/>
          <w:lang w:val="en-US"/>
        </w:rPr>
        <w:t>.</w:t>
      </w:r>
    </w:p>
    <w:p w14:paraId="27010BE8" w14:textId="77777777" w:rsidR="00E30EFA" w:rsidRPr="009C4793" w:rsidRDefault="00E30EFA" w:rsidP="008A1482">
      <w:pPr>
        <w:spacing w:after="240"/>
        <w:ind w:left="1800"/>
        <w:jc w:val="both"/>
        <w:rPr>
          <w:rFonts w:cs="Times New Roman"/>
          <w:sz w:val="24"/>
          <w:szCs w:val="24"/>
        </w:rPr>
      </w:pPr>
      <w:r w:rsidRPr="009C4793">
        <w:rPr>
          <w:rFonts w:cs="Times New Roman"/>
          <w:sz w:val="24"/>
          <w:szCs w:val="24"/>
        </w:rPr>
        <w:t>Financial liabilities</w:t>
      </w:r>
    </w:p>
    <w:p w14:paraId="404BFC3B" w14:textId="24417CC6" w:rsidR="00E30EFA" w:rsidRPr="009C4793" w:rsidRDefault="00E30EFA" w:rsidP="008A1482">
      <w:pPr>
        <w:spacing w:after="240"/>
        <w:ind w:left="1800"/>
        <w:jc w:val="both"/>
        <w:rPr>
          <w:rFonts w:cs="Times New Roman"/>
          <w:sz w:val="24"/>
          <w:szCs w:val="24"/>
        </w:rPr>
      </w:pPr>
      <w:r w:rsidRPr="009C4793">
        <w:rPr>
          <w:rFonts w:cs="Times New Roman"/>
          <w:sz w:val="24"/>
          <w:szCs w:val="24"/>
        </w:rPr>
        <w:t>All financial liabilities are measured subsequently at amortized cost using the effective interest method or at FVTPL.</w:t>
      </w:r>
    </w:p>
    <w:p w14:paraId="28C1D02C" w14:textId="77777777" w:rsidR="00A04EE4" w:rsidRPr="009C4793" w:rsidRDefault="00A04EE4" w:rsidP="008A1482">
      <w:pPr>
        <w:spacing w:after="240"/>
        <w:ind w:left="1800"/>
        <w:jc w:val="both"/>
        <w:rPr>
          <w:rFonts w:cs="Times New Roman"/>
          <w:i/>
          <w:iCs/>
          <w:sz w:val="24"/>
          <w:szCs w:val="24"/>
        </w:rPr>
      </w:pPr>
      <w:r w:rsidRPr="009C4793">
        <w:rPr>
          <w:rFonts w:cs="Times New Roman"/>
          <w:i/>
          <w:iCs/>
          <w:sz w:val="24"/>
          <w:szCs w:val="24"/>
        </w:rPr>
        <w:t>Derecognition of financial liabilities</w:t>
      </w:r>
    </w:p>
    <w:p w14:paraId="7A7E4CEA" w14:textId="28675726" w:rsidR="00B534C8" w:rsidRPr="009C4793" w:rsidRDefault="00A04EE4" w:rsidP="008A1482">
      <w:pPr>
        <w:spacing w:after="240"/>
        <w:ind w:left="1800"/>
        <w:jc w:val="both"/>
        <w:rPr>
          <w:rFonts w:cs="Times New Roman"/>
          <w:spacing w:val="-4"/>
          <w:sz w:val="24"/>
          <w:szCs w:val="24"/>
        </w:rPr>
      </w:pPr>
      <w:r w:rsidRPr="009C4793">
        <w:rPr>
          <w:rFonts w:cs="Times New Roman"/>
          <w:spacing w:val="-4"/>
          <w:sz w:val="24"/>
          <w:szCs w:val="24"/>
        </w:rPr>
        <w:t>The Group derecognizes financial liabilities when, and only when, the Group’s obligations are discharged, cancelled or have expired. The difference between the carrying amount of the financial liability derecognized and the consideration paid and payable is recognized in profit or loss.</w:t>
      </w:r>
    </w:p>
    <w:p w14:paraId="7F5C8FAB" w14:textId="443CB56E" w:rsidR="007C2A96" w:rsidRPr="009C4793" w:rsidRDefault="0077626B" w:rsidP="008A1482">
      <w:pPr>
        <w:spacing w:after="240"/>
        <w:ind w:left="1267"/>
        <w:jc w:val="both"/>
        <w:rPr>
          <w:rFonts w:cs="Times New Roman"/>
          <w:sz w:val="24"/>
          <w:szCs w:val="24"/>
        </w:rPr>
      </w:pPr>
      <w:r w:rsidRPr="009C4793">
        <w:rPr>
          <w:rFonts w:cs="Times New Roman"/>
          <w:sz w:val="24"/>
          <w:szCs w:val="24"/>
        </w:rPr>
        <w:t xml:space="preserve">The </w:t>
      </w:r>
      <w:r w:rsidR="00A04EE4" w:rsidRPr="009C4793">
        <w:rPr>
          <w:rFonts w:cs="Times New Roman"/>
          <w:sz w:val="24"/>
          <w:szCs w:val="24"/>
        </w:rPr>
        <w:t xml:space="preserve">discounted present value of the cash flows under the new terms, including any fees paid net of any fees received and discounted using the original effective date is at least </w:t>
      </w:r>
      <w:r w:rsidR="002031FF" w:rsidRPr="002031FF">
        <w:rPr>
          <w:sz w:val="24"/>
          <w:szCs w:val="24"/>
          <w:lang w:val="en-US"/>
        </w:rPr>
        <w:t>10</w:t>
      </w:r>
      <w:r w:rsidR="00A04EE4" w:rsidRPr="009C4793">
        <w:rPr>
          <w:rFonts w:cs="Times New Roman"/>
          <w:sz w:val="24"/>
          <w:szCs w:val="24"/>
        </w:rPr>
        <w:t xml:space="preserve"> percent different from the discounted present value of the remaining cash flows of the original financial liability. If the modification is not substantial, the difference between; (</w:t>
      </w:r>
      <w:r w:rsidR="002031FF" w:rsidRPr="002031FF">
        <w:rPr>
          <w:sz w:val="24"/>
          <w:szCs w:val="24"/>
          <w:lang w:val="en-US"/>
        </w:rPr>
        <w:t>1</w:t>
      </w:r>
      <w:r w:rsidR="00A04EE4" w:rsidRPr="009C4793">
        <w:rPr>
          <w:rFonts w:cs="Times New Roman"/>
          <w:sz w:val="24"/>
          <w:szCs w:val="24"/>
        </w:rPr>
        <w:t>) the carrying amount of the liability before the modification; and (</w:t>
      </w:r>
      <w:r w:rsidR="002031FF" w:rsidRPr="002031FF">
        <w:rPr>
          <w:sz w:val="24"/>
          <w:szCs w:val="24"/>
          <w:lang w:val="en-US"/>
        </w:rPr>
        <w:t>2</w:t>
      </w:r>
      <w:r w:rsidR="00A04EE4" w:rsidRPr="009C4793">
        <w:rPr>
          <w:rFonts w:cs="Times New Roman"/>
          <w:sz w:val="24"/>
          <w:szCs w:val="24"/>
        </w:rPr>
        <w:t>) the present value of cash flows after modification should be recognized in profit or loss as the modification gain or loss within other gains and losses.</w:t>
      </w:r>
    </w:p>
    <w:p w14:paraId="50D7E7FA" w14:textId="06E762D2" w:rsidR="007C2A96" w:rsidRPr="009C4793" w:rsidRDefault="007C2A96" w:rsidP="008A1482">
      <w:pPr>
        <w:spacing w:after="240"/>
        <w:rPr>
          <w:rFonts w:cs="Times New Roman"/>
          <w:sz w:val="24"/>
          <w:szCs w:val="24"/>
        </w:rPr>
      </w:pPr>
    </w:p>
    <w:p w14:paraId="43DBECE6" w14:textId="77777777" w:rsidR="008A1482" w:rsidRPr="009C4793" w:rsidRDefault="008A1482">
      <w:pPr>
        <w:rPr>
          <w:sz w:val="24"/>
          <w:szCs w:val="24"/>
          <w:lang w:val="en-US"/>
        </w:rPr>
      </w:pPr>
      <w:r w:rsidRPr="009C4793">
        <w:br w:type="page"/>
      </w:r>
    </w:p>
    <w:p w14:paraId="1C6C85A1" w14:textId="1F142E92" w:rsidR="00DF22F1" w:rsidRPr="009C4793" w:rsidRDefault="002031FF" w:rsidP="008A1482">
      <w:pPr>
        <w:pStyle w:val="Style"/>
        <w:spacing w:after="240"/>
        <w:ind w:left="1267" w:hanging="720"/>
        <w:jc w:val="thaiDistribute"/>
        <w:rPr>
          <w:rFonts w:eastAsia="Cordia New" w:cs="Times New Roman"/>
          <w:lang w:eastAsia="th-TH"/>
        </w:rPr>
      </w:pPr>
      <w:r w:rsidRPr="002031FF">
        <w:lastRenderedPageBreak/>
        <w:t>3</w:t>
      </w:r>
      <w:r w:rsidR="00DA398D" w:rsidRPr="009C4793">
        <w:rPr>
          <w:rFonts w:cs="Times New Roman"/>
        </w:rPr>
        <w:t>.</w:t>
      </w:r>
      <w:r w:rsidRPr="002031FF">
        <w:t>6</w:t>
      </w:r>
      <w:r w:rsidR="00DF22F1" w:rsidRPr="009C4793">
        <w:rPr>
          <w:rFonts w:eastAsia="Cordia New" w:cs="Times New Roman"/>
          <w:lang w:eastAsia="th-TH"/>
        </w:rPr>
        <w:tab/>
        <w:t>Investment</w:t>
      </w:r>
      <w:r w:rsidR="00B71EAC" w:rsidRPr="009C4793">
        <w:rPr>
          <w:rFonts w:eastAsia="Cordia New" w:cs="Times New Roman"/>
          <w:lang w:eastAsia="th-TH"/>
        </w:rPr>
        <w:t>s</w:t>
      </w:r>
      <w:r w:rsidR="00FA2D0C" w:rsidRPr="009C4793">
        <w:rPr>
          <w:rFonts w:cs="Times New Roman"/>
        </w:rPr>
        <w:t xml:space="preserve"> in subsidiaries</w:t>
      </w:r>
    </w:p>
    <w:p w14:paraId="6EA024DE" w14:textId="1BF0505F" w:rsidR="001E1D07" w:rsidRPr="009C4793" w:rsidRDefault="00DF22F1" w:rsidP="008A1482">
      <w:pPr>
        <w:spacing w:after="240"/>
        <w:ind w:left="1267"/>
        <w:jc w:val="both"/>
        <w:rPr>
          <w:rFonts w:cs="Times New Roman"/>
          <w:sz w:val="24"/>
          <w:szCs w:val="24"/>
          <w:lang w:val="en-US"/>
        </w:rPr>
      </w:pPr>
      <w:r w:rsidRPr="009C4793">
        <w:rPr>
          <w:rFonts w:cs="Times New Roman"/>
          <w:sz w:val="24"/>
          <w:szCs w:val="24"/>
        </w:rPr>
        <w:t>Investment</w:t>
      </w:r>
      <w:r w:rsidR="00B71EAC" w:rsidRPr="009C4793">
        <w:rPr>
          <w:rFonts w:cs="Times New Roman"/>
          <w:sz w:val="24"/>
          <w:szCs w:val="24"/>
        </w:rPr>
        <w:t>s</w:t>
      </w:r>
      <w:r w:rsidRPr="009C4793">
        <w:rPr>
          <w:rFonts w:cs="Times New Roman"/>
          <w:sz w:val="24"/>
          <w:szCs w:val="24"/>
        </w:rPr>
        <w:t xml:space="preserve"> in </w:t>
      </w:r>
      <w:r w:rsidR="009E5E60" w:rsidRPr="009C4793">
        <w:rPr>
          <w:rFonts w:cs="Times New Roman"/>
          <w:sz w:val="24"/>
          <w:szCs w:val="24"/>
        </w:rPr>
        <w:t>subsidiaries</w:t>
      </w:r>
      <w:r w:rsidRPr="009C4793">
        <w:rPr>
          <w:rFonts w:cs="Times New Roman"/>
          <w:sz w:val="24"/>
          <w:szCs w:val="24"/>
        </w:rPr>
        <w:t xml:space="preserve"> in the separate financial statements are recorded under the cost method net by the allowance for impairment</w:t>
      </w:r>
      <w:r w:rsidR="00976968" w:rsidRPr="009C4793">
        <w:rPr>
          <w:rFonts w:cs="Times New Roman"/>
          <w:sz w:val="24"/>
          <w:szCs w:val="24"/>
        </w:rPr>
        <w:t>,</w:t>
      </w:r>
      <w:r w:rsidR="000503D4" w:rsidRPr="009C4793">
        <w:rPr>
          <w:rFonts w:cs="Times New Roman"/>
          <w:sz w:val="24"/>
          <w:szCs w:val="24"/>
        </w:rPr>
        <w:t xml:space="preserve"> if any</w:t>
      </w:r>
      <w:r w:rsidR="00DA398D" w:rsidRPr="009C4793">
        <w:rPr>
          <w:rFonts w:cs="Times New Roman"/>
          <w:sz w:val="24"/>
          <w:szCs w:val="24"/>
          <w:lang w:val="en-US"/>
        </w:rPr>
        <w:t>.</w:t>
      </w:r>
      <w:r w:rsidRPr="009C4793">
        <w:rPr>
          <w:rFonts w:cs="Times New Roman"/>
          <w:sz w:val="24"/>
          <w:szCs w:val="24"/>
          <w:cs/>
        </w:rPr>
        <w:t xml:space="preserve"> </w:t>
      </w:r>
      <w:r w:rsidR="001E1D07" w:rsidRPr="009C4793">
        <w:rPr>
          <w:rFonts w:cs="Times New Roman"/>
          <w:spacing w:val="-4"/>
          <w:sz w:val="24"/>
          <w:szCs w:val="24"/>
        </w:rPr>
        <w:t>On disposal of an investment, the difference between net disposal proceeds and the carrying amount is recognized as profit or loss in the statement of comprehensive income.</w:t>
      </w:r>
    </w:p>
    <w:p w14:paraId="3F9F0893" w14:textId="1384700D" w:rsidR="00DF22F1" w:rsidRPr="009C4793" w:rsidRDefault="002031FF" w:rsidP="00B534C8">
      <w:pPr>
        <w:tabs>
          <w:tab w:val="left" w:pos="1260"/>
        </w:tabs>
        <w:spacing w:after="240"/>
        <w:ind w:left="540"/>
        <w:jc w:val="both"/>
        <w:rPr>
          <w:rFonts w:cs="Times New Roman"/>
          <w:sz w:val="24"/>
          <w:szCs w:val="24"/>
        </w:rPr>
      </w:pPr>
      <w:r w:rsidRPr="002031FF">
        <w:rPr>
          <w:rFonts w:eastAsia="MS Mincho"/>
          <w:sz w:val="24"/>
          <w:szCs w:val="24"/>
          <w:lang w:val="en-US"/>
        </w:rPr>
        <w:t>3</w:t>
      </w:r>
      <w:r w:rsidR="00DA398D" w:rsidRPr="009C4793">
        <w:rPr>
          <w:rFonts w:eastAsia="MS Mincho" w:cs="Times New Roman"/>
          <w:sz w:val="24"/>
          <w:szCs w:val="24"/>
          <w:lang w:val="en-US"/>
        </w:rPr>
        <w:t>.</w:t>
      </w:r>
      <w:r w:rsidRPr="002031FF">
        <w:rPr>
          <w:rFonts w:eastAsia="MS Mincho"/>
          <w:sz w:val="24"/>
          <w:szCs w:val="24"/>
          <w:lang w:val="en-US"/>
        </w:rPr>
        <w:t>7</w:t>
      </w:r>
      <w:r w:rsidR="00DF22F1" w:rsidRPr="009C4793">
        <w:rPr>
          <w:rFonts w:eastAsia="MS Mincho" w:cs="Times New Roman"/>
          <w:sz w:val="24"/>
          <w:szCs w:val="24"/>
          <w:lang w:val="en-US"/>
        </w:rPr>
        <w:tab/>
        <w:t>Leasehold improvement</w:t>
      </w:r>
      <w:r w:rsidR="00B71EAC" w:rsidRPr="009C4793">
        <w:rPr>
          <w:rFonts w:eastAsia="MS Mincho" w:cs="Times New Roman"/>
          <w:sz w:val="24"/>
          <w:szCs w:val="24"/>
          <w:lang w:val="en-US"/>
        </w:rPr>
        <w:t>s</w:t>
      </w:r>
      <w:r w:rsidR="00DF22F1" w:rsidRPr="009C4793">
        <w:rPr>
          <w:rFonts w:eastAsia="MS Mincho" w:cs="Times New Roman"/>
          <w:sz w:val="24"/>
          <w:szCs w:val="24"/>
          <w:lang w:val="en-US"/>
        </w:rPr>
        <w:t xml:space="preserve"> and equipment</w:t>
      </w:r>
    </w:p>
    <w:p w14:paraId="07A0149E" w14:textId="27B95FF2" w:rsidR="00C2480E" w:rsidRPr="009C4793" w:rsidRDefault="00DF22F1" w:rsidP="00B534C8">
      <w:pPr>
        <w:spacing w:after="240"/>
        <w:ind w:left="1267" w:right="14"/>
        <w:jc w:val="both"/>
        <w:rPr>
          <w:rFonts w:cs="Times New Roman"/>
          <w:spacing w:val="-6"/>
          <w:sz w:val="24"/>
          <w:szCs w:val="24"/>
        </w:rPr>
      </w:pPr>
      <w:r w:rsidRPr="009C4793">
        <w:rPr>
          <w:rFonts w:eastAsia="MS Mincho" w:cs="Times New Roman"/>
          <w:spacing w:val="-6"/>
          <w:sz w:val="24"/>
          <w:szCs w:val="24"/>
          <w:lang w:val="en-US"/>
        </w:rPr>
        <w:t>Leasehold improvement</w:t>
      </w:r>
      <w:r w:rsidR="00B71EAC" w:rsidRPr="009C4793">
        <w:rPr>
          <w:rFonts w:eastAsia="MS Mincho" w:cs="Times New Roman"/>
          <w:spacing w:val="-6"/>
          <w:sz w:val="24"/>
          <w:szCs w:val="24"/>
          <w:lang w:val="en-US"/>
        </w:rPr>
        <w:t>s</w:t>
      </w:r>
      <w:r w:rsidRPr="009C4793">
        <w:rPr>
          <w:rFonts w:eastAsia="MS Mincho" w:cs="Times New Roman"/>
          <w:spacing w:val="-6"/>
          <w:sz w:val="24"/>
          <w:szCs w:val="24"/>
          <w:lang w:val="en-US"/>
        </w:rPr>
        <w:t xml:space="preserve"> and equipment are stated at cost less accumulated depreciation and allowance for </w:t>
      </w:r>
      <w:r w:rsidR="00FD45FD" w:rsidRPr="009C4793">
        <w:rPr>
          <w:rFonts w:eastAsia="MS Mincho" w:cs="Times New Roman"/>
          <w:spacing w:val="-6"/>
          <w:sz w:val="24"/>
          <w:szCs w:val="24"/>
          <w:lang w:val="en-US"/>
        </w:rPr>
        <w:t>impairment of assets</w:t>
      </w:r>
      <w:r w:rsidR="00B10491" w:rsidRPr="009C4793">
        <w:rPr>
          <w:rFonts w:eastAsia="MS Mincho" w:cs="Times New Roman"/>
          <w:spacing w:val="-6"/>
          <w:sz w:val="24"/>
          <w:szCs w:val="24"/>
          <w:lang w:val="en-US"/>
        </w:rPr>
        <w:t>,</w:t>
      </w:r>
      <w:r w:rsidR="000503D4" w:rsidRPr="009C4793">
        <w:rPr>
          <w:rFonts w:eastAsia="MS Mincho" w:cs="Times New Roman"/>
          <w:spacing w:val="-6"/>
          <w:sz w:val="24"/>
          <w:szCs w:val="24"/>
          <w:lang w:val="en-US"/>
        </w:rPr>
        <w:t xml:space="preserve"> if any</w:t>
      </w:r>
      <w:r w:rsidR="00DA398D" w:rsidRPr="009C4793">
        <w:rPr>
          <w:rFonts w:eastAsia="MS Mincho" w:cs="Times New Roman"/>
          <w:spacing w:val="-6"/>
          <w:sz w:val="24"/>
          <w:szCs w:val="24"/>
          <w:lang w:val="en-US"/>
        </w:rPr>
        <w:t>.</w:t>
      </w:r>
      <w:r w:rsidRPr="009C4793">
        <w:rPr>
          <w:rFonts w:eastAsia="MS Mincho" w:cs="Times New Roman"/>
          <w:spacing w:val="-6"/>
          <w:sz w:val="24"/>
          <w:szCs w:val="24"/>
          <w:cs/>
          <w:lang w:val="en-US"/>
        </w:rPr>
        <w:t xml:space="preserve"> </w:t>
      </w:r>
      <w:r w:rsidRPr="009C4793">
        <w:rPr>
          <w:rFonts w:cs="Times New Roman"/>
          <w:spacing w:val="-6"/>
          <w:sz w:val="24"/>
          <w:szCs w:val="24"/>
        </w:rPr>
        <w:t>The cost of leasehold improvements include</w:t>
      </w:r>
      <w:r w:rsidR="009E5E60" w:rsidRPr="009C4793">
        <w:rPr>
          <w:rFonts w:cs="Times New Roman"/>
          <w:spacing w:val="-6"/>
          <w:sz w:val="24"/>
          <w:szCs w:val="24"/>
        </w:rPr>
        <w:t>s</w:t>
      </w:r>
      <w:r w:rsidRPr="009C4793">
        <w:rPr>
          <w:rFonts w:cs="Times New Roman"/>
          <w:spacing w:val="-6"/>
          <w:sz w:val="24"/>
          <w:szCs w:val="24"/>
          <w:cs/>
        </w:rPr>
        <w:t xml:space="preserve"> </w:t>
      </w:r>
      <w:r w:rsidRPr="009C4793">
        <w:rPr>
          <w:rFonts w:cs="Times New Roman"/>
          <w:spacing w:val="-6"/>
          <w:sz w:val="24"/>
          <w:szCs w:val="30"/>
        </w:rPr>
        <w:t>p</w:t>
      </w:r>
      <w:r w:rsidRPr="009C4793">
        <w:rPr>
          <w:rFonts w:cs="Times New Roman"/>
          <w:spacing w:val="-6"/>
          <w:sz w:val="24"/>
          <w:szCs w:val="24"/>
        </w:rPr>
        <w:t>rovision for dismantling costs</w:t>
      </w:r>
      <w:r w:rsidR="00DA398D" w:rsidRPr="009C4793">
        <w:rPr>
          <w:rFonts w:cs="Times New Roman"/>
          <w:spacing w:val="-6"/>
          <w:sz w:val="24"/>
          <w:szCs w:val="24"/>
          <w:lang w:val="en-US"/>
        </w:rPr>
        <w:t>.</w:t>
      </w:r>
    </w:p>
    <w:p w14:paraId="76CAF9C4" w14:textId="3ED783F3" w:rsidR="00192FB2" w:rsidRPr="009C4793" w:rsidRDefault="00DF22F1" w:rsidP="00B534C8">
      <w:pPr>
        <w:spacing w:after="240"/>
        <w:ind w:left="1267" w:right="14"/>
        <w:jc w:val="both"/>
        <w:rPr>
          <w:rFonts w:cs="Times New Roman"/>
          <w:spacing w:val="-6"/>
          <w:sz w:val="24"/>
          <w:szCs w:val="24"/>
          <w:lang w:val="en-US"/>
        </w:rPr>
      </w:pPr>
      <w:r w:rsidRPr="009C4793">
        <w:rPr>
          <w:rFonts w:cs="Times New Roman"/>
          <w:spacing w:val="-6"/>
          <w:sz w:val="24"/>
          <w:szCs w:val="24"/>
        </w:rPr>
        <w:t>Depreciation is calculated by the straight</w:t>
      </w:r>
      <w:r w:rsidR="00DA398D" w:rsidRPr="009C4793">
        <w:rPr>
          <w:rFonts w:cs="Times New Roman"/>
          <w:spacing w:val="-6"/>
          <w:sz w:val="24"/>
          <w:szCs w:val="24"/>
          <w:lang w:val="en-US"/>
        </w:rPr>
        <w:t>-</w:t>
      </w:r>
      <w:r w:rsidRPr="009C4793">
        <w:rPr>
          <w:rFonts w:cs="Times New Roman"/>
          <w:spacing w:val="-6"/>
          <w:sz w:val="24"/>
          <w:szCs w:val="24"/>
        </w:rPr>
        <w:t>line method based on the estimated useful lives of the assets as follows</w:t>
      </w:r>
      <w:r w:rsidR="007462AD" w:rsidRPr="009C4793">
        <w:rPr>
          <w:rFonts w:cs="Times New Roman"/>
          <w:spacing w:val="-6"/>
          <w:sz w:val="24"/>
          <w:szCs w:val="24"/>
          <w:lang w:val="en-US"/>
        </w:rPr>
        <w:t>:</w:t>
      </w:r>
    </w:p>
    <w:p w14:paraId="63DCBD53" w14:textId="0D384420" w:rsidR="00DF22F1" w:rsidRPr="009C4793" w:rsidRDefault="00B71EAC" w:rsidP="00DF22F1">
      <w:pPr>
        <w:tabs>
          <w:tab w:val="right" w:pos="8100"/>
        </w:tabs>
        <w:adjustRightInd w:val="0"/>
        <w:ind w:left="1800" w:right="72"/>
        <w:jc w:val="both"/>
        <w:rPr>
          <w:rFonts w:cs="Times New Roman"/>
          <w:spacing w:val="-6"/>
          <w:sz w:val="24"/>
          <w:szCs w:val="24"/>
        </w:rPr>
      </w:pPr>
      <w:r w:rsidRPr="009C4793">
        <w:rPr>
          <w:rFonts w:cs="Times New Roman"/>
          <w:spacing w:val="-6"/>
          <w:sz w:val="24"/>
          <w:szCs w:val="24"/>
        </w:rPr>
        <w:t>Leasehold</w:t>
      </w:r>
      <w:r w:rsidR="00DF22F1" w:rsidRPr="009C4793">
        <w:rPr>
          <w:rFonts w:cs="Times New Roman"/>
          <w:spacing w:val="-6"/>
          <w:sz w:val="24"/>
          <w:szCs w:val="24"/>
        </w:rPr>
        <w:t xml:space="preserve"> improvement</w:t>
      </w:r>
      <w:r w:rsidRPr="009C4793">
        <w:rPr>
          <w:rFonts w:cs="Times New Roman"/>
          <w:spacing w:val="-6"/>
          <w:sz w:val="24"/>
          <w:szCs w:val="24"/>
        </w:rPr>
        <w:t>s</w:t>
      </w:r>
      <w:r w:rsidR="00DF22F1" w:rsidRPr="009C4793">
        <w:rPr>
          <w:rFonts w:cs="Times New Roman"/>
          <w:spacing w:val="-6"/>
          <w:sz w:val="24"/>
          <w:szCs w:val="24"/>
        </w:rPr>
        <w:tab/>
      </w:r>
      <w:proofErr w:type="gramStart"/>
      <w:r w:rsidR="002031FF" w:rsidRPr="002031FF">
        <w:rPr>
          <w:spacing w:val="-6"/>
          <w:sz w:val="24"/>
          <w:szCs w:val="24"/>
          <w:lang w:val="en-US"/>
        </w:rPr>
        <w:t>5</w:t>
      </w:r>
      <w:r w:rsidR="00DF22F1" w:rsidRPr="009C4793">
        <w:rPr>
          <w:rFonts w:cs="Times New Roman"/>
          <w:spacing w:val="-6"/>
          <w:sz w:val="24"/>
          <w:szCs w:val="24"/>
        </w:rPr>
        <w:t xml:space="preserve">  years</w:t>
      </w:r>
      <w:proofErr w:type="gramEnd"/>
    </w:p>
    <w:p w14:paraId="2658135D" w14:textId="31E92FA2" w:rsidR="00DF22F1" w:rsidRPr="009C4793" w:rsidRDefault="00DF22F1" w:rsidP="00DF22F1">
      <w:pPr>
        <w:tabs>
          <w:tab w:val="right" w:pos="8100"/>
        </w:tabs>
        <w:adjustRightInd w:val="0"/>
        <w:ind w:left="1800" w:right="72"/>
        <w:jc w:val="both"/>
        <w:rPr>
          <w:rFonts w:cs="Times New Roman"/>
          <w:spacing w:val="-6"/>
          <w:sz w:val="24"/>
          <w:szCs w:val="24"/>
        </w:rPr>
      </w:pPr>
      <w:r w:rsidRPr="009C4793">
        <w:rPr>
          <w:rFonts w:cs="Times New Roman"/>
          <w:spacing w:val="-6"/>
          <w:sz w:val="24"/>
          <w:szCs w:val="24"/>
        </w:rPr>
        <w:t xml:space="preserve">Furniture </w:t>
      </w:r>
      <w:r w:rsidR="002A0252" w:rsidRPr="009C4793">
        <w:rPr>
          <w:rFonts w:cs="Times New Roman"/>
          <w:spacing w:val="-6"/>
          <w:sz w:val="24"/>
          <w:szCs w:val="24"/>
        </w:rPr>
        <w:t>and fixture</w:t>
      </w:r>
      <w:r w:rsidRPr="009C4793">
        <w:rPr>
          <w:rFonts w:cs="Times New Roman"/>
          <w:spacing w:val="-6"/>
          <w:sz w:val="24"/>
          <w:szCs w:val="24"/>
        </w:rPr>
        <w:tab/>
      </w:r>
      <w:proofErr w:type="gramStart"/>
      <w:r w:rsidR="002031FF" w:rsidRPr="002031FF">
        <w:rPr>
          <w:spacing w:val="-6"/>
          <w:sz w:val="24"/>
          <w:szCs w:val="24"/>
          <w:lang w:val="en-US"/>
        </w:rPr>
        <w:t>5</w:t>
      </w:r>
      <w:r w:rsidRPr="009C4793">
        <w:rPr>
          <w:rFonts w:cs="Times New Roman"/>
          <w:spacing w:val="-6"/>
          <w:sz w:val="24"/>
          <w:szCs w:val="24"/>
        </w:rPr>
        <w:t xml:space="preserve">  years</w:t>
      </w:r>
      <w:proofErr w:type="gramEnd"/>
    </w:p>
    <w:p w14:paraId="1BEB9414" w14:textId="62EDA1D1" w:rsidR="00545EC0" w:rsidRPr="009C4793" w:rsidRDefault="00C855F5" w:rsidP="00545EC0">
      <w:pPr>
        <w:tabs>
          <w:tab w:val="right" w:pos="8100"/>
        </w:tabs>
        <w:adjustRightInd w:val="0"/>
        <w:ind w:left="1800" w:right="72"/>
        <w:jc w:val="both"/>
        <w:rPr>
          <w:rFonts w:cs="Times New Roman"/>
          <w:spacing w:val="-6"/>
          <w:sz w:val="24"/>
          <w:szCs w:val="24"/>
        </w:rPr>
      </w:pPr>
      <w:r w:rsidRPr="009C4793">
        <w:rPr>
          <w:rFonts w:cs="Times New Roman"/>
          <w:spacing w:val="-6"/>
          <w:sz w:val="24"/>
          <w:szCs w:val="24"/>
        </w:rPr>
        <w:t xml:space="preserve">Office </w:t>
      </w:r>
      <w:r w:rsidR="00545EC0" w:rsidRPr="009C4793">
        <w:rPr>
          <w:rFonts w:cs="Times New Roman"/>
          <w:spacing w:val="-6"/>
          <w:sz w:val="24"/>
          <w:szCs w:val="24"/>
        </w:rPr>
        <w:t>equipment</w:t>
      </w:r>
      <w:r w:rsidR="00545EC0" w:rsidRPr="009C4793">
        <w:rPr>
          <w:rFonts w:cs="Times New Roman"/>
          <w:spacing w:val="-6"/>
          <w:sz w:val="24"/>
          <w:szCs w:val="24"/>
        </w:rPr>
        <w:tab/>
      </w:r>
      <w:proofErr w:type="gramStart"/>
      <w:r w:rsidR="002031FF" w:rsidRPr="002031FF">
        <w:rPr>
          <w:spacing w:val="-6"/>
          <w:sz w:val="24"/>
          <w:szCs w:val="24"/>
          <w:lang w:val="en-US"/>
        </w:rPr>
        <w:t>5</w:t>
      </w:r>
      <w:r w:rsidR="00545EC0" w:rsidRPr="009C4793">
        <w:rPr>
          <w:rFonts w:cs="Times New Roman"/>
          <w:spacing w:val="-6"/>
          <w:sz w:val="24"/>
          <w:szCs w:val="24"/>
        </w:rPr>
        <w:t xml:space="preserve">  years</w:t>
      </w:r>
      <w:proofErr w:type="gramEnd"/>
    </w:p>
    <w:p w14:paraId="379C8D12" w14:textId="460DA199" w:rsidR="00AD2EE8" w:rsidRPr="009C4793" w:rsidRDefault="00EE7F6F" w:rsidP="00AD2EE8">
      <w:pPr>
        <w:tabs>
          <w:tab w:val="right" w:pos="8100"/>
        </w:tabs>
        <w:adjustRightInd w:val="0"/>
        <w:ind w:left="1800" w:right="72"/>
        <w:jc w:val="both"/>
        <w:rPr>
          <w:rFonts w:cs="Times New Roman"/>
          <w:spacing w:val="-6"/>
          <w:sz w:val="24"/>
          <w:szCs w:val="24"/>
        </w:rPr>
      </w:pPr>
      <w:r w:rsidRPr="009C4793">
        <w:rPr>
          <w:rFonts w:cs="Times New Roman"/>
          <w:spacing w:val="-6"/>
          <w:sz w:val="24"/>
          <w:szCs w:val="24"/>
        </w:rPr>
        <w:t>Right of use assets - l</w:t>
      </w:r>
      <w:r w:rsidR="00AD2EE8" w:rsidRPr="009C4793">
        <w:rPr>
          <w:rFonts w:cs="Times New Roman"/>
          <w:spacing w:val="-6"/>
          <w:sz w:val="24"/>
          <w:szCs w:val="24"/>
        </w:rPr>
        <w:t>easehold improvements</w:t>
      </w:r>
      <w:r w:rsidR="00AD2EE8" w:rsidRPr="009C4793">
        <w:rPr>
          <w:rFonts w:cs="Times New Roman"/>
          <w:spacing w:val="-6"/>
          <w:sz w:val="24"/>
          <w:szCs w:val="24"/>
        </w:rPr>
        <w:tab/>
      </w:r>
      <w:proofErr w:type="gramStart"/>
      <w:r w:rsidR="002031FF" w:rsidRPr="002031FF">
        <w:rPr>
          <w:spacing w:val="-6"/>
          <w:sz w:val="24"/>
          <w:szCs w:val="24"/>
          <w:lang w:val="en-US"/>
        </w:rPr>
        <w:t>5</w:t>
      </w:r>
      <w:r w:rsidR="00AD2EE8" w:rsidRPr="009C4793">
        <w:rPr>
          <w:rFonts w:cs="Times New Roman"/>
          <w:spacing w:val="-6"/>
          <w:sz w:val="24"/>
          <w:szCs w:val="24"/>
        </w:rPr>
        <w:t xml:space="preserve">  years</w:t>
      </w:r>
      <w:proofErr w:type="gramEnd"/>
    </w:p>
    <w:p w14:paraId="0BDCC229" w14:textId="74370BEC" w:rsidR="00AD2EE8" w:rsidRPr="009C4793" w:rsidRDefault="00AD2EE8" w:rsidP="00AD2EE8">
      <w:pPr>
        <w:tabs>
          <w:tab w:val="right" w:pos="8100"/>
        </w:tabs>
        <w:adjustRightInd w:val="0"/>
        <w:ind w:left="1800" w:right="72"/>
        <w:jc w:val="both"/>
        <w:rPr>
          <w:rFonts w:cs="Times New Roman"/>
          <w:spacing w:val="-6"/>
          <w:sz w:val="24"/>
          <w:szCs w:val="24"/>
        </w:rPr>
      </w:pPr>
      <w:r w:rsidRPr="009C4793">
        <w:rPr>
          <w:rFonts w:cs="Times New Roman"/>
          <w:spacing w:val="-6"/>
          <w:sz w:val="24"/>
          <w:szCs w:val="24"/>
        </w:rPr>
        <w:t>Right of use assets - office equipment</w:t>
      </w:r>
      <w:r w:rsidRPr="009C4793">
        <w:rPr>
          <w:rFonts w:cs="Times New Roman"/>
          <w:spacing w:val="-6"/>
          <w:sz w:val="24"/>
          <w:szCs w:val="24"/>
        </w:rPr>
        <w:tab/>
      </w:r>
      <w:proofErr w:type="gramStart"/>
      <w:r w:rsidR="002031FF" w:rsidRPr="002031FF">
        <w:rPr>
          <w:spacing w:val="-6"/>
          <w:sz w:val="24"/>
          <w:szCs w:val="24"/>
          <w:lang w:val="en-US"/>
        </w:rPr>
        <w:t>5</w:t>
      </w:r>
      <w:r w:rsidRPr="009C4793">
        <w:rPr>
          <w:rFonts w:cs="Times New Roman"/>
          <w:spacing w:val="-6"/>
          <w:sz w:val="24"/>
          <w:szCs w:val="24"/>
        </w:rPr>
        <w:t xml:space="preserve">  years</w:t>
      </w:r>
      <w:proofErr w:type="gramEnd"/>
    </w:p>
    <w:p w14:paraId="2F115179" w14:textId="15E76713" w:rsidR="00AD2EE8" w:rsidRPr="009C4793" w:rsidRDefault="00AD2EE8" w:rsidP="00B534C8">
      <w:pPr>
        <w:tabs>
          <w:tab w:val="right" w:pos="8100"/>
        </w:tabs>
        <w:adjustRightInd w:val="0"/>
        <w:spacing w:after="240"/>
        <w:ind w:left="1800" w:right="72"/>
        <w:jc w:val="both"/>
        <w:rPr>
          <w:rFonts w:cs="Times New Roman"/>
          <w:spacing w:val="-6"/>
          <w:sz w:val="24"/>
          <w:szCs w:val="24"/>
        </w:rPr>
      </w:pPr>
      <w:r w:rsidRPr="009C4793">
        <w:rPr>
          <w:rFonts w:cs="Times New Roman"/>
          <w:spacing w:val="-6"/>
          <w:sz w:val="24"/>
          <w:szCs w:val="24"/>
        </w:rPr>
        <w:t xml:space="preserve">Right of use assets - </w:t>
      </w:r>
      <w:r w:rsidR="00EE7F6F" w:rsidRPr="009C4793">
        <w:rPr>
          <w:rFonts w:cs="Times New Roman"/>
          <w:spacing w:val="-6"/>
          <w:sz w:val="24"/>
          <w:szCs w:val="24"/>
        </w:rPr>
        <w:t>vehicle</w:t>
      </w:r>
      <w:r w:rsidRPr="009C4793">
        <w:rPr>
          <w:rFonts w:cs="Times New Roman"/>
          <w:spacing w:val="-6"/>
          <w:sz w:val="24"/>
          <w:szCs w:val="24"/>
        </w:rPr>
        <w:tab/>
      </w:r>
      <w:proofErr w:type="gramStart"/>
      <w:r w:rsidR="002031FF" w:rsidRPr="002031FF">
        <w:rPr>
          <w:spacing w:val="-6"/>
          <w:sz w:val="24"/>
          <w:szCs w:val="24"/>
          <w:lang w:val="en-US"/>
        </w:rPr>
        <w:t>3</w:t>
      </w:r>
      <w:r w:rsidRPr="009C4793">
        <w:rPr>
          <w:rFonts w:cs="Times New Roman"/>
          <w:spacing w:val="-6"/>
          <w:sz w:val="24"/>
          <w:szCs w:val="24"/>
        </w:rPr>
        <w:t xml:space="preserve">  years</w:t>
      </w:r>
      <w:proofErr w:type="gramEnd"/>
    </w:p>
    <w:p w14:paraId="754D5C71" w14:textId="3712EDAC" w:rsidR="005151B8" w:rsidRPr="009C4793" w:rsidRDefault="005151B8" w:rsidP="00B534C8">
      <w:pPr>
        <w:spacing w:after="240"/>
        <w:ind w:left="1267"/>
        <w:jc w:val="thaiDistribute"/>
        <w:rPr>
          <w:rFonts w:cstheme="minorBidi"/>
          <w:sz w:val="24"/>
          <w:szCs w:val="24"/>
        </w:rPr>
      </w:pPr>
      <w:proofErr w:type="gramStart"/>
      <w:r w:rsidRPr="009C4793">
        <w:rPr>
          <w:rFonts w:cstheme="minorBidi"/>
          <w:sz w:val="24"/>
          <w:szCs w:val="24"/>
        </w:rPr>
        <w:t>Depreciation methods,</w:t>
      </w:r>
      <w:proofErr w:type="gramEnd"/>
      <w:r w:rsidRPr="009C4793">
        <w:rPr>
          <w:rFonts w:cstheme="minorBidi"/>
          <w:sz w:val="24"/>
          <w:szCs w:val="24"/>
        </w:rPr>
        <w:t xml:space="preserve"> estimated useful </w:t>
      </w:r>
      <w:proofErr w:type="gramStart"/>
      <w:r w:rsidRPr="009C4793">
        <w:rPr>
          <w:rFonts w:cstheme="minorBidi"/>
          <w:sz w:val="24"/>
          <w:szCs w:val="24"/>
        </w:rPr>
        <w:t>lives</w:t>
      </w:r>
      <w:proofErr w:type="gramEnd"/>
      <w:r w:rsidRPr="009C4793">
        <w:rPr>
          <w:rFonts w:cstheme="minorBidi"/>
          <w:sz w:val="24"/>
          <w:szCs w:val="24"/>
        </w:rPr>
        <w:t xml:space="preserve"> and residual values are reviewed at each financial year-end and adjusted if appropriate.</w:t>
      </w:r>
    </w:p>
    <w:p w14:paraId="466F59BC" w14:textId="29CEE050" w:rsidR="00FC05CE" w:rsidRPr="009C4793" w:rsidRDefault="00DF22F1" w:rsidP="00B534C8">
      <w:pPr>
        <w:spacing w:after="240"/>
        <w:ind w:left="1267"/>
        <w:jc w:val="thaiDistribute"/>
        <w:rPr>
          <w:rFonts w:cs="Times New Roman"/>
          <w:spacing w:val="-8"/>
          <w:sz w:val="24"/>
          <w:szCs w:val="24"/>
        </w:rPr>
      </w:pPr>
      <w:r w:rsidRPr="009C4793">
        <w:rPr>
          <w:rFonts w:cs="Times New Roman"/>
          <w:spacing w:val="-8"/>
          <w:sz w:val="24"/>
          <w:szCs w:val="24"/>
        </w:rPr>
        <w:t xml:space="preserve">If there is an indicator that the value of an item of </w:t>
      </w:r>
      <w:r w:rsidR="00D617D5" w:rsidRPr="009C4793">
        <w:rPr>
          <w:rFonts w:cs="Times New Roman"/>
          <w:spacing w:val="-8"/>
          <w:sz w:val="24"/>
          <w:szCs w:val="24"/>
        </w:rPr>
        <w:t>l</w:t>
      </w:r>
      <w:r w:rsidR="003A07F0" w:rsidRPr="009C4793">
        <w:rPr>
          <w:rFonts w:cs="Times New Roman"/>
          <w:spacing w:val="-8"/>
          <w:sz w:val="24"/>
          <w:szCs w:val="24"/>
        </w:rPr>
        <w:t xml:space="preserve">easehold </w:t>
      </w:r>
      <w:r w:rsidR="00D86AC0" w:rsidRPr="009C4793">
        <w:rPr>
          <w:rFonts w:cs="Times New Roman"/>
          <w:spacing w:val="-8"/>
          <w:sz w:val="24"/>
          <w:szCs w:val="24"/>
        </w:rPr>
        <w:t>improvement</w:t>
      </w:r>
      <w:r w:rsidR="00B71EAC" w:rsidRPr="009C4793">
        <w:rPr>
          <w:rFonts w:cs="Times New Roman"/>
          <w:spacing w:val="-8"/>
          <w:sz w:val="24"/>
          <w:szCs w:val="24"/>
        </w:rPr>
        <w:t>s</w:t>
      </w:r>
      <w:r w:rsidR="00D86AC0" w:rsidRPr="009C4793">
        <w:rPr>
          <w:rFonts w:cs="Times New Roman"/>
          <w:spacing w:val="-8"/>
          <w:sz w:val="24"/>
          <w:szCs w:val="24"/>
        </w:rPr>
        <w:t xml:space="preserve"> and </w:t>
      </w:r>
      <w:r w:rsidR="009106E4" w:rsidRPr="009C4793">
        <w:rPr>
          <w:rFonts w:cs="Times New Roman"/>
          <w:spacing w:val="-8"/>
          <w:sz w:val="24"/>
          <w:szCs w:val="24"/>
        </w:rPr>
        <w:t xml:space="preserve">office </w:t>
      </w:r>
      <w:r w:rsidR="00D86AC0" w:rsidRPr="009C4793">
        <w:rPr>
          <w:rFonts w:cs="Times New Roman"/>
          <w:spacing w:val="-8"/>
          <w:sz w:val="24"/>
          <w:szCs w:val="24"/>
        </w:rPr>
        <w:t>equipment</w:t>
      </w:r>
      <w:r w:rsidR="00D86AC0" w:rsidRPr="009C4793">
        <w:rPr>
          <w:rFonts w:cs="Times New Roman"/>
          <w:spacing w:val="-8"/>
          <w:sz w:val="24"/>
          <w:szCs w:val="24"/>
          <w:cs/>
        </w:rPr>
        <w:t xml:space="preserve"> </w:t>
      </w:r>
      <w:r w:rsidRPr="009C4793">
        <w:rPr>
          <w:rFonts w:cs="Times New Roman"/>
          <w:spacing w:val="-8"/>
          <w:sz w:val="24"/>
          <w:szCs w:val="24"/>
        </w:rPr>
        <w:t xml:space="preserve">have </w:t>
      </w:r>
      <w:r w:rsidR="00CA4C35" w:rsidRPr="009C4793">
        <w:rPr>
          <w:rFonts w:cs="Times New Roman"/>
          <w:spacing w:val="-8"/>
          <w:sz w:val="24"/>
          <w:szCs w:val="24"/>
        </w:rPr>
        <w:t>impaired</w:t>
      </w:r>
      <w:r w:rsidRPr="009C4793">
        <w:rPr>
          <w:rFonts w:cs="Times New Roman"/>
          <w:spacing w:val="-8"/>
          <w:sz w:val="24"/>
          <w:szCs w:val="24"/>
        </w:rPr>
        <w:t>, the Company will</w:t>
      </w:r>
      <w:r w:rsidR="0082339A" w:rsidRPr="009C4793">
        <w:rPr>
          <w:rFonts w:cs="Times New Roman"/>
          <w:spacing w:val="-8"/>
          <w:sz w:val="24"/>
          <w:szCs w:val="24"/>
        </w:rPr>
        <w:t xml:space="preserve"> recognize </w:t>
      </w:r>
      <w:r w:rsidRPr="009C4793">
        <w:rPr>
          <w:rFonts w:cs="Times New Roman"/>
          <w:spacing w:val="-8"/>
          <w:sz w:val="24"/>
          <w:szCs w:val="24"/>
        </w:rPr>
        <w:t xml:space="preserve">a loss on </w:t>
      </w:r>
      <w:r w:rsidR="00F71A50" w:rsidRPr="009C4793">
        <w:rPr>
          <w:rFonts w:cs="Times New Roman"/>
          <w:spacing w:val="-8"/>
          <w:sz w:val="24"/>
          <w:szCs w:val="24"/>
        </w:rPr>
        <w:t xml:space="preserve">impairment </w:t>
      </w:r>
      <w:r w:rsidRPr="009C4793">
        <w:rPr>
          <w:rFonts w:cs="Times New Roman"/>
          <w:spacing w:val="-8"/>
          <w:sz w:val="24"/>
          <w:szCs w:val="24"/>
        </w:rPr>
        <w:t>of an item of leasehold improvement</w:t>
      </w:r>
      <w:r w:rsidR="00B71EAC" w:rsidRPr="009C4793">
        <w:rPr>
          <w:rFonts w:cs="Times New Roman"/>
          <w:spacing w:val="-8"/>
          <w:sz w:val="24"/>
          <w:szCs w:val="24"/>
        </w:rPr>
        <w:t>s</w:t>
      </w:r>
      <w:r w:rsidRPr="009C4793">
        <w:rPr>
          <w:rFonts w:cs="Times New Roman"/>
          <w:spacing w:val="-8"/>
          <w:sz w:val="24"/>
          <w:szCs w:val="24"/>
        </w:rPr>
        <w:t xml:space="preserve"> and </w:t>
      </w:r>
      <w:r w:rsidR="009106E4" w:rsidRPr="009C4793">
        <w:rPr>
          <w:rFonts w:cs="Times New Roman"/>
          <w:spacing w:val="-8"/>
          <w:sz w:val="24"/>
          <w:szCs w:val="24"/>
        </w:rPr>
        <w:t xml:space="preserve">office </w:t>
      </w:r>
      <w:r w:rsidRPr="009C4793">
        <w:rPr>
          <w:rFonts w:cs="Times New Roman"/>
          <w:spacing w:val="-8"/>
          <w:sz w:val="24"/>
          <w:szCs w:val="24"/>
        </w:rPr>
        <w:t xml:space="preserve">equipment in </w:t>
      </w:r>
      <w:r w:rsidR="00C364DC" w:rsidRPr="009C4793">
        <w:rPr>
          <w:rFonts w:cs="Times New Roman"/>
          <w:spacing w:val="-8"/>
          <w:sz w:val="24"/>
          <w:szCs w:val="24"/>
        </w:rPr>
        <w:t xml:space="preserve">the </w:t>
      </w:r>
      <w:r w:rsidR="007F4691" w:rsidRPr="009C4793">
        <w:rPr>
          <w:rFonts w:cs="Times New Roman"/>
          <w:spacing w:val="-8"/>
          <w:sz w:val="24"/>
          <w:szCs w:val="24"/>
        </w:rPr>
        <w:t>statement of comprehensive income</w:t>
      </w:r>
      <w:r w:rsidR="00DA398D" w:rsidRPr="009C4793">
        <w:rPr>
          <w:rFonts w:cs="Times New Roman"/>
          <w:spacing w:val="-8"/>
          <w:sz w:val="24"/>
          <w:szCs w:val="24"/>
        </w:rPr>
        <w:t>.</w:t>
      </w:r>
    </w:p>
    <w:p w14:paraId="38D265C7" w14:textId="4D186385" w:rsidR="00DF22F1" w:rsidRPr="009C4793" w:rsidRDefault="00DF22F1" w:rsidP="00B534C8">
      <w:pPr>
        <w:spacing w:after="240"/>
        <w:ind w:left="1267"/>
        <w:jc w:val="thaiDistribute"/>
        <w:rPr>
          <w:rFonts w:cs="Times New Roman"/>
          <w:spacing w:val="-6"/>
          <w:sz w:val="24"/>
          <w:szCs w:val="24"/>
        </w:rPr>
      </w:pPr>
      <w:r w:rsidRPr="009C4793">
        <w:rPr>
          <w:rFonts w:cs="Times New Roman"/>
          <w:spacing w:val="-6"/>
          <w:sz w:val="24"/>
          <w:szCs w:val="24"/>
        </w:rPr>
        <w:t xml:space="preserve">Repairs and maintenance are recognized as expenses in </w:t>
      </w:r>
      <w:r w:rsidR="00C364DC" w:rsidRPr="009C4793">
        <w:rPr>
          <w:rFonts w:cs="Times New Roman"/>
          <w:spacing w:val="-6"/>
          <w:sz w:val="24"/>
          <w:szCs w:val="24"/>
        </w:rPr>
        <w:t xml:space="preserve">the </w:t>
      </w:r>
      <w:r w:rsidR="007F4691" w:rsidRPr="009C4793">
        <w:rPr>
          <w:rFonts w:cs="Times New Roman"/>
          <w:spacing w:val="-6"/>
          <w:sz w:val="24"/>
          <w:szCs w:val="24"/>
        </w:rPr>
        <w:t>statement of comprehensive income</w:t>
      </w:r>
      <w:r w:rsidR="00C364DC" w:rsidRPr="009C4793">
        <w:rPr>
          <w:rFonts w:cs="Times New Roman"/>
          <w:spacing w:val="-6"/>
          <w:sz w:val="24"/>
          <w:szCs w:val="24"/>
        </w:rPr>
        <w:t xml:space="preserve"> </w:t>
      </w:r>
      <w:r w:rsidRPr="009C4793">
        <w:rPr>
          <w:rFonts w:cs="Times New Roman"/>
          <w:spacing w:val="-6"/>
          <w:sz w:val="24"/>
          <w:szCs w:val="24"/>
        </w:rPr>
        <w:t>during the financial period in which they are incurred</w:t>
      </w:r>
      <w:r w:rsidR="00DA398D" w:rsidRPr="009C4793">
        <w:rPr>
          <w:rFonts w:cs="Times New Roman"/>
          <w:spacing w:val="-6"/>
          <w:sz w:val="24"/>
          <w:szCs w:val="24"/>
        </w:rPr>
        <w:t>.</w:t>
      </w:r>
    </w:p>
    <w:p w14:paraId="3AA08BB4" w14:textId="2A663E47" w:rsidR="00853742" w:rsidRPr="009C4793" w:rsidRDefault="00B15402" w:rsidP="00B534C8">
      <w:pPr>
        <w:spacing w:after="240"/>
        <w:ind w:left="1267"/>
        <w:jc w:val="both"/>
        <w:rPr>
          <w:rFonts w:cs="Times New Roman"/>
          <w:sz w:val="24"/>
          <w:szCs w:val="24"/>
          <w:lang w:val="en-US"/>
        </w:rPr>
      </w:pPr>
      <w:r w:rsidRPr="009C4793">
        <w:rPr>
          <w:rFonts w:cs="Times New Roman"/>
          <w:spacing w:val="-4"/>
          <w:sz w:val="24"/>
          <w:szCs w:val="24"/>
        </w:rPr>
        <w:t xml:space="preserve">Dismantling, moving and renovating </w:t>
      </w:r>
      <w:proofErr w:type="gramStart"/>
      <w:r w:rsidRPr="009C4793">
        <w:rPr>
          <w:rFonts w:cs="Times New Roman"/>
          <w:spacing w:val="-4"/>
          <w:sz w:val="24"/>
          <w:szCs w:val="24"/>
        </w:rPr>
        <w:t>assets</w:t>
      </w:r>
      <w:proofErr w:type="gramEnd"/>
      <w:r w:rsidRPr="009C4793">
        <w:rPr>
          <w:rFonts w:cs="Times New Roman"/>
          <w:spacing w:val="-4"/>
          <w:sz w:val="24"/>
          <w:szCs w:val="24"/>
        </w:rPr>
        <w:t xml:space="preserve"> location cost which the </w:t>
      </w:r>
      <w:r w:rsidR="003E7335" w:rsidRPr="009C4793">
        <w:rPr>
          <w:rFonts w:cs="Times New Roman"/>
          <w:spacing w:val="-4"/>
          <w:sz w:val="24"/>
          <w:szCs w:val="24"/>
        </w:rPr>
        <w:t>Group</w:t>
      </w:r>
      <w:r w:rsidRPr="009C4793">
        <w:rPr>
          <w:rFonts w:cs="Times New Roman"/>
          <w:sz w:val="24"/>
          <w:szCs w:val="24"/>
        </w:rPr>
        <w:t xml:space="preserve"> obligates when receiving such asset is recognized as the cost of assets and depreciated them</w:t>
      </w:r>
      <w:r w:rsidR="00DA398D" w:rsidRPr="009C4793">
        <w:rPr>
          <w:rFonts w:cs="Times New Roman"/>
          <w:sz w:val="24"/>
          <w:szCs w:val="24"/>
          <w:lang w:val="en-US"/>
        </w:rPr>
        <w:t>.</w:t>
      </w:r>
    </w:p>
    <w:p w14:paraId="1972AED5" w14:textId="6D7B109F" w:rsidR="00DF22F1" w:rsidRPr="009C4793" w:rsidRDefault="002031FF" w:rsidP="00B534C8">
      <w:pPr>
        <w:tabs>
          <w:tab w:val="right" w:pos="8100"/>
        </w:tabs>
        <w:spacing w:after="240"/>
        <w:ind w:left="1260" w:right="72" w:hanging="720"/>
        <w:jc w:val="both"/>
        <w:rPr>
          <w:rFonts w:eastAsia="MS Mincho" w:cs="Times New Roman"/>
          <w:sz w:val="24"/>
          <w:szCs w:val="24"/>
          <w:lang w:val="en-US"/>
        </w:rPr>
      </w:pPr>
      <w:r w:rsidRPr="002031FF">
        <w:rPr>
          <w:rFonts w:eastAsia="MS Mincho"/>
          <w:sz w:val="24"/>
          <w:szCs w:val="24"/>
          <w:lang w:val="en-US"/>
        </w:rPr>
        <w:t>3</w:t>
      </w:r>
      <w:r w:rsidR="005F30D8" w:rsidRPr="009C4793">
        <w:rPr>
          <w:rFonts w:eastAsia="MS Mincho" w:cs="Times New Roman"/>
          <w:sz w:val="24"/>
          <w:szCs w:val="24"/>
          <w:lang w:val="en-US"/>
        </w:rPr>
        <w:t>.</w:t>
      </w:r>
      <w:r w:rsidRPr="002031FF">
        <w:rPr>
          <w:rFonts w:eastAsia="MS Mincho"/>
          <w:sz w:val="24"/>
          <w:szCs w:val="24"/>
          <w:lang w:val="en-US"/>
        </w:rPr>
        <w:t>8</w:t>
      </w:r>
      <w:r w:rsidR="00DF22F1" w:rsidRPr="009C4793">
        <w:rPr>
          <w:rFonts w:eastAsia="MS Mincho" w:cs="Times New Roman"/>
          <w:sz w:val="24"/>
          <w:szCs w:val="24"/>
          <w:lang w:val="en-US"/>
        </w:rPr>
        <w:tab/>
        <w:t>Intangible asset</w:t>
      </w:r>
      <w:r w:rsidR="001D4251" w:rsidRPr="009C4793">
        <w:rPr>
          <w:rFonts w:eastAsia="MS Mincho" w:cs="Times New Roman"/>
          <w:sz w:val="24"/>
          <w:szCs w:val="24"/>
          <w:lang w:val="en-US"/>
        </w:rPr>
        <w:t>s</w:t>
      </w:r>
    </w:p>
    <w:p w14:paraId="5FA9D826" w14:textId="2B182741" w:rsidR="00DF22F1" w:rsidRPr="009C4793" w:rsidRDefault="00DF22F1" w:rsidP="00B534C8">
      <w:pPr>
        <w:spacing w:after="240"/>
        <w:ind w:left="1267"/>
        <w:jc w:val="thaiDistribute"/>
        <w:rPr>
          <w:rFonts w:eastAsia="MS Mincho" w:cs="Times New Roman"/>
          <w:sz w:val="24"/>
          <w:szCs w:val="24"/>
          <w:lang w:val="en-US"/>
        </w:rPr>
      </w:pPr>
      <w:r w:rsidRPr="009C4793">
        <w:rPr>
          <w:rFonts w:eastAsia="MS Mincho" w:cs="Times New Roman"/>
          <w:sz w:val="24"/>
          <w:szCs w:val="24"/>
          <w:lang w:val="en-US"/>
        </w:rPr>
        <w:t>Intangible asset</w:t>
      </w:r>
      <w:r w:rsidR="001D4251" w:rsidRPr="009C4793">
        <w:rPr>
          <w:rFonts w:eastAsia="MS Mincho" w:cs="Times New Roman"/>
          <w:sz w:val="24"/>
          <w:szCs w:val="24"/>
          <w:lang w:val="en-US"/>
        </w:rPr>
        <w:t>s</w:t>
      </w:r>
      <w:r w:rsidRPr="009C4793">
        <w:rPr>
          <w:rFonts w:eastAsia="MS Mincho" w:cs="Times New Roman"/>
          <w:sz w:val="24"/>
          <w:szCs w:val="24"/>
          <w:lang w:val="en-US"/>
        </w:rPr>
        <w:t xml:space="preserve"> represent computer software </w:t>
      </w:r>
      <w:r w:rsidR="00AD2EE8" w:rsidRPr="009C4793">
        <w:rPr>
          <w:rFonts w:eastAsia="MS Mincho" w:cs="Times New Roman"/>
          <w:sz w:val="24"/>
          <w:szCs w:val="24"/>
          <w:lang w:val="en-US"/>
        </w:rPr>
        <w:t>and right</w:t>
      </w:r>
      <w:r w:rsidR="00326CAD" w:rsidRPr="009C4793">
        <w:rPr>
          <w:rFonts w:eastAsia="MS Mincho" w:cs="Times New Roman"/>
          <w:sz w:val="24"/>
          <w:szCs w:val="24"/>
          <w:lang w:val="en-US"/>
        </w:rPr>
        <w:t>-</w:t>
      </w:r>
      <w:r w:rsidR="00AD2EE8" w:rsidRPr="009C4793">
        <w:rPr>
          <w:rFonts w:eastAsia="MS Mincho" w:cs="Times New Roman"/>
          <w:sz w:val="24"/>
          <w:szCs w:val="24"/>
          <w:lang w:val="en-US"/>
        </w:rPr>
        <w:t>of</w:t>
      </w:r>
      <w:r w:rsidR="00326CAD" w:rsidRPr="009C4793">
        <w:rPr>
          <w:rFonts w:eastAsia="MS Mincho" w:cs="Times New Roman"/>
          <w:sz w:val="24"/>
          <w:szCs w:val="24"/>
          <w:lang w:val="en-US"/>
        </w:rPr>
        <w:t>-</w:t>
      </w:r>
      <w:r w:rsidR="00AD2EE8" w:rsidRPr="009C4793">
        <w:rPr>
          <w:rFonts w:eastAsia="MS Mincho" w:cs="Times New Roman"/>
          <w:sz w:val="24"/>
          <w:szCs w:val="24"/>
          <w:lang w:val="en-US"/>
        </w:rPr>
        <w:t xml:space="preserve">use assets - computer software </w:t>
      </w:r>
      <w:r w:rsidRPr="009C4793">
        <w:rPr>
          <w:rFonts w:eastAsia="MS Mincho" w:cs="Times New Roman"/>
          <w:sz w:val="24"/>
          <w:szCs w:val="24"/>
          <w:lang w:val="en-US"/>
        </w:rPr>
        <w:t xml:space="preserve">which is stated at </w:t>
      </w:r>
      <w:proofErr w:type="gramStart"/>
      <w:r w:rsidRPr="009C4793">
        <w:rPr>
          <w:rFonts w:eastAsia="MS Mincho" w:cs="Times New Roman"/>
          <w:sz w:val="24"/>
          <w:szCs w:val="24"/>
          <w:lang w:val="en-US"/>
        </w:rPr>
        <w:t>cost less</w:t>
      </w:r>
      <w:proofErr w:type="gramEnd"/>
      <w:r w:rsidRPr="009C4793">
        <w:rPr>
          <w:rFonts w:eastAsia="MS Mincho" w:cs="Times New Roman"/>
          <w:sz w:val="24"/>
          <w:szCs w:val="24"/>
          <w:lang w:val="en-US"/>
        </w:rPr>
        <w:t xml:space="preserve"> accumulated amortization</w:t>
      </w:r>
      <w:r w:rsidR="00CF48A5" w:rsidRPr="009C4793">
        <w:rPr>
          <w:rFonts w:eastAsia="MS Mincho" w:cs="Times New Roman"/>
          <w:spacing w:val="-6"/>
          <w:sz w:val="24"/>
          <w:szCs w:val="24"/>
          <w:lang w:val="en-US"/>
        </w:rPr>
        <w:t xml:space="preserve"> and allowance for impairment of assets, if any</w:t>
      </w:r>
      <w:r w:rsidR="00DA398D" w:rsidRPr="009C4793">
        <w:rPr>
          <w:rFonts w:eastAsia="MS Mincho" w:cs="Times New Roman"/>
          <w:sz w:val="24"/>
          <w:szCs w:val="24"/>
          <w:lang w:val="en-US"/>
        </w:rPr>
        <w:t>.</w:t>
      </w:r>
    </w:p>
    <w:p w14:paraId="59F37E95" w14:textId="701EC1D5" w:rsidR="005079A0" w:rsidRPr="009C4793" w:rsidRDefault="005079A0" w:rsidP="00B534C8">
      <w:pPr>
        <w:spacing w:after="240"/>
        <w:ind w:left="1267"/>
        <w:jc w:val="thaiDistribute"/>
        <w:rPr>
          <w:rFonts w:eastAsia="MS Mincho" w:cs="Times New Roman"/>
          <w:sz w:val="24"/>
          <w:szCs w:val="24"/>
          <w:lang w:val="en-US"/>
        </w:rPr>
      </w:pPr>
      <w:r w:rsidRPr="009C4793">
        <w:rPr>
          <w:rFonts w:eastAsia="MS Mincho" w:cs="Times New Roman"/>
          <w:sz w:val="24"/>
          <w:szCs w:val="24"/>
          <w:lang w:val="en-US"/>
        </w:rPr>
        <w:t>Cost includes expenditure that is directly attributable to the acquisition of the asset. The cost of installed intangible assets includes the cost of direct labor</w:t>
      </w:r>
      <w:proofErr w:type="gramStart"/>
      <w:r w:rsidRPr="009C4793">
        <w:rPr>
          <w:rFonts w:eastAsia="MS Mincho" w:cs="Times New Roman"/>
          <w:sz w:val="24"/>
          <w:szCs w:val="24"/>
          <w:lang w:val="en-US"/>
        </w:rPr>
        <w:t>, any</w:t>
      </w:r>
      <w:proofErr w:type="gramEnd"/>
      <w:r w:rsidRPr="009C4793">
        <w:rPr>
          <w:rFonts w:eastAsia="MS Mincho" w:cs="Times New Roman"/>
          <w:sz w:val="24"/>
          <w:szCs w:val="24"/>
          <w:lang w:val="en-US"/>
        </w:rPr>
        <w:t xml:space="preserve"> other costs directly attributable to bringing the intangible assets to </w:t>
      </w:r>
      <w:proofErr w:type="gramStart"/>
      <w:r w:rsidRPr="009C4793">
        <w:rPr>
          <w:rFonts w:eastAsia="MS Mincho" w:cs="Times New Roman"/>
          <w:sz w:val="24"/>
          <w:szCs w:val="24"/>
          <w:lang w:val="en-US"/>
        </w:rPr>
        <w:t>a working condition</w:t>
      </w:r>
      <w:proofErr w:type="gramEnd"/>
      <w:r w:rsidRPr="009C4793">
        <w:rPr>
          <w:rFonts w:eastAsia="MS Mincho" w:cs="Times New Roman"/>
          <w:sz w:val="24"/>
          <w:szCs w:val="24"/>
          <w:lang w:val="en-US"/>
        </w:rPr>
        <w:t xml:space="preserve"> for their intended use. </w:t>
      </w:r>
    </w:p>
    <w:p w14:paraId="11D6218B" w14:textId="3F6AB955" w:rsidR="00DF22F1" w:rsidRPr="009C4793" w:rsidRDefault="009106E4" w:rsidP="00BA1C10">
      <w:pPr>
        <w:spacing w:after="240"/>
        <w:ind w:left="1267"/>
        <w:jc w:val="thaiDistribute"/>
        <w:rPr>
          <w:rFonts w:eastAsia="MS Mincho" w:cs="Times New Roman"/>
          <w:sz w:val="24"/>
          <w:szCs w:val="24"/>
          <w:lang w:val="en-US"/>
        </w:rPr>
      </w:pPr>
      <w:r w:rsidRPr="009C4793">
        <w:rPr>
          <w:rFonts w:eastAsia="MS Mincho" w:cs="Times New Roman"/>
          <w:sz w:val="24"/>
          <w:szCs w:val="24"/>
          <w:lang w:val="en-US"/>
        </w:rPr>
        <w:t>Accumulated a</w:t>
      </w:r>
      <w:r w:rsidR="00DF22F1" w:rsidRPr="009C4793">
        <w:rPr>
          <w:rFonts w:eastAsia="MS Mincho" w:cs="Times New Roman"/>
          <w:sz w:val="24"/>
          <w:szCs w:val="24"/>
          <w:lang w:val="en-US"/>
        </w:rPr>
        <w:t>mortization is calculated by the straight</w:t>
      </w:r>
      <w:r w:rsidR="00DA398D" w:rsidRPr="009C4793">
        <w:rPr>
          <w:rFonts w:eastAsia="MS Mincho" w:cs="Times New Roman"/>
          <w:sz w:val="24"/>
          <w:szCs w:val="24"/>
          <w:lang w:val="en-US"/>
        </w:rPr>
        <w:t>-</w:t>
      </w:r>
      <w:r w:rsidR="00DF22F1" w:rsidRPr="009C4793">
        <w:rPr>
          <w:rFonts w:eastAsia="MS Mincho" w:cs="Times New Roman"/>
          <w:sz w:val="24"/>
          <w:szCs w:val="24"/>
          <w:lang w:val="en-US"/>
        </w:rPr>
        <w:t xml:space="preserve">line method based on the estimated useful life of the asset of </w:t>
      </w:r>
      <w:r w:rsidR="002031FF" w:rsidRPr="002031FF">
        <w:rPr>
          <w:rFonts w:eastAsia="MS Mincho"/>
          <w:sz w:val="24"/>
          <w:szCs w:val="24"/>
          <w:lang w:val="en-US"/>
        </w:rPr>
        <w:t>10</w:t>
      </w:r>
      <w:r w:rsidR="00DF22F1" w:rsidRPr="009C4793">
        <w:rPr>
          <w:rFonts w:eastAsia="MS Mincho" w:cs="Times New Roman"/>
          <w:sz w:val="24"/>
          <w:szCs w:val="24"/>
          <w:lang w:val="en-US"/>
        </w:rPr>
        <w:t xml:space="preserve"> years</w:t>
      </w:r>
      <w:r w:rsidR="00DA398D" w:rsidRPr="009C4793">
        <w:rPr>
          <w:rFonts w:eastAsia="MS Mincho" w:cs="Times New Roman"/>
          <w:sz w:val="24"/>
          <w:szCs w:val="24"/>
          <w:lang w:val="en-US"/>
        </w:rPr>
        <w:t>.</w:t>
      </w:r>
    </w:p>
    <w:p w14:paraId="3E98ECE9" w14:textId="77777777" w:rsidR="008A1482" w:rsidRPr="009C4793" w:rsidRDefault="008A1482">
      <w:pPr>
        <w:rPr>
          <w:rFonts w:eastAsia="MS Mincho" w:cstheme="minorBidi"/>
          <w:sz w:val="24"/>
          <w:szCs w:val="24"/>
          <w:lang w:val="en-US"/>
        </w:rPr>
      </w:pPr>
      <w:r w:rsidRPr="009C4793">
        <w:rPr>
          <w:rFonts w:eastAsia="MS Mincho" w:cstheme="minorBidi"/>
          <w:sz w:val="24"/>
          <w:szCs w:val="24"/>
          <w:lang w:val="en-US"/>
        </w:rPr>
        <w:br w:type="page"/>
      </w:r>
    </w:p>
    <w:p w14:paraId="28953B91" w14:textId="46A18C87" w:rsidR="006161AB" w:rsidRPr="009C4793" w:rsidRDefault="005151B8" w:rsidP="008A1482">
      <w:pPr>
        <w:spacing w:after="240"/>
        <w:ind w:left="1267"/>
        <w:jc w:val="thaiDistribute"/>
        <w:rPr>
          <w:rFonts w:eastAsia="MS Mincho" w:cstheme="minorBidi"/>
          <w:sz w:val="24"/>
          <w:szCs w:val="24"/>
          <w:lang w:val="en-US"/>
        </w:rPr>
      </w:pPr>
      <w:r w:rsidRPr="009C4793">
        <w:rPr>
          <w:rFonts w:eastAsia="MS Mincho" w:cstheme="minorBidi"/>
          <w:sz w:val="24"/>
          <w:szCs w:val="24"/>
          <w:lang w:val="en-US"/>
        </w:rPr>
        <w:lastRenderedPageBreak/>
        <w:t>Amortization methods, useful lives and residual values are reviewed at each financial year-end and adjusted if appropriate.</w:t>
      </w:r>
    </w:p>
    <w:p w14:paraId="5ED18F03" w14:textId="5E555E12" w:rsidR="00DF22F1" w:rsidRPr="009C4793" w:rsidRDefault="00DF22F1" w:rsidP="008A1482">
      <w:pPr>
        <w:spacing w:after="240"/>
        <w:ind w:left="1267"/>
        <w:jc w:val="thaiDistribute"/>
        <w:rPr>
          <w:rFonts w:eastAsia="MS Mincho" w:cs="Times New Roman"/>
          <w:sz w:val="24"/>
          <w:szCs w:val="24"/>
          <w:lang w:val="en-US"/>
        </w:rPr>
      </w:pPr>
      <w:r w:rsidRPr="009C4793">
        <w:rPr>
          <w:rFonts w:eastAsia="MS Mincho" w:cs="Times New Roman"/>
          <w:sz w:val="24"/>
          <w:szCs w:val="24"/>
          <w:lang w:val="en-US"/>
        </w:rPr>
        <w:t xml:space="preserve">If there is an indicator that the value of intangible assets </w:t>
      </w:r>
      <w:proofErr w:type="gramStart"/>
      <w:r w:rsidRPr="009C4793">
        <w:rPr>
          <w:rFonts w:eastAsia="MS Mincho" w:cs="Times New Roman"/>
          <w:sz w:val="24"/>
          <w:szCs w:val="24"/>
          <w:lang w:val="en-US"/>
        </w:rPr>
        <w:t>have</w:t>
      </w:r>
      <w:proofErr w:type="gramEnd"/>
      <w:r w:rsidRPr="009C4793">
        <w:rPr>
          <w:rFonts w:eastAsia="MS Mincho" w:cs="Times New Roman"/>
          <w:sz w:val="24"/>
          <w:szCs w:val="24"/>
          <w:lang w:val="en-US"/>
        </w:rPr>
        <w:t xml:space="preserve"> </w:t>
      </w:r>
      <w:proofErr w:type="gramStart"/>
      <w:r w:rsidR="00A70FB5" w:rsidRPr="009C4793">
        <w:rPr>
          <w:rFonts w:eastAsia="MS Mincho" w:cs="Times New Roman"/>
          <w:spacing w:val="-6"/>
          <w:sz w:val="24"/>
          <w:szCs w:val="24"/>
          <w:lang w:val="en-US"/>
        </w:rPr>
        <w:t>impaired</w:t>
      </w:r>
      <w:proofErr w:type="gramEnd"/>
      <w:r w:rsidRPr="009C4793">
        <w:rPr>
          <w:rFonts w:eastAsia="MS Mincho" w:cs="Times New Roman"/>
          <w:sz w:val="24"/>
          <w:szCs w:val="24"/>
          <w:lang w:val="en-US"/>
        </w:rPr>
        <w:t xml:space="preserve">, the </w:t>
      </w:r>
      <w:r w:rsidR="003E7335" w:rsidRPr="009C4793">
        <w:rPr>
          <w:rFonts w:eastAsia="MS Mincho" w:cs="Times New Roman"/>
          <w:sz w:val="24"/>
          <w:szCs w:val="24"/>
          <w:lang w:val="en-US"/>
        </w:rPr>
        <w:t xml:space="preserve">Group </w:t>
      </w:r>
      <w:r w:rsidRPr="009C4793">
        <w:rPr>
          <w:rFonts w:eastAsia="MS Mincho" w:cs="Times New Roman"/>
          <w:sz w:val="24"/>
          <w:szCs w:val="24"/>
          <w:lang w:val="en-US"/>
        </w:rPr>
        <w:t xml:space="preserve">will recognize loss </w:t>
      </w:r>
      <w:r w:rsidR="009106E4" w:rsidRPr="009C4793">
        <w:rPr>
          <w:rFonts w:eastAsia="MS Mincho" w:cs="Times New Roman"/>
          <w:sz w:val="24"/>
          <w:szCs w:val="24"/>
          <w:lang w:val="en-US"/>
        </w:rPr>
        <w:t>on</w:t>
      </w:r>
      <w:r w:rsidRPr="009C4793">
        <w:rPr>
          <w:rFonts w:eastAsia="MS Mincho" w:cs="Times New Roman"/>
          <w:sz w:val="24"/>
          <w:szCs w:val="24"/>
          <w:cs/>
          <w:lang w:val="en-US"/>
        </w:rPr>
        <w:t xml:space="preserve"> </w:t>
      </w:r>
      <w:r w:rsidR="00BA6C2D" w:rsidRPr="009C4793">
        <w:rPr>
          <w:rFonts w:eastAsia="MS Mincho" w:cs="Times New Roman"/>
          <w:spacing w:val="-6"/>
          <w:sz w:val="24"/>
          <w:szCs w:val="24"/>
          <w:lang w:val="en-US"/>
        </w:rPr>
        <w:t xml:space="preserve">impairment of assets </w:t>
      </w:r>
      <w:r w:rsidRPr="009C4793">
        <w:rPr>
          <w:rFonts w:eastAsia="MS Mincho" w:cs="Times New Roman"/>
          <w:sz w:val="24"/>
          <w:szCs w:val="24"/>
          <w:lang w:val="en-US"/>
        </w:rPr>
        <w:t>as expense</w:t>
      </w:r>
      <w:r w:rsidR="001D4251" w:rsidRPr="009C4793">
        <w:rPr>
          <w:rFonts w:eastAsia="MS Mincho" w:cs="Times New Roman"/>
          <w:sz w:val="24"/>
          <w:szCs w:val="24"/>
          <w:lang w:val="en-US"/>
        </w:rPr>
        <w:t>s</w:t>
      </w:r>
      <w:r w:rsidRPr="009C4793">
        <w:rPr>
          <w:rFonts w:eastAsia="MS Mincho" w:cs="Times New Roman"/>
          <w:sz w:val="24"/>
          <w:szCs w:val="24"/>
          <w:lang w:val="en-US"/>
        </w:rPr>
        <w:t xml:space="preserve"> in the </w:t>
      </w:r>
      <w:r w:rsidR="007F4691" w:rsidRPr="009C4793">
        <w:rPr>
          <w:rFonts w:cs="Times New Roman"/>
          <w:sz w:val="24"/>
          <w:szCs w:val="24"/>
        </w:rPr>
        <w:t>statement of comprehensive income</w:t>
      </w:r>
      <w:r w:rsidR="00DA398D" w:rsidRPr="009C4793">
        <w:rPr>
          <w:rFonts w:eastAsia="MS Mincho" w:cs="Times New Roman"/>
          <w:sz w:val="24"/>
          <w:szCs w:val="24"/>
          <w:lang w:val="en-US"/>
        </w:rPr>
        <w:t>.</w:t>
      </w:r>
      <w:r w:rsidRPr="009C4793">
        <w:rPr>
          <w:rFonts w:eastAsia="MS Mincho" w:cs="Times New Roman"/>
          <w:sz w:val="24"/>
          <w:szCs w:val="24"/>
          <w:cs/>
          <w:lang w:val="en-US"/>
        </w:rPr>
        <w:t xml:space="preserve"> </w:t>
      </w:r>
    </w:p>
    <w:p w14:paraId="63F514F9" w14:textId="4DE53319" w:rsidR="00C31C4D" w:rsidRPr="009C4793" w:rsidRDefault="002031FF" w:rsidP="008A1482">
      <w:pPr>
        <w:tabs>
          <w:tab w:val="right" w:pos="8100"/>
        </w:tabs>
        <w:spacing w:after="240"/>
        <w:ind w:left="1267" w:right="72" w:hanging="720"/>
        <w:jc w:val="both"/>
        <w:rPr>
          <w:rFonts w:eastAsia="MS Mincho" w:cs="Times New Roman"/>
          <w:sz w:val="24"/>
          <w:szCs w:val="24"/>
          <w:lang w:val="en-US"/>
        </w:rPr>
      </w:pPr>
      <w:r w:rsidRPr="002031FF">
        <w:rPr>
          <w:rFonts w:eastAsia="MS Mincho"/>
          <w:sz w:val="24"/>
          <w:szCs w:val="24"/>
          <w:lang w:val="en-US"/>
        </w:rPr>
        <w:t>3</w:t>
      </w:r>
      <w:r w:rsidR="00DA398D" w:rsidRPr="009C4793">
        <w:rPr>
          <w:rFonts w:eastAsia="MS Mincho" w:cs="Times New Roman"/>
          <w:sz w:val="24"/>
          <w:szCs w:val="24"/>
          <w:lang w:val="en-US"/>
        </w:rPr>
        <w:t>.</w:t>
      </w:r>
      <w:r w:rsidRPr="002031FF">
        <w:rPr>
          <w:rFonts w:eastAsia="MS Mincho"/>
          <w:sz w:val="24"/>
          <w:szCs w:val="24"/>
          <w:lang w:val="en-US"/>
        </w:rPr>
        <w:t>9</w:t>
      </w:r>
      <w:r w:rsidR="00C31C4D" w:rsidRPr="009C4793">
        <w:rPr>
          <w:rFonts w:eastAsia="MS Mincho" w:cs="Times New Roman"/>
          <w:sz w:val="24"/>
          <w:szCs w:val="24"/>
          <w:lang w:val="en-US"/>
        </w:rPr>
        <w:tab/>
      </w:r>
      <w:r w:rsidR="00853742" w:rsidRPr="009C4793">
        <w:rPr>
          <w:rFonts w:eastAsia="MS Mincho" w:cs="Times New Roman"/>
          <w:sz w:val="24"/>
          <w:szCs w:val="24"/>
          <w:lang w:val="en-US"/>
        </w:rPr>
        <w:t>E</w:t>
      </w:r>
      <w:r w:rsidR="00C31C4D" w:rsidRPr="009C4793">
        <w:rPr>
          <w:rFonts w:eastAsia="MS Mincho" w:cs="Times New Roman"/>
          <w:sz w:val="24"/>
          <w:szCs w:val="24"/>
          <w:lang w:val="en-US"/>
        </w:rPr>
        <w:t>mployee benefit</w:t>
      </w:r>
      <w:r w:rsidR="001F33FF" w:rsidRPr="009C4793">
        <w:rPr>
          <w:rFonts w:eastAsia="MS Mincho" w:cs="Times New Roman"/>
          <w:sz w:val="24"/>
          <w:szCs w:val="24"/>
          <w:lang w:val="en-US"/>
        </w:rPr>
        <w:t>s</w:t>
      </w:r>
      <w:r w:rsidR="00C31C4D" w:rsidRPr="009C4793">
        <w:rPr>
          <w:rFonts w:eastAsia="MS Mincho" w:cs="Times New Roman"/>
          <w:sz w:val="24"/>
          <w:szCs w:val="24"/>
          <w:lang w:val="en-US"/>
        </w:rPr>
        <w:t xml:space="preserve"> </w:t>
      </w:r>
    </w:p>
    <w:p w14:paraId="4C32708B" w14:textId="52A2DB12" w:rsidR="00C31C4D" w:rsidRPr="009C4793" w:rsidRDefault="002031FF" w:rsidP="008A1482">
      <w:pPr>
        <w:pStyle w:val="BlockText"/>
        <w:spacing w:after="240"/>
        <w:ind w:left="1980" w:hanging="720"/>
      </w:pPr>
      <w:r w:rsidRPr="002031FF">
        <w:rPr>
          <w:rFonts w:cs="Angsana New"/>
        </w:rPr>
        <w:t>3</w:t>
      </w:r>
      <w:r w:rsidR="00DA398D" w:rsidRPr="009C4793">
        <w:t>.</w:t>
      </w:r>
      <w:r w:rsidRPr="002031FF">
        <w:rPr>
          <w:rFonts w:cs="Angsana New"/>
        </w:rPr>
        <w:t>9</w:t>
      </w:r>
      <w:r w:rsidR="00DA398D" w:rsidRPr="009C4793">
        <w:t>.</w:t>
      </w:r>
      <w:r w:rsidRPr="002031FF">
        <w:rPr>
          <w:rFonts w:cs="Angsana New"/>
        </w:rPr>
        <w:t>1</w:t>
      </w:r>
      <w:r w:rsidR="00C31C4D" w:rsidRPr="009C4793">
        <w:rPr>
          <w:cs/>
        </w:rPr>
        <w:tab/>
      </w:r>
      <w:r w:rsidR="00C31C4D" w:rsidRPr="009C4793">
        <w:t>Provident fund</w:t>
      </w:r>
    </w:p>
    <w:p w14:paraId="46146767" w14:textId="6DE4BA25" w:rsidR="00C31C4D" w:rsidRPr="009C4793" w:rsidRDefault="00C31C4D" w:rsidP="008A1482">
      <w:pPr>
        <w:pStyle w:val="BlockText"/>
        <w:spacing w:after="240"/>
        <w:ind w:left="1980" w:firstLine="0"/>
      </w:pPr>
      <w:r w:rsidRPr="009C4793">
        <w:t>The Company set</w:t>
      </w:r>
      <w:r w:rsidR="006A1784" w:rsidRPr="009C4793">
        <w:t>s</w:t>
      </w:r>
      <w:r w:rsidRPr="009C4793">
        <w:t xml:space="preserve"> up a provident fund which is a defined contribution plan</w:t>
      </w:r>
      <w:r w:rsidR="00DA398D" w:rsidRPr="009C4793">
        <w:t>.</w:t>
      </w:r>
      <w:r w:rsidRPr="009C4793">
        <w:rPr>
          <w:cs/>
        </w:rPr>
        <w:t xml:space="preserve"> </w:t>
      </w:r>
      <w:r w:rsidRPr="009C4793">
        <w:t>Assets of the provident fund have been separated from assets of the Company and managed by the fund manager</w:t>
      </w:r>
      <w:r w:rsidR="00DA398D" w:rsidRPr="009C4793">
        <w:t>.</w:t>
      </w:r>
      <w:r w:rsidRPr="009C4793">
        <w:rPr>
          <w:cs/>
        </w:rPr>
        <w:t xml:space="preserve"> </w:t>
      </w:r>
      <w:r w:rsidRPr="009C4793">
        <w:t>The fund has been contributed by</w:t>
      </w:r>
      <w:r w:rsidR="009C7A87" w:rsidRPr="009C4793">
        <w:rPr>
          <w:cs/>
        </w:rPr>
        <w:t xml:space="preserve"> </w:t>
      </w:r>
      <w:r w:rsidRPr="009C4793">
        <w:t>the employees and the Company</w:t>
      </w:r>
      <w:r w:rsidR="00DA398D" w:rsidRPr="009C4793">
        <w:t>.</w:t>
      </w:r>
      <w:r w:rsidRPr="009C4793">
        <w:rPr>
          <w:cs/>
        </w:rPr>
        <w:t xml:space="preserve"> </w:t>
      </w:r>
      <w:r w:rsidRPr="009C4793">
        <w:t xml:space="preserve">The contributions for provident fund made by the Company are recorded as expense in </w:t>
      </w:r>
      <w:r w:rsidR="00C364DC" w:rsidRPr="009C4793">
        <w:t xml:space="preserve">the </w:t>
      </w:r>
      <w:r w:rsidR="007F4691" w:rsidRPr="009C4793">
        <w:t>statement of comprehensive income</w:t>
      </w:r>
      <w:r w:rsidR="00C364DC" w:rsidRPr="009C4793">
        <w:t xml:space="preserve"> </w:t>
      </w:r>
      <w:r w:rsidRPr="009C4793">
        <w:t>for the period they incur</w:t>
      </w:r>
      <w:r w:rsidR="00CF07B2" w:rsidRPr="009C4793">
        <w:t>red</w:t>
      </w:r>
      <w:r w:rsidR="00DA398D" w:rsidRPr="009C4793">
        <w:t>.</w:t>
      </w:r>
    </w:p>
    <w:p w14:paraId="14EA292C" w14:textId="422A1D7F" w:rsidR="00C31C4D" w:rsidRPr="009C4793" w:rsidRDefault="002031FF" w:rsidP="008A1482">
      <w:pPr>
        <w:pStyle w:val="BlockText"/>
        <w:spacing w:after="240"/>
        <w:ind w:left="1980" w:hanging="720"/>
      </w:pPr>
      <w:r w:rsidRPr="002031FF">
        <w:rPr>
          <w:rFonts w:cs="Angsana New"/>
        </w:rPr>
        <w:t>3</w:t>
      </w:r>
      <w:r w:rsidR="00DA398D" w:rsidRPr="009C4793">
        <w:t>.</w:t>
      </w:r>
      <w:r w:rsidRPr="002031FF">
        <w:rPr>
          <w:rFonts w:cs="Angsana New"/>
        </w:rPr>
        <w:t>9</w:t>
      </w:r>
      <w:r w:rsidR="00DA398D" w:rsidRPr="009C4793">
        <w:t>.</w:t>
      </w:r>
      <w:r w:rsidRPr="002031FF">
        <w:rPr>
          <w:rFonts w:cs="Angsana New"/>
        </w:rPr>
        <w:t>2</w:t>
      </w:r>
      <w:r w:rsidR="001911E3" w:rsidRPr="009C4793">
        <w:rPr>
          <w:cs/>
        </w:rPr>
        <w:tab/>
      </w:r>
      <w:proofErr w:type="gramStart"/>
      <w:r w:rsidR="00C80A3C" w:rsidRPr="009C4793">
        <w:t>Non-current</w:t>
      </w:r>
      <w:proofErr w:type="gramEnd"/>
      <w:r w:rsidR="00C80A3C" w:rsidRPr="009C4793">
        <w:t xml:space="preserve"> provision for p</w:t>
      </w:r>
      <w:r w:rsidR="00C31C4D" w:rsidRPr="009C4793">
        <w:t>ost</w:t>
      </w:r>
      <w:r w:rsidR="00DA398D" w:rsidRPr="009C4793">
        <w:t>-</w:t>
      </w:r>
      <w:r w:rsidR="00C31C4D" w:rsidRPr="009C4793">
        <w:t>employ</w:t>
      </w:r>
      <w:r w:rsidR="00072B4C" w:rsidRPr="009C4793">
        <w:t>ee</w:t>
      </w:r>
      <w:r w:rsidR="00C31C4D" w:rsidRPr="009C4793">
        <w:t xml:space="preserve"> benefit</w:t>
      </w:r>
      <w:r w:rsidR="006A1784" w:rsidRPr="009C4793">
        <w:t>s</w:t>
      </w:r>
    </w:p>
    <w:p w14:paraId="763A2BD0" w14:textId="2D99F512" w:rsidR="00C31C4D" w:rsidRPr="009C4793" w:rsidRDefault="00C31C4D" w:rsidP="008A1482">
      <w:pPr>
        <w:pStyle w:val="BlockText"/>
        <w:spacing w:after="240"/>
        <w:ind w:left="1980" w:firstLine="0"/>
        <w:rPr>
          <w:rFonts w:eastAsia="MS Mincho"/>
          <w:spacing w:val="-6"/>
        </w:rPr>
      </w:pPr>
      <w:r w:rsidRPr="009C4793">
        <w:rPr>
          <w:spacing w:val="-6"/>
        </w:rPr>
        <w:t xml:space="preserve">The </w:t>
      </w:r>
      <w:r w:rsidR="003E7335" w:rsidRPr="009C4793">
        <w:rPr>
          <w:spacing w:val="-6"/>
        </w:rPr>
        <w:t>Group</w:t>
      </w:r>
      <w:r w:rsidRPr="009C4793">
        <w:rPr>
          <w:spacing w:val="-6"/>
        </w:rPr>
        <w:t xml:space="preserve"> records </w:t>
      </w:r>
      <w:r w:rsidR="00072B4C" w:rsidRPr="009C4793">
        <w:rPr>
          <w:spacing w:val="-6"/>
        </w:rPr>
        <w:t>post-</w:t>
      </w:r>
      <w:r w:rsidRPr="009C4793">
        <w:rPr>
          <w:spacing w:val="-6"/>
        </w:rPr>
        <w:t>employ</w:t>
      </w:r>
      <w:r w:rsidR="00072B4C" w:rsidRPr="009C4793">
        <w:rPr>
          <w:spacing w:val="-6"/>
        </w:rPr>
        <w:t>ment</w:t>
      </w:r>
      <w:r w:rsidRPr="009C4793">
        <w:rPr>
          <w:spacing w:val="-6"/>
        </w:rPr>
        <w:t xml:space="preserve"> benefit obligations under the Labor Protection Act and other long</w:t>
      </w:r>
      <w:r w:rsidR="00DA398D" w:rsidRPr="009C4793">
        <w:rPr>
          <w:spacing w:val="-6"/>
        </w:rPr>
        <w:t>-</w:t>
      </w:r>
      <w:r w:rsidRPr="009C4793">
        <w:rPr>
          <w:spacing w:val="-6"/>
        </w:rPr>
        <w:t>term benefit obligations under the Company</w:t>
      </w:r>
      <w:r w:rsidR="00DA398D" w:rsidRPr="009C4793">
        <w:rPr>
          <w:spacing w:val="-6"/>
        </w:rPr>
        <w:t>’</w:t>
      </w:r>
      <w:r w:rsidRPr="009C4793">
        <w:rPr>
          <w:spacing w:val="-6"/>
        </w:rPr>
        <w:t>s employment policy using the Projected Unit Credit Method</w:t>
      </w:r>
      <w:r w:rsidRPr="009C4793">
        <w:rPr>
          <w:spacing w:val="-6"/>
          <w:cs/>
        </w:rPr>
        <w:t xml:space="preserve"> </w:t>
      </w:r>
      <w:r w:rsidRPr="009C4793">
        <w:rPr>
          <w:spacing w:val="-6"/>
        </w:rPr>
        <w:t xml:space="preserve">calculated by an independent actuary based on actuarial assumptions as at the statement of </w:t>
      </w:r>
      <w:r w:rsidRPr="009C4793">
        <w:rPr>
          <w:rFonts w:eastAsia="MS Mincho"/>
          <w:spacing w:val="-6"/>
        </w:rPr>
        <w:t>financial</w:t>
      </w:r>
      <w:r w:rsidRPr="009C4793">
        <w:rPr>
          <w:spacing w:val="-6"/>
        </w:rPr>
        <w:t xml:space="preserve"> position date, using various factors including assessment of the average age and employment life of its employees, employee turnover and assumption of future salary increases</w:t>
      </w:r>
      <w:r w:rsidR="00DA398D" w:rsidRPr="009C4793">
        <w:rPr>
          <w:spacing w:val="-6"/>
        </w:rPr>
        <w:t>.</w:t>
      </w:r>
      <w:r w:rsidRPr="009C4793">
        <w:rPr>
          <w:spacing w:val="-6"/>
          <w:cs/>
        </w:rPr>
        <w:t xml:space="preserve"> </w:t>
      </w:r>
      <w:r w:rsidRPr="009C4793">
        <w:rPr>
          <w:spacing w:val="-6"/>
        </w:rPr>
        <w:t xml:space="preserve">The employee benefit obligations </w:t>
      </w:r>
      <w:proofErr w:type="gramStart"/>
      <w:r w:rsidRPr="009C4793">
        <w:rPr>
          <w:spacing w:val="-6"/>
        </w:rPr>
        <w:t>is</w:t>
      </w:r>
      <w:proofErr w:type="gramEnd"/>
      <w:r w:rsidRPr="009C4793">
        <w:rPr>
          <w:spacing w:val="-6"/>
        </w:rPr>
        <w:t xml:space="preserve"> discounted to the present value as at the statement of financial position date and under the assumption that the employees of various ages will work with the </w:t>
      </w:r>
      <w:r w:rsidR="003E7335" w:rsidRPr="009C4793">
        <w:rPr>
          <w:spacing w:val="-6"/>
        </w:rPr>
        <w:t>Group</w:t>
      </w:r>
      <w:r w:rsidRPr="009C4793">
        <w:rPr>
          <w:spacing w:val="-6"/>
        </w:rPr>
        <w:t xml:space="preserve"> until retirement age</w:t>
      </w:r>
      <w:r w:rsidR="00DA398D" w:rsidRPr="009C4793">
        <w:rPr>
          <w:spacing w:val="-6"/>
        </w:rPr>
        <w:t>.</w:t>
      </w:r>
    </w:p>
    <w:p w14:paraId="30AFB88F" w14:textId="197E01F4" w:rsidR="00C31C4D" w:rsidRPr="009C4793" w:rsidRDefault="00C31C4D" w:rsidP="008A1482">
      <w:pPr>
        <w:pStyle w:val="BlockText"/>
        <w:spacing w:after="240"/>
        <w:ind w:left="1980" w:firstLine="0"/>
      </w:pPr>
      <w:r w:rsidRPr="009C4793">
        <w:rPr>
          <w:rFonts w:eastAsia="MS Mincho"/>
        </w:rPr>
        <w:t>The employee benefit</w:t>
      </w:r>
      <w:r w:rsidR="00AE720C" w:rsidRPr="009C4793">
        <w:rPr>
          <w:rFonts w:eastAsia="MS Mincho"/>
        </w:rPr>
        <w:t>s</w:t>
      </w:r>
      <w:r w:rsidRPr="009C4793">
        <w:rPr>
          <w:rFonts w:eastAsia="MS Mincho"/>
        </w:rPr>
        <w:t xml:space="preserve"> are recognized as expense in the </w:t>
      </w:r>
      <w:r w:rsidR="007F4691" w:rsidRPr="009C4793">
        <w:rPr>
          <w:rFonts w:eastAsia="MS Mincho"/>
        </w:rPr>
        <w:t>statement of comprehensive income</w:t>
      </w:r>
      <w:r w:rsidRPr="009C4793">
        <w:t xml:space="preserve"> when they are incurred</w:t>
      </w:r>
      <w:r w:rsidR="00DA398D" w:rsidRPr="009C4793">
        <w:t>.</w:t>
      </w:r>
    </w:p>
    <w:p w14:paraId="162E00C0" w14:textId="7777332B" w:rsidR="006B6187" w:rsidRPr="009C4793" w:rsidRDefault="00C31C4D" w:rsidP="008A1482">
      <w:pPr>
        <w:pStyle w:val="BlockText"/>
        <w:spacing w:after="240"/>
        <w:ind w:left="1980" w:firstLine="0"/>
      </w:pPr>
      <w:r w:rsidRPr="009C4793">
        <w:t>Gain or loss from change in estimate related to the post</w:t>
      </w:r>
      <w:r w:rsidR="00DA398D" w:rsidRPr="009C4793">
        <w:t>-</w:t>
      </w:r>
      <w:r w:rsidRPr="009C4793">
        <w:t xml:space="preserve">employment benefits amendment is recognized as an expense in the </w:t>
      </w:r>
      <w:r w:rsidR="007F4691" w:rsidRPr="009C4793">
        <w:t>statement of comprehensive income</w:t>
      </w:r>
      <w:r w:rsidRPr="009C4793">
        <w:t xml:space="preserve"> when such amendment is effective</w:t>
      </w:r>
      <w:r w:rsidR="00DA398D" w:rsidRPr="009C4793">
        <w:t>.</w:t>
      </w:r>
    </w:p>
    <w:p w14:paraId="47F2F155" w14:textId="391282BB" w:rsidR="00BE2238" w:rsidRPr="009C4793" w:rsidRDefault="00BE2238" w:rsidP="008A1482">
      <w:pPr>
        <w:pStyle w:val="BlockText"/>
        <w:spacing w:after="240"/>
        <w:ind w:left="1980" w:firstLine="0"/>
        <w:rPr>
          <w:rFonts w:eastAsia="MS Mincho"/>
        </w:rPr>
      </w:pPr>
      <w:r w:rsidRPr="009C4793">
        <w:t>The Group recognizes all actuarial gains and losses arising from defined benefit plans</w:t>
      </w:r>
      <w:r w:rsidRPr="009C4793">
        <w:rPr>
          <w:rFonts w:eastAsia="MS Mincho"/>
        </w:rPr>
        <w:t xml:space="preserve"> in other comprehensive income and all expenses related to defined benefit plans in the statement of comprehensive income.</w:t>
      </w:r>
    </w:p>
    <w:p w14:paraId="53F453A4" w14:textId="036CD0FF" w:rsidR="007C2A96" w:rsidRPr="009C4793" w:rsidRDefault="00BC4232" w:rsidP="008A1482">
      <w:pPr>
        <w:pStyle w:val="BlockText"/>
        <w:spacing w:after="240"/>
        <w:ind w:left="1980" w:firstLine="0"/>
      </w:pPr>
      <w:r w:rsidRPr="009C4793">
        <w:t>The employee benefits which can be recharged to customers are recognized as other non-current assets in the statement of financial position</w:t>
      </w:r>
      <w:r w:rsidR="001A029C" w:rsidRPr="009C4793">
        <w:t xml:space="preserve"> and presented on net expense in the statement of comprehensive income</w:t>
      </w:r>
      <w:r w:rsidRPr="009C4793">
        <w:t>.</w:t>
      </w:r>
    </w:p>
    <w:p w14:paraId="25123338" w14:textId="77777777" w:rsidR="008A1482" w:rsidRPr="009C4793" w:rsidRDefault="008A1482">
      <w:pPr>
        <w:rPr>
          <w:sz w:val="24"/>
          <w:szCs w:val="24"/>
          <w:lang w:val="en-US"/>
        </w:rPr>
      </w:pPr>
      <w:r w:rsidRPr="009C4793">
        <w:rPr>
          <w:sz w:val="24"/>
          <w:szCs w:val="24"/>
          <w:lang w:val="en-US"/>
        </w:rPr>
        <w:br w:type="page"/>
      </w:r>
    </w:p>
    <w:p w14:paraId="6A41460C" w14:textId="182F6D59" w:rsidR="00A815E7" w:rsidRPr="009C4793" w:rsidRDefault="002031FF" w:rsidP="008A1482">
      <w:pPr>
        <w:tabs>
          <w:tab w:val="left" w:pos="2976"/>
        </w:tabs>
        <w:spacing w:after="240"/>
        <w:ind w:left="1260" w:hanging="720"/>
        <w:jc w:val="both"/>
        <w:rPr>
          <w:rFonts w:eastAsia="MS Mincho" w:cs="Times New Roman"/>
          <w:sz w:val="24"/>
          <w:szCs w:val="24"/>
          <w:lang w:val="en-US"/>
        </w:rPr>
      </w:pPr>
      <w:r w:rsidRPr="002031FF">
        <w:rPr>
          <w:sz w:val="24"/>
          <w:szCs w:val="24"/>
          <w:lang w:val="en-US"/>
        </w:rPr>
        <w:lastRenderedPageBreak/>
        <w:t>3</w:t>
      </w:r>
      <w:r w:rsidR="00DA398D" w:rsidRPr="009C4793">
        <w:rPr>
          <w:rFonts w:eastAsia="MS Mincho" w:cs="Times New Roman"/>
          <w:sz w:val="24"/>
          <w:szCs w:val="24"/>
          <w:lang w:val="en-US"/>
        </w:rPr>
        <w:t>.</w:t>
      </w:r>
      <w:r w:rsidRPr="002031FF">
        <w:rPr>
          <w:rFonts w:eastAsia="MS Mincho"/>
          <w:sz w:val="24"/>
          <w:szCs w:val="24"/>
          <w:lang w:val="en-US"/>
        </w:rPr>
        <w:t>10</w:t>
      </w:r>
      <w:r w:rsidR="005F30D8" w:rsidRPr="009C4793">
        <w:rPr>
          <w:rFonts w:eastAsia="MS Mincho" w:cs="Times New Roman"/>
          <w:sz w:val="24"/>
          <w:szCs w:val="24"/>
          <w:lang w:val="en-US"/>
        </w:rPr>
        <w:tab/>
        <w:t>R</w:t>
      </w:r>
      <w:r w:rsidR="00A815E7" w:rsidRPr="009C4793">
        <w:rPr>
          <w:rFonts w:eastAsia="MS Mincho" w:cs="Times New Roman"/>
          <w:sz w:val="24"/>
          <w:szCs w:val="24"/>
          <w:lang w:val="en-US"/>
        </w:rPr>
        <w:t>evenue and expense recognition</w:t>
      </w:r>
    </w:p>
    <w:p w14:paraId="65291A31" w14:textId="15BAF4AB" w:rsidR="009C5CA2" w:rsidRPr="009C4793" w:rsidRDefault="009C5CA2" w:rsidP="008A1482">
      <w:pPr>
        <w:pStyle w:val="ListParagraph"/>
        <w:numPr>
          <w:ilvl w:val="0"/>
          <w:numId w:val="30"/>
        </w:numPr>
        <w:spacing w:after="240"/>
        <w:ind w:left="1800" w:hanging="540"/>
        <w:contextualSpacing w:val="0"/>
        <w:jc w:val="both"/>
        <w:rPr>
          <w:rFonts w:eastAsia="MS Mincho" w:cs="Times New Roman"/>
          <w:sz w:val="24"/>
          <w:szCs w:val="24"/>
          <w:lang w:val="en-US"/>
        </w:rPr>
      </w:pPr>
      <w:r w:rsidRPr="009C4793">
        <w:rPr>
          <w:rFonts w:eastAsia="MS Mincho" w:cs="Times New Roman"/>
          <w:sz w:val="24"/>
          <w:szCs w:val="24"/>
          <w:lang w:val="en-US"/>
        </w:rPr>
        <w:t>Revenues from recruitments service</w:t>
      </w:r>
      <w:r w:rsidR="00860691">
        <w:rPr>
          <w:rFonts w:eastAsia="MS Mincho" w:cs="Times New Roman"/>
          <w:sz w:val="24"/>
          <w:szCs w:val="24"/>
          <w:lang w:val="en-US"/>
        </w:rPr>
        <w:t>s</w:t>
      </w:r>
    </w:p>
    <w:p w14:paraId="74DEAFDA" w14:textId="132372B8" w:rsidR="009C5CA2" w:rsidRPr="009C4793" w:rsidRDefault="009C5CA2" w:rsidP="008A1482">
      <w:pPr>
        <w:spacing w:after="240"/>
        <w:ind w:left="1800"/>
        <w:jc w:val="both"/>
        <w:rPr>
          <w:rFonts w:eastAsia="MS Mincho" w:cs="Times New Roman"/>
          <w:sz w:val="24"/>
          <w:szCs w:val="24"/>
          <w:lang w:val="en-US"/>
        </w:rPr>
      </w:pPr>
      <w:r w:rsidRPr="009C4793">
        <w:rPr>
          <w:rFonts w:eastAsia="MS Mincho" w:cs="Times New Roman"/>
          <w:sz w:val="24"/>
          <w:szCs w:val="24"/>
          <w:lang w:val="en-US"/>
        </w:rPr>
        <w:t>Revenues from recruitments service</w:t>
      </w:r>
      <w:r w:rsidR="00860691">
        <w:rPr>
          <w:rFonts w:eastAsia="MS Mincho" w:cs="Times New Roman"/>
          <w:sz w:val="24"/>
          <w:szCs w:val="24"/>
          <w:lang w:val="en-US"/>
        </w:rPr>
        <w:t>s</w:t>
      </w:r>
      <w:r w:rsidRPr="009C4793">
        <w:rPr>
          <w:rFonts w:eastAsia="MS Mincho" w:cs="Times New Roman"/>
          <w:sz w:val="24"/>
          <w:szCs w:val="24"/>
          <w:lang w:val="en-US"/>
        </w:rPr>
        <w:t xml:space="preserve"> are recognized</w:t>
      </w:r>
      <w:r w:rsidR="00BA34DE" w:rsidRPr="009C4793">
        <w:rPr>
          <w:rFonts w:eastAsia="MS Mincho" w:cs="Times New Roman"/>
          <w:sz w:val="24"/>
          <w:szCs w:val="24"/>
          <w:lang w:val="en-US"/>
        </w:rPr>
        <w:t xml:space="preserve"> as income</w:t>
      </w:r>
      <w:r w:rsidRPr="009C4793">
        <w:rPr>
          <w:rFonts w:eastAsia="MS Mincho" w:cs="Times New Roman"/>
          <w:sz w:val="24"/>
          <w:szCs w:val="24"/>
          <w:lang w:val="en-US"/>
        </w:rPr>
        <w:t xml:space="preserve"> at a point in time when the services are rendered excluding value</w:t>
      </w:r>
      <w:r w:rsidR="009106E4" w:rsidRPr="009C4793">
        <w:rPr>
          <w:rFonts w:eastAsia="MS Mincho" w:cs="Times New Roman"/>
          <w:sz w:val="24"/>
          <w:szCs w:val="24"/>
          <w:lang w:val="en-US"/>
        </w:rPr>
        <w:t>-</w:t>
      </w:r>
      <w:r w:rsidRPr="009C4793">
        <w:rPr>
          <w:rFonts w:eastAsia="MS Mincho" w:cs="Times New Roman"/>
          <w:sz w:val="24"/>
          <w:szCs w:val="24"/>
          <w:lang w:val="en-US"/>
        </w:rPr>
        <w:t>add</w:t>
      </w:r>
      <w:r w:rsidR="009106E4" w:rsidRPr="009C4793">
        <w:rPr>
          <w:rFonts w:eastAsia="MS Mincho" w:cs="Times New Roman"/>
          <w:sz w:val="24"/>
          <w:szCs w:val="24"/>
          <w:lang w:val="en-US"/>
        </w:rPr>
        <w:t>ed</w:t>
      </w:r>
      <w:r w:rsidRPr="009C4793">
        <w:rPr>
          <w:rFonts w:eastAsia="MS Mincho" w:cs="Times New Roman"/>
          <w:sz w:val="24"/>
          <w:szCs w:val="24"/>
          <w:lang w:val="en-US"/>
        </w:rPr>
        <w:t xml:space="preserve"> tax</w:t>
      </w:r>
      <w:r w:rsidR="00DA398D" w:rsidRPr="009C4793">
        <w:rPr>
          <w:rFonts w:eastAsia="MS Mincho" w:cs="Times New Roman"/>
          <w:sz w:val="24"/>
          <w:szCs w:val="24"/>
          <w:lang w:val="en-US"/>
        </w:rPr>
        <w:t>.</w:t>
      </w:r>
    </w:p>
    <w:p w14:paraId="1E0D272C" w14:textId="5AF9A772" w:rsidR="009C5CA2" w:rsidRPr="009C4793" w:rsidRDefault="009C5CA2" w:rsidP="008A1482">
      <w:pPr>
        <w:pStyle w:val="ListParagraph"/>
        <w:numPr>
          <w:ilvl w:val="0"/>
          <w:numId w:val="30"/>
        </w:numPr>
        <w:spacing w:after="240"/>
        <w:ind w:left="1800" w:hanging="540"/>
        <w:contextualSpacing w:val="0"/>
        <w:jc w:val="both"/>
        <w:rPr>
          <w:rFonts w:eastAsia="MS Mincho" w:cs="Times New Roman"/>
          <w:sz w:val="24"/>
          <w:szCs w:val="24"/>
          <w:lang w:val="en-US"/>
        </w:rPr>
      </w:pPr>
      <w:r w:rsidRPr="009C4793">
        <w:rPr>
          <w:rFonts w:eastAsia="MS Mincho" w:cs="Times New Roman"/>
          <w:sz w:val="24"/>
          <w:szCs w:val="24"/>
          <w:lang w:val="en-US"/>
        </w:rPr>
        <w:t>Revenu</w:t>
      </w:r>
      <w:r w:rsidR="00D70B5E" w:rsidRPr="009C4793">
        <w:rPr>
          <w:rFonts w:eastAsia="MS Mincho" w:cs="Times New Roman"/>
          <w:sz w:val="24"/>
          <w:szCs w:val="24"/>
          <w:lang w:val="en-US"/>
        </w:rPr>
        <w:t>es from human resources service</w:t>
      </w:r>
      <w:r w:rsidR="0022326F">
        <w:rPr>
          <w:rFonts w:eastAsia="MS Mincho" w:cs="Times New Roman"/>
          <w:sz w:val="24"/>
          <w:szCs w:val="24"/>
          <w:lang w:val="en-US"/>
        </w:rPr>
        <w:t>s</w:t>
      </w:r>
    </w:p>
    <w:p w14:paraId="0826D775" w14:textId="3699A02C" w:rsidR="00082934" w:rsidRPr="009C4793" w:rsidRDefault="009C5CA2" w:rsidP="008A1482">
      <w:pPr>
        <w:spacing w:after="240"/>
        <w:ind w:left="1800"/>
        <w:jc w:val="both"/>
        <w:rPr>
          <w:rFonts w:eastAsia="MS Mincho" w:cs="Times New Roman"/>
          <w:sz w:val="24"/>
          <w:szCs w:val="24"/>
          <w:lang w:val="en-US"/>
        </w:rPr>
      </w:pPr>
      <w:r w:rsidRPr="009C4793">
        <w:rPr>
          <w:rFonts w:eastAsia="MS Mincho" w:cs="Times New Roman"/>
          <w:sz w:val="24"/>
          <w:szCs w:val="24"/>
          <w:lang w:val="en-US"/>
        </w:rPr>
        <w:t>Revenues from human resources service</w:t>
      </w:r>
      <w:r w:rsidR="0022326F">
        <w:rPr>
          <w:rFonts w:eastAsia="MS Mincho" w:cs="Times New Roman"/>
          <w:sz w:val="24"/>
          <w:szCs w:val="24"/>
          <w:lang w:val="en-US"/>
        </w:rPr>
        <w:t>s</w:t>
      </w:r>
      <w:r w:rsidRPr="009C4793">
        <w:rPr>
          <w:rFonts w:eastAsia="MS Mincho" w:cs="Times New Roman"/>
          <w:sz w:val="24"/>
          <w:szCs w:val="24"/>
          <w:lang w:val="en-US"/>
        </w:rPr>
        <w:t xml:space="preserve"> are</w:t>
      </w:r>
      <w:r w:rsidR="00305F0F" w:rsidRPr="009C4793">
        <w:rPr>
          <w:rFonts w:eastAsia="MS Mincho" w:cstheme="minorBidi" w:hint="cs"/>
          <w:sz w:val="24"/>
          <w:szCs w:val="24"/>
          <w:cs/>
          <w:lang w:val="en-US"/>
        </w:rPr>
        <w:t xml:space="preserve"> </w:t>
      </w:r>
      <w:r w:rsidR="00305F0F" w:rsidRPr="009C4793">
        <w:rPr>
          <w:rFonts w:eastAsia="MS Mincho" w:cstheme="minorBidi"/>
          <w:sz w:val="24"/>
          <w:szCs w:val="24"/>
          <w:lang w:val="en-US"/>
        </w:rPr>
        <w:t>generally</w:t>
      </w:r>
      <w:r w:rsidRPr="009C4793">
        <w:rPr>
          <w:rFonts w:eastAsia="MS Mincho" w:cs="Times New Roman"/>
          <w:sz w:val="24"/>
          <w:szCs w:val="24"/>
          <w:lang w:val="en-US"/>
        </w:rPr>
        <w:t xml:space="preserve"> recognized over time</w:t>
      </w:r>
      <w:r w:rsidR="00706839" w:rsidRPr="009C4793">
        <w:rPr>
          <w:rFonts w:eastAsia="MS Mincho" w:cs="Times New Roman"/>
          <w:sz w:val="24"/>
          <w:szCs w:val="24"/>
          <w:lang w:val="en-US"/>
        </w:rPr>
        <w:t xml:space="preserve"> and recognized</w:t>
      </w:r>
      <w:r w:rsidRPr="009C4793">
        <w:rPr>
          <w:rFonts w:eastAsia="MS Mincho" w:cs="Times New Roman"/>
          <w:sz w:val="24"/>
          <w:szCs w:val="24"/>
          <w:lang w:val="en-US"/>
        </w:rPr>
        <w:t xml:space="preserve"> </w:t>
      </w:r>
      <w:r w:rsidR="004E2C85" w:rsidRPr="009C4793">
        <w:rPr>
          <w:rFonts w:eastAsia="MS Mincho" w:cs="Times New Roman"/>
          <w:sz w:val="24"/>
          <w:szCs w:val="24"/>
          <w:lang w:val="en-US"/>
        </w:rPr>
        <w:t>at a point in time when the services are rendered</w:t>
      </w:r>
      <w:r w:rsidR="006D1B05" w:rsidRPr="009C4793">
        <w:rPr>
          <w:rFonts w:eastAsia="MS Mincho" w:cstheme="minorBidi" w:hint="cs"/>
          <w:sz w:val="24"/>
          <w:szCs w:val="24"/>
          <w:cs/>
          <w:lang w:val="en-US"/>
        </w:rPr>
        <w:t xml:space="preserve"> </w:t>
      </w:r>
      <w:r w:rsidR="006D1B05" w:rsidRPr="009C4793">
        <w:rPr>
          <w:rFonts w:eastAsia="MS Mincho" w:cstheme="minorBidi"/>
          <w:sz w:val="24"/>
          <w:szCs w:val="24"/>
          <w:lang w:val="en-US"/>
        </w:rPr>
        <w:t xml:space="preserve">such as the case of transfer of </w:t>
      </w:r>
      <w:r w:rsidR="00E63001" w:rsidRPr="009C4793">
        <w:rPr>
          <w:rFonts w:eastAsia="MS Mincho" w:cstheme="minorBidi"/>
          <w:sz w:val="24"/>
          <w:szCs w:val="24"/>
          <w:lang w:val="en-US"/>
        </w:rPr>
        <w:t xml:space="preserve">the Company’s </w:t>
      </w:r>
      <w:r w:rsidR="006D1B05" w:rsidRPr="009C4793">
        <w:rPr>
          <w:rFonts w:eastAsia="MS Mincho" w:cstheme="minorBidi"/>
          <w:sz w:val="24"/>
          <w:szCs w:val="24"/>
          <w:lang w:val="en-US"/>
        </w:rPr>
        <w:t>employees who render</w:t>
      </w:r>
      <w:r w:rsidR="00E63001" w:rsidRPr="009C4793">
        <w:rPr>
          <w:rFonts w:eastAsia="MS Mincho" w:cstheme="minorBidi"/>
          <w:sz w:val="24"/>
          <w:szCs w:val="24"/>
          <w:lang w:val="en-US"/>
        </w:rPr>
        <w:t>ed</w:t>
      </w:r>
      <w:r w:rsidR="006D1B05" w:rsidRPr="009C4793">
        <w:rPr>
          <w:rFonts w:eastAsia="MS Mincho" w:cstheme="minorBidi"/>
          <w:sz w:val="24"/>
          <w:szCs w:val="24"/>
          <w:lang w:val="en-US"/>
        </w:rPr>
        <w:t xml:space="preserve"> the services under </w:t>
      </w:r>
      <w:r w:rsidR="006D1B05" w:rsidRPr="009C4793">
        <w:rPr>
          <w:rFonts w:eastAsia="MS Mincho" w:cs="Times New Roman"/>
          <w:sz w:val="24"/>
          <w:szCs w:val="24"/>
          <w:lang w:val="en-US"/>
        </w:rPr>
        <w:t>the human resource service contract</w:t>
      </w:r>
      <w:r w:rsidR="00122FC2" w:rsidRPr="009C4793">
        <w:rPr>
          <w:rFonts w:eastAsia="MS Mincho" w:cs="Times New Roman"/>
          <w:sz w:val="24"/>
          <w:szCs w:val="24"/>
          <w:lang w:val="en-US"/>
        </w:rPr>
        <w:t>s</w:t>
      </w:r>
      <w:r w:rsidR="006D1B05" w:rsidRPr="009C4793">
        <w:rPr>
          <w:rFonts w:eastAsia="MS Mincho" w:cs="Times New Roman"/>
          <w:sz w:val="24"/>
          <w:szCs w:val="24"/>
          <w:lang w:val="en-US"/>
        </w:rPr>
        <w:t xml:space="preserve"> to be customers’ employee</w:t>
      </w:r>
      <w:r w:rsidR="009E75A7" w:rsidRPr="009C4793">
        <w:rPr>
          <w:rFonts w:eastAsia="MS Mincho" w:cs="Times New Roman"/>
          <w:sz w:val="24"/>
          <w:szCs w:val="24"/>
          <w:lang w:val="en-US"/>
        </w:rPr>
        <w:t>s</w:t>
      </w:r>
      <w:r w:rsidR="006D1B05" w:rsidRPr="009C4793">
        <w:rPr>
          <w:rFonts w:eastAsia="MS Mincho" w:cs="Times New Roman"/>
          <w:sz w:val="24"/>
          <w:szCs w:val="24"/>
          <w:lang w:val="en-US"/>
        </w:rPr>
        <w:t xml:space="preserve"> </w:t>
      </w:r>
      <w:r w:rsidR="00C6044C" w:rsidRPr="009C4793">
        <w:rPr>
          <w:rFonts w:eastAsia="MS Mincho" w:cs="Times New Roman"/>
          <w:sz w:val="24"/>
          <w:szCs w:val="24"/>
          <w:lang w:val="en-US"/>
        </w:rPr>
        <w:t>after th</w:t>
      </w:r>
      <w:r w:rsidR="009E75A7" w:rsidRPr="009C4793">
        <w:rPr>
          <w:rFonts w:eastAsia="MS Mincho" w:cs="Times New Roman"/>
          <w:sz w:val="24"/>
          <w:szCs w:val="24"/>
          <w:lang w:val="en-US"/>
        </w:rPr>
        <w:t xml:space="preserve">e Company and customers mutually agree. </w:t>
      </w:r>
    </w:p>
    <w:p w14:paraId="159ED115" w14:textId="384AC0DD" w:rsidR="00082934" w:rsidRPr="009C4793" w:rsidRDefault="00082934" w:rsidP="008A1482">
      <w:pPr>
        <w:spacing w:after="240"/>
        <w:ind w:left="1800"/>
        <w:jc w:val="both"/>
        <w:rPr>
          <w:rFonts w:eastAsia="MS Mincho" w:cstheme="minorBidi"/>
          <w:sz w:val="24"/>
          <w:szCs w:val="24"/>
          <w:lang w:val="en-US"/>
        </w:rPr>
      </w:pPr>
      <w:r w:rsidRPr="009C4793">
        <w:rPr>
          <w:rFonts w:eastAsia="MS Mincho" w:cs="Times New Roman"/>
          <w:sz w:val="24"/>
          <w:szCs w:val="24"/>
          <w:lang w:val="en-US"/>
        </w:rPr>
        <w:t>Recognized revenues which have not yet been billed have been presented under the caption of “</w:t>
      </w:r>
      <w:r w:rsidR="00FC526C" w:rsidRPr="009C4793">
        <w:rPr>
          <w:rFonts w:eastAsia="MS Mincho" w:cs="Times New Roman"/>
          <w:sz w:val="24"/>
          <w:szCs w:val="24"/>
          <w:lang w:val="en-US"/>
        </w:rPr>
        <w:t>Contract assets</w:t>
      </w:r>
      <w:r w:rsidRPr="009C4793">
        <w:rPr>
          <w:rFonts w:eastAsia="MS Mincho" w:cs="Times New Roman"/>
          <w:sz w:val="24"/>
          <w:szCs w:val="24"/>
          <w:lang w:val="en-US"/>
        </w:rPr>
        <w:t>” under trade and other receivables in the statement of financial position.</w:t>
      </w:r>
      <w:r w:rsidRPr="009C4793">
        <w:rPr>
          <w:rFonts w:eastAsia="MS Mincho" w:cs="Times New Roman"/>
          <w:sz w:val="24"/>
          <w:szCs w:val="24"/>
          <w:cs/>
          <w:lang w:val="en-US"/>
        </w:rPr>
        <w:t xml:space="preserve"> </w:t>
      </w:r>
    </w:p>
    <w:p w14:paraId="64EBA15A" w14:textId="5BF46910" w:rsidR="00366A62" w:rsidRPr="009C4793" w:rsidRDefault="00366A62" w:rsidP="008A1482">
      <w:pPr>
        <w:spacing w:after="240"/>
        <w:ind w:left="1800"/>
        <w:jc w:val="both"/>
        <w:rPr>
          <w:rFonts w:eastAsia="MS Mincho" w:cstheme="minorBidi"/>
          <w:sz w:val="24"/>
          <w:szCs w:val="24"/>
          <w:lang w:val="en-US"/>
        </w:rPr>
      </w:pPr>
      <w:r w:rsidRPr="009C4793">
        <w:rPr>
          <w:rFonts w:eastAsia="MS Mincho" w:cstheme="minorBidi"/>
          <w:sz w:val="24"/>
          <w:szCs w:val="24"/>
          <w:lang w:val="en-US"/>
        </w:rPr>
        <w:t xml:space="preserve">A contract liability is the obligation to transfer services to </w:t>
      </w:r>
      <w:proofErr w:type="gramStart"/>
      <w:r w:rsidRPr="009C4793">
        <w:rPr>
          <w:rFonts w:eastAsia="MS Mincho" w:cstheme="minorBidi"/>
          <w:sz w:val="24"/>
          <w:szCs w:val="24"/>
          <w:lang w:val="en-US"/>
        </w:rPr>
        <w:t>customer</w:t>
      </w:r>
      <w:proofErr w:type="gramEnd"/>
      <w:r w:rsidRPr="009C4793">
        <w:rPr>
          <w:rFonts w:eastAsia="MS Mincho" w:cstheme="minorBidi"/>
          <w:sz w:val="24"/>
          <w:szCs w:val="24"/>
          <w:lang w:val="en-US"/>
        </w:rPr>
        <w:t>. A contract liability is recognized when the Group receives or has an unconditional right to receive non-refundable</w:t>
      </w:r>
      <w:r w:rsidR="00CE1E07" w:rsidRPr="009C4793">
        <w:rPr>
          <w:rFonts w:eastAsia="MS Mincho" w:cstheme="minorBidi"/>
          <w:sz w:val="24"/>
          <w:szCs w:val="24"/>
          <w:lang w:val="en-US"/>
        </w:rPr>
        <w:t xml:space="preserve"> consideration from the customer before the Group recognizes the related revenue.</w:t>
      </w:r>
      <w:r w:rsidRPr="009C4793">
        <w:rPr>
          <w:rFonts w:eastAsia="MS Mincho" w:cstheme="minorBidi"/>
          <w:sz w:val="24"/>
          <w:szCs w:val="24"/>
          <w:lang w:val="en-US"/>
        </w:rPr>
        <w:t xml:space="preserve"> </w:t>
      </w:r>
    </w:p>
    <w:p w14:paraId="08C7E07C" w14:textId="00C064F8" w:rsidR="00082934" w:rsidRPr="009C4793" w:rsidRDefault="00082934" w:rsidP="008A1482">
      <w:pPr>
        <w:spacing w:after="240"/>
        <w:ind w:left="1800" w:right="72"/>
        <w:jc w:val="both"/>
        <w:rPr>
          <w:rFonts w:eastAsia="MS Mincho" w:cs="Times New Roman"/>
          <w:spacing w:val="-4"/>
          <w:sz w:val="24"/>
          <w:szCs w:val="24"/>
          <w:lang w:val="en-US"/>
        </w:rPr>
      </w:pPr>
      <w:r w:rsidRPr="009C4793">
        <w:rPr>
          <w:rFonts w:eastAsia="MS Mincho" w:cs="Times New Roman"/>
          <w:spacing w:val="-4"/>
          <w:sz w:val="24"/>
          <w:szCs w:val="24"/>
          <w:lang w:val="en-US"/>
        </w:rPr>
        <w:t>Costs incurred during the year, relating to contract activities but not due for billing will be shown</w:t>
      </w:r>
      <w:r w:rsidRPr="009C4793">
        <w:rPr>
          <w:rFonts w:eastAsia="MS Mincho" w:cs="Times New Roman"/>
          <w:spacing w:val="-4"/>
          <w:sz w:val="24"/>
          <w:szCs w:val="24"/>
          <w:cs/>
          <w:lang w:val="en-US"/>
        </w:rPr>
        <w:t xml:space="preserve"> </w:t>
      </w:r>
      <w:r w:rsidRPr="009C4793">
        <w:rPr>
          <w:rFonts w:eastAsia="MS Mincho" w:cs="Times New Roman"/>
          <w:spacing w:val="-4"/>
          <w:sz w:val="24"/>
          <w:szCs w:val="24"/>
          <w:lang w:val="en-US"/>
        </w:rPr>
        <w:t>as “</w:t>
      </w:r>
      <w:r w:rsidR="00985678" w:rsidRPr="009C4793">
        <w:rPr>
          <w:rFonts w:eastAsia="MS Mincho" w:cs="Times New Roman"/>
          <w:spacing w:val="-4"/>
          <w:sz w:val="24"/>
          <w:szCs w:val="30"/>
          <w:lang w:val="en-US"/>
        </w:rPr>
        <w:t>Current contract liabilities</w:t>
      </w:r>
      <w:r w:rsidRPr="009C4793">
        <w:rPr>
          <w:rFonts w:eastAsia="MS Mincho" w:cs="Times New Roman"/>
          <w:spacing w:val="-4"/>
          <w:sz w:val="24"/>
          <w:szCs w:val="24"/>
          <w:lang w:val="en-US"/>
        </w:rPr>
        <w:t>” in the statement of financial position.</w:t>
      </w:r>
    </w:p>
    <w:p w14:paraId="36513C12" w14:textId="3EA29712" w:rsidR="00082934" w:rsidRPr="009C4793" w:rsidRDefault="00082934" w:rsidP="008A1482">
      <w:pPr>
        <w:pStyle w:val="ListParagraph"/>
        <w:numPr>
          <w:ilvl w:val="0"/>
          <w:numId w:val="30"/>
        </w:numPr>
        <w:spacing w:after="240"/>
        <w:ind w:left="1800" w:hanging="540"/>
        <w:contextualSpacing w:val="0"/>
        <w:jc w:val="both"/>
        <w:rPr>
          <w:rFonts w:eastAsia="MS Mincho" w:cs="Times New Roman"/>
          <w:sz w:val="24"/>
          <w:szCs w:val="24"/>
          <w:lang w:val="en-US"/>
        </w:rPr>
      </w:pPr>
      <w:bookmarkStart w:id="1" w:name="_Hlk96378000"/>
      <w:r w:rsidRPr="009C4793">
        <w:rPr>
          <w:rFonts w:eastAsia="MS Mincho" w:cs="Times New Roman"/>
          <w:sz w:val="24"/>
          <w:szCs w:val="24"/>
          <w:lang w:val="en-US"/>
        </w:rPr>
        <w:t>Revenue from training service</w:t>
      </w:r>
      <w:r w:rsidR="0022326F">
        <w:rPr>
          <w:rFonts w:eastAsia="MS Mincho" w:cs="Times New Roman"/>
          <w:sz w:val="24"/>
          <w:szCs w:val="24"/>
          <w:lang w:val="en-US"/>
        </w:rPr>
        <w:t>s</w:t>
      </w:r>
    </w:p>
    <w:p w14:paraId="12EE02D6" w14:textId="7E8A5445" w:rsidR="00192FB2" w:rsidRPr="009C4793" w:rsidRDefault="00B055C3" w:rsidP="008A1482">
      <w:pPr>
        <w:spacing w:after="240"/>
        <w:ind w:left="1800"/>
        <w:jc w:val="both"/>
        <w:rPr>
          <w:rFonts w:eastAsia="MS Mincho" w:cs="Times New Roman"/>
          <w:sz w:val="24"/>
          <w:szCs w:val="24"/>
          <w:lang w:val="en-US"/>
        </w:rPr>
      </w:pPr>
      <w:r w:rsidRPr="009C4793">
        <w:rPr>
          <w:rFonts w:eastAsia="MS Mincho" w:cs="Times New Roman"/>
          <w:sz w:val="24"/>
          <w:szCs w:val="24"/>
          <w:lang w:val="en-US"/>
        </w:rPr>
        <w:t>Revenue from training service</w:t>
      </w:r>
      <w:r w:rsidR="0022326F">
        <w:rPr>
          <w:rFonts w:eastAsia="MS Mincho" w:cs="Times New Roman"/>
          <w:sz w:val="24"/>
          <w:szCs w:val="24"/>
          <w:lang w:val="en-US"/>
        </w:rPr>
        <w:t>s</w:t>
      </w:r>
      <w:r w:rsidR="003441C0" w:rsidRPr="009C4793">
        <w:rPr>
          <w:rFonts w:eastAsia="MS Mincho" w:cs="Times New Roman"/>
          <w:sz w:val="24"/>
          <w:szCs w:val="24"/>
          <w:lang w:val="en-US"/>
        </w:rPr>
        <w:t xml:space="preserve"> </w:t>
      </w:r>
      <w:proofErr w:type="gramStart"/>
      <w:r w:rsidR="003441C0" w:rsidRPr="009C4793">
        <w:rPr>
          <w:rFonts w:eastAsia="MS Mincho" w:cs="Times New Roman"/>
          <w:sz w:val="24"/>
          <w:szCs w:val="24"/>
          <w:lang w:val="en-US"/>
        </w:rPr>
        <w:t>are</w:t>
      </w:r>
      <w:proofErr w:type="gramEnd"/>
      <w:r w:rsidR="003441C0" w:rsidRPr="009C4793">
        <w:rPr>
          <w:rFonts w:eastAsia="MS Mincho" w:cs="Times New Roman"/>
          <w:sz w:val="24"/>
          <w:szCs w:val="24"/>
          <w:lang w:val="en-US"/>
        </w:rPr>
        <w:t xml:space="preserve"> recognized over time and recognized at a point in time when the services are rendered.</w:t>
      </w:r>
    </w:p>
    <w:bookmarkEnd w:id="1"/>
    <w:p w14:paraId="6FCA8EEB" w14:textId="4FAD45AE" w:rsidR="00AF17E2" w:rsidRPr="009C4793" w:rsidRDefault="00410FB8" w:rsidP="008A1482">
      <w:pPr>
        <w:pStyle w:val="ListParagraph"/>
        <w:numPr>
          <w:ilvl w:val="0"/>
          <w:numId w:val="30"/>
        </w:numPr>
        <w:spacing w:after="240"/>
        <w:ind w:left="1800" w:hanging="540"/>
        <w:contextualSpacing w:val="0"/>
        <w:jc w:val="both"/>
        <w:rPr>
          <w:rFonts w:eastAsia="MS Mincho" w:cs="Times New Roman"/>
          <w:sz w:val="24"/>
          <w:szCs w:val="24"/>
          <w:lang w:val="en-US"/>
        </w:rPr>
      </w:pPr>
      <w:r w:rsidRPr="009C4793">
        <w:rPr>
          <w:rFonts w:eastAsia="MS Mincho" w:cs="Times New Roman"/>
          <w:sz w:val="24"/>
          <w:szCs w:val="24"/>
          <w:lang w:val="en-US"/>
        </w:rPr>
        <w:t xml:space="preserve">Revenue from </w:t>
      </w:r>
      <w:r w:rsidR="00377244" w:rsidRPr="009C4793">
        <w:rPr>
          <w:rFonts w:eastAsia="MS Mincho" w:cs="Times New Roman"/>
          <w:sz w:val="24"/>
          <w:szCs w:val="24"/>
          <w:lang w:val="en-US"/>
        </w:rPr>
        <w:t>j</w:t>
      </w:r>
      <w:r w:rsidRPr="009C4793">
        <w:rPr>
          <w:rFonts w:eastAsia="MS Mincho" w:cs="Times New Roman"/>
          <w:sz w:val="24"/>
          <w:szCs w:val="24"/>
          <w:lang w:val="en-US"/>
        </w:rPr>
        <w:t xml:space="preserve">ob </w:t>
      </w:r>
      <w:r w:rsidR="00377244" w:rsidRPr="009C4793">
        <w:rPr>
          <w:rFonts w:eastAsia="MS Mincho" w:cs="Times New Roman"/>
          <w:sz w:val="24"/>
          <w:szCs w:val="24"/>
          <w:lang w:val="en-US"/>
        </w:rPr>
        <w:t>a</w:t>
      </w:r>
      <w:r w:rsidRPr="009C4793">
        <w:rPr>
          <w:rFonts w:eastAsia="MS Mincho" w:cs="Times New Roman"/>
          <w:sz w:val="24"/>
          <w:szCs w:val="24"/>
          <w:lang w:val="en-US"/>
        </w:rPr>
        <w:t xml:space="preserve">dvertising </w:t>
      </w:r>
      <w:r w:rsidR="00377244" w:rsidRPr="009C4793">
        <w:rPr>
          <w:rFonts w:eastAsia="MS Mincho" w:cs="Times New Roman"/>
          <w:sz w:val="24"/>
          <w:szCs w:val="24"/>
          <w:lang w:val="en-US"/>
        </w:rPr>
        <w:t>o</w:t>
      </w:r>
      <w:r w:rsidRPr="009C4793">
        <w:rPr>
          <w:rFonts w:eastAsia="MS Mincho" w:cs="Times New Roman"/>
          <w:sz w:val="24"/>
          <w:szCs w:val="24"/>
          <w:lang w:val="en-US"/>
        </w:rPr>
        <w:t>nline recruitment</w:t>
      </w:r>
    </w:p>
    <w:p w14:paraId="45570132" w14:textId="0462F62E" w:rsidR="00377244" w:rsidRPr="009C4793" w:rsidRDefault="00377244" w:rsidP="008A1482">
      <w:pPr>
        <w:spacing w:after="240"/>
        <w:ind w:left="1800"/>
        <w:jc w:val="both"/>
        <w:rPr>
          <w:rFonts w:eastAsia="MS Mincho" w:cs="Times New Roman"/>
          <w:sz w:val="24"/>
          <w:szCs w:val="24"/>
          <w:lang w:val="en-US"/>
        </w:rPr>
      </w:pPr>
      <w:r w:rsidRPr="009C4793">
        <w:rPr>
          <w:rFonts w:eastAsia="MS Mincho" w:cs="Times New Roman"/>
          <w:sz w:val="24"/>
          <w:szCs w:val="24"/>
          <w:lang w:val="en-US"/>
        </w:rPr>
        <w:t>Revenue from job advertising online recruitment</w:t>
      </w:r>
      <w:r w:rsidR="00311EC7" w:rsidRPr="009C4793">
        <w:rPr>
          <w:rFonts w:eastAsia="MS Mincho" w:cs="Times New Roman"/>
          <w:sz w:val="24"/>
          <w:szCs w:val="24"/>
          <w:lang w:val="en-US"/>
        </w:rPr>
        <w:t xml:space="preserve"> </w:t>
      </w:r>
      <w:proofErr w:type="gramStart"/>
      <w:r w:rsidR="00311EC7" w:rsidRPr="009C4793">
        <w:rPr>
          <w:rFonts w:eastAsia="MS Mincho" w:cs="Times New Roman"/>
          <w:sz w:val="24"/>
          <w:szCs w:val="24"/>
          <w:lang w:val="en-US"/>
        </w:rPr>
        <w:t>are</w:t>
      </w:r>
      <w:proofErr w:type="gramEnd"/>
      <w:r w:rsidR="00311EC7" w:rsidRPr="009C4793">
        <w:rPr>
          <w:rFonts w:eastAsia="MS Mincho" w:cs="Times New Roman"/>
          <w:sz w:val="24"/>
          <w:szCs w:val="24"/>
          <w:lang w:val="en-US"/>
        </w:rPr>
        <w:t xml:space="preserve"> recognized over tim</w:t>
      </w:r>
      <w:r w:rsidR="00566654" w:rsidRPr="009C4793">
        <w:rPr>
          <w:rFonts w:eastAsia="MS Mincho" w:cs="Times New Roman"/>
          <w:sz w:val="24"/>
          <w:szCs w:val="24"/>
          <w:lang w:val="en-US"/>
        </w:rPr>
        <w:t>e.</w:t>
      </w:r>
    </w:p>
    <w:p w14:paraId="3EB794DA" w14:textId="1BCFC6E4" w:rsidR="006238C7" w:rsidRPr="009C4793" w:rsidRDefault="006238C7" w:rsidP="008A1482">
      <w:pPr>
        <w:pStyle w:val="ListParagraph"/>
        <w:numPr>
          <w:ilvl w:val="0"/>
          <w:numId w:val="30"/>
        </w:numPr>
        <w:spacing w:after="240"/>
        <w:ind w:left="1800" w:hanging="540"/>
        <w:contextualSpacing w:val="0"/>
        <w:jc w:val="both"/>
        <w:rPr>
          <w:rFonts w:eastAsia="MS Mincho" w:cs="Times New Roman"/>
          <w:sz w:val="24"/>
          <w:szCs w:val="24"/>
          <w:lang w:val="en-US"/>
        </w:rPr>
      </w:pPr>
      <w:r w:rsidRPr="009C4793">
        <w:rPr>
          <w:rFonts w:eastAsia="MS Mincho" w:cs="Times New Roman"/>
          <w:sz w:val="24"/>
          <w:szCs w:val="24"/>
          <w:lang w:val="en-US"/>
        </w:rPr>
        <w:t xml:space="preserve">Revenue from </w:t>
      </w:r>
      <w:r w:rsidR="00307516" w:rsidRPr="009C4793">
        <w:rPr>
          <w:rFonts w:eastAsia="MS Mincho" w:cs="Times New Roman"/>
          <w:sz w:val="24"/>
          <w:szCs w:val="24"/>
          <w:lang w:val="en-US"/>
        </w:rPr>
        <w:t>HR platform service</w:t>
      </w:r>
      <w:r w:rsidR="0022326F">
        <w:rPr>
          <w:rFonts w:eastAsia="MS Mincho" w:cs="Times New Roman"/>
          <w:sz w:val="24"/>
          <w:szCs w:val="24"/>
          <w:lang w:val="en-US"/>
        </w:rPr>
        <w:t>s</w:t>
      </w:r>
    </w:p>
    <w:p w14:paraId="2110F9D5" w14:textId="0D0DDAFE" w:rsidR="006238C7" w:rsidRPr="009C4793" w:rsidRDefault="00307516" w:rsidP="008A1482">
      <w:pPr>
        <w:spacing w:after="240"/>
        <w:ind w:left="1800"/>
        <w:jc w:val="both"/>
        <w:rPr>
          <w:rFonts w:eastAsia="MS Mincho" w:cs="Times New Roman"/>
          <w:sz w:val="24"/>
          <w:szCs w:val="24"/>
          <w:lang w:val="en-US"/>
        </w:rPr>
      </w:pPr>
      <w:r w:rsidRPr="009C4793">
        <w:rPr>
          <w:rFonts w:eastAsia="MS Mincho" w:cs="Times New Roman"/>
          <w:sz w:val="24"/>
          <w:szCs w:val="24"/>
          <w:lang w:val="en-US"/>
        </w:rPr>
        <w:t>Revenue from HR platform service</w:t>
      </w:r>
      <w:r w:rsidR="0022326F">
        <w:rPr>
          <w:rFonts w:eastAsia="MS Mincho" w:cs="Times New Roman"/>
          <w:sz w:val="24"/>
          <w:szCs w:val="24"/>
          <w:lang w:val="en-US"/>
        </w:rPr>
        <w:t>s</w:t>
      </w:r>
      <w:r w:rsidRPr="009C4793">
        <w:rPr>
          <w:rFonts w:eastAsia="MS Mincho" w:cs="Times New Roman"/>
          <w:sz w:val="24"/>
          <w:szCs w:val="24"/>
          <w:lang w:val="en-US"/>
        </w:rPr>
        <w:t xml:space="preserve"> </w:t>
      </w:r>
      <w:proofErr w:type="gramStart"/>
      <w:r w:rsidRPr="009C4793">
        <w:rPr>
          <w:rFonts w:eastAsia="MS Mincho" w:cs="Times New Roman"/>
          <w:sz w:val="24"/>
          <w:szCs w:val="24"/>
          <w:lang w:val="en-US"/>
        </w:rPr>
        <w:t>are</w:t>
      </w:r>
      <w:proofErr w:type="gramEnd"/>
      <w:r w:rsidRPr="009C4793">
        <w:rPr>
          <w:rFonts w:eastAsia="MS Mincho" w:cs="Times New Roman"/>
          <w:sz w:val="24"/>
          <w:szCs w:val="24"/>
          <w:lang w:val="en-US"/>
        </w:rPr>
        <w:t xml:space="preserve"> recognized over time and recognized at a point in time when the services are rendered.</w:t>
      </w:r>
    </w:p>
    <w:p w14:paraId="038914C3" w14:textId="77777777" w:rsidR="0035745E" w:rsidRPr="009C4793" w:rsidRDefault="0035745E" w:rsidP="008A1482">
      <w:pPr>
        <w:pStyle w:val="ListParagraph"/>
        <w:numPr>
          <w:ilvl w:val="0"/>
          <w:numId w:val="30"/>
        </w:numPr>
        <w:spacing w:after="240"/>
        <w:ind w:left="1800" w:hanging="540"/>
        <w:contextualSpacing w:val="0"/>
        <w:jc w:val="both"/>
        <w:rPr>
          <w:rFonts w:eastAsia="MS Mincho" w:cs="Times New Roman"/>
          <w:sz w:val="24"/>
          <w:szCs w:val="24"/>
          <w:lang w:val="en-US"/>
        </w:rPr>
      </w:pPr>
      <w:r w:rsidRPr="009C4793">
        <w:rPr>
          <w:rFonts w:eastAsia="MS Mincho" w:cs="Times New Roman"/>
          <w:sz w:val="24"/>
          <w:szCs w:val="24"/>
          <w:lang w:val="en-US"/>
        </w:rPr>
        <w:t>Other income and expenses</w:t>
      </w:r>
    </w:p>
    <w:p w14:paraId="33FC9AFE" w14:textId="679704A8" w:rsidR="000439F3" w:rsidRPr="009C4793" w:rsidRDefault="0035745E" w:rsidP="008A1482">
      <w:pPr>
        <w:pStyle w:val="ListParagraph"/>
        <w:spacing w:after="240"/>
        <w:ind w:left="1800"/>
        <w:contextualSpacing w:val="0"/>
        <w:jc w:val="both"/>
        <w:rPr>
          <w:rFonts w:eastAsia="MS Mincho" w:cs="Times New Roman"/>
          <w:sz w:val="24"/>
          <w:szCs w:val="24"/>
          <w:lang w:val="en-US"/>
        </w:rPr>
      </w:pPr>
      <w:r w:rsidRPr="009C4793">
        <w:rPr>
          <w:rFonts w:eastAsia="MS Mincho" w:cs="Times New Roman"/>
          <w:sz w:val="24"/>
          <w:szCs w:val="24"/>
          <w:lang w:val="en-US"/>
        </w:rPr>
        <w:t>Other income and expenses are recognized on an accrual basis.</w:t>
      </w:r>
    </w:p>
    <w:p w14:paraId="7599CDA2" w14:textId="77777777" w:rsidR="000439F3" w:rsidRPr="009C4793" w:rsidRDefault="000439F3">
      <w:pPr>
        <w:rPr>
          <w:rFonts w:eastAsia="MS Mincho" w:cs="Times New Roman"/>
          <w:sz w:val="24"/>
          <w:szCs w:val="24"/>
          <w:lang w:val="en-US"/>
        </w:rPr>
      </w:pPr>
      <w:r w:rsidRPr="009C4793">
        <w:rPr>
          <w:rFonts w:eastAsia="MS Mincho" w:cs="Times New Roman"/>
          <w:sz w:val="24"/>
          <w:szCs w:val="24"/>
          <w:lang w:val="en-US"/>
        </w:rPr>
        <w:br w:type="page"/>
      </w:r>
    </w:p>
    <w:p w14:paraId="0986CDCA" w14:textId="289503DE" w:rsidR="00C54AD4" w:rsidRPr="009C4793" w:rsidRDefault="002031FF" w:rsidP="008A1482">
      <w:pPr>
        <w:tabs>
          <w:tab w:val="left" w:pos="1260"/>
        </w:tabs>
        <w:spacing w:after="240"/>
        <w:ind w:firstLine="540"/>
        <w:rPr>
          <w:rFonts w:eastAsia="MS Mincho" w:cs="Times New Roman"/>
          <w:sz w:val="24"/>
          <w:szCs w:val="24"/>
          <w:lang w:val="en-US"/>
        </w:rPr>
      </w:pPr>
      <w:r w:rsidRPr="002031FF">
        <w:rPr>
          <w:rFonts w:eastAsia="MS Mincho" w:cstheme="minorBidi"/>
          <w:sz w:val="24"/>
          <w:szCs w:val="24"/>
          <w:lang w:val="en-US"/>
        </w:rPr>
        <w:lastRenderedPageBreak/>
        <w:t>3</w:t>
      </w:r>
      <w:r w:rsidR="005F30D8" w:rsidRPr="009C4793">
        <w:rPr>
          <w:rFonts w:eastAsia="MS Mincho" w:cstheme="minorBidi"/>
          <w:sz w:val="24"/>
          <w:szCs w:val="24"/>
          <w:lang w:val="en-US"/>
        </w:rPr>
        <w:t>.</w:t>
      </w:r>
      <w:r w:rsidRPr="002031FF">
        <w:rPr>
          <w:rFonts w:eastAsia="MS Mincho" w:cstheme="minorBidi"/>
          <w:sz w:val="24"/>
          <w:szCs w:val="24"/>
          <w:lang w:val="en-US"/>
        </w:rPr>
        <w:t>11</w:t>
      </w:r>
      <w:r w:rsidR="00C54AD4" w:rsidRPr="009C4793">
        <w:rPr>
          <w:rFonts w:eastAsia="MS Mincho" w:cs="Times New Roman"/>
          <w:sz w:val="24"/>
          <w:szCs w:val="24"/>
          <w:lang w:val="en-US"/>
        </w:rPr>
        <w:tab/>
        <w:t>Leases</w:t>
      </w:r>
    </w:p>
    <w:p w14:paraId="139173F6" w14:textId="4E0DB534" w:rsidR="00C54AD4" w:rsidRPr="009C4793" w:rsidRDefault="00C54AD4" w:rsidP="008A1482">
      <w:pPr>
        <w:tabs>
          <w:tab w:val="left" w:pos="450"/>
        </w:tabs>
        <w:spacing w:after="240"/>
        <w:ind w:left="1260"/>
        <w:jc w:val="thaiDistribute"/>
        <w:rPr>
          <w:rFonts w:cs="Times New Roman"/>
          <w:i/>
          <w:iCs/>
          <w:spacing w:val="-2"/>
          <w:sz w:val="24"/>
          <w:szCs w:val="24"/>
        </w:rPr>
      </w:pPr>
      <w:r w:rsidRPr="009C4793">
        <w:rPr>
          <w:rFonts w:cs="Times New Roman"/>
          <w:i/>
          <w:iCs/>
          <w:spacing w:val="-2"/>
          <w:sz w:val="24"/>
          <w:szCs w:val="24"/>
        </w:rPr>
        <w:t>The Group as lessee</w:t>
      </w:r>
    </w:p>
    <w:p w14:paraId="4E1A52F9" w14:textId="77777777" w:rsidR="00C54AD4" w:rsidRPr="009C4793" w:rsidRDefault="00C54AD4" w:rsidP="008A1482">
      <w:pPr>
        <w:tabs>
          <w:tab w:val="left" w:pos="990"/>
        </w:tabs>
        <w:spacing w:after="240"/>
        <w:ind w:left="1260"/>
        <w:jc w:val="thaiDistribute"/>
        <w:rPr>
          <w:rFonts w:cs="Times New Roman"/>
          <w:spacing w:val="-2"/>
          <w:sz w:val="24"/>
          <w:szCs w:val="24"/>
        </w:rPr>
      </w:pPr>
      <w:r w:rsidRPr="009C4793">
        <w:rPr>
          <w:rFonts w:cs="Times New Roman"/>
          <w:spacing w:val="-2"/>
          <w:sz w:val="24"/>
          <w:szCs w:val="24"/>
        </w:rPr>
        <w:t>The Group assesses whether a contract is or contains a lease, at inception of the contract</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The Group recognizes a right</w:t>
      </w:r>
      <w:r w:rsidRPr="009C4793">
        <w:rPr>
          <w:rFonts w:cs="Times New Roman"/>
          <w:spacing w:val="-2"/>
          <w:sz w:val="24"/>
          <w:szCs w:val="24"/>
          <w:lang w:val="en-US"/>
        </w:rPr>
        <w:t>-</w:t>
      </w:r>
      <w:r w:rsidRPr="009C4793">
        <w:rPr>
          <w:rFonts w:cs="Times New Roman"/>
          <w:spacing w:val="-2"/>
          <w:sz w:val="24"/>
          <w:szCs w:val="24"/>
        </w:rPr>
        <w:t>of</w:t>
      </w:r>
      <w:r w:rsidRPr="009C4793">
        <w:rPr>
          <w:rFonts w:cs="Times New Roman"/>
          <w:spacing w:val="-2"/>
          <w:sz w:val="24"/>
          <w:szCs w:val="24"/>
          <w:lang w:val="en-US"/>
        </w:rPr>
        <w:t>-</w:t>
      </w:r>
      <w:r w:rsidRPr="009C4793">
        <w:rPr>
          <w:rFonts w:cs="Times New Roman"/>
          <w:spacing w:val="-2"/>
          <w:sz w:val="24"/>
          <w:szCs w:val="24"/>
        </w:rPr>
        <w:t>use asset and corresponding lease liability with respect to all lease arrangements in which it is the lease</w:t>
      </w:r>
      <w:r w:rsidRPr="009C4793">
        <w:rPr>
          <w:rFonts w:cs="Times New Roman"/>
          <w:spacing w:val="-2"/>
          <w:sz w:val="24"/>
          <w:szCs w:val="24"/>
          <w:lang w:val="en-US"/>
        </w:rPr>
        <w:t>.</w:t>
      </w:r>
    </w:p>
    <w:p w14:paraId="42E00047" w14:textId="776A5A87" w:rsidR="008A1482" w:rsidRPr="009C4793" w:rsidRDefault="00C54AD4" w:rsidP="008A1482">
      <w:pPr>
        <w:tabs>
          <w:tab w:val="left" w:pos="990"/>
        </w:tabs>
        <w:spacing w:after="240"/>
        <w:ind w:left="1267"/>
        <w:jc w:val="thaiDistribute"/>
        <w:rPr>
          <w:rFonts w:cs="Times New Roman"/>
          <w:spacing w:val="-6"/>
          <w:sz w:val="24"/>
          <w:szCs w:val="24"/>
          <w:lang w:val="en-US"/>
        </w:rPr>
      </w:pPr>
      <w:r w:rsidRPr="009C4793">
        <w:rPr>
          <w:rFonts w:cs="Times New Roman"/>
          <w:spacing w:val="-6"/>
          <w:sz w:val="24"/>
          <w:szCs w:val="24"/>
        </w:rPr>
        <w:t>The lease liability is initially measured at the present value of the lease payments that are not paid at the commencement date, discounted by using the rate implicit in the lease</w:t>
      </w:r>
      <w:r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 xml:space="preserve">If this rate cannot be readily determined, the </w:t>
      </w:r>
      <w:r w:rsidR="009106E4" w:rsidRPr="009C4793">
        <w:rPr>
          <w:rFonts w:cs="Times New Roman"/>
          <w:spacing w:val="-6"/>
          <w:sz w:val="24"/>
          <w:szCs w:val="24"/>
        </w:rPr>
        <w:t>Group</w:t>
      </w:r>
      <w:r w:rsidRPr="009C4793">
        <w:rPr>
          <w:rFonts w:cs="Times New Roman"/>
          <w:spacing w:val="-6"/>
          <w:sz w:val="24"/>
          <w:szCs w:val="24"/>
        </w:rPr>
        <w:t xml:space="preserve"> uses its incremental borrowing rate</w:t>
      </w:r>
      <w:r w:rsidRPr="009C4793">
        <w:rPr>
          <w:rFonts w:cs="Times New Roman"/>
          <w:spacing w:val="-6"/>
          <w:sz w:val="24"/>
          <w:szCs w:val="24"/>
          <w:lang w:val="en-US"/>
        </w:rPr>
        <w:t>.</w:t>
      </w:r>
    </w:p>
    <w:p w14:paraId="2F1683CF" w14:textId="19A0A4D3" w:rsidR="007D2CFC" w:rsidRPr="009C4793" w:rsidRDefault="000A3991" w:rsidP="008A1482">
      <w:pPr>
        <w:tabs>
          <w:tab w:val="left" w:pos="990"/>
        </w:tabs>
        <w:spacing w:after="240"/>
        <w:ind w:left="1260"/>
        <w:jc w:val="thaiDistribute"/>
        <w:rPr>
          <w:rFonts w:cs="Times New Roman"/>
          <w:spacing w:val="-6"/>
          <w:sz w:val="24"/>
          <w:szCs w:val="24"/>
        </w:rPr>
      </w:pPr>
      <w:r w:rsidRPr="009C4793">
        <w:rPr>
          <w:rFonts w:cs="Times New Roman"/>
          <w:spacing w:val="-6"/>
          <w:sz w:val="24"/>
          <w:szCs w:val="24"/>
        </w:rPr>
        <w:t>The incremental borrowing rate depends on the term, currency and start date of the lease and is determined based on a series of inputs including: the risk-free rate based on government bond rates; a country-specific risk adjustment; a credit risk adjustment based on bond yields; and an entity-specific adjustment when the risk profile of the entity that enters into the lease is different to that of the Group and the lease does not benefit from a guarantee from the Group.</w:t>
      </w:r>
    </w:p>
    <w:p w14:paraId="5DA51A93" w14:textId="49D89BAC" w:rsidR="00C54AD4" w:rsidRPr="009C4793" w:rsidRDefault="00C54AD4" w:rsidP="008A1482">
      <w:pPr>
        <w:tabs>
          <w:tab w:val="left" w:pos="990"/>
        </w:tabs>
        <w:spacing w:after="240"/>
        <w:ind w:left="1260"/>
        <w:jc w:val="thaiDistribute"/>
        <w:rPr>
          <w:rFonts w:cs="Times New Roman"/>
          <w:spacing w:val="-2"/>
          <w:sz w:val="24"/>
          <w:szCs w:val="24"/>
        </w:rPr>
      </w:pPr>
      <w:r w:rsidRPr="009C4793">
        <w:rPr>
          <w:rFonts w:cs="Times New Roman"/>
          <w:spacing w:val="-2"/>
          <w:sz w:val="24"/>
          <w:szCs w:val="24"/>
        </w:rPr>
        <w:t>Lease payments included in the measurement of the lease liability comprise</w:t>
      </w:r>
      <w:r w:rsidRPr="009C4793">
        <w:rPr>
          <w:rFonts w:cs="Times New Roman"/>
          <w:spacing w:val="-2"/>
          <w:sz w:val="24"/>
          <w:szCs w:val="24"/>
          <w:lang w:val="en-US"/>
        </w:rPr>
        <w:t>:</w:t>
      </w:r>
    </w:p>
    <w:p w14:paraId="21F955A4" w14:textId="77777777" w:rsidR="00C54AD4" w:rsidRPr="009C4793" w:rsidRDefault="00C54AD4" w:rsidP="008A1482">
      <w:pPr>
        <w:pStyle w:val="ListParagraph"/>
        <w:numPr>
          <w:ilvl w:val="0"/>
          <w:numId w:val="13"/>
        </w:numPr>
        <w:spacing w:after="240"/>
        <w:ind w:left="1620"/>
        <w:contextualSpacing w:val="0"/>
        <w:jc w:val="both"/>
        <w:rPr>
          <w:rFonts w:cs="Times New Roman"/>
          <w:spacing w:val="-6"/>
          <w:sz w:val="24"/>
          <w:szCs w:val="24"/>
          <w:lang w:val="en-US"/>
        </w:rPr>
      </w:pPr>
      <w:r w:rsidRPr="009C4793">
        <w:rPr>
          <w:rFonts w:cs="Times New Roman"/>
          <w:spacing w:val="-6"/>
          <w:sz w:val="24"/>
          <w:szCs w:val="24"/>
          <w:lang w:val="en-US"/>
        </w:rPr>
        <w:t xml:space="preserve">Fixed lease payments (including in-substance fixed payments), less any lease incentives </w:t>
      </w:r>
      <w:proofErr w:type="gramStart"/>
      <w:r w:rsidRPr="009C4793">
        <w:rPr>
          <w:rFonts w:cs="Times New Roman"/>
          <w:spacing w:val="-6"/>
          <w:sz w:val="24"/>
          <w:szCs w:val="24"/>
          <w:lang w:val="en-US"/>
        </w:rPr>
        <w:t>receivable;</w:t>
      </w:r>
      <w:proofErr w:type="gramEnd"/>
    </w:p>
    <w:p w14:paraId="75573F0E" w14:textId="21D4F65E" w:rsidR="006161AB" w:rsidRPr="009C4793" w:rsidRDefault="00C54AD4" w:rsidP="008A1482">
      <w:pPr>
        <w:pStyle w:val="ListParagraph"/>
        <w:numPr>
          <w:ilvl w:val="0"/>
          <w:numId w:val="13"/>
        </w:numPr>
        <w:spacing w:after="240"/>
        <w:ind w:left="1620"/>
        <w:contextualSpacing w:val="0"/>
        <w:jc w:val="both"/>
        <w:rPr>
          <w:rFonts w:cs="Times New Roman"/>
          <w:spacing w:val="-2"/>
          <w:sz w:val="24"/>
          <w:szCs w:val="24"/>
          <w:lang w:val="en-US"/>
        </w:rPr>
      </w:pPr>
      <w:r w:rsidRPr="009C4793">
        <w:rPr>
          <w:rFonts w:cs="Times New Roman"/>
          <w:sz w:val="24"/>
          <w:szCs w:val="24"/>
          <w:lang w:val="en-US"/>
        </w:rPr>
        <w:t xml:space="preserve">The </w:t>
      </w:r>
      <w:r w:rsidRPr="009C4793">
        <w:rPr>
          <w:rFonts w:cs="Times New Roman"/>
          <w:spacing w:val="-2"/>
          <w:sz w:val="24"/>
          <w:szCs w:val="24"/>
          <w:lang w:val="en-US"/>
        </w:rPr>
        <w:t xml:space="preserve">amount expected to be payable by the lease under residual value </w:t>
      </w:r>
      <w:proofErr w:type="gramStart"/>
      <w:r w:rsidRPr="009C4793">
        <w:rPr>
          <w:rFonts w:cs="Times New Roman"/>
          <w:spacing w:val="-2"/>
          <w:sz w:val="24"/>
          <w:szCs w:val="24"/>
          <w:lang w:val="en-US"/>
        </w:rPr>
        <w:t>guarantees;</w:t>
      </w:r>
      <w:proofErr w:type="gramEnd"/>
    </w:p>
    <w:p w14:paraId="2F1AEB0E" w14:textId="77777777" w:rsidR="00C54AD4" w:rsidRPr="009C4793" w:rsidRDefault="00C54AD4" w:rsidP="008A1482">
      <w:pPr>
        <w:pStyle w:val="ListParagraph"/>
        <w:numPr>
          <w:ilvl w:val="0"/>
          <w:numId w:val="13"/>
        </w:numPr>
        <w:spacing w:after="240"/>
        <w:ind w:left="1620"/>
        <w:contextualSpacing w:val="0"/>
        <w:jc w:val="both"/>
        <w:rPr>
          <w:rFonts w:cs="Times New Roman"/>
          <w:spacing w:val="-6"/>
          <w:sz w:val="24"/>
          <w:szCs w:val="24"/>
          <w:lang w:val="en-US"/>
        </w:rPr>
      </w:pPr>
      <w:r w:rsidRPr="009C4793">
        <w:rPr>
          <w:rFonts w:cs="Times New Roman"/>
          <w:spacing w:val="-6"/>
          <w:sz w:val="24"/>
          <w:szCs w:val="24"/>
          <w:lang w:val="en-US"/>
        </w:rPr>
        <w:t xml:space="preserve">The exercise price of purchase options, if the lease is reasonably certain to exercise the </w:t>
      </w:r>
      <w:proofErr w:type="gramStart"/>
      <w:r w:rsidRPr="009C4793">
        <w:rPr>
          <w:rFonts w:cs="Times New Roman"/>
          <w:spacing w:val="-6"/>
          <w:sz w:val="24"/>
          <w:szCs w:val="24"/>
          <w:lang w:val="en-US"/>
        </w:rPr>
        <w:t>options;</w:t>
      </w:r>
      <w:proofErr w:type="gramEnd"/>
    </w:p>
    <w:p w14:paraId="36B85260" w14:textId="77777777" w:rsidR="00C54AD4" w:rsidRPr="009C4793" w:rsidRDefault="00C54AD4" w:rsidP="008A1482">
      <w:pPr>
        <w:pStyle w:val="ListParagraph"/>
        <w:numPr>
          <w:ilvl w:val="0"/>
          <w:numId w:val="13"/>
        </w:numPr>
        <w:spacing w:after="240"/>
        <w:ind w:left="1620"/>
        <w:contextualSpacing w:val="0"/>
        <w:jc w:val="both"/>
        <w:rPr>
          <w:rFonts w:cs="Times New Roman"/>
          <w:sz w:val="24"/>
          <w:szCs w:val="24"/>
          <w:lang w:val="en-US"/>
        </w:rPr>
      </w:pPr>
      <w:r w:rsidRPr="009C4793">
        <w:rPr>
          <w:rFonts w:cs="Times New Roman"/>
          <w:sz w:val="24"/>
          <w:szCs w:val="24"/>
          <w:lang w:val="en-US"/>
        </w:rPr>
        <w:t>Payments of penalties for terminating the lease, if the lease term reflects the exercise of an option to terminate the lease.</w:t>
      </w:r>
    </w:p>
    <w:p w14:paraId="583D01FE" w14:textId="77777777" w:rsidR="00C54AD4" w:rsidRPr="009C4793" w:rsidRDefault="00C54AD4" w:rsidP="008A1482">
      <w:pPr>
        <w:tabs>
          <w:tab w:val="left" w:pos="990"/>
        </w:tabs>
        <w:spacing w:after="240"/>
        <w:ind w:left="1260"/>
        <w:jc w:val="thaiDistribute"/>
        <w:rPr>
          <w:rFonts w:cs="Times New Roman"/>
          <w:spacing w:val="-2"/>
          <w:sz w:val="24"/>
          <w:szCs w:val="24"/>
        </w:rPr>
      </w:pPr>
      <w:r w:rsidRPr="009C4793">
        <w:rPr>
          <w:rFonts w:cs="Times New Roman"/>
          <w:spacing w:val="-2"/>
          <w:sz w:val="24"/>
          <w:szCs w:val="24"/>
        </w:rPr>
        <w:t xml:space="preserve">The lease liability is presented as a separate line in the consolidated </w:t>
      </w:r>
      <w:r w:rsidR="009106E4" w:rsidRPr="009C4793">
        <w:rPr>
          <w:rFonts w:cs="Times New Roman"/>
          <w:spacing w:val="-2"/>
          <w:sz w:val="24"/>
          <w:szCs w:val="24"/>
        </w:rPr>
        <w:t xml:space="preserve">and separate </w:t>
      </w:r>
      <w:r w:rsidRPr="009C4793">
        <w:rPr>
          <w:rFonts w:cs="Times New Roman"/>
          <w:spacing w:val="-2"/>
          <w:sz w:val="24"/>
          <w:szCs w:val="24"/>
        </w:rPr>
        <w:t>statement of financial position</w:t>
      </w:r>
      <w:r w:rsidRPr="009C4793">
        <w:rPr>
          <w:rFonts w:cs="Times New Roman"/>
          <w:spacing w:val="-2"/>
          <w:sz w:val="24"/>
          <w:szCs w:val="24"/>
          <w:lang w:val="en-US"/>
        </w:rPr>
        <w:t>.</w:t>
      </w:r>
    </w:p>
    <w:p w14:paraId="3782544D" w14:textId="035940F7" w:rsidR="00192FB2" w:rsidRPr="009C4793" w:rsidRDefault="00C54AD4" w:rsidP="008A1482">
      <w:pPr>
        <w:tabs>
          <w:tab w:val="left" w:pos="990"/>
        </w:tabs>
        <w:spacing w:after="240"/>
        <w:ind w:left="1260"/>
        <w:jc w:val="thaiDistribute"/>
        <w:rPr>
          <w:rFonts w:cs="Times New Roman"/>
          <w:spacing w:val="-2"/>
          <w:sz w:val="24"/>
          <w:szCs w:val="24"/>
          <w:lang w:val="en-US"/>
        </w:rPr>
      </w:pPr>
      <w:r w:rsidRPr="009C4793">
        <w:rPr>
          <w:rFonts w:cs="Times New Roman"/>
          <w:spacing w:val="-2"/>
          <w:sz w:val="24"/>
          <w:szCs w:val="24"/>
        </w:rPr>
        <w:t xml:space="preserve">The lease liability is subsequently measured by increasing the carrying amount to reflect interest on the lease liability </w:t>
      </w:r>
      <w:r w:rsidRPr="009C4793">
        <w:rPr>
          <w:rFonts w:cs="Times New Roman"/>
          <w:spacing w:val="-2"/>
          <w:sz w:val="24"/>
          <w:szCs w:val="24"/>
          <w:lang w:val="en-US"/>
        </w:rPr>
        <w:t>(</w:t>
      </w:r>
      <w:r w:rsidRPr="009C4793">
        <w:rPr>
          <w:rFonts w:cs="Times New Roman"/>
          <w:spacing w:val="-2"/>
          <w:sz w:val="24"/>
          <w:szCs w:val="24"/>
        </w:rPr>
        <w:t>using the effective interest method</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and by reducing the carrying amount to reflect the lease payments made</w:t>
      </w:r>
      <w:r w:rsidRPr="009C4793">
        <w:rPr>
          <w:rFonts w:cs="Times New Roman"/>
          <w:spacing w:val="-2"/>
          <w:sz w:val="24"/>
          <w:szCs w:val="24"/>
          <w:lang w:val="en-US"/>
        </w:rPr>
        <w:t>.</w:t>
      </w:r>
    </w:p>
    <w:p w14:paraId="1DE8DE73" w14:textId="3C42DC5A" w:rsidR="00C54AD4" w:rsidRPr="009C4793" w:rsidRDefault="00C54AD4" w:rsidP="008A1482">
      <w:pPr>
        <w:tabs>
          <w:tab w:val="left" w:pos="990"/>
        </w:tabs>
        <w:spacing w:after="240"/>
        <w:ind w:left="1267"/>
        <w:jc w:val="thaiDistribute"/>
        <w:rPr>
          <w:rFonts w:cs="Times New Roman"/>
          <w:spacing w:val="-2"/>
          <w:sz w:val="24"/>
          <w:szCs w:val="24"/>
        </w:rPr>
      </w:pPr>
      <w:r w:rsidRPr="009C4793">
        <w:rPr>
          <w:rFonts w:cs="Times New Roman"/>
          <w:spacing w:val="-2"/>
          <w:sz w:val="24"/>
          <w:szCs w:val="24"/>
        </w:rPr>
        <w:t xml:space="preserve">The Group remeasures the lease liability </w:t>
      </w:r>
      <w:r w:rsidRPr="009C4793">
        <w:rPr>
          <w:rFonts w:cs="Times New Roman"/>
          <w:spacing w:val="-2"/>
          <w:sz w:val="24"/>
          <w:szCs w:val="24"/>
          <w:lang w:val="en-US"/>
        </w:rPr>
        <w:t>(</w:t>
      </w:r>
      <w:r w:rsidRPr="009C4793">
        <w:rPr>
          <w:rFonts w:cs="Times New Roman"/>
          <w:spacing w:val="-2"/>
          <w:sz w:val="24"/>
          <w:szCs w:val="24"/>
        </w:rPr>
        <w:t>makes a corresponding adjustment to the related right</w:t>
      </w:r>
      <w:r w:rsidRPr="009C4793">
        <w:rPr>
          <w:rFonts w:cs="Times New Roman"/>
          <w:spacing w:val="-2"/>
          <w:sz w:val="24"/>
          <w:szCs w:val="24"/>
          <w:lang w:val="en-US"/>
        </w:rPr>
        <w:t>-</w:t>
      </w:r>
      <w:r w:rsidRPr="009C4793">
        <w:rPr>
          <w:rFonts w:cs="Times New Roman"/>
          <w:spacing w:val="-2"/>
          <w:sz w:val="24"/>
          <w:szCs w:val="24"/>
        </w:rPr>
        <w:t>of</w:t>
      </w:r>
      <w:r w:rsidRPr="009C4793">
        <w:rPr>
          <w:rFonts w:cs="Times New Roman"/>
          <w:spacing w:val="-2"/>
          <w:sz w:val="24"/>
          <w:szCs w:val="24"/>
          <w:lang w:val="en-US"/>
        </w:rPr>
        <w:t>-</w:t>
      </w:r>
      <w:r w:rsidRPr="009C4793">
        <w:rPr>
          <w:rFonts w:cs="Times New Roman"/>
          <w:spacing w:val="-2"/>
          <w:sz w:val="24"/>
          <w:szCs w:val="24"/>
        </w:rPr>
        <w:t>use asset</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whenever</w:t>
      </w:r>
      <w:r w:rsidRPr="009C4793">
        <w:rPr>
          <w:rFonts w:cs="Times New Roman"/>
          <w:spacing w:val="-2"/>
          <w:sz w:val="24"/>
          <w:szCs w:val="24"/>
          <w:lang w:val="en-US"/>
        </w:rPr>
        <w:t>:</w:t>
      </w:r>
    </w:p>
    <w:p w14:paraId="09AA9867" w14:textId="3BB8C883" w:rsidR="00C54AD4" w:rsidRPr="009C4793" w:rsidRDefault="00C54AD4" w:rsidP="008A1482">
      <w:pPr>
        <w:pStyle w:val="ListParagraph"/>
        <w:numPr>
          <w:ilvl w:val="0"/>
          <w:numId w:val="13"/>
        </w:numPr>
        <w:spacing w:after="240"/>
        <w:ind w:left="1627"/>
        <w:contextualSpacing w:val="0"/>
        <w:jc w:val="both"/>
        <w:rPr>
          <w:rFonts w:cs="Times New Roman"/>
          <w:sz w:val="24"/>
          <w:szCs w:val="24"/>
          <w:lang w:val="en-US"/>
        </w:rPr>
      </w:pPr>
      <w:r w:rsidRPr="009C4793">
        <w:rPr>
          <w:rFonts w:cs="Times New Roman"/>
          <w:sz w:val="24"/>
          <w:szCs w:val="24"/>
          <w:lang w:val="en-US"/>
        </w:rPr>
        <w:t>The lease term has changed or there is a significant event or change in circumstances resulting in a change in the assessment of exercise of a purchase option, in which case the lease liability is remeasured by discounting the revised lease payments using a revised discount rate.</w:t>
      </w:r>
    </w:p>
    <w:p w14:paraId="346CC246" w14:textId="36F04342" w:rsidR="009C4793" w:rsidRPr="009C4793" w:rsidRDefault="00C54AD4" w:rsidP="009C4793">
      <w:pPr>
        <w:pStyle w:val="ListParagraph"/>
        <w:numPr>
          <w:ilvl w:val="0"/>
          <w:numId w:val="13"/>
        </w:numPr>
        <w:spacing w:after="240"/>
        <w:ind w:left="1627"/>
        <w:contextualSpacing w:val="0"/>
        <w:jc w:val="both"/>
        <w:rPr>
          <w:rFonts w:cs="Times New Roman"/>
          <w:sz w:val="24"/>
          <w:szCs w:val="24"/>
          <w:lang w:val="en-US"/>
        </w:rPr>
      </w:pPr>
      <w:r w:rsidRPr="009C4793">
        <w:rPr>
          <w:rFonts w:cs="Times New Roman"/>
          <w:sz w:val="24"/>
          <w:szCs w:val="24"/>
          <w:lang w:val="en-US"/>
        </w:rPr>
        <w:t>The lease payments change due to changes in an index or rate or a change in expected payment under a guaranteed residual value, in which cases the lease liability is remeasured by discounting the revised lease payments using an unchanged discount rate (unless the lease payments change is due to a change in a floating interest rate, in which case a revised discount rate is used).</w:t>
      </w:r>
      <w:r w:rsidR="009C4793" w:rsidRPr="009C4793">
        <w:rPr>
          <w:rFonts w:cs="Times New Roman"/>
          <w:sz w:val="24"/>
          <w:szCs w:val="24"/>
          <w:lang w:val="en-US"/>
        </w:rPr>
        <w:br w:type="page"/>
      </w:r>
    </w:p>
    <w:p w14:paraId="15011952" w14:textId="77916665" w:rsidR="006D42C6" w:rsidRPr="009C4793" w:rsidRDefault="00C54AD4" w:rsidP="008A1482">
      <w:pPr>
        <w:pStyle w:val="ListParagraph"/>
        <w:numPr>
          <w:ilvl w:val="0"/>
          <w:numId w:val="13"/>
        </w:numPr>
        <w:spacing w:after="240"/>
        <w:ind w:left="1620"/>
        <w:contextualSpacing w:val="0"/>
        <w:jc w:val="both"/>
        <w:rPr>
          <w:rFonts w:cs="Times New Roman"/>
          <w:sz w:val="24"/>
          <w:szCs w:val="24"/>
          <w:lang w:val="en-US"/>
        </w:rPr>
      </w:pPr>
      <w:r w:rsidRPr="009C4793">
        <w:rPr>
          <w:rFonts w:cs="Times New Roman"/>
          <w:sz w:val="24"/>
          <w:szCs w:val="24"/>
          <w:lang w:val="en-US"/>
        </w:rPr>
        <w:lastRenderedPageBreak/>
        <w:t xml:space="preserve">A lease contract is </w:t>
      </w:r>
      <w:proofErr w:type="gramStart"/>
      <w:r w:rsidRPr="009C4793">
        <w:rPr>
          <w:rFonts w:cs="Times New Roman"/>
          <w:sz w:val="24"/>
          <w:szCs w:val="24"/>
          <w:lang w:val="en-US"/>
        </w:rPr>
        <w:t>modified</w:t>
      </w:r>
      <w:proofErr w:type="gramEnd"/>
      <w:r w:rsidRPr="009C4793">
        <w:rPr>
          <w:rFonts w:cs="Times New Roman"/>
          <w:sz w:val="24"/>
          <w:szCs w:val="24"/>
          <w:lang w:val="en-US"/>
        </w:rPr>
        <w:t xml:space="preserve"> and the lease modification is not accounted for as a separate lease, in which case the lease liability is remeasured based on the lease term of the modified lease by discounting the revised lease payments using a revised discount rate at the effective date of the modification.</w:t>
      </w:r>
    </w:p>
    <w:p w14:paraId="1DAB8523" w14:textId="4D4A335B" w:rsidR="00C54AD4" w:rsidRPr="009C4793" w:rsidRDefault="00C54AD4" w:rsidP="008A1482">
      <w:pPr>
        <w:spacing w:after="240"/>
        <w:ind w:left="547" w:firstLine="720"/>
        <w:rPr>
          <w:rFonts w:cs="Times New Roman"/>
          <w:spacing w:val="-2"/>
          <w:sz w:val="24"/>
          <w:szCs w:val="24"/>
        </w:rPr>
      </w:pPr>
      <w:r w:rsidRPr="009C4793">
        <w:rPr>
          <w:rFonts w:cs="Times New Roman"/>
          <w:spacing w:val="-2"/>
          <w:sz w:val="24"/>
          <w:szCs w:val="24"/>
        </w:rPr>
        <w:t xml:space="preserve">The Group did not make any such adjustments during the </w:t>
      </w:r>
      <w:r w:rsidR="00EC68A4" w:rsidRPr="009C4793">
        <w:rPr>
          <w:rFonts w:cs="Times New Roman"/>
          <w:spacing w:val="-2"/>
          <w:sz w:val="24"/>
          <w:szCs w:val="24"/>
        </w:rPr>
        <w:t xml:space="preserve">years </w:t>
      </w:r>
      <w:r w:rsidRPr="009C4793">
        <w:rPr>
          <w:rFonts w:cs="Times New Roman"/>
          <w:spacing w:val="-2"/>
          <w:sz w:val="24"/>
          <w:szCs w:val="24"/>
        </w:rPr>
        <w:t>presented</w:t>
      </w:r>
      <w:r w:rsidRPr="009C4793">
        <w:rPr>
          <w:rFonts w:cs="Times New Roman"/>
          <w:spacing w:val="-2"/>
          <w:sz w:val="24"/>
          <w:szCs w:val="24"/>
          <w:lang w:val="en-US"/>
        </w:rPr>
        <w:t>.</w:t>
      </w:r>
    </w:p>
    <w:p w14:paraId="581F4224" w14:textId="77777777" w:rsidR="00C54AD4" w:rsidRPr="009C4793" w:rsidRDefault="00C54AD4" w:rsidP="008A1482">
      <w:pPr>
        <w:tabs>
          <w:tab w:val="left" w:pos="990"/>
        </w:tabs>
        <w:spacing w:after="240"/>
        <w:ind w:left="1260"/>
        <w:jc w:val="thaiDistribute"/>
        <w:rPr>
          <w:rFonts w:cs="Times New Roman"/>
          <w:spacing w:val="-2"/>
          <w:sz w:val="24"/>
          <w:szCs w:val="24"/>
        </w:rPr>
      </w:pPr>
      <w:r w:rsidRPr="009C4793">
        <w:rPr>
          <w:rFonts w:cs="Times New Roman"/>
          <w:spacing w:val="-2"/>
          <w:sz w:val="24"/>
          <w:szCs w:val="24"/>
        </w:rPr>
        <w:t>The right</w:t>
      </w:r>
      <w:r w:rsidRPr="009C4793">
        <w:rPr>
          <w:rFonts w:cs="Times New Roman"/>
          <w:spacing w:val="-2"/>
          <w:sz w:val="24"/>
          <w:szCs w:val="24"/>
          <w:lang w:val="en-US"/>
        </w:rPr>
        <w:t>-</w:t>
      </w:r>
      <w:r w:rsidRPr="009C4793">
        <w:rPr>
          <w:rFonts w:cs="Times New Roman"/>
          <w:spacing w:val="-2"/>
          <w:sz w:val="24"/>
          <w:szCs w:val="24"/>
        </w:rPr>
        <w:t>of</w:t>
      </w:r>
      <w:r w:rsidRPr="009C4793">
        <w:rPr>
          <w:rFonts w:cs="Times New Roman"/>
          <w:spacing w:val="-2"/>
          <w:sz w:val="24"/>
          <w:szCs w:val="24"/>
          <w:lang w:val="en-US"/>
        </w:rPr>
        <w:t>-</w:t>
      </w:r>
      <w:r w:rsidRPr="009C4793">
        <w:rPr>
          <w:rFonts w:cs="Times New Roman"/>
          <w:spacing w:val="-2"/>
          <w:sz w:val="24"/>
          <w:szCs w:val="24"/>
        </w:rPr>
        <w:t>use assets comprise the initial measurement of the corresponding lease liability, lease payments made at or before the commencement day, less any lease incentives received and any initial direct costs</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They are subsequently measured at cost less accumulated depreciation and impairment losses</w:t>
      </w:r>
      <w:r w:rsidRPr="009C4793">
        <w:rPr>
          <w:rFonts w:cs="Times New Roman"/>
          <w:spacing w:val="-2"/>
          <w:sz w:val="24"/>
          <w:szCs w:val="24"/>
          <w:lang w:val="en-US"/>
        </w:rPr>
        <w:t>.</w:t>
      </w:r>
    </w:p>
    <w:p w14:paraId="42394249" w14:textId="445AE3D9" w:rsidR="00C54AD4" w:rsidRPr="009C4793" w:rsidRDefault="00C54AD4" w:rsidP="008A1482">
      <w:pPr>
        <w:tabs>
          <w:tab w:val="left" w:pos="990"/>
        </w:tabs>
        <w:spacing w:after="240"/>
        <w:ind w:left="1260"/>
        <w:jc w:val="thaiDistribute"/>
        <w:rPr>
          <w:rFonts w:cs="Times New Roman"/>
          <w:spacing w:val="-2"/>
          <w:sz w:val="24"/>
          <w:szCs w:val="24"/>
        </w:rPr>
      </w:pPr>
      <w:r w:rsidRPr="009C4793">
        <w:rPr>
          <w:rFonts w:cs="Times New Roman"/>
          <w:spacing w:val="-2"/>
          <w:sz w:val="24"/>
          <w:szCs w:val="24"/>
        </w:rPr>
        <w:t>Whenever the Group incurs an obligation for costs to dismantle and remove a leased asset, restore the site on which it is located or restore the underlying asset to the condition required by the terms and conditions of the lease, a provision is recognized and measured under TAS</w:t>
      </w:r>
      <w:r w:rsidR="00821C24" w:rsidRPr="009C4793">
        <w:rPr>
          <w:rFonts w:cs="Times New Roman"/>
          <w:spacing w:val="-2"/>
          <w:sz w:val="24"/>
          <w:szCs w:val="24"/>
        </w:rPr>
        <w:t xml:space="preserve"> </w:t>
      </w:r>
      <w:r w:rsidR="002031FF" w:rsidRPr="002031FF">
        <w:rPr>
          <w:spacing w:val="-2"/>
          <w:sz w:val="24"/>
          <w:szCs w:val="24"/>
          <w:lang w:val="en-US"/>
        </w:rPr>
        <w:t>37</w:t>
      </w:r>
      <w:r w:rsidR="00D75B7F" w:rsidRPr="009C4793">
        <w:rPr>
          <w:rFonts w:cs="Times New Roman"/>
          <w:spacing w:val="-2"/>
          <w:sz w:val="24"/>
          <w:szCs w:val="24"/>
          <w:lang w:val="en-US"/>
        </w:rPr>
        <w:t xml:space="preserve"> Provisions, Contingent Liabilities and Contingent Assets</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To the extent that the costs relate to a right</w:t>
      </w:r>
      <w:r w:rsidRPr="009C4793">
        <w:rPr>
          <w:rFonts w:cs="Times New Roman"/>
          <w:spacing w:val="-2"/>
          <w:sz w:val="24"/>
          <w:szCs w:val="24"/>
          <w:lang w:val="en-US"/>
        </w:rPr>
        <w:t>-</w:t>
      </w:r>
      <w:r w:rsidRPr="009C4793">
        <w:rPr>
          <w:rFonts w:cs="Times New Roman"/>
          <w:spacing w:val="-2"/>
          <w:sz w:val="24"/>
          <w:szCs w:val="24"/>
        </w:rPr>
        <w:t>of</w:t>
      </w:r>
      <w:r w:rsidRPr="009C4793">
        <w:rPr>
          <w:rFonts w:cs="Times New Roman"/>
          <w:spacing w:val="-2"/>
          <w:sz w:val="24"/>
          <w:szCs w:val="24"/>
          <w:lang w:val="en-US"/>
        </w:rPr>
        <w:t>-</w:t>
      </w:r>
      <w:r w:rsidRPr="009C4793">
        <w:rPr>
          <w:rFonts w:cs="Times New Roman"/>
          <w:spacing w:val="-2"/>
          <w:sz w:val="24"/>
          <w:szCs w:val="24"/>
        </w:rPr>
        <w:t>use asset, the costs are included in the related right</w:t>
      </w:r>
      <w:r w:rsidRPr="009C4793">
        <w:rPr>
          <w:rFonts w:cs="Times New Roman"/>
          <w:spacing w:val="-2"/>
          <w:sz w:val="24"/>
          <w:szCs w:val="24"/>
          <w:lang w:val="en-US"/>
        </w:rPr>
        <w:t>-</w:t>
      </w:r>
      <w:r w:rsidRPr="009C4793">
        <w:rPr>
          <w:rFonts w:cs="Times New Roman"/>
          <w:spacing w:val="-2"/>
          <w:sz w:val="24"/>
          <w:szCs w:val="24"/>
        </w:rPr>
        <w:t>of</w:t>
      </w:r>
      <w:r w:rsidRPr="009C4793">
        <w:rPr>
          <w:rFonts w:cs="Times New Roman"/>
          <w:spacing w:val="-2"/>
          <w:sz w:val="24"/>
          <w:szCs w:val="24"/>
          <w:lang w:val="en-US"/>
        </w:rPr>
        <w:t>-</w:t>
      </w:r>
      <w:r w:rsidRPr="009C4793">
        <w:rPr>
          <w:rFonts w:cs="Times New Roman"/>
          <w:spacing w:val="-2"/>
          <w:sz w:val="24"/>
          <w:szCs w:val="24"/>
        </w:rPr>
        <w:t>use asset</w:t>
      </w:r>
      <w:r w:rsidR="00052491" w:rsidRPr="009C4793">
        <w:rPr>
          <w:rFonts w:cs="Times New Roman"/>
          <w:spacing w:val="-2"/>
          <w:sz w:val="24"/>
          <w:szCs w:val="24"/>
        </w:rPr>
        <w:t>.</w:t>
      </w:r>
    </w:p>
    <w:p w14:paraId="29B0B0E1" w14:textId="3967C541" w:rsidR="00C54AD4" w:rsidRPr="009C4793" w:rsidRDefault="00C54AD4" w:rsidP="008A1482">
      <w:pPr>
        <w:tabs>
          <w:tab w:val="left" w:pos="990"/>
        </w:tabs>
        <w:spacing w:after="240"/>
        <w:ind w:left="1260"/>
        <w:jc w:val="thaiDistribute"/>
        <w:rPr>
          <w:rFonts w:cs="Times New Roman"/>
          <w:spacing w:val="-2"/>
          <w:sz w:val="24"/>
          <w:szCs w:val="24"/>
        </w:rPr>
      </w:pPr>
      <w:r w:rsidRPr="009C4793">
        <w:rPr>
          <w:rFonts w:cs="Times New Roman"/>
          <w:spacing w:val="-2"/>
          <w:sz w:val="24"/>
          <w:szCs w:val="24"/>
        </w:rPr>
        <w:t xml:space="preserve">The Group applies TAS </w:t>
      </w:r>
      <w:r w:rsidR="002031FF" w:rsidRPr="002031FF">
        <w:rPr>
          <w:spacing w:val="-2"/>
          <w:sz w:val="24"/>
          <w:szCs w:val="24"/>
          <w:lang w:val="en-US"/>
        </w:rPr>
        <w:t>36</w:t>
      </w:r>
      <w:r w:rsidR="0010134E" w:rsidRPr="009C4793">
        <w:rPr>
          <w:rFonts w:cs="Times New Roman"/>
          <w:spacing w:val="-2"/>
          <w:sz w:val="24"/>
          <w:szCs w:val="24"/>
          <w:lang w:val="en-US"/>
        </w:rPr>
        <w:t xml:space="preserve"> Impairment of Assets</w:t>
      </w:r>
      <w:r w:rsidRPr="009C4793">
        <w:rPr>
          <w:rFonts w:cs="Times New Roman"/>
          <w:spacing w:val="-2"/>
          <w:sz w:val="24"/>
          <w:szCs w:val="24"/>
        </w:rPr>
        <w:t xml:space="preserve"> to determine whether a right</w:t>
      </w:r>
      <w:r w:rsidRPr="009C4793">
        <w:rPr>
          <w:rFonts w:cs="Times New Roman"/>
          <w:spacing w:val="-2"/>
          <w:sz w:val="24"/>
          <w:szCs w:val="24"/>
          <w:lang w:val="en-US"/>
        </w:rPr>
        <w:t>-</w:t>
      </w:r>
      <w:r w:rsidRPr="009C4793">
        <w:rPr>
          <w:rFonts w:cs="Times New Roman"/>
          <w:spacing w:val="-2"/>
          <w:sz w:val="24"/>
          <w:szCs w:val="24"/>
        </w:rPr>
        <w:t>of</w:t>
      </w:r>
      <w:r w:rsidRPr="009C4793">
        <w:rPr>
          <w:rFonts w:cs="Times New Roman"/>
          <w:spacing w:val="-2"/>
          <w:sz w:val="24"/>
          <w:szCs w:val="24"/>
          <w:lang w:val="en-US"/>
        </w:rPr>
        <w:t>-</w:t>
      </w:r>
      <w:r w:rsidRPr="009C4793">
        <w:rPr>
          <w:rFonts w:cs="Times New Roman"/>
          <w:spacing w:val="-2"/>
          <w:sz w:val="24"/>
          <w:szCs w:val="24"/>
        </w:rPr>
        <w:t xml:space="preserve">use asset is impaired and accounts for any identified impairment loss as described in the </w:t>
      </w:r>
      <w:r w:rsidRPr="009C4793">
        <w:rPr>
          <w:rFonts w:cs="Times New Roman"/>
          <w:spacing w:val="-2"/>
          <w:sz w:val="24"/>
          <w:szCs w:val="24"/>
          <w:lang w:val="en-US"/>
        </w:rPr>
        <w:t>“</w:t>
      </w:r>
      <w:r w:rsidR="00C855F5" w:rsidRPr="009C4793">
        <w:rPr>
          <w:rFonts w:cs="Times New Roman"/>
          <w:spacing w:val="-2"/>
          <w:sz w:val="24"/>
          <w:szCs w:val="24"/>
        </w:rPr>
        <w:t>Leasehold improvements and equipment</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policy</w:t>
      </w:r>
      <w:r w:rsidRPr="009C4793">
        <w:rPr>
          <w:rFonts w:cs="Times New Roman"/>
          <w:spacing w:val="-2"/>
          <w:sz w:val="24"/>
          <w:szCs w:val="24"/>
          <w:lang w:val="en-US"/>
        </w:rPr>
        <w:t>.</w:t>
      </w:r>
    </w:p>
    <w:p w14:paraId="6B787026" w14:textId="733B0341" w:rsidR="006161AB" w:rsidRPr="009C4793" w:rsidRDefault="00C54AD4" w:rsidP="008A1482">
      <w:pPr>
        <w:tabs>
          <w:tab w:val="left" w:pos="990"/>
        </w:tabs>
        <w:spacing w:after="240"/>
        <w:ind w:left="1260"/>
        <w:jc w:val="thaiDistribute"/>
        <w:rPr>
          <w:rFonts w:cs="Times New Roman"/>
          <w:spacing w:val="-2"/>
          <w:sz w:val="24"/>
          <w:szCs w:val="24"/>
          <w:lang w:val="en-US"/>
        </w:rPr>
      </w:pPr>
      <w:r w:rsidRPr="009C4793">
        <w:rPr>
          <w:rFonts w:cs="Times New Roman"/>
          <w:spacing w:val="-2"/>
          <w:sz w:val="24"/>
          <w:szCs w:val="24"/>
        </w:rPr>
        <w:t xml:space="preserve">As a practical expedient, TFRS </w:t>
      </w:r>
      <w:r w:rsidR="002031FF" w:rsidRPr="002031FF">
        <w:rPr>
          <w:spacing w:val="-2"/>
          <w:sz w:val="24"/>
          <w:szCs w:val="24"/>
          <w:lang w:val="en-US"/>
        </w:rPr>
        <w:t>16</w:t>
      </w:r>
      <w:r w:rsidRPr="009C4793">
        <w:rPr>
          <w:rFonts w:cs="Times New Roman"/>
          <w:spacing w:val="-2"/>
          <w:sz w:val="24"/>
          <w:szCs w:val="24"/>
          <w:cs/>
        </w:rPr>
        <w:t xml:space="preserve"> </w:t>
      </w:r>
      <w:r w:rsidRPr="009C4793">
        <w:rPr>
          <w:rFonts w:cs="Times New Roman"/>
          <w:spacing w:val="-2"/>
          <w:sz w:val="24"/>
          <w:szCs w:val="24"/>
        </w:rPr>
        <w:t>permits a lessee not to separate non</w:t>
      </w:r>
      <w:r w:rsidRPr="009C4793">
        <w:rPr>
          <w:rFonts w:cs="Times New Roman"/>
          <w:spacing w:val="-2"/>
          <w:sz w:val="24"/>
          <w:szCs w:val="24"/>
          <w:lang w:val="en-US"/>
        </w:rPr>
        <w:t>-</w:t>
      </w:r>
      <w:r w:rsidRPr="009C4793">
        <w:rPr>
          <w:rFonts w:cs="Times New Roman"/>
          <w:spacing w:val="-2"/>
          <w:sz w:val="24"/>
          <w:szCs w:val="24"/>
        </w:rPr>
        <w:t>lease components, and instead account for any lease and associated non</w:t>
      </w:r>
      <w:r w:rsidRPr="009C4793">
        <w:rPr>
          <w:rFonts w:cs="Times New Roman"/>
          <w:spacing w:val="-2"/>
          <w:sz w:val="24"/>
          <w:szCs w:val="24"/>
          <w:lang w:val="en-US"/>
        </w:rPr>
        <w:t>-</w:t>
      </w:r>
      <w:r w:rsidRPr="009C4793">
        <w:rPr>
          <w:rFonts w:cs="Times New Roman"/>
          <w:spacing w:val="-2"/>
          <w:sz w:val="24"/>
          <w:szCs w:val="24"/>
        </w:rPr>
        <w:t>lease components as a single arrangement</w:t>
      </w:r>
      <w:r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The Group have used this practical expedient</w:t>
      </w:r>
      <w:r w:rsidRPr="009C4793">
        <w:rPr>
          <w:rFonts w:cs="Times New Roman"/>
          <w:spacing w:val="-2"/>
          <w:sz w:val="24"/>
          <w:szCs w:val="24"/>
          <w:lang w:val="en-US"/>
        </w:rPr>
        <w:t>.</w:t>
      </w:r>
    </w:p>
    <w:p w14:paraId="3FB5569B" w14:textId="5862EA9B" w:rsidR="005151B8" w:rsidRPr="009C4793" w:rsidRDefault="002031FF" w:rsidP="008A1482">
      <w:pPr>
        <w:pStyle w:val="Style"/>
        <w:spacing w:after="240"/>
        <w:ind w:left="1267" w:hanging="720"/>
        <w:jc w:val="thaiDistribute"/>
        <w:rPr>
          <w:rFonts w:eastAsia="MS Mincho" w:cs="Times New Roman"/>
        </w:rPr>
      </w:pPr>
      <w:r w:rsidRPr="002031FF">
        <w:rPr>
          <w:rFonts w:eastAsia="MS Mincho"/>
        </w:rPr>
        <w:t>3</w:t>
      </w:r>
      <w:r w:rsidR="005151B8" w:rsidRPr="009C4793">
        <w:rPr>
          <w:rFonts w:eastAsia="MS Mincho" w:cs="Times New Roman"/>
        </w:rPr>
        <w:t>.</w:t>
      </w:r>
      <w:r w:rsidRPr="002031FF">
        <w:rPr>
          <w:rFonts w:eastAsia="MS Mincho"/>
        </w:rPr>
        <w:t>12</w:t>
      </w:r>
      <w:r w:rsidR="005151B8" w:rsidRPr="009C4793">
        <w:rPr>
          <w:rFonts w:eastAsia="MS Mincho" w:cs="Times New Roman"/>
        </w:rPr>
        <w:tab/>
        <w:t>Income tax expense</w:t>
      </w:r>
    </w:p>
    <w:p w14:paraId="2AC83C6C" w14:textId="77777777" w:rsidR="005151B8" w:rsidRPr="009C4793" w:rsidRDefault="005151B8" w:rsidP="008A1482">
      <w:pPr>
        <w:pStyle w:val="BodyText"/>
        <w:spacing w:after="240"/>
        <w:ind w:left="1260" w:right="9"/>
        <w:rPr>
          <w:color w:val="auto"/>
          <w:spacing w:val="-4"/>
        </w:rPr>
      </w:pPr>
      <w:r w:rsidRPr="009C4793">
        <w:rPr>
          <w:color w:val="auto"/>
          <w:spacing w:val="-4"/>
        </w:rPr>
        <w:t>Income tax expense for the year comprises current and deferred tax. Current and deferred tax are recognized as income or expenses in the statement of comprehensive income except to the extent that they relate to a business combination, or items recognized directly in equity or other comprehensive income.</w:t>
      </w:r>
    </w:p>
    <w:p w14:paraId="5EC2B2FB" w14:textId="77777777" w:rsidR="005151B8" w:rsidRPr="009C4793" w:rsidRDefault="005151B8" w:rsidP="008A1482">
      <w:pPr>
        <w:pStyle w:val="BodyText"/>
        <w:spacing w:after="240"/>
        <w:ind w:left="1260" w:right="9"/>
        <w:rPr>
          <w:color w:val="auto"/>
          <w:spacing w:val="-4"/>
        </w:rPr>
      </w:pPr>
      <w:r w:rsidRPr="009C4793">
        <w:rPr>
          <w:color w:val="auto"/>
          <w:spacing w:val="-4"/>
        </w:rPr>
        <w:t>Current tax is the expected tax payable or receivable derived from a computation of profit or loss using tax rates enacted and any adjustment to tax payable in respect of previous years.</w:t>
      </w:r>
    </w:p>
    <w:p w14:paraId="58C3A519" w14:textId="5E860E03" w:rsidR="006B6187" w:rsidRPr="009C4793" w:rsidRDefault="005151B8" w:rsidP="008A1482">
      <w:pPr>
        <w:pStyle w:val="BodyText"/>
        <w:spacing w:after="240"/>
        <w:ind w:left="1260" w:right="9"/>
        <w:rPr>
          <w:color w:val="auto"/>
          <w:spacing w:val="-4"/>
        </w:rPr>
      </w:pPr>
      <w:r w:rsidRPr="009C4793">
        <w:rPr>
          <w:color w:val="auto"/>
          <w:spacing w:val="-4"/>
        </w:rPr>
        <w:t xml:space="preserve">Deferred tax is recognized in respect of temporary differences between the carrying amounts of assets and liabilities for financial reporting purposes and the amounts used for taxation purposes. Deferred tax is not recognized for the following temporary differences: the initial recognition of goodwill in consolidated financial statements; the initial recognition of assets or liabilities in a transaction in the consolidated financial statement that is not a business combination and that affects neither accounting nor taxable profit or loss; and differences relating to investments in subsidiaries and jointly-controlled entities to the extent that it is probable that they will not reverse in the foreseeable future. </w:t>
      </w:r>
    </w:p>
    <w:p w14:paraId="008B8CE7" w14:textId="77777777" w:rsidR="008A1482" w:rsidRPr="009C4793" w:rsidRDefault="008A1482">
      <w:pPr>
        <w:rPr>
          <w:rFonts w:cs="Times New Roman"/>
          <w:spacing w:val="-4"/>
          <w:sz w:val="24"/>
          <w:szCs w:val="24"/>
          <w:lang w:val="en-US"/>
        </w:rPr>
      </w:pPr>
      <w:r w:rsidRPr="009C4793">
        <w:rPr>
          <w:spacing w:val="-4"/>
        </w:rPr>
        <w:br w:type="page"/>
      </w:r>
    </w:p>
    <w:p w14:paraId="6D23AB8A" w14:textId="3925F743" w:rsidR="005151B8" w:rsidRPr="009C4793" w:rsidRDefault="005151B8" w:rsidP="008A1482">
      <w:pPr>
        <w:pStyle w:val="BodyText"/>
        <w:tabs>
          <w:tab w:val="left" w:pos="9360"/>
        </w:tabs>
        <w:spacing w:after="240"/>
        <w:ind w:left="1260" w:right="9"/>
        <w:rPr>
          <w:color w:val="auto"/>
          <w:spacing w:val="-4"/>
        </w:rPr>
      </w:pPr>
      <w:r w:rsidRPr="009C4793">
        <w:rPr>
          <w:color w:val="auto"/>
          <w:spacing w:val="-4"/>
        </w:rPr>
        <w:lastRenderedPageBreak/>
        <w:t>Deferred tax is measured at the tax rates that are enacted at the reporting date.</w:t>
      </w:r>
    </w:p>
    <w:p w14:paraId="42BD8A12" w14:textId="04A918F1" w:rsidR="008A1482" w:rsidRPr="009C4793" w:rsidRDefault="005151B8" w:rsidP="008A1482">
      <w:pPr>
        <w:pStyle w:val="BodyText"/>
        <w:spacing w:after="240"/>
        <w:ind w:left="1260" w:right="9"/>
        <w:rPr>
          <w:color w:val="auto"/>
          <w:spacing w:val="-4"/>
        </w:rPr>
      </w:pPr>
      <w:r w:rsidRPr="009C4793">
        <w:rPr>
          <w:color w:val="auto"/>
          <w:spacing w:val="-4"/>
        </w:rPr>
        <w:t xml:space="preserve">In determining the amount of current and deferred tax, the Group </w:t>
      </w:r>
      <w:proofErr w:type="gramStart"/>
      <w:r w:rsidRPr="009C4793">
        <w:rPr>
          <w:color w:val="auto"/>
          <w:spacing w:val="-4"/>
        </w:rPr>
        <w:t>takes into account</w:t>
      </w:r>
      <w:proofErr w:type="gramEnd"/>
      <w:r w:rsidRPr="009C4793">
        <w:rPr>
          <w:color w:val="auto"/>
          <w:spacing w:val="-4"/>
        </w:rPr>
        <w:t xml:space="preserve">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judgments about future events. New information may become available that causes the Group to change its judgment regarding the adequacy of existing tax liabilities; such changes to tax liabilities will impact tax expense in the period when such a determination is made.</w:t>
      </w:r>
    </w:p>
    <w:p w14:paraId="0D25DF23" w14:textId="798A1E69" w:rsidR="005151B8" w:rsidRPr="009C4793" w:rsidRDefault="005151B8" w:rsidP="008A1482">
      <w:pPr>
        <w:pStyle w:val="BodyText"/>
        <w:spacing w:after="240"/>
        <w:ind w:left="1260" w:right="14"/>
        <w:rPr>
          <w:color w:val="auto"/>
          <w:spacing w:val="-4"/>
        </w:rPr>
      </w:pPr>
      <w:r w:rsidRPr="009C4793">
        <w:rPr>
          <w:color w:val="auto"/>
          <w:spacing w:val="-4"/>
        </w:rPr>
        <w:t>Deferred tax assets and liabilities are offset when they relate to income tax levied by the same taxation authority and the</w:t>
      </w:r>
      <w:r w:rsidRPr="009C4793">
        <w:rPr>
          <w:color w:val="auto"/>
          <w:spacing w:val="-4"/>
          <w:cs/>
        </w:rPr>
        <w:t xml:space="preserve"> </w:t>
      </w:r>
      <w:r w:rsidRPr="009C4793">
        <w:rPr>
          <w:color w:val="auto"/>
          <w:spacing w:val="-4"/>
        </w:rPr>
        <w:t>Company and its subsidiaries intend to settle its current tax assets and liabilities on a net basis.</w:t>
      </w:r>
    </w:p>
    <w:p w14:paraId="00EDF4D2" w14:textId="0CE45D28" w:rsidR="005151B8" w:rsidRPr="009C4793" w:rsidRDefault="005151B8" w:rsidP="008A1482">
      <w:pPr>
        <w:pStyle w:val="BodyText"/>
        <w:spacing w:after="240"/>
        <w:ind w:left="1260" w:right="14"/>
        <w:rPr>
          <w:color w:val="auto"/>
          <w:spacing w:val="-4"/>
        </w:rPr>
      </w:pPr>
      <w:r w:rsidRPr="009C4793">
        <w:rPr>
          <w:color w:val="auto"/>
          <w:spacing w:val="-4"/>
        </w:rPr>
        <w:t xml:space="preserve">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 The </w:t>
      </w:r>
      <w:r w:rsidR="003E7335" w:rsidRPr="009C4793">
        <w:rPr>
          <w:color w:val="auto"/>
          <w:spacing w:val="-4"/>
        </w:rPr>
        <w:t>Group</w:t>
      </w:r>
      <w:r w:rsidRPr="009C4793">
        <w:rPr>
          <w:color w:val="auto"/>
          <w:spacing w:val="-4"/>
        </w:rPr>
        <w:t xml:space="preserve"> recognizes deferred tax liabilities for all taxable temporary differences in the consolidated and separate financial statements.</w:t>
      </w:r>
    </w:p>
    <w:p w14:paraId="5FB71989" w14:textId="0CB6488A" w:rsidR="002328E1" w:rsidRPr="009C4793" w:rsidRDefault="002031FF" w:rsidP="008A1482">
      <w:pPr>
        <w:tabs>
          <w:tab w:val="left" w:pos="1260"/>
        </w:tabs>
        <w:spacing w:after="240"/>
        <w:ind w:firstLine="547"/>
        <w:jc w:val="both"/>
        <w:rPr>
          <w:rFonts w:eastAsia="MS Mincho" w:cs="Times New Roman"/>
          <w:sz w:val="24"/>
          <w:szCs w:val="24"/>
          <w:lang w:val="en-US"/>
        </w:rPr>
      </w:pPr>
      <w:r w:rsidRPr="002031FF">
        <w:rPr>
          <w:rFonts w:eastAsia="MS Mincho"/>
          <w:sz w:val="24"/>
          <w:szCs w:val="24"/>
          <w:lang w:val="en-US"/>
        </w:rPr>
        <w:t>3</w:t>
      </w:r>
      <w:r w:rsidR="00DA398D" w:rsidRPr="009C4793">
        <w:rPr>
          <w:rFonts w:eastAsia="MS Mincho" w:cs="Times New Roman"/>
          <w:sz w:val="24"/>
          <w:szCs w:val="24"/>
          <w:lang w:val="en-US"/>
        </w:rPr>
        <w:t>.</w:t>
      </w:r>
      <w:r w:rsidRPr="002031FF">
        <w:rPr>
          <w:rFonts w:eastAsia="MS Mincho"/>
          <w:sz w:val="24"/>
          <w:szCs w:val="24"/>
          <w:lang w:val="en-US"/>
        </w:rPr>
        <w:t>13</w:t>
      </w:r>
      <w:r w:rsidR="005E593F" w:rsidRPr="009C4793">
        <w:rPr>
          <w:rFonts w:eastAsia="MS Mincho" w:cs="Times New Roman"/>
          <w:sz w:val="24"/>
          <w:szCs w:val="24"/>
          <w:lang w:val="en-US"/>
        </w:rPr>
        <w:tab/>
      </w:r>
      <w:r w:rsidR="002328E1" w:rsidRPr="009C4793">
        <w:rPr>
          <w:rFonts w:eastAsia="MS Mincho" w:cs="Times New Roman"/>
          <w:sz w:val="24"/>
          <w:szCs w:val="24"/>
          <w:lang w:val="en-US"/>
        </w:rPr>
        <w:t>Earnings per share</w:t>
      </w:r>
    </w:p>
    <w:p w14:paraId="01946362" w14:textId="5761B96A" w:rsidR="006161AB" w:rsidRPr="009C4793" w:rsidRDefault="009E764E" w:rsidP="008A1482">
      <w:pPr>
        <w:pStyle w:val="BodyText"/>
        <w:spacing w:after="240"/>
        <w:ind w:left="1260" w:right="14"/>
        <w:rPr>
          <w:color w:val="auto"/>
          <w:spacing w:val="-4"/>
        </w:rPr>
      </w:pPr>
      <w:r w:rsidRPr="009C4793">
        <w:rPr>
          <w:color w:val="auto"/>
          <w:spacing w:val="-4"/>
        </w:rPr>
        <w:t xml:space="preserve">Basic earnings per share are determined by dividing profit for the year by the weighted average number of ordinary shares held by outside parties outstanding during the year. In case of a capital increase, the number of shares is </w:t>
      </w:r>
      <w:proofErr w:type="gramStart"/>
      <w:r w:rsidRPr="009C4793">
        <w:rPr>
          <w:color w:val="auto"/>
          <w:spacing w:val="-4"/>
        </w:rPr>
        <w:t>weighted</w:t>
      </w:r>
      <w:proofErr w:type="gramEnd"/>
      <w:r w:rsidRPr="009C4793">
        <w:rPr>
          <w:color w:val="auto"/>
          <w:spacing w:val="-4"/>
        </w:rPr>
        <w:t xml:space="preserve"> according to time of subscription received. </w:t>
      </w:r>
    </w:p>
    <w:p w14:paraId="0E5B7CC2" w14:textId="733172F2" w:rsidR="00192FB2" w:rsidRPr="009C4793" w:rsidRDefault="009E764E" w:rsidP="008A1482">
      <w:pPr>
        <w:pStyle w:val="BodyText"/>
        <w:spacing w:after="240"/>
        <w:ind w:left="1260" w:right="14"/>
        <w:rPr>
          <w:color w:val="auto"/>
          <w:spacing w:val="-4"/>
        </w:rPr>
      </w:pPr>
      <w:r w:rsidRPr="009C4793">
        <w:rPr>
          <w:color w:val="auto"/>
          <w:spacing w:val="-4"/>
        </w:rPr>
        <w:t xml:space="preserve">Respecting, adjusting the number of ordinary shares in proportion to the change in the number of shares </w:t>
      </w:r>
      <w:proofErr w:type="gramStart"/>
      <w:r w:rsidRPr="009C4793">
        <w:rPr>
          <w:color w:val="auto"/>
          <w:spacing w:val="-4"/>
        </w:rPr>
        <w:t>as a result of</w:t>
      </w:r>
      <w:proofErr w:type="gramEnd"/>
      <w:r w:rsidRPr="009C4793">
        <w:rPr>
          <w:color w:val="auto"/>
          <w:spacing w:val="-4"/>
        </w:rPr>
        <w:t xml:space="preserve"> the change in par value, the number of ordinary shares is adjusted as if the changes in number of shares and per value had occurred at the beginning of the earliest period reported.</w:t>
      </w:r>
    </w:p>
    <w:p w14:paraId="7F27C464" w14:textId="40F9E1C0" w:rsidR="005E593F" w:rsidRPr="009C4793" w:rsidRDefault="002031FF" w:rsidP="008A1482">
      <w:pPr>
        <w:spacing w:after="240"/>
        <w:ind w:left="1267" w:hanging="720"/>
        <w:jc w:val="both"/>
        <w:rPr>
          <w:rFonts w:eastAsia="MS Mincho" w:cs="Times New Roman"/>
          <w:sz w:val="24"/>
          <w:szCs w:val="24"/>
          <w:lang w:val="en-US"/>
        </w:rPr>
      </w:pPr>
      <w:r w:rsidRPr="002031FF">
        <w:rPr>
          <w:rFonts w:eastAsia="MS Mincho"/>
          <w:sz w:val="24"/>
          <w:szCs w:val="24"/>
          <w:lang w:val="en-US"/>
        </w:rPr>
        <w:t>3</w:t>
      </w:r>
      <w:r w:rsidR="00DA398D" w:rsidRPr="009C4793">
        <w:rPr>
          <w:rFonts w:eastAsia="MS Mincho" w:cs="Times New Roman"/>
          <w:sz w:val="24"/>
          <w:szCs w:val="24"/>
          <w:lang w:val="en-US"/>
        </w:rPr>
        <w:t>.</w:t>
      </w:r>
      <w:r w:rsidRPr="002031FF">
        <w:rPr>
          <w:rFonts w:eastAsia="MS Mincho"/>
          <w:sz w:val="24"/>
          <w:szCs w:val="24"/>
          <w:lang w:val="en-US"/>
        </w:rPr>
        <w:t>14</w:t>
      </w:r>
      <w:r w:rsidR="002328E1" w:rsidRPr="009C4793">
        <w:rPr>
          <w:rFonts w:eastAsia="MS Mincho" w:cs="Times New Roman"/>
          <w:sz w:val="24"/>
          <w:szCs w:val="24"/>
          <w:lang w:val="en-US"/>
        </w:rPr>
        <w:tab/>
      </w:r>
      <w:r w:rsidR="008A04E7" w:rsidRPr="009C4793">
        <w:rPr>
          <w:rFonts w:eastAsia="MS Mincho" w:cs="Times New Roman"/>
          <w:sz w:val="24"/>
          <w:szCs w:val="24"/>
          <w:lang w:val="en-US"/>
        </w:rPr>
        <w:t xml:space="preserve">Accounting estimated and assumptions </w:t>
      </w:r>
      <w:r w:rsidR="008A04E7" w:rsidRPr="009C4793">
        <w:rPr>
          <w:rFonts w:eastAsia="MS Mincho" w:cs="Times New Roman"/>
          <w:sz w:val="24"/>
          <w:szCs w:val="30"/>
          <w:lang w:val="en-US"/>
        </w:rPr>
        <w:t>and u</w:t>
      </w:r>
      <w:r w:rsidR="005E593F" w:rsidRPr="009C4793">
        <w:rPr>
          <w:rFonts w:eastAsia="MS Mincho" w:cs="Times New Roman"/>
          <w:sz w:val="24"/>
          <w:szCs w:val="24"/>
          <w:lang w:val="en-US"/>
        </w:rPr>
        <w:t>se of management</w:t>
      </w:r>
      <w:r w:rsidR="00DA398D" w:rsidRPr="009C4793">
        <w:rPr>
          <w:rFonts w:eastAsia="MS Mincho" w:cs="Times New Roman"/>
          <w:sz w:val="24"/>
          <w:szCs w:val="24"/>
          <w:lang w:val="en-US"/>
        </w:rPr>
        <w:t>’</w:t>
      </w:r>
      <w:r w:rsidR="005E593F" w:rsidRPr="009C4793">
        <w:rPr>
          <w:rFonts w:eastAsia="MS Mincho" w:cs="Times New Roman"/>
          <w:sz w:val="24"/>
          <w:szCs w:val="24"/>
          <w:lang w:val="en-US"/>
        </w:rPr>
        <w:t xml:space="preserve">s </w:t>
      </w:r>
      <w:r w:rsidR="00936FDC" w:rsidRPr="009C4793">
        <w:rPr>
          <w:rFonts w:eastAsia="MS Mincho" w:cs="Times New Roman"/>
          <w:sz w:val="24"/>
          <w:szCs w:val="24"/>
          <w:lang w:val="en-US"/>
        </w:rPr>
        <w:t>judgments</w:t>
      </w:r>
      <w:r w:rsidR="005E593F" w:rsidRPr="009C4793">
        <w:rPr>
          <w:rFonts w:eastAsia="MS Mincho" w:cs="Times New Roman"/>
          <w:sz w:val="24"/>
          <w:szCs w:val="24"/>
          <w:cs/>
          <w:lang w:val="en-US"/>
        </w:rPr>
        <w:t xml:space="preserve"> </w:t>
      </w:r>
    </w:p>
    <w:p w14:paraId="2880BA03" w14:textId="5462BEEF" w:rsidR="006D42C6" w:rsidRPr="009C4793" w:rsidRDefault="002328E1" w:rsidP="008A1482">
      <w:pPr>
        <w:adjustRightInd w:val="0"/>
        <w:spacing w:after="240"/>
        <w:ind w:left="1267"/>
        <w:jc w:val="both"/>
        <w:rPr>
          <w:rFonts w:cs="Times New Roman"/>
          <w:spacing w:val="-6"/>
          <w:sz w:val="24"/>
          <w:szCs w:val="24"/>
          <w:lang w:val="en-US"/>
        </w:rPr>
      </w:pPr>
      <w:r w:rsidRPr="009C4793">
        <w:rPr>
          <w:rFonts w:cs="Times New Roman"/>
          <w:spacing w:val="-6"/>
          <w:sz w:val="24"/>
          <w:szCs w:val="24"/>
        </w:rPr>
        <w:t>The preparation of financial statements in conformity with Thai Financial Reporting Standard</w:t>
      </w:r>
      <w:r w:rsidRPr="009C4793">
        <w:rPr>
          <w:rFonts w:cs="Times New Roman"/>
          <w:spacing w:val="-6"/>
          <w:sz w:val="24"/>
          <w:szCs w:val="24"/>
          <w:cs/>
        </w:rPr>
        <w:t xml:space="preserve"> </w:t>
      </w:r>
      <w:r w:rsidRPr="009C4793">
        <w:rPr>
          <w:rFonts w:cs="Times New Roman"/>
          <w:spacing w:val="-6"/>
          <w:sz w:val="24"/>
          <w:szCs w:val="24"/>
        </w:rPr>
        <w:t>also requires the management to exercise judgments in order to determine the accounting policies, estimates and assumptions that affect the reported amounts of assets and liabilities, the disclosure of contingent assets and liabilities at the date of the financial statements and the reported amounts of revenues and expenses during the reporting period</w:t>
      </w:r>
      <w:r w:rsidR="00DA398D"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Although, these estimates are based on management</w:t>
      </w:r>
      <w:r w:rsidR="00DA398D" w:rsidRPr="009C4793">
        <w:rPr>
          <w:rFonts w:cs="Times New Roman"/>
          <w:spacing w:val="-6"/>
          <w:sz w:val="24"/>
          <w:szCs w:val="24"/>
          <w:lang w:val="en-US"/>
        </w:rPr>
        <w:t>’</w:t>
      </w:r>
      <w:r w:rsidRPr="009C4793">
        <w:rPr>
          <w:rFonts w:cs="Times New Roman"/>
          <w:spacing w:val="-6"/>
          <w:sz w:val="24"/>
          <w:szCs w:val="24"/>
        </w:rPr>
        <w:t>s reasonable consideration of current events, actual results may differ from these estimates</w:t>
      </w:r>
      <w:r w:rsidR="00DA398D" w:rsidRPr="009C4793">
        <w:rPr>
          <w:rFonts w:cs="Times New Roman"/>
          <w:spacing w:val="-6"/>
          <w:sz w:val="24"/>
          <w:szCs w:val="24"/>
          <w:lang w:val="en-US"/>
        </w:rPr>
        <w:t>.</w:t>
      </w:r>
    </w:p>
    <w:p w14:paraId="2370E186" w14:textId="77777777" w:rsidR="008A1482" w:rsidRPr="009C4793" w:rsidRDefault="008A1482">
      <w:pPr>
        <w:rPr>
          <w:rFonts w:cs="Times New Roman"/>
          <w:spacing w:val="-6"/>
          <w:sz w:val="24"/>
          <w:szCs w:val="24"/>
          <w:lang w:val="en-US"/>
        </w:rPr>
      </w:pPr>
      <w:r w:rsidRPr="009C4793">
        <w:rPr>
          <w:rFonts w:cs="Times New Roman"/>
          <w:spacing w:val="-6"/>
          <w:sz w:val="24"/>
          <w:szCs w:val="24"/>
          <w:lang w:val="en-US"/>
        </w:rPr>
        <w:br w:type="page"/>
      </w:r>
    </w:p>
    <w:p w14:paraId="6B43AE6A" w14:textId="662E90AB" w:rsidR="007D0203" w:rsidRPr="009C4793" w:rsidRDefault="007D0203" w:rsidP="008A1482">
      <w:pPr>
        <w:adjustRightInd w:val="0"/>
        <w:spacing w:after="160"/>
        <w:ind w:left="1267"/>
        <w:jc w:val="both"/>
        <w:rPr>
          <w:rFonts w:cs="Times New Roman"/>
          <w:spacing w:val="-6"/>
          <w:sz w:val="24"/>
          <w:szCs w:val="24"/>
          <w:lang w:val="en-US"/>
        </w:rPr>
      </w:pPr>
      <w:r w:rsidRPr="009C4793">
        <w:rPr>
          <w:rFonts w:cs="Times New Roman"/>
          <w:spacing w:val="-6"/>
          <w:sz w:val="24"/>
          <w:szCs w:val="24"/>
          <w:lang w:val="en-US"/>
        </w:rPr>
        <w:lastRenderedPageBreak/>
        <w:t>Critical judgments in applying the Group’s accounting policies are as follows:</w:t>
      </w:r>
    </w:p>
    <w:p w14:paraId="01E39E1F" w14:textId="77777777" w:rsidR="007D0203" w:rsidRPr="009C4793" w:rsidRDefault="007D0203" w:rsidP="008A1482">
      <w:pPr>
        <w:adjustRightInd w:val="0"/>
        <w:spacing w:after="160"/>
        <w:ind w:left="1267"/>
        <w:jc w:val="both"/>
        <w:rPr>
          <w:rFonts w:cs="Times New Roman"/>
          <w:spacing w:val="-6"/>
          <w:sz w:val="24"/>
          <w:szCs w:val="24"/>
          <w:lang w:val="en-US"/>
        </w:rPr>
      </w:pPr>
      <w:r w:rsidRPr="009C4793">
        <w:rPr>
          <w:rFonts w:cs="Times New Roman"/>
          <w:spacing w:val="-6"/>
          <w:sz w:val="24"/>
          <w:szCs w:val="24"/>
          <w:lang w:val="en-US"/>
        </w:rPr>
        <w:t>Recognition of deferred tax assets associated with tax losses carried forward</w:t>
      </w:r>
    </w:p>
    <w:p w14:paraId="24F86B9D" w14:textId="1ED1FCCA" w:rsidR="006B6187" w:rsidRPr="009C4793" w:rsidRDefault="007D0203" w:rsidP="008A1482">
      <w:pPr>
        <w:pStyle w:val="ListParagraph"/>
        <w:numPr>
          <w:ilvl w:val="0"/>
          <w:numId w:val="13"/>
        </w:numPr>
        <w:spacing w:after="160"/>
        <w:ind w:left="1620"/>
        <w:contextualSpacing w:val="0"/>
        <w:jc w:val="both"/>
        <w:rPr>
          <w:rFonts w:cs="Times New Roman"/>
          <w:spacing w:val="-6"/>
          <w:sz w:val="24"/>
          <w:szCs w:val="24"/>
          <w:lang w:val="en-US"/>
        </w:rPr>
      </w:pPr>
      <w:r w:rsidRPr="009C4793">
        <w:rPr>
          <w:rFonts w:cs="Times New Roman"/>
          <w:sz w:val="24"/>
          <w:szCs w:val="24"/>
          <w:lang w:val="en-US"/>
        </w:rPr>
        <w:t xml:space="preserve">A </w:t>
      </w:r>
      <w:r w:rsidRPr="009C4793">
        <w:rPr>
          <w:rFonts w:cs="Times New Roman"/>
          <w:spacing w:val="-6"/>
          <w:sz w:val="24"/>
          <w:szCs w:val="24"/>
          <w:lang w:val="en-US"/>
        </w:rPr>
        <w:t xml:space="preserve">deferred tax asset is recognized to the extent that it is probable that it will be utilized in the future and the </w:t>
      </w:r>
      <w:r w:rsidR="00D017D0" w:rsidRPr="009C4793">
        <w:rPr>
          <w:spacing w:val="-6"/>
          <w:sz w:val="24"/>
          <w:szCs w:val="30"/>
          <w:lang w:val="en-US"/>
        </w:rPr>
        <w:t xml:space="preserve">Group </w:t>
      </w:r>
      <w:r w:rsidRPr="009C4793">
        <w:rPr>
          <w:rFonts w:cs="Times New Roman"/>
          <w:spacing w:val="-6"/>
          <w:sz w:val="24"/>
          <w:szCs w:val="24"/>
          <w:lang w:val="en-US"/>
        </w:rPr>
        <w:t xml:space="preserve">has assessed it to be probable that the </w:t>
      </w:r>
      <w:r w:rsidR="002B0392" w:rsidRPr="009C4793">
        <w:rPr>
          <w:spacing w:val="-6"/>
          <w:sz w:val="24"/>
          <w:szCs w:val="30"/>
          <w:lang w:val="en-US"/>
        </w:rPr>
        <w:t>Group</w:t>
      </w:r>
      <w:r w:rsidRPr="009C4793">
        <w:rPr>
          <w:rFonts w:cs="Times New Roman"/>
          <w:spacing w:val="-6"/>
          <w:sz w:val="24"/>
          <w:szCs w:val="24"/>
          <w:lang w:val="en-US"/>
        </w:rPr>
        <w:t xml:space="preserve"> will generate taxable income sufficient to fully utilize the tax losses that exist.</w:t>
      </w:r>
    </w:p>
    <w:p w14:paraId="52A5A8C1" w14:textId="77777777" w:rsidR="00816B74" w:rsidRPr="009C4793" w:rsidRDefault="00816B74" w:rsidP="00816B74">
      <w:pPr>
        <w:pStyle w:val="ListParagraph"/>
        <w:numPr>
          <w:ilvl w:val="0"/>
          <w:numId w:val="13"/>
        </w:numPr>
        <w:spacing w:after="160"/>
        <w:ind w:left="1620"/>
        <w:contextualSpacing w:val="0"/>
        <w:jc w:val="both"/>
        <w:rPr>
          <w:rFonts w:cs="Times New Roman"/>
          <w:spacing w:val="-6"/>
          <w:sz w:val="24"/>
          <w:szCs w:val="24"/>
          <w:lang w:val="en-US"/>
        </w:rPr>
      </w:pPr>
      <w:r w:rsidRPr="009C4793">
        <w:rPr>
          <w:rFonts w:cs="Times New Roman"/>
          <w:spacing w:val="-6"/>
          <w:sz w:val="24"/>
          <w:szCs w:val="24"/>
          <w:lang w:val="en-US"/>
        </w:rPr>
        <w:t>Employee benefit obligations</w:t>
      </w:r>
    </w:p>
    <w:p w14:paraId="3847D06D" w14:textId="5874DA0F" w:rsidR="00816B74" w:rsidRPr="009C4793" w:rsidRDefault="00816B74" w:rsidP="00816B74">
      <w:pPr>
        <w:adjustRightInd w:val="0"/>
        <w:spacing w:after="160"/>
        <w:ind w:left="1620"/>
        <w:jc w:val="both"/>
        <w:rPr>
          <w:rFonts w:cs="Times New Roman"/>
          <w:spacing w:val="-6"/>
          <w:sz w:val="24"/>
          <w:szCs w:val="24"/>
          <w:lang w:val="en-US"/>
        </w:rPr>
      </w:pPr>
      <w:r w:rsidRPr="009C4793">
        <w:rPr>
          <w:rFonts w:cs="Times New Roman"/>
          <w:spacing w:val="-6"/>
          <w:sz w:val="24"/>
          <w:szCs w:val="24"/>
          <w:lang w:val="en-US"/>
        </w:rPr>
        <w:t xml:space="preserve">The present value of the employee benefit obligations depends on </w:t>
      </w:r>
      <w:proofErr w:type="gramStart"/>
      <w:r w:rsidRPr="009C4793">
        <w:rPr>
          <w:rFonts w:cs="Times New Roman"/>
          <w:spacing w:val="-6"/>
          <w:sz w:val="24"/>
          <w:szCs w:val="24"/>
          <w:lang w:val="en-US"/>
        </w:rPr>
        <w:t>a number of</w:t>
      </w:r>
      <w:proofErr w:type="gramEnd"/>
      <w:r w:rsidRPr="009C4793">
        <w:rPr>
          <w:rFonts w:cs="Times New Roman"/>
          <w:spacing w:val="-6"/>
          <w:sz w:val="24"/>
          <w:szCs w:val="24"/>
          <w:lang w:val="en-US"/>
        </w:rPr>
        <w:t xml:space="preserve"> factors that are determined on an actuarial basis using </w:t>
      </w:r>
      <w:proofErr w:type="gramStart"/>
      <w:r w:rsidRPr="009C4793">
        <w:rPr>
          <w:rFonts w:cs="Times New Roman"/>
          <w:spacing w:val="-6"/>
          <w:sz w:val="24"/>
          <w:szCs w:val="24"/>
          <w:lang w:val="en-US"/>
        </w:rPr>
        <w:t>a number of</w:t>
      </w:r>
      <w:proofErr w:type="gramEnd"/>
      <w:r w:rsidRPr="009C4793">
        <w:rPr>
          <w:rFonts w:cs="Times New Roman"/>
          <w:spacing w:val="-6"/>
          <w:sz w:val="24"/>
          <w:szCs w:val="24"/>
          <w:lang w:val="en-US"/>
        </w:rPr>
        <w:t xml:space="preserve"> assumptions, including the discount rate. Any changes in these assumptions will have an impact on the carrying amount of such obligations. The Group determines the appropriate discount rate at the end of each year. This is the interest rate that should be used to determine the present value of estimated future cash outflows expected to be required to settle the employee benefit obligations. In determining the appropriate discount rate, the Group’s considers the market yield of government bonds that are denominated in the currency in which the benefits will be paid, and that have terms to maturity approximating the terms of the related obligations. Additional information is disclosed in Note </w:t>
      </w:r>
      <w:r w:rsidR="002031FF" w:rsidRPr="002031FF">
        <w:rPr>
          <w:spacing w:val="-6"/>
          <w:sz w:val="24"/>
          <w:szCs w:val="24"/>
          <w:lang w:val="en-US"/>
        </w:rPr>
        <w:t>17</w:t>
      </w:r>
      <w:r w:rsidRPr="009C4793">
        <w:rPr>
          <w:rFonts w:cs="Times New Roman"/>
          <w:spacing w:val="-6"/>
          <w:sz w:val="24"/>
          <w:szCs w:val="24"/>
          <w:lang w:val="en-US"/>
        </w:rPr>
        <w:t>.</w:t>
      </w:r>
    </w:p>
    <w:p w14:paraId="2D7C94E4" w14:textId="3613B70C" w:rsidR="004B7A30" w:rsidRPr="009C4793" w:rsidRDefault="00816B74" w:rsidP="00816B74">
      <w:pPr>
        <w:adjustRightInd w:val="0"/>
        <w:spacing w:after="160"/>
        <w:ind w:left="1620"/>
        <w:jc w:val="both"/>
        <w:rPr>
          <w:rFonts w:cs="Times New Roman"/>
          <w:spacing w:val="-6"/>
          <w:sz w:val="24"/>
          <w:szCs w:val="24"/>
          <w:lang w:val="en-US"/>
        </w:rPr>
      </w:pPr>
      <w:r w:rsidRPr="009C4793">
        <w:rPr>
          <w:rFonts w:cs="Times New Roman"/>
          <w:spacing w:val="-6"/>
          <w:sz w:val="24"/>
          <w:szCs w:val="24"/>
          <w:lang w:val="en-US"/>
        </w:rPr>
        <w:t>Past service cost related to the plan amendment is recognized as an expense in the statement of comprehensive income when the plan amendment is effective.</w:t>
      </w:r>
    </w:p>
    <w:p w14:paraId="06BDE478" w14:textId="41882DB1" w:rsidR="00C76520" w:rsidRPr="009C4793" w:rsidRDefault="002031FF" w:rsidP="008A1482">
      <w:pPr>
        <w:spacing w:after="160"/>
        <w:ind w:left="1267" w:hanging="720"/>
        <w:jc w:val="both"/>
        <w:rPr>
          <w:rFonts w:eastAsia="MS Mincho" w:cs="Times New Roman"/>
          <w:sz w:val="24"/>
          <w:szCs w:val="24"/>
          <w:lang w:val="en-US"/>
        </w:rPr>
      </w:pPr>
      <w:r w:rsidRPr="002031FF">
        <w:rPr>
          <w:rFonts w:eastAsia="MS Mincho"/>
          <w:sz w:val="24"/>
          <w:szCs w:val="24"/>
          <w:lang w:val="en-US"/>
        </w:rPr>
        <w:t>3</w:t>
      </w:r>
      <w:r w:rsidR="00DA398D" w:rsidRPr="009C4793">
        <w:rPr>
          <w:rFonts w:eastAsia="MS Mincho" w:cs="Times New Roman"/>
          <w:sz w:val="24"/>
          <w:szCs w:val="24"/>
          <w:lang w:val="en-US"/>
        </w:rPr>
        <w:t>.</w:t>
      </w:r>
      <w:r w:rsidRPr="002031FF">
        <w:rPr>
          <w:rFonts w:eastAsia="MS Mincho"/>
          <w:sz w:val="24"/>
          <w:szCs w:val="24"/>
          <w:lang w:val="en-US"/>
        </w:rPr>
        <w:t>15</w:t>
      </w:r>
      <w:r w:rsidR="00C76520" w:rsidRPr="009C4793">
        <w:rPr>
          <w:rFonts w:eastAsia="MS Mincho" w:cs="Times New Roman"/>
          <w:sz w:val="24"/>
          <w:szCs w:val="24"/>
          <w:lang w:val="en-US"/>
        </w:rPr>
        <w:tab/>
      </w:r>
      <w:r w:rsidR="00FC7C25" w:rsidRPr="009C4793">
        <w:rPr>
          <w:rFonts w:eastAsia="MS Mincho" w:cs="Times New Roman"/>
          <w:sz w:val="24"/>
          <w:szCs w:val="24"/>
          <w:lang w:val="en-US"/>
        </w:rPr>
        <w:t>Fair value measurements</w:t>
      </w:r>
    </w:p>
    <w:p w14:paraId="07C2D7B0" w14:textId="3C888D66" w:rsidR="008A1482" w:rsidRPr="009C4793" w:rsidRDefault="00FC7C25" w:rsidP="008A1482">
      <w:pPr>
        <w:spacing w:after="160"/>
        <w:ind w:left="1267"/>
        <w:jc w:val="both"/>
        <w:rPr>
          <w:rFonts w:cs="Times New Roman"/>
          <w:spacing w:val="-4"/>
          <w:sz w:val="24"/>
          <w:szCs w:val="24"/>
          <w:lang w:val="en-US"/>
        </w:rPr>
      </w:pPr>
      <w:r w:rsidRPr="009C4793">
        <w:rPr>
          <w:rFonts w:cs="Times New Roman"/>
          <w:spacing w:val="-4"/>
          <w:sz w:val="24"/>
          <w:szCs w:val="24"/>
        </w:rPr>
        <w:t>Fair value is the price</w:t>
      </w:r>
      <w:r w:rsidR="00CF2803" w:rsidRPr="009C4793">
        <w:rPr>
          <w:rFonts w:cs="Times New Roman"/>
          <w:spacing w:val="-4"/>
          <w:sz w:val="24"/>
          <w:szCs w:val="24"/>
        </w:rPr>
        <w:t xml:space="preserve"> that would be received from selling</w:t>
      </w:r>
      <w:r w:rsidRPr="009C4793">
        <w:rPr>
          <w:rFonts w:cs="Times New Roman"/>
          <w:spacing w:val="-4"/>
          <w:sz w:val="24"/>
          <w:szCs w:val="24"/>
        </w:rPr>
        <w:t xml:space="preserve"> an asset or paid to transfer a liability in an orderly transaction between market participants at the measurement date, regardless of whether that price is directly observable or estimated using another valuation technique</w:t>
      </w:r>
      <w:r w:rsidR="00DA398D" w:rsidRPr="009C4793">
        <w:rPr>
          <w:rFonts w:cs="Times New Roman"/>
          <w:spacing w:val="-4"/>
          <w:sz w:val="24"/>
          <w:szCs w:val="24"/>
          <w:lang w:val="en-US"/>
        </w:rPr>
        <w:t>.</w:t>
      </w:r>
      <w:r w:rsidRPr="009C4793">
        <w:rPr>
          <w:rFonts w:cs="Times New Roman"/>
          <w:spacing w:val="-4"/>
          <w:sz w:val="24"/>
          <w:szCs w:val="24"/>
          <w:cs/>
        </w:rPr>
        <w:t xml:space="preserve"> </w:t>
      </w:r>
      <w:r w:rsidRPr="009C4793">
        <w:rPr>
          <w:rFonts w:cs="Times New Roman"/>
          <w:spacing w:val="-4"/>
          <w:sz w:val="24"/>
          <w:szCs w:val="24"/>
        </w:rPr>
        <w:t xml:space="preserve">In estimating, the fair value of an asset or a liability, the </w:t>
      </w:r>
      <w:r w:rsidR="006D48EA" w:rsidRPr="009C4793">
        <w:rPr>
          <w:rFonts w:cs="Times New Roman"/>
          <w:spacing w:val="-4"/>
          <w:sz w:val="24"/>
          <w:szCs w:val="24"/>
        </w:rPr>
        <w:t>Company</w:t>
      </w:r>
      <w:r w:rsidRPr="009C4793">
        <w:rPr>
          <w:rFonts w:cs="Times New Roman"/>
          <w:spacing w:val="-4"/>
          <w:sz w:val="24"/>
          <w:szCs w:val="24"/>
        </w:rPr>
        <w:t xml:space="preserve"> </w:t>
      </w:r>
      <w:proofErr w:type="gramStart"/>
      <w:r w:rsidRPr="009C4793">
        <w:rPr>
          <w:rFonts w:cs="Times New Roman"/>
          <w:spacing w:val="-4"/>
          <w:sz w:val="24"/>
          <w:szCs w:val="24"/>
        </w:rPr>
        <w:t>takes into account</w:t>
      </w:r>
      <w:proofErr w:type="gramEnd"/>
      <w:r w:rsidRPr="009C4793">
        <w:rPr>
          <w:rFonts w:cs="Times New Roman"/>
          <w:spacing w:val="-4"/>
          <w:sz w:val="24"/>
          <w:szCs w:val="24"/>
        </w:rPr>
        <w:t xml:space="preserve"> the characteristics of the asset or liability if market participants would take those characteristics into account when pricing the asset or liability at </w:t>
      </w:r>
      <w:r w:rsidR="00885B20" w:rsidRPr="009C4793">
        <w:rPr>
          <w:rFonts w:cs="Times New Roman"/>
          <w:spacing w:val="-4"/>
          <w:sz w:val="24"/>
          <w:szCs w:val="24"/>
        </w:rPr>
        <w:br/>
      </w:r>
      <w:r w:rsidRPr="009C4793">
        <w:rPr>
          <w:rFonts w:cs="Times New Roman"/>
          <w:spacing w:val="-4"/>
          <w:sz w:val="24"/>
          <w:szCs w:val="24"/>
        </w:rPr>
        <w:t>the measurement date</w:t>
      </w:r>
      <w:r w:rsidR="00DA398D" w:rsidRPr="009C4793">
        <w:rPr>
          <w:rFonts w:cs="Times New Roman"/>
          <w:spacing w:val="-4"/>
          <w:sz w:val="24"/>
          <w:szCs w:val="24"/>
          <w:lang w:val="en-US"/>
        </w:rPr>
        <w:t>.</w:t>
      </w:r>
      <w:r w:rsidRPr="009C4793">
        <w:rPr>
          <w:rFonts w:cs="Times New Roman"/>
          <w:spacing w:val="-4"/>
          <w:sz w:val="24"/>
          <w:szCs w:val="24"/>
          <w:cs/>
        </w:rPr>
        <w:t xml:space="preserve"> </w:t>
      </w:r>
      <w:r w:rsidRPr="009C4793">
        <w:rPr>
          <w:rFonts w:cs="Times New Roman"/>
          <w:spacing w:val="-4"/>
          <w:sz w:val="24"/>
          <w:szCs w:val="24"/>
        </w:rPr>
        <w:t>Fair value for measurement and</w:t>
      </w:r>
      <w:r w:rsidR="00DA398D" w:rsidRPr="009C4793">
        <w:rPr>
          <w:rFonts w:cs="Times New Roman"/>
          <w:spacing w:val="-4"/>
          <w:sz w:val="24"/>
          <w:szCs w:val="24"/>
          <w:lang w:val="en-US"/>
        </w:rPr>
        <w:t>/</w:t>
      </w:r>
      <w:r w:rsidRPr="009C4793">
        <w:rPr>
          <w:rFonts w:cs="Times New Roman"/>
          <w:spacing w:val="-4"/>
          <w:sz w:val="24"/>
          <w:szCs w:val="24"/>
        </w:rPr>
        <w:t>or disclosure purposes in these financial statements is determined on such a basis</w:t>
      </w:r>
      <w:r w:rsidR="00DA398D" w:rsidRPr="009C4793">
        <w:rPr>
          <w:rFonts w:cs="Times New Roman"/>
          <w:spacing w:val="-4"/>
          <w:sz w:val="24"/>
          <w:szCs w:val="24"/>
          <w:lang w:val="en-US"/>
        </w:rPr>
        <w:t>.</w:t>
      </w:r>
    </w:p>
    <w:p w14:paraId="1B5EBDEE" w14:textId="2D9E9E83" w:rsidR="00FC7C25" w:rsidRPr="009C4793" w:rsidRDefault="00FC7C25" w:rsidP="008A1482">
      <w:pPr>
        <w:spacing w:after="160"/>
        <w:ind w:left="1267"/>
        <w:jc w:val="both"/>
        <w:rPr>
          <w:rFonts w:cs="Times New Roman"/>
          <w:spacing w:val="-4"/>
          <w:sz w:val="24"/>
          <w:szCs w:val="24"/>
          <w:lang w:val="en-US"/>
        </w:rPr>
      </w:pPr>
      <w:r w:rsidRPr="009C4793">
        <w:rPr>
          <w:rFonts w:cs="Times New Roman"/>
          <w:spacing w:val="-4"/>
          <w:sz w:val="24"/>
          <w:szCs w:val="24"/>
        </w:rPr>
        <w:t xml:space="preserve">In addition, fair value measurements are categorized into Level </w:t>
      </w:r>
      <w:r w:rsidR="002031FF" w:rsidRPr="002031FF">
        <w:rPr>
          <w:spacing w:val="-4"/>
          <w:sz w:val="24"/>
          <w:szCs w:val="24"/>
          <w:lang w:val="en-US"/>
        </w:rPr>
        <w:t>1</w:t>
      </w:r>
      <w:r w:rsidRPr="009C4793">
        <w:rPr>
          <w:rFonts w:cs="Times New Roman"/>
          <w:spacing w:val="-4"/>
          <w:sz w:val="24"/>
          <w:szCs w:val="24"/>
        </w:rPr>
        <w:t xml:space="preserve">, </w:t>
      </w:r>
      <w:r w:rsidR="002031FF" w:rsidRPr="002031FF">
        <w:rPr>
          <w:spacing w:val="-4"/>
          <w:sz w:val="24"/>
          <w:szCs w:val="24"/>
          <w:lang w:val="en-US"/>
        </w:rPr>
        <w:t>2</w:t>
      </w:r>
      <w:r w:rsidRPr="009C4793">
        <w:rPr>
          <w:rFonts w:cs="Times New Roman"/>
          <w:spacing w:val="-4"/>
          <w:sz w:val="24"/>
          <w:szCs w:val="24"/>
          <w:cs/>
        </w:rPr>
        <w:t xml:space="preserve"> </w:t>
      </w:r>
      <w:r w:rsidR="009E5E60" w:rsidRPr="009C4793">
        <w:rPr>
          <w:rFonts w:cs="Times New Roman"/>
          <w:spacing w:val="-4"/>
          <w:sz w:val="24"/>
          <w:szCs w:val="24"/>
        </w:rPr>
        <w:t>and</w:t>
      </w:r>
      <w:r w:rsidRPr="009C4793">
        <w:rPr>
          <w:rFonts w:cs="Times New Roman"/>
          <w:spacing w:val="-4"/>
          <w:sz w:val="24"/>
          <w:szCs w:val="24"/>
          <w:cs/>
        </w:rPr>
        <w:t xml:space="preserve"> </w:t>
      </w:r>
      <w:r w:rsidR="002031FF" w:rsidRPr="002031FF">
        <w:rPr>
          <w:spacing w:val="-4"/>
          <w:sz w:val="24"/>
          <w:szCs w:val="24"/>
          <w:lang w:val="en-US"/>
        </w:rPr>
        <w:t>3</w:t>
      </w:r>
      <w:r w:rsidRPr="009C4793">
        <w:rPr>
          <w:rFonts w:cs="Times New Roman"/>
          <w:spacing w:val="-4"/>
          <w:sz w:val="24"/>
          <w:szCs w:val="24"/>
        </w:rPr>
        <w:t xml:space="preserve"> based on </w:t>
      </w:r>
      <w:r w:rsidR="00885B20" w:rsidRPr="009C4793">
        <w:rPr>
          <w:rFonts w:cs="Times New Roman"/>
          <w:spacing w:val="-4"/>
          <w:sz w:val="24"/>
          <w:szCs w:val="24"/>
        </w:rPr>
        <w:br/>
      </w:r>
      <w:r w:rsidRPr="009C4793">
        <w:rPr>
          <w:rFonts w:cs="Times New Roman"/>
          <w:spacing w:val="-4"/>
          <w:sz w:val="24"/>
          <w:szCs w:val="24"/>
        </w:rPr>
        <w:t xml:space="preserve">the degree to which the inputs to the fair value measurements are observable and </w:t>
      </w:r>
      <w:r w:rsidR="00885B20" w:rsidRPr="009C4793">
        <w:rPr>
          <w:rFonts w:cs="Times New Roman"/>
          <w:spacing w:val="-4"/>
          <w:sz w:val="24"/>
          <w:szCs w:val="24"/>
        </w:rPr>
        <w:br/>
      </w:r>
      <w:r w:rsidRPr="009C4793">
        <w:rPr>
          <w:rFonts w:cs="Times New Roman"/>
          <w:spacing w:val="-6"/>
          <w:sz w:val="24"/>
          <w:szCs w:val="24"/>
        </w:rPr>
        <w:t>the significance of the inputs to the fair value measurement in its entirely, which are described as follows</w:t>
      </w:r>
      <w:r w:rsidR="007462AD" w:rsidRPr="009C4793">
        <w:rPr>
          <w:rFonts w:cs="Times New Roman"/>
          <w:spacing w:val="-6"/>
          <w:sz w:val="24"/>
          <w:szCs w:val="24"/>
          <w:lang w:val="en-US"/>
        </w:rPr>
        <w:t>:</w:t>
      </w:r>
    </w:p>
    <w:p w14:paraId="1904205E" w14:textId="7D8EA922" w:rsidR="00F52649" w:rsidRPr="009C4793" w:rsidRDefault="00F52649" w:rsidP="008A1482">
      <w:pPr>
        <w:spacing w:after="160"/>
        <w:ind w:left="1701" w:right="14" w:hanging="425"/>
        <w:jc w:val="thaiDistribute"/>
        <w:rPr>
          <w:rFonts w:cs="Times New Roman"/>
          <w:spacing w:val="-4"/>
          <w:sz w:val="24"/>
          <w:szCs w:val="24"/>
        </w:rPr>
      </w:pPr>
      <w:r w:rsidRPr="009C4793">
        <w:rPr>
          <w:rFonts w:cs="Times New Roman"/>
          <w:spacing w:val="-4"/>
          <w:sz w:val="24"/>
          <w:szCs w:val="24"/>
        </w:rPr>
        <w:t>•</w:t>
      </w:r>
      <w:r w:rsidRPr="009C4793">
        <w:rPr>
          <w:rFonts w:cs="Times New Roman"/>
          <w:spacing w:val="-4"/>
          <w:sz w:val="24"/>
          <w:szCs w:val="24"/>
        </w:rPr>
        <w:tab/>
        <w:t xml:space="preserve">Level </w:t>
      </w:r>
      <w:r w:rsidR="002031FF" w:rsidRPr="002031FF">
        <w:rPr>
          <w:spacing w:val="-4"/>
          <w:sz w:val="24"/>
          <w:szCs w:val="24"/>
          <w:lang w:val="en-US"/>
        </w:rPr>
        <w:t>1</w:t>
      </w:r>
      <w:r w:rsidRPr="009C4793">
        <w:rPr>
          <w:rFonts w:cs="Times New Roman"/>
          <w:spacing w:val="-4"/>
          <w:sz w:val="24"/>
          <w:szCs w:val="24"/>
        </w:rPr>
        <w:t xml:space="preserve"> fair value measurements are those derived from quoted prices (unadjusted) in active markets for identical assets or liabilities</w:t>
      </w:r>
      <w:r w:rsidR="0010134E" w:rsidRPr="009C4793">
        <w:rPr>
          <w:rFonts w:cs="Times New Roman"/>
          <w:spacing w:val="-4"/>
          <w:sz w:val="24"/>
          <w:szCs w:val="24"/>
        </w:rPr>
        <w:t>.</w:t>
      </w:r>
    </w:p>
    <w:p w14:paraId="4E5A7A09" w14:textId="7A6CA073" w:rsidR="00F52649" w:rsidRPr="009C4793" w:rsidRDefault="00F52649" w:rsidP="008A1482">
      <w:pPr>
        <w:spacing w:after="160"/>
        <w:ind w:left="1701" w:right="14" w:hanging="425"/>
        <w:jc w:val="thaiDistribute"/>
        <w:rPr>
          <w:rFonts w:cs="Times New Roman"/>
          <w:spacing w:val="-4"/>
          <w:sz w:val="24"/>
          <w:szCs w:val="24"/>
        </w:rPr>
      </w:pPr>
      <w:r w:rsidRPr="009C4793">
        <w:rPr>
          <w:rFonts w:cs="Times New Roman"/>
          <w:spacing w:val="-4"/>
          <w:sz w:val="24"/>
          <w:szCs w:val="24"/>
        </w:rPr>
        <w:t>•</w:t>
      </w:r>
      <w:r w:rsidRPr="009C4793">
        <w:rPr>
          <w:rFonts w:cs="Times New Roman"/>
          <w:spacing w:val="-4"/>
          <w:sz w:val="24"/>
          <w:szCs w:val="24"/>
        </w:rPr>
        <w:tab/>
        <w:t xml:space="preserve">Level </w:t>
      </w:r>
      <w:r w:rsidR="002031FF" w:rsidRPr="002031FF">
        <w:rPr>
          <w:spacing w:val="-4"/>
          <w:sz w:val="24"/>
          <w:szCs w:val="24"/>
          <w:lang w:val="en-US"/>
        </w:rPr>
        <w:t>2</w:t>
      </w:r>
      <w:r w:rsidRPr="009C4793">
        <w:rPr>
          <w:rFonts w:cs="Times New Roman"/>
          <w:spacing w:val="-4"/>
          <w:sz w:val="24"/>
          <w:szCs w:val="24"/>
        </w:rPr>
        <w:t xml:space="preserve"> fair value measurements are those derived from inputs other than quoted prices included within Level </w:t>
      </w:r>
      <w:r w:rsidR="002031FF" w:rsidRPr="002031FF">
        <w:rPr>
          <w:spacing w:val="-4"/>
          <w:sz w:val="24"/>
          <w:szCs w:val="24"/>
          <w:lang w:val="en-US"/>
        </w:rPr>
        <w:t>1</w:t>
      </w:r>
      <w:r w:rsidRPr="009C4793">
        <w:rPr>
          <w:rFonts w:cs="Times New Roman"/>
          <w:spacing w:val="-4"/>
          <w:sz w:val="24"/>
          <w:szCs w:val="24"/>
        </w:rPr>
        <w:t>, which are observable for the asset or liability, either directly or indirectly.</w:t>
      </w:r>
    </w:p>
    <w:p w14:paraId="79FAC353" w14:textId="12AD350E" w:rsidR="00816B74" w:rsidRPr="009C4793" w:rsidRDefault="00F52649" w:rsidP="008A1482">
      <w:pPr>
        <w:spacing w:after="360"/>
        <w:ind w:left="1714" w:right="14" w:hanging="432"/>
        <w:jc w:val="thaiDistribute"/>
        <w:rPr>
          <w:rFonts w:cs="Times New Roman"/>
          <w:spacing w:val="-4"/>
          <w:sz w:val="24"/>
          <w:szCs w:val="24"/>
        </w:rPr>
      </w:pPr>
      <w:r w:rsidRPr="009C4793">
        <w:rPr>
          <w:rFonts w:cs="Times New Roman"/>
          <w:spacing w:val="-4"/>
          <w:sz w:val="24"/>
          <w:szCs w:val="24"/>
        </w:rPr>
        <w:t>•</w:t>
      </w:r>
      <w:r w:rsidRPr="009C4793">
        <w:rPr>
          <w:rFonts w:cs="Times New Roman"/>
          <w:spacing w:val="-4"/>
          <w:sz w:val="24"/>
          <w:szCs w:val="24"/>
        </w:rPr>
        <w:tab/>
        <w:t xml:space="preserve">Level </w:t>
      </w:r>
      <w:r w:rsidR="002031FF" w:rsidRPr="002031FF">
        <w:rPr>
          <w:spacing w:val="-4"/>
          <w:sz w:val="24"/>
          <w:szCs w:val="24"/>
          <w:lang w:val="en-US"/>
        </w:rPr>
        <w:t>3</w:t>
      </w:r>
      <w:r w:rsidRPr="009C4793">
        <w:rPr>
          <w:rFonts w:cs="Times New Roman"/>
          <w:spacing w:val="-4"/>
          <w:sz w:val="24"/>
          <w:szCs w:val="24"/>
        </w:rPr>
        <w:t xml:space="preserve"> fair value measurements are those derived from valuation techniques that include inputs for the asset or liability that are not based on observable market data (unobservable inputs)</w:t>
      </w:r>
      <w:r w:rsidR="0010134E" w:rsidRPr="009C4793">
        <w:rPr>
          <w:rFonts w:cs="Times New Roman"/>
          <w:spacing w:val="-4"/>
          <w:sz w:val="24"/>
          <w:szCs w:val="24"/>
        </w:rPr>
        <w:t>.</w:t>
      </w:r>
    </w:p>
    <w:p w14:paraId="4B06EAD2" w14:textId="77777777" w:rsidR="00816B74" w:rsidRPr="009C4793" w:rsidRDefault="00816B74">
      <w:pPr>
        <w:rPr>
          <w:rFonts w:cs="Times New Roman"/>
          <w:spacing w:val="-4"/>
          <w:sz w:val="24"/>
          <w:szCs w:val="24"/>
        </w:rPr>
      </w:pPr>
      <w:r w:rsidRPr="009C4793">
        <w:rPr>
          <w:rFonts w:cs="Times New Roman"/>
          <w:spacing w:val="-4"/>
          <w:sz w:val="24"/>
          <w:szCs w:val="24"/>
        </w:rPr>
        <w:br w:type="page"/>
      </w:r>
    </w:p>
    <w:p w14:paraId="2F7B9B38" w14:textId="601A0D06" w:rsidR="00951226" w:rsidRPr="009C4793" w:rsidRDefault="00951226" w:rsidP="008A1482">
      <w:pPr>
        <w:pStyle w:val="ListParagraph"/>
        <w:numPr>
          <w:ilvl w:val="0"/>
          <w:numId w:val="32"/>
        </w:numPr>
        <w:adjustRightInd w:val="0"/>
        <w:spacing w:after="160"/>
        <w:ind w:left="547" w:right="-29" w:hanging="547"/>
        <w:contextualSpacing w:val="0"/>
        <w:jc w:val="both"/>
        <w:rPr>
          <w:rFonts w:ascii="Times New Roman Bold" w:eastAsia="MS Mincho" w:hAnsi="Times New Roman Bold" w:cs="Times New Roman" w:hint="eastAsia"/>
          <w:b/>
          <w:bCs/>
          <w:spacing w:val="-6"/>
          <w:sz w:val="20"/>
          <w:szCs w:val="24"/>
          <w:lang w:val="en-US"/>
        </w:rPr>
      </w:pPr>
      <w:proofErr w:type="gramStart"/>
      <w:r w:rsidRPr="009C4793">
        <w:rPr>
          <w:rFonts w:ascii="Times New Roman Bold" w:eastAsia="MS Mincho" w:hAnsi="Times New Roman Bold" w:cs="Times New Roman"/>
          <w:b/>
          <w:bCs/>
          <w:spacing w:val="-6"/>
          <w:sz w:val="20"/>
          <w:szCs w:val="24"/>
          <w:lang w:val="en-US"/>
        </w:rPr>
        <w:lastRenderedPageBreak/>
        <w:t>ACQUISITION  OF</w:t>
      </w:r>
      <w:proofErr w:type="gramEnd"/>
      <w:r w:rsidRPr="009C4793">
        <w:rPr>
          <w:rFonts w:ascii="Times New Roman Bold" w:eastAsia="MS Mincho" w:hAnsi="Times New Roman Bold" w:cs="Times New Roman"/>
          <w:b/>
          <w:bCs/>
          <w:spacing w:val="-6"/>
          <w:sz w:val="20"/>
          <w:szCs w:val="24"/>
          <w:lang w:val="en-US"/>
        </w:rPr>
        <w:t xml:space="preserve">  BUSINESS</w:t>
      </w:r>
    </w:p>
    <w:p w14:paraId="7D2E5942" w14:textId="103F766A" w:rsidR="00B20A8A" w:rsidRPr="009C4793" w:rsidRDefault="00951226" w:rsidP="008A1482">
      <w:pPr>
        <w:spacing w:after="240"/>
        <w:ind w:left="562"/>
        <w:jc w:val="both"/>
        <w:rPr>
          <w:rFonts w:cstheme="minorBidi"/>
          <w:sz w:val="24"/>
          <w:szCs w:val="24"/>
          <w:lang w:val="en-US"/>
        </w:rPr>
      </w:pPr>
      <w:r w:rsidRPr="009C4793">
        <w:rPr>
          <w:rFonts w:cstheme="minorBidi"/>
          <w:sz w:val="24"/>
          <w:szCs w:val="24"/>
        </w:rPr>
        <w:t xml:space="preserve">On June </w:t>
      </w:r>
      <w:r w:rsidR="002031FF" w:rsidRPr="002031FF">
        <w:rPr>
          <w:rFonts w:cstheme="minorBidi"/>
          <w:sz w:val="24"/>
          <w:szCs w:val="24"/>
          <w:lang w:val="en-US"/>
        </w:rPr>
        <w:t>26</w:t>
      </w:r>
      <w:r w:rsidRPr="009C4793">
        <w:rPr>
          <w:rFonts w:cstheme="minorBidi"/>
          <w:sz w:val="24"/>
          <w:szCs w:val="24"/>
        </w:rPr>
        <w:t xml:space="preserve">, </w:t>
      </w:r>
      <w:r w:rsidR="002031FF" w:rsidRPr="002031FF">
        <w:rPr>
          <w:rFonts w:cstheme="minorBidi"/>
          <w:sz w:val="24"/>
          <w:szCs w:val="24"/>
          <w:lang w:val="en-US"/>
        </w:rPr>
        <w:t>2025</w:t>
      </w:r>
      <w:r w:rsidRPr="009C4793">
        <w:rPr>
          <w:rFonts w:cstheme="minorBidi"/>
          <w:sz w:val="24"/>
          <w:szCs w:val="24"/>
        </w:rPr>
        <w:t xml:space="preserve">, the Company entered into a share purchase agreement for the acquisition of total </w:t>
      </w:r>
      <w:r w:rsidR="002031FF" w:rsidRPr="002031FF">
        <w:rPr>
          <w:rFonts w:cstheme="minorBidi"/>
          <w:sz w:val="24"/>
          <w:szCs w:val="24"/>
          <w:lang w:val="en-US"/>
        </w:rPr>
        <w:t>50</w:t>
      </w:r>
      <w:r w:rsidRPr="009C4793">
        <w:rPr>
          <w:rFonts w:cstheme="minorBidi"/>
          <w:sz w:val="24"/>
          <w:szCs w:val="24"/>
        </w:rPr>
        <w:t>,</w:t>
      </w:r>
      <w:r w:rsidR="002031FF" w:rsidRPr="002031FF">
        <w:rPr>
          <w:rFonts w:cstheme="minorBidi"/>
          <w:sz w:val="24"/>
          <w:szCs w:val="24"/>
          <w:lang w:val="en-US"/>
        </w:rPr>
        <w:t>000</w:t>
      </w:r>
      <w:r w:rsidRPr="009C4793">
        <w:rPr>
          <w:rFonts w:cstheme="minorBidi"/>
          <w:sz w:val="24"/>
          <w:szCs w:val="24"/>
        </w:rPr>
        <w:t xml:space="preserve"> shares of Biz</w:t>
      </w:r>
      <w:r w:rsidRPr="009C4793">
        <w:rPr>
          <w:rFonts w:cstheme="minorBidi" w:hint="cs"/>
          <w:sz w:val="24"/>
          <w:szCs w:val="24"/>
          <w:cs/>
        </w:rPr>
        <w:t xml:space="preserve"> </w:t>
      </w:r>
      <w:r w:rsidRPr="009C4793">
        <w:rPr>
          <w:rFonts w:cstheme="minorBidi"/>
          <w:sz w:val="24"/>
          <w:szCs w:val="24"/>
        </w:rPr>
        <w:t xml:space="preserve">Resource Co., Ltd., providing outsourcing services for drivers and housekeepers, with consideration stipulated in the agreement of Baht </w:t>
      </w:r>
      <w:r w:rsidR="002031FF" w:rsidRPr="002031FF">
        <w:rPr>
          <w:rFonts w:cstheme="minorBidi"/>
          <w:sz w:val="24"/>
          <w:szCs w:val="24"/>
          <w:lang w:val="en-US"/>
        </w:rPr>
        <w:t>40</w:t>
      </w:r>
      <w:r w:rsidRPr="009C4793">
        <w:rPr>
          <w:rFonts w:cstheme="minorBidi"/>
          <w:sz w:val="24"/>
          <w:szCs w:val="24"/>
        </w:rPr>
        <w:t>.</w:t>
      </w:r>
      <w:r w:rsidR="002031FF" w:rsidRPr="002031FF">
        <w:rPr>
          <w:rFonts w:cstheme="minorBidi"/>
          <w:sz w:val="24"/>
          <w:szCs w:val="24"/>
          <w:lang w:val="en-US"/>
        </w:rPr>
        <w:t>00</w:t>
      </w:r>
      <w:r w:rsidRPr="009C4793">
        <w:rPr>
          <w:rFonts w:cstheme="minorBidi"/>
          <w:sz w:val="24"/>
          <w:szCs w:val="24"/>
        </w:rPr>
        <w:t xml:space="preserve"> million. Such business acquisition has been approved by the resolution of the Company’s Board of Directors’ Meeting No. </w:t>
      </w:r>
      <w:r w:rsidR="002031FF" w:rsidRPr="002031FF">
        <w:rPr>
          <w:rFonts w:cstheme="minorBidi"/>
          <w:sz w:val="24"/>
          <w:szCs w:val="24"/>
          <w:lang w:val="en-US"/>
        </w:rPr>
        <w:t>1</w:t>
      </w:r>
      <w:r w:rsidRPr="009C4793">
        <w:rPr>
          <w:rFonts w:cstheme="minorBidi"/>
          <w:sz w:val="24"/>
          <w:szCs w:val="24"/>
        </w:rPr>
        <w:t>/</w:t>
      </w:r>
      <w:r w:rsidR="002031FF" w:rsidRPr="002031FF">
        <w:rPr>
          <w:rFonts w:cstheme="minorBidi"/>
          <w:sz w:val="24"/>
          <w:szCs w:val="24"/>
          <w:lang w:val="en-US"/>
        </w:rPr>
        <w:t>2025</w:t>
      </w:r>
      <w:r w:rsidRPr="009C4793">
        <w:rPr>
          <w:rFonts w:cstheme="minorBidi"/>
          <w:sz w:val="24"/>
          <w:szCs w:val="24"/>
        </w:rPr>
        <w:t xml:space="preserve"> held on February </w:t>
      </w:r>
      <w:r w:rsidR="002031FF" w:rsidRPr="002031FF">
        <w:rPr>
          <w:rFonts w:cstheme="minorBidi"/>
          <w:sz w:val="24"/>
          <w:szCs w:val="24"/>
          <w:lang w:val="en-US"/>
        </w:rPr>
        <w:t>25</w:t>
      </w:r>
      <w:r w:rsidRPr="009C4793">
        <w:rPr>
          <w:rFonts w:cstheme="minorBidi"/>
          <w:sz w:val="24"/>
          <w:szCs w:val="24"/>
        </w:rPr>
        <w:t xml:space="preserve">, </w:t>
      </w:r>
      <w:r w:rsidR="002031FF" w:rsidRPr="002031FF">
        <w:rPr>
          <w:rFonts w:cstheme="minorBidi"/>
          <w:sz w:val="24"/>
          <w:szCs w:val="24"/>
          <w:lang w:val="en-US"/>
        </w:rPr>
        <w:t>2025</w:t>
      </w:r>
      <w:r w:rsidRPr="009C4793">
        <w:rPr>
          <w:rFonts w:cstheme="minorBidi"/>
          <w:sz w:val="24"/>
          <w:szCs w:val="24"/>
        </w:rPr>
        <w:t xml:space="preserve">. Subsequently, the Company paid the consideration from such business acquisition of Baht </w:t>
      </w:r>
      <w:r w:rsidR="002031FF" w:rsidRPr="002031FF">
        <w:rPr>
          <w:rFonts w:cstheme="minorBidi"/>
          <w:sz w:val="24"/>
          <w:szCs w:val="24"/>
          <w:lang w:val="en-US"/>
        </w:rPr>
        <w:t>33</w:t>
      </w:r>
      <w:r w:rsidRPr="009C4793">
        <w:rPr>
          <w:rFonts w:cstheme="minorBidi"/>
          <w:sz w:val="24"/>
          <w:szCs w:val="24"/>
        </w:rPr>
        <w:t>.</w:t>
      </w:r>
      <w:r w:rsidR="002031FF" w:rsidRPr="002031FF">
        <w:rPr>
          <w:rFonts w:cstheme="minorBidi"/>
          <w:sz w:val="24"/>
          <w:szCs w:val="24"/>
          <w:lang w:val="en-US"/>
        </w:rPr>
        <w:t>00</w:t>
      </w:r>
      <w:r w:rsidRPr="009C4793">
        <w:rPr>
          <w:rFonts w:cstheme="minorBidi"/>
          <w:sz w:val="24"/>
          <w:szCs w:val="24"/>
        </w:rPr>
        <w:t xml:space="preserve"> million and remaining balance of Baht </w:t>
      </w:r>
      <w:r w:rsidR="002031FF" w:rsidRPr="002031FF">
        <w:rPr>
          <w:rFonts w:cstheme="minorBidi"/>
          <w:sz w:val="24"/>
          <w:szCs w:val="24"/>
          <w:lang w:val="en-US"/>
        </w:rPr>
        <w:t>7</w:t>
      </w:r>
      <w:r w:rsidRPr="009C4793">
        <w:rPr>
          <w:rFonts w:cstheme="minorBidi"/>
          <w:sz w:val="24"/>
          <w:szCs w:val="24"/>
        </w:rPr>
        <w:t>.</w:t>
      </w:r>
      <w:r w:rsidR="002031FF" w:rsidRPr="002031FF">
        <w:rPr>
          <w:rFonts w:cstheme="minorBidi"/>
          <w:sz w:val="24"/>
          <w:szCs w:val="24"/>
          <w:lang w:val="en-US"/>
        </w:rPr>
        <w:t>00</w:t>
      </w:r>
      <w:r w:rsidRPr="009C4793">
        <w:rPr>
          <w:rFonts w:cstheme="minorBidi"/>
          <w:sz w:val="24"/>
          <w:szCs w:val="24"/>
        </w:rPr>
        <w:t xml:space="preserve"> million</w:t>
      </w:r>
      <w:r w:rsidR="000B4879" w:rsidRPr="009C4793">
        <w:rPr>
          <w:rFonts w:cstheme="minorBidi"/>
          <w:sz w:val="24"/>
          <w:szCs w:val="24"/>
        </w:rPr>
        <w:t xml:space="preserve"> ha</w:t>
      </w:r>
      <w:r w:rsidR="00FD0A67" w:rsidRPr="009C4793">
        <w:rPr>
          <w:rFonts w:cstheme="minorBidi"/>
          <w:sz w:val="24"/>
          <w:szCs w:val="24"/>
        </w:rPr>
        <w:t>s</w:t>
      </w:r>
      <w:r w:rsidR="000B4879" w:rsidRPr="009C4793">
        <w:rPr>
          <w:rFonts w:cstheme="minorBidi"/>
          <w:sz w:val="24"/>
          <w:szCs w:val="24"/>
        </w:rPr>
        <w:t xml:space="preserve"> </w:t>
      </w:r>
      <w:r w:rsidR="00EE2325" w:rsidRPr="009C4793">
        <w:rPr>
          <w:rFonts w:cstheme="minorBidi"/>
          <w:sz w:val="24"/>
          <w:szCs w:val="24"/>
        </w:rPr>
        <w:t xml:space="preserve">been </w:t>
      </w:r>
      <w:r w:rsidR="000B4879" w:rsidRPr="009C4793">
        <w:rPr>
          <w:rFonts w:cstheme="minorBidi"/>
          <w:sz w:val="24"/>
          <w:szCs w:val="24"/>
        </w:rPr>
        <w:t>paid on February</w:t>
      </w:r>
      <w:r w:rsidR="00D1100E" w:rsidRPr="009C4793">
        <w:rPr>
          <w:rFonts w:cstheme="minorBidi"/>
          <w:sz w:val="24"/>
          <w:szCs w:val="24"/>
        </w:rPr>
        <w:t xml:space="preserve"> </w:t>
      </w:r>
      <w:r w:rsidR="002031FF" w:rsidRPr="002031FF">
        <w:rPr>
          <w:rFonts w:cstheme="minorBidi"/>
          <w:sz w:val="24"/>
          <w:szCs w:val="24"/>
          <w:lang w:val="en-US"/>
        </w:rPr>
        <w:t>24</w:t>
      </w:r>
      <w:r w:rsidR="00D1100E" w:rsidRPr="009C4793">
        <w:rPr>
          <w:rFonts w:cstheme="minorBidi"/>
          <w:sz w:val="24"/>
          <w:szCs w:val="24"/>
        </w:rPr>
        <w:t xml:space="preserve">, </w:t>
      </w:r>
      <w:r w:rsidR="002031FF" w:rsidRPr="002031FF">
        <w:rPr>
          <w:rFonts w:cstheme="minorBidi"/>
          <w:sz w:val="24"/>
          <w:szCs w:val="24"/>
          <w:lang w:val="en-US"/>
        </w:rPr>
        <w:t>2026</w:t>
      </w:r>
      <w:r w:rsidRPr="009C4793">
        <w:rPr>
          <w:rFonts w:cstheme="minorBidi"/>
          <w:sz w:val="24"/>
          <w:szCs w:val="24"/>
        </w:rPr>
        <w:t xml:space="preserve">. The transfer of ownership of the shares to the Company was completed on July </w:t>
      </w:r>
      <w:r w:rsidR="002031FF" w:rsidRPr="002031FF">
        <w:rPr>
          <w:rFonts w:cstheme="minorBidi"/>
          <w:sz w:val="24"/>
          <w:szCs w:val="24"/>
          <w:lang w:val="en-US"/>
        </w:rPr>
        <w:t>31</w:t>
      </w:r>
      <w:r w:rsidRPr="009C4793">
        <w:rPr>
          <w:rFonts w:cstheme="minorBidi"/>
          <w:sz w:val="24"/>
          <w:szCs w:val="24"/>
        </w:rPr>
        <w:t xml:space="preserve">, </w:t>
      </w:r>
      <w:r w:rsidR="002031FF" w:rsidRPr="002031FF">
        <w:rPr>
          <w:rFonts w:cstheme="minorBidi"/>
          <w:sz w:val="24"/>
          <w:szCs w:val="24"/>
          <w:lang w:val="en-US"/>
        </w:rPr>
        <w:t>2025</w:t>
      </w:r>
      <w:r w:rsidRPr="009C4793">
        <w:rPr>
          <w:rFonts w:cstheme="minorBidi"/>
          <w:sz w:val="24"/>
          <w:szCs w:val="24"/>
        </w:rPr>
        <w:t xml:space="preserve">. The purchase under this condition is in accordance with TFRS </w:t>
      </w:r>
      <w:r w:rsidR="002031FF" w:rsidRPr="002031FF">
        <w:rPr>
          <w:rFonts w:cstheme="minorBidi"/>
          <w:sz w:val="24"/>
          <w:szCs w:val="24"/>
          <w:lang w:val="en-US"/>
        </w:rPr>
        <w:t>3</w:t>
      </w:r>
      <w:r w:rsidRPr="009C4793">
        <w:rPr>
          <w:rFonts w:cstheme="minorBidi"/>
          <w:sz w:val="24"/>
          <w:szCs w:val="24"/>
        </w:rPr>
        <w:t xml:space="preserve"> Business Combinations, requires the recognition of assets, liabilities and contingent liabilities acquired at the acquisition date at fair value within the measurement period, which must not exceed one year from the acquisition date. However, the fair value of assets and liabilities acquired has not yet completed. Upon the completion of the fair value determined by independent appraisers, the fair value of assets and liabilities acquired will be adjusted accordingly. Accordingly, the fair value of </w:t>
      </w:r>
      <w:bookmarkStart w:id="2" w:name="_Hlk95141189"/>
      <w:r w:rsidRPr="009C4793">
        <w:rPr>
          <w:rFonts w:cstheme="minorBidi"/>
          <w:sz w:val="24"/>
          <w:szCs w:val="24"/>
        </w:rPr>
        <w:t>assets and liabilities acquired</w:t>
      </w:r>
      <w:bookmarkEnd w:id="2"/>
      <w:r w:rsidRPr="009C4793">
        <w:rPr>
          <w:rFonts w:cstheme="minorBidi"/>
          <w:sz w:val="24"/>
          <w:szCs w:val="24"/>
        </w:rPr>
        <w:t xml:space="preserve"> have used carrying amount</w:t>
      </w:r>
      <w:r w:rsidRPr="009C4793">
        <w:rPr>
          <w:rFonts w:cstheme="minorBidi" w:hint="cs"/>
          <w:sz w:val="24"/>
          <w:szCs w:val="24"/>
          <w:cs/>
        </w:rPr>
        <w:t xml:space="preserve"> </w:t>
      </w:r>
      <w:r w:rsidRPr="009C4793">
        <w:rPr>
          <w:rFonts w:cstheme="minorBidi"/>
          <w:sz w:val="24"/>
          <w:szCs w:val="24"/>
        </w:rPr>
        <w:t>from unaudited and unreviewed financial information of Biz</w:t>
      </w:r>
      <w:r w:rsidRPr="009C4793">
        <w:rPr>
          <w:rFonts w:cstheme="minorBidi" w:hint="cs"/>
          <w:sz w:val="24"/>
          <w:szCs w:val="24"/>
          <w:cs/>
        </w:rPr>
        <w:t xml:space="preserve"> </w:t>
      </w:r>
      <w:r w:rsidRPr="009C4793">
        <w:rPr>
          <w:rFonts w:cstheme="minorBidi"/>
          <w:sz w:val="24"/>
          <w:szCs w:val="24"/>
        </w:rPr>
        <w:t>Resource Co., Ltd. at the acquisition date.</w:t>
      </w:r>
    </w:p>
    <w:p w14:paraId="3E4B9C17" w14:textId="77777777" w:rsidR="00951226" w:rsidRPr="009C4793" w:rsidRDefault="00951226" w:rsidP="008A1482">
      <w:pPr>
        <w:spacing w:after="240"/>
        <w:ind w:left="562"/>
        <w:jc w:val="both"/>
        <w:rPr>
          <w:rFonts w:cstheme="minorBidi"/>
          <w:sz w:val="24"/>
          <w:szCs w:val="24"/>
          <w:lang w:val="en-US"/>
        </w:rPr>
      </w:pPr>
      <w:r w:rsidRPr="009C4793">
        <w:rPr>
          <w:rFonts w:cstheme="minorBidi"/>
          <w:sz w:val="24"/>
          <w:szCs w:val="24"/>
        </w:rPr>
        <w:t xml:space="preserve">The following summarises the major classes of consideration transferred, and the recognised amounts of </w:t>
      </w:r>
      <w:r w:rsidRPr="009C4793">
        <w:rPr>
          <w:rFonts w:cstheme="minorBidi"/>
          <w:sz w:val="24"/>
          <w:szCs w:val="24"/>
          <w:lang w:val="en-US"/>
        </w:rPr>
        <w:t xml:space="preserve">net assets </w:t>
      </w:r>
      <w:r w:rsidRPr="009C4793">
        <w:rPr>
          <w:rFonts w:cstheme="minorBidi"/>
          <w:sz w:val="24"/>
          <w:szCs w:val="24"/>
        </w:rPr>
        <w:t>acquired at the acquisition date:</w:t>
      </w:r>
    </w:p>
    <w:tbl>
      <w:tblPr>
        <w:tblW w:w="8640" w:type="dxa"/>
        <w:tblInd w:w="558" w:type="dxa"/>
        <w:tblLayout w:type="fixed"/>
        <w:tblCellMar>
          <w:left w:w="0" w:type="dxa"/>
          <w:right w:w="0" w:type="dxa"/>
        </w:tblCellMar>
        <w:tblLook w:val="0000" w:firstRow="0" w:lastRow="0" w:firstColumn="0" w:lastColumn="0" w:noHBand="0" w:noVBand="0"/>
      </w:tblPr>
      <w:tblGrid>
        <w:gridCol w:w="7182"/>
        <w:gridCol w:w="1458"/>
      </w:tblGrid>
      <w:tr w:rsidR="009C4793" w:rsidRPr="009C4793" w14:paraId="096AC4BB" w14:textId="77777777" w:rsidTr="008A1482">
        <w:trPr>
          <w:cantSplit/>
        </w:trPr>
        <w:tc>
          <w:tcPr>
            <w:tcW w:w="7182" w:type="dxa"/>
          </w:tcPr>
          <w:p w14:paraId="75B0000F" w14:textId="77777777" w:rsidR="00951226" w:rsidRPr="009C4793" w:rsidRDefault="00951226" w:rsidP="000E09ED">
            <w:pPr>
              <w:spacing w:line="300" w:lineRule="exact"/>
              <w:ind w:left="74" w:right="-58"/>
              <w:jc w:val="thaiDistribute"/>
              <w:rPr>
                <w:rFonts w:ascii="Times" w:hAnsi="Times" w:cs="Times"/>
                <w:b/>
                <w:bCs/>
                <w:sz w:val="22"/>
                <w:szCs w:val="22"/>
                <w:lang w:val="en-US"/>
              </w:rPr>
            </w:pPr>
          </w:p>
        </w:tc>
        <w:tc>
          <w:tcPr>
            <w:tcW w:w="1458" w:type="dxa"/>
          </w:tcPr>
          <w:p w14:paraId="7BFF3A41" w14:textId="77777777" w:rsidR="00951226" w:rsidRPr="009C4793" w:rsidRDefault="00951226" w:rsidP="000E09ED">
            <w:pPr>
              <w:spacing w:line="300" w:lineRule="exact"/>
              <w:ind w:left="-108" w:firstLine="108"/>
              <w:jc w:val="center"/>
              <w:rPr>
                <w:rFonts w:ascii="Times" w:eastAsia="MS Mincho" w:hAnsi="Times" w:cs="Times"/>
                <w:b/>
                <w:bCs/>
                <w:sz w:val="22"/>
                <w:szCs w:val="22"/>
                <w:cs/>
                <w:lang w:val="en-US"/>
              </w:rPr>
            </w:pPr>
            <w:r w:rsidRPr="009C4793">
              <w:rPr>
                <w:rFonts w:ascii="Times" w:eastAsia="MS Mincho" w:hAnsi="Times" w:cs="Times"/>
                <w:b/>
                <w:bCs/>
                <w:sz w:val="22"/>
                <w:szCs w:val="22"/>
                <w:lang w:val="en-US"/>
              </w:rPr>
              <w:t>Baht</w:t>
            </w:r>
          </w:p>
        </w:tc>
      </w:tr>
      <w:tr w:rsidR="009C4793" w:rsidRPr="009C4793" w14:paraId="02A5BEAB" w14:textId="77777777" w:rsidTr="008A1482">
        <w:trPr>
          <w:cantSplit/>
        </w:trPr>
        <w:tc>
          <w:tcPr>
            <w:tcW w:w="7182" w:type="dxa"/>
          </w:tcPr>
          <w:p w14:paraId="1059419A" w14:textId="77777777" w:rsidR="008A1482" w:rsidRPr="009C4793" w:rsidRDefault="008A1482" w:rsidP="00F6111E">
            <w:pPr>
              <w:spacing w:line="300" w:lineRule="exact"/>
              <w:ind w:left="160" w:right="-58"/>
              <w:jc w:val="thaiDistribute"/>
              <w:rPr>
                <w:rFonts w:ascii="Times" w:hAnsi="Times" w:cs="Times"/>
                <w:sz w:val="22"/>
                <w:szCs w:val="22"/>
                <w:lang w:val="en-US"/>
              </w:rPr>
            </w:pPr>
          </w:p>
        </w:tc>
        <w:tc>
          <w:tcPr>
            <w:tcW w:w="1458" w:type="dxa"/>
          </w:tcPr>
          <w:p w14:paraId="4B36714F" w14:textId="77777777" w:rsidR="008A1482" w:rsidRPr="009C4793" w:rsidRDefault="008A1482" w:rsidP="00F6111E">
            <w:pPr>
              <w:tabs>
                <w:tab w:val="decimal" w:pos="1340"/>
              </w:tabs>
              <w:spacing w:line="300" w:lineRule="exact"/>
              <w:ind w:left="-98" w:right="64" w:firstLine="99"/>
              <w:jc w:val="center"/>
              <w:rPr>
                <w:rFonts w:ascii="Times" w:hAnsi="Times" w:cs="Times"/>
                <w:sz w:val="22"/>
                <w:szCs w:val="22"/>
                <w:lang w:val="en-US"/>
              </w:rPr>
            </w:pPr>
          </w:p>
        </w:tc>
      </w:tr>
      <w:tr w:rsidR="009C4793" w:rsidRPr="009C4793" w14:paraId="13099E91" w14:textId="77777777" w:rsidTr="008A1482">
        <w:trPr>
          <w:cantSplit/>
        </w:trPr>
        <w:tc>
          <w:tcPr>
            <w:tcW w:w="7182" w:type="dxa"/>
          </w:tcPr>
          <w:p w14:paraId="6009E9D0" w14:textId="77777777" w:rsidR="00F6111E" w:rsidRPr="009C4793" w:rsidRDefault="00F6111E" w:rsidP="00F6111E">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Cash and cash equivalents</w:t>
            </w:r>
          </w:p>
        </w:tc>
        <w:tc>
          <w:tcPr>
            <w:tcW w:w="1458" w:type="dxa"/>
          </w:tcPr>
          <w:p w14:paraId="775BAD05" w14:textId="5CC99FF5" w:rsidR="00F6111E" w:rsidRPr="00CE48CD" w:rsidRDefault="002031FF" w:rsidP="00F6111E">
            <w:pPr>
              <w:tabs>
                <w:tab w:val="decimal" w:pos="1340"/>
              </w:tabs>
              <w:spacing w:line="300" w:lineRule="exact"/>
              <w:ind w:left="-98" w:right="64" w:firstLine="99"/>
              <w:jc w:val="center"/>
              <w:rPr>
                <w:rFonts w:ascii="Times" w:hAnsi="Times" w:cs="Times"/>
                <w:sz w:val="22"/>
                <w:szCs w:val="22"/>
                <w:lang w:val="en-US"/>
              </w:rPr>
            </w:pPr>
            <w:r w:rsidRPr="002031FF">
              <w:rPr>
                <w:rFonts w:ascii="Times" w:hAnsi="Times"/>
                <w:sz w:val="22"/>
                <w:szCs w:val="22"/>
                <w:lang w:val="en-US"/>
              </w:rPr>
              <w:t>6</w:t>
            </w:r>
            <w:r w:rsidR="00F6111E" w:rsidRPr="00CE48CD">
              <w:rPr>
                <w:rFonts w:ascii="Times" w:hAnsi="Times" w:cs="Times"/>
                <w:sz w:val="22"/>
                <w:szCs w:val="22"/>
                <w:lang w:val="en-US"/>
              </w:rPr>
              <w:t>,</w:t>
            </w:r>
            <w:r w:rsidRPr="002031FF">
              <w:rPr>
                <w:rFonts w:ascii="Times" w:hAnsi="Times"/>
                <w:sz w:val="22"/>
                <w:szCs w:val="22"/>
                <w:lang w:val="en-US"/>
              </w:rPr>
              <w:t>028</w:t>
            </w:r>
            <w:r w:rsidR="00F6111E" w:rsidRPr="00CE48CD">
              <w:rPr>
                <w:rFonts w:ascii="Times" w:hAnsi="Times" w:cs="Times"/>
                <w:sz w:val="22"/>
                <w:szCs w:val="22"/>
                <w:lang w:val="en-US"/>
              </w:rPr>
              <w:t>,</w:t>
            </w:r>
            <w:r w:rsidRPr="002031FF">
              <w:rPr>
                <w:rFonts w:ascii="Times" w:hAnsi="Times"/>
                <w:sz w:val="22"/>
                <w:szCs w:val="22"/>
                <w:lang w:val="en-US"/>
              </w:rPr>
              <w:t>396</w:t>
            </w:r>
          </w:p>
        </w:tc>
      </w:tr>
      <w:tr w:rsidR="009C4793" w:rsidRPr="009C4793" w14:paraId="725DB997" w14:textId="77777777" w:rsidTr="008A1482">
        <w:trPr>
          <w:cantSplit/>
        </w:trPr>
        <w:tc>
          <w:tcPr>
            <w:tcW w:w="7182" w:type="dxa"/>
          </w:tcPr>
          <w:p w14:paraId="7314DCFE" w14:textId="77777777" w:rsidR="00F6111E" w:rsidRPr="009C4793" w:rsidRDefault="00F6111E" w:rsidP="00F6111E">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Trade and other current receivables</w:t>
            </w:r>
          </w:p>
        </w:tc>
        <w:tc>
          <w:tcPr>
            <w:tcW w:w="1458" w:type="dxa"/>
          </w:tcPr>
          <w:p w14:paraId="026EDE95" w14:textId="599B9118" w:rsidR="00F6111E" w:rsidRPr="00CE48CD" w:rsidRDefault="002031FF" w:rsidP="00F6111E">
            <w:pPr>
              <w:tabs>
                <w:tab w:val="decimal" w:pos="1340"/>
              </w:tabs>
              <w:spacing w:line="300" w:lineRule="exact"/>
              <w:ind w:left="-98" w:right="64" w:firstLine="99"/>
              <w:jc w:val="center"/>
              <w:rPr>
                <w:rFonts w:ascii="Times" w:hAnsi="Times" w:cs="Times"/>
                <w:sz w:val="22"/>
                <w:szCs w:val="22"/>
                <w:cs/>
                <w:lang w:val="en-US"/>
              </w:rPr>
            </w:pPr>
            <w:r w:rsidRPr="002031FF">
              <w:rPr>
                <w:rFonts w:ascii="Times" w:hAnsi="Times"/>
                <w:sz w:val="22"/>
                <w:szCs w:val="22"/>
                <w:lang w:val="en-US"/>
              </w:rPr>
              <w:t>26</w:t>
            </w:r>
            <w:r w:rsidR="00CE48CD" w:rsidRPr="00CE48CD">
              <w:rPr>
                <w:rFonts w:ascii="Times" w:hAnsi="Times" w:cs="Times"/>
                <w:sz w:val="22"/>
                <w:szCs w:val="22"/>
                <w:lang w:val="en-US"/>
              </w:rPr>
              <w:t>,</w:t>
            </w:r>
            <w:r w:rsidRPr="002031FF">
              <w:rPr>
                <w:rFonts w:ascii="Times" w:hAnsi="Times"/>
                <w:sz w:val="22"/>
                <w:szCs w:val="22"/>
                <w:lang w:val="en-US"/>
              </w:rPr>
              <w:t>233</w:t>
            </w:r>
            <w:r w:rsidR="00CE48CD" w:rsidRPr="00CE48CD">
              <w:rPr>
                <w:rFonts w:ascii="Times" w:hAnsi="Times" w:cs="Times"/>
                <w:sz w:val="22"/>
                <w:szCs w:val="22"/>
                <w:lang w:val="en-US"/>
              </w:rPr>
              <w:t>,</w:t>
            </w:r>
            <w:r w:rsidRPr="002031FF">
              <w:rPr>
                <w:rFonts w:ascii="Times" w:hAnsi="Times"/>
                <w:sz w:val="22"/>
                <w:szCs w:val="22"/>
                <w:lang w:val="en-US"/>
              </w:rPr>
              <w:t>274</w:t>
            </w:r>
          </w:p>
        </w:tc>
      </w:tr>
      <w:tr w:rsidR="009C4793" w:rsidRPr="009C4793" w14:paraId="2F8B303D" w14:textId="77777777" w:rsidTr="008A1482">
        <w:trPr>
          <w:cantSplit/>
        </w:trPr>
        <w:tc>
          <w:tcPr>
            <w:tcW w:w="7182" w:type="dxa"/>
          </w:tcPr>
          <w:p w14:paraId="10A5D04B" w14:textId="77777777" w:rsidR="00F6111E" w:rsidRPr="009C4793" w:rsidRDefault="00F6111E" w:rsidP="00F6111E">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Refundable withholding tax</w:t>
            </w:r>
          </w:p>
        </w:tc>
        <w:tc>
          <w:tcPr>
            <w:tcW w:w="1458" w:type="dxa"/>
          </w:tcPr>
          <w:p w14:paraId="44349028" w14:textId="1A89CA90" w:rsidR="00F6111E" w:rsidRPr="00CE48CD" w:rsidRDefault="002031FF" w:rsidP="00F6111E">
            <w:pPr>
              <w:tabs>
                <w:tab w:val="decimal" w:pos="1340"/>
              </w:tabs>
              <w:spacing w:line="300" w:lineRule="exact"/>
              <w:ind w:left="-98" w:right="64" w:firstLine="99"/>
              <w:jc w:val="center"/>
              <w:rPr>
                <w:rFonts w:ascii="Times" w:hAnsi="Times" w:cs="Times"/>
                <w:sz w:val="22"/>
                <w:szCs w:val="22"/>
                <w:cs/>
                <w:lang w:val="en-US"/>
              </w:rPr>
            </w:pPr>
            <w:r w:rsidRPr="002031FF">
              <w:rPr>
                <w:rFonts w:ascii="Times" w:hAnsi="Times"/>
                <w:sz w:val="22"/>
                <w:szCs w:val="22"/>
                <w:lang w:val="en-US"/>
              </w:rPr>
              <w:t>2</w:t>
            </w:r>
            <w:r w:rsidR="00F6111E" w:rsidRPr="00CE48CD">
              <w:rPr>
                <w:rFonts w:ascii="Times" w:hAnsi="Times" w:cs="Times"/>
                <w:sz w:val="22"/>
                <w:szCs w:val="22"/>
                <w:lang w:val="en-US"/>
              </w:rPr>
              <w:t>,</w:t>
            </w:r>
            <w:r w:rsidRPr="002031FF">
              <w:rPr>
                <w:rFonts w:ascii="Times" w:hAnsi="Times"/>
                <w:sz w:val="22"/>
                <w:szCs w:val="22"/>
                <w:lang w:val="en-US"/>
              </w:rPr>
              <w:t>480</w:t>
            </w:r>
            <w:r w:rsidR="00F6111E" w:rsidRPr="00CE48CD">
              <w:rPr>
                <w:rFonts w:ascii="Times" w:hAnsi="Times" w:cs="Times"/>
                <w:sz w:val="22"/>
                <w:szCs w:val="22"/>
                <w:lang w:val="en-US"/>
              </w:rPr>
              <w:t>,</w:t>
            </w:r>
            <w:r w:rsidRPr="002031FF">
              <w:rPr>
                <w:rFonts w:ascii="Times" w:hAnsi="Times"/>
                <w:sz w:val="22"/>
                <w:szCs w:val="22"/>
                <w:lang w:val="en-US"/>
              </w:rPr>
              <w:t>415</w:t>
            </w:r>
          </w:p>
        </w:tc>
      </w:tr>
      <w:tr w:rsidR="009C4793" w:rsidRPr="009C4793" w14:paraId="100922C0" w14:textId="77777777" w:rsidTr="008A1482">
        <w:trPr>
          <w:cantSplit/>
        </w:trPr>
        <w:tc>
          <w:tcPr>
            <w:tcW w:w="7182" w:type="dxa"/>
          </w:tcPr>
          <w:p w14:paraId="09C6689C" w14:textId="77777777" w:rsidR="00F6111E" w:rsidRPr="009C4793" w:rsidRDefault="00F6111E" w:rsidP="00F6111E">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Other current assets</w:t>
            </w:r>
          </w:p>
        </w:tc>
        <w:tc>
          <w:tcPr>
            <w:tcW w:w="1458" w:type="dxa"/>
          </w:tcPr>
          <w:p w14:paraId="1BA7D0FC" w14:textId="005DE990" w:rsidR="00F6111E" w:rsidRPr="00CE48CD" w:rsidRDefault="002031FF" w:rsidP="00F6111E">
            <w:pPr>
              <w:tabs>
                <w:tab w:val="decimal" w:pos="1340"/>
              </w:tabs>
              <w:spacing w:line="300" w:lineRule="exact"/>
              <w:ind w:left="-98" w:right="64" w:firstLine="99"/>
              <w:jc w:val="center"/>
              <w:rPr>
                <w:rFonts w:ascii="Times" w:hAnsi="Times" w:cs="Times"/>
                <w:sz w:val="22"/>
                <w:szCs w:val="22"/>
                <w:cs/>
                <w:lang w:val="en-US"/>
              </w:rPr>
            </w:pPr>
            <w:r w:rsidRPr="002031FF">
              <w:rPr>
                <w:rFonts w:ascii="Times" w:hAnsi="Times"/>
                <w:sz w:val="22"/>
                <w:szCs w:val="22"/>
                <w:lang w:val="en-US"/>
              </w:rPr>
              <w:t>808</w:t>
            </w:r>
            <w:r w:rsidR="00F6111E" w:rsidRPr="00CE48CD">
              <w:rPr>
                <w:rFonts w:ascii="Times" w:hAnsi="Times" w:cs="Times"/>
                <w:sz w:val="22"/>
                <w:szCs w:val="22"/>
                <w:lang w:val="en-US"/>
              </w:rPr>
              <w:t>,</w:t>
            </w:r>
            <w:r w:rsidRPr="002031FF">
              <w:rPr>
                <w:rFonts w:ascii="Times" w:hAnsi="Times"/>
                <w:sz w:val="22"/>
                <w:szCs w:val="22"/>
                <w:lang w:val="en-US"/>
              </w:rPr>
              <w:t>034</w:t>
            </w:r>
          </w:p>
        </w:tc>
      </w:tr>
      <w:tr w:rsidR="009C4793" w:rsidRPr="009C4793" w14:paraId="0A14F9BF" w14:textId="77777777" w:rsidTr="008A1482">
        <w:trPr>
          <w:cantSplit/>
        </w:trPr>
        <w:tc>
          <w:tcPr>
            <w:tcW w:w="7182" w:type="dxa"/>
          </w:tcPr>
          <w:p w14:paraId="4986D300" w14:textId="77777777" w:rsidR="00F6111E" w:rsidRPr="009C4793" w:rsidRDefault="00F6111E" w:rsidP="00F6111E">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Leasehold improvements and equipment</w:t>
            </w:r>
          </w:p>
        </w:tc>
        <w:tc>
          <w:tcPr>
            <w:tcW w:w="1458" w:type="dxa"/>
          </w:tcPr>
          <w:p w14:paraId="54598A21" w14:textId="045F823F" w:rsidR="00F6111E" w:rsidRPr="009C4793" w:rsidRDefault="002031FF" w:rsidP="00F6111E">
            <w:pPr>
              <w:tabs>
                <w:tab w:val="decimal" w:pos="1340"/>
              </w:tabs>
              <w:spacing w:line="300" w:lineRule="exact"/>
              <w:ind w:left="-98" w:right="64" w:firstLine="99"/>
              <w:jc w:val="center"/>
              <w:rPr>
                <w:rFonts w:ascii="Times" w:hAnsi="Times" w:cs="Times"/>
                <w:sz w:val="22"/>
                <w:szCs w:val="22"/>
                <w:cs/>
              </w:rPr>
            </w:pPr>
            <w:r w:rsidRPr="002031FF">
              <w:rPr>
                <w:rFonts w:ascii="Times" w:hAnsi="Times"/>
                <w:sz w:val="22"/>
                <w:szCs w:val="22"/>
                <w:lang w:val="en-US"/>
              </w:rPr>
              <w:t>3</w:t>
            </w:r>
            <w:r w:rsidR="00F6111E" w:rsidRPr="009C4793">
              <w:rPr>
                <w:rFonts w:ascii="Times" w:hAnsi="Times" w:cs="Times"/>
                <w:sz w:val="22"/>
                <w:szCs w:val="22"/>
              </w:rPr>
              <w:t>,</w:t>
            </w:r>
            <w:r w:rsidRPr="002031FF">
              <w:rPr>
                <w:rFonts w:ascii="Times" w:hAnsi="Times"/>
                <w:sz w:val="22"/>
                <w:szCs w:val="22"/>
                <w:lang w:val="en-US"/>
              </w:rPr>
              <w:t>783</w:t>
            </w:r>
            <w:r w:rsidR="00F6111E" w:rsidRPr="009C4793">
              <w:rPr>
                <w:rFonts w:ascii="Times" w:hAnsi="Times" w:cs="Times"/>
                <w:sz w:val="22"/>
                <w:szCs w:val="22"/>
              </w:rPr>
              <w:t>,</w:t>
            </w:r>
            <w:r w:rsidRPr="002031FF">
              <w:rPr>
                <w:rFonts w:ascii="Times" w:hAnsi="Times"/>
                <w:sz w:val="22"/>
                <w:szCs w:val="22"/>
                <w:lang w:val="en-US"/>
              </w:rPr>
              <w:t>461</w:t>
            </w:r>
          </w:p>
        </w:tc>
      </w:tr>
      <w:tr w:rsidR="009C4793" w:rsidRPr="009C4793" w14:paraId="648550FB" w14:textId="77777777" w:rsidTr="008A1482">
        <w:trPr>
          <w:cantSplit/>
        </w:trPr>
        <w:tc>
          <w:tcPr>
            <w:tcW w:w="7182" w:type="dxa"/>
          </w:tcPr>
          <w:p w14:paraId="61BDBB1F" w14:textId="77777777" w:rsidR="00F6111E" w:rsidRPr="009C4793" w:rsidRDefault="00F6111E" w:rsidP="00F6111E">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Other intangible assets</w:t>
            </w:r>
          </w:p>
        </w:tc>
        <w:tc>
          <w:tcPr>
            <w:tcW w:w="1458" w:type="dxa"/>
          </w:tcPr>
          <w:p w14:paraId="46C090F1" w14:textId="31F6A0D3" w:rsidR="00F6111E" w:rsidRPr="009C4793" w:rsidRDefault="002031FF" w:rsidP="00F6111E">
            <w:pPr>
              <w:tabs>
                <w:tab w:val="decimal" w:pos="1340"/>
              </w:tabs>
              <w:spacing w:line="300" w:lineRule="exact"/>
              <w:ind w:left="-98" w:right="64" w:firstLine="99"/>
              <w:jc w:val="center"/>
              <w:rPr>
                <w:rFonts w:ascii="Times" w:hAnsi="Times" w:cs="Times"/>
                <w:sz w:val="22"/>
                <w:szCs w:val="22"/>
                <w:cs/>
              </w:rPr>
            </w:pPr>
            <w:r w:rsidRPr="002031FF">
              <w:rPr>
                <w:rFonts w:ascii="Times" w:hAnsi="Times"/>
                <w:sz w:val="22"/>
                <w:szCs w:val="22"/>
                <w:lang w:val="en-US"/>
              </w:rPr>
              <w:t>55</w:t>
            </w:r>
            <w:r w:rsidR="00F6111E" w:rsidRPr="009C4793">
              <w:rPr>
                <w:rFonts w:ascii="Times" w:hAnsi="Times" w:cs="Times"/>
                <w:sz w:val="22"/>
                <w:szCs w:val="22"/>
              </w:rPr>
              <w:t>,</w:t>
            </w:r>
            <w:r w:rsidRPr="002031FF">
              <w:rPr>
                <w:rFonts w:ascii="Times" w:hAnsi="Times"/>
                <w:sz w:val="22"/>
                <w:szCs w:val="22"/>
                <w:lang w:val="en-US"/>
              </w:rPr>
              <w:t>943</w:t>
            </w:r>
          </w:p>
        </w:tc>
      </w:tr>
      <w:tr w:rsidR="009C4793" w:rsidRPr="009C4793" w14:paraId="1A21DA83" w14:textId="77777777" w:rsidTr="008A1482">
        <w:trPr>
          <w:cantSplit/>
        </w:trPr>
        <w:tc>
          <w:tcPr>
            <w:tcW w:w="7182" w:type="dxa"/>
          </w:tcPr>
          <w:p w14:paraId="69808872" w14:textId="77777777" w:rsidR="00F6111E" w:rsidRPr="009C4793" w:rsidRDefault="00F6111E" w:rsidP="00F6111E">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Deferred tax asset</w:t>
            </w:r>
          </w:p>
        </w:tc>
        <w:tc>
          <w:tcPr>
            <w:tcW w:w="1458" w:type="dxa"/>
          </w:tcPr>
          <w:p w14:paraId="02FF6066" w14:textId="421D33FB" w:rsidR="00F6111E" w:rsidRPr="009C4793" w:rsidRDefault="002031FF" w:rsidP="00F6111E">
            <w:pPr>
              <w:tabs>
                <w:tab w:val="decimal" w:pos="1340"/>
              </w:tabs>
              <w:spacing w:line="300" w:lineRule="exact"/>
              <w:ind w:left="-98" w:right="64" w:firstLine="99"/>
              <w:jc w:val="center"/>
              <w:rPr>
                <w:rFonts w:ascii="Times" w:hAnsi="Times" w:cs="Times"/>
                <w:sz w:val="22"/>
                <w:szCs w:val="22"/>
                <w:cs/>
              </w:rPr>
            </w:pPr>
            <w:r w:rsidRPr="002031FF">
              <w:rPr>
                <w:rFonts w:ascii="Times" w:hAnsi="Times"/>
                <w:sz w:val="22"/>
                <w:szCs w:val="22"/>
                <w:lang w:val="en-US"/>
              </w:rPr>
              <w:t>1</w:t>
            </w:r>
            <w:r w:rsidR="00F6111E" w:rsidRPr="009C4793">
              <w:rPr>
                <w:rFonts w:ascii="Times" w:hAnsi="Times" w:cs="Times"/>
                <w:sz w:val="22"/>
                <w:szCs w:val="22"/>
              </w:rPr>
              <w:t>,</w:t>
            </w:r>
            <w:r w:rsidRPr="002031FF">
              <w:rPr>
                <w:rFonts w:ascii="Times" w:hAnsi="Times"/>
                <w:sz w:val="22"/>
                <w:szCs w:val="22"/>
                <w:lang w:val="en-US"/>
              </w:rPr>
              <w:t>892</w:t>
            </w:r>
            <w:r w:rsidR="00F6111E" w:rsidRPr="009C4793">
              <w:rPr>
                <w:rFonts w:ascii="Times" w:hAnsi="Times" w:cs="Times"/>
                <w:sz w:val="22"/>
                <w:szCs w:val="22"/>
              </w:rPr>
              <w:t>,</w:t>
            </w:r>
            <w:r w:rsidRPr="002031FF">
              <w:rPr>
                <w:rFonts w:ascii="Times" w:hAnsi="Times"/>
                <w:sz w:val="22"/>
                <w:szCs w:val="22"/>
                <w:lang w:val="en-US"/>
              </w:rPr>
              <w:t>888</w:t>
            </w:r>
          </w:p>
        </w:tc>
      </w:tr>
      <w:tr w:rsidR="009C4793" w:rsidRPr="009C4793" w14:paraId="1B9ECD15" w14:textId="77777777" w:rsidTr="008A1482">
        <w:trPr>
          <w:cantSplit/>
        </w:trPr>
        <w:tc>
          <w:tcPr>
            <w:tcW w:w="7182" w:type="dxa"/>
          </w:tcPr>
          <w:p w14:paraId="1FC88293" w14:textId="77777777" w:rsidR="00F6111E" w:rsidRPr="009C4793" w:rsidRDefault="00F6111E" w:rsidP="00F6111E">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Other non-current assets</w:t>
            </w:r>
          </w:p>
        </w:tc>
        <w:tc>
          <w:tcPr>
            <w:tcW w:w="1458" w:type="dxa"/>
          </w:tcPr>
          <w:p w14:paraId="6A46079C" w14:textId="7F13F8AD" w:rsidR="00F6111E" w:rsidRPr="00DC5120" w:rsidRDefault="002031FF" w:rsidP="00F6111E">
            <w:pPr>
              <w:tabs>
                <w:tab w:val="decimal" w:pos="1340"/>
              </w:tabs>
              <w:spacing w:line="300" w:lineRule="exact"/>
              <w:ind w:left="-98" w:right="64" w:firstLine="99"/>
              <w:jc w:val="center"/>
              <w:rPr>
                <w:rFonts w:ascii="Times" w:hAnsi="Times" w:cs="Times"/>
                <w:sz w:val="22"/>
                <w:szCs w:val="22"/>
                <w:lang w:val="en-US"/>
              </w:rPr>
            </w:pPr>
            <w:r w:rsidRPr="002031FF">
              <w:rPr>
                <w:rFonts w:ascii="Times" w:hAnsi="Times"/>
                <w:sz w:val="22"/>
                <w:szCs w:val="22"/>
                <w:lang w:val="en-US"/>
              </w:rPr>
              <w:t>141</w:t>
            </w:r>
            <w:r w:rsidR="00F6111E" w:rsidRPr="00DC5120">
              <w:rPr>
                <w:rFonts w:ascii="Times" w:hAnsi="Times" w:cs="Times"/>
                <w:sz w:val="22"/>
                <w:szCs w:val="22"/>
                <w:lang w:val="en-US"/>
              </w:rPr>
              <w:t>,</w:t>
            </w:r>
            <w:r w:rsidRPr="002031FF">
              <w:rPr>
                <w:rFonts w:ascii="Times" w:hAnsi="Times"/>
                <w:sz w:val="22"/>
                <w:szCs w:val="22"/>
                <w:lang w:val="en-US"/>
              </w:rPr>
              <w:t>119</w:t>
            </w:r>
          </w:p>
        </w:tc>
      </w:tr>
      <w:tr w:rsidR="009C4793" w:rsidRPr="009C4793" w14:paraId="26AA13A4" w14:textId="77777777" w:rsidTr="008A1482">
        <w:trPr>
          <w:cantSplit/>
        </w:trPr>
        <w:tc>
          <w:tcPr>
            <w:tcW w:w="7182" w:type="dxa"/>
          </w:tcPr>
          <w:p w14:paraId="362E5733"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Trade and other current payables</w:t>
            </w:r>
          </w:p>
        </w:tc>
        <w:tc>
          <w:tcPr>
            <w:tcW w:w="1458" w:type="dxa"/>
          </w:tcPr>
          <w:p w14:paraId="2AD41EB0" w14:textId="4A6629A5" w:rsidR="002D4CE9" w:rsidRPr="00DC5120" w:rsidRDefault="002D4CE9" w:rsidP="002D4CE9">
            <w:pPr>
              <w:tabs>
                <w:tab w:val="decimal" w:pos="1340"/>
              </w:tabs>
              <w:spacing w:line="300" w:lineRule="exact"/>
              <w:ind w:left="-98" w:right="64" w:firstLine="99"/>
              <w:jc w:val="center"/>
              <w:rPr>
                <w:rFonts w:ascii="Times" w:hAnsi="Times" w:cs="Times"/>
                <w:sz w:val="22"/>
                <w:szCs w:val="22"/>
                <w:lang w:val="en-US"/>
              </w:rPr>
            </w:pPr>
            <w:r w:rsidRPr="00DC5120">
              <w:rPr>
                <w:rFonts w:ascii="Times" w:hAnsi="Times" w:cs="Times"/>
                <w:sz w:val="22"/>
                <w:szCs w:val="22"/>
                <w:lang w:val="en-US"/>
              </w:rPr>
              <w:t>(</w:t>
            </w:r>
            <w:r w:rsidR="002031FF" w:rsidRPr="002031FF">
              <w:rPr>
                <w:rFonts w:ascii="Times" w:hAnsi="Times"/>
                <w:sz w:val="22"/>
                <w:szCs w:val="22"/>
                <w:lang w:val="en-US"/>
              </w:rPr>
              <w:t>12</w:t>
            </w:r>
            <w:r w:rsidRPr="00DC5120">
              <w:rPr>
                <w:rFonts w:ascii="Times" w:hAnsi="Times" w:cs="Times"/>
                <w:sz w:val="22"/>
                <w:szCs w:val="22"/>
                <w:lang w:val="en-US"/>
              </w:rPr>
              <w:t>,</w:t>
            </w:r>
            <w:r w:rsidR="002031FF" w:rsidRPr="002031FF">
              <w:rPr>
                <w:rFonts w:ascii="Times" w:hAnsi="Times"/>
                <w:sz w:val="22"/>
                <w:szCs w:val="22"/>
                <w:lang w:val="en-US"/>
              </w:rPr>
              <w:t>234</w:t>
            </w:r>
            <w:r w:rsidRPr="00DC5120">
              <w:rPr>
                <w:rFonts w:ascii="Times" w:hAnsi="Times" w:cs="Times"/>
                <w:sz w:val="22"/>
                <w:szCs w:val="22"/>
                <w:lang w:val="en-US"/>
              </w:rPr>
              <w:t>,</w:t>
            </w:r>
            <w:r w:rsidR="002031FF" w:rsidRPr="002031FF">
              <w:rPr>
                <w:rFonts w:ascii="Times" w:hAnsi="Times"/>
                <w:sz w:val="22"/>
                <w:szCs w:val="22"/>
                <w:lang w:val="en-US"/>
              </w:rPr>
              <w:t>792</w:t>
            </w:r>
            <w:r w:rsidRPr="00DC5120">
              <w:rPr>
                <w:rFonts w:ascii="Times" w:hAnsi="Times" w:cs="Times"/>
                <w:sz w:val="22"/>
                <w:szCs w:val="22"/>
                <w:lang w:val="en-US"/>
              </w:rPr>
              <w:t>)</w:t>
            </w:r>
          </w:p>
        </w:tc>
      </w:tr>
      <w:tr w:rsidR="009C4793" w:rsidRPr="009C4793" w14:paraId="6F0D91A3" w14:textId="77777777" w:rsidTr="008A1482">
        <w:trPr>
          <w:cantSplit/>
        </w:trPr>
        <w:tc>
          <w:tcPr>
            <w:tcW w:w="7182" w:type="dxa"/>
          </w:tcPr>
          <w:p w14:paraId="65C03BEA" w14:textId="77777777" w:rsidR="002D4CE9" w:rsidRPr="009C4793" w:rsidRDefault="002D4CE9" w:rsidP="002D4CE9">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Short-term borrowing</w:t>
            </w:r>
          </w:p>
        </w:tc>
        <w:tc>
          <w:tcPr>
            <w:tcW w:w="1458" w:type="dxa"/>
          </w:tcPr>
          <w:p w14:paraId="1AC768D6" w14:textId="404E8C77" w:rsidR="002D4CE9" w:rsidRPr="00DC5120" w:rsidRDefault="00DC5120" w:rsidP="002D4CE9">
            <w:pPr>
              <w:tabs>
                <w:tab w:val="decimal" w:pos="1340"/>
              </w:tabs>
              <w:spacing w:line="300" w:lineRule="exact"/>
              <w:ind w:left="-98" w:right="64" w:firstLine="99"/>
              <w:jc w:val="center"/>
              <w:rPr>
                <w:rFonts w:ascii="Times" w:hAnsi="Times" w:cs="Times"/>
                <w:sz w:val="22"/>
                <w:szCs w:val="22"/>
                <w:lang w:val="en-US"/>
              </w:rPr>
            </w:pPr>
            <w:r w:rsidRPr="00DC5120">
              <w:rPr>
                <w:rFonts w:ascii="Times" w:hAnsi="Times" w:cs="Times"/>
                <w:sz w:val="22"/>
                <w:szCs w:val="22"/>
                <w:lang w:val="en-US"/>
              </w:rPr>
              <w:t>(</w:t>
            </w:r>
            <w:r w:rsidR="002031FF" w:rsidRPr="002031FF">
              <w:rPr>
                <w:rFonts w:ascii="Times" w:hAnsi="Times"/>
                <w:sz w:val="22"/>
                <w:szCs w:val="22"/>
                <w:lang w:val="en-US"/>
              </w:rPr>
              <w:t>7</w:t>
            </w:r>
            <w:r w:rsidRPr="00DC5120">
              <w:rPr>
                <w:rFonts w:ascii="Times" w:hAnsi="Times" w:cs="Times"/>
                <w:sz w:val="22"/>
                <w:szCs w:val="22"/>
                <w:lang w:val="en-US"/>
              </w:rPr>
              <w:t>,</w:t>
            </w:r>
            <w:r w:rsidR="002031FF" w:rsidRPr="002031FF">
              <w:rPr>
                <w:rFonts w:ascii="Times" w:hAnsi="Times"/>
                <w:sz w:val="22"/>
                <w:szCs w:val="22"/>
                <w:lang w:val="en-US"/>
              </w:rPr>
              <w:t>260</w:t>
            </w:r>
            <w:r w:rsidRPr="00DC5120">
              <w:rPr>
                <w:rFonts w:ascii="Times" w:hAnsi="Times" w:cs="Times"/>
                <w:sz w:val="22"/>
                <w:szCs w:val="22"/>
                <w:lang w:val="en-US"/>
              </w:rPr>
              <w:t>,</w:t>
            </w:r>
            <w:r w:rsidR="002031FF" w:rsidRPr="002031FF">
              <w:rPr>
                <w:rFonts w:ascii="Times" w:hAnsi="Times"/>
                <w:sz w:val="22"/>
                <w:szCs w:val="22"/>
                <w:lang w:val="en-US"/>
              </w:rPr>
              <w:t>145</w:t>
            </w:r>
            <w:r w:rsidRPr="00DC5120">
              <w:rPr>
                <w:rFonts w:ascii="Times" w:hAnsi="Times" w:cs="Times"/>
                <w:sz w:val="22"/>
                <w:szCs w:val="22"/>
                <w:lang w:val="en-US"/>
              </w:rPr>
              <w:t>)</w:t>
            </w:r>
          </w:p>
        </w:tc>
      </w:tr>
      <w:tr w:rsidR="009C4793" w:rsidRPr="009C4793" w14:paraId="5F86199A" w14:textId="77777777" w:rsidTr="008A1482">
        <w:trPr>
          <w:cantSplit/>
        </w:trPr>
        <w:tc>
          <w:tcPr>
            <w:tcW w:w="7182" w:type="dxa"/>
          </w:tcPr>
          <w:p w14:paraId="76990762"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Other current liabilities</w:t>
            </w:r>
          </w:p>
        </w:tc>
        <w:tc>
          <w:tcPr>
            <w:tcW w:w="1458" w:type="dxa"/>
          </w:tcPr>
          <w:p w14:paraId="67BD2D77" w14:textId="78B4071C" w:rsidR="002D4CE9" w:rsidRPr="00DC5120" w:rsidRDefault="002D4CE9" w:rsidP="002D4CE9">
            <w:pPr>
              <w:tabs>
                <w:tab w:val="decimal" w:pos="1340"/>
              </w:tabs>
              <w:spacing w:line="300" w:lineRule="exact"/>
              <w:ind w:left="-98" w:right="64" w:firstLine="99"/>
              <w:jc w:val="center"/>
              <w:rPr>
                <w:rFonts w:ascii="Times" w:hAnsi="Times" w:cs="Times"/>
                <w:sz w:val="22"/>
                <w:szCs w:val="22"/>
                <w:lang w:val="en-US"/>
              </w:rPr>
            </w:pPr>
            <w:r w:rsidRPr="00DC5120">
              <w:rPr>
                <w:rFonts w:ascii="Times" w:hAnsi="Times" w:cs="Times"/>
                <w:sz w:val="22"/>
                <w:szCs w:val="22"/>
                <w:lang w:val="en-US"/>
              </w:rPr>
              <w:t>(</w:t>
            </w:r>
            <w:r w:rsidR="002031FF" w:rsidRPr="002031FF">
              <w:rPr>
                <w:rFonts w:ascii="Times" w:hAnsi="Times"/>
                <w:sz w:val="22"/>
                <w:szCs w:val="22"/>
                <w:lang w:val="en-US"/>
              </w:rPr>
              <w:t>987</w:t>
            </w:r>
            <w:r w:rsidRPr="00DC5120">
              <w:rPr>
                <w:rFonts w:ascii="Times" w:hAnsi="Times" w:cs="Times"/>
                <w:sz w:val="22"/>
                <w:szCs w:val="22"/>
                <w:lang w:val="en-US"/>
              </w:rPr>
              <w:t>,</w:t>
            </w:r>
            <w:r w:rsidR="002031FF" w:rsidRPr="002031FF">
              <w:rPr>
                <w:rFonts w:ascii="Times" w:hAnsi="Times"/>
                <w:sz w:val="22"/>
                <w:szCs w:val="22"/>
                <w:lang w:val="en-US"/>
              </w:rPr>
              <w:t>576</w:t>
            </w:r>
            <w:r w:rsidRPr="00DC5120">
              <w:rPr>
                <w:rFonts w:ascii="Times" w:hAnsi="Times" w:cs="Times"/>
                <w:sz w:val="22"/>
                <w:szCs w:val="22"/>
                <w:lang w:val="en-US"/>
              </w:rPr>
              <w:t>)</w:t>
            </w:r>
          </w:p>
        </w:tc>
      </w:tr>
      <w:tr w:rsidR="009C4793" w:rsidRPr="009C4793" w14:paraId="6CB0C366" w14:textId="77777777" w:rsidTr="008A1482">
        <w:trPr>
          <w:cantSplit/>
        </w:trPr>
        <w:tc>
          <w:tcPr>
            <w:tcW w:w="7182" w:type="dxa"/>
          </w:tcPr>
          <w:p w14:paraId="36910DF3"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Lease liabilities</w:t>
            </w:r>
          </w:p>
        </w:tc>
        <w:tc>
          <w:tcPr>
            <w:tcW w:w="1458" w:type="dxa"/>
          </w:tcPr>
          <w:p w14:paraId="75D0F76B" w14:textId="65144001" w:rsidR="002D4CE9" w:rsidRPr="009C4793" w:rsidRDefault="002D4CE9" w:rsidP="002D4CE9">
            <w:pPr>
              <w:tabs>
                <w:tab w:val="decimal" w:pos="1340"/>
              </w:tabs>
              <w:spacing w:line="300" w:lineRule="exact"/>
              <w:ind w:left="-98" w:right="64" w:firstLine="99"/>
              <w:jc w:val="center"/>
              <w:rPr>
                <w:rFonts w:ascii="Times" w:hAnsi="Times" w:cs="Times"/>
                <w:sz w:val="22"/>
                <w:szCs w:val="22"/>
              </w:rPr>
            </w:pPr>
            <w:r w:rsidRPr="009C4793">
              <w:rPr>
                <w:rFonts w:ascii="Times" w:hAnsi="Times" w:cs="Times"/>
                <w:sz w:val="22"/>
                <w:szCs w:val="22"/>
              </w:rPr>
              <w:t>(</w:t>
            </w:r>
            <w:r w:rsidR="002031FF" w:rsidRPr="002031FF">
              <w:rPr>
                <w:rFonts w:ascii="Times" w:hAnsi="Times"/>
                <w:sz w:val="22"/>
                <w:szCs w:val="22"/>
                <w:lang w:val="en-US"/>
              </w:rPr>
              <w:t>2</w:t>
            </w:r>
            <w:r w:rsidRPr="009C4793">
              <w:rPr>
                <w:rFonts w:ascii="Times" w:hAnsi="Times" w:cs="Times"/>
                <w:sz w:val="22"/>
                <w:szCs w:val="22"/>
              </w:rPr>
              <w:t>,</w:t>
            </w:r>
            <w:r w:rsidR="002031FF" w:rsidRPr="002031FF">
              <w:rPr>
                <w:rFonts w:ascii="Times" w:hAnsi="Times"/>
                <w:sz w:val="22"/>
                <w:szCs w:val="22"/>
                <w:lang w:val="en-US"/>
              </w:rPr>
              <w:t>295</w:t>
            </w:r>
            <w:r w:rsidRPr="009C4793">
              <w:rPr>
                <w:rFonts w:ascii="Times" w:hAnsi="Times" w:cs="Times"/>
                <w:sz w:val="22"/>
                <w:szCs w:val="22"/>
              </w:rPr>
              <w:t>,</w:t>
            </w:r>
            <w:r w:rsidR="002031FF" w:rsidRPr="002031FF">
              <w:rPr>
                <w:rFonts w:ascii="Times" w:hAnsi="Times"/>
                <w:sz w:val="22"/>
                <w:szCs w:val="22"/>
                <w:lang w:val="en-US"/>
              </w:rPr>
              <w:t>365</w:t>
            </w:r>
            <w:r w:rsidRPr="009C4793">
              <w:rPr>
                <w:rFonts w:ascii="Times" w:hAnsi="Times" w:cs="Times"/>
                <w:sz w:val="22"/>
                <w:szCs w:val="22"/>
              </w:rPr>
              <w:t>)</w:t>
            </w:r>
          </w:p>
        </w:tc>
      </w:tr>
      <w:tr w:rsidR="009C4793" w:rsidRPr="009C4793" w14:paraId="4D59C9CC" w14:textId="77777777" w:rsidTr="008A1482">
        <w:trPr>
          <w:cantSplit/>
        </w:trPr>
        <w:tc>
          <w:tcPr>
            <w:tcW w:w="7182" w:type="dxa"/>
          </w:tcPr>
          <w:p w14:paraId="5444FFE3"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Non-current provision for employee benefits</w:t>
            </w:r>
          </w:p>
        </w:tc>
        <w:tc>
          <w:tcPr>
            <w:tcW w:w="1458" w:type="dxa"/>
          </w:tcPr>
          <w:p w14:paraId="76198D97" w14:textId="6D1EFA9F" w:rsidR="002D4CE9" w:rsidRPr="009C4793" w:rsidRDefault="002D4CE9" w:rsidP="002D4CE9">
            <w:pPr>
              <w:tabs>
                <w:tab w:val="decimal" w:pos="1340"/>
              </w:tabs>
              <w:spacing w:line="300" w:lineRule="exact"/>
              <w:ind w:left="-98" w:right="64" w:firstLine="99"/>
              <w:jc w:val="center"/>
              <w:rPr>
                <w:rFonts w:ascii="Times" w:hAnsi="Times" w:cs="Times"/>
                <w:sz w:val="22"/>
                <w:szCs w:val="22"/>
              </w:rPr>
            </w:pPr>
            <w:r w:rsidRPr="009C4793">
              <w:rPr>
                <w:rFonts w:ascii="Times" w:hAnsi="Times" w:cs="Times"/>
                <w:sz w:val="22"/>
                <w:szCs w:val="22"/>
              </w:rPr>
              <w:t>(</w:t>
            </w:r>
            <w:r w:rsidR="002031FF" w:rsidRPr="002031FF">
              <w:rPr>
                <w:rFonts w:ascii="Times" w:hAnsi="Times"/>
                <w:sz w:val="22"/>
                <w:szCs w:val="22"/>
                <w:lang w:val="en-US"/>
              </w:rPr>
              <w:t>7</w:t>
            </w:r>
            <w:r w:rsidRPr="009C4793">
              <w:rPr>
                <w:rFonts w:ascii="Times" w:hAnsi="Times" w:cs="Times"/>
                <w:sz w:val="22"/>
                <w:szCs w:val="22"/>
              </w:rPr>
              <w:t>,</w:t>
            </w:r>
            <w:r w:rsidR="002031FF" w:rsidRPr="002031FF">
              <w:rPr>
                <w:rFonts w:ascii="Times" w:hAnsi="Times"/>
                <w:sz w:val="22"/>
                <w:szCs w:val="22"/>
                <w:lang w:val="en-US"/>
              </w:rPr>
              <w:t>819</w:t>
            </w:r>
            <w:r w:rsidRPr="009C4793">
              <w:rPr>
                <w:rFonts w:ascii="Times" w:hAnsi="Times" w:cs="Times"/>
                <w:sz w:val="22"/>
                <w:szCs w:val="22"/>
              </w:rPr>
              <w:t>,</w:t>
            </w:r>
            <w:r w:rsidR="002031FF" w:rsidRPr="002031FF">
              <w:rPr>
                <w:rFonts w:ascii="Times" w:hAnsi="Times"/>
                <w:sz w:val="22"/>
                <w:szCs w:val="22"/>
                <w:lang w:val="en-US"/>
              </w:rPr>
              <w:t>005</w:t>
            </w:r>
            <w:r w:rsidRPr="009C4793">
              <w:rPr>
                <w:rFonts w:ascii="Times" w:hAnsi="Times" w:cs="Times"/>
                <w:sz w:val="22"/>
                <w:szCs w:val="22"/>
              </w:rPr>
              <w:t>)</w:t>
            </w:r>
          </w:p>
        </w:tc>
      </w:tr>
      <w:tr w:rsidR="009C4793" w:rsidRPr="009C4793" w14:paraId="34C62802" w14:textId="77777777" w:rsidTr="008A1482">
        <w:trPr>
          <w:cantSplit/>
        </w:trPr>
        <w:tc>
          <w:tcPr>
            <w:tcW w:w="7182" w:type="dxa"/>
          </w:tcPr>
          <w:p w14:paraId="070D6F48"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b/>
                <w:bCs/>
                <w:sz w:val="22"/>
                <w:szCs w:val="22"/>
              </w:rPr>
              <w:t xml:space="preserve">Total identifiable net assets acquired </w:t>
            </w:r>
          </w:p>
        </w:tc>
        <w:tc>
          <w:tcPr>
            <w:tcW w:w="1458" w:type="dxa"/>
            <w:tcBorders>
              <w:top w:val="single" w:sz="4" w:space="0" w:color="auto"/>
            </w:tcBorders>
          </w:tcPr>
          <w:p w14:paraId="2972D0EF" w14:textId="6D278B74" w:rsidR="002D4CE9" w:rsidRPr="009C4793" w:rsidRDefault="002031FF" w:rsidP="002D4CE9">
            <w:pPr>
              <w:tabs>
                <w:tab w:val="decimal" w:pos="1340"/>
              </w:tabs>
              <w:spacing w:line="300" w:lineRule="exact"/>
              <w:ind w:left="-98" w:right="64" w:firstLine="99"/>
              <w:jc w:val="center"/>
              <w:rPr>
                <w:rFonts w:ascii="Times" w:hAnsi="Times" w:cs="Times"/>
                <w:b/>
                <w:bCs/>
                <w:sz w:val="22"/>
                <w:szCs w:val="22"/>
              </w:rPr>
            </w:pPr>
            <w:r w:rsidRPr="002031FF">
              <w:rPr>
                <w:rFonts w:ascii="Times" w:hAnsi="Times"/>
                <w:b/>
                <w:bCs/>
                <w:sz w:val="22"/>
                <w:szCs w:val="22"/>
                <w:lang w:val="en-US"/>
              </w:rPr>
              <w:t>10</w:t>
            </w:r>
            <w:r w:rsidR="002D4CE9" w:rsidRPr="009C4793">
              <w:rPr>
                <w:rFonts w:ascii="Times" w:hAnsi="Times" w:cs="Times"/>
                <w:b/>
                <w:bCs/>
                <w:sz w:val="22"/>
                <w:szCs w:val="22"/>
              </w:rPr>
              <w:t>,</w:t>
            </w:r>
            <w:r w:rsidRPr="002031FF">
              <w:rPr>
                <w:rFonts w:ascii="Times" w:hAnsi="Times"/>
                <w:b/>
                <w:bCs/>
                <w:sz w:val="22"/>
                <w:szCs w:val="22"/>
                <w:lang w:val="en-US"/>
              </w:rPr>
              <w:t>826</w:t>
            </w:r>
            <w:r w:rsidR="002D4CE9" w:rsidRPr="009C4793">
              <w:rPr>
                <w:rFonts w:ascii="Times" w:hAnsi="Times" w:cs="Times"/>
                <w:b/>
                <w:bCs/>
                <w:sz w:val="22"/>
                <w:szCs w:val="22"/>
              </w:rPr>
              <w:t>,</w:t>
            </w:r>
            <w:r w:rsidRPr="002031FF">
              <w:rPr>
                <w:rFonts w:ascii="Times" w:hAnsi="Times"/>
                <w:b/>
                <w:bCs/>
                <w:sz w:val="22"/>
                <w:szCs w:val="22"/>
                <w:lang w:val="en-US"/>
              </w:rPr>
              <w:t>647</w:t>
            </w:r>
          </w:p>
        </w:tc>
      </w:tr>
      <w:tr w:rsidR="009C4793" w:rsidRPr="009C4793" w14:paraId="58C52E6E" w14:textId="77777777" w:rsidTr="008A1482">
        <w:trPr>
          <w:cantSplit/>
        </w:trPr>
        <w:tc>
          <w:tcPr>
            <w:tcW w:w="7182" w:type="dxa"/>
          </w:tcPr>
          <w:p w14:paraId="30F99DA2"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sz w:val="22"/>
                <w:szCs w:val="22"/>
                <w:lang w:val="en-US"/>
              </w:rPr>
              <w:t>Goodwill</w:t>
            </w:r>
          </w:p>
        </w:tc>
        <w:tc>
          <w:tcPr>
            <w:tcW w:w="1458" w:type="dxa"/>
          </w:tcPr>
          <w:p w14:paraId="73211F93" w14:textId="7D33CFA7" w:rsidR="002D4CE9" w:rsidRPr="009C4793" w:rsidRDefault="002031FF" w:rsidP="002D4CE9">
            <w:pPr>
              <w:tabs>
                <w:tab w:val="decimal" w:pos="1340"/>
              </w:tabs>
              <w:spacing w:line="300" w:lineRule="exact"/>
              <w:ind w:left="-98" w:right="64" w:firstLine="99"/>
              <w:jc w:val="center"/>
              <w:rPr>
                <w:rFonts w:ascii="Times" w:hAnsi="Times" w:cs="Times"/>
                <w:sz w:val="22"/>
                <w:szCs w:val="22"/>
              </w:rPr>
            </w:pPr>
            <w:r w:rsidRPr="002031FF">
              <w:rPr>
                <w:rFonts w:ascii="Times" w:hAnsi="Times"/>
                <w:sz w:val="22"/>
                <w:szCs w:val="22"/>
                <w:lang w:val="en-US"/>
              </w:rPr>
              <w:t>29</w:t>
            </w:r>
            <w:r w:rsidR="002D4CE9" w:rsidRPr="009C4793">
              <w:rPr>
                <w:rFonts w:ascii="Times" w:hAnsi="Times" w:cs="Times"/>
                <w:sz w:val="22"/>
                <w:szCs w:val="22"/>
              </w:rPr>
              <w:t>,</w:t>
            </w:r>
            <w:r w:rsidRPr="002031FF">
              <w:rPr>
                <w:rFonts w:ascii="Times" w:hAnsi="Times"/>
                <w:sz w:val="22"/>
                <w:szCs w:val="22"/>
                <w:lang w:val="en-US"/>
              </w:rPr>
              <w:t>173</w:t>
            </w:r>
            <w:r w:rsidR="002D4CE9" w:rsidRPr="009C4793">
              <w:rPr>
                <w:rFonts w:ascii="Times" w:hAnsi="Times" w:cs="Times"/>
                <w:sz w:val="22"/>
                <w:szCs w:val="22"/>
              </w:rPr>
              <w:t>,</w:t>
            </w:r>
            <w:r w:rsidRPr="002031FF">
              <w:rPr>
                <w:rFonts w:ascii="Times" w:hAnsi="Times"/>
                <w:sz w:val="22"/>
                <w:szCs w:val="22"/>
                <w:lang w:val="en-US"/>
              </w:rPr>
              <w:t>353</w:t>
            </w:r>
          </w:p>
        </w:tc>
      </w:tr>
      <w:tr w:rsidR="009C4793" w:rsidRPr="009C4793" w14:paraId="0C426648" w14:textId="77777777" w:rsidTr="008A1482">
        <w:trPr>
          <w:cantSplit/>
        </w:trPr>
        <w:tc>
          <w:tcPr>
            <w:tcW w:w="7182" w:type="dxa"/>
          </w:tcPr>
          <w:p w14:paraId="1F931EAF" w14:textId="77777777" w:rsidR="002D4CE9" w:rsidRPr="009C4793" w:rsidRDefault="002D4CE9" w:rsidP="002D4CE9">
            <w:pPr>
              <w:spacing w:line="300" w:lineRule="exact"/>
              <w:ind w:left="160" w:right="-58"/>
              <w:jc w:val="thaiDistribute"/>
              <w:rPr>
                <w:rFonts w:ascii="Times" w:hAnsi="Times" w:cs="Browallia New"/>
                <w:sz w:val="22"/>
                <w:szCs w:val="22"/>
                <w:lang w:val="en-US"/>
              </w:rPr>
            </w:pPr>
            <w:r w:rsidRPr="009C4793">
              <w:rPr>
                <w:rFonts w:ascii="Times" w:hAnsi="Times" w:cs="Browallia New"/>
                <w:sz w:val="22"/>
                <w:szCs w:val="22"/>
                <w:lang w:val="en-US"/>
              </w:rPr>
              <w:t xml:space="preserve">Non-controlling interest </w:t>
            </w:r>
          </w:p>
        </w:tc>
        <w:tc>
          <w:tcPr>
            <w:tcW w:w="1458" w:type="dxa"/>
          </w:tcPr>
          <w:p w14:paraId="6A0CE88D" w14:textId="0FEDDAA7" w:rsidR="002D4CE9" w:rsidRPr="009C4793" w:rsidRDefault="002D4CE9" w:rsidP="002D4CE9">
            <w:pPr>
              <w:tabs>
                <w:tab w:val="decimal" w:pos="1340"/>
              </w:tabs>
              <w:spacing w:line="300" w:lineRule="exact"/>
              <w:ind w:left="-101" w:right="288" w:firstLine="101"/>
              <w:jc w:val="center"/>
              <w:rPr>
                <w:rFonts w:ascii="Times" w:hAnsi="Times" w:cs="Times"/>
                <w:sz w:val="22"/>
                <w:szCs w:val="22"/>
              </w:rPr>
            </w:pPr>
            <w:r w:rsidRPr="009C4793">
              <w:rPr>
                <w:rFonts w:ascii="Times" w:hAnsi="Times" w:cs="Times"/>
                <w:sz w:val="22"/>
                <w:szCs w:val="22"/>
              </w:rPr>
              <w:t>(</w:t>
            </w:r>
            <w:r w:rsidR="002031FF" w:rsidRPr="002031FF">
              <w:rPr>
                <w:rFonts w:ascii="Times" w:hAnsi="Times"/>
                <w:sz w:val="22"/>
                <w:szCs w:val="22"/>
                <w:lang w:val="en-US"/>
              </w:rPr>
              <w:t>800</w:t>
            </w:r>
            <w:r w:rsidRPr="009C4793">
              <w:rPr>
                <w:rFonts w:ascii="Times" w:hAnsi="Times" w:cs="Times"/>
                <w:sz w:val="22"/>
                <w:szCs w:val="22"/>
              </w:rPr>
              <w:t>)</w:t>
            </w:r>
          </w:p>
        </w:tc>
      </w:tr>
      <w:tr w:rsidR="009C4793" w:rsidRPr="009C4793" w14:paraId="6C284A36" w14:textId="77777777" w:rsidTr="008A1482">
        <w:trPr>
          <w:cantSplit/>
        </w:trPr>
        <w:tc>
          <w:tcPr>
            <w:tcW w:w="7182" w:type="dxa"/>
          </w:tcPr>
          <w:p w14:paraId="6A5A91B3" w14:textId="77777777" w:rsidR="002D4CE9" w:rsidRPr="009C4793" w:rsidRDefault="002D4CE9" w:rsidP="002D4CE9">
            <w:pPr>
              <w:spacing w:line="300" w:lineRule="exact"/>
              <w:ind w:left="160" w:right="-58"/>
              <w:jc w:val="thaiDistribute"/>
              <w:rPr>
                <w:rFonts w:ascii="Times" w:hAnsi="Times" w:cs="Times"/>
                <w:sz w:val="22"/>
                <w:szCs w:val="22"/>
                <w:lang w:val="en-US"/>
              </w:rPr>
            </w:pPr>
            <w:r w:rsidRPr="009C4793">
              <w:rPr>
                <w:rFonts w:ascii="Times" w:hAnsi="Times" w:cs="Times"/>
                <w:b/>
                <w:bCs/>
                <w:sz w:val="22"/>
                <w:szCs w:val="22"/>
              </w:rPr>
              <w:t xml:space="preserve">Total considerations transferred </w:t>
            </w:r>
          </w:p>
        </w:tc>
        <w:tc>
          <w:tcPr>
            <w:tcW w:w="1458" w:type="dxa"/>
            <w:tcBorders>
              <w:top w:val="single" w:sz="4" w:space="0" w:color="auto"/>
              <w:bottom w:val="single" w:sz="4" w:space="0" w:color="auto"/>
            </w:tcBorders>
          </w:tcPr>
          <w:p w14:paraId="2F946D0D" w14:textId="4119BAEF" w:rsidR="002D4CE9" w:rsidRPr="009C4793" w:rsidRDefault="002031FF" w:rsidP="002D4CE9">
            <w:pPr>
              <w:tabs>
                <w:tab w:val="decimal" w:pos="1340"/>
              </w:tabs>
              <w:spacing w:line="300" w:lineRule="exact"/>
              <w:ind w:left="-98" w:right="64" w:firstLine="99"/>
              <w:jc w:val="center"/>
              <w:rPr>
                <w:rFonts w:ascii="Times" w:hAnsi="Times" w:cs="Times"/>
                <w:b/>
                <w:bCs/>
                <w:sz w:val="22"/>
                <w:szCs w:val="22"/>
              </w:rPr>
            </w:pPr>
            <w:r w:rsidRPr="002031FF">
              <w:rPr>
                <w:rFonts w:ascii="Times" w:hAnsi="Times"/>
                <w:b/>
                <w:bCs/>
                <w:sz w:val="22"/>
                <w:szCs w:val="22"/>
                <w:lang w:val="en-US"/>
              </w:rPr>
              <w:t>3</w:t>
            </w:r>
            <w:r w:rsidRPr="002031FF">
              <w:rPr>
                <w:rFonts w:ascii="Times" w:hAnsi="Times" w:cs="Browallia New"/>
                <w:b/>
                <w:bCs/>
                <w:sz w:val="22"/>
                <w:szCs w:val="22"/>
                <w:lang w:val="en-US"/>
              </w:rPr>
              <w:t>9</w:t>
            </w:r>
            <w:r w:rsidR="002D4CE9" w:rsidRPr="009C4793">
              <w:rPr>
                <w:rFonts w:ascii="Times" w:hAnsi="Times" w:cs="Times"/>
                <w:b/>
                <w:bCs/>
                <w:sz w:val="22"/>
                <w:szCs w:val="22"/>
              </w:rPr>
              <w:t>,</w:t>
            </w:r>
            <w:r w:rsidRPr="002031FF">
              <w:rPr>
                <w:rFonts w:ascii="Times" w:hAnsi="Times"/>
                <w:b/>
                <w:bCs/>
                <w:sz w:val="22"/>
                <w:szCs w:val="22"/>
                <w:lang w:val="en-US"/>
              </w:rPr>
              <w:t>999</w:t>
            </w:r>
            <w:r w:rsidR="002D4CE9" w:rsidRPr="009C4793">
              <w:rPr>
                <w:rFonts w:ascii="Times" w:hAnsi="Times" w:cs="Times"/>
                <w:b/>
                <w:bCs/>
                <w:sz w:val="22"/>
                <w:szCs w:val="22"/>
              </w:rPr>
              <w:t>,</w:t>
            </w:r>
            <w:r w:rsidRPr="002031FF">
              <w:rPr>
                <w:rFonts w:ascii="Times" w:hAnsi="Times"/>
                <w:b/>
                <w:bCs/>
                <w:sz w:val="22"/>
                <w:szCs w:val="22"/>
                <w:lang w:val="en-US"/>
              </w:rPr>
              <w:t>200</w:t>
            </w:r>
          </w:p>
        </w:tc>
      </w:tr>
      <w:tr w:rsidR="009C4793" w:rsidRPr="009C4793" w14:paraId="44343D46" w14:textId="77777777" w:rsidTr="008A1482">
        <w:trPr>
          <w:cantSplit/>
        </w:trPr>
        <w:tc>
          <w:tcPr>
            <w:tcW w:w="7182" w:type="dxa"/>
          </w:tcPr>
          <w:p w14:paraId="60B3E630" w14:textId="77777777" w:rsidR="002D4CE9" w:rsidRPr="009C4793" w:rsidRDefault="002D4CE9" w:rsidP="002D4CE9">
            <w:pPr>
              <w:spacing w:line="300" w:lineRule="exact"/>
              <w:ind w:left="160" w:right="-58"/>
              <w:jc w:val="thaiDistribute"/>
              <w:rPr>
                <w:rFonts w:ascii="Times" w:hAnsi="Times" w:cs="Times"/>
                <w:sz w:val="22"/>
                <w:szCs w:val="22"/>
                <w:cs/>
                <w:lang w:val="en-US"/>
              </w:rPr>
            </w:pPr>
            <w:r w:rsidRPr="009C4793">
              <w:rPr>
                <w:rFonts w:ascii="Times" w:hAnsi="Times" w:cs="Times"/>
                <w:sz w:val="22"/>
                <w:szCs w:val="22"/>
                <w:lang w:val="en-US"/>
              </w:rPr>
              <w:t>Cash acquired</w:t>
            </w:r>
          </w:p>
        </w:tc>
        <w:tc>
          <w:tcPr>
            <w:tcW w:w="1458" w:type="dxa"/>
            <w:tcBorders>
              <w:top w:val="single" w:sz="4" w:space="0" w:color="auto"/>
              <w:bottom w:val="single" w:sz="4" w:space="0" w:color="auto"/>
            </w:tcBorders>
          </w:tcPr>
          <w:p w14:paraId="7092A0EB" w14:textId="17896C71" w:rsidR="002D4CE9" w:rsidRPr="009C4793" w:rsidRDefault="002D4CE9" w:rsidP="002D4CE9">
            <w:pPr>
              <w:tabs>
                <w:tab w:val="decimal" w:pos="1340"/>
              </w:tabs>
              <w:spacing w:line="300" w:lineRule="exact"/>
              <w:ind w:left="-98" w:right="64" w:firstLine="99"/>
              <w:jc w:val="center"/>
              <w:rPr>
                <w:rFonts w:ascii="Times" w:hAnsi="Times" w:cs="Times"/>
                <w:sz w:val="22"/>
                <w:szCs w:val="22"/>
              </w:rPr>
            </w:pPr>
            <w:r w:rsidRPr="009C4793">
              <w:rPr>
                <w:rFonts w:ascii="Times" w:hAnsi="Times" w:cs="Times"/>
                <w:sz w:val="22"/>
                <w:szCs w:val="22"/>
              </w:rPr>
              <w:t>(</w:t>
            </w:r>
            <w:r w:rsidR="002031FF" w:rsidRPr="002031FF">
              <w:rPr>
                <w:rFonts w:ascii="Times" w:hAnsi="Times"/>
                <w:sz w:val="22"/>
                <w:szCs w:val="22"/>
                <w:lang w:val="en-US"/>
              </w:rPr>
              <w:t>6</w:t>
            </w:r>
            <w:r w:rsidRPr="009C4793">
              <w:rPr>
                <w:rFonts w:ascii="Times" w:hAnsi="Times" w:cs="Times"/>
                <w:sz w:val="22"/>
                <w:szCs w:val="22"/>
              </w:rPr>
              <w:t>,</w:t>
            </w:r>
            <w:r w:rsidR="002031FF" w:rsidRPr="002031FF">
              <w:rPr>
                <w:rFonts w:ascii="Times" w:hAnsi="Times"/>
                <w:sz w:val="22"/>
                <w:szCs w:val="22"/>
                <w:lang w:val="en-US"/>
              </w:rPr>
              <w:t>028</w:t>
            </w:r>
            <w:r w:rsidRPr="009C4793">
              <w:rPr>
                <w:rFonts w:ascii="Times" w:hAnsi="Times" w:cs="Times"/>
                <w:sz w:val="22"/>
                <w:szCs w:val="22"/>
              </w:rPr>
              <w:t>,</w:t>
            </w:r>
            <w:r w:rsidR="002031FF" w:rsidRPr="002031FF">
              <w:rPr>
                <w:rFonts w:ascii="Times" w:hAnsi="Times"/>
                <w:sz w:val="22"/>
                <w:szCs w:val="22"/>
                <w:lang w:val="en-US"/>
              </w:rPr>
              <w:t>396</w:t>
            </w:r>
            <w:r w:rsidRPr="009C4793">
              <w:rPr>
                <w:rFonts w:ascii="Times" w:hAnsi="Times" w:cs="Times"/>
                <w:sz w:val="22"/>
                <w:szCs w:val="22"/>
              </w:rPr>
              <w:t>)</w:t>
            </w:r>
          </w:p>
        </w:tc>
      </w:tr>
      <w:tr w:rsidR="009C4793" w:rsidRPr="009C4793" w14:paraId="1C24D24D" w14:textId="77777777" w:rsidTr="008A1482">
        <w:trPr>
          <w:cantSplit/>
        </w:trPr>
        <w:tc>
          <w:tcPr>
            <w:tcW w:w="7182" w:type="dxa"/>
          </w:tcPr>
          <w:p w14:paraId="231F8178" w14:textId="77777777" w:rsidR="002D4CE9" w:rsidRPr="009C4793" w:rsidRDefault="002D4CE9" w:rsidP="002D4CE9">
            <w:pPr>
              <w:spacing w:line="300" w:lineRule="exact"/>
              <w:ind w:left="160" w:right="-58"/>
              <w:jc w:val="thaiDistribute"/>
              <w:rPr>
                <w:rFonts w:ascii="Times" w:hAnsi="Times" w:cs="Times"/>
                <w:b/>
                <w:bCs/>
                <w:sz w:val="22"/>
                <w:szCs w:val="22"/>
              </w:rPr>
            </w:pPr>
            <w:r w:rsidRPr="009C4793">
              <w:rPr>
                <w:rFonts w:ascii="Times" w:hAnsi="Times" w:cs="Times"/>
                <w:b/>
                <w:bCs/>
                <w:sz w:val="22"/>
                <w:szCs w:val="22"/>
              </w:rPr>
              <w:t>Net consideration transferred</w:t>
            </w:r>
          </w:p>
        </w:tc>
        <w:tc>
          <w:tcPr>
            <w:tcW w:w="1458" w:type="dxa"/>
          </w:tcPr>
          <w:p w14:paraId="0AB6A6AC" w14:textId="5DC0DC27" w:rsidR="002D4CE9" w:rsidRPr="009C4793" w:rsidRDefault="002031FF" w:rsidP="002D4CE9">
            <w:pPr>
              <w:tabs>
                <w:tab w:val="decimal" w:pos="1340"/>
              </w:tabs>
              <w:spacing w:line="300" w:lineRule="exact"/>
              <w:ind w:left="-98" w:right="64" w:firstLine="99"/>
              <w:jc w:val="center"/>
              <w:rPr>
                <w:rFonts w:ascii="Times" w:hAnsi="Times" w:cs="Times"/>
                <w:b/>
                <w:bCs/>
                <w:sz w:val="22"/>
                <w:szCs w:val="22"/>
              </w:rPr>
            </w:pPr>
            <w:r w:rsidRPr="002031FF">
              <w:rPr>
                <w:rFonts w:ascii="Times" w:hAnsi="Times"/>
                <w:b/>
                <w:bCs/>
                <w:sz w:val="22"/>
                <w:szCs w:val="22"/>
                <w:lang w:val="en-US"/>
              </w:rPr>
              <w:t>33</w:t>
            </w:r>
            <w:r w:rsidR="002D4CE9" w:rsidRPr="009C4793">
              <w:rPr>
                <w:rFonts w:ascii="Times" w:hAnsi="Times" w:cs="Times"/>
                <w:b/>
                <w:bCs/>
                <w:sz w:val="22"/>
                <w:szCs w:val="22"/>
              </w:rPr>
              <w:t>,</w:t>
            </w:r>
            <w:r w:rsidRPr="002031FF">
              <w:rPr>
                <w:rFonts w:ascii="Times" w:hAnsi="Times"/>
                <w:b/>
                <w:bCs/>
                <w:sz w:val="22"/>
                <w:szCs w:val="22"/>
                <w:lang w:val="en-US"/>
              </w:rPr>
              <w:t>970</w:t>
            </w:r>
            <w:r w:rsidR="002D4CE9" w:rsidRPr="009C4793">
              <w:rPr>
                <w:rFonts w:ascii="Times" w:hAnsi="Times" w:cs="Times"/>
                <w:b/>
                <w:bCs/>
                <w:sz w:val="22"/>
                <w:szCs w:val="22"/>
              </w:rPr>
              <w:t>,</w:t>
            </w:r>
            <w:r w:rsidRPr="002031FF">
              <w:rPr>
                <w:rFonts w:ascii="Times" w:hAnsi="Times"/>
                <w:b/>
                <w:bCs/>
                <w:sz w:val="22"/>
                <w:szCs w:val="22"/>
                <w:lang w:val="en-US"/>
              </w:rPr>
              <w:t>804</w:t>
            </w:r>
          </w:p>
        </w:tc>
      </w:tr>
      <w:tr w:rsidR="009C4793" w:rsidRPr="009C4793" w14:paraId="3E028F63" w14:textId="77777777" w:rsidTr="008A1482">
        <w:trPr>
          <w:cantSplit/>
        </w:trPr>
        <w:tc>
          <w:tcPr>
            <w:tcW w:w="7182" w:type="dxa"/>
          </w:tcPr>
          <w:p w14:paraId="4BA4A831" w14:textId="77777777" w:rsidR="002D4CE9" w:rsidRPr="009C4793" w:rsidRDefault="002D4CE9" w:rsidP="002D4CE9">
            <w:pPr>
              <w:spacing w:line="300" w:lineRule="exact"/>
              <w:ind w:left="160" w:right="-58"/>
              <w:jc w:val="thaiDistribute"/>
              <w:rPr>
                <w:rFonts w:ascii="Times" w:hAnsi="Times" w:cs="Times"/>
                <w:sz w:val="22"/>
                <w:szCs w:val="22"/>
              </w:rPr>
            </w:pPr>
            <w:r w:rsidRPr="009C4793">
              <w:rPr>
                <w:rFonts w:ascii="Times" w:hAnsi="Times" w:cs="Times"/>
                <w:sz w:val="22"/>
                <w:szCs w:val="22"/>
                <w:u w:val="single"/>
              </w:rPr>
              <w:t>Less</w:t>
            </w:r>
            <w:r w:rsidRPr="009C4793">
              <w:rPr>
                <w:rFonts w:ascii="Times" w:hAnsi="Times" w:cs="Times"/>
                <w:sz w:val="22"/>
                <w:szCs w:val="22"/>
              </w:rPr>
              <w:t xml:space="preserve"> </w:t>
            </w:r>
            <w:r w:rsidRPr="009C4793">
              <w:rPr>
                <w:rFonts w:ascii="Times" w:hAnsi="Times" w:cs="Browallia New"/>
                <w:sz w:val="22"/>
                <w:szCs w:val="22"/>
                <w:lang w:val="en-US"/>
              </w:rPr>
              <w:t xml:space="preserve">Contractual amount not yet due </w:t>
            </w:r>
          </w:p>
        </w:tc>
        <w:tc>
          <w:tcPr>
            <w:tcW w:w="1458" w:type="dxa"/>
          </w:tcPr>
          <w:p w14:paraId="06D53FF0" w14:textId="77777777" w:rsidR="002D4CE9" w:rsidRPr="009C4793" w:rsidRDefault="002D4CE9" w:rsidP="002D4CE9">
            <w:pPr>
              <w:tabs>
                <w:tab w:val="decimal" w:pos="1340"/>
              </w:tabs>
              <w:spacing w:line="300" w:lineRule="exact"/>
              <w:ind w:left="-98" w:right="64" w:firstLine="99"/>
              <w:jc w:val="center"/>
              <w:rPr>
                <w:rFonts w:ascii="Times" w:hAnsi="Times" w:cs="Times"/>
                <w:sz w:val="22"/>
                <w:szCs w:val="22"/>
              </w:rPr>
            </w:pPr>
          </w:p>
        </w:tc>
      </w:tr>
      <w:tr w:rsidR="009C4793" w:rsidRPr="009C4793" w14:paraId="11E00497" w14:textId="77777777" w:rsidTr="008A1482">
        <w:trPr>
          <w:cantSplit/>
        </w:trPr>
        <w:tc>
          <w:tcPr>
            <w:tcW w:w="7182" w:type="dxa"/>
          </w:tcPr>
          <w:p w14:paraId="0343A176" w14:textId="77777777" w:rsidR="002D4CE9" w:rsidRPr="009C4793" w:rsidRDefault="002D4CE9" w:rsidP="002D4CE9">
            <w:pPr>
              <w:spacing w:line="300" w:lineRule="exact"/>
              <w:ind w:right="-58"/>
              <w:jc w:val="thaiDistribute"/>
              <w:rPr>
                <w:rFonts w:ascii="Times" w:hAnsi="Times" w:cs="Times"/>
                <w:sz w:val="22"/>
                <w:szCs w:val="22"/>
              </w:rPr>
            </w:pPr>
            <w:r w:rsidRPr="009C4793">
              <w:rPr>
                <w:rFonts w:ascii="Times" w:hAnsi="Times" w:cs="Browallia New"/>
                <w:sz w:val="22"/>
                <w:szCs w:val="22"/>
                <w:lang w:val="en-US"/>
              </w:rPr>
              <w:t xml:space="preserve"> </w:t>
            </w:r>
            <w:r w:rsidRPr="009C4793">
              <w:rPr>
                <w:rFonts w:ascii="Times" w:hAnsi="Times" w:cs="Times"/>
                <w:sz w:val="22"/>
                <w:szCs w:val="22"/>
              </w:rPr>
              <w:t xml:space="preserve">              (presented as part of trade and other current payables)</w:t>
            </w:r>
          </w:p>
        </w:tc>
        <w:tc>
          <w:tcPr>
            <w:tcW w:w="1458" w:type="dxa"/>
            <w:tcBorders>
              <w:bottom w:val="single" w:sz="4" w:space="0" w:color="auto"/>
            </w:tcBorders>
          </w:tcPr>
          <w:p w14:paraId="5495CCD6" w14:textId="45820EEA" w:rsidR="002D4CE9" w:rsidRPr="009C4793" w:rsidRDefault="002D4CE9" w:rsidP="002D4CE9">
            <w:pPr>
              <w:tabs>
                <w:tab w:val="decimal" w:pos="1340"/>
              </w:tabs>
              <w:spacing w:line="300" w:lineRule="exact"/>
              <w:ind w:left="-98" w:right="64" w:firstLine="99"/>
              <w:jc w:val="center"/>
              <w:rPr>
                <w:rFonts w:ascii="Times" w:hAnsi="Times" w:cs="Times"/>
                <w:sz w:val="22"/>
                <w:szCs w:val="22"/>
              </w:rPr>
            </w:pPr>
            <w:r w:rsidRPr="009C4793">
              <w:rPr>
                <w:rFonts w:ascii="Times" w:hAnsi="Times" w:cs="Times"/>
                <w:sz w:val="22"/>
                <w:szCs w:val="22"/>
              </w:rPr>
              <w:t>(</w:t>
            </w:r>
            <w:r w:rsidR="002031FF" w:rsidRPr="002031FF">
              <w:rPr>
                <w:rFonts w:ascii="Times" w:hAnsi="Times"/>
                <w:sz w:val="22"/>
                <w:szCs w:val="22"/>
                <w:lang w:val="en-US"/>
              </w:rPr>
              <w:t>7</w:t>
            </w:r>
            <w:r w:rsidRPr="009C4793">
              <w:rPr>
                <w:rFonts w:ascii="Times" w:hAnsi="Times" w:cs="Times"/>
                <w:sz w:val="22"/>
                <w:szCs w:val="22"/>
              </w:rPr>
              <w:t>,</w:t>
            </w:r>
            <w:r w:rsidR="002031FF" w:rsidRPr="002031FF">
              <w:rPr>
                <w:rFonts w:ascii="Times" w:hAnsi="Times"/>
                <w:sz w:val="22"/>
                <w:szCs w:val="22"/>
                <w:lang w:val="en-US"/>
              </w:rPr>
              <w:t>000</w:t>
            </w:r>
            <w:r w:rsidRPr="009C4793">
              <w:rPr>
                <w:rFonts w:ascii="Times" w:hAnsi="Times" w:cs="Times"/>
                <w:sz w:val="22"/>
                <w:szCs w:val="22"/>
              </w:rPr>
              <w:t>,</w:t>
            </w:r>
            <w:r w:rsidR="002031FF" w:rsidRPr="002031FF">
              <w:rPr>
                <w:rFonts w:ascii="Times" w:hAnsi="Times"/>
                <w:sz w:val="22"/>
                <w:szCs w:val="22"/>
                <w:lang w:val="en-US"/>
              </w:rPr>
              <w:t>000</w:t>
            </w:r>
            <w:r w:rsidRPr="009C4793">
              <w:rPr>
                <w:rFonts w:ascii="Times" w:hAnsi="Times" w:cs="Times"/>
                <w:sz w:val="22"/>
                <w:szCs w:val="22"/>
              </w:rPr>
              <w:t>)</w:t>
            </w:r>
          </w:p>
        </w:tc>
      </w:tr>
      <w:tr w:rsidR="009C4793" w:rsidRPr="009C4793" w14:paraId="2BCD3DD6" w14:textId="77777777" w:rsidTr="008A1482">
        <w:trPr>
          <w:cantSplit/>
        </w:trPr>
        <w:tc>
          <w:tcPr>
            <w:tcW w:w="7182" w:type="dxa"/>
          </w:tcPr>
          <w:p w14:paraId="5A1CCCFA" w14:textId="77777777" w:rsidR="002D4CE9" w:rsidRPr="009C4793" w:rsidRDefault="002D4CE9" w:rsidP="002D4CE9">
            <w:pPr>
              <w:spacing w:line="300" w:lineRule="exact"/>
              <w:ind w:left="160" w:right="-58"/>
              <w:jc w:val="thaiDistribute"/>
              <w:rPr>
                <w:rFonts w:ascii="Times" w:hAnsi="Times" w:cs="Browallia New"/>
                <w:b/>
                <w:bCs/>
                <w:sz w:val="22"/>
                <w:szCs w:val="22"/>
                <w:lang w:val="en-US"/>
              </w:rPr>
            </w:pPr>
            <w:r w:rsidRPr="009C4793">
              <w:rPr>
                <w:rFonts w:ascii="Times" w:hAnsi="Times" w:cs="Browallia New"/>
                <w:b/>
                <w:bCs/>
                <w:sz w:val="22"/>
                <w:szCs w:val="22"/>
                <w:lang w:val="en-US"/>
              </w:rPr>
              <w:t>Net cash outflow</w:t>
            </w:r>
          </w:p>
        </w:tc>
        <w:tc>
          <w:tcPr>
            <w:tcW w:w="1458" w:type="dxa"/>
            <w:tcBorders>
              <w:top w:val="single" w:sz="4" w:space="0" w:color="auto"/>
              <w:bottom w:val="double" w:sz="4" w:space="0" w:color="auto"/>
            </w:tcBorders>
          </w:tcPr>
          <w:p w14:paraId="1DF06E89" w14:textId="5EE22D6F" w:rsidR="002D4CE9" w:rsidRPr="009C4793" w:rsidRDefault="002031FF" w:rsidP="002D4CE9">
            <w:pPr>
              <w:tabs>
                <w:tab w:val="decimal" w:pos="1340"/>
              </w:tabs>
              <w:spacing w:line="300" w:lineRule="exact"/>
              <w:ind w:left="-98" w:right="64" w:firstLine="99"/>
              <w:jc w:val="center"/>
              <w:rPr>
                <w:rFonts w:ascii="Times" w:hAnsi="Times" w:cs="Times"/>
                <w:b/>
                <w:bCs/>
                <w:sz w:val="22"/>
                <w:szCs w:val="22"/>
              </w:rPr>
            </w:pPr>
            <w:r w:rsidRPr="002031FF">
              <w:rPr>
                <w:rFonts w:ascii="Times" w:hAnsi="Times"/>
                <w:b/>
                <w:bCs/>
                <w:sz w:val="22"/>
                <w:szCs w:val="22"/>
                <w:lang w:val="en-US"/>
              </w:rPr>
              <w:t>26</w:t>
            </w:r>
            <w:r w:rsidR="002D4CE9" w:rsidRPr="009C4793">
              <w:rPr>
                <w:rFonts w:ascii="Times" w:hAnsi="Times" w:cs="Times"/>
                <w:b/>
                <w:bCs/>
                <w:sz w:val="22"/>
                <w:szCs w:val="22"/>
              </w:rPr>
              <w:t>,</w:t>
            </w:r>
            <w:r w:rsidRPr="002031FF">
              <w:rPr>
                <w:rFonts w:ascii="Times" w:hAnsi="Times"/>
                <w:b/>
                <w:bCs/>
                <w:sz w:val="22"/>
                <w:szCs w:val="22"/>
                <w:lang w:val="en-US"/>
              </w:rPr>
              <w:t>970</w:t>
            </w:r>
            <w:r w:rsidR="002D4CE9" w:rsidRPr="009C4793">
              <w:rPr>
                <w:rFonts w:ascii="Times" w:hAnsi="Times" w:cs="Times"/>
                <w:b/>
                <w:bCs/>
                <w:sz w:val="22"/>
                <w:szCs w:val="22"/>
              </w:rPr>
              <w:t>,</w:t>
            </w:r>
            <w:r w:rsidRPr="002031FF">
              <w:rPr>
                <w:rFonts w:ascii="Times" w:hAnsi="Times"/>
                <w:b/>
                <w:bCs/>
                <w:sz w:val="22"/>
                <w:szCs w:val="22"/>
                <w:lang w:val="en-US"/>
              </w:rPr>
              <w:t>804</w:t>
            </w:r>
          </w:p>
        </w:tc>
      </w:tr>
    </w:tbl>
    <w:p w14:paraId="7BC9F9D4" w14:textId="30ED57F9" w:rsidR="00951226" w:rsidRPr="009C4793" w:rsidRDefault="00951226" w:rsidP="00951226">
      <w:pPr>
        <w:spacing w:before="240" w:after="240"/>
        <w:ind w:left="562"/>
        <w:jc w:val="thaiDistribute"/>
        <w:rPr>
          <w:rFonts w:cs="Times New Roman"/>
          <w:spacing w:val="-4"/>
          <w:sz w:val="24"/>
          <w:szCs w:val="24"/>
        </w:rPr>
      </w:pPr>
      <w:r w:rsidRPr="009C4793">
        <w:rPr>
          <w:rFonts w:cs="Times New Roman"/>
          <w:spacing w:val="-4"/>
          <w:sz w:val="24"/>
          <w:szCs w:val="24"/>
        </w:rPr>
        <w:lastRenderedPageBreak/>
        <w:t xml:space="preserve">The revenue and net profit for the period from the acquisition date to December </w:t>
      </w:r>
      <w:r w:rsidR="002031FF" w:rsidRPr="002031FF">
        <w:rPr>
          <w:spacing w:val="-4"/>
          <w:sz w:val="24"/>
          <w:szCs w:val="24"/>
          <w:lang w:val="en-US"/>
        </w:rPr>
        <w:t>31</w:t>
      </w:r>
      <w:r w:rsidRPr="009C4793">
        <w:rPr>
          <w:rFonts w:cs="Times New Roman"/>
          <w:spacing w:val="-4"/>
          <w:sz w:val="24"/>
          <w:szCs w:val="24"/>
        </w:rPr>
        <w:t xml:space="preserve">, </w:t>
      </w:r>
      <w:proofErr w:type="gramStart"/>
      <w:r w:rsidR="002031FF" w:rsidRPr="002031FF">
        <w:rPr>
          <w:spacing w:val="-4"/>
          <w:sz w:val="24"/>
          <w:szCs w:val="24"/>
          <w:lang w:val="en-US"/>
        </w:rPr>
        <w:t>2025</w:t>
      </w:r>
      <w:proofErr w:type="gramEnd"/>
      <w:r w:rsidRPr="009C4793">
        <w:rPr>
          <w:rFonts w:cs="Times New Roman"/>
          <w:spacing w:val="-4"/>
          <w:sz w:val="24"/>
          <w:szCs w:val="24"/>
        </w:rPr>
        <w:t xml:space="preserve"> of subsidiary acquired in current period, are as follows:</w:t>
      </w:r>
    </w:p>
    <w:tbl>
      <w:tblPr>
        <w:tblW w:w="8514" w:type="dxa"/>
        <w:tblInd w:w="558" w:type="dxa"/>
        <w:tblLayout w:type="fixed"/>
        <w:tblCellMar>
          <w:left w:w="0" w:type="dxa"/>
          <w:right w:w="0" w:type="dxa"/>
        </w:tblCellMar>
        <w:tblLook w:val="0000" w:firstRow="0" w:lastRow="0" w:firstColumn="0" w:lastColumn="0" w:noHBand="0" w:noVBand="0"/>
      </w:tblPr>
      <w:tblGrid>
        <w:gridCol w:w="7097"/>
        <w:gridCol w:w="1417"/>
      </w:tblGrid>
      <w:tr w:rsidR="009C4793" w:rsidRPr="009C4793" w14:paraId="7A9A11FD" w14:textId="77777777" w:rsidTr="000E09ED">
        <w:trPr>
          <w:cantSplit/>
        </w:trPr>
        <w:tc>
          <w:tcPr>
            <w:tcW w:w="7097" w:type="dxa"/>
          </w:tcPr>
          <w:p w14:paraId="0E8237F9" w14:textId="77777777" w:rsidR="00951226" w:rsidRPr="009C4793" w:rsidRDefault="00951226" w:rsidP="008A1482">
            <w:pPr>
              <w:ind w:left="74" w:right="-58"/>
              <w:jc w:val="center"/>
              <w:rPr>
                <w:rFonts w:asciiTheme="majorBidi" w:hAnsiTheme="majorBidi" w:cstheme="majorBidi"/>
                <w:b/>
                <w:bCs/>
                <w:sz w:val="24"/>
                <w:szCs w:val="24"/>
                <w:cs/>
                <w:lang w:val="en-US"/>
              </w:rPr>
            </w:pPr>
          </w:p>
        </w:tc>
        <w:tc>
          <w:tcPr>
            <w:tcW w:w="1417" w:type="dxa"/>
          </w:tcPr>
          <w:p w14:paraId="34AA0BF9" w14:textId="77777777" w:rsidR="00951226" w:rsidRPr="009C4793" w:rsidRDefault="00951226" w:rsidP="008A1482">
            <w:pPr>
              <w:ind w:left="-108" w:firstLine="108"/>
              <w:jc w:val="center"/>
              <w:rPr>
                <w:rFonts w:eastAsia="MS Mincho" w:cs="Times New Roman"/>
                <w:b/>
                <w:bCs/>
                <w:sz w:val="24"/>
                <w:szCs w:val="24"/>
                <w:cs/>
                <w:lang w:val="en-US"/>
              </w:rPr>
            </w:pPr>
            <w:r w:rsidRPr="009C4793">
              <w:rPr>
                <w:rFonts w:eastAsia="MS Mincho" w:cs="Times New Roman"/>
                <w:b/>
                <w:bCs/>
                <w:sz w:val="24"/>
                <w:szCs w:val="24"/>
                <w:lang w:val="en-US"/>
              </w:rPr>
              <w:t>Baht</w:t>
            </w:r>
          </w:p>
        </w:tc>
      </w:tr>
      <w:tr w:rsidR="009C4793" w:rsidRPr="009C4793" w14:paraId="3A2489E2" w14:textId="77777777" w:rsidTr="00951226">
        <w:trPr>
          <w:cantSplit/>
          <w:trHeight w:val="153"/>
        </w:trPr>
        <w:tc>
          <w:tcPr>
            <w:tcW w:w="7097" w:type="dxa"/>
          </w:tcPr>
          <w:p w14:paraId="7D15AFB6" w14:textId="77777777" w:rsidR="008A1482" w:rsidRPr="009C4793" w:rsidRDefault="008A1482" w:rsidP="008A1482">
            <w:pPr>
              <w:ind w:left="74" w:right="-58"/>
              <w:jc w:val="thaiDistribute"/>
              <w:rPr>
                <w:rFonts w:cs="Times New Roman"/>
                <w:sz w:val="24"/>
                <w:szCs w:val="24"/>
                <w:lang w:val="en-US"/>
              </w:rPr>
            </w:pPr>
          </w:p>
        </w:tc>
        <w:tc>
          <w:tcPr>
            <w:tcW w:w="1417" w:type="dxa"/>
          </w:tcPr>
          <w:p w14:paraId="4402CAA2" w14:textId="77777777" w:rsidR="008A1482" w:rsidRPr="009C4793" w:rsidRDefault="008A1482" w:rsidP="008A1482">
            <w:pPr>
              <w:tabs>
                <w:tab w:val="decimal" w:pos="1619"/>
              </w:tabs>
              <w:ind w:left="-98" w:right="64" w:firstLine="99"/>
              <w:jc w:val="center"/>
              <w:rPr>
                <w:rFonts w:cs="Times New Roman"/>
                <w:sz w:val="24"/>
                <w:szCs w:val="24"/>
                <w:lang w:val="en-US"/>
              </w:rPr>
            </w:pPr>
          </w:p>
        </w:tc>
      </w:tr>
      <w:tr w:rsidR="009C4793" w:rsidRPr="009C4793" w14:paraId="4364DAE5" w14:textId="77777777" w:rsidTr="00951226">
        <w:trPr>
          <w:cantSplit/>
          <w:trHeight w:val="153"/>
        </w:trPr>
        <w:tc>
          <w:tcPr>
            <w:tcW w:w="7097" w:type="dxa"/>
          </w:tcPr>
          <w:p w14:paraId="03B12281" w14:textId="77777777" w:rsidR="00951226" w:rsidRPr="009C4793" w:rsidRDefault="00951226" w:rsidP="008A1482">
            <w:pPr>
              <w:ind w:left="74" w:right="-58"/>
              <w:jc w:val="thaiDistribute"/>
              <w:rPr>
                <w:rFonts w:cstheme="minorBidi"/>
                <w:sz w:val="24"/>
                <w:szCs w:val="24"/>
                <w:lang w:val="en-US"/>
              </w:rPr>
            </w:pPr>
            <w:r w:rsidRPr="009C4793">
              <w:rPr>
                <w:rFonts w:cs="Times New Roman"/>
                <w:sz w:val="24"/>
                <w:szCs w:val="24"/>
                <w:lang w:val="en-US"/>
              </w:rPr>
              <w:t>Revenue</w:t>
            </w:r>
            <w:r w:rsidRPr="009C4793">
              <w:rPr>
                <w:rFonts w:cstheme="minorBidi" w:hint="cs"/>
                <w:sz w:val="24"/>
                <w:szCs w:val="24"/>
                <w:cs/>
                <w:lang w:val="en-US"/>
              </w:rPr>
              <w:t xml:space="preserve"> </w:t>
            </w:r>
            <w:r w:rsidRPr="009C4793">
              <w:rPr>
                <w:rFonts w:cstheme="minorBidi"/>
                <w:sz w:val="24"/>
                <w:szCs w:val="24"/>
                <w:lang w:val="en-US"/>
              </w:rPr>
              <w:t>from rendering services</w:t>
            </w:r>
          </w:p>
        </w:tc>
        <w:tc>
          <w:tcPr>
            <w:tcW w:w="1417" w:type="dxa"/>
          </w:tcPr>
          <w:p w14:paraId="3D8571A0" w14:textId="3731FBC1" w:rsidR="00951226" w:rsidRPr="009C4793" w:rsidRDefault="002031FF" w:rsidP="008A1482">
            <w:pPr>
              <w:tabs>
                <w:tab w:val="decimal" w:pos="1619"/>
              </w:tabs>
              <w:ind w:left="-98" w:right="64" w:firstLine="99"/>
              <w:jc w:val="center"/>
              <w:rPr>
                <w:rFonts w:cs="Times New Roman"/>
                <w:sz w:val="24"/>
                <w:szCs w:val="24"/>
                <w:cs/>
              </w:rPr>
            </w:pPr>
            <w:r w:rsidRPr="002031FF">
              <w:rPr>
                <w:sz w:val="24"/>
                <w:szCs w:val="24"/>
                <w:lang w:val="en-US"/>
              </w:rPr>
              <w:t>78</w:t>
            </w:r>
            <w:r w:rsidR="00CE629C" w:rsidRPr="009C4793">
              <w:rPr>
                <w:rFonts w:cs="Times New Roman"/>
                <w:sz w:val="24"/>
                <w:szCs w:val="24"/>
              </w:rPr>
              <w:t>,</w:t>
            </w:r>
            <w:r w:rsidRPr="002031FF">
              <w:rPr>
                <w:sz w:val="24"/>
                <w:szCs w:val="24"/>
                <w:lang w:val="en-US"/>
              </w:rPr>
              <w:t>656</w:t>
            </w:r>
            <w:r w:rsidR="00CE629C" w:rsidRPr="009C4793">
              <w:rPr>
                <w:rFonts w:cs="Times New Roman"/>
                <w:sz w:val="24"/>
                <w:szCs w:val="24"/>
              </w:rPr>
              <w:t>,</w:t>
            </w:r>
            <w:r w:rsidRPr="002031FF">
              <w:rPr>
                <w:sz w:val="24"/>
                <w:szCs w:val="24"/>
                <w:lang w:val="en-US"/>
              </w:rPr>
              <w:t>762</w:t>
            </w:r>
          </w:p>
        </w:tc>
      </w:tr>
      <w:tr w:rsidR="008A1482" w:rsidRPr="009C4793" w14:paraId="6B5637FF" w14:textId="77777777" w:rsidTr="000E09ED">
        <w:trPr>
          <w:cantSplit/>
        </w:trPr>
        <w:tc>
          <w:tcPr>
            <w:tcW w:w="7097" w:type="dxa"/>
          </w:tcPr>
          <w:p w14:paraId="0F2E5FE2" w14:textId="77777777" w:rsidR="00951226" w:rsidRPr="009C4793" w:rsidRDefault="00951226" w:rsidP="008A1482">
            <w:pPr>
              <w:ind w:left="74" w:right="-58"/>
              <w:jc w:val="thaiDistribute"/>
              <w:rPr>
                <w:rFonts w:cs="Times New Roman"/>
                <w:sz w:val="24"/>
                <w:szCs w:val="24"/>
                <w:lang w:val="en-US"/>
              </w:rPr>
            </w:pPr>
            <w:r w:rsidRPr="009C4793">
              <w:rPr>
                <w:rFonts w:cs="Times New Roman"/>
                <w:sz w:val="24"/>
                <w:szCs w:val="24"/>
                <w:lang w:val="en-US"/>
              </w:rPr>
              <w:t>Net profit</w:t>
            </w:r>
          </w:p>
        </w:tc>
        <w:tc>
          <w:tcPr>
            <w:tcW w:w="1417" w:type="dxa"/>
          </w:tcPr>
          <w:p w14:paraId="012108AB" w14:textId="2C4D963C" w:rsidR="00951226" w:rsidRPr="009C4793" w:rsidRDefault="002031FF" w:rsidP="008A1482">
            <w:pPr>
              <w:tabs>
                <w:tab w:val="decimal" w:pos="1619"/>
              </w:tabs>
              <w:ind w:left="-98" w:right="64" w:firstLine="99"/>
              <w:jc w:val="center"/>
              <w:rPr>
                <w:rFonts w:cs="Times New Roman"/>
                <w:sz w:val="24"/>
                <w:szCs w:val="24"/>
                <w:cs/>
              </w:rPr>
            </w:pPr>
            <w:r w:rsidRPr="002031FF">
              <w:rPr>
                <w:sz w:val="24"/>
                <w:szCs w:val="24"/>
                <w:lang w:val="en-US"/>
              </w:rPr>
              <w:t>3</w:t>
            </w:r>
            <w:r w:rsidR="00B21CA3" w:rsidRPr="009C4793">
              <w:rPr>
                <w:rFonts w:cs="Times New Roman"/>
                <w:sz w:val="24"/>
                <w:szCs w:val="24"/>
              </w:rPr>
              <w:t>,</w:t>
            </w:r>
            <w:r w:rsidRPr="002031FF">
              <w:rPr>
                <w:sz w:val="24"/>
                <w:szCs w:val="24"/>
                <w:lang w:val="en-US"/>
              </w:rPr>
              <w:t>576</w:t>
            </w:r>
            <w:r w:rsidR="00B21CA3" w:rsidRPr="009C4793">
              <w:rPr>
                <w:rFonts w:cs="Times New Roman"/>
                <w:sz w:val="24"/>
                <w:szCs w:val="24"/>
              </w:rPr>
              <w:t>,</w:t>
            </w:r>
            <w:r w:rsidRPr="002031FF">
              <w:rPr>
                <w:sz w:val="24"/>
                <w:szCs w:val="24"/>
                <w:lang w:val="en-US"/>
              </w:rPr>
              <w:t>257</w:t>
            </w:r>
          </w:p>
        </w:tc>
      </w:tr>
    </w:tbl>
    <w:p w14:paraId="494BD7FE" w14:textId="6C73F903" w:rsidR="007E3D11" w:rsidRPr="009C4793" w:rsidRDefault="007E3D11">
      <w:pPr>
        <w:rPr>
          <w:rFonts w:eastAsia="MS Mincho" w:cs="Times New Roman"/>
          <w:b/>
          <w:bCs/>
          <w:sz w:val="24"/>
          <w:szCs w:val="32"/>
          <w:lang w:val="en-US"/>
        </w:rPr>
      </w:pPr>
    </w:p>
    <w:p w14:paraId="75FEF581" w14:textId="377F3A6F" w:rsidR="005E593F" w:rsidRPr="009C4793" w:rsidRDefault="00A30436" w:rsidP="00B20A8A">
      <w:pPr>
        <w:pStyle w:val="ListParagraph"/>
        <w:numPr>
          <w:ilvl w:val="0"/>
          <w:numId w:val="32"/>
        </w:numPr>
        <w:adjustRightInd w:val="0"/>
        <w:spacing w:after="240"/>
        <w:ind w:left="540" w:right="-29" w:hanging="540"/>
        <w:contextualSpacing w:val="0"/>
        <w:jc w:val="thaiDistribute"/>
        <w:rPr>
          <w:rFonts w:ascii="Times New Roman Bold" w:eastAsia="MS Mincho" w:hAnsi="Times New Roman Bold" w:cs="Times New Roman" w:hint="eastAsia"/>
          <w:b/>
          <w:bCs/>
          <w:spacing w:val="-6"/>
          <w:sz w:val="20"/>
          <w:szCs w:val="24"/>
          <w:lang w:val="en-US"/>
        </w:rPr>
      </w:pPr>
      <w:proofErr w:type="gramStart"/>
      <w:r w:rsidRPr="009C4793">
        <w:rPr>
          <w:rFonts w:ascii="Times New Roman Bold" w:eastAsia="MS Mincho" w:hAnsi="Times New Roman Bold" w:cs="Times New Roman"/>
          <w:b/>
          <w:bCs/>
          <w:spacing w:val="-6"/>
          <w:sz w:val="20"/>
          <w:szCs w:val="24"/>
          <w:lang w:val="en-US"/>
        </w:rPr>
        <w:t>CASH  AND</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CASH  EQUIVALENTS</w:t>
      </w:r>
      <w:proofErr w:type="gramEnd"/>
      <w:r w:rsidRPr="009C4793">
        <w:rPr>
          <w:rFonts w:ascii="Times New Roman Bold" w:eastAsia="MS Mincho" w:hAnsi="Times New Roman Bold" w:cs="Times New Roman"/>
          <w:b/>
          <w:bCs/>
          <w:spacing w:val="-6"/>
          <w:sz w:val="20"/>
          <w:szCs w:val="24"/>
          <w:lang w:val="en-US"/>
        </w:rPr>
        <w:t xml:space="preserve"> </w:t>
      </w:r>
      <w:r w:rsidR="002B2C07" w:rsidRPr="009C4793">
        <w:rPr>
          <w:rFonts w:ascii="Times New Roman Bold" w:eastAsia="MS Mincho" w:hAnsi="Times New Roman Bold" w:cs="Times New Roman"/>
          <w:b/>
          <w:bCs/>
          <w:spacing w:val="-6"/>
          <w:sz w:val="20"/>
          <w:szCs w:val="24"/>
          <w:cs/>
          <w:lang w:val="en-US"/>
        </w:rPr>
        <w:t xml:space="preserve"> </w:t>
      </w:r>
      <w:proofErr w:type="gramStart"/>
      <w:r w:rsidRPr="009C4793">
        <w:rPr>
          <w:rFonts w:ascii="Times New Roman Bold" w:eastAsia="MS Mincho" w:hAnsi="Times New Roman Bold" w:cs="Times New Roman"/>
          <w:b/>
          <w:bCs/>
          <w:spacing w:val="-6"/>
          <w:sz w:val="20"/>
          <w:szCs w:val="24"/>
          <w:lang w:val="en-US"/>
        </w:rPr>
        <w:t xml:space="preserve">AND </w:t>
      </w:r>
      <w:r w:rsidR="002B2C07" w:rsidRPr="009C4793">
        <w:rPr>
          <w:rFonts w:ascii="Times New Roman Bold" w:eastAsia="MS Mincho" w:hAnsi="Times New Roman Bold" w:cs="Times New Roman"/>
          <w:b/>
          <w:bCs/>
          <w:spacing w:val="-6"/>
          <w:sz w:val="20"/>
          <w:szCs w:val="24"/>
          <w:cs/>
          <w:lang w:val="en-US"/>
        </w:rPr>
        <w:t xml:space="preserve"> </w:t>
      </w:r>
      <w:r w:rsidRPr="009C4793">
        <w:rPr>
          <w:rFonts w:ascii="Times New Roman Bold" w:eastAsia="MS Mincho" w:hAnsi="Times New Roman Bold" w:cs="Times New Roman"/>
          <w:b/>
          <w:bCs/>
          <w:spacing w:val="-6"/>
          <w:sz w:val="20"/>
          <w:szCs w:val="24"/>
          <w:lang w:val="en-US"/>
        </w:rPr>
        <w:t>SUPPLEMENTARY</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DISCLOSURES  OF</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CASH  FLOWS</w:t>
      </w:r>
      <w:proofErr w:type="gramEnd"/>
      <w:r w:rsidRPr="009C4793">
        <w:rPr>
          <w:rFonts w:ascii="Times New Roman Bold" w:eastAsia="MS Mincho" w:hAnsi="Times New Roman Bold" w:cs="Times New Roman"/>
          <w:b/>
          <w:bCs/>
          <w:spacing w:val="-6"/>
          <w:sz w:val="20"/>
          <w:szCs w:val="24"/>
          <w:lang w:val="en-US"/>
        </w:rPr>
        <w:t xml:space="preserve">  INFORMATION</w:t>
      </w:r>
    </w:p>
    <w:p w14:paraId="511D4235" w14:textId="25CFF0B7" w:rsidR="005E593F" w:rsidRPr="009C4793" w:rsidRDefault="002031FF" w:rsidP="00607658">
      <w:pPr>
        <w:spacing w:after="240"/>
        <w:ind w:left="1267" w:hanging="720"/>
        <w:jc w:val="both"/>
        <w:rPr>
          <w:rFonts w:eastAsia="MS Mincho" w:cs="Times New Roman"/>
          <w:sz w:val="24"/>
          <w:szCs w:val="24"/>
          <w:lang w:val="en-US"/>
        </w:rPr>
      </w:pPr>
      <w:r w:rsidRPr="002031FF">
        <w:rPr>
          <w:rFonts w:eastAsia="MS Mincho"/>
          <w:sz w:val="24"/>
          <w:szCs w:val="24"/>
          <w:lang w:val="en-US"/>
        </w:rPr>
        <w:t>5</w:t>
      </w:r>
      <w:r w:rsidR="00DA398D" w:rsidRPr="009C4793">
        <w:rPr>
          <w:rFonts w:eastAsia="MS Mincho" w:cs="Times New Roman"/>
          <w:sz w:val="24"/>
          <w:szCs w:val="24"/>
          <w:lang w:val="en-US"/>
        </w:rPr>
        <w:t>.</w:t>
      </w:r>
      <w:r w:rsidRPr="002031FF">
        <w:rPr>
          <w:rFonts w:eastAsia="MS Mincho"/>
          <w:sz w:val="24"/>
          <w:szCs w:val="24"/>
          <w:lang w:val="en-US"/>
        </w:rPr>
        <w:t>1</w:t>
      </w:r>
      <w:r w:rsidR="0052253D" w:rsidRPr="009C4793">
        <w:rPr>
          <w:rFonts w:eastAsia="MS Mincho" w:cs="Times New Roman"/>
          <w:sz w:val="24"/>
          <w:szCs w:val="24"/>
          <w:lang w:val="en-US"/>
        </w:rPr>
        <w:tab/>
      </w:r>
      <w:r w:rsidR="005E593F" w:rsidRPr="009C4793">
        <w:rPr>
          <w:rFonts w:eastAsia="MS Mincho" w:cs="Times New Roman"/>
          <w:sz w:val="24"/>
          <w:szCs w:val="24"/>
          <w:lang w:val="en-US"/>
        </w:rPr>
        <w:t xml:space="preserve">Cash and cash equivalents as </w:t>
      </w:r>
      <w:proofErr w:type="gramStart"/>
      <w:r w:rsidR="005E593F" w:rsidRPr="009C4793">
        <w:rPr>
          <w:rFonts w:eastAsia="MS Mincho" w:cs="Times New Roman"/>
          <w:sz w:val="24"/>
          <w:szCs w:val="24"/>
          <w:lang w:val="en-US"/>
        </w:rPr>
        <w:t>at</w:t>
      </w:r>
      <w:proofErr w:type="gramEnd"/>
      <w:r w:rsidR="005E593F" w:rsidRPr="009C4793">
        <w:rPr>
          <w:rFonts w:eastAsia="MS Mincho" w:cs="Times New Roman"/>
          <w:sz w:val="24"/>
          <w:szCs w:val="24"/>
          <w:lang w:val="en-US"/>
        </w:rPr>
        <w:t xml:space="preserve"> </w:t>
      </w:r>
      <w:r w:rsidR="00AF4996" w:rsidRPr="009C4793">
        <w:rPr>
          <w:rFonts w:eastAsia="SimSun" w:cs="Times New Roman"/>
          <w:sz w:val="24"/>
          <w:szCs w:val="24"/>
        </w:rPr>
        <w:t xml:space="preserve">December </w:t>
      </w:r>
      <w:r w:rsidRPr="002031FF">
        <w:rPr>
          <w:rFonts w:eastAsia="SimSun"/>
          <w:sz w:val="24"/>
          <w:szCs w:val="24"/>
          <w:lang w:val="en-US"/>
        </w:rPr>
        <w:t>31</w:t>
      </w:r>
      <w:r w:rsidR="005E593F" w:rsidRPr="009C4793">
        <w:rPr>
          <w:rFonts w:eastAsia="MS Mincho" w:cs="Times New Roman"/>
          <w:sz w:val="24"/>
          <w:szCs w:val="24"/>
          <w:lang w:val="en-US"/>
        </w:rPr>
        <w:t xml:space="preserve">, </w:t>
      </w:r>
      <w:r w:rsidR="00397339" w:rsidRPr="009C4793">
        <w:rPr>
          <w:rFonts w:eastAsia="MS Mincho" w:cs="Times New Roman"/>
          <w:sz w:val="24"/>
          <w:szCs w:val="24"/>
          <w:lang w:val="en-US"/>
        </w:rPr>
        <w:t>consist</w:t>
      </w:r>
      <w:r w:rsidR="005E593F" w:rsidRPr="009C4793">
        <w:rPr>
          <w:rFonts w:eastAsia="MS Mincho" w:cs="Times New Roman"/>
          <w:sz w:val="24"/>
          <w:szCs w:val="24"/>
          <w:lang w:val="en-US"/>
        </w:rPr>
        <w:t xml:space="preserve"> of</w:t>
      </w:r>
      <w:r w:rsidR="007462AD" w:rsidRPr="009C4793">
        <w:rPr>
          <w:rFonts w:eastAsia="MS Mincho" w:cs="Times New Roman"/>
          <w:sz w:val="24"/>
          <w:szCs w:val="24"/>
          <w:lang w:val="en-US"/>
        </w:rPr>
        <w:t>:</w:t>
      </w:r>
    </w:p>
    <w:tbl>
      <w:tblPr>
        <w:tblW w:w="8640" w:type="dxa"/>
        <w:tblInd w:w="900" w:type="dxa"/>
        <w:tblLayout w:type="fixed"/>
        <w:tblCellMar>
          <w:left w:w="0" w:type="dxa"/>
          <w:right w:w="0" w:type="dxa"/>
        </w:tblCellMar>
        <w:tblLook w:val="0000" w:firstRow="0" w:lastRow="0" w:firstColumn="0" w:lastColumn="0" w:noHBand="0" w:noVBand="0"/>
      </w:tblPr>
      <w:tblGrid>
        <w:gridCol w:w="3330"/>
        <w:gridCol w:w="1260"/>
        <w:gridCol w:w="90"/>
        <w:gridCol w:w="1260"/>
        <w:gridCol w:w="87"/>
        <w:gridCol w:w="1263"/>
        <w:gridCol w:w="90"/>
        <w:gridCol w:w="1260"/>
      </w:tblGrid>
      <w:tr w:rsidR="009C4793" w:rsidRPr="009C4793" w14:paraId="250E78B3" w14:textId="77777777" w:rsidTr="000E09ED">
        <w:trPr>
          <w:trHeight w:val="144"/>
        </w:trPr>
        <w:tc>
          <w:tcPr>
            <w:tcW w:w="3330" w:type="dxa"/>
          </w:tcPr>
          <w:p w14:paraId="6C3B5FE2" w14:textId="77777777" w:rsidR="001A5411" w:rsidRPr="009C4793" w:rsidRDefault="001A5411" w:rsidP="00C21836">
            <w:pPr>
              <w:adjustRightInd w:val="0"/>
              <w:snapToGrid w:val="0"/>
              <w:spacing w:line="280" w:lineRule="exact"/>
              <w:ind w:left="1260" w:right="65"/>
              <w:jc w:val="both"/>
              <w:rPr>
                <w:rFonts w:cs="Times New Roman"/>
                <w:sz w:val="18"/>
                <w:szCs w:val="18"/>
                <w:lang w:val="en-US"/>
              </w:rPr>
            </w:pPr>
          </w:p>
        </w:tc>
        <w:tc>
          <w:tcPr>
            <w:tcW w:w="2610" w:type="dxa"/>
            <w:gridSpan w:val="3"/>
          </w:tcPr>
          <w:p w14:paraId="3CDA486E"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r w:rsidRPr="009C4793">
              <w:rPr>
                <w:rFonts w:cs="Times New Roman"/>
                <w:b/>
                <w:bCs/>
                <w:sz w:val="18"/>
                <w:szCs w:val="18"/>
              </w:rPr>
              <w:t>Consolidated</w:t>
            </w:r>
          </w:p>
        </w:tc>
        <w:tc>
          <w:tcPr>
            <w:tcW w:w="87" w:type="dxa"/>
          </w:tcPr>
          <w:p w14:paraId="1D196A05"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2613" w:type="dxa"/>
            <w:gridSpan w:val="3"/>
          </w:tcPr>
          <w:p w14:paraId="73051549"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r w:rsidRPr="009C4793">
              <w:rPr>
                <w:rFonts w:cs="Times New Roman"/>
                <w:b/>
                <w:bCs/>
                <w:sz w:val="18"/>
                <w:szCs w:val="18"/>
              </w:rPr>
              <w:t>Separate</w:t>
            </w:r>
          </w:p>
        </w:tc>
      </w:tr>
      <w:tr w:rsidR="009C4793" w:rsidRPr="009C4793" w14:paraId="74D045E4" w14:textId="77777777" w:rsidTr="000E09ED">
        <w:trPr>
          <w:trHeight w:val="144"/>
        </w:trPr>
        <w:tc>
          <w:tcPr>
            <w:tcW w:w="3330" w:type="dxa"/>
          </w:tcPr>
          <w:p w14:paraId="37392326" w14:textId="77777777" w:rsidR="001A5411" w:rsidRPr="009C4793" w:rsidRDefault="001A5411" w:rsidP="00C21836">
            <w:pPr>
              <w:adjustRightInd w:val="0"/>
              <w:snapToGrid w:val="0"/>
              <w:spacing w:line="280" w:lineRule="exact"/>
              <w:ind w:left="1260" w:right="65"/>
              <w:jc w:val="both"/>
              <w:rPr>
                <w:rFonts w:cs="Times New Roman"/>
                <w:sz w:val="18"/>
                <w:szCs w:val="18"/>
                <w:lang w:val="en-US"/>
              </w:rPr>
            </w:pPr>
          </w:p>
        </w:tc>
        <w:tc>
          <w:tcPr>
            <w:tcW w:w="2610" w:type="dxa"/>
            <w:gridSpan w:val="3"/>
          </w:tcPr>
          <w:p w14:paraId="26064485"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r w:rsidRPr="009C4793">
              <w:rPr>
                <w:rFonts w:cs="Times New Roman"/>
                <w:b/>
                <w:bCs/>
                <w:sz w:val="18"/>
                <w:szCs w:val="18"/>
              </w:rPr>
              <w:t>financial statements</w:t>
            </w:r>
          </w:p>
        </w:tc>
        <w:tc>
          <w:tcPr>
            <w:tcW w:w="87" w:type="dxa"/>
          </w:tcPr>
          <w:p w14:paraId="597F6261"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2613" w:type="dxa"/>
            <w:gridSpan w:val="3"/>
          </w:tcPr>
          <w:p w14:paraId="06EE08B2"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r w:rsidRPr="009C4793">
              <w:rPr>
                <w:rFonts w:cs="Times New Roman"/>
                <w:b/>
                <w:bCs/>
                <w:sz w:val="18"/>
                <w:szCs w:val="18"/>
              </w:rPr>
              <w:t>financial statements</w:t>
            </w:r>
          </w:p>
        </w:tc>
      </w:tr>
      <w:tr w:rsidR="009C4793" w:rsidRPr="009C4793" w14:paraId="65244513" w14:textId="77777777" w:rsidTr="000E09ED">
        <w:trPr>
          <w:trHeight w:val="144"/>
        </w:trPr>
        <w:tc>
          <w:tcPr>
            <w:tcW w:w="3330" w:type="dxa"/>
          </w:tcPr>
          <w:p w14:paraId="72CA7E2F" w14:textId="77777777" w:rsidR="0050296D" w:rsidRPr="009C4793" w:rsidRDefault="0050296D" w:rsidP="0050296D">
            <w:pPr>
              <w:adjustRightInd w:val="0"/>
              <w:snapToGrid w:val="0"/>
              <w:spacing w:line="280" w:lineRule="exact"/>
              <w:ind w:left="1260" w:right="65"/>
              <w:jc w:val="both"/>
              <w:rPr>
                <w:rFonts w:cs="Times New Roman"/>
                <w:sz w:val="18"/>
                <w:szCs w:val="18"/>
                <w:lang w:val="en-US"/>
              </w:rPr>
            </w:pPr>
          </w:p>
        </w:tc>
        <w:tc>
          <w:tcPr>
            <w:tcW w:w="1260" w:type="dxa"/>
          </w:tcPr>
          <w:p w14:paraId="5D57D386" w14:textId="36476856" w:rsidR="0050296D" w:rsidRPr="009C4793" w:rsidRDefault="002031FF" w:rsidP="0050296D">
            <w:pPr>
              <w:adjustRightInd w:val="0"/>
              <w:snapToGrid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0D5A9EAA" w14:textId="77777777" w:rsidR="0050296D" w:rsidRPr="009C4793" w:rsidRDefault="0050296D" w:rsidP="0050296D">
            <w:pPr>
              <w:adjustRightInd w:val="0"/>
              <w:snapToGrid w:val="0"/>
              <w:spacing w:line="280" w:lineRule="exact"/>
              <w:jc w:val="center"/>
              <w:rPr>
                <w:rFonts w:eastAsia="MS Mincho"/>
                <w:b/>
                <w:bCs/>
                <w:sz w:val="18"/>
                <w:szCs w:val="18"/>
                <w:lang w:val="en-US"/>
              </w:rPr>
            </w:pPr>
          </w:p>
        </w:tc>
        <w:tc>
          <w:tcPr>
            <w:tcW w:w="1260" w:type="dxa"/>
          </w:tcPr>
          <w:p w14:paraId="68859135" w14:textId="3DC48A4C" w:rsidR="0050296D" w:rsidRPr="009C4793" w:rsidRDefault="002031FF" w:rsidP="0050296D">
            <w:pPr>
              <w:adjustRightInd w:val="0"/>
              <w:snapToGrid w:val="0"/>
              <w:spacing w:line="280" w:lineRule="exact"/>
              <w:jc w:val="center"/>
              <w:rPr>
                <w:rFonts w:eastAsia="MS Mincho" w:cs="Times New Roman"/>
                <w:sz w:val="18"/>
                <w:szCs w:val="18"/>
                <w:lang w:val="en-US"/>
              </w:rPr>
            </w:pPr>
            <w:r w:rsidRPr="002031FF">
              <w:rPr>
                <w:rFonts w:eastAsia="MS Mincho"/>
                <w:b/>
                <w:bCs/>
                <w:sz w:val="18"/>
                <w:szCs w:val="18"/>
                <w:lang w:val="en-US"/>
              </w:rPr>
              <w:t>2024</w:t>
            </w:r>
          </w:p>
        </w:tc>
        <w:tc>
          <w:tcPr>
            <w:tcW w:w="87" w:type="dxa"/>
          </w:tcPr>
          <w:p w14:paraId="672099F5" w14:textId="77777777" w:rsidR="0050296D" w:rsidRPr="009C4793" w:rsidRDefault="0050296D" w:rsidP="0050296D">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68BF47EF" w14:textId="2F8793E3" w:rsidR="0050296D" w:rsidRPr="009C4793" w:rsidRDefault="002031FF" w:rsidP="0050296D">
            <w:pPr>
              <w:adjustRightInd w:val="0"/>
              <w:snapToGrid w:val="0"/>
              <w:spacing w:line="280" w:lineRule="exact"/>
              <w:jc w:val="center"/>
              <w:rPr>
                <w:rFonts w:eastAsia="MS Mincho"/>
                <w:b/>
                <w:bCs/>
                <w:sz w:val="18"/>
                <w:szCs w:val="18"/>
                <w:lang w:val="en-US"/>
              </w:rPr>
            </w:pPr>
            <w:r w:rsidRPr="002031FF">
              <w:rPr>
                <w:rFonts w:eastAsia="MS Mincho"/>
                <w:b/>
                <w:bCs/>
                <w:sz w:val="18"/>
                <w:szCs w:val="18"/>
                <w:lang w:val="en-US"/>
              </w:rPr>
              <w:t>2025</w:t>
            </w:r>
          </w:p>
        </w:tc>
        <w:tc>
          <w:tcPr>
            <w:tcW w:w="90" w:type="dxa"/>
          </w:tcPr>
          <w:p w14:paraId="0D37864D" w14:textId="77777777" w:rsidR="0050296D" w:rsidRPr="009C4793" w:rsidRDefault="0050296D" w:rsidP="0050296D">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2627EFB9" w14:textId="1BA82AE4" w:rsidR="0050296D" w:rsidRPr="009C4793" w:rsidRDefault="002031FF" w:rsidP="0050296D">
            <w:pPr>
              <w:adjustRightInd w:val="0"/>
              <w:snapToGrid w:val="0"/>
              <w:spacing w:line="280" w:lineRule="exact"/>
              <w:jc w:val="center"/>
              <w:rPr>
                <w:rFonts w:eastAsia="MS Mincho" w:cs="Times New Roman"/>
                <w:sz w:val="18"/>
                <w:szCs w:val="18"/>
                <w:lang w:val="en-US"/>
              </w:rPr>
            </w:pPr>
            <w:r w:rsidRPr="002031FF">
              <w:rPr>
                <w:rFonts w:eastAsia="MS Mincho"/>
                <w:b/>
                <w:bCs/>
                <w:sz w:val="18"/>
                <w:szCs w:val="18"/>
                <w:lang w:val="en-US"/>
              </w:rPr>
              <w:t>2024</w:t>
            </w:r>
          </w:p>
        </w:tc>
      </w:tr>
      <w:tr w:rsidR="009C4793" w:rsidRPr="009C4793" w14:paraId="2337D75B" w14:textId="77777777" w:rsidTr="000E09ED">
        <w:trPr>
          <w:trHeight w:val="144"/>
        </w:trPr>
        <w:tc>
          <w:tcPr>
            <w:tcW w:w="3330" w:type="dxa"/>
          </w:tcPr>
          <w:p w14:paraId="3B7AE4EF" w14:textId="77777777" w:rsidR="001A5411" w:rsidRPr="009C4793" w:rsidRDefault="001A5411" w:rsidP="00C21836">
            <w:pPr>
              <w:adjustRightInd w:val="0"/>
              <w:snapToGrid w:val="0"/>
              <w:spacing w:line="280" w:lineRule="exact"/>
              <w:ind w:left="1260" w:right="65"/>
              <w:jc w:val="both"/>
              <w:rPr>
                <w:rFonts w:cs="Times New Roman"/>
                <w:sz w:val="18"/>
                <w:szCs w:val="18"/>
                <w:lang w:val="en-US"/>
              </w:rPr>
            </w:pPr>
          </w:p>
        </w:tc>
        <w:tc>
          <w:tcPr>
            <w:tcW w:w="1260" w:type="dxa"/>
          </w:tcPr>
          <w:p w14:paraId="74AD8867" w14:textId="77777777" w:rsidR="001A5411" w:rsidRPr="009C4793" w:rsidRDefault="001A5411" w:rsidP="00C21836">
            <w:pPr>
              <w:adjustRightInd w:val="0"/>
              <w:snapToGrid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4056C09E" w14:textId="77777777" w:rsidR="001A5411" w:rsidRPr="009C4793" w:rsidRDefault="001A5411" w:rsidP="00C21836">
            <w:pPr>
              <w:adjustRightInd w:val="0"/>
              <w:snapToGrid w:val="0"/>
              <w:spacing w:line="280" w:lineRule="exact"/>
              <w:jc w:val="center"/>
              <w:rPr>
                <w:rFonts w:eastAsia="MS Mincho" w:cs="Times New Roman"/>
                <w:b/>
                <w:bCs/>
                <w:sz w:val="18"/>
                <w:szCs w:val="18"/>
                <w:lang w:val="en-US"/>
              </w:rPr>
            </w:pPr>
          </w:p>
        </w:tc>
        <w:tc>
          <w:tcPr>
            <w:tcW w:w="1260" w:type="dxa"/>
          </w:tcPr>
          <w:p w14:paraId="5B284823"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r w:rsidRPr="009C4793">
              <w:rPr>
                <w:rFonts w:eastAsia="MS Mincho" w:cs="Times New Roman"/>
                <w:b/>
                <w:bCs/>
                <w:sz w:val="18"/>
                <w:szCs w:val="18"/>
                <w:lang w:val="en-US"/>
              </w:rPr>
              <w:t>Baht</w:t>
            </w:r>
          </w:p>
        </w:tc>
        <w:tc>
          <w:tcPr>
            <w:tcW w:w="87" w:type="dxa"/>
          </w:tcPr>
          <w:p w14:paraId="33643F48"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27DC7B75" w14:textId="77777777" w:rsidR="001A5411" w:rsidRPr="009C4793" w:rsidRDefault="001A5411" w:rsidP="00C21836">
            <w:pPr>
              <w:adjustRightInd w:val="0"/>
              <w:snapToGrid w:val="0"/>
              <w:spacing w:line="280" w:lineRule="exact"/>
              <w:jc w:val="center"/>
              <w:rPr>
                <w:rFonts w:eastAsia="MS Mincho"/>
                <w:b/>
                <w:bCs/>
                <w:sz w:val="18"/>
                <w:szCs w:val="18"/>
                <w:lang w:val="en-US"/>
              </w:rPr>
            </w:pPr>
            <w:r w:rsidRPr="009C4793">
              <w:rPr>
                <w:rFonts w:eastAsia="MS Mincho"/>
                <w:b/>
                <w:bCs/>
                <w:sz w:val="18"/>
                <w:szCs w:val="18"/>
                <w:lang w:val="en-US"/>
              </w:rPr>
              <w:t>Baht</w:t>
            </w:r>
          </w:p>
        </w:tc>
        <w:tc>
          <w:tcPr>
            <w:tcW w:w="90" w:type="dxa"/>
          </w:tcPr>
          <w:p w14:paraId="50790A39"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4E8A1AED"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r w:rsidRPr="009C4793">
              <w:rPr>
                <w:rFonts w:eastAsia="MS Mincho" w:cs="Times New Roman"/>
                <w:b/>
                <w:bCs/>
                <w:sz w:val="18"/>
                <w:szCs w:val="18"/>
                <w:lang w:val="en-US"/>
              </w:rPr>
              <w:t>Baht</w:t>
            </w:r>
          </w:p>
        </w:tc>
      </w:tr>
      <w:tr w:rsidR="009C4793" w:rsidRPr="009C4793" w14:paraId="35256FEE" w14:textId="77777777" w:rsidTr="000E09ED">
        <w:trPr>
          <w:trHeight w:val="144"/>
        </w:trPr>
        <w:tc>
          <w:tcPr>
            <w:tcW w:w="3330" w:type="dxa"/>
          </w:tcPr>
          <w:p w14:paraId="304D8F0F" w14:textId="77777777" w:rsidR="001A5411" w:rsidRPr="009C4793" w:rsidRDefault="001A5411" w:rsidP="00C21836">
            <w:pPr>
              <w:adjustRightInd w:val="0"/>
              <w:snapToGrid w:val="0"/>
              <w:spacing w:line="280" w:lineRule="exact"/>
              <w:ind w:left="1260" w:right="65"/>
              <w:jc w:val="both"/>
              <w:rPr>
                <w:rFonts w:cs="Times New Roman"/>
                <w:sz w:val="18"/>
                <w:szCs w:val="18"/>
                <w:lang w:val="en-US"/>
              </w:rPr>
            </w:pPr>
          </w:p>
        </w:tc>
        <w:tc>
          <w:tcPr>
            <w:tcW w:w="1260" w:type="dxa"/>
          </w:tcPr>
          <w:p w14:paraId="2A75F37D" w14:textId="12FF5688" w:rsidR="001A5411" w:rsidRPr="009C4793" w:rsidRDefault="002031FF" w:rsidP="00C21836">
            <w:pPr>
              <w:tabs>
                <w:tab w:val="decimal" w:pos="1350"/>
              </w:tabs>
              <w:adjustRightInd w:val="0"/>
              <w:snapToGrid w:val="0"/>
              <w:spacing w:line="280" w:lineRule="exact"/>
              <w:ind w:left="-126" w:right="-226"/>
              <w:rPr>
                <w:rFonts w:eastAsia="MS Mincho" w:cs="Times New Roman"/>
                <w:sz w:val="18"/>
                <w:szCs w:val="18"/>
                <w:lang w:val="en-US"/>
              </w:rPr>
            </w:pPr>
            <w:r w:rsidRPr="002031FF">
              <w:rPr>
                <w:rFonts w:eastAsia="MS Mincho"/>
                <w:sz w:val="18"/>
                <w:szCs w:val="18"/>
                <w:lang w:val="en-US"/>
              </w:rPr>
              <w:t>1</w:t>
            </w:r>
          </w:p>
        </w:tc>
        <w:tc>
          <w:tcPr>
            <w:tcW w:w="90" w:type="dxa"/>
          </w:tcPr>
          <w:p w14:paraId="0A0ACF5D"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p>
        </w:tc>
        <w:tc>
          <w:tcPr>
            <w:tcW w:w="1260" w:type="dxa"/>
          </w:tcPr>
          <w:p w14:paraId="5BC1EB2A"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p>
        </w:tc>
        <w:tc>
          <w:tcPr>
            <w:tcW w:w="87" w:type="dxa"/>
          </w:tcPr>
          <w:p w14:paraId="396795EE"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1263" w:type="dxa"/>
          </w:tcPr>
          <w:p w14:paraId="55EFA5F9"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90" w:type="dxa"/>
          </w:tcPr>
          <w:p w14:paraId="65BF2B7B" w14:textId="77777777" w:rsidR="001A5411" w:rsidRPr="009C4793" w:rsidRDefault="001A5411" w:rsidP="00C21836">
            <w:pPr>
              <w:tabs>
                <w:tab w:val="decimal" w:pos="1350"/>
              </w:tabs>
              <w:adjustRightInd w:val="0"/>
              <w:snapToGrid w:val="0"/>
              <w:spacing w:line="280" w:lineRule="exact"/>
              <w:ind w:left="-126" w:right="-226"/>
              <w:rPr>
                <w:rFonts w:eastAsia="MS Mincho" w:cs="Times New Roman"/>
                <w:sz w:val="18"/>
                <w:szCs w:val="18"/>
                <w:lang w:val="en-US"/>
              </w:rPr>
            </w:pPr>
          </w:p>
        </w:tc>
        <w:tc>
          <w:tcPr>
            <w:tcW w:w="1260" w:type="dxa"/>
          </w:tcPr>
          <w:p w14:paraId="71F3E858" w14:textId="77777777" w:rsidR="001A5411" w:rsidRPr="009C4793" w:rsidRDefault="001A5411" w:rsidP="00C21836">
            <w:pPr>
              <w:adjustRightInd w:val="0"/>
              <w:snapToGrid w:val="0"/>
              <w:spacing w:line="280" w:lineRule="exact"/>
              <w:jc w:val="center"/>
              <w:rPr>
                <w:rFonts w:eastAsia="MS Mincho" w:cs="Times New Roman"/>
                <w:sz w:val="18"/>
                <w:szCs w:val="18"/>
                <w:lang w:val="en-US"/>
              </w:rPr>
            </w:pPr>
          </w:p>
        </w:tc>
      </w:tr>
      <w:tr w:rsidR="009C4793" w:rsidRPr="009C4793" w14:paraId="2ADF7BDE" w14:textId="77777777" w:rsidTr="000E09ED">
        <w:trPr>
          <w:trHeight w:val="144"/>
        </w:trPr>
        <w:tc>
          <w:tcPr>
            <w:tcW w:w="3330" w:type="dxa"/>
          </w:tcPr>
          <w:p w14:paraId="7843CFF4" w14:textId="77777777" w:rsidR="00AD337F" w:rsidRPr="009C4793" w:rsidRDefault="00AD337F" w:rsidP="00AD337F">
            <w:pPr>
              <w:adjustRightInd w:val="0"/>
              <w:snapToGrid w:val="0"/>
              <w:spacing w:line="280" w:lineRule="exact"/>
              <w:ind w:left="364" w:right="65"/>
              <w:jc w:val="both"/>
              <w:rPr>
                <w:rFonts w:cs="Times New Roman"/>
                <w:spacing w:val="-6"/>
                <w:sz w:val="18"/>
                <w:szCs w:val="18"/>
                <w:lang w:val="en-US"/>
              </w:rPr>
            </w:pPr>
            <w:r w:rsidRPr="009C4793">
              <w:rPr>
                <w:rFonts w:eastAsia="MS Mincho" w:cs="Times New Roman"/>
                <w:spacing w:val="-6"/>
                <w:sz w:val="18"/>
                <w:szCs w:val="18"/>
                <w:lang w:val="en-US"/>
              </w:rPr>
              <w:t>Cash on hands</w:t>
            </w:r>
          </w:p>
        </w:tc>
        <w:tc>
          <w:tcPr>
            <w:tcW w:w="1260" w:type="dxa"/>
            <w:tcBorders>
              <w:top w:val="nil"/>
              <w:left w:val="nil"/>
              <w:bottom w:val="nil"/>
              <w:right w:val="nil"/>
            </w:tcBorders>
          </w:tcPr>
          <w:p w14:paraId="5C8DC351" w14:textId="0166888E" w:rsidR="00AD337F" w:rsidRPr="009C4793" w:rsidRDefault="002031FF" w:rsidP="00AD337F">
            <w:pPr>
              <w:tabs>
                <w:tab w:val="decimal" w:pos="1164"/>
              </w:tabs>
              <w:spacing w:line="280" w:lineRule="exact"/>
              <w:rPr>
                <w:rFonts w:cs="Times New Roman"/>
                <w:sz w:val="18"/>
                <w:szCs w:val="18"/>
                <w:cs/>
                <w:lang w:val="en-US"/>
              </w:rPr>
            </w:pPr>
            <w:r w:rsidRPr="002031FF">
              <w:rPr>
                <w:sz w:val="18"/>
                <w:szCs w:val="18"/>
                <w:lang w:val="en-US"/>
              </w:rPr>
              <w:t>345</w:t>
            </w:r>
            <w:r w:rsidR="00AD337F" w:rsidRPr="009C4793">
              <w:rPr>
                <w:rFonts w:cs="Times New Roman"/>
                <w:sz w:val="18"/>
                <w:szCs w:val="18"/>
                <w:lang w:val="en-US"/>
              </w:rPr>
              <w:t>,</w:t>
            </w:r>
            <w:r w:rsidRPr="002031FF">
              <w:rPr>
                <w:sz w:val="18"/>
                <w:szCs w:val="18"/>
                <w:lang w:val="en-US"/>
              </w:rPr>
              <w:t>000</w:t>
            </w:r>
          </w:p>
        </w:tc>
        <w:tc>
          <w:tcPr>
            <w:tcW w:w="90" w:type="dxa"/>
          </w:tcPr>
          <w:p w14:paraId="458AE80C" w14:textId="77777777" w:rsidR="00AD337F" w:rsidRPr="009C4793" w:rsidRDefault="00AD337F" w:rsidP="00AD337F">
            <w:pPr>
              <w:tabs>
                <w:tab w:val="decimal" w:pos="1080"/>
              </w:tabs>
              <w:spacing w:line="280" w:lineRule="exact"/>
              <w:ind w:right="90"/>
              <w:jc w:val="right"/>
              <w:rPr>
                <w:rFonts w:cs="Times New Roman"/>
                <w:sz w:val="18"/>
                <w:szCs w:val="18"/>
                <w:cs/>
              </w:rPr>
            </w:pPr>
          </w:p>
        </w:tc>
        <w:tc>
          <w:tcPr>
            <w:tcW w:w="1260" w:type="dxa"/>
          </w:tcPr>
          <w:p w14:paraId="7CF4E43B" w14:textId="64EB07D0" w:rsidR="00AD337F" w:rsidRPr="009C4793" w:rsidRDefault="002031FF" w:rsidP="00AD337F">
            <w:pPr>
              <w:tabs>
                <w:tab w:val="decimal" w:pos="1165"/>
              </w:tabs>
              <w:spacing w:line="280" w:lineRule="exact"/>
              <w:rPr>
                <w:rFonts w:cs="Times New Roman"/>
                <w:sz w:val="18"/>
                <w:szCs w:val="18"/>
                <w:cs/>
              </w:rPr>
            </w:pPr>
            <w:r w:rsidRPr="002031FF">
              <w:rPr>
                <w:sz w:val="18"/>
                <w:szCs w:val="18"/>
                <w:lang w:val="en-US"/>
              </w:rPr>
              <w:t>190</w:t>
            </w:r>
            <w:r w:rsidR="00AD337F" w:rsidRPr="009C4793">
              <w:rPr>
                <w:rFonts w:cs="Times New Roman"/>
                <w:sz w:val="18"/>
                <w:szCs w:val="18"/>
              </w:rPr>
              <w:t>,</w:t>
            </w:r>
            <w:r w:rsidRPr="002031FF">
              <w:rPr>
                <w:sz w:val="18"/>
                <w:szCs w:val="18"/>
                <w:lang w:val="en-US"/>
              </w:rPr>
              <w:t>000</w:t>
            </w:r>
          </w:p>
        </w:tc>
        <w:tc>
          <w:tcPr>
            <w:tcW w:w="87" w:type="dxa"/>
          </w:tcPr>
          <w:p w14:paraId="59E49D66" w14:textId="77777777" w:rsidR="00AD337F" w:rsidRPr="009C4793" w:rsidRDefault="00AD337F" w:rsidP="00AD337F">
            <w:pPr>
              <w:tabs>
                <w:tab w:val="decimal" w:pos="973"/>
              </w:tabs>
              <w:spacing w:line="280" w:lineRule="exact"/>
              <w:jc w:val="right"/>
              <w:rPr>
                <w:rFonts w:cs="Times New Roman"/>
                <w:sz w:val="18"/>
                <w:szCs w:val="18"/>
              </w:rPr>
            </w:pPr>
          </w:p>
        </w:tc>
        <w:tc>
          <w:tcPr>
            <w:tcW w:w="1263" w:type="dxa"/>
            <w:tcBorders>
              <w:top w:val="nil"/>
              <w:left w:val="nil"/>
              <w:bottom w:val="nil"/>
              <w:right w:val="nil"/>
            </w:tcBorders>
          </w:tcPr>
          <w:p w14:paraId="32773689" w14:textId="357BA9B9" w:rsidR="00AD337F" w:rsidRPr="009C4793" w:rsidRDefault="002031FF" w:rsidP="00AD337F">
            <w:pPr>
              <w:tabs>
                <w:tab w:val="decimal" w:pos="1170"/>
              </w:tabs>
              <w:spacing w:line="280" w:lineRule="exact"/>
              <w:rPr>
                <w:rFonts w:cs="Times New Roman"/>
                <w:sz w:val="18"/>
                <w:szCs w:val="18"/>
              </w:rPr>
            </w:pPr>
            <w:r w:rsidRPr="002031FF">
              <w:rPr>
                <w:sz w:val="18"/>
                <w:szCs w:val="18"/>
                <w:lang w:val="en-US"/>
              </w:rPr>
              <w:t>110</w:t>
            </w:r>
            <w:r w:rsidR="00AD337F" w:rsidRPr="009C4793">
              <w:rPr>
                <w:rFonts w:cs="Times New Roman"/>
                <w:sz w:val="18"/>
                <w:szCs w:val="18"/>
              </w:rPr>
              <w:t>,</w:t>
            </w:r>
            <w:r w:rsidRPr="002031FF">
              <w:rPr>
                <w:sz w:val="18"/>
                <w:szCs w:val="18"/>
                <w:lang w:val="en-US"/>
              </w:rPr>
              <w:t>000</w:t>
            </w:r>
          </w:p>
        </w:tc>
        <w:tc>
          <w:tcPr>
            <w:tcW w:w="90" w:type="dxa"/>
          </w:tcPr>
          <w:p w14:paraId="2273EF80" w14:textId="77777777" w:rsidR="00AD337F" w:rsidRPr="009C4793" w:rsidRDefault="00AD337F" w:rsidP="00AD337F">
            <w:pPr>
              <w:tabs>
                <w:tab w:val="decimal" w:pos="973"/>
              </w:tabs>
              <w:spacing w:line="280" w:lineRule="exact"/>
              <w:jc w:val="right"/>
              <w:rPr>
                <w:rFonts w:cs="Times New Roman"/>
                <w:sz w:val="18"/>
                <w:szCs w:val="18"/>
              </w:rPr>
            </w:pPr>
          </w:p>
        </w:tc>
        <w:tc>
          <w:tcPr>
            <w:tcW w:w="1260" w:type="dxa"/>
            <w:tcBorders>
              <w:top w:val="nil"/>
              <w:left w:val="nil"/>
              <w:right w:val="nil"/>
            </w:tcBorders>
          </w:tcPr>
          <w:p w14:paraId="54B7D126" w14:textId="185F9D5D" w:rsidR="00AD337F" w:rsidRPr="009C4793" w:rsidRDefault="002031FF" w:rsidP="00AD337F">
            <w:pPr>
              <w:tabs>
                <w:tab w:val="decimal" w:pos="1170"/>
              </w:tabs>
              <w:spacing w:line="280" w:lineRule="exact"/>
              <w:rPr>
                <w:rFonts w:cs="Times New Roman"/>
                <w:sz w:val="18"/>
                <w:szCs w:val="18"/>
              </w:rPr>
            </w:pPr>
            <w:r w:rsidRPr="002031FF">
              <w:rPr>
                <w:sz w:val="18"/>
                <w:szCs w:val="18"/>
                <w:lang w:val="en-US"/>
              </w:rPr>
              <w:t>130</w:t>
            </w:r>
            <w:r w:rsidR="00AD337F" w:rsidRPr="009C4793">
              <w:rPr>
                <w:rFonts w:cs="Times New Roman"/>
                <w:sz w:val="18"/>
                <w:szCs w:val="18"/>
              </w:rPr>
              <w:t>,</w:t>
            </w:r>
            <w:r w:rsidRPr="002031FF">
              <w:rPr>
                <w:sz w:val="18"/>
                <w:szCs w:val="18"/>
                <w:lang w:val="en-US"/>
              </w:rPr>
              <w:t>000</w:t>
            </w:r>
          </w:p>
        </w:tc>
      </w:tr>
      <w:tr w:rsidR="009C4793" w:rsidRPr="009C4793" w14:paraId="47E23C6C" w14:textId="77777777" w:rsidTr="000E09ED">
        <w:trPr>
          <w:trHeight w:val="144"/>
        </w:trPr>
        <w:tc>
          <w:tcPr>
            <w:tcW w:w="3330" w:type="dxa"/>
          </w:tcPr>
          <w:p w14:paraId="5A9FBE0D" w14:textId="77777777" w:rsidR="00AD337F" w:rsidRPr="009C4793" w:rsidRDefault="00AD337F" w:rsidP="00AD337F">
            <w:pPr>
              <w:adjustRightInd w:val="0"/>
              <w:snapToGrid w:val="0"/>
              <w:spacing w:line="280" w:lineRule="exact"/>
              <w:ind w:left="364" w:right="65"/>
              <w:jc w:val="both"/>
              <w:rPr>
                <w:rFonts w:eastAsia="MS Mincho" w:cs="Times New Roman"/>
                <w:spacing w:val="-6"/>
                <w:sz w:val="18"/>
                <w:szCs w:val="18"/>
                <w:lang w:val="en-US"/>
              </w:rPr>
            </w:pPr>
            <w:r w:rsidRPr="009C4793">
              <w:rPr>
                <w:rFonts w:eastAsia="MS Mincho" w:cs="Times New Roman"/>
                <w:spacing w:val="-6"/>
                <w:sz w:val="18"/>
                <w:szCs w:val="18"/>
                <w:lang w:val="en-US"/>
              </w:rPr>
              <w:t>Deposits at banks - current accounts</w:t>
            </w:r>
          </w:p>
        </w:tc>
        <w:tc>
          <w:tcPr>
            <w:tcW w:w="1260" w:type="dxa"/>
            <w:tcBorders>
              <w:top w:val="nil"/>
              <w:left w:val="nil"/>
              <w:right w:val="nil"/>
            </w:tcBorders>
          </w:tcPr>
          <w:p w14:paraId="3D4AE0B9" w14:textId="090A518D" w:rsidR="00AD337F" w:rsidRPr="009C4793" w:rsidRDefault="002031FF" w:rsidP="00AD337F">
            <w:pPr>
              <w:tabs>
                <w:tab w:val="decimal" w:pos="1164"/>
              </w:tabs>
              <w:spacing w:line="280" w:lineRule="exact"/>
              <w:rPr>
                <w:rFonts w:cs="Times New Roman"/>
                <w:sz w:val="18"/>
                <w:szCs w:val="18"/>
                <w:cs/>
                <w:lang w:val="en-US"/>
              </w:rPr>
            </w:pPr>
            <w:r w:rsidRPr="002031FF">
              <w:rPr>
                <w:sz w:val="18"/>
                <w:szCs w:val="18"/>
                <w:lang w:val="en-US"/>
              </w:rPr>
              <w:t>46</w:t>
            </w:r>
            <w:r w:rsidR="00AD337F" w:rsidRPr="009C4793">
              <w:rPr>
                <w:rFonts w:cs="Times New Roman"/>
                <w:sz w:val="18"/>
                <w:szCs w:val="18"/>
                <w:lang w:val="en-US"/>
              </w:rPr>
              <w:t>,</w:t>
            </w:r>
            <w:r w:rsidRPr="002031FF">
              <w:rPr>
                <w:sz w:val="18"/>
                <w:szCs w:val="18"/>
                <w:lang w:val="en-US"/>
              </w:rPr>
              <w:t>406</w:t>
            </w:r>
            <w:r w:rsidR="00AD337F" w:rsidRPr="009C4793">
              <w:rPr>
                <w:rFonts w:cs="Times New Roman"/>
                <w:sz w:val="18"/>
                <w:szCs w:val="18"/>
                <w:lang w:val="en-US"/>
              </w:rPr>
              <w:t>,</w:t>
            </w:r>
            <w:r w:rsidRPr="002031FF">
              <w:rPr>
                <w:sz w:val="18"/>
                <w:szCs w:val="18"/>
                <w:lang w:val="en-US"/>
              </w:rPr>
              <w:t>421</w:t>
            </w:r>
          </w:p>
        </w:tc>
        <w:tc>
          <w:tcPr>
            <w:tcW w:w="90" w:type="dxa"/>
          </w:tcPr>
          <w:p w14:paraId="7C9BF78A" w14:textId="77777777" w:rsidR="00AD337F" w:rsidRPr="009C4793" w:rsidRDefault="00AD337F" w:rsidP="00AD337F">
            <w:pPr>
              <w:tabs>
                <w:tab w:val="decimal" w:pos="1080"/>
              </w:tabs>
              <w:spacing w:line="280" w:lineRule="exact"/>
              <w:ind w:right="90"/>
              <w:jc w:val="right"/>
              <w:rPr>
                <w:rFonts w:cs="Times New Roman"/>
                <w:sz w:val="18"/>
                <w:szCs w:val="18"/>
                <w:lang w:val="en-US"/>
              </w:rPr>
            </w:pPr>
          </w:p>
        </w:tc>
        <w:tc>
          <w:tcPr>
            <w:tcW w:w="1260" w:type="dxa"/>
          </w:tcPr>
          <w:p w14:paraId="06745D47" w14:textId="2DE1298C" w:rsidR="00AD337F" w:rsidRPr="009C4793" w:rsidRDefault="002031FF" w:rsidP="00AD337F">
            <w:pPr>
              <w:tabs>
                <w:tab w:val="decimal" w:pos="1165"/>
              </w:tabs>
              <w:spacing w:line="280" w:lineRule="exact"/>
              <w:rPr>
                <w:rFonts w:cs="Times New Roman"/>
                <w:sz w:val="18"/>
                <w:szCs w:val="18"/>
              </w:rPr>
            </w:pPr>
            <w:r w:rsidRPr="002031FF">
              <w:rPr>
                <w:sz w:val="18"/>
                <w:szCs w:val="18"/>
                <w:lang w:val="en-US"/>
              </w:rPr>
              <w:t>33</w:t>
            </w:r>
            <w:r w:rsidR="00AD337F" w:rsidRPr="009C4793">
              <w:rPr>
                <w:rFonts w:cs="Times New Roman"/>
                <w:sz w:val="18"/>
                <w:szCs w:val="18"/>
              </w:rPr>
              <w:t>,</w:t>
            </w:r>
            <w:r w:rsidRPr="002031FF">
              <w:rPr>
                <w:sz w:val="18"/>
                <w:szCs w:val="18"/>
                <w:lang w:val="en-US"/>
              </w:rPr>
              <w:t>867</w:t>
            </w:r>
            <w:r w:rsidR="00AD337F" w:rsidRPr="009C4793">
              <w:rPr>
                <w:rFonts w:cs="Times New Roman"/>
                <w:sz w:val="18"/>
                <w:szCs w:val="18"/>
              </w:rPr>
              <w:t>,</w:t>
            </w:r>
            <w:r w:rsidRPr="002031FF">
              <w:rPr>
                <w:sz w:val="18"/>
                <w:szCs w:val="18"/>
                <w:lang w:val="en-US"/>
              </w:rPr>
              <w:t>344</w:t>
            </w:r>
          </w:p>
        </w:tc>
        <w:tc>
          <w:tcPr>
            <w:tcW w:w="87" w:type="dxa"/>
          </w:tcPr>
          <w:p w14:paraId="392B0EE3" w14:textId="77777777" w:rsidR="00AD337F" w:rsidRPr="009C4793" w:rsidRDefault="00AD337F" w:rsidP="00AD337F">
            <w:pPr>
              <w:tabs>
                <w:tab w:val="decimal" w:pos="973"/>
              </w:tabs>
              <w:spacing w:line="280" w:lineRule="exact"/>
              <w:jc w:val="right"/>
              <w:rPr>
                <w:rFonts w:cs="Times New Roman"/>
                <w:sz w:val="18"/>
                <w:szCs w:val="18"/>
              </w:rPr>
            </w:pPr>
          </w:p>
        </w:tc>
        <w:tc>
          <w:tcPr>
            <w:tcW w:w="1263" w:type="dxa"/>
            <w:tcBorders>
              <w:top w:val="nil"/>
              <w:left w:val="nil"/>
              <w:right w:val="nil"/>
            </w:tcBorders>
          </w:tcPr>
          <w:p w14:paraId="43E6E6BE" w14:textId="001AC819" w:rsidR="00AD337F" w:rsidRPr="009C4793" w:rsidRDefault="002031FF" w:rsidP="00AD337F">
            <w:pPr>
              <w:tabs>
                <w:tab w:val="decimal" w:pos="1170"/>
              </w:tabs>
              <w:spacing w:line="280" w:lineRule="exact"/>
              <w:rPr>
                <w:rFonts w:cs="Times New Roman"/>
                <w:sz w:val="18"/>
                <w:szCs w:val="18"/>
              </w:rPr>
            </w:pPr>
            <w:r w:rsidRPr="002031FF">
              <w:rPr>
                <w:sz w:val="18"/>
                <w:szCs w:val="18"/>
                <w:lang w:val="en-US"/>
              </w:rPr>
              <w:t>32</w:t>
            </w:r>
            <w:r w:rsidR="00AD337F" w:rsidRPr="009C4793">
              <w:rPr>
                <w:rFonts w:cs="Times New Roman"/>
                <w:sz w:val="18"/>
                <w:szCs w:val="18"/>
              </w:rPr>
              <w:t>,</w:t>
            </w:r>
            <w:r w:rsidRPr="002031FF">
              <w:rPr>
                <w:sz w:val="18"/>
                <w:szCs w:val="18"/>
                <w:lang w:val="en-US"/>
              </w:rPr>
              <w:t>866</w:t>
            </w:r>
            <w:r w:rsidR="00AD337F" w:rsidRPr="009C4793">
              <w:rPr>
                <w:rFonts w:cs="Times New Roman"/>
                <w:sz w:val="18"/>
                <w:szCs w:val="18"/>
              </w:rPr>
              <w:t>,</w:t>
            </w:r>
            <w:r w:rsidRPr="002031FF">
              <w:rPr>
                <w:sz w:val="18"/>
                <w:szCs w:val="18"/>
                <w:lang w:val="en-US"/>
              </w:rPr>
              <w:t>049</w:t>
            </w:r>
          </w:p>
        </w:tc>
        <w:tc>
          <w:tcPr>
            <w:tcW w:w="90" w:type="dxa"/>
          </w:tcPr>
          <w:p w14:paraId="0C2EDD6B" w14:textId="77777777" w:rsidR="00AD337F" w:rsidRPr="009C4793" w:rsidRDefault="00AD337F" w:rsidP="00AD337F">
            <w:pPr>
              <w:tabs>
                <w:tab w:val="decimal" w:pos="973"/>
              </w:tabs>
              <w:spacing w:line="280" w:lineRule="exact"/>
              <w:jc w:val="right"/>
              <w:rPr>
                <w:rFonts w:cs="Times New Roman"/>
                <w:sz w:val="18"/>
                <w:szCs w:val="18"/>
              </w:rPr>
            </w:pPr>
          </w:p>
        </w:tc>
        <w:tc>
          <w:tcPr>
            <w:tcW w:w="1260" w:type="dxa"/>
            <w:tcBorders>
              <w:top w:val="nil"/>
              <w:left w:val="nil"/>
              <w:right w:val="nil"/>
            </w:tcBorders>
          </w:tcPr>
          <w:p w14:paraId="7CF115E7" w14:textId="7D141668" w:rsidR="00AD337F" w:rsidRPr="009C4793" w:rsidRDefault="002031FF" w:rsidP="00AD337F">
            <w:pPr>
              <w:tabs>
                <w:tab w:val="decimal" w:pos="1170"/>
              </w:tabs>
              <w:spacing w:line="280" w:lineRule="exact"/>
              <w:rPr>
                <w:rFonts w:cs="Times New Roman"/>
                <w:sz w:val="18"/>
                <w:szCs w:val="18"/>
              </w:rPr>
            </w:pPr>
            <w:r w:rsidRPr="002031FF">
              <w:rPr>
                <w:sz w:val="18"/>
                <w:szCs w:val="18"/>
                <w:lang w:val="en-US"/>
              </w:rPr>
              <w:t>28</w:t>
            </w:r>
            <w:r w:rsidR="00AD337F" w:rsidRPr="009C4793">
              <w:rPr>
                <w:rFonts w:cs="Times New Roman"/>
                <w:sz w:val="18"/>
                <w:szCs w:val="18"/>
              </w:rPr>
              <w:t>,</w:t>
            </w:r>
            <w:r w:rsidRPr="002031FF">
              <w:rPr>
                <w:sz w:val="18"/>
                <w:szCs w:val="18"/>
                <w:lang w:val="en-US"/>
              </w:rPr>
              <w:t>690</w:t>
            </w:r>
            <w:r w:rsidR="00AD337F" w:rsidRPr="009C4793">
              <w:rPr>
                <w:rFonts w:cs="Times New Roman"/>
                <w:sz w:val="18"/>
                <w:szCs w:val="18"/>
              </w:rPr>
              <w:t>,</w:t>
            </w:r>
            <w:r w:rsidRPr="002031FF">
              <w:rPr>
                <w:sz w:val="18"/>
                <w:szCs w:val="18"/>
                <w:lang w:val="en-US"/>
              </w:rPr>
              <w:t>959</w:t>
            </w:r>
          </w:p>
        </w:tc>
      </w:tr>
      <w:tr w:rsidR="009C4793" w:rsidRPr="009C4793" w14:paraId="17BF1A37" w14:textId="77777777" w:rsidTr="000E09ED">
        <w:trPr>
          <w:trHeight w:val="144"/>
        </w:trPr>
        <w:tc>
          <w:tcPr>
            <w:tcW w:w="3330" w:type="dxa"/>
          </w:tcPr>
          <w:p w14:paraId="4D34DEAA" w14:textId="77777777" w:rsidR="00AD337F" w:rsidRPr="009C4793" w:rsidRDefault="00AD337F" w:rsidP="00AD337F">
            <w:pPr>
              <w:adjustRightInd w:val="0"/>
              <w:snapToGrid w:val="0"/>
              <w:spacing w:line="280" w:lineRule="exact"/>
              <w:ind w:left="364" w:right="65"/>
              <w:jc w:val="both"/>
              <w:rPr>
                <w:rFonts w:eastAsia="MS Mincho" w:cs="Times New Roman"/>
                <w:spacing w:val="-6"/>
                <w:sz w:val="18"/>
                <w:szCs w:val="18"/>
                <w:lang w:val="en-US"/>
              </w:rPr>
            </w:pPr>
            <w:r w:rsidRPr="009C4793">
              <w:rPr>
                <w:rFonts w:eastAsia="MS Mincho" w:cs="Times New Roman"/>
                <w:spacing w:val="-6"/>
                <w:sz w:val="18"/>
                <w:szCs w:val="18"/>
                <w:lang w:val="en-US"/>
              </w:rPr>
              <w:t>Deposits at banks - savings accounts</w:t>
            </w:r>
          </w:p>
        </w:tc>
        <w:tc>
          <w:tcPr>
            <w:tcW w:w="1260" w:type="dxa"/>
            <w:tcBorders>
              <w:top w:val="nil"/>
              <w:left w:val="nil"/>
              <w:right w:val="nil"/>
            </w:tcBorders>
          </w:tcPr>
          <w:p w14:paraId="004EFB06" w14:textId="364CF6D4" w:rsidR="00AD337F" w:rsidRPr="009C4793" w:rsidRDefault="002031FF" w:rsidP="00AD337F">
            <w:pPr>
              <w:tabs>
                <w:tab w:val="decimal" w:pos="1164"/>
              </w:tabs>
              <w:spacing w:line="280" w:lineRule="exact"/>
              <w:rPr>
                <w:rFonts w:cs="Times New Roman"/>
                <w:sz w:val="18"/>
                <w:szCs w:val="18"/>
                <w:cs/>
                <w:lang w:val="en-US"/>
              </w:rPr>
            </w:pPr>
            <w:r w:rsidRPr="002031FF">
              <w:rPr>
                <w:sz w:val="18"/>
                <w:szCs w:val="18"/>
                <w:lang w:val="en-US"/>
              </w:rPr>
              <w:t>339</w:t>
            </w:r>
            <w:r w:rsidR="00AD337F" w:rsidRPr="009C4793">
              <w:rPr>
                <w:rFonts w:cs="Times New Roman"/>
                <w:sz w:val="18"/>
                <w:szCs w:val="18"/>
                <w:lang w:val="en-US"/>
              </w:rPr>
              <w:t>,</w:t>
            </w:r>
            <w:r w:rsidRPr="002031FF">
              <w:rPr>
                <w:sz w:val="18"/>
                <w:szCs w:val="18"/>
                <w:lang w:val="en-US"/>
              </w:rPr>
              <w:t>292</w:t>
            </w:r>
            <w:r w:rsidR="00AD337F" w:rsidRPr="009C4793">
              <w:rPr>
                <w:rFonts w:cs="Times New Roman"/>
                <w:sz w:val="18"/>
                <w:szCs w:val="18"/>
                <w:lang w:val="en-US"/>
              </w:rPr>
              <w:t>,</w:t>
            </w:r>
            <w:r w:rsidRPr="002031FF">
              <w:rPr>
                <w:sz w:val="18"/>
                <w:szCs w:val="18"/>
                <w:lang w:val="en-US"/>
              </w:rPr>
              <w:t>891</w:t>
            </w:r>
          </w:p>
        </w:tc>
        <w:tc>
          <w:tcPr>
            <w:tcW w:w="90" w:type="dxa"/>
          </w:tcPr>
          <w:p w14:paraId="7100D1CB" w14:textId="77777777" w:rsidR="00AD337F" w:rsidRPr="009C4793" w:rsidRDefault="00AD337F" w:rsidP="00AD337F">
            <w:pPr>
              <w:tabs>
                <w:tab w:val="decimal" w:pos="1080"/>
              </w:tabs>
              <w:spacing w:line="280" w:lineRule="exact"/>
              <w:ind w:right="90"/>
              <w:jc w:val="right"/>
              <w:rPr>
                <w:rFonts w:cs="Times New Roman"/>
                <w:sz w:val="18"/>
                <w:szCs w:val="18"/>
                <w:lang w:val="en-US"/>
              </w:rPr>
            </w:pPr>
          </w:p>
        </w:tc>
        <w:tc>
          <w:tcPr>
            <w:tcW w:w="1260" w:type="dxa"/>
          </w:tcPr>
          <w:p w14:paraId="477D56ED" w14:textId="171EB807" w:rsidR="00AD337F" w:rsidRPr="009C4793" w:rsidRDefault="002031FF" w:rsidP="00AD337F">
            <w:pPr>
              <w:tabs>
                <w:tab w:val="decimal" w:pos="1165"/>
              </w:tabs>
              <w:spacing w:line="280" w:lineRule="exact"/>
              <w:rPr>
                <w:rFonts w:cs="Times New Roman"/>
                <w:sz w:val="18"/>
                <w:szCs w:val="18"/>
              </w:rPr>
            </w:pPr>
            <w:r w:rsidRPr="002031FF">
              <w:rPr>
                <w:sz w:val="18"/>
                <w:szCs w:val="18"/>
                <w:lang w:val="en-US"/>
              </w:rPr>
              <w:t>290</w:t>
            </w:r>
            <w:r w:rsidR="00AD337F" w:rsidRPr="009C4793">
              <w:rPr>
                <w:rFonts w:cs="Times New Roman"/>
                <w:sz w:val="18"/>
                <w:szCs w:val="18"/>
              </w:rPr>
              <w:t>,</w:t>
            </w:r>
            <w:r w:rsidRPr="002031FF">
              <w:rPr>
                <w:sz w:val="18"/>
                <w:szCs w:val="18"/>
                <w:lang w:val="en-US"/>
              </w:rPr>
              <w:t>234</w:t>
            </w:r>
            <w:r w:rsidR="00AD337F" w:rsidRPr="009C4793">
              <w:rPr>
                <w:rFonts w:cs="Times New Roman"/>
                <w:sz w:val="18"/>
                <w:szCs w:val="18"/>
              </w:rPr>
              <w:t>,</w:t>
            </w:r>
            <w:r w:rsidRPr="002031FF">
              <w:rPr>
                <w:sz w:val="18"/>
                <w:szCs w:val="18"/>
                <w:lang w:val="en-US"/>
              </w:rPr>
              <w:t>261</w:t>
            </w:r>
          </w:p>
        </w:tc>
        <w:tc>
          <w:tcPr>
            <w:tcW w:w="87" w:type="dxa"/>
          </w:tcPr>
          <w:p w14:paraId="2E7CA5D4" w14:textId="77777777" w:rsidR="00AD337F" w:rsidRPr="009C4793" w:rsidRDefault="00AD337F" w:rsidP="00AD337F">
            <w:pPr>
              <w:tabs>
                <w:tab w:val="decimal" w:pos="973"/>
              </w:tabs>
              <w:spacing w:line="280" w:lineRule="exact"/>
              <w:jc w:val="right"/>
              <w:rPr>
                <w:rFonts w:cs="Times New Roman"/>
                <w:sz w:val="18"/>
                <w:szCs w:val="18"/>
              </w:rPr>
            </w:pPr>
          </w:p>
        </w:tc>
        <w:tc>
          <w:tcPr>
            <w:tcW w:w="1263" w:type="dxa"/>
            <w:tcBorders>
              <w:top w:val="nil"/>
              <w:left w:val="nil"/>
              <w:right w:val="nil"/>
            </w:tcBorders>
          </w:tcPr>
          <w:p w14:paraId="7EF286C9" w14:textId="1831F618" w:rsidR="00AD337F" w:rsidRPr="009C4793" w:rsidRDefault="002031FF" w:rsidP="00AD337F">
            <w:pPr>
              <w:tabs>
                <w:tab w:val="decimal" w:pos="1170"/>
              </w:tabs>
              <w:spacing w:line="280" w:lineRule="exact"/>
              <w:rPr>
                <w:rFonts w:cs="Times New Roman"/>
                <w:sz w:val="18"/>
                <w:szCs w:val="18"/>
              </w:rPr>
            </w:pPr>
            <w:r w:rsidRPr="002031FF">
              <w:rPr>
                <w:sz w:val="18"/>
                <w:szCs w:val="18"/>
                <w:lang w:val="en-US"/>
              </w:rPr>
              <w:t>313</w:t>
            </w:r>
            <w:r w:rsidR="00AD337F" w:rsidRPr="009C4793">
              <w:rPr>
                <w:rFonts w:cs="Times New Roman"/>
                <w:sz w:val="18"/>
                <w:szCs w:val="18"/>
              </w:rPr>
              <w:t>,</w:t>
            </w:r>
            <w:r w:rsidRPr="002031FF">
              <w:rPr>
                <w:sz w:val="18"/>
                <w:szCs w:val="18"/>
                <w:lang w:val="en-US"/>
              </w:rPr>
              <w:t>482</w:t>
            </w:r>
            <w:r w:rsidR="00AD337F" w:rsidRPr="009C4793">
              <w:rPr>
                <w:rFonts w:cs="Times New Roman"/>
                <w:sz w:val="18"/>
                <w:szCs w:val="18"/>
              </w:rPr>
              <w:t>,</w:t>
            </w:r>
            <w:r w:rsidRPr="002031FF">
              <w:rPr>
                <w:sz w:val="18"/>
                <w:szCs w:val="18"/>
                <w:lang w:val="en-US"/>
              </w:rPr>
              <w:t>349</w:t>
            </w:r>
          </w:p>
        </w:tc>
        <w:tc>
          <w:tcPr>
            <w:tcW w:w="90" w:type="dxa"/>
          </w:tcPr>
          <w:p w14:paraId="3929C5E1" w14:textId="77777777" w:rsidR="00AD337F" w:rsidRPr="009C4793" w:rsidRDefault="00AD337F" w:rsidP="00AD337F">
            <w:pPr>
              <w:tabs>
                <w:tab w:val="decimal" w:pos="973"/>
              </w:tabs>
              <w:spacing w:line="280" w:lineRule="exact"/>
              <w:jc w:val="right"/>
              <w:rPr>
                <w:rFonts w:cs="Times New Roman"/>
                <w:sz w:val="18"/>
                <w:szCs w:val="18"/>
              </w:rPr>
            </w:pPr>
          </w:p>
        </w:tc>
        <w:tc>
          <w:tcPr>
            <w:tcW w:w="1260" w:type="dxa"/>
            <w:tcBorders>
              <w:top w:val="nil"/>
              <w:left w:val="nil"/>
              <w:right w:val="nil"/>
            </w:tcBorders>
          </w:tcPr>
          <w:p w14:paraId="12992221" w14:textId="46681A1D" w:rsidR="00AD337F" w:rsidRPr="009C4793" w:rsidRDefault="002031FF" w:rsidP="00AD337F">
            <w:pPr>
              <w:tabs>
                <w:tab w:val="decimal" w:pos="1170"/>
              </w:tabs>
              <w:spacing w:line="280" w:lineRule="exact"/>
              <w:rPr>
                <w:rFonts w:cs="Times New Roman"/>
                <w:sz w:val="18"/>
                <w:szCs w:val="18"/>
              </w:rPr>
            </w:pPr>
            <w:r w:rsidRPr="002031FF">
              <w:rPr>
                <w:sz w:val="18"/>
                <w:szCs w:val="18"/>
                <w:lang w:val="en-US"/>
              </w:rPr>
              <w:t>242</w:t>
            </w:r>
            <w:r w:rsidR="00AD337F" w:rsidRPr="009C4793">
              <w:rPr>
                <w:rFonts w:cs="Times New Roman"/>
                <w:sz w:val="18"/>
                <w:szCs w:val="18"/>
              </w:rPr>
              <w:t>,</w:t>
            </w:r>
            <w:r w:rsidRPr="002031FF">
              <w:rPr>
                <w:sz w:val="18"/>
                <w:szCs w:val="18"/>
                <w:lang w:val="en-US"/>
              </w:rPr>
              <w:t>138</w:t>
            </w:r>
            <w:r w:rsidR="00AD337F" w:rsidRPr="009C4793">
              <w:rPr>
                <w:rFonts w:cs="Times New Roman"/>
                <w:sz w:val="18"/>
                <w:szCs w:val="18"/>
              </w:rPr>
              <w:t>,</w:t>
            </w:r>
            <w:r w:rsidRPr="002031FF">
              <w:rPr>
                <w:sz w:val="18"/>
                <w:szCs w:val="18"/>
                <w:lang w:val="en-US"/>
              </w:rPr>
              <w:t>779</w:t>
            </w:r>
          </w:p>
        </w:tc>
      </w:tr>
      <w:tr w:rsidR="009C4793" w:rsidRPr="009C4793" w14:paraId="33839999" w14:textId="77777777">
        <w:trPr>
          <w:trHeight w:val="144"/>
        </w:trPr>
        <w:tc>
          <w:tcPr>
            <w:tcW w:w="3330" w:type="dxa"/>
          </w:tcPr>
          <w:p w14:paraId="195D7BBC" w14:textId="55051506" w:rsidR="008A170A" w:rsidRPr="009C4793" w:rsidRDefault="008A170A" w:rsidP="008A170A">
            <w:pPr>
              <w:adjustRightInd w:val="0"/>
              <w:snapToGrid w:val="0"/>
              <w:spacing w:line="280" w:lineRule="exact"/>
              <w:ind w:left="364"/>
              <w:jc w:val="both"/>
              <w:rPr>
                <w:rFonts w:eastAsia="MS Mincho" w:cs="Times New Roman"/>
                <w:spacing w:val="-6"/>
                <w:sz w:val="18"/>
                <w:szCs w:val="18"/>
                <w:lang w:val="en-US"/>
              </w:rPr>
            </w:pPr>
            <w:r w:rsidRPr="009C4793">
              <w:rPr>
                <w:rFonts w:eastAsia="MS Mincho" w:cs="Times New Roman"/>
                <w:spacing w:val="-6"/>
                <w:sz w:val="18"/>
                <w:szCs w:val="18"/>
                <w:lang w:val="en-US"/>
              </w:rPr>
              <w:t xml:space="preserve">Fixed deposits not exceeding </w:t>
            </w:r>
            <w:r w:rsidR="002031FF" w:rsidRPr="002031FF">
              <w:rPr>
                <w:rFonts w:eastAsia="MS Mincho"/>
                <w:spacing w:val="-6"/>
                <w:sz w:val="18"/>
                <w:szCs w:val="18"/>
                <w:lang w:val="en-US"/>
              </w:rPr>
              <w:t>3</w:t>
            </w:r>
            <w:r w:rsidRPr="009C4793">
              <w:rPr>
                <w:rFonts w:eastAsia="MS Mincho" w:cs="Times New Roman"/>
                <w:spacing w:val="-6"/>
                <w:sz w:val="18"/>
                <w:szCs w:val="18"/>
                <w:cs/>
                <w:lang w:val="en-US"/>
              </w:rPr>
              <w:t xml:space="preserve"> </w:t>
            </w:r>
            <w:r w:rsidRPr="009C4793">
              <w:rPr>
                <w:rFonts w:eastAsia="MS Mincho" w:cs="Times New Roman"/>
                <w:spacing w:val="-6"/>
                <w:sz w:val="18"/>
                <w:szCs w:val="18"/>
                <w:lang w:val="en-US"/>
              </w:rPr>
              <w:t>months</w:t>
            </w:r>
          </w:p>
        </w:tc>
        <w:tc>
          <w:tcPr>
            <w:tcW w:w="1260" w:type="dxa"/>
            <w:tcBorders>
              <w:top w:val="nil"/>
              <w:left w:val="nil"/>
              <w:bottom w:val="single" w:sz="4" w:space="0" w:color="auto"/>
              <w:right w:val="nil"/>
            </w:tcBorders>
          </w:tcPr>
          <w:p w14:paraId="3260A746" w14:textId="6C2DA429" w:rsidR="008A170A" w:rsidRPr="009C4793" w:rsidRDefault="002031FF" w:rsidP="008A170A">
            <w:pPr>
              <w:tabs>
                <w:tab w:val="decimal" w:pos="1164"/>
              </w:tabs>
              <w:spacing w:line="280" w:lineRule="exact"/>
              <w:rPr>
                <w:rFonts w:cs="Times New Roman"/>
                <w:sz w:val="18"/>
                <w:szCs w:val="18"/>
                <w:cs/>
                <w:lang w:val="en-US"/>
              </w:rPr>
            </w:pPr>
            <w:r w:rsidRPr="002031FF">
              <w:rPr>
                <w:sz w:val="18"/>
                <w:szCs w:val="18"/>
                <w:lang w:val="en-US"/>
              </w:rPr>
              <w:t>150</w:t>
            </w:r>
            <w:r w:rsidR="008A170A" w:rsidRPr="009C4793">
              <w:rPr>
                <w:rFonts w:cs="Times New Roman"/>
                <w:sz w:val="18"/>
                <w:szCs w:val="18"/>
                <w:lang w:val="en-US"/>
              </w:rPr>
              <w:t>,</w:t>
            </w:r>
            <w:r w:rsidRPr="002031FF">
              <w:rPr>
                <w:sz w:val="18"/>
                <w:szCs w:val="18"/>
                <w:lang w:val="en-US"/>
              </w:rPr>
              <w:t>238</w:t>
            </w:r>
            <w:r w:rsidR="008A170A" w:rsidRPr="009C4793">
              <w:rPr>
                <w:rFonts w:cs="Times New Roman"/>
                <w:sz w:val="18"/>
                <w:szCs w:val="18"/>
                <w:lang w:val="en-US"/>
              </w:rPr>
              <w:t>,</w:t>
            </w:r>
            <w:r w:rsidRPr="002031FF">
              <w:rPr>
                <w:sz w:val="18"/>
                <w:szCs w:val="18"/>
                <w:lang w:val="en-US"/>
              </w:rPr>
              <w:t>757</w:t>
            </w:r>
          </w:p>
        </w:tc>
        <w:tc>
          <w:tcPr>
            <w:tcW w:w="90" w:type="dxa"/>
          </w:tcPr>
          <w:p w14:paraId="40FE0950" w14:textId="77777777" w:rsidR="008A170A" w:rsidRPr="009C4793" w:rsidRDefault="008A170A" w:rsidP="008A170A">
            <w:pPr>
              <w:tabs>
                <w:tab w:val="decimal" w:pos="1080"/>
              </w:tabs>
              <w:spacing w:line="280" w:lineRule="exact"/>
              <w:ind w:right="90"/>
              <w:jc w:val="right"/>
              <w:rPr>
                <w:rFonts w:cs="Times New Roman"/>
                <w:sz w:val="18"/>
                <w:szCs w:val="18"/>
                <w:cs/>
              </w:rPr>
            </w:pPr>
          </w:p>
        </w:tc>
        <w:tc>
          <w:tcPr>
            <w:tcW w:w="1260" w:type="dxa"/>
            <w:tcBorders>
              <w:top w:val="nil"/>
              <w:left w:val="nil"/>
              <w:bottom w:val="single" w:sz="4" w:space="0" w:color="auto"/>
              <w:right w:val="nil"/>
            </w:tcBorders>
          </w:tcPr>
          <w:p w14:paraId="6CB81694" w14:textId="420038C9" w:rsidR="008A170A" w:rsidRPr="009C4793" w:rsidRDefault="002031FF" w:rsidP="008A170A">
            <w:pPr>
              <w:tabs>
                <w:tab w:val="decimal" w:pos="1165"/>
              </w:tabs>
              <w:spacing w:line="280" w:lineRule="exact"/>
              <w:rPr>
                <w:rFonts w:cs="Times New Roman"/>
                <w:sz w:val="18"/>
                <w:szCs w:val="18"/>
                <w:cs/>
                <w:lang w:val="en-US"/>
              </w:rPr>
            </w:pPr>
            <w:r w:rsidRPr="002031FF">
              <w:rPr>
                <w:sz w:val="18"/>
                <w:szCs w:val="18"/>
                <w:lang w:val="en-US"/>
              </w:rPr>
              <w:t>153</w:t>
            </w:r>
            <w:r w:rsidR="008A170A" w:rsidRPr="009C4793">
              <w:rPr>
                <w:rFonts w:cs="Times New Roman"/>
                <w:sz w:val="18"/>
                <w:szCs w:val="18"/>
                <w:lang w:val="en-US"/>
              </w:rPr>
              <w:t>,</w:t>
            </w:r>
            <w:r w:rsidRPr="002031FF">
              <w:rPr>
                <w:sz w:val="18"/>
                <w:szCs w:val="18"/>
                <w:lang w:val="en-US"/>
              </w:rPr>
              <w:t>507</w:t>
            </w:r>
            <w:r w:rsidR="008A170A" w:rsidRPr="009C4793">
              <w:rPr>
                <w:rFonts w:cs="Times New Roman"/>
                <w:sz w:val="18"/>
                <w:szCs w:val="18"/>
                <w:lang w:val="en-US"/>
              </w:rPr>
              <w:t>,</w:t>
            </w:r>
            <w:r w:rsidRPr="002031FF">
              <w:rPr>
                <w:sz w:val="18"/>
                <w:szCs w:val="18"/>
                <w:lang w:val="en-US"/>
              </w:rPr>
              <w:t>028</w:t>
            </w:r>
          </w:p>
        </w:tc>
        <w:tc>
          <w:tcPr>
            <w:tcW w:w="87" w:type="dxa"/>
          </w:tcPr>
          <w:p w14:paraId="6D4727C5" w14:textId="77777777" w:rsidR="008A170A" w:rsidRPr="009C4793" w:rsidRDefault="008A170A" w:rsidP="008A170A">
            <w:pPr>
              <w:tabs>
                <w:tab w:val="decimal" w:pos="973"/>
              </w:tabs>
              <w:spacing w:line="280" w:lineRule="exact"/>
              <w:jc w:val="right"/>
              <w:rPr>
                <w:rFonts w:cs="Times New Roman"/>
                <w:sz w:val="18"/>
                <w:szCs w:val="18"/>
              </w:rPr>
            </w:pPr>
          </w:p>
        </w:tc>
        <w:tc>
          <w:tcPr>
            <w:tcW w:w="1263" w:type="dxa"/>
            <w:tcBorders>
              <w:top w:val="nil"/>
              <w:left w:val="nil"/>
              <w:bottom w:val="single" w:sz="4" w:space="0" w:color="auto"/>
              <w:right w:val="nil"/>
            </w:tcBorders>
          </w:tcPr>
          <w:p w14:paraId="5DCDA215" w14:textId="1B355B17" w:rsidR="008A170A" w:rsidRPr="009C4793" w:rsidRDefault="002031FF" w:rsidP="008A170A">
            <w:pPr>
              <w:tabs>
                <w:tab w:val="decimal" w:pos="1170"/>
              </w:tabs>
              <w:spacing w:line="280" w:lineRule="exact"/>
              <w:rPr>
                <w:rFonts w:cs="Times New Roman"/>
                <w:sz w:val="18"/>
                <w:szCs w:val="18"/>
                <w:lang w:val="en-US"/>
              </w:rPr>
            </w:pPr>
            <w:r w:rsidRPr="002031FF">
              <w:rPr>
                <w:sz w:val="18"/>
                <w:szCs w:val="18"/>
                <w:lang w:val="en-US"/>
              </w:rPr>
              <w:t>150</w:t>
            </w:r>
            <w:r w:rsidR="008A170A" w:rsidRPr="009C4793">
              <w:rPr>
                <w:rFonts w:cs="Times New Roman"/>
                <w:sz w:val="18"/>
                <w:szCs w:val="18"/>
                <w:lang w:val="en-US"/>
              </w:rPr>
              <w:t>,</w:t>
            </w:r>
            <w:r w:rsidRPr="002031FF">
              <w:rPr>
                <w:sz w:val="18"/>
                <w:szCs w:val="18"/>
                <w:lang w:val="en-US"/>
              </w:rPr>
              <w:t>238</w:t>
            </w:r>
            <w:r w:rsidR="008A170A" w:rsidRPr="009C4793">
              <w:rPr>
                <w:rFonts w:cs="Times New Roman"/>
                <w:sz w:val="18"/>
                <w:szCs w:val="18"/>
                <w:lang w:val="en-US"/>
              </w:rPr>
              <w:t>,</w:t>
            </w:r>
            <w:r w:rsidRPr="002031FF">
              <w:rPr>
                <w:sz w:val="18"/>
                <w:szCs w:val="18"/>
                <w:lang w:val="en-US"/>
              </w:rPr>
              <w:t>757</w:t>
            </w:r>
          </w:p>
        </w:tc>
        <w:tc>
          <w:tcPr>
            <w:tcW w:w="90" w:type="dxa"/>
          </w:tcPr>
          <w:p w14:paraId="34CFE0A9" w14:textId="77777777" w:rsidR="008A170A" w:rsidRPr="009C4793" w:rsidRDefault="008A170A" w:rsidP="008A170A">
            <w:pPr>
              <w:tabs>
                <w:tab w:val="decimal" w:pos="973"/>
              </w:tabs>
              <w:spacing w:line="280" w:lineRule="exact"/>
              <w:jc w:val="right"/>
              <w:rPr>
                <w:rFonts w:cs="Times New Roman"/>
                <w:sz w:val="18"/>
                <w:szCs w:val="18"/>
              </w:rPr>
            </w:pPr>
          </w:p>
        </w:tc>
        <w:tc>
          <w:tcPr>
            <w:tcW w:w="1260" w:type="dxa"/>
            <w:tcBorders>
              <w:top w:val="nil"/>
              <w:left w:val="nil"/>
              <w:bottom w:val="single" w:sz="4" w:space="0" w:color="auto"/>
              <w:right w:val="nil"/>
            </w:tcBorders>
          </w:tcPr>
          <w:p w14:paraId="25EA95DA" w14:textId="00448B62" w:rsidR="008A170A" w:rsidRPr="009C4793" w:rsidRDefault="002031FF" w:rsidP="008A170A">
            <w:pPr>
              <w:tabs>
                <w:tab w:val="decimal" w:pos="1170"/>
              </w:tabs>
              <w:spacing w:line="280" w:lineRule="exact"/>
              <w:rPr>
                <w:rFonts w:cs="Times New Roman"/>
                <w:sz w:val="18"/>
                <w:szCs w:val="18"/>
                <w:lang w:val="en-US"/>
              </w:rPr>
            </w:pPr>
            <w:r w:rsidRPr="002031FF">
              <w:rPr>
                <w:sz w:val="18"/>
                <w:szCs w:val="18"/>
                <w:lang w:val="en-US"/>
              </w:rPr>
              <w:t>153</w:t>
            </w:r>
            <w:r w:rsidR="008A170A" w:rsidRPr="009C4793">
              <w:rPr>
                <w:rFonts w:cs="Times New Roman"/>
                <w:sz w:val="18"/>
                <w:szCs w:val="18"/>
                <w:lang w:val="en-US"/>
              </w:rPr>
              <w:t>,</w:t>
            </w:r>
            <w:r w:rsidRPr="002031FF">
              <w:rPr>
                <w:sz w:val="18"/>
                <w:szCs w:val="18"/>
                <w:lang w:val="en-US"/>
              </w:rPr>
              <w:t>507</w:t>
            </w:r>
            <w:r w:rsidR="008A170A" w:rsidRPr="009C4793">
              <w:rPr>
                <w:rFonts w:cs="Times New Roman"/>
                <w:sz w:val="18"/>
                <w:szCs w:val="18"/>
                <w:lang w:val="en-US"/>
              </w:rPr>
              <w:t>,</w:t>
            </w:r>
            <w:r w:rsidRPr="002031FF">
              <w:rPr>
                <w:sz w:val="18"/>
                <w:szCs w:val="18"/>
                <w:lang w:val="en-US"/>
              </w:rPr>
              <w:t>028</w:t>
            </w:r>
          </w:p>
        </w:tc>
      </w:tr>
      <w:tr w:rsidR="009C4793" w:rsidRPr="009C4793" w14:paraId="57DE9231" w14:textId="77777777">
        <w:trPr>
          <w:trHeight w:val="144"/>
        </w:trPr>
        <w:tc>
          <w:tcPr>
            <w:tcW w:w="3330" w:type="dxa"/>
          </w:tcPr>
          <w:p w14:paraId="5AA84E68" w14:textId="77777777" w:rsidR="008A170A" w:rsidRPr="009C4793" w:rsidRDefault="008A170A" w:rsidP="008A170A">
            <w:pPr>
              <w:adjustRightInd w:val="0"/>
              <w:snapToGrid w:val="0"/>
              <w:spacing w:line="280" w:lineRule="exact"/>
              <w:ind w:left="1260" w:right="65"/>
              <w:jc w:val="both"/>
              <w:rPr>
                <w:rFonts w:eastAsia="MS Mincho" w:cs="Times New Roman"/>
                <w:sz w:val="18"/>
                <w:szCs w:val="18"/>
                <w:lang w:val="en-US"/>
              </w:rPr>
            </w:pPr>
          </w:p>
        </w:tc>
        <w:tc>
          <w:tcPr>
            <w:tcW w:w="1260" w:type="dxa"/>
            <w:tcBorders>
              <w:top w:val="single" w:sz="4" w:space="0" w:color="auto"/>
              <w:left w:val="nil"/>
              <w:bottom w:val="double" w:sz="4" w:space="0" w:color="auto"/>
              <w:right w:val="nil"/>
            </w:tcBorders>
          </w:tcPr>
          <w:p w14:paraId="05D4E518" w14:textId="05EB919B" w:rsidR="008A170A" w:rsidRPr="009C4793" w:rsidRDefault="002031FF" w:rsidP="008A170A">
            <w:pPr>
              <w:tabs>
                <w:tab w:val="decimal" w:pos="1164"/>
              </w:tabs>
              <w:spacing w:line="280" w:lineRule="exact"/>
              <w:rPr>
                <w:rFonts w:cs="Times New Roman"/>
                <w:sz w:val="18"/>
                <w:szCs w:val="18"/>
                <w:cs/>
              </w:rPr>
            </w:pPr>
            <w:r w:rsidRPr="002031FF">
              <w:rPr>
                <w:rFonts w:cs="Times New Roman"/>
                <w:sz w:val="18"/>
                <w:szCs w:val="18"/>
                <w:lang w:val="en-US"/>
              </w:rPr>
              <w:t>536</w:t>
            </w:r>
            <w:r w:rsidR="008A170A" w:rsidRPr="009C4793">
              <w:rPr>
                <w:rFonts w:cs="Times New Roman"/>
                <w:sz w:val="18"/>
                <w:szCs w:val="18"/>
              </w:rPr>
              <w:t>,</w:t>
            </w:r>
            <w:r w:rsidRPr="002031FF">
              <w:rPr>
                <w:rFonts w:cs="Times New Roman"/>
                <w:sz w:val="18"/>
                <w:szCs w:val="18"/>
                <w:lang w:val="en-US"/>
              </w:rPr>
              <w:t>283</w:t>
            </w:r>
            <w:r w:rsidR="008A170A" w:rsidRPr="009C4793">
              <w:rPr>
                <w:rFonts w:cs="Times New Roman"/>
                <w:sz w:val="18"/>
                <w:szCs w:val="18"/>
              </w:rPr>
              <w:t>,</w:t>
            </w:r>
            <w:r w:rsidRPr="002031FF">
              <w:rPr>
                <w:rFonts w:cs="Times New Roman"/>
                <w:sz w:val="18"/>
                <w:szCs w:val="18"/>
                <w:lang w:val="en-US"/>
              </w:rPr>
              <w:t>069</w:t>
            </w:r>
          </w:p>
        </w:tc>
        <w:tc>
          <w:tcPr>
            <w:tcW w:w="90" w:type="dxa"/>
          </w:tcPr>
          <w:p w14:paraId="5365801E" w14:textId="77777777" w:rsidR="008A170A" w:rsidRPr="009C4793" w:rsidRDefault="008A170A" w:rsidP="008A170A">
            <w:pPr>
              <w:tabs>
                <w:tab w:val="decimal" w:pos="1080"/>
              </w:tabs>
              <w:spacing w:line="280" w:lineRule="exact"/>
              <w:ind w:right="96"/>
              <w:jc w:val="right"/>
              <w:rPr>
                <w:rFonts w:cs="Times New Roman"/>
                <w:sz w:val="18"/>
                <w:szCs w:val="18"/>
              </w:rPr>
            </w:pPr>
          </w:p>
        </w:tc>
        <w:tc>
          <w:tcPr>
            <w:tcW w:w="1260" w:type="dxa"/>
            <w:tcBorders>
              <w:top w:val="single" w:sz="4" w:space="0" w:color="auto"/>
              <w:left w:val="nil"/>
              <w:bottom w:val="double" w:sz="4" w:space="0" w:color="auto"/>
              <w:right w:val="nil"/>
            </w:tcBorders>
          </w:tcPr>
          <w:p w14:paraId="77F0D3CA" w14:textId="08938349" w:rsidR="008A170A" w:rsidRPr="009C4793" w:rsidRDefault="008A170A" w:rsidP="008A170A">
            <w:pPr>
              <w:tabs>
                <w:tab w:val="decimal" w:pos="1165"/>
              </w:tabs>
              <w:spacing w:line="280" w:lineRule="exact"/>
              <w:rPr>
                <w:rFonts w:cs="Times New Roman"/>
                <w:sz w:val="18"/>
                <w:szCs w:val="18"/>
                <w:lang w:val="en-US"/>
              </w:rPr>
            </w:pPr>
            <w:r w:rsidRPr="009C4793">
              <w:rPr>
                <w:rFonts w:cs="Times New Roman"/>
                <w:sz w:val="18"/>
                <w:szCs w:val="18"/>
                <w:lang w:val="en-US"/>
              </w:rPr>
              <w:fldChar w:fldCharType="begin"/>
            </w:r>
            <w:r w:rsidRPr="009C4793">
              <w:rPr>
                <w:rFonts w:cs="Times New Roman"/>
                <w:sz w:val="18"/>
                <w:szCs w:val="18"/>
                <w:lang w:val="en-US"/>
              </w:rPr>
              <w:instrText xml:space="preserve"> =SUM(ABOVE) </w:instrText>
            </w:r>
            <w:r w:rsidRPr="009C4793">
              <w:rPr>
                <w:rFonts w:cs="Times New Roman"/>
                <w:sz w:val="18"/>
                <w:szCs w:val="18"/>
                <w:lang w:val="en-US"/>
              </w:rPr>
              <w:fldChar w:fldCharType="separate"/>
            </w:r>
            <w:r w:rsidR="002031FF" w:rsidRPr="002031FF">
              <w:rPr>
                <w:sz w:val="18"/>
                <w:szCs w:val="18"/>
                <w:lang w:val="en-US"/>
              </w:rPr>
              <w:t>477</w:t>
            </w:r>
            <w:r w:rsidRPr="009C4793">
              <w:rPr>
                <w:rFonts w:cs="Times New Roman"/>
                <w:sz w:val="18"/>
                <w:szCs w:val="18"/>
                <w:lang w:val="en-US"/>
              </w:rPr>
              <w:t>,</w:t>
            </w:r>
            <w:r w:rsidR="002031FF" w:rsidRPr="002031FF">
              <w:rPr>
                <w:sz w:val="18"/>
                <w:szCs w:val="18"/>
                <w:lang w:val="en-US"/>
              </w:rPr>
              <w:t>798</w:t>
            </w:r>
            <w:r w:rsidRPr="009C4793">
              <w:rPr>
                <w:rFonts w:cs="Times New Roman"/>
                <w:sz w:val="18"/>
                <w:szCs w:val="18"/>
                <w:lang w:val="en-US"/>
              </w:rPr>
              <w:t>,</w:t>
            </w:r>
            <w:r w:rsidR="002031FF" w:rsidRPr="002031FF">
              <w:rPr>
                <w:sz w:val="18"/>
                <w:szCs w:val="18"/>
                <w:lang w:val="en-US"/>
              </w:rPr>
              <w:t>633</w:t>
            </w:r>
            <w:r w:rsidRPr="009C4793">
              <w:rPr>
                <w:rFonts w:cs="Times New Roman"/>
                <w:sz w:val="18"/>
                <w:szCs w:val="18"/>
                <w:lang w:val="en-US"/>
              </w:rPr>
              <w:fldChar w:fldCharType="end"/>
            </w:r>
          </w:p>
        </w:tc>
        <w:tc>
          <w:tcPr>
            <w:tcW w:w="87" w:type="dxa"/>
          </w:tcPr>
          <w:p w14:paraId="6CF9E4DD" w14:textId="77777777" w:rsidR="008A170A" w:rsidRPr="009C4793" w:rsidRDefault="008A170A" w:rsidP="008A170A">
            <w:pPr>
              <w:tabs>
                <w:tab w:val="decimal" w:pos="973"/>
              </w:tabs>
              <w:spacing w:line="280" w:lineRule="exact"/>
              <w:jc w:val="right"/>
              <w:rPr>
                <w:rFonts w:cs="Times New Roman"/>
                <w:sz w:val="18"/>
                <w:szCs w:val="18"/>
              </w:rPr>
            </w:pPr>
          </w:p>
        </w:tc>
        <w:tc>
          <w:tcPr>
            <w:tcW w:w="1263" w:type="dxa"/>
            <w:tcBorders>
              <w:top w:val="single" w:sz="4" w:space="0" w:color="auto"/>
              <w:left w:val="nil"/>
              <w:bottom w:val="double" w:sz="4" w:space="0" w:color="auto"/>
              <w:right w:val="nil"/>
            </w:tcBorders>
          </w:tcPr>
          <w:p w14:paraId="49CDF57C" w14:textId="120400AB" w:rsidR="008A170A" w:rsidRPr="009C4793" w:rsidRDefault="008A170A" w:rsidP="008A170A">
            <w:pPr>
              <w:tabs>
                <w:tab w:val="decimal" w:pos="1170"/>
              </w:tabs>
              <w:spacing w:line="280" w:lineRule="exact"/>
              <w:rPr>
                <w:rFonts w:cs="Times New Roman"/>
                <w:sz w:val="18"/>
                <w:szCs w:val="18"/>
                <w:cs/>
                <w:lang w:val="en-US"/>
              </w:rPr>
            </w:pPr>
            <w:r w:rsidRPr="009C4793">
              <w:rPr>
                <w:rFonts w:cs="Times New Roman"/>
                <w:sz w:val="18"/>
                <w:szCs w:val="18"/>
                <w:lang w:val="en-US"/>
              </w:rPr>
              <w:fldChar w:fldCharType="begin"/>
            </w:r>
            <w:r w:rsidRPr="009C4793">
              <w:rPr>
                <w:rFonts w:cs="Times New Roman"/>
                <w:sz w:val="18"/>
                <w:szCs w:val="18"/>
                <w:lang w:val="en-US"/>
              </w:rPr>
              <w:instrText xml:space="preserve"> =SUM(ABOVE) </w:instrText>
            </w:r>
            <w:r w:rsidRPr="009C4793">
              <w:rPr>
                <w:rFonts w:cs="Times New Roman"/>
                <w:sz w:val="18"/>
                <w:szCs w:val="18"/>
                <w:lang w:val="en-US"/>
              </w:rPr>
              <w:fldChar w:fldCharType="separate"/>
            </w:r>
            <w:r w:rsidR="002031FF" w:rsidRPr="002031FF">
              <w:rPr>
                <w:sz w:val="18"/>
                <w:szCs w:val="18"/>
                <w:lang w:val="en-US"/>
              </w:rPr>
              <w:t>496</w:t>
            </w:r>
            <w:r w:rsidRPr="009C4793">
              <w:rPr>
                <w:rFonts w:cs="Times New Roman"/>
                <w:sz w:val="18"/>
                <w:szCs w:val="18"/>
                <w:lang w:val="en-US"/>
              </w:rPr>
              <w:t>,</w:t>
            </w:r>
            <w:r w:rsidR="002031FF" w:rsidRPr="002031FF">
              <w:rPr>
                <w:sz w:val="18"/>
                <w:szCs w:val="18"/>
                <w:lang w:val="en-US"/>
              </w:rPr>
              <w:t>697</w:t>
            </w:r>
            <w:r w:rsidRPr="009C4793">
              <w:rPr>
                <w:rFonts w:cs="Times New Roman"/>
                <w:sz w:val="18"/>
                <w:szCs w:val="18"/>
                <w:lang w:val="en-US"/>
              </w:rPr>
              <w:t>,</w:t>
            </w:r>
            <w:r w:rsidR="002031FF" w:rsidRPr="002031FF">
              <w:rPr>
                <w:sz w:val="18"/>
                <w:szCs w:val="18"/>
                <w:lang w:val="en-US"/>
              </w:rPr>
              <w:t>155</w:t>
            </w:r>
            <w:r w:rsidRPr="009C4793">
              <w:rPr>
                <w:rFonts w:cs="Times New Roman"/>
                <w:sz w:val="18"/>
                <w:szCs w:val="18"/>
                <w:lang w:val="en-US"/>
              </w:rPr>
              <w:fldChar w:fldCharType="end"/>
            </w:r>
          </w:p>
        </w:tc>
        <w:tc>
          <w:tcPr>
            <w:tcW w:w="90" w:type="dxa"/>
          </w:tcPr>
          <w:p w14:paraId="7D4F71FB" w14:textId="77777777" w:rsidR="008A170A" w:rsidRPr="009C4793" w:rsidRDefault="008A170A" w:rsidP="008A170A">
            <w:pPr>
              <w:tabs>
                <w:tab w:val="decimal" w:pos="973"/>
              </w:tabs>
              <w:spacing w:line="280" w:lineRule="exact"/>
              <w:jc w:val="right"/>
              <w:rPr>
                <w:rFonts w:cs="Times New Roman"/>
                <w:sz w:val="18"/>
                <w:szCs w:val="18"/>
              </w:rPr>
            </w:pPr>
          </w:p>
        </w:tc>
        <w:tc>
          <w:tcPr>
            <w:tcW w:w="1260" w:type="dxa"/>
            <w:tcBorders>
              <w:top w:val="single" w:sz="4" w:space="0" w:color="auto"/>
              <w:left w:val="nil"/>
              <w:bottom w:val="double" w:sz="4" w:space="0" w:color="auto"/>
              <w:right w:val="nil"/>
            </w:tcBorders>
          </w:tcPr>
          <w:p w14:paraId="6BD4A583" w14:textId="4ACBA677" w:rsidR="008A170A" w:rsidRPr="009C4793" w:rsidRDefault="008A170A" w:rsidP="008A170A">
            <w:pPr>
              <w:tabs>
                <w:tab w:val="decimal" w:pos="1170"/>
              </w:tabs>
              <w:spacing w:line="280" w:lineRule="exact"/>
              <w:rPr>
                <w:rFonts w:cs="Times New Roman"/>
                <w:sz w:val="18"/>
                <w:szCs w:val="18"/>
                <w:cs/>
                <w:lang w:val="en-US"/>
              </w:rPr>
            </w:pPr>
            <w:r w:rsidRPr="009C4793">
              <w:rPr>
                <w:rFonts w:cs="Times New Roman"/>
                <w:sz w:val="18"/>
                <w:szCs w:val="18"/>
                <w:lang w:val="en-US"/>
              </w:rPr>
              <w:fldChar w:fldCharType="begin"/>
            </w:r>
            <w:r w:rsidRPr="009C4793">
              <w:rPr>
                <w:rFonts w:cs="Times New Roman"/>
                <w:sz w:val="18"/>
                <w:szCs w:val="18"/>
                <w:lang w:val="en-US"/>
              </w:rPr>
              <w:instrText xml:space="preserve"> =SUM(ABOVE) </w:instrText>
            </w:r>
            <w:r w:rsidRPr="009C4793">
              <w:rPr>
                <w:rFonts w:cs="Times New Roman"/>
                <w:sz w:val="18"/>
                <w:szCs w:val="18"/>
                <w:lang w:val="en-US"/>
              </w:rPr>
              <w:fldChar w:fldCharType="separate"/>
            </w:r>
            <w:r w:rsidR="002031FF" w:rsidRPr="002031FF">
              <w:rPr>
                <w:sz w:val="18"/>
                <w:szCs w:val="18"/>
                <w:lang w:val="en-US"/>
              </w:rPr>
              <w:t>424</w:t>
            </w:r>
            <w:r w:rsidRPr="009C4793">
              <w:rPr>
                <w:rFonts w:cs="Times New Roman"/>
                <w:sz w:val="18"/>
                <w:szCs w:val="18"/>
                <w:lang w:val="en-US"/>
              </w:rPr>
              <w:t>,</w:t>
            </w:r>
            <w:r w:rsidR="002031FF" w:rsidRPr="002031FF">
              <w:rPr>
                <w:sz w:val="18"/>
                <w:szCs w:val="18"/>
                <w:lang w:val="en-US"/>
              </w:rPr>
              <w:t>466</w:t>
            </w:r>
            <w:r w:rsidRPr="009C4793">
              <w:rPr>
                <w:rFonts w:cs="Times New Roman"/>
                <w:sz w:val="18"/>
                <w:szCs w:val="18"/>
                <w:lang w:val="en-US"/>
              </w:rPr>
              <w:t>,</w:t>
            </w:r>
            <w:r w:rsidR="002031FF" w:rsidRPr="002031FF">
              <w:rPr>
                <w:sz w:val="18"/>
                <w:szCs w:val="18"/>
                <w:lang w:val="en-US"/>
              </w:rPr>
              <w:t>766</w:t>
            </w:r>
            <w:r w:rsidRPr="009C4793">
              <w:rPr>
                <w:rFonts w:cs="Times New Roman"/>
                <w:sz w:val="18"/>
                <w:szCs w:val="18"/>
                <w:lang w:val="en-US"/>
              </w:rPr>
              <w:fldChar w:fldCharType="end"/>
            </w:r>
          </w:p>
        </w:tc>
      </w:tr>
    </w:tbl>
    <w:p w14:paraId="3ABD1BA8" w14:textId="7D64FB30" w:rsidR="00BE3E8D" w:rsidRPr="009C4793" w:rsidRDefault="002031FF" w:rsidP="006161AB">
      <w:pPr>
        <w:spacing w:before="240" w:after="240"/>
        <w:ind w:left="1267" w:hanging="720"/>
        <w:jc w:val="both"/>
        <w:rPr>
          <w:rFonts w:eastAsia="MS Mincho" w:cs="Times New Roman"/>
          <w:sz w:val="24"/>
          <w:szCs w:val="24"/>
          <w:lang w:val="en-US"/>
        </w:rPr>
      </w:pPr>
      <w:r w:rsidRPr="002031FF">
        <w:rPr>
          <w:sz w:val="24"/>
          <w:szCs w:val="24"/>
          <w:lang w:val="en-US"/>
        </w:rPr>
        <w:t>5</w:t>
      </w:r>
      <w:r w:rsidR="00DA398D" w:rsidRPr="009C4793">
        <w:rPr>
          <w:rFonts w:cs="Times New Roman"/>
          <w:sz w:val="24"/>
          <w:szCs w:val="24"/>
          <w:lang w:val="en-US"/>
        </w:rPr>
        <w:t>.</w:t>
      </w:r>
      <w:r w:rsidRPr="002031FF">
        <w:rPr>
          <w:sz w:val="24"/>
          <w:szCs w:val="24"/>
          <w:lang w:val="en-US"/>
        </w:rPr>
        <w:t>2</w:t>
      </w:r>
      <w:r w:rsidR="0052253D" w:rsidRPr="009C4793">
        <w:rPr>
          <w:rFonts w:cs="Times New Roman"/>
          <w:sz w:val="24"/>
          <w:szCs w:val="24"/>
          <w:lang w:val="en-US"/>
        </w:rPr>
        <w:tab/>
      </w:r>
      <w:proofErr w:type="gramStart"/>
      <w:r w:rsidR="0052253D" w:rsidRPr="009C4793">
        <w:rPr>
          <w:rFonts w:cs="Times New Roman"/>
          <w:spacing w:val="-2"/>
          <w:sz w:val="24"/>
          <w:szCs w:val="24"/>
          <w:lang w:val="en-US"/>
        </w:rPr>
        <w:t>N</w:t>
      </w:r>
      <w:r w:rsidR="0052253D" w:rsidRPr="009C4793">
        <w:rPr>
          <w:rFonts w:cs="Times New Roman"/>
          <w:spacing w:val="-2"/>
          <w:sz w:val="24"/>
          <w:szCs w:val="24"/>
        </w:rPr>
        <w:t>on</w:t>
      </w:r>
      <w:r w:rsidR="00DA398D" w:rsidRPr="009C4793">
        <w:rPr>
          <w:rFonts w:cs="Times New Roman"/>
          <w:spacing w:val="-2"/>
          <w:sz w:val="24"/>
          <w:szCs w:val="24"/>
          <w:lang w:val="en-US"/>
        </w:rPr>
        <w:t>-</w:t>
      </w:r>
      <w:r w:rsidR="0052253D" w:rsidRPr="009C4793">
        <w:rPr>
          <w:rFonts w:cs="Times New Roman"/>
          <w:spacing w:val="-2"/>
          <w:sz w:val="24"/>
          <w:szCs w:val="24"/>
        </w:rPr>
        <w:t>cash</w:t>
      </w:r>
      <w:proofErr w:type="gramEnd"/>
      <w:r w:rsidR="0052253D" w:rsidRPr="009C4793">
        <w:rPr>
          <w:rFonts w:cs="Times New Roman"/>
          <w:spacing w:val="-2"/>
          <w:sz w:val="24"/>
          <w:szCs w:val="24"/>
        </w:rPr>
        <w:t xml:space="preserve"> items for </w:t>
      </w:r>
      <w:r w:rsidR="00815CFE" w:rsidRPr="009C4793">
        <w:rPr>
          <w:rFonts w:cs="Times New Roman"/>
          <w:spacing w:val="-2"/>
          <w:sz w:val="24"/>
          <w:szCs w:val="24"/>
        </w:rPr>
        <w:t xml:space="preserve">the </w:t>
      </w:r>
      <w:r w:rsidR="00FB3311" w:rsidRPr="009C4793">
        <w:rPr>
          <w:rFonts w:cs="Times New Roman"/>
          <w:spacing w:val="-2"/>
          <w:sz w:val="24"/>
          <w:szCs w:val="24"/>
        </w:rPr>
        <w:t>year</w:t>
      </w:r>
      <w:r w:rsidR="004B1973" w:rsidRPr="009C4793">
        <w:rPr>
          <w:rFonts w:cs="Times New Roman"/>
          <w:spacing w:val="-2"/>
          <w:sz w:val="24"/>
          <w:szCs w:val="24"/>
        </w:rPr>
        <w:t>s</w:t>
      </w:r>
      <w:r w:rsidR="002A614C" w:rsidRPr="009C4793">
        <w:rPr>
          <w:rFonts w:cs="Times New Roman"/>
          <w:spacing w:val="-2"/>
          <w:sz w:val="24"/>
          <w:szCs w:val="24"/>
        </w:rPr>
        <w:t xml:space="preserve"> ended </w:t>
      </w:r>
      <w:r w:rsidR="00355282" w:rsidRPr="009C4793">
        <w:rPr>
          <w:rFonts w:eastAsia="SimSun" w:cs="Times New Roman"/>
          <w:sz w:val="24"/>
          <w:szCs w:val="24"/>
        </w:rPr>
        <w:t xml:space="preserve">December </w:t>
      </w:r>
      <w:r w:rsidRPr="002031FF">
        <w:rPr>
          <w:rFonts w:eastAsia="SimSun"/>
          <w:sz w:val="24"/>
          <w:szCs w:val="24"/>
          <w:lang w:val="en-US"/>
        </w:rPr>
        <w:t>31</w:t>
      </w:r>
      <w:r w:rsidR="00355282" w:rsidRPr="009C4793">
        <w:rPr>
          <w:rFonts w:cs="Times New Roman"/>
          <w:spacing w:val="-2"/>
          <w:sz w:val="24"/>
          <w:szCs w:val="24"/>
        </w:rPr>
        <w:t>,</w:t>
      </w:r>
      <w:r w:rsidR="00A50B85" w:rsidRPr="009C4793">
        <w:rPr>
          <w:rFonts w:cs="Times New Roman"/>
          <w:spacing w:val="-2"/>
          <w:sz w:val="24"/>
          <w:szCs w:val="24"/>
        </w:rPr>
        <w:t xml:space="preserve"> </w:t>
      </w:r>
      <w:r w:rsidR="00BE3E8D" w:rsidRPr="009C4793">
        <w:rPr>
          <w:rFonts w:eastAsia="MS Mincho" w:cs="Times New Roman"/>
          <w:sz w:val="24"/>
          <w:szCs w:val="24"/>
          <w:lang w:val="en-US"/>
        </w:rPr>
        <w:t>consist of:</w:t>
      </w:r>
    </w:p>
    <w:tbl>
      <w:tblPr>
        <w:tblW w:w="8550" w:type="dxa"/>
        <w:tblInd w:w="900" w:type="dxa"/>
        <w:tblLayout w:type="fixed"/>
        <w:tblCellMar>
          <w:left w:w="0" w:type="dxa"/>
          <w:right w:w="0" w:type="dxa"/>
        </w:tblCellMar>
        <w:tblLook w:val="0000" w:firstRow="0" w:lastRow="0" w:firstColumn="0" w:lastColumn="0" w:noHBand="0" w:noVBand="0"/>
      </w:tblPr>
      <w:tblGrid>
        <w:gridCol w:w="3600"/>
        <w:gridCol w:w="1170"/>
        <w:gridCol w:w="90"/>
        <w:gridCol w:w="1170"/>
        <w:gridCol w:w="90"/>
        <w:gridCol w:w="1170"/>
        <w:gridCol w:w="20"/>
        <w:gridCol w:w="70"/>
        <w:gridCol w:w="1170"/>
      </w:tblGrid>
      <w:tr w:rsidR="009C4793" w:rsidRPr="009C4793" w14:paraId="5BAA66B2" w14:textId="77777777" w:rsidTr="000E09ED">
        <w:tc>
          <w:tcPr>
            <w:tcW w:w="3600" w:type="dxa"/>
          </w:tcPr>
          <w:p w14:paraId="5C056CE0" w14:textId="77777777" w:rsidR="005F13D5" w:rsidRPr="009C4793" w:rsidRDefault="005F13D5" w:rsidP="000E09ED">
            <w:pPr>
              <w:spacing w:line="280" w:lineRule="exact"/>
              <w:ind w:left="810"/>
              <w:jc w:val="thaiDistribute"/>
              <w:rPr>
                <w:rFonts w:cs="Times New Roman"/>
                <w:sz w:val="18"/>
                <w:szCs w:val="18"/>
                <w:cs/>
              </w:rPr>
            </w:pPr>
          </w:p>
        </w:tc>
        <w:tc>
          <w:tcPr>
            <w:tcW w:w="2430" w:type="dxa"/>
            <w:gridSpan w:val="3"/>
          </w:tcPr>
          <w:p w14:paraId="572EB2AD"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Consolidated</w:t>
            </w:r>
          </w:p>
        </w:tc>
        <w:tc>
          <w:tcPr>
            <w:tcW w:w="90" w:type="dxa"/>
          </w:tcPr>
          <w:p w14:paraId="358986DE"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7807BB53"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Separate</w:t>
            </w:r>
          </w:p>
        </w:tc>
      </w:tr>
      <w:tr w:rsidR="009C4793" w:rsidRPr="009C4793" w14:paraId="00BD8475" w14:textId="77777777" w:rsidTr="000E09ED">
        <w:tc>
          <w:tcPr>
            <w:tcW w:w="3600" w:type="dxa"/>
          </w:tcPr>
          <w:p w14:paraId="3332AB22" w14:textId="77777777" w:rsidR="005F13D5" w:rsidRPr="009C4793" w:rsidRDefault="005F13D5" w:rsidP="000E09ED">
            <w:pPr>
              <w:spacing w:line="280" w:lineRule="exact"/>
              <w:ind w:left="810"/>
              <w:jc w:val="thaiDistribute"/>
              <w:rPr>
                <w:rFonts w:cs="Times New Roman"/>
                <w:sz w:val="18"/>
                <w:szCs w:val="18"/>
                <w:cs/>
              </w:rPr>
            </w:pPr>
          </w:p>
        </w:tc>
        <w:tc>
          <w:tcPr>
            <w:tcW w:w="2430" w:type="dxa"/>
            <w:gridSpan w:val="3"/>
          </w:tcPr>
          <w:p w14:paraId="39DC037B"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c>
          <w:tcPr>
            <w:tcW w:w="90" w:type="dxa"/>
          </w:tcPr>
          <w:p w14:paraId="487E4E24"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3088875B"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r>
      <w:tr w:rsidR="009C4793" w:rsidRPr="009C4793" w14:paraId="07493BFE" w14:textId="77777777" w:rsidTr="000E09ED">
        <w:tc>
          <w:tcPr>
            <w:tcW w:w="3600" w:type="dxa"/>
          </w:tcPr>
          <w:p w14:paraId="018F1A2E" w14:textId="77777777" w:rsidR="0050296D" w:rsidRPr="009C4793" w:rsidRDefault="0050296D" w:rsidP="0050296D">
            <w:pPr>
              <w:spacing w:line="280" w:lineRule="exact"/>
              <w:ind w:left="810"/>
              <w:jc w:val="thaiDistribute"/>
              <w:rPr>
                <w:rFonts w:cs="Times New Roman"/>
                <w:sz w:val="18"/>
                <w:szCs w:val="18"/>
                <w:cs/>
              </w:rPr>
            </w:pPr>
          </w:p>
        </w:tc>
        <w:tc>
          <w:tcPr>
            <w:tcW w:w="1170" w:type="dxa"/>
          </w:tcPr>
          <w:p w14:paraId="69EC077D" w14:textId="38535A26" w:rsidR="0050296D" w:rsidRPr="009C4793" w:rsidRDefault="002031FF" w:rsidP="0050296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1EE83544" w14:textId="77777777" w:rsidR="0050296D" w:rsidRPr="009C4793" w:rsidRDefault="0050296D" w:rsidP="0050296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4D503DAE" w14:textId="0F809760" w:rsidR="0050296D" w:rsidRPr="009C4793" w:rsidRDefault="002031FF" w:rsidP="0050296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c>
          <w:tcPr>
            <w:tcW w:w="90" w:type="dxa"/>
          </w:tcPr>
          <w:p w14:paraId="1A5B1D19" w14:textId="77777777" w:rsidR="0050296D" w:rsidRPr="009C4793" w:rsidRDefault="0050296D" w:rsidP="0050296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477F63D" w14:textId="1A70543A" w:rsidR="0050296D" w:rsidRPr="009C4793" w:rsidRDefault="002031FF" w:rsidP="0050296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20" w:type="dxa"/>
          </w:tcPr>
          <w:p w14:paraId="792E57CD" w14:textId="77777777" w:rsidR="0050296D" w:rsidRPr="009C4793" w:rsidRDefault="0050296D" w:rsidP="0050296D">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01EB44EB" w14:textId="77777777" w:rsidR="0050296D" w:rsidRPr="009C4793" w:rsidRDefault="0050296D" w:rsidP="0050296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9BF9F26" w14:textId="40757B09" w:rsidR="0050296D" w:rsidRPr="009C4793" w:rsidRDefault="002031FF" w:rsidP="0050296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73F7CEEF" w14:textId="77777777" w:rsidTr="000E09ED">
        <w:tc>
          <w:tcPr>
            <w:tcW w:w="3600" w:type="dxa"/>
          </w:tcPr>
          <w:p w14:paraId="1F8F38D2" w14:textId="77777777" w:rsidR="005F13D5" w:rsidRPr="009C4793" w:rsidRDefault="005F13D5" w:rsidP="000E09ED">
            <w:pPr>
              <w:spacing w:line="280" w:lineRule="exact"/>
              <w:ind w:left="810"/>
              <w:jc w:val="thaiDistribute"/>
              <w:rPr>
                <w:rFonts w:cs="Times New Roman"/>
                <w:sz w:val="18"/>
                <w:szCs w:val="18"/>
                <w:cs/>
              </w:rPr>
            </w:pPr>
          </w:p>
        </w:tc>
        <w:tc>
          <w:tcPr>
            <w:tcW w:w="1170" w:type="dxa"/>
          </w:tcPr>
          <w:p w14:paraId="548396F2"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5742A6C4"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30499C6"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528C2256"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50E1C2D"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20" w:type="dxa"/>
          </w:tcPr>
          <w:p w14:paraId="695BC981"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014E4DEE"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41064CD" w14:textId="77777777" w:rsidR="005F13D5" w:rsidRPr="009C4793" w:rsidRDefault="005F13D5"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7ABA0883" w14:textId="77777777" w:rsidTr="000E09ED">
        <w:tc>
          <w:tcPr>
            <w:tcW w:w="3600" w:type="dxa"/>
          </w:tcPr>
          <w:p w14:paraId="04CA9097" w14:textId="77777777" w:rsidR="005F13D5" w:rsidRPr="009C4793" w:rsidRDefault="005F13D5" w:rsidP="000E09ED">
            <w:pPr>
              <w:spacing w:line="280" w:lineRule="exact"/>
              <w:ind w:left="360"/>
              <w:jc w:val="thaiDistribute"/>
              <w:rPr>
                <w:rFonts w:cs="Times New Roman"/>
                <w:sz w:val="18"/>
                <w:szCs w:val="18"/>
                <w:cs/>
              </w:rPr>
            </w:pPr>
            <w:r w:rsidRPr="009C4793">
              <w:rPr>
                <w:rFonts w:cs="Times New Roman"/>
                <w:sz w:val="18"/>
                <w:szCs w:val="18"/>
              </w:rPr>
              <w:t>Payables for fixed assets</w:t>
            </w:r>
          </w:p>
        </w:tc>
        <w:tc>
          <w:tcPr>
            <w:tcW w:w="1170" w:type="dxa"/>
          </w:tcPr>
          <w:p w14:paraId="6A199FFC"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90" w:type="dxa"/>
          </w:tcPr>
          <w:p w14:paraId="741B6A0C"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5AC056F4"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90" w:type="dxa"/>
          </w:tcPr>
          <w:p w14:paraId="1FD4AD94"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3D13BF90"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20" w:type="dxa"/>
          </w:tcPr>
          <w:p w14:paraId="39A8C504"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70" w:type="dxa"/>
          </w:tcPr>
          <w:p w14:paraId="1A9AEBCB"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44548D35"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r>
      <w:tr w:rsidR="009C4793" w:rsidRPr="009C4793" w14:paraId="6612AC5C" w14:textId="77777777" w:rsidTr="000E09ED">
        <w:tc>
          <w:tcPr>
            <w:tcW w:w="3600" w:type="dxa"/>
          </w:tcPr>
          <w:p w14:paraId="4DE576C3" w14:textId="77777777" w:rsidR="005F13D5" w:rsidRPr="009C4793" w:rsidRDefault="005F13D5" w:rsidP="000E09ED">
            <w:pPr>
              <w:spacing w:line="280" w:lineRule="exact"/>
              <w:ind w:left="540"/>
              <w:jc w:val="thaiDistribute"/>
              <w:rPr>
                <w:rFonts w:cs="Times New Roman"/>
                <w:sz w:val="18"/>
                <w:szCs w:val="18"/>
              </w:rPr>
            </w:pPr>
            <w:r w:rsidRPr="009C4793">
              <w:rPr>
                <w:rFonts w:cs="Times New Roman"/>
                <w:sz w:val="18"/>
                <w:szCs w:val="18"/>
              </w:rPr>
              <w:t>acquisition brought forward</w:t>
            </w:r>
          </w:p>
        </w:tc>
        <w:tc>
          <w:tcPr>
            <w:tcW w:w="1170" w:type="dxa"/>
          </w:tcPr>
          <w:p w14:paraId="7709E357"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90" w:type="dxa"/>
          </w:tcPr>
          <w:p w14:paraId="51636BE7"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6E2F5AF3" w14:textId="77777777" w:rsidR="005F13D5" w:rsidRPr="009C4793" w:rsidRDefault="005F13D5" w:rsidP="000E09ED">
            <w:pPr>
              <w:adjustRightInd w:val="0"/>
              <w:snapToGrid w:val="0"/>
              <w:spacing w:line="280" w:lineRule="exact"/>
              <w:ind w:left="18" w:hanging="727"/>
              <w:jc w:val="right"/>
              <w:rPr>
                <w:rFonts w:eastAsia="MS Mincho" w:cs="Times New Roman"/>
                <w:b/>
                <w:bCs/>
                <w:sz w:val="18"/>
                <w:szCs w:val="18"/>
                <w:lang w:val="en-US"/>
              </w:rPr>
            </w:pPr>
          </w:p>
        </w:tc>
        <w:tc>
          <w:tcPr>
            <w:tcW w:w="90" w:type="dxa"/>
          </w:tcPr>
          <w:p w14:paraId="29C11AE8"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70320F38"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20" w:type="dxa"/>
          </w:tcPr>
          <w:p w14:paraId="4B7EC87C"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70" w:type="dxa"/>
          </w:tcPr>
          <w:p w14:paraId="59DE21AD"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c>
          <w:tcPr>
            <w:tcW w:w="1170" w:type="dxa"/>
          </w:tcPr>
          <w:p w14:paraId="39BEC184" w14:textId="77777777" w:rsidR="005F13D5" w:rsidRPr="009C4793" w:rsidRDefault="005F13D5" w:rsidP="000E09ED">
            <w:pPr>
              <w:adjustRightInd w:val="0"/>
              <w:snapToGrid w:val="0"/>
              <w:spacing w:line="280" w:lineRule="exact"/>
              <w:ind w:left="18" w:hanging="18"/>
              <w:jc w:val="right"/>
              <w:rPr>
                <w:rFonts w:eastAsia="MS Mincho" w:cs="Times New Roman"/>
                <w:b/>
                <w:bCs/>
                <w:sz w:val="18"/>
                <w:szCs w:val="18"/>
                <w:lang w:val="en-US"/>
              </w:rPr>
            </w:pPr>
          </w:p>
        </w:tc>
      </w:tr>
      <w:tr w:rsidR="009C4793" w:rsidRPr="009C4793" w14:paraId="78F4CC66" w14:textId="77777777" w:rsidTr="000E09ED">
        <w:tc>
          <w:tcPr>
            <w:tcW w:w="3600" w:type="dxa"/>
          </w:tcPr>
          <w:p w14:paraId="756B233B" w14:textId="77777777" w:rsidR="00EC1BD4" w:rsidRPr="009C4793" w:rsidRDefault="00EC1BD4" w:rsidP="00EC1BD4">
            <w:pPr>
              <w:tabs>
                <w:tab w:val="right" w:pos="3780"/>
              </w:tabs>
              <w:spacing w:line="280" w:lineRule="exact"/>
              <w:ind w:left="1260" w:hanging="891"/>
              <w:jc w:val="thaiDistribute"/>
              <w:rPr>
                <w:rFonts w:cs="Times New Roman"/>
                <w:sz w:val="18"/>
                <w:szCs w:val="18"/>
              </w:rPr>
            </w:pPr>
            <w:r w:rsidRPr="009C4793">
              <w:rPr>
                <w:rFonts w:cs="Times New Roman"/>
                <w:sz w:val="18"/>
                <w:szCs w:val="18"/>
                <w:cs/>
              </w:rPr>
              <w:t xml:space="preserve">      </w:t>
            </w:r>
            <w:r w:rsidRPr="009C4793">
              <w:rPr>
                <w:rFonts w:cs="Times New Roman"/>
                <w:sz w:val="18"/>
                <w:szCs w:val="18"/>
                <w:lang w:val="en-US"/>
              </w:rPr>
              <w:t xml:space="preserve">(recorded as </w:t>
            </w:r>
            <w:r w:rsidRPr="009C4793">
              <w:rPr>
                <w:rFonts w:cs="Times New Roman"/>
                <w:sz w:val="18"/>
                <w:szCs w:val="18"/>
              </w:rPr>
              <w:t>a part of other payables</w:t>
            </w:r>
            <w:r w:rsidRPr="009C4793">
              <w:rPr>
                <w:rFonts w:cs="Times New Roman"/>
                <w:sz w:val="18"/>
                <w:szCs w:val="18"/>
                <w:lang w:val="en-US"/>
              </w:rPr>
              <w:t>)</w:t>
            </w:r>
          </w:p>
        </w:tc>
        <w:tc>
          <w:tcPr>
            <w:tcW w:w="1170" w:type="dxa"/>
          </w:tcPr>
          <w:p w14:paraId="2A337829" w14:textId="671FF904" w:rsidR="00EC1BD4" w:rsidRPr="009C4793" w:rsidRDefault="002031FF" w:rsidP="002058FA">
            <w:pPr>
              <w:tabs>
                <w:tab w:val="decimal" w:pos="1080"/>
              </w:tabs>
              <w:spacing w:line="280" w:lineRule="exact"/>
              <w:rPr>
                <w:rFonts w:cs="Times New Roman"/>
                <w:b/>
                <w:bCs/>
                <w:sz w:val="18"/>
                <w:szCs w:val="18"/>
              </w:rPr>
            </w:pPr>
            <w:r w:rsidRPr="002031FF">
              <w:rPr>
                <w:rFonts w:eastAsia="MS Mincho"/>
                <w:sz w:val="18"/>
                <w:szCs w:val="18"/>
                <w:lang w:val="en-US"/>
              </w:rPr>
              <w:t>93</w:t>
            </w:r>
            <w:r w:rsidR="002058FA" w:rsidRPr="009C4793">
              <w:rPr>
                <w:rFonts w:eastAsia="MS Mincho" w:cs="Times New Roman"/>
                <w:sz w:val="18"/>
                <w:szCs w:val="18"/>
                <w:lang w:val="en-US"/>
              </w:rPr>
              <w:t>,</w:t>
            </w:r>
            <w:r w:rsidRPr="002031FF">
              <w:rPr>
                <w:rFonts w:eastAsia="MS Mincho"/>
                <w:sz w:val="18"/>
                <w:szCs w:val="18"/>
                <w:lang w:val="en-US"/>
              </w:rPr>
              <w:t>790</w:t>
            </w:r>
          </w:p>
        </w:tc>
        <w:tc>
          <w:tcPr>
            <w:tcW w:w="90" w:type="dxa"/>
          </w:tcPr>
          <w:p w14:paraId="13957BC3" w14:textId="77777777" w:rsidR="00EC1BD4" w:rsidRPr="009C4793" w:rsidRDefault="00EC1BD4" w:rsidP="00EC1BD4">
            <w:pPr>
              <w:spacing w:line="280" w:lineRule="exact"/>
              <w:jc w:val="right"/>
              <w:rPr>
                <w:rFonts w:cs="Times New Roman"/>
                <w:b/>
                <w:bCs/>
                <w:sz w:val="18"/>
                <w:szCs w:val="18"/>
              </w:rPr>
            </w:pPr>
          </w:p>
        </w:tc>
        <w:tc>
          <w:tcPr>
            <w:tcW w:w="1170" w:type="dxa"/>
          </w:tcPr>
          <w:p w14:paraId="68B9AA86" w14:textId="53308E4F" w:rsidR="00EC1BD4" w:rsidRPr="009C4793" w:rsidRDefault="00EC1BD4" w:rsidP="00FE7E18">
            <w:pPr>
              <w:tabs>
                <w:tab w:val="decimal" w:pos="630"/>
              </w:tabs>
              <w:spacing w:line="280" w:lineRule="exact"/>
              <w:rPr>
                <w:rFonts w:eastAsia="MS Mincho" w:cs="Times New Roman"/>
                <w:sz w:val="18"/>
                <w:szCs w:val="18"/>
                <w:lang w:val="en-US"/>
              </w:rPr>
            </w:pPr>
            <w:r w:rsidRPr="009C4793">
              <w:rPr>
                <w:rFonts w:cs="Times New Roman"/>
                <w:b/>
                <w:bCs/>
                <w:sz w:val="18"/>
                <w:szCs w:val="18"/>
              </w:rPr>
              <w:t>-</w:t>
            </w:r>
          </w:p>
        </w:tc>
        <w:tc>
          <w:tcPr>
            <w:tcW w:w="90" w:type="dxa"/>
          </w:tcPr>
          <w:p w14:paraId="35CFC9D8" w14:textId="77777777" w:rsidR="00EC1BD4" w:rsidRPr="009C4793" w:rsidRDefault="00EC1BD4" w:rsidP="00EC1BD4">
            <w:pPr>
              <w:spacing w:line="280" w:lineRule="exact"/>
              <w:jc w:val="right"/>
              <w:rPr>
                <w:rFonts w:cs="Times New Roman"/>
                <w:sz w:val="18"/>
                <w:szCs w:val="18"/>
              </w:rPr>
            </w:pPr>
          </w:p>
        </w:tc>
        <w:tc>
          <w:tcPr>
            <w:tcW w:w="1170" w:type="dxa"/>
          </w:tcPr>
          <w:p w14:paraId="7F7F4446" w14:textId="3C195EBA" w:rsidR="00EC1BD4" w:rsidRPr="009C4793" w:rsidRDefault="002031FF" w:rsidP="000A1BB9">
            <w:pPr>
              <w:tabs>
                <w:tab w:val="decimal" w:pos="1080"/>
              </w:tabs>
              <w:spacing w:line="280" w:lineRule="exact"/>
              <w:rPr>
                <w:rFonts w:cs="Times New Roman"/>
                <w:sz w:val="18"/>
                <w:szCs w:val="18"/>
                <w:cs/>
              </w:rPr>
            </w:pPr>
            <w:r w:rsidRPr="002031FF">
              <w:rPr>
                <w:sz w:val="18"/>
                <w:szCs w:val="18"/>
                <w:lang w:val="en-US"/>
              </w:rPr>
              <w:t>93</w:t>
            </w:r>
            <w:r w:rsidR="000A1BB9" w:rsidRPr="009C4793">
              <w:rPr>
                <w:rFonts w:cs="Times New Roman"/>
                <w:sz w:val="18"/>
                <w:szCs w:val="18"/>
              </w:rPr>
              <w:t>,</w:t>
            </w:r>
            <w:r w:rsidRPr="002031FF">
              <w:rPr>
                <w:sz w:val="18"/>
                <w:szCs w:val="18"/>
                <w:lang w:val="en-US"/>
              </w:rPr>
              <w:t>790</w:t>
            </w:r>
          </w:p>
        </w:tc>
        <w:tc>
          <w:tcPr>
            <w:tcW w:w="20" w:type="dxa"/>
          </w:tcPr>
          <w:p w14:paraId="506B2558" w14:textId="77777777" w:rsidR="00EC1BD4" w:rsidRPr="009C4793" w:rsidRDefault="00EC1BD4" w:rsidP="00EC1BD4">
            <w:pPr>
              <w:spacing w:line="280" w:lineRule="exact"/>
              <w:jc w:val="right"/>
              <w:rPr>
                <w:rFonts w:cs="Times New Roman"/>
                <w:sz w:val="18"/>
                <w:szCs w:val="18"/>
              </w:rPr>
            </w:pPr>
          </w:p>
        </w:tc>
        <w:tc>
          <w:tcPr>
            <w:tcW w:w="70" w:type="dxa"/>
          </w:tcPr>
          <w:p w14:paraId="39847ACF" w14:textId="77777777" w:rsidR="00EC1BD4" w:rsidRPr="009C4793" w:rsidRDefault="00EC1BD4" w:rsidP="00EC1BD4">
            <w:pPr>
              <w:spacing w:line="280" w:lineRule="exact"/>
              <w:jc w:val="right"/>
              <w:rPr>
                <w:rFonts w:cs="Times New Roman"/>
                <w:sz w:val="18"/>
                <w:szCs w:val="18"/>
              </w:rPr>
            </w:pPr>
          </w:p>
        </w:tc>
        <w:tc>
          <w:tcPr>
            <w:tcW w:w="1170" w:type="dxa"/>
          </w:tcPr>
          <w:p w14:paraId="2A6828DF" w14:textId="3AA6956A" w:rsidR="00EC1BD4" w:rsidRPr="009C4793" w:rsidRDefault="00EC1BD4" w:rsidP="00FE7E18">
            <w:pPr>
              <w:tabs>
                <w:tab w:val="decimal" w:pos="630"/>
              </w:tabs>
              <w:spacing w:line="280" w:lineRule="exact"/>
              <w:rPr>
                <w:rFonts w:eastAsia="MS Mincho" w:cs="Times New Roman"/>
                <w:sz w:val="18"/>
                <w:szCs w:val="18"/>
                <w:lang w:val="en-US"/>
              </w:rPr>
            </w:pPr>
            <w:r w:rsidRPr="009C4793">
              <w:rPr>
                <w:rFonts w:cs="Times New Roman"/>
                <w:sz w:val="18"/>
                <w:szCs w:val="18"/>
              </w:rPr>
              <w:t>-</w:t>
            </w:r>
          </w:p>
        </w:tc>
      </w:tr>
      <w:tr w:rsidR="009C4793" w:rsidRPr="009C4793" w14:paraId="6A91678D" w14:textId="77777777" w:rsidTr="000E09ED">
        <w:tc>
          <w:tcPr>
            <w:tcW w:w="3600" w:type="dxa"/>
          </w:tcPr>
          <w:p w14:paraId="625259A4" w14:textId="77777777" w:rsidR="00EC1BD4" w:rsidRPr="009C4793" w:rsidRDefault="00EC1BD4" w:rsidP="00EC1BD4">
            <w:pPr>
              <w:tabs>
                <w:tab w:val="right" w:pos="3780"/>
              </w:tabs>
              <w:spacing w:line="280" w:lineRule="exact"/>
              <w:ind w:left="810" w:hanging="450"/>
              <w:jc w:val="thaiDistribute"/>
              <w:rPr>
                <w:rFonts w:cs="Times New Roman"/>
                <w:sz w:val="18"/>
                <w:szCs w:val="18"/>
              </w:rPr>
            </w:pPr>
            <w:r w:rsidRPr="009C4793">
              <w:rPr>
                <w:rFonts w:cs="Times New Roman"/>
                <w:sz w:val="18"/>
                <w:szCs w:val="18"/>
                <w:u w:val="single"/>
              </w:rPr>
              <w:t>Add</w:t>
            </w:r>
            <w:r w:rsidRPr="009C4793">
              <w:rPr>
                <w:rFonts w:cs="Times New Roman"/>
                <w:sz w:val="18"/>
                <w:szCs w:val="18"/>
              </w:rPr>
              <w:tab/>
              <w:t>Purchases during the periods</w:t>
            </w:r>
          </w:p>
        </w:tc>
        <w:tc>
          <w:tcPr>
            <w:tcW w:w="1170" w:type="dxa"/>
          </w:tcPr>
          <w:p w14:paraId="0C45DAB3" w14:textId="0D3378E9" w:rsidR="00EC1BD4" w:rsidRPr="009C4793" w:rsidRDefault="002031FF" w:rsidP="00EC1BD4">
            <w:pPr>
              <w:tabs>
                <w:tab w:val="decimal" w:pos="1080"/>
              </w:tabs>
              <w:spacing w:line="280" w:lineRule="exact"/>
              <w:rPr>
                <w:sz w:val="18"/>
                <w:szCs w:val="18"/>
                <w:lang w:val="en-US"/>
              </w:rPr>
            </w:pPr>
            <w:r w:rsidRPr="002031FF">
              <w:rPr>
                <w:sz w:val="18"/>
                <w:szCs w:val="18"/>
                <w:lang w:val="en-US"/>
              </w:rPr>
              <w:t>3</w:t>
            </w:r>
            <w:r w:rsidR="00FF6CB9" w:rsidRPr="009C4793">
              <w:rPr>
                <w:sz w:val="18"/>
                <w:szCs w:val="18"/>
                <w:lang w:val="en-US"/>
              </w:rPr>
              <w:t>,</w:t>
            </w:r>
            <w:r w:rsidRPr="002031FF">
              <w:rPr>
                <w:sz w:val="18"/>
                <w:szCs w:val="18"/>
                <w:lang w:val="en-US"/>
              </w:rPr>
              <w:t>314</w:t>
            </w:r>
            <w:r w:rsidR="00FF6CB9" w:rsidRPr="009C4793">
              <w:rPr>
                <w:sz w:val="18"/>
                <w:szCs w:val="18"/>
                <w:lang w:val="en-US"/>
              </w:rPr>
              <w:t>,</w:t>
            </w:r>
            <w:r w:rsidRPr="002031FF">
              <w:rPr>
                <w:sz w:val="18"/>
                <w:szCs w:val="18"/>
                <w:lang w:val="en-US"/>
              </w:rPr>
              <w:t>793</w:t>
            </w:r>
          </w:p>
        </w:tc>
        <w:tc>
          <w:tcPr>
            <w:tcW w:w="90" w:type="dxa"/>
          </w:tcPr>
          <w:p w14:paraId="6EE3AAA4" w14:textId="77777777" w:rsidR="00EC1BD4" w:rsidRPr="009C4793" w:rsidRDefault="00EC1BD4" w:rsidP="00EC1BD4">
            <w:pPr>
              <w:spacing w:line="280" w:lineRule="exact"/>
              <w:jc w:val="right"/>
              <w:rPr>
                <w:rFonts w:cs="Times New Roman"/>
                <w:sz w:val="18"/>
                <w:szCs w:val="18"/>
              </w:rPr>
            </w:pPr>
          </w:p>
        </w:tc>
        <w:tc>
          <w:tcPr>
            <w:tcW w:w="1170" w:type="dxa"/>
          </w:tcPr>
          <w:p w14:paraId="2F163676" w14:textId="3D9BE04A" w:rsidR="00EC1BD4" w:rsidRPr="009C4793" w:rsidRDefault="002031FF" w:rsidP="00EC1BD4">
            <w:pPr>
              <w:tabs>
                <w:tab w:val="decimal" w:pos="1080"/>
              </w:tabs>
              <w:spacing w:line="280" w:lineRule="exact"/>
              <w:rPr>
                <w:rFonts w:eastAsia="MS Mincho" w:cs="Times New Roman"/>
                <w:sz w:val="18"/>
                <w:szCs w:val="18"/>
                <w:lang w:val="en-US"/>
              </w:rPr>
            </w:pPr>
            <w:r w:rsidRPr="002031FF">
              <w:rPr>
                <w:sz w:val="18"/>
                <w:szCs w:val="18"/>
                <w:lang w:val="en-US"/>
              </w:rPr>
              <w:t>8</w:t>
            </w:r>
            <w:r w:rsidR="00EC1BD4" w:rsidRPr="009C4793">
              <w:rPr>
                <w:sz w:val="18"/>
                <w:szCs w:val="18"/>
                <w:lang w:val="en-US"/>
              </w:rPr>
              <w:t>,</w:t>
            </w:r>
            <w:r w:rsidRPr="002031FF">
              <w:rPr>
                <w:sz w:val="18"/>
                <w:szCs w:val="18"/>
                <w:lang w:val="en-US"/>
              </w:rPr>
              <w:t>905</w:t>
            </w:r>
            <w:r w:rsidR="00EC1BD4" w:rsidRPr="009C4793">
              <w:rPr>
                <w:sz w:val="18"/>
                <w:szCs w:val="18"/>
                <w:lang w:val="en-US"/>
              </w:rPr>
              <w:t>,</w:t>
            </w:r>
            <w:r w:rsidRPr="002031FF">
              <w:rPr>
                <w:sz w:val="18"/>
                <w:szCs w:val="18"/>
                <w:lang w:val="en-US"/>
              </w:rPr>
              <w:t>159</w:t>
            </w:r>
          </w:p>
        </w:tc>
        <w:tc>
          <w:tcPr>
            <w:tcW w:w="90" w:type="dxa"/>
          </w:tcPr>
          <w:p w14:paraId="02342177" w14:textId="77777777" w:rsidR="00EC1BD4" w:rsidRPr="009C4793" w:rsidRDefault="00EC1BD4" w:rsidP="00EC1BD4">
            <w:pPr>
              <w:spacing w:line="280" w:lineRule="exact"/>
              <w:jc w:val="right"/>
              <w:rPr>
                <w:rFonts w:cs="Times New Roman"/>
                <w:sz w:val="18"/>
                <w:szCs w:val="18"/>
              </w:rPr>
            </w:pPr>
          </w:p>
        </w:tc>
        <w:tc>
          <w:tcPr>
            <w:tcW w:w="1170" w:type="dxa"/>
          </w:tcPr>
          <w:p w14:paraId="24F4887B" w14:textId="158DEBC0" w:rsidR="00EC1BD4" w:rsidRPr="009C4793" w:rsidRDefault="002031FF" w:rsidP="00EC1BD4">
            <w:pPr>
              <w:tabs>
                <w:tab w:val="decimal" w:pos="1080"/>
              </w:tabs>
              <w:spacing w:line="280" w:lineRule="exact"/>
              <w:rPr>
                <w:sz w:val="18"/>
                <w:szCs w:val="18"/>
                <w:lang w:val="en-US"/>
              </w:rPr>
            </w:pPr>
            <w:r w:rsidRPr="002031FF">
              <w:rPr>
                <w:sz w:val="18"/>
                <w:szCs w:val="18"/>
                <w:lang w:val="en-US"/>
              </w:rPr>
              <w:t>2</w:t>
            </w:r>
            <w:r w:rsidR="00D47134" w:rsidRPr="009C4793">
              <w:rPr>
                <w:sz w:val="18"/>
                <w:szCs w:val="18"/>
                <w:lang w:val="en-US"/>
              </w:rPr>
              <w:t>,</w:t>
            </w:r>
            <w:r w:rsidRPr="002031FF">
              <w:rPr>
                <w:sz w:val="18"/>
                <w:szCs w:val="18"/>
                <w:lang w:val="en-US"/>
              </w:rPr>
              <w:t>114</w:t>
            </w:r>
            <w:r w:rsidR="00D47134" w:rsidRPr="009C4793">
              <w:rPr>
                <w:sz w:val="18"/>
                <w:szCs w:val="18"/>
                <w:lang w:val="en-US"/>
              </w:rPr>
              <w:t>,</w:t>
            </w:r>
            <w:r w:rsidRPr="002031FF">
              <w:rPr>
                <w:sz w:val="18"/>
                <w:szCs w:val="18"/>
                <w:lang w:val="en-US"/>
              </w:rPr>
              <w:t>609</w:t>
            </w:r>
          </w:p>
        </w:tc>
        <w:tc>
          <w:tcPr>
            <w:tcW w:w="20" w:type="dxa"/>
          </w:tcPr>
          <w:p w14:paraId="54249DA4" w14:textId="77777777" w:rsidR="00EC1BD4" w:rsidRPr="009C4793" w:rsidRDefault="00EC1BD4" w:rsidP="00EC1BD4">
            <w:pPr>
              <w:spacing w:line="280" w:lineRule="exact"/>
              <w:jc w:val="right"/>
              <w:rPr>
                <w:rFonts w:eastAsia="MS Mincho" w:cs="Times New Roman"/>
                <w:sz w:val="18"/>
                <w:szCs w:val="18"/>
              </w:rPr>
            </w:pPr>
          </w:p>
        </w:tc>
        <w:tc>
          <w:tcPr>
            <w:tcW w:w="70" w:type="dxa"/>
          </w:tcPr>
          <w:p w14:paraId="1BC08DF2" w14:textId="77777777" w:rsidR="00EC1BD4" w:rsidRPr="009C4793" w:rsidRDefault="00EC1BD4" w:rsidP="00EC1BD4">
            <w:pPr>
              <w:spacing w:line="280" w:lineRule="exact"/>
              <w:jc w:val="right"/>
              <w:rPr>
                <w:rFonts w:eastAsia="MS Mincho" w:cs="Times New Roman"/>
                <w:sz w:val="18"/>
                <w:szCs w:val="18"/>
              </w:rPr>
            </w:pPr>
          </w:p>
        </w:tc>
        <w:tc>
          <w:tcPr>
            <w:tcW w:w="1170" w:type="dxa"/>
          </w:tcPr>
          <w:p w14:paraId="45124FEF" w14:textId="2B72FEF0" w:rsidR="00EC1BD4" w:rsidRPr="009C4793" w:rsidRDefault="002031FF" w:rsidP="00EC1BD4">
            <w:pPr>
              <w:tabs>
                <w:tab w:val="decimal" w:pos="1080"/>
              </w:tabs>
              <w:spacing w:line="280" w:lineRule="exact"/>
              <w:rPr>
                <w:rFonts w:eastAsia="MS Mincho" w:cs="Times New Roman"/>
                <w:sz w:val="18"/>
                <w:szCs w:val="18"/>
                <w:cs/>
                <w:lang w:val="en-US"/>
              </w:rPr>
            </w:pPr>
            <w:r w:rsidRPr="002031FF">
              <w:rPr>
                <w:sz w:val="18"/>
                <w:szCs w:val="18"/>
                <w:lang w:val="en-US"/>
              </w:rPr>
              <w:t>3</w:t>
            </w:r>
            <w:r w:rsidR="00EC1BD4" w:rsidRPr="009C4793">
              <w:rPr>
                <w:sz w:val="18"/>
                <w:szCs w:val="18"/>
                <w:lang w:val="en-US"/>
              </w:rPr>
              <w:t>,</w:t>
            </w:r>
            <w:r w:rsidRPr="002031FF">
              <w:rPr>
                <w:sz w:val="18"/>
                <w:szCs w:val="18"/>
                <w:lang w:val="en-US"/>
              </w:rPr>
              <w:t>793</w:t>
            </w:r>
            <w:r w:rsidR="00EC1BD4" w:rsidRPr="009C4793">
              <w:rPr>
                <w:sz w:val="18"/>
                <w:szCs w:val="18"/>
                <w:lang w:val="en-US"/>
              </w:rPr>
              <w:t>,</w:t>
            </w:r>
            <w:r w:rsidRPr="002031FF">
              <w:rPr>
                <w:sz w:val="18"/>
                <w:szCs w:val="18"/>
                <w:lang w:val="en-US"/>
              </w:rPr>
              <w:t>682</w:t>
            </w:r>
          </w:p>
        </w:tc>
      </w:tr>
      <w:tr w:rsidR="009C4793" w:rsidRPr="009C4793" w14:paraId="5C19269F" w14:textId="77777777" w:rsidTr="000E09ED">
        <w:tc>
          <w:tcPr>
            <w:tcW w:w="3600" w:type="dxa"/>
          </w:tcPr>
          <w:p w14:paraId="673E835B" w14:textId="77777777" w:rsidR="00EC1BD4" w:rsidRPr="009C4793" w:rsidRDefault="00EC1BD4" w:rsidP="00EC1BD4">
            <w:pPr>
              <w:tabs>
                <w:tab w:val="right" w:pos="3780"/>
              </w:tabs>
              <w:spacing w:line="280" w:lineRule="exact"/>
              <w:ind w:left="630" w:right="180" w:hanging="262"/>
              <w:jc w:val="thaiDistribute"/>
              <w:rPr>
                <w:rFonts w:cs="Times New Roman"/>
                <w:sz w:val="18"/>
                <w:szCs w:val="18"/>
              </w:rPr>
            </w:pPr>
            <w:proofErr w:type="gramStart"/>
            <w:r w:rsidRPr="009C4793">
              <w:rPr>
                <w:rFonts w:cs="Times New Roman"/>
                <w:sz w:val="18"/>
                <w:szCs w:val="18"/>
                <w:u w:val="single"/>
              </w:rPr>
              <w:t>Less</w:t>
            </w:r>
            <w:r w:rsidRPr="009C4793">
              <w:rPr>
                <w:rFonts w:cs="Times New Roman"/>
                <w:sz w:val="18"/>
                <w:szCs w:val="18"/>
                <w:cs/>
              </w:rPr>
              <w:t xml:space="preserve"> </w:t>
            </w:r>
            <w:r w:rsidRPr="009C4793">
              <w:rPr>
                <w:rFonts w:cs="Times New Roman"/>
                <w:sz w:val="18"/>
                <w:szCs w:val="18"/>
              </w:rPr>
              <w:t xml:space="preserve"> Purchase</w:t>
            </w:r>
            <w:proofErr w:type="gramEnd"/>
            <w:r w:rsidRPr="009C4793">
              <w:rPr>
                <w:rFonts w:cs="Times New Roman"/>
                <w:sz w:val="18"/>
                <w:szCs w:val="18"/>
              </w:rPr>
              <w:t xml:space="preserve"> of fixed assets </w:t>
            </w:r>
          </w:p>
        </w:tc>
        <w:tc>
          <w:tcPr>
            <w:tcW w:w="1170" w:type="dxa"/>
          </w:tcPr>
          <w:p w14:paraId="644232EB" w14:textId="77777777" w:rsidR="00EC1BD4" w:rsidRPr="009C4793" w:rsidRDefault="00EC1BD4" w:rsidP="00EC1BD4">
            <w:pPr>
              <w:tabs>
                <w:tab w:val="decimal" w:pos="1080"/>
              </w:tabs>
              <w:spacing w:line="280" w:lineRule="exact"/>
              <w:rPr>
                <w:rFonts w:cs="Times New Roman"/>
                <w:sz w:val="18"/>
                <w:szCs w:val="18"/>
              </w:rPr>
            </w:pPr>
          </w:p>
        </w:tc>
        <w:tc>
          <w:tcPr>
            <w:tcW w:w="90" w:type="dxa"/>
          </w:tcPr>
          <w:p w14:paraId="5AA83AAF" w14:textId="77777777" w:rsidR="00EC1BD4" w:rsidRPr="009C4793" w:rsidRDefault="00EC1BD4" w:rsidP="00EC1BD4">
            <w:pPr>
              <w:spacing w:line="280" w:lineRule="exact"/>
              <w:jc w:val="right"/>
              <w:rPr>
                <w:rFonts w:cs="Times New Roman"/>
                <w:sz w:val="18"/>
                <w:szCs w:val="18"/>
              </w:rPr>
            </w:pPr>
          </w:p>
        </w:tc>
        <w:tc>
          <w:tcPr>
            <w:tcW w:w="1170" w:type="dxa"/>
          </w:tcPr>
          <w:p w14:paraId="02E03933" w14:textId="77777777" w:rsidR="00EC1BD4" w:rsidRPr="009C4793" w:rsidRDefault="00EC1BD4" w:rsidP="00EC1BD4">
            <w:pPr>
              <w:tabs>
                <w:tab w:val="decimal" w:pos="1080"/>
              </w:tabs>
              <w:spacing w:line="280" w:lineRule="exact"/>
              <w:rPr>
                <w:rFonts w:eastAsia="MS Mincho" w:cs="Times New Roman"/>
                <w:sz w:val="18"/>
                <w:szCs w:val="18"/>
                <w:lang w:val="en-US"/>
              </w:rPr>
            </w:pPr>
          </w:p>
        </w:tc>
        <w:tc>
          <w:tcPr>
            <w:tcW w:w="90" w:type="dxa"/>
          </w:tcPr>
          <w:p w14:paraId="6EFF0309" w14:textId="77777777" w:rsidR="00EC1BD4" w:rsidRPr="009C4793" w:rsidRDefault="00EC1BD4" w:rsidP="00EC1BD4">
            <w:pPr>
              <w:spacing w:line="280" w:lineRule="exact"/>
              <w:jc w:val="right"/>
              <w:rPr>
                <w:rFonts w:cs="Times New Roman"/>
                <w:sz w:val="18"/>
                <w:szCs w:val="18"/>
              </w:rPr>
            </w:pPr>
          </w:p>
        </w:tc>
        <w:tc>
          <w:tcPr>
            <w:tcW w:w="1170" w:type="dxa"/>
          </w:tcPr>
          <w:p w14:paraId="4824623D" w14:textId="77777777" w:rsidR="00EC1BD4" w:rsidRPr="009C4793" w:rsidRDefault="00EC1BD4" w:rsidP="00EC1BD4">
            <w:pPr>
              <w:tabs>
                <w:tab w:val="decimal" w:pos="1080"/>
              </w:tabs>
              <w:spacing w:line="280" w:lineRule="exact"/>
              <w:rPr>
                <w:sz w:val="18"/>
                <w:szCs w:val="18"/>
                <w:lang w:val="en-US"/>
              </w:rPr>
            </w:pPr>
          </w:p>
        </w:tc>
        <w:tc>
          <w:tcPr>
            <w:tcW w:w="20" w:type="dxa"/>
          </w:tcPr>
          <w:p w14:paraId="36D99334" w14:textId="77777777" w:rsidR="00EC1BD4" w:rsidRPr="009C4793" w:rsidRDefault="00EC1BD4" w:rsidP="00EC1BD4">
            <w:pPr>
              <w:spacing w:line="280" w:lineRule="exact"/>
              <w:jc w:val="right"/>
              <w:rPr>
                <w:rFonts w:eastAsia="MS Mincho" w:cs="Times New Roman"/>
                <w:sz w:val="18"/>
                <w:szCs w:val="18"/>
              </w:rPr>
            </w:pPr>
          </w:p>
        </w:tc>
        <w:tc>
          <w:tcPr>
            <w:tcW w:w="70" w:type="dxa"/>
          </w:tcPr>
          <w:p w14:paraId="53F111F3" w14:textId="77777777" w:rsidR="00EC1BD4" w:rsidRPr="009C4793" w:rsidRDefault="00EC1BD4" w:rsidP="00EC1BD4">
            <w:pPr>
              <w:spacing w:line="280" w:lineRule="exact"/>
              <w:jc w:val="right"/>
              <w:rPr>
                <w:rFonts w:eastAsia="MS Mincho" w:cs="Times New Roman"/>
                <w:sz w:val="18"/>
                <w:szCs w:val="18"/>
              </w:rPr>
            </w:pPr>
          </w:p>
        </w:tc>
        <w:tc>
          <w:tcPr>
            <w:tcW w:w="1170" w:type="dxa"/>
          </w:tcPr>
          <w:p w14:paraId="624A6BDF" w14:textId="77777777" w:rsidR="00EC1BD4" w:rsidRPr="009C4793" w:rsidRDefault="00EC1BD4" w:rsidP="00EC1BD4">
            <w:pPr>
              <w:spacing w:line="280" w:lineRule="exact"/>
              <w:rPr>
                <w:rFonts w:cs="Times New Roman"/>
                <w:sz w:val="18"/>
                <w:szCs w:val="18"/>
              </w:rPr>
            </w:pPr>
          </w:p>
        </w:tc>
      </w:tr>
      <w:tr w:rsidR="009C4793" w:rsidRPr="009C4793" w14:paraId="49D6CA8D" w14:textId="77777777" w:rsidTr="000E09ED">
        <w:tc>
          <w:tcPr>
            <w:tcW w:w="3600" w:type="dxa"/>
            <w:vAlign w:val="center"/>
          </w:tcPr>
          <w:p w14:paraId="4BEB8F15" w14:textId="77777777" w:rsidR="00A47BFB" w:rsidRPr="009C4793" w:rsidRDefault="00A47BFB" w:rsidP="00A47BFB">
            <w:pPr>
              <w:tabs>
                <w:tab w:val="right" w:pos="3780"/>
              </w:tabs>
              <w:spacing w:line="280" w:lineRule="exact"/>
              <w:ind w:left="805" w:right="180" w:hanging="262"/>
              <w:jc w:val="thaiDistribute"/>
              <w:rPr>
                <w:rFonts w:cs="Times New Roman"/>
                <w:sz w:val="18"/>
                <w:szCs w:val="18"/>
                <w:cs/>
              </w:rPr>
            </w:pPr>
            <w:r w:rsidRPr="009C4793">
              <w:rPr>
                <w:rFonts w:cs="Times New Roman"/>
                <w:sz w:val="18"/>
                <w:szCs w:val="18"/>
              </w:rPr>
              <w:t xml:space="preserve">          under</w:t>
            </w:r>
            <w:r w:rsidRPr="009C4793">
              <w:rPr>
                <w:rFonts w:cstheme="minorBidi" w:hint="cs"/>
                <w:sz w:val="18"/>
                <w:szCs w:val="18"/>
                <w:cs/>
              </w:rPr>
              <w:t xml:space="preserve"> </w:t>
            </w:r>
            <w:r w:rsidRPr="009C4793">
              <w:rPr>
                <w:rFonts w:cs="Times New Roman"/>
                <w:sz w:val="18"/>
                <w:szCs w:val="18"/>
              </w:rPr>
              <w:t>lease</w:t>
            </w:r>
            <w:r w:rsidRPr="009C4793">
              <w:rPr>
                <w:rFonts w:cs="Times New Roman"/>
                <w:sz w:val="18"/>
                <w:szCs w:val="18"/>
                <w:cs/>
              </w:rPr>
              <w:t xml:space="preserve"> </w:t>
            </w:r>
            <w:r w:rsidRPr="009C4793">
              <w:rPr>
                <w:rFonts w:cs="Times New Roman"/>
                <w:sz w:val="18"/>
                <w:szCs w:val="18"/>
              </w:rPr>
              <w:t>agreements</w:t>
            </w:r>
          </w:p>
        </w:tc>
        <w:tc>
          <w:tcPr>
            <w:tcW w:w="1170" w:type="dxa"/>
          </w:tcPr>
          <w:p w14:paraId="26DCF2FF" w14:textId="3F012BD4" w:rsidR="00A47BFB" w:rsidRPr="009C4793" w:rsidRDefault="00A47BFB" w:rsidP="00A47BFB">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932</w:t>
            </w:r>
            <w:r w:rsidRPr="009C4793">
              <w:rPr>
                <w:rFonts w:cs="Times New Roman"/>
                <w:sz w:val="18"/>
                <w:szCs w:val="18"/>
              </w:rPr>
              <w:t>,</w:t>
            </w:r>
            <w:r w:rsidR="002031FF" w:rsidRPr="002031FF">
              <w:rPr>
                <w:sz w:val="18"/>
                <w:szCs w:val="18"/>
                <w:lang w:val="en-US"/>
              </w:rPr>
              <w:t>554</w:t>
            </w:r>
            <w:r w:rsidRPr="009C4793">
              <w:rPr>
                <w:rFonts w:cs="Times New Roman"/>
                <w:sz w:val="18"/>
                <w:szCs w:val="18"/>
              </w:rPr>
              <w:t>)</w:t>
            </w:r>
          </w:p>
        </w:tc>
        <w:tc>
          <w:tcPr>
            <w:tcW w:w="90" w:type="dxa"/>
          </w:tcPr>
          <w:p w14:paraId="0562D65D" w14:textId="77777777" w:rsidR="00A47BFB" w:rsidRPr="009C4793" w:rsidRDefault="00A47BFB" w:rsidP="00A47BFB">
            <w:pPr>
              <w:spacing w:line="280" w:lineRule="exact"/>
              <w:jc w:val="right"/>
              <w:rPr>
                <w:rFonts w:cs="Times New Roman"/>
                <w:sz w:val="18"/>
                <w:szCs w:val="18"/>
              </w:rPr>
            </w:pPr>
          </w:p>
        </w:tc>
        <w:tc>
          <w:tcPr>
            <w:tcW w:w="1170" w:type="dxa"/>
          </w:tcPr>
          <w:p w14:paraId="3BC66A54" w14:textId="37E9576D" w:rsidR="00A47BFB" w:rsidRPr="009C4793" w:rsidRDefault="00A47BFB" w:rsidP="00A47BFB">
            <w:pPr>
              <w:tabs>
                <w:tab w:val="decimal" w:pos="1080"/>
              </w:tabs>
              <w:spacing w:line="280" w:lineRule="exact"/>
              <w:rPr>
                <w:rFonts w:eastAsia="MS Mincho" w:cs="Times New Roman"/>
                <w:sz w:val="18"/>
                <w:szCs w:val="18"/>
                <w:lang w:val="en-US"/>
              </w:rPr>
            </w:pPr>
            <w:r w:rsidRPr="009C4793">
              <w:rPr>
                <w:rFonts w:cs="Times New Roman"/>
                <w:sz w:val="18"/>
                <w:szCs w:val="18"/>
              </w:rPr>
              <w:t>(</w:t>
            </w:r>
            <w:r w:rsidR="002031FF" w:rsidRPr="002031FF">
              <w:rPr>
                <w:sz w:val="18"/>
                <w:szCs w:val="18"/>
                <w:lang w:val="en-US"/>
              </w:rPr>
              <w:t>6</w:t>
            </w:r>
            <w:r w:rsidRPr="009C4793">
              <w:rPr>
                <w:rFonts w:cs="Times New Roman"/>
                <w:sz w:val="18"/>
                <w:szCs w:val="18"/>
              </w:rPr>
              <w:t>,</w:t>
            </w:r>
            <w:r w:rsidR="002031FF" w:rsidRPr="002031FF">
              <w:rPr>
                <w:sz w:val="18"/>
                <w:szCs w:val="18"/>
                <w:lang w:val="en-US"/>
              </w:rPr>
              <w:t>002</w:t>
            </w:r>
            <w:r w:rsidRPr="009C4793">
              <w:rPr>
                <w:rFonts w:cs="Times New Roman"/>
                <w:sz w:val="18"/>
                <w:szCs w:val="18"/>
              </w:rPr>
              <w:t>,</w:t>
            </w:r>
            <w:r w:rsidR="002031FF" w:rsidRPr="002031FF">
              <w:rPr>
                <w:sz w:val="18"/>
                <w:szCs w:val="18"/>
                <w:lang w:val="en-US"/>
              </w:rPr>
              <w:t>27</w:t>
            </w:r>
            <w:r w:rsidR="002031FF" w:rsidRPr="002031FF">
              <w:rPr>
                <w:rFonts w:cstheme="minorBidi"/>
                <w:sz w:val="18"/>
                <w:szCs w:val="18"/>
                <w:lang w:val="en-US"/>
              </w:rPr>
              <w:t>3</w:t>
            </w:r>
            <w:r w:rsidRPr="009C4793">
              <w:rPr>
                <w:rFonts w:cs="Times New Roman"/>
                <w:sz w:val="18"/>
                <w:szCs w:val="18"/>
              </w:rPr>
              <w:t>)</w:t>
            </w:r>
          </w:p>
        </w:tc>
        <w:tc>
          <w:tcPr>
            <w:tcW w:w="90" w:type="dxa"/>
          </w:tcPr>
          <w:p w14:paraId="45E9E95D" w14:textId="77777777" w:rsidR="00A47BFB" w:rsidRPr="009C4793" w:rsidRDefault="00A47BFB" w:rsidP="00A47BFB">
            <w:pPr>
              <w:spacing w:line="280" w:lineRule="exact"/>
              <w:jc w:val="right"/>
              <w:rPr>
                <w:rFonts w:cs="Times New Roman"/>
                <w:sz w:val="18"/>
                <w:szCs w:val="18"/>
              </w:rPr>
            </w:pPr>
          </w:p>
        </w:tc>
        <w:tc>
          <w:tcPr>
            <w:tcW w:w="1170" w:type="dxa"/>
          </w:tcPr>
          <w:p w14:paraId="39AA6E40" w14:textId="051EB99D" w:rsidR="00A47BFB" w:rsidRPr="009C4793" w:rsidRDefault="00A47BFB" w:rsidP="00A47BFB">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932</w:t>
            </w:r>
            <w:r w:rsidRPr="009C4793">
              <w:rPr>
                <w:sz w:val="18"/>
                <w:szCs w:val="18"/>
                <w:lang w:val="en-US"/>
              </w:rPr>
              <w:t>,</w:t>
            </w:r>
            <w:r w:rsidR="002031FF" w:rsidRPr="002031FF">
              <w:rPr>
                <w:sz w:val="18"/>
                <w:szCs w:val="18"/>
                <w:lang w:val="en-US"/>
              </w:rPr>
              <w:t>554</w:t>
            </w:r>
            <w:r w:rsidRPr="009C4793">
              <w:rPr>
                <w:sz w:val="18"/>
                <w:szCs w:val="18"/>
                <w:lang w:val="en-US"/>
              </w:rPr>
              <w:t>)</w:t>
            </w:r>
          </w:p>
        </w:tc>
        <w:tc>
          <w:tcPr>
            <w:tcW w:w="20" w:type="dxa"/>
          </w:tcPr>
          <w:p w14:paraId="5A546271" w14:textId="77777777" w:rsidR="00A47BFB" w:rsidRPr="009C4793" w:rsidRDefault="00A47BFB" w:rsidP="00A47BFB">
            <w:pPr>
              <w:spacing w:line="280" w:lineRule="exact"/>
              <w:jc w:val="right"/>
              <w:rPr>
                <w:rFonts w:eastAsia="MS Mincho" w:cs="Times New Roman"/>
                <w:sz w:val="18"/>
                <w:szCs w:val="18"/>
              </w:rPr>
            </w:pPr>
          </w:p>
        </w:tc>
        <w:tc>
          <w:tcPr>
            <w:tcW w:w="70" w:type="dxa"/>
          </w:tcPr>
          <w:p w14:paraId="7251770B" w14:textId="77777777" w:rsidR="00A47BFB" w:rsidRPr="009C4793" w:rsidRDefault="00A47BFB" w:rsidP="00A47BFB">
            <w:pPr>
              <w:spacing w:line="280" w:lineRule="exact"/>
              <w:jc w:val="right"/>
              <w:rPr>
                <w:rFonts w:eastAsia="MS Mincho" w:cs="Times New Roman"/>
                <w:sz w:val="18"/>
                <w:szCs w:val="18"/>
              </w:rPr>
            </w:pPr>
          </w:p>
        </w:tc>
        <w:tc>
          <w:tcPr>
            <w:tcW w:w="1170" w:type="dxa"/>
          </w:tcPr>
          <w:p w14:paraId="3A50D3B6" w14:textId="54B75E7B" w:rsidR="00A47BFB" w:rsidRPr="009C4793" w:rsidRDefault="00A47BFB" w:rsidP="00A47BFB">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2</w:t>
            </w:r>
            <w:r w:rsidRPr="009C4793">
              <w:rPr>
                <w:sz w:val="18"/>
                <w:szCs w:val="18"/>
                <w:lang w:val="en-US"/>
              </w:rPr>
              <w:t>,</w:t>
            </w:r>
            <w:r w:rsidR="002031FF" w:rsidRPr="002031FF">
              <w:rPr>
                <w:sz w:val="18"/>
                <w:szCs w:val="18"/>
                <w:lang w:val="en-US"/>
              </w:rPr>
              <w:t>146</w:t>
            </w:r>
            <w:r w:rsidRPr="009C4793">
              <w:rPr>
                <w:sz w:val="18"/>
                <w:szCs w:val="18"/>
                <w:lang w:val="en-US"/>
              </w:rPr>
              <w:t>,</w:t>
            </w:r>
            <w:r w:rsidR="002031FF" w:rsidRPr="002031FF">
              <w:rPr>
                <w:sz w:val="18"/>
                <w:szCs w:val="18"/>
                <w:lang w:val="en-US"/>
              </w:rPr>
              <w:t>521</w:t>
            </w:r>
            <w:r w:rsidRPr="009C4793">
              <w:rPr>
                <w:sz w:val="18"/>
                <w:szCs w:val="18"/>
                <w:lang w:val="en-US"/>
              </w:rPr>
              <w:t>)</w:t>
            </w:r>
          </w:p>
        </w:tc>
      </w:tr>
      <w:tr w:rsidR="009C4793" w:rsidRPr="009C4793" w14:paraId="25FA74E6" w14:textId="77777777" w:rsidTr="000E09ED">
        <w:tc>
          <w:tcPr>
            <w:tcW w:w="3600" w:type="dxa"/>
            <w:vAlign w:val="center"/>
          </w:tcPr>
          <w:p w14:paraId="50257078" w14:textId="77777777" w:rsidR="00A47BFB" w:rsidRPr="009C4793" w:rsidRDefault="00A47BFB" w:rsidP="00A47BFB">
            <w:pPr>
              <w:tabs>
                <w:tab w:val="right" w:pos="4770"/>
              </w:tabs>
              <w:spacing w:line="280" w:lineRule="exact"/>
              <w:ind w:left="904" w:hanging="540"/>
              <w:rPr>
                <w:rFonts w:cs="Times New Roman"/>
                <w:sz w:val="18"/>
                <w:szCs w:val="18"/>
              </w:rPr>
            </w:pPr>
            <w:proofErr w:type="gramStart"/>
            <w:r w:rsidRPr="009C4793">
              <w:rPr>
                <w:rFonts w:cs="Times New Roman"/>
                <w:sz w:val="18"/>
                <w:szCs w:val="18"/>
                <w:u w:val="single"/>
              </w:rPr>
              <w:t>Less</w:t>
            </w:r>
            <w:r w:rsidRPr="009C4793">
              <w:rPr>
                <w:rFonts w:cs="Times New Roman"/>
                <w:sz w:val="18"/>
                <w:szCs w:val="18"/>
              </w:rPr>
              <w:t xml:space="preserve">  Cash</w:t>
            </w:r>
            <w:proofErr w:type="gramEnd"/>
            <w:r w:rsidRPr="009C4793">
              <w:rPr>
                <w:rFonts w:cs="Times New Roman"/>
                <w:sz w:val="18"/>
                <w:szCs w:val="18"/>
              </w:rPr>
              <w:t xml:space="preserve"> payments during the periods</w:t>
            </w:r>
          </w:p>
        </w:tc>
        <w:tc>
          <w:tcPr>
            <w:tcW w:w="1170" w:type="dxa"/>
            <w:tcBorders>
              <w:bottom w:val="single" w:sz="4" w:space="0" w:color="auto"/>
            </w:tcBorders>
          </w:tcPr>
          <w:p w14:paraId="47587EFD" w14:textId="0FD6A614" w:rsidR="00A47BFB" w:rsidRPr="009C4793" w:rsidRDefault="00A47BFB" w:rsidP="00A47BFB">
            <w:pPr>
              <w:tabs>
                <w:tab w:val="decimal" w:pos="1080"/>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417</w:t>
            </w:r>
            <w:r w:rsidRPr="009C4793">
              <w:rPr>
                <w:rFonts w:cs="Times New Roman"/>
                <w:sz w:val="18"/>
                <w:szCs w:val="18"/>
              </w:rPr>
              <w:t>,</w:t>
            </w:r>
            <w:r w:rsidR="002031FF" w:rsidRPr="002031FF">
              <w:rPr>
                <w:sz w:val="18"/>
                <w:szCs w:val="18"/>
                <w:lang w:val="en-US"/>
              </w:rPr>
              <w:t>529</w:t>
            </w:r>
            <w:r w:rsidRPr="009C4793">
              <w:rPr>
                <w:rFonts w:cs="Times New Roman"/>
                <w:sz w:val="18"/>
                <w:szCs w:val="18"/>
              </w:rPr>
              <w:t>)</w:t>
            </w:r>
          </w:p>
        </w:tc>
        <w:tc>
          <w:tcPr>
            <w:tcW w:w="90" w:type="dxa"/>
          </w:tcPr>
          <w:p w14:paraId="290C901F" w14:textId="77777777" w:rsidR="00A47BFB" w:rsidRPr="009C4793" w:rsidRDefault="00A47BFB" w:rsidP="00A47BFB">
            <w:pPr>
              <w:spacing w:line="280" w:lineRule="exact"/>
              <w:jc w:val="right"/>
              <w:rPr>
                <w:rFonts w:cs="Times New Roman"/>
                <w:sz w:val="18"/>
                <w:szCs w:val="18"/>
              </w:rPr>
            </w:pPr>
          </w:p>
        </w:tc>
        <w:tc>
          <w:tcPr>
            <w:tcW w:w="1170" w:type="dxa"/>
            <w:tcBorders>
              <w:bottom w:val="single" w:sz="4" w:space="0" w:color="auto"/>
            </w:tcBorders>
          </w:tcPr>
          <w:p w14:paraId="6201B16D" w14:textId="21F41A4D" w:rsidR="00A47BFB" w:rsidRPr="009C4793" w:rsidRDefault="00A47BFB" w:rsidP="00A47BFB">
            <w:pPr>
              <w:tabs>
                <w:tab w:val="decimal" w:pos="1080"/>
              </w:tabs>
              <w:spacing w:line="280" w:lineRule="exact"/>
              <w:rPr>
                <w:rFonts w:eastAsia="MS Mincho" w:cs="Times New Roman"/>
                <w:sz w:val="18"/>
                <w:szCs w:val="18"/>
                <w:lang w:val="en-US"/>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809</w:t>
            </w:r>
            <w:r w:rsidRPr="009C4793">
              <w:rPr>
                <w:rFonts w:cs="Times New Roman"/>
                <w:sz w:val="18"/>
                <w:szCs w:val="18"/>
              </w:rPr>
              <w:t>,</w:t>
            </w:r>
            <w:r w:rsidR="002031FF" w:rsidRPr="002031FF">
              <w:rPr>
                <w:sz w:val="18"/>
                <w:szCs w:val="18"/>
                <w:lang w:val="en-US"/>
              </w:rPr>
              <w:t>096</w:t>
            </w:r>
            <w:r w:rsidRPr="009C4793">
              <w:rPr>
                <w:rFonts w:cs="Times New Roman"/>
                <w:sz w:val="18"/>
                <w:szCs w:val="18"/>
              </w:rPr>
              <w:t>)</w:t>
            </w:r>
          </w:p>
        </w:tc>
        <w:tc>
          <w:tcPr>
            <w:tcW w:w="90" w:type="dxa"/>
          </w:tcPr>
          <w:p w14:paraId="76009D54" w14:textId="77777777" w:rsidR="00A47BFB" w:rsidRPr="009C4793" w:rsidRDefault="00A47BFB" w:rsidP="00A47BFB">
            <w:pPr>
              <w:spacing w:line="280" w:lineRule="exact"/>
              <w:jc w:val="right"/>
              <w:rPr>
                <w:rFonts w:cs="Times New Roman"/>
                <w:sz w:val="18"/>
                <w:szCs w:val="18"/>
              </w:rPr>
            </w:pPr>
          </w:p>
        </w:tc>
        <w:tc>
          <w:tcPr>
            <w:tcW w:w="1170" w:type="dxa"/>
            <w:tcBorders>
              <w:bottom w:val="single" w:sz="4" w:space="0" w:color="auto"/>
            </w:tcBorders>
          </w:tcPr>
          <w:p w14:paraId="10A08D97" w14:textId="726388DB" w:rsidR="00A47BFB" w:rsidRPr="009C4793" w:rsidRDefault="00A47BFB" w:rsidP="00A47BFB">
            <w:pPr>
              <w:tabs>
                <w:tab w:val="decimal" w:pos="1080"/>
              </w:tabs>
              <w:spacing w:line="280" w:lineRule="exact"/>
              <w:rPr>
                <w:sz w:val="18"/>
                <w:szCs w:val="18"/>
                <w:cs/>
                <w:lang w:val="en-US"/>
              </w:rPr>
            </w:pPr>
            <w:r w:rsidRPr="009C4793">
              <w:rPr>
                <w:sz w:val="18"/>
                <w:szCs w:val="18"/>
                <w:lang w:val="en-US"/>
              </w:rPr>
              <w:t>(</w:t>
            </w:r>
            <w:r w:rsidR="002031FF" w:rsidRPr="002031FF">
              <w:rPr>
                <w:sz w:val="18"/>
                <w:szCs w:val="18"/>
                <w:lang w:val="en-US"/>
              </w:rPr>
              <w:t>1</w:t>
            </w:r>
            <w:r w:rsidRPr="009C4793">
              <w:rPr>
                <w:sz w:val="18"/>
                <w:szCs w:val="18"/>
                <w:lang w:val="en-US"/>
              </w:rPr>
              <w:t>,</w:t>
            </w:r>
            <w:r w:rsidR="002031FF" w:rsidRPr="002031FF">
              <w:rPr>
                <w:sz w:val="18"/>
                <w:szCs w:val="18"/>
                <w:lang w:val="en-US"/>
              </w:rPr>
              <w:t>217</w:t>
            </w:r>
            <w:r w:rsidRPr="009C4793">
              <w:rPr>
                <w:sz w:val="18"/>
                <w:szCs w:val="18"/>
                <w:lang w:val="en-US"/>
              </w:rPr>
              <w:t>,</w:t>
            </w:r>
            <w:r w:rsidR="002031FF" w:rsidRPr="002031FF">
              <w:rPr>
                <w:sz w:val="18"/>
                <w:szCs w:val="18"/>
                <w:lang w:val="en-US"/>
              </w:rPr>
              <w:t>345</w:t>
            </w:r>
            <w:r w:rsidRPr="009C4793">
              <w:rPr>
                <w:sz w:val="18"/>
                <w:szCs w:val="18"/>
                <w:lang w:val="en-US"/>
              </w:rPr>
              <w:t>)</w:t>
            </w:r>
          </w:p>
        </w:tc>
        <w:tc>
          <w:tcPr>
            <w:tcW w:w="20" w:type="dxa"/>
          </w:tcPr>
          <w:p w14:paraId="7A6486E2" w14:textId="77777777" w:rsidR="00A47BFB" w:rsidRPr="009C4793" w:rsidRDefault="00A47BFB" w:rsidP="00A47BFB">
            <w:pPr>
              <w:spacing w:line="280" w:lineRule="exact"/>
              <w:jc w:val="right"/>
              <w:rPr>
                <w:rFonts w:cs="Times New Roman"/>
                <w:sz w:val="18"/>
                <w:szCs w:val="18"/>
              </w:rPr>
            </w:pPr>
          </w:p>
        </w:tc>
        <w:tc>
          <w:tcPr>
            <w:tcW w:w="70" w:type="dxa"/>
          </w:tcPr>
          <w:p w14:paraId="7D9792AB" w14:textId="77777777" w:rsidR="00A47BFB" w:rsidRPr="009C4793" w:rsidRDefault="00A47BFB" w:rsidP="00A47BFB">
            <w:pPr>
              <w:spacing w:line="280" w:lineRule="exact"/>
              <w:jc w:val="right"/>
              <w:rPr>
                <w:rFonts w:cs="Times New Roman"/>
                <w:sz w:val="18"/>
                <w:szCs w:val="18"/>
              </w:rPr>
            </w:pPr>
          </w:p>
        </w:tc>
        <w:tc>
          <w:tcPr>
            <w:tcW w:w="1170" w:type="dxa"/>
            <w:tcBorders>
              <w:bottom w:val="single" w:sz="4" w:space="0" w:color="auto"/>
            </w:tcBorders>
          </w:tcPr>
          <w:p w14:paraId="3AE2B304" w14:textId="071E70BC" w:rsidR="00A47BFB" w:rsidRPr="009C4793" w:rsidRDefault="00A47BFB" w:rsidP="00A47BFB">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1</w:t>
            </w:r>
            <w:r w:rsidRPr="009C4793">
              <w:rPr>
                <w:sz w:val="18"/>
                <w:szCs w:val="18"/>
                <w:lang w:val="en-US"/>
              </w:rPr>
              <w:t>,</w:t>
            </w:r>
            <w:r w:rsidR="002031FF" w:rsidRPr="002031FF">
              <w:rPr>
                <w:sz w:val="18"/>
                <w:szCs w:val="18"/>
                <w:lang w:val="en-US"/>
              </w:rPr>
              <w:t>553</w:t>
            </w:r>
            <w:r w:rsidRPr="009C4793">
              <w:rPr>
                <w:sz w:val="18"/>
                <w:szCs w:val="18"/>
                <w:lang w:val="en-US"/>
              </w:rPr>
              <w:t>,</w:t>
            </w:r>
            <w:r w:rsidR="002031FF" w:rsidRPr="002031FF">
              <w:rPr>
                <w:sz w:val="18"/>
                <w:szCs w:val="18"/>
                <w:lang w:val="en-US"/>
              </w:rPr>
              <w:t>371</w:t>
            </w:r>
            <w:r w:rsidRPr="009C4793">
              <w:rPr>
                <w:sz w:val="18"/>
                <w:szCs w:val="18"/>
                <w:lang w:val="en-US"/>
              </w:rPr>
              <w:t>)</w:t>
            </w:r>
          </w:p>
        </w:tc>
      </w:tr>
      <w:tr w:rsidR="009C4793" w:rsidRPr="009C4793" w14:paraId="5A0FCA67" w14:textId="77777777" w:rsidTr="000E09ED">
        <w:tc>
          <w:tcPr>
            <w:tcW w:w="3600" w:type="dxa"/>
            <w:vAlign w:val="center"/>
          </w:tcPr>
          <w:p w14:paraId="14636A3B" w14:textId="77777777" w:rsidR="00A47BFB" w:rsidRPr="009C4793" w:rsidRDefault="00A47BFB" w:rsidP="00A47BFB">
            <w:pPr>
              <w:tabs>
                <w:tab w:val="right" w:pos="4770"/>
              </w:tabs>
              <w:spacing w:line="280" w:lineRule="exact"/>
              <w:ind w:left="904" w:hanging="540"/>
              <w:rPr>
                <w:rFonts w:cs="Times New Roman"/>
                <w:sz w:val="18"/>
                <w:szCs w:val="18"/>
              </w:rPr>
            </w:pPr>
            <w:r w:rsidRPr="009C4793">
              <w:rPr>
                <w:rFonts w:cs="Times New Roman"/>
                <w:sz w:val="18"/>
                <w:szCs w:val="18"/>
              </w:rPr>
              <w:t xml:space="preserve">Payables for fixed assets </w:t>
            </w:r>
          </w:p>
        </w:tc>
        <w:tc>
          <w:tcPr>
            <w:tcW w:w="1170" w:type="dxa"/>
            <w:tcBorders>
              <w:top w:val="single" w:sz="4" w:space="0" w:color="auto"/>
            </w:tcBorders>
          </w:tcPr>
          <w:p w14:paraId="44EF28A2" w14:textId="77777777" w:rsidR="00A47BFB" w:rsidRPr="009C4793" w:rsidRDefault="00A47BFB" w:rsidP="00A47BFB">
            <w:pPr>
              <w:tabs>
                <w:tab w:val="decimal" w:pos="1080"/>
              </w:tabs>
              <w:spacing w:line="280" w:lineRule="exact"/>
              <w:rPr>
                <w:rFonts w:cs="Times New Roman"/>
                <w:sz w:val="18"/>
                <w:szCs w:val="18"/>
              </w:rPr>
            </w:pPr>
          </w:p>
        </w:tc>
        <w:tc>
          <w:tcPr>
            <w:tcW w:w="90" w:type="dxa"/>
          </w:tcPr>
          <w:p w14:paraId="25F6A878" w14:textId="77777777" w:rsidR="00A47BFB" w:rsidRPr="009C4793" w:rsidRDefault="00A47BFB" w:rsidP="00A47BFB">
            <w:pPr>
              <w:spacing w:line="280" w:lineRule="exact"/>
              <w:jc w:val="right"/>
              <w:rPr>
                <w:rFonts w:cs="Times New Roman"/>
                <w:sz w:val="18"/>
                <w:szCs w:val="18"/>
              </w:rPr>
            </w:pPr>
          </w:p>
        </w:tc>
        <w:tc>
          <w:tcPr>
            <w:tcW w:w="1170" w:type="dxa"/>
            <w:tcBorders>
              <w:top w:val="single" w:sz="4" w:space="0" w:color="auto"/>
            </w:tcBorders>
          </w:tcPr>
          <w:p w14:paraId="02A9C05D" w14:textId="77777777" w:rsidR="00A47BFB" w:rsidRPr="009C4793" w:rsidRDefault="00A47BFB" w:rsidP="00A47BFB">
            <w:pPr>
              <w:tabs>
                <w:tab w:val="decimal" w:pos="1080"/>
              </w:tabs>
              <w:spacing w:line="280" w:lineRule="exact"/>
              <w:rPr>
                <w:rFonts w:eastAsia="MS Mincho" w:cs="Times New Roman"/>
                <w:sz w:val="18"/>
                <w:szCs w:val="18"/>
                <w:lang w:val="en-US"/>
              </w:rPr>
            </w:pPr>
          </w:p>
        </w:tc>
        <w:tc>
          <w:tcPr>
            <w:tcW w:w="90" w:type="dxa"/>
          </w:tcPr>
          <w:p w14:paraId="45456F2D" w14:textId="77777777" w:rsidR="00A47BFB" w:rsidRPr="009C4793" w:rsidRDefault="00A47BFB" w:rsidP="00A47BFB">
            <w:pPr>
              <w:spacing w:line="280" w:lineRule="exact"/>
              <w:jc w:val="right"/>
              <w:rPr>
                <w:rFonts w:cs="Times New Roman"/>
                <w:sz w:val="18"/>
                <w:szCs w:val="18"/>
              </w:rPr>
            </w:pPr>
          </w:p>
        </w:tc>
        <w:tc>
          <w:tcPr>
            <w:tcW w:w="1170" w:type="dxa"/>
            <w:tcBorders>
              <w:top w:val="single" w:sz="4" w:space="0" w:color="auto"/>
            </w:tcBorders>
          </w:tcPr>
          <w:p w14:paraId="13C6DE74" w14:textId="77777777" w:rsidR="00A47BFB" w:rsidRPr="009C4793" w:rsidRDefault="00A47BFB" w:rsidP="00A47BFB">
            <w:pPr>
              <w:tabs>
                <w:tab w:val="decimal" w:pos="1080"/>
              </w:tabs>
              <w:spacing w:line="280" w:lineRule="exact"/>
              <w:rPr>
                <w:sz w:val="18"/>
                <w:szCs w:val="18"/>
                <w:lang w:val="en-US"/>
              </w:rPr>
            </w:pPr>
          </w:p>
        </w:tc>
        <w:tc>
          <w:tcPr>
            <w:tcW w:w="20" w:type="dxa"/>
          </w:tcPr>
          <w:p w14:paraId="4F50CF19" w14:textId="77777777" w:rsidR="00A47BFB" w:rsidRPr="009C4793" w:rsidRDefault="00A47BFB" w:rsidP="00A47BFB">
            <w:pPr>
              <w:spacing w:line="280" w:lineRule="exact"/>
              <w:jc w:val="right"/>
              <w:rPr>
                <w:rFonts w:cs="Times New Roman"/>
                <w:sz w:val="18"/>
                <w:szCs w:val="18"/>
              </w:rPr>
            </w:pPr>
          </w:p>
        </w:tc>
        <w:tc>
          <w:tcPr>
            <w:tcW w:w="70" w:type="dxa"/>
          </w:tcPr>
          <w:p w14:paraId="6A25CC71" w14:textId="77777777" w:rsidR="00A47BFB" w:rsidRPr="009C4793" w:rsidRDefault="00A47BFB" w:rsidP="00A47BFB">
            <w:pPr>
              <w:spacing w:line="280" w:lineRule="exact"/>
              <w:jc w:val="right"/>
              <w:rPr>
                <w:rFonts w:cs="Times New Roman"/>
                <w:sz w:val="18"/>
                <w:szCs w:val="18"/>
              </w:rPr>
            </w:pPr>
          </w:p>
        </w:tc>
        <w:tc>
          <w:tcPr>
            <w:tcW w:w="1170" w:type="dxa"/>
            <w:tcBorders>
              <w:top w:val="single" w:sz="4" w:space="0" w:color="auto"/>
            </w:tcBorders>
          </w:tcPr>
          <w:p w14:paraId="47210D80" w14:textId="77777777" w:rsidR="00A47BFB" w:rsidRPr="009C4793" w:rsidRDefault="00A47BFB" w:rsidP="00A47BFB">
            <w:pPr>
              <w:tabs>
                <w:tab w:val="decimal" w:pos="1080"/>
              </w:tabs>
              <w:spacing w:line="280" w:lineRule="exact"/>
              <w:jc w:val="right"/>
              <w:rPr>
                <w:rFonts w:eastAsia="MS Mincho" w:cs="Times New Roman"/>
                <w:sz w:val="18"/>
                <w:szCs w:val="18"/>
                <w:lang w:val="en-US"/>
              </w:rPr>
            </w:pPr>
          </w:p>
        </w:tc>
      </w:tr>
      <w:tr w:rsidR="009C4793" w:rsidRPr="009C4793" w14:paraId="458C3E43" w14:textId="77777777" w:rsidTr="000E09ED">
        <w:tc>
          <w:tcPr>
            <w:tcW w:w="3600" w:type="dxa"/>
          </w:tcPr>
          <w:p w14:paraId="2AD4C8A1" w14:textId="77777777" w:rsidR="00A47BFB" w:rsidRPr="009C4793" w:rsidRDefault="00A47BFB" w:rsidP="00A47BFB">
            <w:pPr>
              <w:tabs>
                <w:tab w:val="right" w:pos="4770"/>
              </w:tabs>
              <w:spacing w:line="280" w:lineRule="exact"/>
              <w:ind w:left="904" w:hanging="364"/>
              <w:rPr>
                <w:rFonts w:cs="Times New Roman"/>
                <w:sz w:val="18"/>
                <w:szCs w:val="18"/>
              </w:rPr>
            </w:pPr>
            <w:r w:rsidRPr="009C4793">
              <w:rPr>
                <w:rFonts w:cs="Times New Roman"/>
                <w:sz w:val="18"/>
                <w:szCs w:val="18"/>
              </w:rPr>
              <w:t>acquisition carried forward</w:t>
            </w:r>
          </w:p>
        </w:tc>
        <w:tc>
          <w:tcPr>
            <w:tcW w:w="1170" w:type="dxa"/>
          </w:tcPr>
          <w:p w14:paraId="4021A1F4" w14:textId="77777777" w:rsidR="00A47BFB" w:rsidRPr="009C4793" w:rsidRDefault="00A47BFB" w:rsidP="00A47BFB">
            <w:pPr>
              <w:tabs>
                <w:tab w:val="decimal" w:pos="1080"/>
              </w:tabs>
              <w:spacing w:line="280" w:lineRule="exact"/>
              <w:rPr>
                <w:rFonts w:cs="Times New Roman"/>
                <w:sz w:val="18"/>
                <w:szCs w:val="18"/>
              </w:rPr>
            </w:pPr>
          </w:p>
        </w:tc>
        <w:tc>
          <w:tcPr>
            <w:tcW w:w="90" w:type="dxa"/>
          </w:tcPr>
          <w:p w14:paraId="654EE2D5" w14:textId="77777777" w:rsidR="00A47BFB" w:rsidRPr="009C4793" w:rsidRDefault="00A47BFB" w:rsidP="00A47BFB">
            <w:pPr>
              <w:spacing w:line="280" w:lineRule="exact"/>
              <w:jc w:val="right"/>
              <w:rPr>
                <w:rFonts w:cs="Times New Roman"/>
                <w:sz w:val="18"/>
                <w:szCs w:val="18"/>
              </w:rPr>
            </w:pPr>
          </w:p>
        </w:tc>
        <w:tc>
          <w:tcPr>
            <w:tcW w:w="1170" w:type="dxa"/>
          </w:tcPr>
          <w:p w14:paraId="1E60F360" w14:textId="77777777" w:rsidR="00A47BFB" w:rsidRPr="009C4793" w:rsidRDefault="00A47BFB" w:rsidP="00A47BFB">
            <w:pPr>
              <w:tabs>
                <w:tab w:val="decimal" w:pos="1080"/>
              </w:tabs>
              <w:spacing w:line="280" w:lineRule="exact"/>
              <w:jc w:val="right"/>
              <w:rPr>
                <w:rFonts w:eastAsia="MS Mincho" w:cs="Times New Roman"/>
                <w:sz w:val="18"/>
                <w:szCs w:val="18"/>
                <w:lang w:val="en-US"/>
              </w:rPr>
            </w:pPr>
          </w:p>
        </w:tc>
        <w:tc>
          <w:tcPr>
            <w:tcW w:w="90" w:type="dxa"/>
          </w:tcPr>
          <w:p w14:paraId="0865763B" w14:textId="77777777" w:rsidR="00A47BFB" w:rsidRPr="009C4793" w:rsidRDefault="00A47BFB" w:rsidP="00A47BFB">
            <w:pPr>
              <w:spacing w:line="280" w:lineRule="exact"/>
              <w:jc w:val="right"/>
              <w:rPr>
                <w:rFonts w:cs="Times New Roman"/>
                <w:sz w:val="18"/>
                <w:szCs w:val="18"/>
              </w:rPr>
            </w:pPr>
          </w:p>
        </w:tc>
        <w:tc>
          <w:tcPr>
            <w:tcW w:w="1170" w:type="dxa"/>
          </w:tcPr>
          <w:p w14:paraId="37756C6F" w14:textId="77777777" w:rsidR="00A47BFB" w:rsidRPr="009C4793" w:rsidRDefault="00A47BFB" w:rsidP="00A47BFB">
            <w:pPr>
              <w:tabs>
                <w:tab w:val="decimal" w:pos="1080"/>
              </w:tabs>
              <w:spacing w:line="280" w:lineRule="exact"/>
              <w:rPr>
                <w:sz w:val="18"/>
                <w:szCs w:val="18"/>
                <w:lang w:val="en-US"/>
              </w:rPr>
            </w:pPr>
          </w:p>
        </w:tc>
        <w:tc>
          <w:tcPr>
            <w:tcW w:w="20" w:type="dxa"/>
          </w:tcPr>
          <w:p w14:paraId="2ECD9E3D" w14:textId="77777777" w:rsidR="00A47BFB" w:rsidRPr="009C4793" w:rsidRDefault="00A47BFB" w:rsidP="00A47BFB">
            <w:pPr>
              <w:spacing w:line="280" w:lineRule="exact"/>
              <w:jc w:val="right"/>
              <w:rPr>
                <w:rFonts w:eastAsia="MS Mincho" w:cs="Times New Roman"/>
                <w:sz w:val="18"/>
                <w:szCs w:val="18"/>
                <w:cs/>
              </w:rPr>
            </w:pPr>
          </w:p>
        </w:tc>
        <w:tc>
          <w:tcPr>
            <w:tcW w:w="70" w:type="dxa"/>
          </w:tcPr>
          <w:p w14:paraId="213C61AE" w14:textId="77777777" w:rsidR="00A47BFB" w:rsidRPr="009C4793" w:rsidRDefault="00A47BFB" w:rsidP="00A47BFB">
            <w:pPr>
              <w:spacing w:line="280" w:lineRule="exact"/>
              <w:jc w:val="right"/>
              <w:rPr>
                <w:rFonts w:eastAsia="MS Mincho" w:cs="Times New Roman"/>
                <w:sz w:val="18"/>
                <w:szCs w:val="18"/>
                <w:cs/>
              </w:rPr>
            </w:pPr>
          </w:p>
        </w:tc>
        <w:tc>
          <w:tcPr>
            <w:tcW w:w="1170" w:type="dxa"/>
          </w:tcPr>
          <w:p w14:paraId="247C09AF" w14:textId="77777777" w:rsidR="00A47BFB" w:rsidRPr="009C4793" w:rsidRDefault="00A47BFB" w:rsidP="00A47BFB">
            <w:pPr>
              <w:tabs>
                <w:tab w:val="decimal" w:pos="1080"/>
              </w:tabs>
              <w:spacing w:line="280" w:lineRule="exact"/>
              <w:jc w:val="right"/>
              <w:rPr>
                <w:rFonts w:eastAsia="MS Mincho" w:cs="Times New Roman"/>
                <w:sz w:val="18"/>
                <w:szCs w:val="18"/>
                <w:lang w:val="en-US"/>
              </w:rPr>
            </w:pPr>
          </w:p>
        </w:tc>
      </w:tr>
      <w:tr w:rsidR="009C4793" w:rsidRPr="009C4793" w14:paraId="6F0FD53E" w14:textId="77777777" w:rsidTr="000E09ED">
        <w:tc>
          <w:tcPr>
            <w:tcW w:w="3600" w:type="dxa"/>
          </w:tcPr>
          <w:p w14:paraId="303D7951" w14:textId="77777777" w:rsidR="00A47BFB" w:rsidRPr="009C4793" w:rsidRDefault="00A47BFB" w:rsidP="00A47BFB">
            <w:pPr>
              <w:tabs>
                <w:tab w:val="left" w:pos="630"/>
                <w:tab w:val="right" w:pos="4770"/>
              </w:tabs>
              <w:spacing w:line="280" w:lineRule="exact"/>
              <w:ind w:left="450"/>
              <w:rPr>
                <w:rFonts w:cs="Times New Roman"/>
                <w:sz w:val="18"/>
                <w:szCs w:val="18"/>
                <w:u w:val="single"/>
              </w:rPr>
            </w:pPr>
            <w:r w:rsidRPr="009C4793">
              <w:rPr>
                <w:rFonts w:cs="Times New Roman"/>
                <w:sz w:val="18"/>
                <w:szCs w:val="18"/>
                <w:cs/>
              </w:rPr>
              <w:t xml:space="preserve">   </w:t>
            </w:r>
            <w:r w:rsidRPr="009C4793">
              <w:rPr>
                <w:rFonts w:cs="Times New Roman"/>
                <w:sz w:val="18"/>
                <w:szCs w:val="18"/>
                <w:lang w:val="en-US"/>
              </w:rPr>
              <w:t xml:space="preserve">(recorded as </w:t>
            </w:r>
            <w:r w:rsidRPr="009C4793">
              <w:rPr>
                <w:rFonts w:cs="Times New Roman"/>
                <w:sz w:val="18"/>
                <w:szCs w:val="18"/>
              </w:rPr>
              <w:t>a part of other payables</w:t>
            </w:r>
            <w:r w:rsidRPr="009C4793">
              <w:rPr>
                <w:rFonts w:cs="Times New Roman"/>
                <w:sz w:val="18"/>
                <w:szCs w:val="18"/>
                <w:lang w:val="en-US"/>
              </w:rPr>
              <w:t>)</w:t>
            </w:r>
            <w:r w:rsidRPr="009C4793">
              <w:rPr>
                <w:rFonts w:cs="Times New Roman"/>
                <w:sz w:val="18"/>
                <w:szCs w:val="18"/>
                <w:cs/>
              </w:rPr>
              <w:t xml:space="preserve">  </w:t>
            </w:r>
          </w:p>
        </w:tc>
        <w:tc>
          <w:tcPr>
            <w:tcW w:w="1170" w:type="dxa"/>
            <w:tcBorders>
              <w:bottom w:val="double" w:sz="4" w:space="0" w:color="auto"/>
            </w:tcBorders>
          </w:tcPr>
          <w:p w14:paraId="4163DE42" w14:textId="7CB7D1FD" w:rsidR="00A47BFB" w:rsidRPr="009C4793" w:rsidRDefault="002031FF" w:rsidP="00A47BFB">
            <w:pPr>
              <w:tabs>
                <w:tab w:val="decimal" w:pos="1080"/>
              </w:tabs>
              <w:spacing w:line="280" w:lineRule="exact"/>
              <w:rPr>
                <w:rFonts w:cstheme="minorBidi"/>
                <w:sz w:val="18"/>
                <w:szCs w:val="18"/>
                <w:cs/>
              </w:rPr>
            </w:pPr>
            <w:r w:rsidRPr="002031FF">
              <w:rPr>
                <w:rFonts w:cstheme="minorBidi"/>
                <w:sz w:val="18"/>
                <w:szCs w:val="18"/>
                <w:lang w:val="en-US"/>
              </w:rPr>
              <w:t>58</w:t>
            </w:r>
            <w:r w:rsidR="00A47BFB" w:rsidRPr="009C4793">
              <w:rPr>
                <w:rFonts w:cstheme="minorBidi"/>
                <w:sz w:val="18"/>
                <w:szCs w:val="18"/>
              </w:rPr>
              <w:t>,</w:t>
            </w:r>
            <w:r w:rsidRPr="002031FF">
              <w:rPr>
                <w:rFonts w:cstheme="minorBidi"/>
                <w:sz w:val="18"/>
                <w:szCs w:val="18"/>
                <w:lang w:val="en-US"/>
              </w:rPr>
              <w:t>500</w:t>
            </w:r>
          </w:p>
        </w:tc>
        <w:tc>
          <w:tcPr>
            <w:tcW w:w="90" w:type="dxa"/>
          </w:tcPr>
          <w:p w14:paraId="2F526EE8" w14:textId="77777777" w:rsidR="00A47BFB" w:rsidRPr="009C4793" w:rsidRDefault="00A47BFB" w:rsidP="00A47BFB">
            <w:pPr>
              <w:spacing w:line="280" w:lineRule="exact"/>
              <w:jc w:val="right"/>
              <w:rPr>
                <w:rFonts w:cs="Times New Roman"/>
                <w:sz w:val="18"/>
                <w:szCs w:val="18"/>
              </w:rPr>
            </w:pPr>
          </w:p>
        </w:tc>
        <w:tc>
          <w:tcPr>
            <w:tcW w:w="1170" w:type="dxa"/>
            <w:tcBorders>
              <w:bottom w:val="double" w:sz="4" w:space="0" w:color="auto"/>
            </w:tcBorders>
          </w:tcPr>
          <w:p w14:paraId="08758776" w14:textId="286C12B1" w:rsidR="00A47BFB" w:rsidRPr="009C4793" w:rsidRDefault="002031FF" w:rsidP="00A47BFB">
            <w:pPr>
              <w:tabs>
                <w:tab w:val="decimal" w:pos="1080"/>
              </w:tabs>
              <w:spacing w:line="280" w:lineRule="exact"/>
              <w:rPr>
                <w:rFonts w:eastAsia="MS Mincho"/>
                <w:sz w:val="18"/>
                <w:szCs w:val="18"/>
              </w:rPr>
            </w:pPr>
            <w:r w:rsidRPr="002031FF">
              <w:rPr>
                <w:rFonts w:cstheme="minorBidi"/>
                <w:sz w:val="18"/>
                <w:szCs w:val="18"/>
                <w:lang w:val="en-US"/>
              </w:rPr>
              <w:t>93</w:t>
            </w:r>
            <w:r w:rsidR="00A47BFB" w:rsidRPr="009C4793">
              <w:rPr>
                <w:rFonts w:cstheme="minorBidi"/>
                <w:sz w:val="18"/>
                <w:szCs w:val="18"/>
              </w:rPr>
              <w:t>,</w:t>
            </w:r>
            <w:r w:rsidRPr="002031FF">
              <w:rPr>
                <w:rFonts w:cstheme="minorBidi"/>
                <w:sz w:val="18"/>
                <w:szCs w:val="18"/>
                <w:lang w:val="en-US"/>
              </w:rPr>
              <w:t>790</w:t>
            </w:r>
          </w:p>
        </w:tc>
        <w:tc>
          <w:tcPr>
            <w:tcW w:w="90" w:type="dxa"/>
          </w:tcPr>
          <w:p w14:paraId="1FDA70CB" w14:textId="77777777" w:rsidR="00A47BFB" w:rsidRPr="009C4793" w:rsidRDefault="00A47BFB" w:rsidP="00A47BFB">
            <w:pPr>
              <w:spacing w:line="280" w:lineRule="exact"/>
              <w:jc w:val="right"/>
              <w:rPr>
                <w:rFonts w:cs="Times New Roman"/>
                <w:sz w:val="18"/>
                <w:szCs w:val="18"/>
              </w:rPr>
            </w:pPr>
          </w:p>
        </w:tc>
        <w:tc>
          <w:tcPr>
            <w:tcW w:w="1170" w:type="dxa"/>
            <w:tcBorders>
              <w:bottom w:val="double" w:sz="4" w:space="0" w:color="auto"/>
            </w:tcBorders>
          </w:tcPr>
          <w:p w14:paraId="1A25D4B2" w14:textId="1AA49407" w:rsidR="00A47BFB" w:rsidRPr="009C4793" w:rsidRDefault="002031FF" w:rsidP="00A47BFB">
            <w:pPr>
              <w:tabs>
                <w:tab w:val="decimal" w:pos="1080"/>
              </w:tabs>
              <w:spacing w:line="280" w:lineRule="exact"/>
              <w:rPr>
                <w:sz w:val="18"/>
                <w:szCs w:val="18"/>
                <w:lang w:val="en-US"/>
              </w:rPr>
            </w:pPr>
            <w:r w:rsidRPr="002031FF">
              <w:rPr>
                <w:sz w:val="18"/>
                <w:szCs w:val="18"/>
                <w:lang w:val="en-US"/>
              </w:rPr>
              <w:t>58</w:t>
            </w:r>
            <w:r w:rsidR="004F69E4" w:rsidRPr="009C4793">
              <w:rPr>
                <w:sz w:val="18"/>
                <w:szCs w:val="18"/>
                <w:lang w:val="en-US"/>
              </w:rPr>
              <w:t>,</w:t>
            </w:r>
            <w:r w:rsidRPr="002031FF">
              <w:rPr>
                <w:sz w:val="18"/>
                <w:szCs w:val="18"/>
                <w:lang w:val="en-US"/>
              </w:rPr>
              <w:t>500</w:t>
            </w:r>
          </w:p>
        </w:tc>
        <w:tc>
          <w:tcPr>
            <w:tcW w:w="20" w:type="dxa"/>
          </w:tcPr>
          <w:p w14:paraId="385D65F0" w14:textId="77777777" w:rsidR="00A47BFB" w:rsidRPr="009C4793" w:rsidRDefault="00A47BFB" w:rsidP="00A47BFB">
            <w:pPr>
              <w:spacing w:line="280" w:lineRule="exact"/>
              <w:jc w:val="right"/>
              <w:rPr>
                <w:rFonts w:cs="Times New Roman"/>
                <w:sz w:val="18"/>
                <w:szCs w:val="18"/>
              </w:rPr>
            </w:pPr>
          </w:p>
        </w:tc>
        <w:tc>
          <w:tcPr>
            <w:tcW w:w="70" w:type="dxa"/>
          </w:tcPr>
          <w:p w14:paraId="721C87A5" w14:textId="77777777" w:rsidR="00A47BFB" w:rsidRPr="009C4793" w:rsidRDefault="00A47BFB" w:rsidP="00A47BFB">
            <w:pPr>
              <w:spacing w:line="280" w:lineRule="exact"/>
              <w:jc w:val="right"/>
              <w:rPr>
                <w:rFonts w:cs="Times New Roman"/>
                <w:sz w:val="18"/>
                <w:szCs w:val="18"/>
              </w:rPr>
            </w:pPr>
          </w:p>
        </w:tc>
        <w:tc>
          <w:tcPr>
            <w:tcW w:w="1170" w:type="dxa"/>
            <w:tcBorders>
              <w:bottom w:val="double" w:sz="4" w:space="0" w:color="auto"/>
            </w:tcBorders>
          </w:tcPr>
          <w:p w14:paraId="4B8CAE84" w14:textId="5A3B8012" w:rsidR="00A47BFB" w:rsidRPr="009C4793" w:rsidRDefault="002031FF" w:rsidP="00A47BFB">
            <w:pPr>
              <w:tabs>
                <w:tab w:val="decimal" w:pos="1080"/>
              </w:tabs>
              <w:spacing w:line="280" w:lineRule="exact"/>
              <w:rPr>
                <w:rFonts w:cs="Times New Roman"/>
                <w:sz w:val="18"/>
                <w:szCs w:val="18"/>
              </w:rPr>
            </w:pPr>
            <w:r w:rsidRPr="002031FF">
              <w:rPr>
                <w:sz w:val="18"/>
                <w:szCs w:val="18"/>
                <w:lang w:val="en-US"/>
              </w:rPr>
              <w:t>93</w:t>
            </w:r>
            <w:r w:rsidR="00A47BFB" w:rsidRPr="009C4793">
              <w:rPr>
                <w:sz w:val="18"/>
                <w:szCs w:val="18"/>
                <w:lang w:val="en-US"/>
              </w:rPr>
              <w:t>,</w:t>
            </w:r>
            <w:r w:rsidRPr="002031FF">
              <w:rPr>
                <w:sz w:val="18"/>
                <w:szCs w:val="18"/>
                <w:lang w:val="en-US"/>
              </w:rPr>
              <w:t>790</w:t>
            </w:r>
          </w:p>
        </w:tc>
      </w:tr>
      <w:tr w:rsidR="009C4793" w:rsidRPr="009C4793" w14:paraId="6E4165FC" w14:textId="77777777" w:rsidTr="000E09ED">
        <w:tc>
          <w:tcPr>
            <w:tcW w:w="3600" w:type="dxa"/>
          </w:tcPr>
          <w:p w14:paraId="4D749CD1" w14:textId="77777777" w:rsidR="00A47BFB" w:rsidRPr="009C4793" w:rsidRDefault="00A47BFB" w:rsidP="00A47BFB">
            <w:pPr>
              <w:spacing w:line="280" w:lineRule="exact"/>
              <w:rPr>
                <w:rFonts w:cs="Times New Roman"/>
                <w:sz w:val="18"/>
                <w:szCs w:val="18"/>
                <w:cs/>
              </w:rPr>
            </w:pPr>
          </w:p>
        </w:tc>
        <w:tc>
          <w:tcPr>
            <w:tcW w:w="1170" w:type="dxa"/>
          </w:tcPr>
          <w:p w14:paraId="0DB0C9FB"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524163AC"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1998DE2"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6AE4ED1E"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B6985D1"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20" w:type="dxa"/>
          </w:tcPr>
          <w:p w14:paraId="4A3F8EBF"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03541DEA"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4D0C5C65"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r>
      <w:tr w:rsidR="009C4793" w:rsidRPr="009C4793" w14:paraId="475667A7" w14:textId="77777777" w:rsidTr="000E09ED">
        <w:tc>
          <w:tcPr>
            <w:tcW w:w="3600" w:type="dxa"/>
          </w:tcPr>
          <w:p w14:paraId="05B919F8" w14:textId="2EAB7BA7" w:rsidR="00A47BFB" w:rsidRPr="009C4793" w:rsidRDefault="00A47BFB" w:rsidP="00A47BFB">
            <w:pPr>
              <w:spacing w:line="280" w:lineRule="exact"/>
              <w:ind w:left="360"/>
              <w:jc w:val="thaiDistribute"/>
              <w:rPr>
                <w:rFonts w:cs="Times New Roman"/>
                <w:sz w:val="18"/>
                <w:szCs w:val="18"/>
                <w:cs/>
              </w:rPr>
            </w:pPr>
            <w:r w:rsidRPr="009C4793">
              <w:rPr>
                <w:rFonts w:cs="Times New Roman"/>
                <w:sz w:val="18"/>
                <w:szCs w:val="18"/>
              </w:rPr>
              <w:t xml:space="preserve">Payables for </w:t>
            </w:r>
            <w:proofErr w:type="gramStart"/>
            <w:r w:rsidRPr="009C4793">
              <w:rPr>
                <w:rFonts w:cs="Times New Roman"/>
                <w:sz w:val="18"/>
                <w:szCs w:val="18"/>
              </w:rPr>
              <w:t>other</w:t>
            </w:r>
            <w:proofErr w:type="gramEnd"/>
            <w:r w:rsidRPr="009C4793">
              <w:rPr>
                <w:rFonts w:cs="Times New Roman"/>
                <w:sz w:val="18"/>
                <w:szCs w:val="18"/>
              </w:rPr>
              <w:t xml:space="preserve"> intangible asset</w:t>
            </w:r>
          </w:p>
        </w:tc>
        <w:tc>
          <w:tcPr>
            <w:tcW w:w="1170" w:type="dxa"/>
          </w:tcPr>
          <w:p w14:paraId="29260048"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31E5A50C"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51F97D7F"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6B505D8E"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05220A6C"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20" w:type="dxa"/>
          </w:tcPr>
          <w:p w14:paraId="05F69233"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5F537482"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1FA99218"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r>
      <w:tr w:rsidR="009C4793" w:rsidRPr="009C4793" w14:paraId="21292813" w14:textId="77777777" w:rsidTr="000E09ED">
        <w:tc>
          <w:tcPr>
            <w:tcW w:w="3600" w:type="dxa"/>
          </w:tcPr>
          <w:p w14:paraId="58D34FB4" w14:textId="77777777" w:rsidR="00A47BFB" w:rsidRPr="009C4793" w:rsidRDefault="00A47BFB" w:rsidP="00A47BFB">
            <w:pPr>
              <w:spacing w:line="280" w:lineRule="exact"/>
              <w:ind w:left="540"/>
              <w:jc w:val="thaiDistribute"/>
              <w:rPr>
                <w:rFonts w:cs="Times New Roman"/>
                <w:sz w:val="18"/>
                <w:szCs w:val="18"/>
              </w:rPr>
            </w:pPr>
            <w:r w:rsidRPr="009C4793">
              <w:rPr>
                <w:rFonts w:cs="Times New Roman"/>
                <w:sz w:val="18"/>
                <w:szCs w:val="18"/>
              </w:rPr>
              <w:t>acquisition brought forward</w:t>
            </w:r>
          </w:p>
        </w:tc>
        <w:tc>
          <w:tcPr>
            <w:tcW w:w="1170" w:type="dxa"/>
          </w:tcPr>
          <w:p w14:paraId="3DA584A8"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90" w:type="dxa"/>
          </w:tcPr>
          <w:p w14:paraId="11DEF9D3"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3222D07F" w14:textId="77777777" w:rsidR="00A47BFB" w:rsidRPr="009C4793" w:rsidRDefault="00A47BFB" w:rsidP="00A47BFB">
            <w:pPr>
              <w:adjustRightInd w:val="0"/>
              <w:snapToGrid w:val="0"/>
              <w:spacing w:line="280" w:lineRule="exact"/>
              <w:ind w:left="18" w:hanging="727"/>
              <w:jc w:val="center"/>
              <w:rPr>
                <w:rFonts w:eastAsia="MS Mincho" w:cs="Times New Roman"/>
                <w:b/>
                <w:bCs/>
                <w:sz w:val="18"/>
                <w:szCs w:val="18"/>
                <w:lang w:val="en-US"/>
              </w:rPr>
            </w:pPr>
          </w:p>
        </w:tc>
        <w:tc>
          <w:tcPr>
            <w:tcW w:w="90" w:type="dxa"/>
          </w:tcPr>
          <w:p w14:paraId="7CA55E7E"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6F26F71D"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20" w:type="dxa"/>
          </w:tcPr>
          <w:p w14:paraId="44E310BE"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56061094"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41B6E983" w14:textId="77777777" w:rsidR="00A47BFB" w:rsidRPr="009C4793" w:rsidRDefault="00A47BFB" w:rsidP="00A47BFB">
            <w:pPr>
              <w:adjustRightInd w:val="0"/>
              <w:snapToGrid w:val="0"/>
              <w:spacing w:line="280" w:lineRule="exact"/>
              <w:ind w:left="18" w:hanging="18"/>
              <w:jc w:val="center"/>
              <w:rPr>
                <w:rFonts w:eastAsia="MS Mincho" w:cs="Times New Roman"/>
                <w:b/>
                <w:bCs/>
                <w:sz w:val="18"/>
                <w:szCs w:val="18"/>
                <w:lang w:val="en-US"/>
              </w:rPr>
            </w:pPr>
          </w:p>
        </w:tc>
      </w:tr>
      <w:tr w:rsidR="009C4793" w:rsidRPr="009C4793" w14:paraId="020F840C" w14:textId="77777777" w:rsidTr="000E09ED">
        <w:tc>
          <w:tcPr>
            <w:tcW w:w="3600" w:type="dxa"/>
          </w:tcPr>
          <w:p w14:paraId="42F32071" w14:textId="77777777" w:rsidR="00A47BFB" w:rsidRPr="009C4793" w:rsidRDefault="00A47BFB" w:rsidP="00A47BFB">
            <w:pPr>
              <w:tabs>
                <w:tab w:val="right" w:pos="3780"/>
              </w:tabs>
              <w:spacing w:line="280" w:lineRule="exact"/>
              <w:ind w:left="1260" w:hanging="891"/>
              <w:jc w:val="thaiDistribute"/>
              <w:rPr>
                <w:rFonts w:cs="Times New Roman"/>
                <w:sz w:val="18"/>
                <w:szCs w:val="18"/>
              </w:rPr>
            </w:pPr>
            <w:r w:rsidRPr="009C4793">
              <w:rPr>
                <w:rFonts w:cs="Times New Roman"/>
                <w:sz w:val="18"/>
                <w:szCs w:val="18"/>
                <w:cs/>
              </w:rPr>
              <w:t xml:space="preserve">      </w:t>
            </w:r>
            <w:r w:rsidRPr="009C4793">
              <w:rPr>
                <w:rFonts w:cs="Times New Roman"/>
                <w:sz w:val="18"/>
                <w:szCs w:val="18"/>
                <w:lang w:val="en-US"/>
              </w:rPr>
              <w:t xml:space="preserve">(recorded as </w:t>
            </w:r>
            <w:r w:rsidRPr="009C4793">
              <w:rPr>
                <w:rFonts w:cs="Times New Roman"/>
                <w:sz w:val="18"/>
                <w:szCs w:val="18"/>
              </w:rPr>
              <w:t>a part of other payables</w:t>
            </w:r>
            <w:r w:rsidRPr="009C4793">
              <w:rPr>
                <w:rFonts w:cs="Times New Roman"/>
                <w:sz w:val="18"/>
                <w:szCs w:val="18"/>
                <w:lang w:val="en-US"/>
              </w:rPr>
              <w:t>)</w:t>
            </w:r>
          </w:p>
        </w:tc>
        <w:tc>
          <w:tcPr>
            <w:tcW w:w="1170" w:type="dxa"/>
          </w:tcPr>
          <w:p w14:paraId="04306A18" w14:textId="32C42ECB" w:rsidR="00A47BFB" w:rsidRPr="009C4793" w:rsidRDefault="005902E9" w:rsidP="00A47BFB">
            <w:pPr>
              <w:tabs>
                <w:tab w:val="decimal" w:pos="630"/>
              </w:tabs>
              <w:spacing w:line="280" w:lineRule="exact"/>
              <w:rPr>
                <w:rFonts w:cs="Times New Roman"/>
                <w:b/>
                <w:bCs/>
                <w:sz w:val="18"/>
                <w:szCs w:val="18"/>
              </w:rPr>
            </w:pPr>
            <w:r w:rsidRPr="009C4793">
              <w:rPr>
                <w:rFonts w:cs="Times New Roman"/>
                <w:b/>
                <w:bCs/>
                <w:sz w:val="18"/>
                <w:szCs w:val="18"/>
              </w:rPr>
              <w:t>-</w:t>
            </w:r>
          </w:p>
        </w:tc>
        <w:tc>
          <w:tcPr>
            <w:tcW w:w="90" w:type="dxa"/>
          </w:tcPr>
          <w:p w14:paraId="5062C26E" w14:textId="77777777" w:rsidR="00A47BFB" w:rsidRPr="009C4793" w:rsidRDefault="00A47BFB" w:rsidP="00A47BFB">
            <w:pPr>
              <w:spacing w:line="280" w:lineRule="exact"/>
              <w:jc w:val="right"/>
              <w:rPr>
                <w:rFonts w:cs="Times New Roman"/>
                <w:b/>
                <w:bCs/>
                <w:sz w:val="18"/>
                <w:szCs w:val="18"/>
              </w:rPr>
            </w:pPr>
          </w:p>
        </w:tc>
        <w:tc>
          <w:tcPr>
            <w:tcW w:w="1170" w:type="dxa"/>
          </w:tcPr>
          <w:p w14:paraId="77C9DA23" w14:textId="11FE7C10" w:rsidR="00A47BFB" w:rsidRPr="009C4793" w:rsidRDefault="00A47BFB" w:rsidP="00A47BFB">
            <w:pPr>
              <w:tabs>
                <w:tab w:val="decimal" w:pos="630"/>
              </w:tabs>
              <w:spacing w:line="280" w:lineRule="exact"/>
              <w:rPr>
                <w:rFonts w:cs="Times New Roman"/>
                <w:b/>
                <w:bCs/>
                <w:sz w:val="18"/>
                <w:szCs w:val="18"/>
              </w:rPr>
            </w:pPr>
            <w:r w:rsidRPr="009C4793">
              <w:rPr>
                <w:rFonts w:cs="Times New Roman"/>
                <w:b/>
                <w:bCs/>
                <w:sz w:val="18"/>
                <w:szCs w:val="18"/>
              </w:rPr>
              <w:t>-</w:t>
            </w:r>
          </w:p>
        </w:tc>
        <w:tc>
          <w:tcPr>
            <w:tcW w:w="90" w:type="dxa"/>
          </w:tcPr>
          <w:p w14:paraId="15C26B4D" w14:textId="77777777" w:rsidR="00A47BFB" w:rsidRPr="009C4793" w:rsidRDefault="00A47BFB" w:rsidP="00A47BFB">
            <w:pPr>
              <w:tabs>
                <w:tab w:val="decimal" w:pos="630"/>
              </w:tabs>
              <w:spacing w:line="280" w:lineRule="exact"/>
              <w:rPr>
                <w:rFonts w:cs="Times New Roman"/>
                <w:b/>
                <w:bCs/>
                <w:sz w:val="18"/>
                <w:szCs w:val="18"/>
              </w:rPr>
            </w:pPr>
          </w:p>
        </w:tc>
        <w:tc>
          <w:tcPr>
            <w:tcW w:w="1170" w:type="dxa"/>
          </w:tcPr>
          <w:p w14:paraId="5E9B22BE" w14:textId="76D3B498" w:rsidR="00A47BFB" w:rsidRPr="009C4793" w:rsidRDefault="005902E9" w:rsidP="00A47BFB">
            <w:pPr>
              <w:tabs>
                <w:tab w:val="decimal" w:pos="630"/>
              </w:tabs>
              <w:spacing w:line="280" w:lineRule="exact"/>
              <w:rPr>
                <w:rFonts w:cs="Times New Roman"/>
                <w:b/>
                <w:bCs/>
                <w:sz w:val="18"/>
                <w:szCs w:val="18"/>
                <w:cs/>
              </w:rPr>
            </w:pPr>
            <w:r w:rsidRPr="009C4793">
              <w:rPr>
                <w:rFonts w:cs="Times New Roman"/>
                <w:b/>
                <w:bCs/>
                <w:sz w:val="18"/>
                <w:szCs w:val="18"/>
              </w:rPr>
              <w:t>-</w:t>
            </w:r>
          </w:p>
        </w:tc>
        <w:tc>
          <w:tcPr>
            <w:tcW w:w="20" w:type="dxa"/>
          </w:tcPr>
          <w:p w14:paraId="0090AE97" w14:textId="77777777" w:rsidR="00A47BFB" w:rsidRPr="009C4793" w:rsidRDefault="00A47BFB" w:rsidP="00A47BFB">
            <w:pPr>
              <w:tabs>
                <w:tab w:val="decimal" w:pos="630"/>
              </w:tabs>
              <w:spacing w:line="280" w:lineRule="exact"/>
              <w:rPr>
                <w:rFonts w:cs="Times New Roman"/>
                <w:b/>
                <w:bCs/>
                <w:sz w:val="18"/>
                <w:szCs w:val="18"/>
              </w:rPr>
            </w:pPr>
          </w:p>
        </w:tc>
        <w:tc>
          <w:tcPr>
            <w:tcW w:w="70" w:type="dxa"/>
          </w:tcPr>
          <w:p w14:paraId="498688FB" w14:textId="77777777" w:rsidR="00A47BFB" w:rsidRPr="009C4793" w:rsidRDefault="00A47BFB" w:rsidP="00A47BFB">
            <w:pPr>
              <w:tabs>
                <w:tab w:val="decimal" w:pos="630"/>
              </w:tabs>
              <w:spacing w:line="280" w:lineRule="exact"/>
              <w:rPr>
                <w:rFonts w:cs="Times New Roman"/>
                <w:b/>
                <w:bCs/>
                <w:sz w:val="18"/>
                <w:szCs w:val="18"/>
              </w:rPr>
            </w:pPr>
          </w:p>
        </w:tc>
        <w:tc>
          <w:tcPr>
            <w:tcW w:w="1170" w:type="dxa"/>
          </w:tcPr>
          <w:p w14:paraId="4941F2E1" w14:textId="0B3F861E" w:rsidR="00A47BFB" w:rsidRPr="009C4793" w:rsidRDefault="00A47BFB" w:rsidP="00A47BFB">
            <w:pPr>
              <w:tabs>
                <w:tab w:val="decimal" w:pos="630"/>
              </w:tabs>
              <w:spacing w:line="280" w:lineRule="exact"/>
              <w:rPr>
                <w:rFonts w:cs="Times New Roman"/>
                <w:b/>
                <w:bCs/>
                <w:sz w:val="18"/>
                <w:szCs w:val="18"/>
              </w:rPr>
            </w:pPr>
            <w:r w:rsidRPr="009C4793">
              <w:rPr>
                <w:rFonts w:cs="Times New Roman"/>
                <w:sz w:val="18"/>
                <w:szCs w:val="18"/>
              </w:rPr>
              <w:t>-</w:t>
            </w:r>
          </w:p>
        </w:tc>
      </w:tr>
      <w:tr w:rsidR="009C4793" w:rsidRPr="009C4793" w14:paraId="64A11FA0" w14:textId="77777777" w:rsidTr="000E09ED">
        <w:tc>
          <w:tcPr>
            <w:tcW w:w="3600" w:type="dxa"/>
          </w:tcPr>
          <w:p w14:paraId="28497FD3" w14:textId="77777777" w:rsidR="005902E9" w:rsidRPr="009C4793" w:rsidRDefault="005902E9" w:rsidP="005902E9">
            <w:pPr>
              <w:tabs>
                <w:tab w:val="right" w:pos="3780"/>
              </w:tabs>
              <w:spacing w:line="280" w:lineRule="exact"/>
              <w:ind w:left="810" w:hanging="450"/>
              <w:jc w:val="thaiDistribute"/>
              <w:rPr>
                <w:rFonts w:cs="Times New Roman"/>
                <w:sz w:val="18"/>
                <w:szCs w:val="18"/>
              </w:rPr>
            </w:pPr>
            <w:r w:rsidRPr="009C4793">
              <w:rPr>
                <w:rFonts w:cs="Times New Roman"/>
                <w:sz w:val="18"/>
                <w:szCs w:val="18"/>
                <w:u w:val="single"/>
              </w:rPr>
              <w:t>Add</w:t>
            </w:r>
            <w:r w:rsidRPr="009C4793">
              <w:rPr>
                <w:rFonts w:cs="Times New Roman"/>
                <w:sz w:val="18"/>
                <w:szCs w:val="18"/>
              </w:rPr>
              <w:tab/>
              <w:t>Purchases during the periods</w:t>
            </w:r>
          </w:p>
        </w:tc>
        <w:tc>
          <w:tcPr>
            <w:tcW w:w="1170" w:type="dxa"/>
          </w:tcPr>
          <w:p w14:paraId="26B995BA" w14:textId="07FC9F4E" w:rsidR="005902E9" w:rsidRPr="009C4793" w:rsidRDefault="002031FF" w:rsidP="005902E9">
            <w:pPr>
              <w:tabs>
                <w:tab w:val="decimal" w:pos="1080"/>
              </w:tabs>
              <w:spacing w:line="280" w:lineRule="exact"/>
              <w:rPr>
                <w:rFonts w:cs="Times New Roman"/>
                <w:sz w:val="18"/>
                <w:szCs w:val="18"/>
              </w:rPr>
            </w:pPr>
            <w:r w:rsidRPr="002031FF">
              <w:rPr>
                <w:sz w:val="18"/>
                <w:szCs w:val="18"/>
                <w:lang w:val="en-US"/>
              </w:rPr>
              <w:t>18</w:t>
            </w:r>
            <w:r w:rsidR="005902E9" w:rsidRPr="009C4793">
              <w:rPr>
                <w:rFonts w:cs="Times New Roman"/>
                <w:sz w:val="18"/>
                <w:szCs w:val="18"/>
              </w:rPr>
              <w:t>,</w:t>
            </w:r>
            <w:r w:rsidRPr="002031FF">
              <w:rPr>
                <w:sz w:val="18"/>
                <w:szCs w:val="18"/>
                <w:lang w:val="en-US"/>
              </w:rPr>
              <w:t>816</w:t>
            </w:r>
            <w:r w:rsidR="005902E9" w:rsidRPr="009C4793">
              <w:rPr>
                <w:rFonts w:cs="Times New Roman"/>
                <w:sz w:val="18"/>
                <w:szCs w:val="18"/>
              </w:rPr>
              <w:t>,</w:t>
            </w:r>
            <w:r w:rsidRPr="002031FF">
              <w:rPr>
                <w:sz w:val="18"/>
                <w:szCs w:val="18"/>
                <w:lang w:val="en-US"/>
              </w:rPr>
              <w:t>930</w:t>
            </w:r>
          </w:p>
        </w:tc>
        <w:tc>
          <w:tcPr>
            <w:tcW w:w="90" w:type="dxa"/>
          </w:tcPr>
          <w:p w14:paraId="38B1C368" w14:textId="77777777" w:rsidR="005902E9" w:rsidRPr="009C4793" w:rsidRDefault="005902E9" w:rsidP="005902E9">
            <w:pPr>
              <w:spacing w:line="280" w:lineRule="exact"/>
              <w:jc w:val="right"/>
              <w:rPr>
                <w:rFonts w:cs="Times New Roman"/>
                <w:sz w:val="18"/>
                <w:szCs w:val="18"/>
              </w:rPr>
            </w:pPr>
          </w:p>
        </w:tc>
        <w:tc>
          <w:tcPr>
            <w:tcW w:w="1170" w:type="dxa"/>
          </w:tcPr>
          <w:p w14:paraId="16A24786" w14:textId="607C6BAF" w:rsidR="005902E9" w:rsidRPr="009C4793" w:rsidRDefault="002031FF" w:rsidP="005902E9">
            <w:pPr>
              <w:tabs>
                <w:tab w:val="decimal" w:pos="1080"/>
              </w:tabs>
              <w:spacing w:line="280" w:lineRule="exact"/>
              <w:rPr>
                <w:rFonts w:cs="Times New Roman"/>
                <w:sz w:val="18"/>
                <w:szCs w:val="18"/>
              </w:rPr>
            </w:pPr>
            <w:r w:rsidRPr="002031FF">
              <w:rPr>
                <w:sz w:val="18"/>
                <w:szCs w:val="18"/>
                <w:lang w:val="en-US"/>
              </w:rPr>
              <w:t>14</w:t>
            </w:r>
            <w:r w:rsidR="005902E9" w:rsidRPr="009C4793">
              <w:rPr>
                <w:rFonts w:cs="Times New Roman"/>
                <w:sz w:val="18"/>
                <w:szCs w:val="18"/>
              </w:rPr>
              <w:t>,</w:t>
            </w:r>
            <w:r w:rsidRPr="002031FF">
              <w:rPr>
                <w:sz w:val="18"/>
                <w:szCs w:val="18"/>
                <w:lang w:val="en-US"/>
              </w:rPr>
              <w:t>667</w:t>
            </w:r>
            <w:r w:rsidR="005902E9" w:rsidRPr="009C4793">
              <w:rPr>
                <w:rFonts w:cs="Times New Roman"/>
                <w:sz w:val="18"/>
                <w:szCs w:val="18"/>
              </w:rPr>
              <w:t>,</w:t>
            </w:r>
            <w:r w:rsidRPr="002031FF">
              <w:rPr>
                <w:sz w:val="18"/>
                <w:szCs w:val="18"/>
                <w:lang w:val="en-US"/>
              </w:rPr>
              <w:t>563</w:t>
            </w:r>
          </w:p>
        </w:tc>
        <w:tc>
          <w:tcPr>
            <w:tcW w:w="90" w:type="dxa"/>
          </w:tcPr>
          <w:p w14:paraId="6A9E91E1" w14:textId="77777777" w:rsidR="005902E9" w:rsidRPr="009C4793" w:rsidRDefault="005902E9" w:rsidP="005902E9">
            <w:pPr>
              <w:spacing w:line="280" w:lineRule="exact"/>
              <w:jc w:val="right"/>
              <w:rPr>
                <w:rFonts w:cs="Times New Roman"/>
                <w:sz w:val="18"/>
                <w:szCs w:val="18"/>
              </w:rPr>
            </w:pPr>
          </w:p>
        </w:tc>
        <w:tc>
          <w:tcPr>
            <w:tcW w:w="1170" w:type="dxa"/>
          </w:tcPr>
          <w:p w14:paraId="604F5966" w14:textId="7A16C3FD" w:rsidR="005902E9" w:rsidRPr="009C4793" w:rsidRDefault="002031FF" w:rsidP="005902E9">
            <w:pPr>
              <w:tabs>
                <w:tab w:val="decimal" w:pos="1080"/>
              </w:tabs>
              <w:spacing w:line="280" w:lineRule="exact"/>
              <w:rPr>
                <w:rFonts w:cs="Times New Roman"/>
                <w:sz w:val="18"/>
                <w:szCs w:val="18"/>
              </w:rPr>
            </w:pPr>
            <w:r w:rsidRPr="002031FF">
              <w:rPr>
                <w:sz w:val="18"/>
                <w:szCs w:val="18"/>
                <w:lang w:val="en-US"/>
              </w:rPr>
              <w:t>3</w:t>
            </w:r>
            <w:r w:rsidR="005902E9" w:rsidRPr="009C4793">
              <w:rPr>
                <w:rFonts w:cs="Times New Roman"/>
                <w:sz w:val="18"/>
                <w:szCs w:val="18"/>
              </w:rPr>
              <w:t>,</w:t>
            </w:r>
            <w:r w:rsidRPr="002031FF">
              <w:rPr>
                <w:sz w:val="18"/>
                <w:szCs w:val="18"/>
                <w:lang w:val="en-US"/>
              </w:rPr>
              <w:t>913</w:t>
            </w:r>
            <w:r w:rsidR="005902E9" w:rsidRPr="009C4793">
              <w:rPr>
                <w:rFonts w:cs="Times New Roman"/>
                <w:sz w:val="18"/>
                <w:szCs w:val="18"/>
              </w:rPr>
              <w:t>,</w:t>
            </w:r>
            <w:r w:rsidRPr="002031FF">
              <w:rPr>
                <w:sz w:val="18"/>
                <w:szCs w:val="18"/>
                <w:lang w:val="en-US"/>
              </w:rPr>
              <w:t>005</w:t>
            </w:r>
          </w:p>
        </w:tc>
        <w:tc>
          <w:tcPr>
            <w:tcW w:w="20" w:type="dxa"/>
          </w:tcPr>
          <w:p w14:paraId="5F259723" w14:textId="77777777" w:rsidR="005902E9" w:rsidRPr="009C4793" w:rsidRDefault="005902E9" w:rsidP="005902E9">
            <w:pPr>
              <w:spacing w:line="280" w:lineRule="exact"/>
              <w:jc w:val="right"/>
              <w:rPr>
                <w:rFonts w:eastAsia="MS Mincho" w:cs="Times New Roman"/>
                <w:sz w:val="18"/>
                <w:szCs w:val="18"/>
              </w:rPr>
            </w:pPr>
          </w:p>
        </w:tc>
        <w:tc>
          <w:tcPr>
            <w:tcW w:w="70" w:type="dxa"/>
          </w:tcPr>
          <w:p w14:paraId="402407EF" w14:textId="77777777" w:rsidR="005902E9" w:rsidRPr="009C4793" w:rsidRDefault="005902E9" w:rsidP="005902E9">
            <w:pPr>
              <w:spacing w:line="280" w:lineRule="exact"/>
              <w:jc w:val="right"/>
              <w:rPr>
                <w:rFonts w:eastAsia="MS Mincho" w:cs="Times New Roman"/>
                <w:sz w:val="18"/>
                <w:szCs w:val="18"/>
              </w:rPr>
            </w:pPr>
          </w:p>
        </w:tc>
        <w:tc>
          <w:tcPr>
            <w:tcW w:w="1170" w:type="dxa"/>
          </w:tcPr>
          <w:p w14:paraId="41513D15" w14:textId="1313274A" w:rsidR="005902E9" w:rsidRPr="009C4793" w:rsidRDefault="002031FF" w:rsidP="005902E9">
            <w:pPr>
              <w:tabs>
                <w:tab w:val="decimal" w:pos="1080"/>
              </w:tabs>
              <w:spacing w:line="280" w:lineRule="exact"/>
              <w:rPr>
                <w:rFonts w:cs="Times New Roman"/>
                <w:sz w:val="18"/>
                <w:szCs w:val="18"/>
                <w:cs/>
              </w:rPr>
            </w:pPr>
            <w:r w:rsidRPr="002031FF">
              <w:rPr>
                <w:sz w:val="18"/>
                <w:szCs w:val="18"/>
                <w:lang w:val="en-US"/>
              </w:rPr>
              <w:t>3</w:t>
            </w:r>
            <w:r w:rsidR="005902E9" w:rsidRPr="009C4793">
              <w:rPr>
                <w:rFonts w:cs="Times New Roman"/>
                <w:sz w:val="18"/>
                <w:szCs w:val="18"/>
              </w:rPr>
              <w:t>,</w:t>
            </w:r>
            <w:r w:rsidRPr="002031FF">
              <w:rPr>
                <w:sz w:val="18"/>
                <w:szCs w:val="18"/>
                <w:lang w:val="en-US"/>
              </w:rPr>
              <w:t>388</w:t>
            </w:r>
            <w:r w:rsidR="005902E9" w:rsidRPr="009C4793">
              <w:rPr>
                <w:rFonts w:cs="Times New Roman"/>
                <w:sz w:val="18"/>
                <w:szCs w:val="18"/>
              </w:rPr>
              <w:t>,</w:t>
            </w:r>
            <w:r w:rsidRPr="002031FF">
              <w:rPr>
                <w:sz w:val="18"/>
                <w:szCs w:val="18"/>
                <w:lang w:val="en-US"/>
              </w:rPr>
              <w:t>284</w:t>
            </w:r>
          </w:p>
        </w:tc>
      </w:tr>
      <w:tr w:rsidR="009C4793" w:rsidRPr="009C4793" w14:paraId="3160CF7D" w14:textId="77777777" w:rsidTr="000E09ED">
        <w:tc>
          <w:tcPr>
            <w:tcW w:w="3600" w:type="dxa"/>
            <w:vAlign w:val="center"/>
          </w:tcPr>
          <w:p w14:paraId="58E9199F" w14:textId="77777777" w:rsidR="005902E9" w:rsidRPr="009C4793" w:rsidRDefault="005902E9" w:rsidP="005902E9">
            <w:pPr>
              <w:tabs>
                <w:tab w:val="right" w:pos="4770"/>
              </w:tabs>
              <w:spacing w:line="280" w:lineRule="exact"/>
              <w:ind w:left="904" w:hanging="540"/>
              <w:rPr>
                <w:rFonts w:cs="Times New Roman"/>
                <w:sz w:val="18"/>
                <w:szCs w:val="18"/>
              </w:rPr>
            </w:pPr>
            <w:proofErr w:type="gramStart"/>
            <w:r w:rsidRPr="009C4793">
              <w:rPr>
                <w:rFonts w:cs="Times New Roman"/>
                <w:sz w:val="18"/>
                <w:szCs w:val="18"/>
                <w:u w:val="single"/>
              </w:rPr>
              <w:t>Less</w:t>
            </w:r>
            <w:r w:rsidRPr="009C4793">
              <w:rPr>
                <w:rFonts w:cs="Times New Roman"/>
                <w:sz w:val="18"/>
                <w:szCs w:val="18"/>
              </w:rPr>
              <w:t xml:space="preserve">  Cash</w:t>
            </w:r>
            <w:proofErr w:type="gramEnd"/>
            <w:r w:rsidRPr="009C4793">
              <w:rPr>
                <w:rFonts w:cs="Times New Roman"/>
                <w:sz w:val="18"/>
                <w:szCs w:val="18"/>
              </w:rPr>
              <w:t xml:space="preserve"> payments during the periods</w:t>
            </w:r>
          </w:p>
        </w:tc>
        <w:tc>
          <w:tcPr>
            <w:tcW w:w="1170" w:type="dxa"/>
            <w:tcBorders>
              <w:bottom w:val="single" w:sz="4" w:space="0" w:color="auto"/>
            </w:tcBorders>
          </w:tcPr>
          <w:p w14:paraId="0188CED1" w14:textId="31FA14A2" w:rsidR="005902E9" w:rsidRPr="009C4793" w:rsidRDefault="005902E9" w:rsidP="005902E9">
            <w:pPr>
              <w:tabs>
                <w:tab w:val="decimal" w:pos="1080"/>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17</w:t>
            </w:r>
            <w:r w:rsidR="009247A3" w:rsidRPr="009C4793">
              <w:rPr>
                <w:rFonts w:cs="Times New Roman"/>
                <w:sz w:val="18"/>
                <w:szCs w:val="18"/>
              </w:rPr>
              <w:t>,</w:t>
            </w:r>
            <w:r w:rsidR="002031FF" w:rsidRPr="002031FF">
              <w:rPr>
                <w:sz w:val="18"/>
                <w:szCs w:val="18"/>
                <w:lang w:val="en-US"/>
              </w:rPr>
              <w:t>928</w:t>
            </w:r>
            <w:r w:rsidR="009247A3" w:rsidRPr="009C4793">
              <w:rPr>
                <w:rFonts w:cs="Times New Roman"/>
                <w:sz w:val="18"/>
                <w:szCs w:val="18"/>
              </w:rPr>
              <w:t>,</w:t>
            </w:r>
            <w:r w:rsidR="002031FF" w:rsidRPr="002031FF">
              <w:rPr>
                <w:sz w:val="18"/>
                <w:szCs w:val="18"/>
                <w:lang w:val="en-US"/>
              </w:rPr>
              <w:t>680</w:t>
            </w:r>
            <w:r w:rsidRPr="009C4793">
              <w:rPr>
                <w:rFonts w:cs="Times New Roman"/>
                <w:sz w:val="18"/>
                <w:szCs w:val="18"/>
              </w:rPr>
              <w:t>)</w:t>
            </w:r>
          </w:p>
        </w:tc>
        <w:tc>
          <w:tcPr>
            <w:tcW w:w="90" w:type="dxa"/>
          </w:tcPr>
          <w:p w14:paraId="7872EA89" w14:textId="77777777" w:rsidR="005902E9" w:rsidRPr="009C4793" w:rsidRDefault="005902E9" w:rsidP="005902E9">
            <w:pPr>
              <w:spacing w:line="280" w:lineRule="exact"/>
              <w:jc w:val="right"/>
              <w:rPr>
                <w:rFonts w:cs="Times New Roman"/>
                <w:sz w:val="18"/>
                <w:szCs w:val="18"/>
              </w:rPr>
            </w:pPr>
          </w:p>
        </w:tc>
        <w:tc>
          <w:tcPr>
            <w:tcW w:w="1170" w:type="dxa"/>
            <w:tcBorders>
              <w:bottom w:val="single" w:sz="4" w:space="0" w:color="auto"/>
            </w:tcBorders>
          </w:tcPr>
          <w:p w14:paraId="6B9C75F7" w14:textId="7E4FE673" w:rsidR="005902E9" w:rsidRPr="009C4793" w:rsidRDefault="005902E9" w:rsidP="005902E9">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14</w:t>
            </w:r>
            <w:r w:rsidRPr="009C4793">
              <w:rPr>
                <w:rFonts w:cs="Times New Roman"/>
                <w:sz w:val="18"/>
                <w:szCs w:val="18"/>
              </w:rPr>
              <w:t>,</w:t>
            </w:r>
            <w:r w:rsidR="002031FF" w:rsidRPr="002031FF">
              <w:rPr>
                <w:sz w:val="18"/>
                <w:szCs w:val="18"/>
                <w:lang w:val="en-US"/>
              </w:rPr>
              <w:t>667</w:t>
            </w:r>
            <w:r w:rsidRPr="009C4793">
              <w:rPr>
                <w:rFonts w:cs="Times New Roman"/>
                <w:sz w:val="18"/>
                <w:szCs w:val="18"/>
              </w:rPr>
              <w:t>,</w:t>
            </w:r>
            <w:r w:rsidR="002031FF" w:rsidRPr="002031FF">
              <w:rPr>
                <w:sz w:val="18"/>
                <w:szCs w:val="18"/>
                <w:lang w:val="en-US"/>
              </w:rPr>
              <w:t>563</w:t>
            </w:r>
            <w:r w:rsidRPr="009C4793">
              <w:rPr>
                <w:rFonts w:cs="Times New Roman"/>
                <w:sz w:val="18"/>
                <w:szCs w:val="18"/>
              </w:rPr>
              <w:t>)</w:t>
            </w:r>
          </w:p>
        </w:tc>
        <w:tc>
          <w:tcPr>
            <w:tcW w:w="90" w:type="dxa"/>
          </w:tcPr>
          <w:p w14:paraId="6C667532" w14:textId="77777777" w:rsidR="005902E9" w:rsidRPr="009C4793" w:rsidRDefault="005902E9" w:rsidP="005902E9">
            <w:pPr>
              <w:spacing w:line="280" w:lineRule="exact"/>
              <w:jc w:val="right"/>
              <w:rPr>
                <w:rFonts w:cs="Times New Roman"/>
                <w:sz w:val="18"/>
                <w:szCs w:val="18"/>
              </w:rPr>
            </w:pPr>
          </w:p>
        </w:tc>
        <w:tc>
          <w:tcPr>
            <w:tcW w:w="1170" w:type="dxa"/>
            <w:tcBorders>
              <w:bottom w:val="single" w:sz="4" w:space="0" w:color="auto"/>
            </w:tcBorders>
          </w:tcPr>
          <w:p w14:paraId="31AAF1BB" w14:textId="42796361" w:rsidR="005902E9" w:rsidRPr="009C4793" w:rsidRDefault="005902E9" w:rsidP="005902E9">
            <w:pPr>
              <w:tabs>
                <w:tab w:val="decimal" w:pos="1080"/>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913</w:t>
            </w:r>
            <w:r w:rsidRPr="009C4793">
              <w:rPr>
                <w:rFonts w:cs="Times New Roman"/>
                <w:sz w:val="18"/>
                <w:szCs w:val="18"/>
              </w:rPr>
              <w:t>,</w:t>
            </w:r>
            <w:r w:rsidR="002031FF" w:rsidRPr="002031FF">
              <w:rPr>
                <w:sz w:val="18"/>
                <w:szCs w:val="18"/>
                <w:lang w:val="en-US"/>
              </w:rPr>
              <w:t>005</w:t>
            </w:r>
            <w:r w:rsidRPr="009C4793">
              <w:rPr>
                <w:rFonts w:cs="Times New Roman"/>
                <w:sz w:val="18"/>
                <w:szCs w:val="18"/>
              </w:rPr>
              <w:t>)</w:t>
            </w:r>
          </w:p>
        </w:tc>
        <w:tc>
          <w:tcPr>
            <w:tcW w:w="20" w:type="dxa"/>
          </w:tcPr>
          <w:p w14:paraId="06086270" w14:textId="77777777" w:rsidR="005902E9" w:rsidRPr="009C4793" w:rsidRDefault="005902E9" w:rsidP="005902E9">
            <w:pPr>
              <w:spacing w:line="280" w:lineRule="exact"/>
              <w:jc w:val="right"/>
              <w:rPr>
                <w:rFonts w:cs="Times New Roman"/>
                <w:sz w:val="18"/>
                <w:szCs w:val="18"/>
              </w:rPr>
            </w:pPr>
          </w:p>
        </w:tc>
        <w:tc>
          <w:tcPr>
            <w:tcW w:w="70" w:type="dxa"/>
          </w:tcPr>
          <w:p w14:paraId="0AB50B74" w14:textId="77777777" w:rsidR="005902E9" w:rsidRPr="009C4793" w:rsidRDefault="005902E9" w:rsidP="005902E9">
            <w:pPr>
              <w:spacing w:line="280" w:lineRule="exact"/>
              <w:jc w:val="right"/>
              <w:rPr>
                <w:rFonts w:cs="Times New Roman"/>
                <w:sz w:val="18"/>
                <w:szCs w:val="18"/>
              </w:rPr>
            </w:pPr>
          </w:p>
        </w:tc>
        <w:tc>
          <w:tcPr>
            <w:tcW w:w="1170" w:type="dxa"/>
            <w:tcBorders>
              <w:bottom w:val="single" w:sz="4" w:space="0" w:color="auto"/>
            </w:tcBorders>
          </w:tcPr>
          <w:p w14:paraId="5E850D6C" w14:textId="62050589" w:rsidR="005902E9" w:rsidRPr="009C4793" w:rsidRDefault="005902E9" w:rsidP="005902E9">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388</w:t>
            </w:r>
            <w:r w:rsidRPr="009C4793">
              <w:rPr>
                <w:rFonts w:cs="Times New Roman"/>
                <w:sz w:val="18"/>
                <w:szCs w:val="18"/>
              </w:rPr>
              <w:t>,</w:t>
            </w:r>
            <w:r w:rsidR="002031FF" w:rsidRPr="002031FF">
              <w:rPr>
                <w:sz w:val="18"/>
                <w:szCs w:val="18"/>
                <w:lang w:val="en-US"/>
              </w:rPr>
              <w:t>284</w:t>
            </w:r>
            <w:r w:rsidRPr="009C4793">
              <w:rPr>
                <w:rFonts w:cs="Times New Roman"/>
                <w:sz w:val="18"/>
                <w:szCs w:val="18"/>
              </w:rPr>
              <w:t>)</w:t>
            </w:r>
          </w:p>
        </w:tc>
      </w:tr>
      <w:tr w:rsidR="009C4793" w:rsidRPr="009C4793" w14:paraId="2EBA29CE" w14:textId="77777777" w:rsidTr="000E09ED">
        <w:tc>
          <w:tcPr>
            <w:tcW w:w="3600" w:type="dxa"/>
            <w:vAlign w:val="center"/>
          </w:tcPr>
          <w:p w14:paraId="6A04AD6C" w14:textId="603A1103" w:rsidR="005902E9" w:rsidRPr="009C4793" w:rsidRDefault="005902E9" w:rsidP="005902E9">
            <w:pPr>
              <w:tabs>
                <w:tab w:val="right" w:pos="4770"/>
              </w:tabs>
              <w:spacing w:line="280" w:lineRule="exact"/>
              <w:ind w:left="904" w:hanging="540"/>
              <w:rPr>
                <w:rFonts w:cs="Times New Roman"/>
                <w:sz w:val="18"/>
                <w:szCs w:val="18"/>
              </w:rPr>
            </w:pPr>
            <w:r w:rsidRPr="009C4793">
              <w:rPr>
                <w:rFonts w:cs="Times New Roman"/>
                <w:sz w:val="18"/>
                <w:szCs w:val="18"/>
              </w:rPr>
              <w:t xml:space="preserve">Payables for </w:t>
            </w:r>
            <w:proofErr w:type="gramStart"/>
            <w:r w:rsidRPr="009C4793">
              <w:rPr>
                <w:rFonts w:cs="Times New Roman"/>
                <w:sz w:val="18"/>
                <w:szCs w:val="18"/>
              </w:rPr>
              <w:t>other</w:t>
            </w:r>
            <w:proofErr w:type="gramEnd"/>
            <w:r w:rsidRPr="009C4793">
              <w:rPr>
                <w:rFonts w:cs="Times New Roman"/>
                <w:sz w:val="18"/>
                <w:szCs w:val="18"/>
              </w:rPr>
              <w:t xml:space="preserve"> intangible asset</w:t>
            </w:r>
          </w:p>
        </w:tc>
        <w:tc>
          <w:tcPr>
            <w:tcW w:w="1170" w:type="dxa"/>
            <w:tcBorders>
              <w:top w:val="single" w:sz="4" w:space="0" w:color="auto"/>
            </w:tcBorders>
          </w:tcPr>
          <w:p w14:paraId="507DFF38" w14:textId="77777777" w:rsidR="005902E9" w:rsidRPr="009C4793" w:rsidRDefault="005902E9" w:rsidP="005902E9">
            <w:pPr>
              <w:tabs>
                <w:tab w:val="decimal" w:pos="1080"/>
              </w:tabs>
              <w:spacing w:line="280" w:lineRule="exact"/>
              <w:jc w:val="right"/>
              <w:rPr>
                <w:rFonts w:cs="Times New Roman"/>
                <w:sz w:val="18"/>
                <w:szCs w:val="18"/>
              </w:rPr>
            </w:pPr>
          </w:p>
        </w:tc>
        <w:tc>
          <w:tcPr>
            <w:tcW w:w="90" w:type="dxa"/>
          </w:tcPr>
          <w:p w14:paraId="0CB4F245" w14:textId="77777777" w:rsidR="005902E9" w:rsidRPr="009C4793" w:rsidRDefault="005902E9" w:rsidP="005902E9">
            <w:pPr>
              <w:spacing w:line="280" w:lineRule="exact"/>
              <w:jc w:val="right"/>
              <w:rPr>
                <w:rFonts w:cs="Times New Roman"/>
                <w:sz w:val="18"/>
                <w:szCs w:val="18"/>
              </w:rPr>
            </w:pPr>
          </w:p>
        </w:tc>
        <w:tc>
          <w:tcPr>
            <w:tcW w:w="1170" w:type="dxa"/>
            <w:tcBorders>
              <w:top w:val="single" w:sz="4" w:space="0" w:color="auto"/>
            </w:tcBorders>
          </w:tcPr>
          <w:p w14:paraId="14BEFC43" w14:textId="77777777" w:rsidR="005902E9" w:rsidRPr="009C4793" w:rsidRDefault="005902E9" w:rsidP="005902E9">
            <w:pPr>
              <w:tabs>
                <w:tab w:val="decimal" w:pos="1080"/>
              </w:tabs>
              <w:spacing w:line="280" w:lineRule="exact"/>
              <w:jc w:val="right"/>
              <w:rPr>
                <w:rFonts w:eastAsia="MS Mincho" w:cs="Times New Roman"/>
                <w:sz w:val="18"/>
                <w:szCs w:val="18"/>
                <w:lang w:val="en-US"/>
              </w:rPr>
            </w:pPr>
          </w:p>
        </w:tc>
        <w:tc>
          <w:tcPr>
            <w:tcW w:w="90" w:type="dxa"/>
          </w:tcPr>
          <w:p w14:paraId="7DE05CD8" w14:textId="77777777" w:rsidR="005902E9" w:rsidRPr="009C4793" w:rsidRDefault="005902E9" w:rsidP="005902E9">
            <w:pPr>
              <w:spacing w:line="280" w:lineRule="exact"/>
              <w:jc w:val="right"/>
              <w:rPr>
                <w:rFonts w:cs="Times New Roman"/>
                <w:sz w:val="18"/>
                <w:szCs w:val="18"/>
              </w:rPr>
            </w:pPr>
          </w:p>
        </w:tc>
        <w:tc>
          <w:tcPr>
            <w:tcW w:w="1170" w:type="dxa"/>
            <w:tcBorders>
              <w:top w:val="single" w:sz="4" w:space="0" w:color="auto"/>
            </w:tcBorders>
          </w:tcPr>
          <w:p w14:paraId="2356C7C0" w14:textId="77777777" w:rsidR="005902E9" w:rsidRPr="009C4793" w:rsidRDefault="005902E9" w:rsidP="005902E9">
            <w:pPr>
              <w:tabs>
                <w:tab w:val="decimal" w:pos="1080"/>
              </w:tabs>
              <w:spacing w:line="280" w:lineRule="exact"/>
              <w:jc w:val="right"/>
              <w:rPr>
                <w:rFonts w:cs="Times New Roman"/>
                <w:sz w:val="18"/>
                <w:szCs w:val="18"/>
              </w:rPr>
            </w:pPr>
          </w:p>
        </w:tc>
        <w:tc>
          <w:tcPr>
            <w:tcW w:w="20" w:type="dxa"/>
          </w:tcPr>
          <w:p w14:paraId="5339DF33" w14:textId="77777777" w:rsidR="005902E9" w:rsidRPr="009C4793" w:rsidRDefault="005902E9" w:rsidP="005902E9">
            <w:pPr>
              <w:spacing w:line="280" w:lineRule="exact"/>
              <w:jc w:val="right"/>
              <w:rPr>
                <w:rFonts w:cs="Times New Roman"/>
                <w:sz w:val="18"/>
                <w:szCs w:val="18"/>
              </w:rPr>
            </w:pPr>
          </w:p>
        </w:tc>
        <w:tc>
          <w:tcPr>
            <w:tcW w:w="70" w:type="dxa"/>
          </w:tcPr>
          <w:p w14:paraId="6E34882F" w14:textId="77777777" w:rsidR="005902E9" w:rsidRPr="009C4793" w:rsidRDefault="005902E9" w:rsidP="005902E9">
            <w:pPr>
              <w:spacing w:line="280" w:lineRule="exact"/>
              <w:jc w:val="right"/>
              <w:rPr>
                <w:rFonts w:cs="Times New Roman"/>
                <w:sz w:val="18"/>
                <w:szCs w:val="18"/>
              </w:rPr>
            </w:pPr>
          </w:p>
        </w:tc>
        <w:tc>
          <w:tcPr>
            <w:tcW w:w="1170" w:type="dxa"/>
            <w:tcBorders>
              <w:top w:val="single" w:sz="4" w:space="0" w:color="auto"/>
            </w:tcBorders>
          </w:tcPr>
          <w:p w14:paraId="7059590D" w14:textId="77777777" w:rsidR="005902E9" w:rsidRPr="009C4793" w:rsidRDefault="005902E9" w:rsidP="005902E9">
            <w:pPr>
              <w:tabs>
                <w:tab w:val="decimal" w:pos="1080"/>
              </w:tabs>
              <w:spacing w:line="280" w:lineRule="exact"/>
              <w:jc w:val="right"/>
              <w:rPr>
                <w:rFonts w:eastAsia="MS Mincho" w:cs="Times New Roman"/>
                <w:sz w:val="18"/>
                <w:szCs w:val="18"/>
                <w:lang w:val="en-US"/>
              </w:rPr>
            </w:pPr>
          </w:p>
        </w:tc>
      </w:tr>
      <w:tr w:rsidR="009C4793" w:rsidRPr="009C4793" w14:paraId="184B76CC" w14:textId="77777777" w:rsidTr="000E09ED">
        <w:tc>
          <w:tcPr>
            <w:tcW w:w="3600" w:type="dxa"/>
          </w:tcPr>
          <w:p w14:paraId="36E294D6" w14:textId="77777777" w:rsidR="005902E9" w:rsidRPr="009C4793" w:rsidRDefault="005902E9" w:rsidP="005902E9">
            <w:pPr>
              <w:tabs>
                <w:tab w:val="right" w:pos="4770"/>
              </w:tabs>
              <w:spacing w:line="280" w:lineRule="exact"/>
              <w:ind w:left="904" w:hanging="364"/>
              <w:rPr>
                <w:rFonts w:cs="Times New Roman"/>
                <w:sz w:val="18"/>
                <w:szCs w:val="18"/>
              </w:rPr>
            </w:pPr>
            <w:r w:rsidRPr="009C4793">
              <w:rPr>
                <w:rFonts w:cs="Times New Roman"/>
                <w:sz w:val="18"/>
                <w:szCs w:val="18"/>
              </w:rPr>
              <w:t>acquisition carried forward</w:t>
            </w:r>
          </w:p>
        </w:tc>
        <w:tc>
          <w:tcPr>
            <w:tcW w:w="1170" w:type="dxa"/>
          </w:tcPr>
          <w:p w14:paraId="2D7496C8" w14:textId="77777777" w:rsidR="005902E9" w:rsidRPr="009C4793" w:rsidRDefault="005902E9" w:rsidP="005902E9">
            <w:pPr>
              <w:spacing w:line="280" w:lineRule="exact"/>
              <w:jc w:val="right"/>
              <w:rPr>
                <w:rFonts w:cs="Times New Roman"/>
                <w:sz w:val="18"/>
                <w:szCs w:val="18"/>
              </w:rPr>
            </w:pPr>
          </w:p>
        </w:tc>
        <w:tc>
          <w:tcPr>
            <w:tcW w:w="90" w:type="dxa"/>
          </w:tcPr>
          <w:p w14:paraId="6CC9439B" w14:textId="77777777" w:rsidR="005902E9" w:rsidRPr="009C4793" w:rsidRDefault="005902E9" w:rsidP="005902E9">
            <w:pPr>
              <w:spacing w:line="280" w:lineRule="exact"/>
              <w:jc w:val="right"/>
              <w:rPr>
                <w:rFonts w:cs="Times New Roman"/>
                <w:sz w:val="18"/>
                <w:szCs w:val="18"/>
              </w:rPr>
            </w:pPr>
          </w:p>
        </w:tc>
        <w:tc>
          <w:tcPr>
            <w:tcW w:w="1170" w:type="dxa"/>
          </w:tcPr>
          <w:p w14:paraId="0033800F" w14:textId="77777777" w:rsidR="005902E9" w:rsidRPr="009C4793" w:rsidRDefault="005902E9" w:rsidP="005902E9">
            <w:pPr>
              <w:tabs>
                <w:tab w:val="decimal" w:pos="1080"/>
              </w:tabs>
              <w:spacing w:line="280" w:lineRule="exact"/>
              <w:jc w:val="right"/>
              <w:rPr>
                <w:rFonts w:eastAsia="MS Mincho" w:cs="Times New Roman"/>
                <w:sz w:val="18"/>
                <w:szCs w:val="18"/>
                <w:lang w:val="en-US"/>
              </w:rPr>
            </w:pPr>
          </w:p>
        </w:tc>
        <w:tc>
          <w:tcPr>
            <w:tcW w:w="90" w:type="dxa"/>
          </w:tcPr>
          <w:p w14:paraId="52C45E8B" w14:textId="77777777" w:rsidR="005902E9" w:rsidRPr="009C4793" w:rsidRDefault="005902E9" w:rsidP="005902E9">
            <w:pPr>
              <w:spacing w:line="280" w:lineRule="exact"/>
              <w:jc w:val="right"/>
              <w:rPr>
                <w:rFonts w:cs="Times New Roman"/>
                <w:sz w:val="18"/>
                <w:szCs w:val="18"/>
              </w:rPr>
            </w:pPr>
          </w:p>
        </w:tc>
        <w:tc>
          <w:tcPr>
            <w:tcW w:w="1170" w:type="dxa"/>
          </w:tcPr>
          <w:p w14:paraId="526BE2F2" w14:textId="77777777" w:rsidR="005902E9" w:rsidRPr="009C4793" w:rsidRDefault="005902E9" w:rsidP="005902E9">
            <w:pPr>
              <w:spacing w:line="280" w:lineRule="exact"/>
              <w:jc w:val="right"/>
              <w:rPr>
                <w:rFonts w:cs="Times New Roman"/>
                <w:sz w:val="18"/>
                <w:szCs w:val="18"/>
              </w:rPr>
            </w:pPr>
          </w:p>
        </w:tc>
        <w:tc>
          <w:tcPr>
            <w:tcW w:w="20" w:type="dxa"/>
          </w:tcPr>
          <w:p w14:paraId="0FEE4E16" w14:textId="77777777" w:rsidR="005902E9" w:rsidRPr="009C4793" w:rsidRDefault="005902E9" w:rsidP="005902E9">
            <w:pPr>
              <w:spacing w:line="280" w:lineRule="exact"/>
              <w:jc w:val="right"/>
              <w:rPr>
                <w:rFonts w:eastAsia="MS Mincho" w:cs="Times New Roman"/>
                <w:sz w:val="18"/>
                <w:szCs w:val="18"/>
                <w:cs/>
              </w:rPr>
            </w:pPr>
          </w:p>
        </w:tc>
        <w:tc>
          <w:tcPr>
            <w:tcW w:w="70" w:type="dxa"/>
          </w:tcPr>
          <w:p w14:paraId="4436523F" w14:textId="77777777" w:rsidR="005902E9" w:rsidRPr="009C4793" w:rsidRDefault="005902E9" w:rsidP="005902E9">
            <w:pPr>
              <w:spacing w:line="280" w:lineRule="exact"/>
              <w:jc w:val="right"/>
              <w:rPr>
                <w:rFonts w:eastAsia="MS Mincho" w:cs="Times New Roman"/>
                <w:sz w:val="18"/>
                <w:szCs w:val="18"/>
                <w:cs/>
              </w:rPr>
            </w:pPr>
          </w:p>
        </w:tc>
        <w:tc>
          <w:tcPr>
            <w:tcW w:w="1170" w:type="dxa"/>
          </w:tcPr>
          <w:p w14:paraId="72FE13D3" w14:textId="77777777" w:rsidR="005902E9" w:rsidRPr="009C4793" w:rsidRDefault="005902E9" w:rsidP="005902E9">
            <w:pPr>
              <w:tabs>
                <w:tab w:val="decimal" w:pos="1080"/>
              </w:tabs>
              <w:spacing w:line="280" w:lineRule="exact"/>
              <w:jc w:val="right"/>
              <w:rPr>
                <w:rFonts w:eastAsia="MS Mincho" w:cs="Times New Roman"/>
                <w:sz w:val="18"/>
                <w:szCs w:val="18"/>
                <w:lang w:val="en-US"/>
              </w:rPr>
            </w:pPr>
          </w:p>
        </w:tc>
      </w:tr>
      <w:tr w:rsidR="005902E9" w:rsidRPr="009C4793" w14:paraId="0B1AC975" w14:textId="77777777" w:rsidTr="000E09ED">
        <w:tc>
          <w:tcPr>
            <w:tcW w:w="3600" w:type="dxa"/>
          </w:tcPr>
          <w:p w14:paraId="22192E60" w14:textId="77777777" w:rsidR="005902E9" w:rsidRPr="009C4793" w:rsidRDefault="005902E9" w:rsidP="005902E9">
            <w:pPr>
              <w:tabs>
                <w:tab w:val="left" w:pos="630"/>
                <w:tab w:val="right" w:pos="4770"/>
              </w:tabs>
              <w:spacing w:line="280" w:lineRule="exact"/>
              <w:ind w:left="450"/>
              <w:rPr>
                <w:rFonts w:cs="Times New Roman"/>
                <w:sz w:val="18"/>
                <w:szCs w:val="18"/>
                <w:u w:val="single"/>
              </w:rPr>
            </w:pPr>
            <w:r w:rsidRPr="009C4793">
              <w:rPr>
                <w:rFonts w:cs="Times New Roman"/>
                <w:sz w:val="18"/>
                <w:szCs w:val="18"/>
                <w:cs/>
              </w:rPr>
              <w:t xml:space="preserve">   </w:t>
            </w:r>
            <w:r w:rsidRPr="009C4793">
              <w:rPr>
                <w:rFonts w:cs="Times New Roman"/>
                <w:sz w:val="18"/>
                <w:szCs w:val="18"/>
                <w:lang w:val="en-US"/>
              </w:rPr>
              <w:t xml:space="preserve">(recorded as </w:t>
            </w:r>
            <w:r w:rsidRPr="009C4793">
              <w:rPr>
                <w:rFonts w:cs="Times New Roman"/>
                <w:sz w:val="18"/>
                <w:szCs w:val="18"/>
              </w:rPr>
              <w:t>a part of other payables</w:t>
            </w:r>
            <w:r w:rsidRPr="009C4793">
              <w:rPr>
                <w:rFonts w:cs="Times New Roman"/>
                <w:sz w:val="18"/>
                <w:szCs w:val="18"/>
                <w:lang w:val="en-US"/>
              </w:rPr>
              <w:t>)</w:t>
            </w:r>
            <w:r w:rsidRPr="009C4793">
              <w:rPr>
                <w:rFonts w:cs="Times New Roman"/>
                <w:sz w:val="18"/>
                <w:szCs w:val="18"/>
                <w:cs/>
              </w:rPr>
              <w:t xml:space="preserve">  </w:t>
            </w:r>
          </w:p>
        </w:tc>
        <w:tc>
          <w:tcPr>
            <w:tcW w:w="1170" w:type="dxa"/>
            <w:tcBorders>
              <w:bottom w:val="double" w:sz="4" w:space="0" w:color="auto"/>
            </w:tcBorders>
          </w:tcPr>
          <w:p w14:paraId="3B14F08B" w14:textId="6D410EDB" w:rsidR="005902E9" w:rsidRPr="009C4793" w:rsidRDefault="002031FF" w:rsidP="005902E9">
            <w:pPr>
              <w:tabs>
                <w:tab w:val="decimal" w:pos="1080"/>
              </w:tabs>
              <w:spacing w:line="280" w:lineRule="exact"/>
              <w:rPr>
                <w:rFonts w:cs="Times New Roman"/>
                <w:sz w:val="18"/>
                <w:szCs w:val="18"/>
                <w:cs/>
              </w:rPr>
            </w:pPr>
            <w:r w:rsidRPr="002031FF">
              <w:rPr>
                <w:sz w:val="18"/>
                <w:szCs w:val="18"/>
                <w:lang w:val="en-US"/>
              </w:rPr>
              <w:t>888</w:t>
            </w:r>
            <w:r w:rsidR="001279EA" w:rsidRPr="009C4793">
              <w:rPr>
                <w:rFonts w:cs="Times New Roman"/>
                <w:sz w:val="18"/>
                <w:szCs w:val="18"/>
              </w:rPr>
              <w:t>,</w:t>
            </w:r>
            <w:r w:rsidRPr="002031FF">
              <w:rPr>
                <w:sz w:val="18"/>
                <w:szCs w:val="18"/>
                <w:lang w:val="en-US"/>
              </w:rPr>
              <w:t>250</w:t>
            </w:r>
          </w:p>
        </w:tc>
        <w:tc>
          <w:tcPr>
            <w:tcW w:w="90" w:type="dxa"/>
          </w:tcPr>
          <w:p w14:paraId="2D5CCBE7" w14:textId="77777777" w:rsidR="005902E9" w:rsidRPr="009C4793" w:rsidRDefault="005902E9" w:rsidP="005902E9">
            <w:pPr>
              <w:tabs>
                <w:tab w:val="decimal" w:pos="630"/>
              </w:tabs>
              <w:spacing w:line="280" w:lineRule="exact"/>
              <w:rPr>
                <w:rFonts w:cs="Times New Roman"/>
                <w:sz w:val="18"/>
                <w:szCs w:val="18"/>
              </w:rPr>
            </w:pPr>
          </w:p>
        </w:tc>
        <w:tc>
          <w:tcPr>
            <w:tcW w:w="1170" w:type="dxa"/>
            <w:tcBorders>
              <w:bottom w:val="double" w:sz="4" w:space="0" w:color="auto"/>
            </w:tcBorders>
          </w:tcPr>
          <w:p w14:paraId="5C073ABA" w14:textId="59B5E12F" w:rsidR="005902E9" w:rsidRPr="009C4793" w:rsidRDefault="005902E9" w:rsidP="005902E9">
            <w:pPr>
              <w:tabs>
                <w:tab w:val="decimal" w:pos="630"/>
              </w:tabs>
              <w:spacing w:line="280" w:lineRule="exact"/>
              <w:rPr>
                <w:rFonts w:cs="Times New Roman"/>
                <w:sz w:val="18"/>
                <w:szCs w:val="18"/>
              </w:rPr>
            </w:pPr>
            <w:r w:rsidRPr="009C4793">
              <w:rPr>
                <w:rFonts w:cs="Times New Roman"/>
                <w:sz w:val="18"/>
                <w:szCs w:val="18"/>
              </w:rPr>
              <w:t>-</w:t>
            </w:r>
          </w:p>
        </w:tc>
        <w:tc>
          <w:tcPr>
            <w:tcW w:w="90" w:type="dxa"/>
          </w:tcPr>
          <w:p w14:paraId="1C64DB4C" w14:textId="77777777" w:rsidR="005902E9" w:rsidRPr="009C4793" w:rsidRDefault="005902E9" w:rsidP="005902E9">
            <w:pPr>
              <w:tabs>
                <w:tab w:val="decimal" w:pos="630"/>
              </w:tabs>
              <w:spacing w:line="280" w:lineRule="exact"/>
              <w:rPr>
                <w:rFonts w:cs="Times New Roman"/>
                <w:sz w:val="18"/>
                <w:szCs w:val="18"/>
              </w:rPr>
            </w:pPr>
          </w:p>
        </w:tc>
        <w:tc>
          <w:tcPr>
            <w:tcW w:w="1170" w:type="dxa"/>
            <w:tcBorders>
              <w:bottom w:val="double" w:sz="4" w:space="0" w:color="auto"/>
            </w:tcBorders>
          </w:tcPr>
          <w:p w14:paraId="643DB166" w14:textId="7F025A04" w:rsidR="005902E9" w:rsidRPr="009C4793" w:rsidRDefault="0005659D" w:rsidP="005902E9">
            <w:pPr>
              <w:tabs>
                <w:tab w:val="decimal" w:pos="630"/>
              </w:tabs>
              <w:spacing w:line="280" w:lineRule="exact"/>
              <w:rPr>
                <w:rFonts w:cs="Times New Roman"/>
                <w:sz w:val="18"/>
                <w:szCs w:val="18"/>
                <w:cs/>
              </w:rPr>
            </w:pPr>
            <w:r w:rsidRPr="009C4793">
              <w:rPr>
                <w:rFonts w:cs="Times New Roman"/>
                <w:sz w:val="18"/>
                <w:szCs w:val="18"/>
              </w:rPr>
              <w:t>-</w:t>
            </w:r>
          </w:p>
        </w:tc>
        <w:tc>
          <w:tcPr>
            <w:tcW w:w="20" w:type="dxa"/>
          </w:tcPr>
          <w:p w14:paraId="2DCB7823" w14:textId="77777777" w:rsidR="005902E9" w:rsidRPr="009C4793" w:rsidRDefault="005902E9" w:rsidP="005902E9">
            <w:pPr>
              <w:tabs>
                <w:tab w:val="decimal" w:pos="630"/>
              </w:tabs>
              <w:spacing w:line="280" w:lineRule="exact"/>
              <w:rPr>
                <w:rFonts w:cs="Times New Roman"/>
                <w:sz w:val="18"/>
                <w:szCs w:val="18"/>
              </w:rPr>
            </w:pPr>
          </w:p>
        </w:tc>
        <w:tc>
          <w:tcPr>
            <w:tcW w:w="70" w:type="dxa"/>
          </w:tcPr>
          <w:p w14:paraId="71CCA7A2" w14:textId="77777777" w:rsidR="005902E9" w:rsidRPr="009C4793" w:rsidRDefault="005902E9" w:rsidP="005902E9">
            <w:pPr>
              <w:tabs>
                <w:tab w:val="decimal" w:pos="630"/>
              </w:tabs>
              <w:spacing w:line="280" w:lineRule="exact"/>
              <w:rPr>
                <w:rFonts w:cs="Times New Roman"/>
                <w:sz w:val="18"/>
                <w:szCs w:val="18"/>
              </w:rPr>
            </w:pPr>
          </w:p>
        </w:tc>
        <w:tc>
          <w:tcPr>
            <w:tcW w:w="1170" w:type="dxa"/>
            <w:tcBorders>
              <w:bottom w:val="double" w:sz="4" w:space="0" w:color="auto"/>
            </w:tcBorders>
          </w:tcPr>
          <w:p w14:paraId="5347F8A6" w14:textId="0E8A0A3B" w:rsidR="005902E9" w:rsidRPr="009C4793" w:rsidRDefault="005902E9" w:rsidP="005902E9">
            <w:pPr>
              <w:tabs>
                <w:tab w:val="decimal" w:pos="630"/>
              </w:tabs>
              <w:spacing w:line="280" w:lineRule="exact"/>
              <w:rPr>
                <w:rFonts w:cs="Times New Roman"/>
                <w:sz w:val="18"/>
                <w:szCs w:val="18"/>
              </w:rPr>
            </w:pPr>
            <w:r w:rsidRPr="009C4793">
              <w:rPr>
                <w:rFonts w:cs="Times New Roman"/>
                <w:sz w:val="18"/>
                <w:szCs w:val="18"/>
              </w:rPr>
              <w:t>-</w:t>
            </w:r>
          </w:p>
        </w:tc>
      </w:tr>
    </w:tbl>
    <w:p w14:paraId="448C25A0" w14:textId="6D0D8D2F" w:rsidR="008A1482" w:rsidRPr="009C4793" w:rsidRDefault="008A1482">
      <w:pPr>
        <w:rPr>
          <w:sz w:val="2"/>
          <w:szCs w:val="2"/>
          <w:cs/>
        </w:rPr>
      </w:pPr>
    </w:p>
    <w:p w14:paraId="3BEE2F26" w14:textId="77777777" w:rsidR="008A1482" w:rsidRPr="009C4793" w:rsidRDefault="008A1482">
      <w:pPr>
        <w:rPr>
          <w:sz w:val="2"/>
          <w:szCs w:val="2"/>
          <w:cs/>
        </w:rPr>
      </w:pPr>
      <w:r w:rsidRPr="009C4793">
        <w:rPr>
          <w:sz w:val="2"/>
          <w:szCs w:val="2"/>
          <w:cs/>
        </w:rPr>
        <w:br w:type="page"/>
      </w:r>
    </w:p>
    <w:p w14:paraId="4E60A7AE" w14:textId="77777777" w:rsidR="006161AB" w:rsidRPr="009C4793" w:rsidRDefault="006161AB">
      <w:pPr>
        <w:rPr>
          <w:sz w:val="2"/>
          <w:szCs w:val="2"/>
        </w:rPr>
      </w:pPr>
    </w:p>
    <w:tbl>
      <w:tblPr>
        <w:tblW w:w="8550" w:type="dxa"/>
        <w:tblInd w:w="900" w:type="dxa"/>
        <w:tblLayout w:type="fixed"/>
        <w:tblCellMar>
          <w:left w:w="0" w:type="dxa"/>
          <w:right w:w="0" w:type="dxa"/>
        </w:tblCellMar>
        <w:tblLook w:val="0000" w:firstRow="0" w:lastRow="0" w:firstColumn="0" w:lastColumn="0" w:noHBand="0" w:noVBand="0"/>
      </w:tblPr>
      <w:tblGrid>
        <w:gridCol w:w="3600"/>
        <w:gridCol w:w="1170"/>
        <w:gridCol w:w="90"/>
        <w:gridCol w:w="1170"/>
        <w:gridCol w:w="90"/>
        <w:gridCol w:w="1170"/>
        <w:gridCol w:w="20"/>
        <w:gridCol w:w="70"/>
        <w:gridCol w:w="1170"/>
      </w:tblGrid>
      <w:tr w:rsidR="009C4793" w:rsidRPr="009C4793" w14:paraId="7C1635F6" w14:textId="77777777" w:rsidTr="000E09ED">
        <w:tc>
          <w:tcPr>
            <w:tcW w:w="3600" w:type="dxa"/>
          </w:tcPr>
          <w:p w14:paraId="26ADC149" w14:textId="77777777" w:rsidR="006161AB" w:rsidRPr="009C4793" w:rsidRDefault="006161AB" w:rsidP="008A1482">
            <w:pPr>
              <w:spacing w:line="280" w:lineRule="exact"/>
              <w:ind w:left="810"/>
              <w:jc w:val="thaiDistribute"/>
              <w:rPr>
                <w:rFonts w:cs="Times New Roman"/>
                <w:sz w:val="18"/>
                <w:szCs w:val="18"/>
                <w:cs/>
              </w:rPr>
            </w:pPr>
          </w:p>
        </w:tc>
        <w:tc>
          <w:tcPr>
            <w:tcW w:w="2430" w:type="dxa"/>
            <w:gridSpan w:val="3"/>
          </w:tcPr>
          <w:p w14:paraId="72DCD7C5" w14:textId="77777777" w:rsidR="006161AB" w:rsidRPr="009C4793" w:rsidRDefault="006161AB" w:rsidP="008A1482">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Consolidated</w:t>
            </w:r>
          </w:p>
        </w:tc>
        <w:tc>
          <w:tcPr>
            <w:tcW w:w="90" w:type="dxa"/>
          </w:tcPr>
          <w:p w14:paraId="1D4EA0FF" w14:textId="77777777" w:rsidR="006161AB" w:rsidRPr="009C4793" w:rsidRDefault="006161AB" w:rsidP="008A1482">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6C8316FF" w14:textId="77777777" w:rsidR="006161AB" w:rsidRPr="009C4793" w:rsidRDefault="006161AB" w:rsidP="008A1482">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Separate</w:t>
            </w:r>
          </w:p>
        </w:tc>
      </w:tr>
      <w:tr w:rsidR="009C4793" w:rsidRPr="009C4793" w14:paraId="4AAD187A" w14:textId="77777777" w:rsidTr="000E09ED">
        <w:tc>
          <w:tcPr>
            <w:tcW w:w="3600" w:type="dxa"/>
          </w:tcPr>
          <w:p w14:paraId="7B210BFC" w14:textId="77777777" w:rsidR="006161AB" w:rsidRPr="009C4793" w:rsidRDefault="006161AB" w:rsidP="000E09ED">
            <w:pPr>
              <w:spacing w:line="280" w:lineRule="exact"/>
              <w:ind w:left="810"/>
              <w:jc w:val="thaiDistribute"/>
              <w:rPr>
                <w:rFonts w:cs="Times New Roman"/>
                <w:sz w:val="18"/>
                <w:szCs w:val="18"/>
                <w:cs/>
              </w:rPr>
            </w:pPr>
          </w:p>
        </w:tc>
        <w:tc>
          <w:tcPr>
            <w:tcW w:w="2430" w:type="dxa"/>
            <w:gridSpan w:val="3"/>
          </w:tcPr>
          <w:p w14:paraId="3DD5B8DC"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c>
          <w:tcPr>
            <w:tcW w:w="90" w:type="dxa"/>
          </w:tcPr>
          <w:p w14:paraId="4B21A291"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2430" w:type="dxa"/>
            <w:gridSpan w:val="4"/>
          </w:tcPr>
          <w:p w14:paraId="64667BED"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r>
      <w:tr w:rsidR="009C4793" w:rsidRPr="009C4793" w14:paraId="5F5E60E2" w14:textId="77777777" w:rsidTr="000E09ED">
        <w:tc>
          <w:tcPr>
            <w:tcW w:w="3600" w:type="dxa"/>
          </w:tcPr>
          <w:p w14:paraId="6D90D0F1" w14:textId="77777777" w:rsidR="006161AB" w:rsidRPr="009C4793" w:rsidRDefault="006161AB" w:rsidP="000E09ED">
            <w:pPr>
              <w:spacing w:line="280" w:lineRule="exact"/>
              <w:ind w:left="810"/>
              <w:jc w:val="thaiDistribute"/>
              <w:rPr>
                <w:rFonts w:cs="Times New Roman"/>
                <w:sz w:val="18"/>
                <w:szCs w:val="18"/>
                <w:cs/>
              </w:rPr>
            </w:pPr>
          </w:p>
        </w:tc>
        <w:tc>
          <w:tcPr>
            <w:tcW w:w="1170" w:type="dxa"/>
          </w:tcPr>
          <w:p w14:paraId="67AC9879" w14:textId="1318BF6D" w:rsidR="006161AB" w:rsidRPr="009C4793" w:rsidRDefault="002031FF" w:rsidP="000E09E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63623B96"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4A94DD55" w14:textId="0FE4496C" w:rsidR="006161AB" w:rsidRPr="009C4793" w:rsidRDefault="002031FF" w:rsidP="000E09E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c>
          <w:tcPr>
            <w:tcW w:w="90" w:type="dxa"/>
          </w:tcPr>
          <w:p w14:paraId="4BFBD8AD"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17B433AD" w14:textId="0C315ABC" w:rsidR="006161AB" w:rsidRPr="009C4793" w:rsidRDefault="002031FF" w:rsidP="000E09E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20" w:type="dxa"/>
          </w:tcPr>
          <w:p w14:paraId="772F2A9E"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6782E722"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23E9E762" w14:textId="3C9EBCE6" w:rsidR="006161AB" w:rsidRPr="009C4793" w:rsidRDefault="002031FF" w:rsidP="000E09ED">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15A691A9" w14:textId="77777777" w:rsidTr="000E09ED">
        <w:tc>
          <w:tcPr>
            <w:tcW w:w="3600" w:type="dxa"/>
          </w:tcPr>
          <w:p w14:paraId="42B7A67A" w14:textId="77777777" w:rsidR="006161AB" w:rsidRPr="009C4793" w:rsidRDefault="006161AB" w:rsidP="000E09ED">
            <w:pPr>
              <w:spacing w:line="280" w:lineRule="exact"/>
              <w:ind w:left="810"/>
              <w:jc w:val="thaiDistribute"/>
              <w:rPr>
                <w:rFonts w:cs="Times New Roman"/>
                <w:sz w:val="18"/>
                <w:szCs w:val="18"/>
                <w:cs/>
              </w:rPr>
            </w:pPr>
          </w:p>
        </w:tc>
        <w:tc>
          <w:tcPr>
            <w:tcW w:w="1170" w:type="dxa"/>
          </w:tcPr>
          <w:p w14:paraId="1A7A7123"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665304E2"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19EF42A6"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0ADC870A"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49354EF8"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20" w:type="dxa"/>
          </w:tcPr>
          <w:p w14:paraId="1D234CBF"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70" w:type="dxa"/>
          </w:tcPr>
          <w:p w14:paraId="6E440E41"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p>
        </w:tc>
        <w:tc>
          <w:tcPr>
            <w:tcW w:w="1170" w:type="dxa"/>
          </w:tcPr>
          <w:p w14:paraId="43E3CFC5" w14:textId="77777777" w:rsidR="006161AB" w:rsidRPr="009C4793" w:rsidRDefault="006161AB" w:rsidP="000E09ED">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20FD8ECF" w14:textId="77777777" w:rsidTr="000E09ED">
        <w:tc>
          <w:tcPr>
            <w:tcW w:w="3600" w:type="dxa"/>
          </w:tcPr>
          <w:p w14:paraId="5DF2567A" w14:textId="77777777" w:rsidR="005F13D5" w:rsidRPr="009C4793" w:rsidRDefault="005F13D5" w:rsidP="000E09ED">
            <w:pPr>
              <w:tabs>
                <w:tab w:val="left" w:pos="630"/>
                <w:tab w:val="right" w:pos="4770"/>
              </w:tabs>
              <w:spacing w:line="280" w:lineRule="exact"/>
              <w:ind w:left="358"/>
              <w:rPr>
                <w:rFonts w:cs="Times New Roman"/>
                <w:sz w:val="18"/>
                <w:szCs w:val="18"/>
                <w:lang w:val="en-US"/>
              </w:rPr>
            </w:pPr>
            <w:r w:rsidRPr="009C4793">
              <w:rPr>
                <w:rFonts w:cs="Times New Roman"/>
                <w:sz w:val="18"/>
                <w:szCs w:val="18"/>
                <w:lang w:val="en-US"/>
              </w:rPr>
              <w:t>Lease liabilities brought forward</w:t>
            </w:r>
          </w:p>
        </w:tc>
        <w:tc>
          <w:tcPr>
            <w:tcW w:w="1170" w:type="dxa"/>
          </w:tcPr>
          <w:p w14:paraId="34EC6FBF" w14:textId="77777777" w:rsidR="005F13D5" w:rsidRPr="009C4793" w:rsidRDefault="005F13D5" w:rsidP="00751798">
            <w:pPr>
              <w:spacing w:line="280" w:lineRule="exact"/>
              <w:jc w:val="center"/>
              <w:rPr>
                <w:rFonts w:cs="Times New Roman"/>
                <w:sz w:val="18"/>
                <w:szCs w:val="18"/>
              </w:rPr>
            </w:pPr>
          </w:p>
        </w:tc>
        <w:tc>
          <w:tcPr>
            <w:tcW w:w="90" w:type="dxa"/>
          </w:tcPr>
          <w:p w14:paraId="6D87BBAA" w14:textId="77777777" w:rsidR="005F13D5" w:rsidRPr="009C4793" w:rsidRDefault="005F13D5" w:rsidP="00751798">
            <w:pPr>
              <w:spacing w:line="280" w:lineRule="exact"/>
              <w:jc w:val="center"/>
              <w:rPr>
                <w:rFonts w:cs="Times New Roman"/>
                <w:sz w:val="18"/>
                <w:szCs w:val="18"/>
              </w:rPr>
            </w:pPr>
          </w:p>
        </w:tc>
        <w:tc>
          <w:tcPr>
            <w:tcW w:w="1170" w:type="dxa"/>
          </w:tcPr>
          <w:p w14:paraId="0B375B54" w14:textId="77777777" w:rsidR="005F13D5" w:rsidRPr="009C4793" w:rsidRDefault="005F13D5" w:rsidP="00751798">
            <w:pPr>
              <w:tabs>
                <w:tab w:val="decimal" w:pos="1080"/>
              </w:tabs>
              <w:spacing w:line="280" w:lineRule="exact"/>
              <w:jc w:val="center"/>
              <w:rPr>
                <w:rFonts w:cs="Times New Roman"/>
                <w:sz w:val="18"/>
                <w:szCs w:val="18"/>
                <w:lang w:val="en-US"/>
              </w:rPr>
            </w:pPr>
          </w:p>
        </w:tc>
        <w:tc>
          <w:tcPr>
            <w:tcW w:w="90" w:type="dxa"/>
          </w:tcPr>
          <w:p w14:paraId="65B74EA6" w14:textId="77777777" w:rsidR="005F13D5" w:rsidRPr="009C4793" w:rsidRDefault="005F13D5" w:rsidP="00751798">
            <w:pPr>
              <w:spacing w:line="280" w:lineRule="exact"/>
              <w:jc w:val="center"/>
              <w:rPr>
                <w:rFonts w:cs="Times New Roman"/>
                <w:sz w:val="18"/>
                <w:szCs w:val="18"/>
              </w:rPr>
            </w:pPr>
          </w:p>
        </w:tc>
        <w:tc>
          <w:tcPr>
            <w:tcW w:w="1170" w:type="dxa"/>
          </w:tcPr>
          <w:p w14:paraId="44512BCB" w14:textId="77777777" w:rsidR="005F13D5" w:rsidRPr="009C4793" w:rsidRDefault="005F13D5" w:rsidP="00751798">
            <w:pPr>
              <w:spacing w:line="280" w:lineRule="exact"/>
              <w:jc w:val="center"/>
              <w:rPr>
                <w:rFonts w:cs="Times New Roman"/>
                <w:sz w:val="18"/>
                <w:szCs w:val="18"/>
              </w:rPr>
            </w:pPr>
          </w:p>
        </w:tc>
        <w:tc>
          <w:tcPr>
            <w:tcW w:w="20" w:type="dxa"/>
          </w:tcPr>
          <w:p w14:paraId="7909DD64" w14:textId="77777777" w:rsidR="005F13D5" w:rsidRPr="009C4793" w:rsidRDefault="005F13D5" w:rsidP="00751798">
            <w:pPr>
              <w:spacing w:line="280" w:lineRule="exact"/>
              <w:jc w:val="center"/>
              <w:rPr>
                <w:rFonts w:cs="Times New Roman"/>
                <w:sz w:val="18"/>
                <w:szCs w:val="18"/>
              </w:rPr>
            </w:pPr>
          </w:p>
        </w:tc>
        <w:tc>
          <w:tcPr>
            <w:tcW w:w="70" w:type="dxa"/>
          </w:tcPr>
          <w:p w14:paraId="0A7F2C95" w14:textId="77777777" w:rsidR="005F13D5" w:rsidRPr="009C4793" w:rsidRDefault="005F13D5" w:rsidP="00751798">
            <w:pPr>
              <w:spacing w:line="280" w:lineRule="exact"/>
              <w:jc w:val="center"/>
              <w:rPr>
                <w:rFonts w:cs="Times New Roman"/>
                <w:sz w:val="18"/>
                <w:szCs w:val="18"/>
              </w:rPr>
            </w:pPr>
          </w:p>
        </w:tc>
        <w:tc>
          <w:tcPr>
            <w:tcW w:w="1170" w:type="dxa"/>
          </w:tcPr>
          <w:p w14:paraId="4BDE0F4B" w14:textId="77777777" w:rsidR="005F13D5" w:rsidRPr="009C4793" w:rsidRDefault="005F13D5" w:rsidP="00751798">
            <w:pPr>
              <w:tabs>
                <w:tab w:val="decimal" w:pos="1080"/>
              </w:tabs>
              <w:spacing w:line="280" w:lineRule="exact"/>
              <w:jc w:val="center"/>
              <w:rPr>
                <w:rFonts w:cs="Times New Roman"/>
                <w:sz w:val="18"/>
                <w:szCs w:val="18"/>
              </w:rPr>
            </w:pPr>
          </w:p>
        </w:tc>
      </w:tr>
      <w:tr w:rsidR="009C4793" w:rsidRPr="009C4793" w14:paraId="59AD2123" w14:textId="77777777" w:rsidTr="000E09ED">
        <w:tc>
          <w:tcPr>
            <w:tcW w:w="3600" w:type="dxa"/>
          </w:tcPr>
          <w:p w14:paraId="3A5C5784" w14:textId="77777777" w:rsidR="00FE7E18" w:rsidRPr="009C4793" w:rsidRDefault="00FE7E18" w:rsidP="00FE7E18">
            <w:pPr>
              <w:tabs>
                <w:tab w:val="right" w:pos="3780"/>
              </w:tabs>
              <w:spacing w:line="280" w:lineRule="exact"/>
              <w:ind w:left="538"/>
              <w:jc w:val="thaiDistribute"/>
              <w:rPr>
                <w:rFonts w:cs="Times New Roman"/>
                <w:sz w:val="18"/>
                <w:szCs w:val="18"/>
                <w:cs/>
              </w:rPr>
            </w:pPr>
            <w:r w:rsidRPr="009C4793">
              <w:rPr>
                <w:rFonts w:cs="Times New Roman"/>
                <w:sz w:val="18"/>
                <w:szCs w:val="18"/>
              </w:rPr>
              <w:t>(including current portion)</w:t>
            </w:r>
          </w:p>
        </w:tc>
        <w:tc>
          <w:tcPr>
            <w:tcW w:w="1170" w:type="dxa"/>
          </w:tcPr>
          <w:p w14:paraId="03964543" w14:textId="3395C65C" w:rsidR="00FE7E18" w:rsidRPr="009C4793" w:rsidRDefault="002031FF" w:rsidP="00FE7E18">
            <w:pPr>
              <w:tabs>
                <w:tab w:val="decimal" w:pos="1080"/>
              </w:tabs>
              <w:spacing w:line="280" w:lineRule="exact"/>
              <w:rPr>
                <w:sz w:val="18"/>
                <w:szCs w:val="18"/>
                <w:lang w:val="en-US"/>
              </w:rPr>
            </w:pPr>
            <w:r w:rsidRPr="002031FF">
              <w:rPr>
                <w:sz w:val="18"/>
                <w:szCs w:val="18"/>
                <w:lang w:val="en-US"/>
              </w:rPr>
              <w:t>25</w:t>
            </w:r>
            <w:r w:rsidR="00066080" w:rsidRPr="009C4793">
              <w:rPr>
                <w:sz w:val="18"/>
                <w:szCs w:val="18"/>
                <w:lang w:val="en-US"/>
              </w:rPr>
              <w:t>,</w:t>
            </w:r>
            <w:r w:rsidRPr="002031FF">
              <w:rPr>
                <w:sz w:val="18"/>
                <w:szCs w:val="18"/>
                <w:lang w:val="en-US"/>
              </w:rPr>
              <w:t>326</w:t>
            </w:r>
            <w:r w:rsidR="00066080" w:rsidRPr="009C4793">
              <w:rPr>
                <w:sz w:val="18"/>
                <w:szCs w:val="18"/>
                <w:lang w:val="en-US"/>
              </w:rPr>
              <w:t>,</w:t>
            </w:r>
            <w:r w:rsidRPr="002031FF">
              <w:rPr>
                <w:sz w:val="18"/>
                <w:szCs w:val="18"/>
                <w:lang w:val="en-US"/>
              </w:rPr>
              <w:t>019</w:t>
            </w:r>
          </w:p>
        </w:tc>
        <w:tc>
          <w:tcPr>
            <w:tcW w:w="90" w:type="dxa"/>
          </w:tcPr>
          <w:p w14:paraId="36EBDACE" w14:textId="77777777" w:rsidR="00FE7E18" w:rsidRPr="009C4793" w:rsidRDefault="00FE7E18" w:rsidP="00FE7E18">
            <w:pPr>
              <w:spacing w:line="280" w:lineRule="exact"/>
              <w:jc w:val="right"/>
              <w:rPr>
                <w:sz w:val="18"/>
                <w:szCs w:val="18"/>
              </w:rPr>
            </w:pPr>
          </w:p>
        </w:tc>
        <w:tc>
          <w:tcPr>
            <w:tcW w:w="1170" w:type="dxa"/>
          </w:tcPr>
          <w:p w14:paraId="1135E4E9" w14:textId="59922274" w:rsidR="00FE7E18" w:rsidRPr="009C4793" w:rsidRDefault="002031FF" w:rsidP="00FE7E18">
            <w:pPr>
              <w:tabs>
                <w:tab w:val="decimal" w:pos="1080"/>
              </w:tabs>
              <w:spacing w:line="280" w:lineRule="exact"/>
              <w:rPr>
                <w:sz w:val="18"/>
                <w:szCs w:val="18"/>
                <w:lang w:val="en-US"/>
              </w:rPr>
            </w:pPr>
            <w:r w:rsidRPr="002031FF">
              <w:rPr>
                <w:sz w:val="18"/>
                <w:szCs w:val="18"/>
                <w:lang w:val="en-US"/>
              </w:rPr>
              <w:t>41</w:t>
            </w:r>
            <w:r w:rsidR="00FE7E18" w:rsidRPr="009C4793">
              <w:rPr>
                <w:sz w:val="18"/>
                <w:szCs w:val="18"/>
                <w:lang w:val="en-US"/>
              </w:rPr>
              <w:t>,</w:t>
            </w:r>
            <w:r w:rsidRPr="002031FF">
              <w:rPr>
                <w:sz w:val="18"/>
                <w:szCs w:val="18"/>
                <w:lang w:val="en-US"/>
              </w:rPr>
              <w:t>227</w:t>
            </w:r>
            <w:r w:rsidR="00FE7E18" w:rsidRPr="009C4793">
              <w:rPr>
                <w:sz w:val="18"/>
                <w:szCs w:val="18"/>
                <w:lang w:val="en-US"/>
              </w:rPr>
              <w:t>,</w:t>
            </w:r>
            <w:r w:rsidRPr="002031FF">
              <w:rPr>
                <w:sz w:val="18"/>
                <w:szCs w:val="18"/>
                <w:lang w:val="en-US"/>
              </w:rPr>
              <w:t>670</w:t>
            </w:r>
          </w:p>
        </w:tc>
        <w:tc>
          <w:tcPr>
            <w:tcW w:w="90" w:type="dxa"/>
          </w:tcPr>
          <w:p w14:paraId="5B9B6A7A" w14:textId="77777777" w:rsidR="00FE7E18" w:rsidRPr="009C4793" w:rsidRDefault="00FE7E18" w:rsidP="00FE7E18">
            <w:pPr>
              <w:spacing w:line="280" w:lineRule="exact"/>
              <w:jc w:val="right"/>
              <w:rPr>
                <w:sz w:val="18"/>
                <w:szCs w:val="18"/>
              </w:rPr>
            </w:pPr>
          </w:p>
        </w:tc>
        <w:tc>
          <w:tcPr>
            <w:tcW w:w="1170" w:type="dxa"/>
          </w:tcPr>
          <w:p w14:paraId="7450AE1F" w14:textId="06DAAEF4" w:rsidR="00FE7E18" w:rsidRPr="009C4793" w:rsidRDefault="002031FF" w:rsidP="00FE7E18">
            <w:pPr>
              <w:tabs>
                <w:tab w:val="decimal" w:pos="1080"/>
              </w:tabs>
              <w:spacing w:line="280" w:lineRule="exact"/>
              <w:rPr>
                <w:sz w:val="18"/>
                <w:szCs w:val="18"/>
                <w:lang w:val="en-US"/>
              </w:rPr>
            </w:pPr>
            <w:r w:rsidRPr="002031FF">
              <w:rPr>
                <w:sz w:val="18"/>
                <w:szCs w:val="18"/>
                <w:lang w:val="en-US"/>
              </w:rPr>
              <w:t>7</w:t>
            </w:r>
            <w:r w:rsidR="00FA4F4B" w:rsidRPr="009C4793">
              <w:rPr>
                <w:sz w:val="18"/>
                <w:szCs w:val="18"/>
                <w:lang w:val="en-US"/>
              </w:rPr>
              <w:t>,</w:t>
            </w:r>
            <w:r w:rsidRPr="002031FF">
              <w:rPr>
                <w:sz w:val="18"/>
                <w:szCs w:val="18"/>
                <w:lang w:val="en-US"/>
              </w:rPr>
              <w:t>034</w:t>
            </w:r>
            <w:r w:rsidR="00FA4F4B" w:rsidRPr="009C4793">
              <w:rPr>
                <w:sz w:val="18"/>
                <w:szCs w:val="18"/>
                <w:lang w:val="en-US"/>
              </w:rPr>
              <w:t>,</w:t>
            </w:r>
            <w:r w:rsidRPr="002031FF">
              <w:rPr>
                <w:sz w:val="18"/>
                <w:szCs w:val="18"/>
                <w:lang w:val="en-US"/>
              </w:rPr>
              <w:t>020</w:t>
            </w:r>
          </w:p>
        </w:tc>
        <w:tc>
          <w:tcPr>
            <w:tcW w:w="20" w:type="dxa"/>
          </w:tcPr>
          <w:p w14:paraId="5634D95D" w14:textId="77777777" w:rsidR="00FE7E18" w:rsidRPr="009C4793" w:rsidRDefault="00FE7E18" w:rsidP="00FE7E18">
            <w:pPr>
              <w:spacing w:line="280" w:lineRule="exact"/>
              <w:jc w:val="right"/>
              <w:rPr>
                <w:rFonts w:eastAsia="MS Mincho"/>
                <w:sz w:val="18"/>
                <w:szCs w:val="18"/>
              </w:rPr>
            </w:pPr>
          </w:p>
        </w:tc>
        <w:tc>
          <w:tcPr>
            <w:tcW w:w="70" w:type="dxa"/>
          </w:tcPr>
          <w:p w14:paraId="4483B999" w14:textId="77777777" w:rsidR="00FE7E18" w:rsidRPr="009C4793" w:rsidRDefault="00FE7E18" w:rsidP="00FE7E18">
            <w:pPr>
              <w:spacing w:line="280" w:lineRule="exact"/>
              <w:jc w:val="right"/>
              <w:rPr>
                <w:rFonts w:eastAsia="MS Mincho"/>
                <w:sz w:val="18"/>
                <w:szCs w:val="18"/>
              </w:rPr>
            </w:pPr>
          </w:p>
        </w:tc>
        <w:tc>
          <w:tcPr>
            <w:tcW w:w="1170" w:type="dxa"/>
          </w:tcPr>
          <w:p w14:paraId="0C74033E" w14:textId="3169DACE" w:rsidR="00FE7E18" w:rsidRPr="009C4793" w:rsidRDefault="002031FF" w:rsidP="00FE7E18">
            <w:pPr>
              <w:tabs>
                <w:tab w:val="decimal" w:pos="1080"/>
              </w:tabs>
              <w:spacing w:line="280" w:lineRule="exact"/>
              <w:rPr>
                <w:rFonts w:eastAsia="MS Mincho"/>
                <w:sz w:val="18"/>
                <w:szCs w:val="18"/>
              </w:rPr>
            </w:pPr>
            <w:r w:rsidRPr="002031FF">
              <w:rPr>
                <w:sz w:val="18"/>
                <w:szCs w:val="18"/>
                <w:lang w:val="en-US"/>
              </w:rPr>
              <w:t>15</w:t>
            </w:r>
            <w:r w:rsidR="00FE7E18" w:rsidRPr="009C4793">
              <w:rPr>
                <w:sz w:val="18"/>
                <w:szCs w:val="18"/>
                <w:lang w:val="en-US"/>
              </w:rPr>
              <w:t>,</w:t>
            </w:r>
            <w:r w:rsidRPr="002031FF">
              <w:rPr>
                <w:sz w:val="18"/>
                <w:szCs w:val="18"/>
                <w:lang w:val="en-US"/>
              </w:rPr>
              <w:t>012</w:t>
            </w:r>
            <w:r w:rsidR="00FE7E18" w:rsidRPr="009C4793">
              <w:rPr>
                <w:sz w:val="18"/>
                <w:szCs w:val="18"/>
                <w:lang w:val="en-US"/>
              </w:rPr>
              <w:t>,</w:t>
            </w:r>
            <w:r w:rsidRPr="002031FF">
              <w:rPr>
                <w:sz w:val="18"/>
                <w:szCs w:val="18"/>
                <w:lang w:val="en-US"/>
              </w:rPr>
              <w:t>094</w:t>
            </w:r>
          </w:p>
        </w:tc>
      </w:tr>
      <w:tr w:rsidR="009C4793" w:rsidRPr="009C4793" w14:paraId="44CB5873" w14:textId="77777777" w:rsidTr="000E09ED">
        <w:tc>
          <w:tcPr>
            <w:tcW w:w="3600" w:type="dxa"/>
          </w:tcPr>
          <w:p w14:paraId="08C9CE65" w14:textId="77777777" w:rsidR="003F7B48" w:rsidRPr="009C4793" w:rsidRDefault="00400803" w:rsidP="00400803">
            <w:pPr>
              <w:tabs>
                <w:tab w:val="right" w:pos="3780"/>
              </w:tabs>
              <w:spacing w:line="280" w:lineRule="exact"/>
              <w:ind w:left="810" w:hanging="450"/>
              <w:jc w:val="thaiDistribute"/>
              <w:rPr>
                <w:sz w:val="18"/>
                <w:szCs w:val="22"/>
                <w:lang w:val="en-US"/>
              </w:rPr>
            </w:pPr>
            <w:r w:rsidRPr="009C4793">
              <w:rPr>
                <w:rFonts w:cs="Times New Roman"/>
                <w:sz w:val="18"/>
                <w:szCs w:val="18"/>
                <w:u w:val="single"/>
              </w:rPr>
              <w:t>Add</w:t>
            </w:r>
            <w:r w:rsidRPr="009C4793">
              <w:rPr>
                <w:rFonts w:cs="Times New Roman"/>
                <w:sz w:val="18"/>
                <w:szCs w:val="18"/>
              </w:rPr>
              <w:t xml:space="preserve">   </w:t>
            </w:r>
            <w:r w:rsidR="008E5D72" w:rsidRPr="009C4793">
              <w:rPr>
                <w:rFonts w:cs="Times New Roman"/>
                <w:sz w:val="18"/>
                <w:szCs w:val="18"/>
              </w:rPr>
              <w:t>Transfer from</w:t>
            </w:r>
            <w:r w:rsidR="00796A3E" w:rsidRPr="009C4793">
              <w:rPr>
                <w:rFonts w:cstheme="minorBidi" w:hint="cs"/>
                <w:sz w:val="18"/>
                <w:szCs w:val="18"/>
                <w:cs/>
              </w:rPr>
              <w:t xml:space="preserve"> </w:t>
            </w:r>
            <w:r w:rsidR="00796A3E" w:rsidRPr="009C4793">
              <w:rPr>
                <w:sz w:val="18"/>
                <w:szCs w:val="22"/>
                <w:lang w:val="en-US"/>
              </w:rPr>
              <w:t>business</w:t>
            </w:r>
            <w:r w:rsidR="008E5D72" w:rsidRPr="009C4793">
              <w:rPr>
                <w:rFonts w:cstheme="minorBidi" w:hint="cs"/>
                <w:sz w:val="18"/>
                <w:szCs w:val="18"/>
                <w:cs/>
              </w:rPr>
              <w:t xml:space="preserve"> </w:t>
            </w:r>
            <w:r w:rsidR="00796A3E" w:rsidRPr="009C4793">
              <w:rPr>
                <w:sz w:val="18"/>
                <w:szCs w:val="22"/>
                <w:lang w:val="en-US"/>
              </w:rPr>
              <w:t>a</w:t>
            </w:r>
            <w:r w:rsidR="009B4C3C" w:rsidRPr="009C4793">
              <w:rPr>
                <w:sz w:val="18"/>
                <w:szCs w:val="22"/>
                <w:lang w:val="en-US"/>
              </w:rPr>
              <w:t xml:space="preserve">cquisition </w:t>
            </w:r>
          </w:p>
          <w:p w14:paraId="0858751D" w14:textId="76A50FD6" w:rsidR="00400803" w:rsidRPr="009C4793" w:rsidRDefault="003F7B48" w:rsidP="00400803">
            <w:pPr>
              <w:tabs>
                <w:tab w:val="right" w:pos="3780"/>
              </w:tabs>
              <w:spacing w:line="280" w:lineRule="exact"/>
              <w:ind w:left="810" w:hanging="450"/>
              <w:jc w:val="thaiDistribute"/>
              <w:rPr>
                <w:rFonts w:cs="Times New Roman"/>
                <w:sz w:val="18"/>
                <w:szCs w:val="18"/>
                <w:u w:val="single"/>
              </w:rPr>
            </w:pPr>
            <w:r w:rsidRPr="009C4793">
              <w:rPr>
                <w:rFonts w:cs="Times New Roman"/>
                <w:sz w:val="18"/>
                <w:szCs w:val="18"/>
              </w:rPr>
              <w:t xml:space="preserve">             </w:t>
            </w:r>
            <w:r w:rsidR="009B4C3C" w:rsidRPr="009C4793">
              <w:rPr>
                <w:sz w:val="18"/>
                <w:szCs w:val="22"/>
                <w:lang w:val="en-US"/>
              </w:rPr>
              <w:t>(</w:t>
            </w:r>
            <w:r w:rsidR="00FC4499" w:rsidRPr="009C4793">
              <w:rPr>
                <w:sz w:val="18"/>
                <w:szCs w:val="22"/>
                <w:lang w:val="en-US"/>
              </w:rPr>
              <w:t>s</w:t>
            </w:r>
            <w:r w:rsidR="009B4C3C" w:rsidRPr="009C4793">
              <w:rPr>
                <w:sz w:val="18"/>
                <w:szCs w:val="22"/>
                <w:lang w:val="en-US"/>
              </w:rPr>
              <w:t xml:space="preserve">ee Note </w:t>
            </w:r>
            <w:r w:rsidR="002031FF" w:rsidRPr="002031FF">
              <w:rPr>
                <w:sz w:val="18"/>
                <w:szCs w:val="22"/>
                <w:lang w:val="en-US"/>
              </w:rPr>
              <w:t>4</w:t>
            </w:r>
            <w:r w:rsidR="009B4C3C" w:rsidRPr="009C4793">
              <w:rPr>
                <w:sz w:val="18"/>
                <w:szCs w:val="22"/>
                <w:lang w:val="en-US"/>
              </w:rPr>
              <w:t>)</w:t>
            </w:r>
          </w:p>
        </w:tc>
        <w:tc>
          <w:tcPr>
            <w:tcW w:w="1170" w:type="dxa"/>
          </w:tcPr>
          <w:p w14:paraId="3C2BD493" w14:textId="77777777" w:rsidR="003F7B48" w:rsidRPr="009C4793" w:rsidRDefault="003F7B48" w:rsidP="00FE7E18">
            <w:pPr>
              <w:tabs>
                <w:tab w:val="decimal" w:pos="1080"/>
              </w:tabs>
              <w:spacing w:line="280" w:lineRule="exact"/>
              <w:rPr>
                <w:sz w:val="18"/>
                <w:szCs w:val="18"/>
                <w:lang w:val="en-US"/>
              </w:rPr>
            </w:pPr>
          </w:p>
          <w:p w14:paraId="44919567" w14:textId="0BA3CBD9" w:rsidR="00400803" w:rsidRPr="009C4793" w:rsidRDefault="002031FF" w:rsidP="00FE7E18">
            <w:pPr>
              <w:tabs>
                <w:tab w:val="decimal" w:pos="1080"/>
              </w:tabs>
              <w:spacing w:line="280" w:lineRule="exact"/>
              <w:rPr>
                <w:sz w:val="18"/>
                <w:szCs w:val="18"/>
                <w:lang w:val="en-US"/>
              </w:rPr>
            </w:pPr>
            <w:r w:rsidRPr="002031FF">
              <w:rPr>
                <w:sz w:val="18"/>
                <w:szCs w:val="18"/>
                <w:lang w:val="en-US"/>
              </w:rPr>
              <w:t>2</w:t>
            </w:r>
            <w:r w:rsidR="009C43A7" w:rsidRPr="009C4793">
              <w:rPr>
                <w:sz w:val="18"/>
                <w:szCs w:val="18"/>
                <w:lang w:val="en-US"/>
              </w:rPr>
              <w:t>,</w:t>
            </w:r>
            <w:r w:rsidRPr="002031FF">
              <w:rPr>
                <w:sz w:val="18"/>
                <w:szCs w:val="18"/>
                <w:lang w:val="en-US"/>
              </w:rPr>
              <w:t>295</w:t>
            </w:r>
            <w:r w:rsidR="009C43A7" w:rsidRPr="009C4793">
              <w:rPr>
                <w:sz w:val="18"/>
                <w:szCs w:val="18"/>
                <w:lang w:val="en-US"/>
              </w:rPr>
              <w:t>,</w:t>
            </w:r>
            <w:r w:rsidRPr="002031FF">
              <w:rPr>
                <w:sz w:val="18"/>
                <w:szCs w:val="18"/>
                <w:lang w:val="en-US"/>
              </w:rPr>
              <w:t>365</w:t>
            </w:r>
          </w:p>
        </w:tc>
        <w:tc>
          <w:tcPr>
            <w:tcW w:w="90" w:type="dxa"/>
          </w:tcPr>
          <w:p w14:paraId="201D6F48" w14:textId="77777777" w:rsidR="00400803" w:rsidRPr="009C4793" w:rsidRDefault="00400803" w:rsidP="00FE7E18">
            <w:pPr>
              <w:spacing w:line="280" w:lineRule="exact"/>
              <w:jc w:val="right"/>
              <w:rPr>
                <w:sz w:val="18"/>
                <w:szCs w:val="18"/>
              </w:rPr>
            </w:pPr>
          </w:p>
        </w:tc>
        <w:tc>
          <w:tcPr>
            <w:tcW w:w="1170" w:type="dxa"/>
          </w:tcPr>
          <w:p w14:paraId="69CA908E" w14:textId="77777777" w:rsidR="003F7B48" w:rsidRPr="009C4793" w:rsidRDefault="003F7B48" w:rsidP="009C43A7">
            <w:pPr>
              <w:tabs>
                <w:tab w:val="decimal" w:pos="630"/>
              </w:tabs>
              <w:spacing w:line="280" w:lineRule="exact"/>
              <w:rPr>
                <w:sz w:val="18"/>
                <w:szCs w:val="18"/>
                <w:lang w:val="en-US"/>
              </w:rPr>
            </w:pPr>
          </w:p>
          <w:p w14:paraId="2442CEFC" w14:textId="7886E34A" w:rsidR="00400803" w:rsidRPr="009C4793" w:rsidRDefault="009C43A7" w:rsidP="009C43A7">
            <w:pPr>
              <w:tabs>
                <w:tab w:val="decimal" w:pos="630"/>
              </w:tabs>
              <w:spacing w:line="280" w:lineRule="exact"/>
              <w:rPr>
                <w:sz w:val="18"/>
                <w:szCs w:val="18"/>
                <w:lang w:val="en-US"/>
              </w:rPr>
            </w:pPr>
            <w:r w:rsidRPr="009C4793">
              <w:rPr>
                <w:sz w:val="18"/>
                <w:szCs w:val="18"/>
                <w:lang w:val="en-US"/>
              </w:rPr>
              <w:t>-</w:t>
            </w:r>
          </w:p>
        </w:tc>
        <w:tc>
          <w:tcPr>
            <w:tcW w:w="90" w:type="dxa"/>
          </w:tcPr>
          <w:p w14:paraId="320B6B5F" w14:textId="77777777" w:rsidR="00400803" w:rsidRPr="009C4793" w:rsidRDefault="00400803" w:rsidP="00FE7E18">
            <w:pPr>
              <w:spacing w:line="280" w:lineRule="exact"/>
              <w:jc w:val="right"/>
              <w:rPr>
                <w:sz w:val="18"/>
                <w:szCs w:val="18"/>
              </w:rPr>
            </w:pPr>
          </w:p>
        </w:tc>
        <w:tc>
          <w:tcPr>
            <w:tcW w:w="1170" w:type="dxa"/>
          </w:tcPr>
          <w:p w14:paraId="1842008B" w14:textId="77777777" w:rsidR="003F7B48" w:rsidRPr="009C4793" w:rsidRDefault="003F7B48" w:rsidP="00393FA9">
            <w:pPr>
              <w:tabs>
                <w:tab w:val="decimal" w:pos="630"/>
              </w:tabs>
              <w:spacing w:line="280" w:lineRule="exact"/>
              <w:rPr>
                <w:sz w:val="18"/>
                <w:szCs w:val="18"/>
                <w:lang w:val="en-US"/>
              </w:rPr>
            </w:pPr>
          </w:p>
          <w:p w14:paraId="7B22DC79" w14:textId="1B188F66" w:rsidR="00400803" w:rsidRPr="009C4793" w:rsidRDefault="00393FA9" w:rsidP="00393FA9">
            <w:pPr>
              <w:tabs>
                <w:tab w:val="decimal" w:pos="630"/>
              </w:tabs>
              <w:spacing w:line="280" w:lineRule="exact"/>
              <w:rPr>
                <w:sz w:val="18"/>
                <w:szCs w:val="18"/>
                <w:lang w:val="en-US"/>
              </w:rPr>
            </w:pPr>
            <w:r w:rsidRPr="009C4793">
              <w:rPr>
                <w:sz w:val="18"/>
                <w:szCs w:val="18"/>
                <w:lang w:val="en-US"/>
              </w:rPr>
              <w:t>-</w:t>
            </w:r>
          </w:p>
        </w:tc>
        <w:tc>
          <w:tcPr>
            <w:tcW w:w="20" w:type="dxa"/>
          </w:tcPr>
          <w:p w14:paraId="0370FA4F" w14:textId="77777777" w:rsidR="00400803" w:rsidRPr="009C4793" w:rsidRDefault="00400803" w:rsidP="00393FA9">
            <w:pPr>
              <w:tabs>
                <w:tab w:val="decimal" w:pos="630"/>
              </w:tabs>
              <w:spacing w:line="280" w:lineRule="exact"/>
              <w:jc w:val="right"/>
              <w:rPr>
                <w:sz w:val="18"/>
                <w:szCs w:val="18"/>
                <w:lang w:val="en-US"/>
              </w:rPr>
            </w:pPr>
          </w:p>
        </w:tc>
        <w:tc>
          <w:tcPr>
            <w:tcW w:w="70" w:type="dxa"/>
          </w:tcPr>
          <w:p w14:paraId="203F4EFD" w14:textId="77777777" w:rsidR="00400803" w:rsidRPr="009C4793" w:rsidRDefault="00400803" w:rsidP="00393FA9">
            <w:pPr>
              <w:tabs>
                <w:tab w:val="decimal" w:pos="630"/>
              </w:tabs>
              <w:spacing w:line="280" w:lineRule="exact"/>
              <w:jc w:val="right"/>
              <w:rPr>
                <w:sz w:val="18"/>
                <w:szCs w:val="18"/>
                <w:lang w:val="en-US"/>
              </w:rPr>
            </w:pPr>
          </w:p>
        </w:tc>
        <w:tc>
          <w:tcPr>
            <w:tcW w:w="1170" w:type="dxa"/>
          </w:tcPr>
          <w:p w14:paraId="3658EBD6" w14:textId="77777777" w:rsidR="003F7B48" w:rsidRPr="009C4793" w:rsidRDefault="003F7B48" w:rsidP="00393FA9">
            <w:pPr>
              <w:tabs>
                <w:tab w:val="decimal" w:pos="630"/>
              </w:tabs>
              <w:spacing w:line="280" w:lineRule="exact"/>
              <w:rPr>
                <w:sz w:val="18"/>
                <w:szCs w:val="18"/>
                <w:lang w:val="en-US"/>
              </w:rPr>
            </w:pPr>
          </w:p>
          <w:p w14:paraId="37C612C8" w14:textId="371B88B9" w:rsidR="00400803" w:rsidRPr="009C4793" w:rsidRDefault="00393FA9" w:rsidP="00393FA9">
            <w:pPr>
              <w:tabs>
                <w:tab w:val="decimal" w:pos="630"/>
              </w:tabs>
              <w:spacing w:line="280" w:lineRule="exact"/>
              <w:rPr>
                <w:sz w:val="18"/>
                <w:szCs w:val="18"/>
                <w:lang w:val="en-US"/>
              </w:rPr>
            </w:pPr>
            <w:r w:rsidRPr="009C4793">
              <w:rPr>
                <w:sz w:val="18"/>
                <w:szCs w:val="18"/>
                <w:lang w:val="en-US"/>
              </w:rPr>
              <w:t>-</w:t>
            </w:r>
          </w:p>
        </w:tc>
      </w:tr>
      <w:tr w:rsidR="009C4793" w:rsidRPr="009C4793" w14:paraId="2C37BB24" w14:textId="77777777" w:rsidTr="000E09ED">
        <w:tc>
          <w:tcPr>
            <w:tcW w:w="3600" w:type="dxa"/>
          </w:tcPr>
          <w:p w14:paraId="61DD1DB8" w14:textId="77777777" w:rsidR="00FE7E18" w:rsidRPr="009C4793" w:rsidRDefault="00FE7E18" w:rsidP="00FE7E18">
            <w:pPr>
              <w:tabs>
                <w:tab w:val="right" w:pos="3780"/>
              </w:tabs>
              <w:spacing w:line="280" w:lineRule="exact"/>
              <w:ind w:left="810" w:hanging="450"/>
              <w:jc w:val="thaiDistribute"/>
              <w:rPr>
                <w:rFonts w:cs="Times New Roman"/>
                <w:sz w:val="18"/>
                <w:szCs w:val="18"/>
                <w:u w:val="single"/>
                <w:cs/>
              </w:rPr>
            </w:pPr>
            <w:r w:rsidRPr="009C4793">
              <w:rPr>
                <w:rFonts w:cs="Times New Roman"/>
                <w:sz w:val="18"/>
                <w:szCs w:val="18"/>
                <w:u w:val="single"/>
              </w:rPr>
              <w:t>Add</w:t>
            </w:r>
            <w:r w:rsidRPr="009C4793">
              <w:rPr>
                <w:rFonts w:cs="Times New Roman"/>
                <w:sz w:val="18"/>
                <w:szCs w:val="18"/>
              </w:rPr>
              <w:tab/>
              <w:t>Purchases of fixed assets under</w:t>
            </w:r>
          </w:p>
        </w:tc>
        <w:tc>
          <w:tcPr>
            <w:tcW w:w="1170" w:type="dxa"/>
          </w:tcPr>
          <w:p w14:paraId="7ACA0C28" w14:textId="77777777" w:rsidR="00FE7E18" w:rsidRPr="009C4793" w:rsidRDefault="00FE7E18" w:rsidP="00FE7E18">
            <w:pPr>
              <w:tabs>
                <w:tab w:val="decimal" w:pos="1080"/>
              </w:tabs>
              <w:spacing w:line="280" w:lineRule="exact"/>
              <w:rPr>
                <w:sz w:val="18"/>
                <w:szCs w:val="18"/>
                <w:lang w:val="en-US"/>
              </w:rPr>
            </w:pPr>
          </w:p>
        </w:tc>
        <w:tc>
          <w:tcPr>
            <w:tcW w:w="90" w:type="dxa"/>
          </w:tcPr>
          <w:p w14:paraId="34416573" w14:textId="77777777" w:rsidR="00FE7E18" w:rsidRPr="009C4793" w:rsidRDefault="00FE7E18" w:rsidP="00FE7E18">
            <w:pPr>
              <w:spacing w:line="280" w:lineRule="exact"/>
              <w:jc w:val="right"/>
              <w:rPr>
                <w:sz w:val="18"/>
                <w:szCs w:val="18"/>
              </w:rPr>
            </w:pPr>
          </w:p>
        </w:tc>
        <w:tc>
          <w:tcPr>
            <w:tcW w:w="1170" w:type="dxa"/>
          </w:tcPr>
          <w:p w14:paraId="4BDDBDA0" w14:textId="77777777" w:rsidR="00FE7E18" w:rsidRPr="009C4793" w:rsidRDefault="00FE7E18" w:rsidP="00FE7E18">
            <w:pPr>
              <w:tabs>
                <w:tab w:val="decimal" w:pos="1080"/>
              </w:tabs>
              <w:spacing w:line="280" w:lineRule="exact"/>
              <w:rPr>
                <w:sz w:val="18"/>
                <w:szCs w:val="18"/>
                <w:lang w:val="en-US"/>
              </w:rPr>
            </w:pPr>
          </w:p>
        </w:tc>
        <w:tc>
          <w:tcPr>
            <w:tcW w:w="90" w:type="dxa"/>
          </w:tcPr>
          <w:p w14:paraId="14C07C98" w14:textId="77777777" w:rsidR="00FE7E18" w:rsidRPr="009C4793" w:rsidRDefault="00FE7E18" w:rsidP="00FE7E18">
            <w:pPr>
              <w:spacing w:line="280" w:lineRule="exact"/>
              <w:jc w:val="right"/>
              <w:rPr>
                <w:sz w:val="18"/>
                <w:szCs w:val="18"/>
              </w:rPr>
            </w:pPr>
          </w:p>
        </w:tc>
        <w:tc>
          <w:tcPr>
            <w:tcW w:w="1170" w:type="dxa"/>
          </w:tcPr>
          <w:p w14:paraId="3778820D" w14:textId="77777777" w:rsidR="00FE7E18" w:rsidRPr="009C4793" w:rsidRDefault="00FE7E18" w:rsidP="00FE7E18">
            <w:pPr>
              <w:tabs>
                <w:tab w:val="decimal" w:pos="1080"/>
              </w:tabs>
              <w:spacing w:line="280" w:lineRule="exact"/>
              <w:rPr>
                <w:sz w:val="18"/>
                <w:szCs w:val="18"/>
                <w:lang w:val="en-US"/>
              </w:rPr>
            </w:pPr>
          </w:p>
        </w:tc>
        <w:tc>
          <w:tcPr>
            <w:tcW w:w="20" w:type="dxa"/>
          </w:tcPr>
          <w:p w14:paraId="2521F45B" w14:textId="77777777" w:rsidR="00FE7E18" w:rsidRPr="009C4793" w:rsidRDefault="00FE7E18" w:rsidP="00FE7E18">
            <w:pPr>
              <w:tabs>
                <w:tab w:val="decimal" w:pos="1080"/>
              </w:tabs>
              <w:spacing w:line="280" w:lineRule="exact"/>
              <w:jc w:val="right"/>
              <w:rPr>
                <w:rFonts w:eastAsia="MS Mincho"/>
                <w:sz w:val="18"/>
                <w:szCs w:val="18"/>
              </w:rPr>
            </w:pPr>
          </w:p>
        </w:tc>
        <w:tc>
          <w:tcPr>
            <w:tcW w:w="70" w:type="dxa"/>
          </w:tcPr>
          <w:p w14:paraId="22A8136A" w14:textId="77777777" w:rsidR="00FE7E18" w:rsidRPr="009C4793" w:rsidRDefault="00FE7E18" w:rsidP="00FE7E18">
            <w:pPr>
              <w:tabs>
                <w:tab w:val="decimal" w:pos="1080"/>
              </w:tabs>
              <w:spacing w:line="280" w:lineRule="exact"/>
              <w:jc w:val="right"/>
              <w:rPr>
                <w:rFonts w:eastAsia="MS Mincho"/>
                <w:sz w:val="18"/>
                <w:szCs w:val="18"/>
              </w:rPr>
            </w:pPr>
          </w:p>
        </w:tc>
        <w:tc>
          <w:tcPr>
            <w:tcW w:w="1170" w:type="dxa"/>
          </w:tcPr>
          <w:p w14:paraId="24FD8082" w14:textId="77777777" w:rsidR="00FE7E18" w:rsidRPr="009C4793" w:rsidRDefault="00FE7E18" w:rsidP="00FE7E18">
            <w:pPr>
              <w:tabs>
                <w:tab w:val="decimal" w:pos="1080"/>
              </w:tabs>
              <w:spacing w:line="280" w:lineRule="exact"/>
              <w:jc w:val="right"/>
              <w:rPr>
                <w:rFonts w:eastAsia="MS Mincho"/>
                <w:sz w:val="18"/>
                <w:szCs w:val="18"/>
              </w:rPr>
            </w:pPr>
          </w:p>
        </w:tc>
      </w:tr>
      <w:tr w:rsidR="009C4793" w:rsidRPr="009C4793" w14:paraId="7E2B09F9" w14:textId="77777777" w:rsidTr="000E09ED">
        <w:tc>
          <w:tcPr>
            <w:tcW w:w="3600" w:type="dxa"/>
          </w:tcPr>
          <w:p w14:paraId="71132B97" w14:textId="77777777" w:rsidR="00FE7E18" w:rsidRPr="009C4793" w:rsidRDefault="00FE7E18" w:rsidP="00FE7E18">
            <w:pPr>
              <w:tabs>
                <w:tab w:val="left" w:pos="630"/>
                <w:tab w:val="right" w:pos="4770"/>
              </w:tabs>
              <w:spacing w:line="280" w:lineRule="exact"/>
              <w:ind w:left="808"/>
              <w:rPr>
                <w:rFonts w:cs="Times New Roman"/>
                <w:sz w:val="18"/>
                <w:szCs w:val="18"/>
              </w:rPr>
            </w:pPr>
            <w:r w:rsidRPr="009C4793">
              <w:rPr>
                <w:rFonts w:cs="Times New Roman"/>
                <w:sz w:val="18"/>
                <w:szCs w:val="18"/>
              </w:rPr>
              <w:t xml:space="preserve"> lease agreements</w:t>
            </w:r>
          </w:p>
        </w:tc>
        <w:tc>
          <w:tcPr>
            <w:tcW w:w="1170" w:type="dxa"/>
          </w:tcPr>
          <w:p w14:paraId="077C460E" w14:textId="362A050E" w:rsidR="00FE7E18" w:rsidRPr="009C4793" w:rsidRDefault="002031FF" w:rsidP="00FE7E18">
            <w:pPr>
              <w:tabs>
                <w:tab w:val="decimal" w:pos="1080"/>
              </w:tabs>
              <w:spacing w:line="280" w:lineRule="exact"/>
              <w:rPr>
                <w:sz w:val="18"/>
                <w:szCs w:val="18"/>
                <w:cs/>
                <w:lang w:val="en-US"/>
              </w:rPr>
            </w:pPr>
            <w:r w:rsidRPr="002031FF">
              <w:rPr>
                <w:sz w:val="18"/>
                <w:szCs w:val="18"/>
                <w:lang w:val="en-US"/>
              </w:rPr>
              <w:t>932</w:t>
            </w:r>
            <w:r w:rsidR="00DB7D80" w:rsidRPr="009C4793">
              <w:rPr>
                <w:sz w:val="18"/>
                <w:szCs w:val="18"/>
                <w:lang w:val="en-US"/>
              </w:rPr>
              <w:t>,</w:t>
            </w:r>
            <w:r w:rsidRPr="002031FF">
              <w:rPr>
                <w:sz w:val="18"/>
                <w:szCs w:val="18"/>
                <w:lang w:val="en-US"/>
              </w:rPr>
              <w:t>554</w:t>
            </w:r>
          </w:p>
        </w:tc>
        <w:tc>
          <w:tcPr>
            <w:tcW w:w="90" w:type="dxa"/>
          </w:tcPr>
          <w:p w14:paraId="459846DA" w14:textId="77777777" w:rsidR="00FE7E18" w:rsidRPr="009C4793" w:rsidRDefault="00FE7E18" w:rsidP="00FE7E18">
            <w:pPr>
              <w:spacing w:line="280" w:lineRule="exact"/>
              <w:jc w:val="right"/>
              <w:rPr>
                <w:sz w:val="18"/>
                <w:szCs w:val="18"/>
              </w:rPr>
            </w:pPr>
          </w:p>
        </w:tc>
        <w:tc>
          <w:tcPr>
            <w:tcW w:w="1170" w:type="dxa"/>
          </w:tcPr>
          <w:p w14:paraId="7DE2E2C5" w14:textId="739372EB" w:rsidR="00FE7E18" w:rsidRPr="009C4793" w:rsidRDefault="002031FF" w:rsidP="00FE7E18">
            <w:pPr>
              <w:tabs>
                <w:tab w:val="decimal" w:pos="1080"/>
              </w:tabs>
              <w:spacing w:line="280" w:lineRule="exact"/>
              <w:rPr>
                <w:sz w:val="18"/>
                <w:szCs w:val="18"/>
                <w:lang w:val="en-US"/>
              </w:rPr>
            </w:pPr>
            <w:r w:rsidRPr="002031FF">
              <w:rPr>
                <w:sz w:val="18"/>
                <w:szCs w:val="18"/>
                <w:lang w:val="en-US"/>
              </w:rPr>
              <w:t>6</w:t>
            </w:r>
            <w:r w:rsidR="00FE7E18" w:rsidRPr="009C4793">
              <w:rPr>
                <w:sz w:val="18"/>
                <w:szCs w:val="18"/>
                <w:lang w:val="en-US"/>
              </w:rPr>
              <w:t>,</w:t>
            </w:r>
            <w:r w:rsidRPr="002031FF">
              <w:rPr>
                <w:sz w:val="18"/>
                <w:szCs w:val="18"/>
                <w:lang w:val="en-US"/>
              </w:rPr>
              <w:t>002</w:t>
            </w:r>
            <w:r w:rsidR="00FE7E18" w:rsidRPr="009C4793">
              <w:rPr>
                <w:sz w:val="18"/>
                <w:szCs w:val="18"/>
                <w:lang w:val="en-US"/>
              </w:rPr>
              <w:t>,</w:t>
            </w:r>
            <w:r w:rsidRPr="002031FF">
              <w:rPr>
                <w:sz w:val="18"/>
                <w:szCs w:val="18"/>
                <w:lang w:val="en-US"/>
              </w:rPr>
              <w:t>273</w:t>
            </w:r>
          </w:p>
        </w:tc>
        <w:tc>
          <w:tcPr>
            <w:tcW w:w="90" w:type="dxa"/>
          </w:tcPr>
          <w:p w14:paraId="0422AE02" w14:textId="77777777" w:rsidR="00FE7E18" w:rsidRPr="009C4793" w:rsidRDefault="00FE7E18" w:rsidP="00FE7E18">
            <w:pPr>
              <w:spacing w:line="280" w:lineRule="exact"/>
              <w:jc w:val="right"/>
              <w:rPr>
                <w:sz w:val="18"/>
                <w:szCs w:val="18"/>
              </w:rPr>
            </w:pPr>
          </w:p>
        </w:tc>
        <w:tc>
          <w:tcPr>
            <w:tcW w:w="1170" w:type="dxa"/>
          </w:tcPr>
          <w:p w14:paraId="417A41BE" w14:textId="6BAFB581" w:rsidR="00FE7E18" w:rsidRPr="009C4793" w:rsidRDefault="002031FF" w:rsidP="00FE7E18">
            <w:pPr>
              <w:tabs>
                <w:tab w:val="decimal" w:pos="1080"/>
              </w:tabs>
              <w:spacing w:line="280" w:lineRule="exact"/>
              <w:rPr>
                <w:sz w:val="18"/>
                <w:szCs w:val="18"/>
                <w:cs/>
                <w:lang w:val="en-US"/>
              </w:rPr>
            </w:pPr>
            <w:r w:rsidRPr="002031FF">
              <w:rPr>
                <w:sz w:val="18"/>
                <w:szCs w:val="18"/>
                <w:lang w:val="en-US"/>
              </w:rPr>
              <w:t>932</w:t>
            </w:r>
            <w:r w:rsidR="000B6851" w:rsidRPr="009C4793">
              <w:rPr>
                <w:sz w:val="18"/>
                <w:szCs w:val="18"/>
                <w:lang w:val="en-US"/>
              </w:rPr>
              <w:t>,</w:t>
            </w:r>
            <w:r w:rsidRPr="002031FF">
              <w:rPr>
                <w:sz w:val="18"/>
                <w:szCs w:val="18"/>
                <w:lang w:val="en-US"/>
              </w:rPr>
              <w:t>554</w:t>
            </w:r>
          </w:p>
        </w:tc>
        <w:tc>
          <w:tcPr>
            <w:tcW w:w="20" w:type="dxa"/>
          </w:tcPr>
          <w:p w14:paraId="0A38E6A6" w14:textId="77777777" w:rsidR="00FE7E18" w:rsidRPr="009C4793" w:rsidRDefault="00FE7E18" w:rsidP="00FE7E18">
            <w:pPr>
              <w:tabs>
                <w:tab w:val="decimal" w:pos="1080"/>
              </w:tabs>
              <w:spacing w:line="280" w:lineRule="exact"/>
              <w:jc w:val="right"/>
              <w:rPr>
                <w:rFonts w:eastAsia="MS Mincho"/>
                <w:sz w:val="18"/>
                <w:szCs w:val="18"/>
              </w:rPr>
            </w:pPr>
          </w:p>
        </w:tc>
        <w:tc>
          <w:tcPr>
            <w:tcW w:w="70" w:type="dxa"/>
          </w:tcPr>
          <w:p w14:paraId="43F532DD" w14:textId="77777777" w:rsidR="00FE7E18" w:rsidRPr="009C4793" w:rsidRDefault="00FE7E18" w:rsidP="00FE7E18">
            <w:pPr>
              <w:tabs>
                <w:tab w:val="decimal" w:pos="1080"/>
              </w:tabs>
              <w:spacing w:line="280" w:lineRule="exact"/>
              <w:jc w:val="right"/>
              <w:rPr>
                <w:rFonts w:eastAsia="MS Mincho"/>
                <w:sz w:val="18"/>
                <w:szCs w:val="18"/>
              </w:rPr>
            </w:pPr>
          </w:p>
        </w:tc>
        <w:tc>
          <w:tcPr>
            <w:tcW w:w="1170" w:type="dxa"/>
          </w:tcPr>
          <w:p w14:paraId="30AD29D8" w14:textId="2496C98F" w:rsidR="00FE7E18" w:rsidRPr="009C4793" w:rsidRDefault="002031FF" w:rsidP="00FE7E18">
            <w:pPr>
              <w:tabs>
                <w:tab w:val="decimal" w:pos="1080"/>
              </w:tabs>
              <w:spacing w:line="280" w:lineRule="exact"/>
              <w:rPr>
                <w:rFonts w:cs="Times New Roman"/>
                <w:sz w:val="18"/>
                <w:szCs w:val="18"/>
              </w:rPr>
            </w:pPr>
            <w:r w:rsidRPr="002031FF">
              <w:rPr>
                <w:sz w:val="18"/>
                <w:szCs w:val="18"/>
                <w:lang w:val="en-US"/>
              </w:rPr>
              <w:t>2</w:t>
            </w:r>
            <w:r w:rsidR="00FE7E18" w:rsidRPr="009C4793">
              <w:rPr>
                <w:sz w:val="18"/>
                <w:szCs w:val="18"/>
                <w:lang w:val="en-US"/>
              </w:rPr>
              <w:t>,</w:t>
            </w:r>
            <w:r w:rsidRPr="002031FF">
              <w:rPr>
                <w:sz w:val="18"/>
                <w:szCs w:val="18"/>
                <w:lang w:val="en-US"/>
              </w:rPr>
              <w:t>146</w:t>
            </w:r>
            <w:r w:rsidR="00FE7E18" w:rsidRPr="009C4793">
              <w:rPr>
                <w:sz w:val="18"/>
                <w:szCs w:val="18"/>
                <w:lang w:val="en-US"/>
              </w:rPr>
              <w:t>,</w:t>
            </w:r>
            <w:r w:rsidRPr="002031FF">
              <w:rPr>
                <w:sz w:val="18"/>
                <w:szCs w:val="18"/>
                <w:lang w:val="en-US"/>
              </w:rPr>
              <w:t>521</w:t>
            </w:r>
          </w:p>
        </w:tc>
      </w:tr>
      <w:tr w:rsidR="009C4793" w:rsidRPr="009C4793" w14:paraId="2D63C216" w14:textId="77777777" w:rsidTr="000E09ED">
        <w:tc>
          <w:tcPr>
            <w:tcW w:w="3600" w:type="dxa"/>
          </w:tcPr>
          <w:p w14:paraId="542A92BC" w14:textId="77777777" w:rsidR="00FE7E18" w:rsidRPr="009C4793" w:rsidRDefault="00FE7E18" w:rsidP="00FE7E18">
            <w:pPr>
              <w:tabs>
                <w:tab w:val="right" w:pos="3780"/>
              </w:tabs>
              <w:spacing w:line="280" w:lineRule="exact"/>
              <w:ind w:left="810" w:hanging="450"/>
              <w:jc w:val="thaiDistribute"/>
              <w:rPr>
                <w:rFonts w:cs="Times New Roman"/>
                <w:sz w:val="18"/>
                <w:szCs w:val="18"/>
              </w:rPr>
            </w:pPr>
            <w:proofErr w:type="gramStart"/>
            <w:r w:rsidRPr="009C4793">
              <w:rPr>
                <w:rFonts w:cs="Times New Roman"/>
                <w:sz w:val="18"/>
                <w:szCs w:val="18"/>
                <w:u w:val="single"/>
              </w:rPr>
              <w:t>Less</w:t>
            </w:r>
            <w:r w:rsidRPr="009C4793">
              <w:rPr>
                <w:rFonts w:cs="Times New Roman"/>
                <w:sz w:val="18"/>
                <w:szCs w:val="18"/>
              </w:rPr>
              <w:t xml:space="preserve">  Terminated</w:t>
            </w:r>
            <w:proofErr w:type="gramEnd"/>
            <w:r w:rsidRPr="009C4793">
              <w:rPr>
                <w:rFonts w:cs="Times New Roman"/>
                <w:sz w:val="18"/>
                <w:szCs w:val="18"/>
              </w:rPr>
              <w:t xml:space="preserve"> agreements </w:t>
            </w:r>
          </w:p>
        </w:tc>
        <w:tc>
          <w:tcPr>
            <w:tcW w:w="1170" w:type="dxa"/>
          </w:tcPr>
          <w:p w14:paraId="004C2B1D" w14:textId="77777777" w:rsidR="00FE7E18" w:rsidRPr="009C4793" w:rsidRDefault="00FE7E18" w:rsidP="00FE7E18">
            <w:pPr>
              <w:tabs>
                <w:tab w:val="decimal" w:pos="1080"/>
              </w:tabs>
              <w:spacing w:line="280" w:lineRule="exact"/>
              <w:rPr>
                <w:sz w:val="18"/>
                <w:szCs w:val="18"/>
                <w:lang w:val="en-US"/>
              </w:rPr>
            </w:pPr>
          </w:p>
        </w:tc>
        <w:tc>
          <w:tcPr>
            <w:tcW w:w="90" w:type="dxa"/>
          </w:tcPr>
          <w:p w14:paraId="051EB1D5" w14:textId="77777777" w:rsidR="00FE7E18" w:rsidRPr="009C4793" w:rsidRDefault="00FE7E18" w:rsidP="00FE7E18">
            <w:pPr>
              <w:spacing w:line="280" w:lineRule="exact"/>
              <w:jc w:val="right"/>
              <w:rPr>
                <w:sz w:val="18"/>
                <w:szCs w:val="18"/>
              </w:rPr>
            </w:pPr>
          </w:p>
        </w:tc>
        <w:tc>
          <w:tcPr>
            <w:tcW w:w="1170" w:type="dxa"/>
          </w:tcPr>
          <w:p w14:paraId="0598F800" w14:textId="77777777" w:rsidR="00FE7E18" w:rsidRPr="009C4793" w:rsidRDefault="00FE7E18" w:rsidP="00FE7E18">
            <w:pPr>
              <w:tabs>
                <w:tab w:val="decimal" w:pos="1080"/>
              </w:tabs>
              <w:spacing w:line="280" w:lineRule="exact"/>
              <w:rPr>
                <w:sz w:val="18"/>
                <w:szCs w:val="18"/>
                <w:lang w:val="en-US"/>
              </w:rPr>
            </w:pPr>
          </w:p>
        </w:tc>
        <w:tc>
          <w:tcPr>
            <w:tcW w:w="90" w:type="dxa"/>
          </w:tcPr>
          <w:p w14:paraId="586EBBA7" w14:textId="77777777" w:rsidR="00FE7E18" w:rsidRPr="009C4793" w:rsidRDefault="00FE7E18" w:rsidP="00FE7E18">
            <w:pPr>
              <w:spacing w:line="280" w:lineRule="exact"/>
              <w:jc w:val="right"/>
              <w:rPr>
                <w:sz w:val="18"/>
                <w:szCs w:val="18"/>
              </w:rPr>
            </w:pPr>
          </w:p>
        </w:tc>
        <w:tc>
          <w:tcPr>
            <w:tcW w:w="1170" w:type="dxa"/>
          </w:tcPr>
          <w:p w14:paraId="2B21CA4E" w14:textId="77777777" w:rsidR="00FE7E18" w:rsidRPr="009C4793" w:rsidRDefault="00FE7E18" w:rsidP="00FE7E18">
            <w:pPr>
              <w:tabs>
                <w:tab w:val="decimal" w:pos="1080"/>
              </w:tabs>
              <w:spacing w:line="280" w:lineRule="exact"/>
              <w:rPr>
                <w:sz w:val="18"/>
                <w:szCs w:val="18"/>
                <w:lang w:val="en-US"/>
              </w:rPr>
            </w:pPr>
          </w:p>
        </w:tc>
        <w:tc>
          <w:tcPr>
            <w:tcW w:w="20" w:type="dxa"/>
          </w:tcPr>
          <w:p w14:paraId="4A5AE6DB" w14:textId="77777777" w:rsidR="00FE7E18" w:rsidRPr="009C4793" w:rsidRDefault="00FE7E18" w:rsidP="00FE7E18">
            <w:pPr>
              <w:tabs>
                <w:tab w:val="decimal" w:pos="1080"/>
              </w:tabs>
              <w:spacing w:line="280" w:lineRule="exact"/>
              <w:jc w:val="right"/>
              <w:rPr>
                <w:rFonts w:eastAsia="MS Mincho"/>
                <w:sz w:val="18"/>
                <w:szCs w:val="18"/>
              </w:rPr>
            </w:pPr>
          </w:p>
        </w:tc>
        <w:tc>
          <w:tcPr>
            <w:tcW w:w="70" w:type="dxa"/>
          </w:tcPr>
          <w:p w14:paraId="1C573534" w14:textId="77777777" w:rsidR="00FE7E18" w:rsidRPr="009C4793" w:rsidRDefault="00FE7E18" w:rsidP="00FE7E18">
            <w:pPr>
              <w:tabs>
                <w:tab w:val="decimal" w:pos="1080"/>
              </w:tabs>
              <w:spacing w:line="280" w:lineRule="exact"/>
              <w:jc w:val="right"/>
              <w:rPr>
                <w:rFonts w:eastAsia="MS Mincho"/>
                <w:sz w:val="18"/>
                <w:szCs w:val="18"/>
              </w:rPr>
            </w:pPr>
          </w:p>
        </w:tc>
        <w:tc>
          <w:tcPr>
            <w:tcW w:w="1170" w:type="dxa"/>
          </w:tcPr>
          <w:p w14:paraId="58A0D6F8" w14:textId="77777777" w:rsidR="00FE7E18" w:rsidRPr="009C4793" w:rsidRDefault="00FE7E18" w:rsidP="00FE7E18">
            <w:pPr>
              <w:spacing w:line="280" w:lineRule="exact"/>
              <w:jc w:val="right"/>
              <w:rPr>
                <w:rFonts w:eastAsia="MS Mincho"/>
                <w:sz w:val="18"/>
                <w:szCs w:val="18"/>
              </w:rPr>
            </w:pPr>
          </w:p>
        </w:tc>
      </w:tr>
      <w:tr w:rsidR="009C4793" w:rsidRPr="009C4793" w14:paraId="78F264DF" w14:textId="77777777" w:rsidTr="000E09ED">
        <w:tc>
          <w:tcPr>
            <w:tcW w:w="3600" w:type="dxa"/>
          </w:tcPr>
          <w:p w14:paraId="67197F3C" w14:textId="77777777" w:rsidR="00463366" w:rsidRPr="009C4793" w:rsidRDefault="00463366" w:rsidP="00463366">
            <w:pPr>
              <w:tabs>
                <w:tab w:val="left" w:pos="630"/>
                <w:tab w:val="right" w:pos="4770"/>
              </w:tabs>
              <w:spacing w:line="280" w:lineRule="exact"/>
              <w:ind w:left="808"/>
              <w:rPr>
                <w:rFonts w:cs="Times New Roman"/>
                <w:sz w:val="18"/>
                <w:szCs w:val="18"/>
                <w:u w:val="single"/>
              </w:rPr>
            </w:pPr>
            <w:r w:rsidRPr="009C4793">
              <w:rPr>
                <w:rFonts w:cs="Times New Roman"/>
                <w:sz w:val="18"/>
                <w:szCs w:val="18"/>
              </w:rPr>
              <w:t xml:space="preserve"> during the periods</w:t>
            </w:r>
          </w:p>
        </w:tc>
        <w:tc>
          <w:tcPr>
            <w:tcW w:w="1170" w:type="dxa"/>
          </w:tcPr>
          <w:p w14:paraId="5833184E" w14:textId="4BB0F6DF" w:rsidR="00463366" w:rsidRPr="009C4793" w:rsidRDefault="00463366" w:rsidP="00463366">
            <w:pPr>
              <w:tabs>
                <w:tab w:val="decimal" w:pos="1080"/>
              </w:tabs>
              <w:spacing w:line="280" w:lineRule="exact"/>
              <w:rPr>
                <w:sz w:val="18"/>
                <w:szCs w:val="18"/>
                <w:cs/>
                <w:lang w:val="en-US"/>
              </w:rPr>
            </w:pPr>
            <w:r w:rsidRPr="009C4793">
              <w:rPr>
                <w:sz w:val="18"/>
                <w:szCs w:val="18"/>
                <w:lang w:val="en-US"/>
              </w:rPr>
              <w:t>(</w:t>
            </w:r>
            <w:r w:rsidR="002031FF" w:rsidRPr="002031FF">
              <w:rPr>
                <w:sz w:val="18"/>
                <w:szCs w:val="18"/>
                <w:lang w:val="en-US"/>
              </w:rPr>
              <w:t>504</w:t>
            </w:r>
            <w:r w:rsidRPr="009C4793">
              <w:rPr>
                <w:sz w:val="18"/>
                <w:szCs w:val="18"/>
                <w:lang w:val="en-US"/>
              </w:rPr>
              <w:t>,</w:t>
            </w:r>
            <w:r w:rsidR="002031FF" w:rsidRPr="002031FF">
              <w:rPr>
                <w:sz w:val="18"/>
                <w:szCs w:val="18"/>
                <w:lang w:val="en-US"/>
              </w:rPr>
              <w:t>762</w:t>
            </w:r>
            <w:r w:rsidRPr="009C4793">
              <w:rPr>
                <w:sz w:val="18"/>
                <w:szCs w:val="18"/>
                <w:lang w:val="en-US"/>
              </w:rPr>
              <w:t>)</w:t>
            </w:r>
          </w:p>
        </w:tc>
        <w:tc>
          <w:tcPr>
            <w:tcW w:w="90" w:type="dxa"/>
          </w:tcPr>
          <w:p w14:paraId="3B385DAD" w14:textId="77777777" w:rsidR="00463366" w:rsidRPr="009C4793" w:rsidRDefault="00463366" w:rsidP="00463366">
            <w:pPr>
              <w:spacing w:line="280" w:lineRule="exact"/>
              <w:jc w:val="right"/>
              <w:rPr>
                <w:sz w:val="18"/>
                <w:szCs w:val="18"/>
              </w:rPr>
            </w:pPr>
          </w:p>
        </w:tc>
        <w:tc>
          <w:tcPr>
            <w:tcW w:w="1170" w:type="dxa"/>
          </w:tcPr>
          <w:p w14:paraId="7C6E7A8E" w14:textId="12028783" w:rsidR="00463366" w:rsidRPr="009C4793" w:rsidRDefault="00463366" w:rsidP="00463366">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5</w:t>
            </w:r>
            <w:r w:rsidRPr="009C4793">
              <w:rPr>
                <w:sz w:val="18"/>
                <w:szCs w:val="18"/>
                <w:lang w:val="en-US"/>
              </w:rPr>
              <w:t>,</w:t>
            </w:r>
            <w:r w:rsidR="002031FF" w:rsidRPr="002031FF">
              <w:rPr>
                <w:sz w:val="18"/>
                <w:szCs w:val="18"/>
                <w:lang w:val="en-US"/>
              </w:rPr>
              <w:t>797</w:t>
            </w:r>
            <w:r w:rsidRPr="009C4793">
              <w:rPr>
                <w:sz w:val="18"/>
                <w:szCs w:val="18"/>
                <w:lang w:val="en-US"/>
              </w:rPr>
              <w:t>,</w:t>
            </w:r>
            <w:r w:rsidR="002031FF" w:rsidRPr="002031FF">
              <w:rPr>
                <w:sz w:val="18"/>
                <w:szCs w:val="18"/>
                <w:lang w:val="en-US"/>
              </w:rPr>
              <w:t>768</w:t>
            </w:r>
            <w:r w:rsidRPr="009C4793">
              <w:rPr>
                <w:sz w:val="18"/>
                <w:szCs w:val="18"/>
                <w:lang w:val="en-US"/>
              </w:rPr>
              <w:t>)</w:t>
            </w:r>
          </w:p>
        </w:tc>
        <w:tc>
          <w:tcPr>
            <w:tcW w:w="90" w:type="dxa"/>
          </w:tcPr>
          <w:p w14:paraId="35608915" w14:textId="77777777" w:rsidR="00463366" w:rsidRPr="009C4793" w:rsidRDefault="00463366" w:rsidP="00463366">
            <w:pPr>
              <w:spacing w:line="280" w:lineRule="exact"/>
              <w:jc w:val="right"/>
              <w:rPr>
                <w:sz w:val="18"/>
                <w:szCs w:val="18"/>
              </w:rPr>
            </w:pPr>
          </w:p>
        </w:tc>
        <w:tc>
          <w:tcPr>
            <w:tcW w:w="1170" w:type="dxa"/>
          </w:tcPr>
          <w:p w14:paraId="5377A8E5" w14:textId="3B290779" w:rsidR="00463366" w:rsidRPr="009C4793" w:rsidRDefault="00463366" w:rsidP="00463366">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503</w:t>
            </w:r>
            <w:r w:rsidRPr="009C4793">
              <w:rPr>
                <w:sz w:val="18"/>
                <w:szCs w:val="18"/>
                <w:lang w:val="en-US"/>
              </w:rPr>
              <w:t>,</w:t>
            </w:r>
            <w:r w:rsidR="002031FF" w:rsidRPr="002031FF">
              <w:rPr>
                <w:sz w:val="18"/>
                <w:szCs w:val="18"/>
                <w:lang w:val="en-US"/>
              </w:rPr>
              <w:t>543</w:t>
            </w:r>
            <w:r w:rsidRPr="009C4793">
              <w:rPr>
                <w:sz w:val="18"/>
                <w:szCs w:val="18"/>
                <w:lang w:val="en-US"/>
              </w:rPr>
              <w:t>)</w:t>
            </w:r>
          </w:p>
        </w:tc>
        <w:tc>
          <w:tcPr>
            <w:tcW w:w="20" w:type="dxa"/>
          </w:tcPr>
          <w:p w14:paraId="309730DC" w14:textId="77777777" w:rsidR="00463366" w:rsidRPr="009C4793" w:rsidRDefault="00463366" w:rsidP="00463366">
            <w:pPr>
              <w:tabs>
                <w:tab w:val="decimal" w:pos="1080"/>
              </w:tabs>
              <w:spacing w:line="280" w:lineRule="exact"/>
              <w:jc w:val="right"/>
              <w:rPr>
                <w:rFonts w:cs="Times New Roman"/>
                <w:sz w:val="18"/>
                <w:szCs w:val="18"/>
              </w:rPr>
            </w:pPr>
          </w:p>
        </w:tc>
        <w:tc>
          <w:tcPr>
            <w:tcW w:w="70" w:type="dxa"/>
          </w:tcPr>
          <w:p w14:paraId="333A2F54" w14:textId="77777777" w:rsidR="00463366" w:rsidRPr="009C4793" w:rsidRDefault="00463366" w:rsidP="00463366">
            <w:pPr>
              <w:tabs>
                <w:tab w:val="decimal" w:pos="1080"/>
              </w:tabs>
              <w:spacing w:line="280" w:lineRule="exact"/>
              <w:jc w:val="right"/>
              <w:rPr>
                <w:rFonts w:cs="Times New Roman"/>
                <w:sz w:val="18"/>
                <w:szCs w:val="18"/>
              </w:rPr>
            </w:pPr>
          </w:p>
        </w:tc>
        <w:tc>
          <w:tcPr>
            <w:tcW w:w="1170" w:type="dxa"/>
          </w:tcPr>
          <w:p w14:paraId="5A368753" w14:textId="2F05AE73" w:rsidR="00463366" w:rsidRPr="009C4793" w:rsidRDefault="00463366" w:rsidP="00463366">
            <w:pPr>
              <w:tabs>
                <w:tab w:val="decimal" w:pos="1080"/>
              </w:tabs>
              <w:spacing w:line="280" w:lineRule="exact"/>
              <w:rPr>
                <w:rFonts w:cs="Times New Roman"/>
                <w:sz w:val="18"/>
                <w:szCs w:val="18"/>
              </w:rPr>
            </w:pPr>
            <w:r w:rsidRPr="009C4793">
              <w:rPr>
                <w:sz w:val="18"/>
                <w:szCs w:val="18"/>
                <w:lang w:val="en-US"/>
              </w:rPr>
              <w:t>(</w:t>
            </w:r>
            <w:r w:rsidR="002031FF" w:rsidRPr="002031FF">
              <w:rPr>
                <w:sz w:val="18"/>
                <w:szCs w:val="18"/>
                <w:lang w:val="en-US"/>
              </w:rPr>
              <w:t>8</w:t>
            </w:r>
            <w:r w:rsidRPr="009C4793">
              <w:rPr>
                <w:sz w:val="18"/>
                <w:szCs w:val="18"/>
                <w:lang w:val="en-US"/>
              </w:rPr>
              <w:t>,</w:t>
            </w:r>
            <w:r w:rsidR="002031FF" w:rsidRPr="002031FF">
              <w:rPr>
                <w:sz w:val="18"/>
                <w:szCs w:val="18"/>
                <w:lang w:val="en-US"/>
              </w:rPr>
              <w:t>424</w:t>
            </w:r>
            <w:r w:rsidRPr="009C4793">
              <w:rPr>
                <w:sz w:val="18"/>
                <w:szCs w:val="18"/>
                <w:lang w:val="en-US"/>
              </w:rPr>
              <w:t>)</w:t>
            </w:r>
          </w:p>
        </w:tc>
      </w:tr>
      <w:tr w:rsidR="009C4793" w:rsidRPr="009C4793" w14:paraId="0B547592" w14:textId="77777777" w:rsidTr="000E09ED">
        <w:tc>
          <w:tcPr>
            <w:tcW w:w="3600" w:type="dxa"/>
          </w:tcPr>
          <w:p w14:paraId="0614CA88" w14:textId="77777777" w:rsidR="00463366" w:rsidRPr="009C4793" w:rsidRDefault="00463366" w:rsidP="00463366">
            <w:pPr>
              <w:tabs>
                <w:tab w:val="right" w:pos="3780"/>
              </w:tabs>
              <w:spacing w:line="280" w:lineRule="exact"/>
              <w:ind w:left="810" w:hanging="450"/>
              <w:jc w:val="thaiDistribute"/>
              <w:rPr>
                <w:rFonts w:cs="Times New Roman"/>
                <w:sz w:val="18"/>
                <w:szCs w:val="18"/>
                <w:u w:val="single"/>
                <w:cs/>
              </w:rPr>
            </w:pPr>
            <w:proofErr w:type="gramStart"/>
            <w:r w:rsidRPr="009C4793">
              <w:rPr>
                <w:rFonts w:cs="Times New Roman"/>
                <w:sz w:val="18"/>
                <w:szCs w:val="18"/>
                <w:u w:val="single"/>
              </w:rPr>
              <w:t>Less</w:t>
            </w:r>
            <w:r w:rsidRPr="009C4793">
              <w:rPr>
                <w:rFonts w:cs="Times New Roman"/>
                <w:sz w:val="18"/>
                <w:szCs w:val="18"/>
              </w:rPr>
              <w:t xml:space="preserve">  Cash</w:t>
            </w:r>
            <w:proofErr w:type="gramEnd"/>
            <w:r w:rsidRPr="009C4793">
              <w:rPr>
                <w:rFonts w:cs="Times New Roman"/>
                <w:sz w:val="18"/>
                <w:szCs w:val="18"/>
              </w:rPr>
              <w:t xml:space="preserve"> payments during the periods</w:t>
            </w:r>
          </w:p>
        </w:tc>
        <w:tc>
          <w:tcPr>
            <w:tcW w:w="1170" w:type="dxa"/>
            <w:tcBorders>
              <w:bottom w:val="single" w:sz="4" w:space="0" w:color="auto"/>
            </w:tcBorders>
          </w:tcPr>
          <w:p w14:paraId="66AA7F46" w14:textId="7B503EE0" w:rsidR="00463366" w:rsidRPr="009C4793" w:rsidRDefault="00463366" w:rsidP="00463366">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10</w:t>
            </w:r>
            <w:r w:rsidRPr="009C4793">
              <w:rPr>
                <w:sz w:val="18"/>
                <w:szCs w:val="18"/>
                <w:lang w:val="en-US"/>
              </w:rPr>
              <w:t>,</w:t>
            </w:r>
            <w:r w:rsidR="002031FF" w:rsidRPr="002031FF">
              <w:rPr>
                <w:sz w:val="18"/>
                <w:szCs w:val="18"/>
                <w:lang w:val="en-US"/>
              </w:rPr>
              <w:t>882</w:t>
            </w:r>
            <w:r w:rsidRPr="009C4793">
              <w:rPr>
                <w:sz w:val="18"/>
                <w:szCs w:val="18"/>
                <w:lang w:val="en-US"/>
              </w:rPr>
              <w:t>,</w:t>
            </w:r>
            <w:r w:rsidR="002031FF" w:rsidRPr="002031FF">
              <w:rPr>
                <w:sz w:val="18"/>
                <w:szCs w:val="18"/>
                <w:lang w:val="en-US"/>
              </w:rPr>
              <w:t>834</w:t>
            </w:r>
            <w:r w:rsidRPr="009C4793">
              <w:rPr>
                <w:sz w:val="18"/>
                <w:szCs w:val="18"/>
                <w:lang w:val="en-US"/>
              </w:rPr>
              <w:t>)</w:t>
            </w:r>
          </w:p>
        </w:tc>
        <w:tc>
          <w:tcPr>
            <w:tcW w:w="90" w:type="dxa"/>
          </w:tcPr>
          <w:p w14:paraId="35E17F4A" w14:textId="77777777" w:rsidR="00463366" w:rsidRPr="009C4793" w:rsidRDefault="00463366" w:rsidP="00463366">
            <w:pPr>
              <w:spacing w:line="280" w:lineRule="exact"/>
              <w:jc w:val="right"/>
              <w:rPr>
                <w:sz w:val="18"/>
                <w:szCs w:val="18"/>
              </w:rPr>
            </w:pPr>
          </w:p>
        </w:tc>
        <w:tc>
          <w:tcPr>
            <w:tcW w:w="1170" w:type="dxa"/>
            <w:tcBorders>
              <w:bottom w:val="single" w:sz="4" w:space="0" w:color="auto"/>
            </w:tcBorders>
          </w:tcPr>
          <w:p w14:paraId="26DD1213" w14:textId="32E2AD26" w:rsidR="00463366" w:rsidRPr="009C4793" w:rsidRDefault="00463366" w:rsidP="00463366">
            <w:pPr>
              <w:tabs>
                <w:tab w:val="decimal" w:pos="1080"/>
              </w:tabs>
              <w:spacing w:line="280" w:lineRule="exact"/>
              <w:rPr>
                <w:sz w:val="18"/>
                <w:szCs w:val="18"/>
                <w:lang w:val="en-US"/>
              </w:rPr>
            </w:pPr>
            <w:r w:rsidRPr="009C4793">
              <w:rPr>
                <w:sz w:val="18"/>
                <w:szCs w:val="18"/>
                <w:lang w:val="en-US"/>
              </w:rPr>
              <w:t>(</w:t>
            </w:r>
            <w:r w:rsidR="002031FF" w:rsidRPr="002031FF">
              <w:rPr>
                <w:sz w:val="18"/>
                <w:szCs w:val="18"/>
                <w:lang w:val="en-US"/>
              </w:rPr>
              <w:t>16</w:t>
            </w:r>
            <w:r w:rsidRPr="009C4793">
              <w:rPr>
                <w:sz w:val="18"/>
                <w:szCs w:val="18"/>
                <w:lang w:val="en-US"/>
              </w:rPr>
              <w:t>,</w:t>
            </w:r>
            <w:r w:rsidR="002031FF" w:rsidRPr="002031FF">
              <w:rPr>
                <w:sz w:val="18"/>
                <w:szCs w:val="18"/>
                <w:lang w:val="en-US"/>
              </w:rPr>
              <w:t>106</w:t>
            </w:r>
            <w:r w:rsidRPr="009C4793">
              <w:rPr>
                <w:sz w:val="18"/>
                <w:szCs w:val="18"/>
                <w:lang w:val="en-US"/>
              </w:rPr>
              <w:t>,</w:t>
            </w:r>
            <w:r w:rsidR="002031FF" w:rsidRPr="002031FF">
              <w:rPr>
                <w:sz w:val="18"/>
                <w:szCs w:val="18"/>
                <w:lang w:val="en-US"/>
              </w:rPr>
              <w:t>156</w:t>
            </w:r>
            <w:r w:rsidRPr="009C4793">
              <w:rPr>
                <w:sz w:val="18"/>
                <w:szCs w:val="18"/>
                <w:lang w:val="en-US"/>
              </w:rPr>
              <w:t>)</w:t>
            </w:r>
          </w:p>
        </w:tc>
        <w:tc>
          <w:tcPr>
            <w:tcW w:w="90" w:type="dxa"/>
          </w:tcPr>
          <w:p w14:paraId="0A0B34BA" w14:textId="77777777" w:rsidR="00463366" w:rsidRPr="009C4793" w:rsidRDefault="00463366" w:rsidP="00463366">
            <w:pPr>
              <w:spacing w:line="280" w:lineRule="exact"/>
              <w:jc w:val="right"/>
              <w:rPr>
                <w:sz w:val="18"/>
                <w:szCs w:val="18"/>
              </w:rPr>
            </w:pPr>
          </w:p>
        </w:tc>
        <w:tc>
          <w:tcPr>
            <w:tcW w:w="1170" w:type="dxa"/>
            <w:tcBorders>
              <w:bottom w:val="single" w:sz="4" w:space="0" w:color="auto"/>
            </w:tcBorders>
          </w:tcPr>
          <w:p w14:paraId="6AF28488" w14:textId="7C91E3AA" w:rsidR="00463366" w:rsidRPr="009C4793" w:rsidRDefault="00463366" w:rsidP="00463366">
            <w:pPr>
              <w:tabs>
                <w:tab w:val="decimal" w:pos="1080"/>
              </w:tabs>
              <w:spacing w:line="280" w:lineRule="exact"/>
              <w:rPr>
                <w:sz w:val="18"/>
                <w:szCs w:val="18"/>
                <w:cs/>
                <w:lang w:val="en-US"/>
              </w:rPr>
            </w:pPr>
            <w:r w:rsidRPr="009C4793">
              <w:rPr>
                <w:sz w:val="18"/>
                <w:szCs w:val="18"/>
                <w:lang w:val="en-US"/>
              </w:rPr>
              <w:t>(</w:t>
            </w:r>
            <w:r w:rsidR="002031FF" w:rsidRPr="002031FF">
              <w:rPr>
                <w:sz w:val="18"/>
                <w:szCs w:val="18"/>
                <w:lang w:val="en-US"/>
              </w:rPr>
              <w:t>4</w:t>
            </w:r>
            <w:r w:rsidRPr="009C4793">
              <w:rPr>
                <w:sz w:val="18"/>
                <w:szCs w:val="18"/>
                <w:lang w:val="en-US"/>
              </w:rPr>
              <w:t>,</w:t>
            </w:r>
            <w:r w:rsidR="002031FF" w:rsidRPr="002031FF">
              <w:rPr>
                <w:sz w:val="18"/>
                <w:szCs w:val="18"/>
                <w:lang w:val="en-US"/>
              </w:rPr>
              <w:t>472</w:t>
            </w:r>
            <w:r w:rsidRPr="009C4793">
              <w:rPr>
                <w:sz w:val="18"/>
                <w:szCs w:val="18"/>
                <w:lang w:val="en-US"/>
              </w:rPr>
              <w:t>,</w:t>
            </w:r>
            <w:r w:rsidR="002031FF" w:rsidRPr="002031FF">
              <w:rPr>
                <w:sz w:val="18"/>
                <w:szCs w:val="18"/>
                <w:lang w:val="en-US"/>
              </w:rPr>
              <w:t>029</w:t>
            </w:r>
            <w:r w:rsidRPr="009C4793">
              <w:rPr>
                <w:sz w:val="18"/>
                <w:szCs w:val="18"/>
                <w:lang w:val="en-US"/>
              </w:rPr>
              <w:t>)</w:t>
            </w:r>
          </w:p>
        </w:tc>
        <w:tc>
          <w:tcPr>
            <w:tcW w:w="20" w:type="dxa"/>
          </w:tcPr>
          <w:p w14:paraId="74D341C0" w14:textId="77777777" w:rsidR="00463366" w:rsidRPr="009C4793" w:rsidRDefault="00463366" w:rsidP="00463366">
            <w:pPr>
              <w:tabs>
                <w:tab w:val="decimal" w:pos="1080"/>
              </w:tabs>
              <w:spacing w:line="280" w:lineRule="exact"/>
              <w:jc w:val="right"/>
              <w:rPr>
                <w:rFonts w:eastAsia="MS Mincho"/>
                <w:sz w:val="18"/>
                <w:szCs w:val="18"/>
              </w:rPr>
            </w:pPr>
          </w:p>
        </w:tc>
        <w:tc>
          <w:tcPr>
            <w:tcW w:w="70" w:type="dxa"/>
          </w:tcPr>
          <w:p w14:paraId="678E55C3" w14:textId="77777777" w:rsidR="00463366" w:rsidRPr="009C4793" w:rsidRDefault="00463366" w:rsidP="00463366">
            <w:pPr>
              <w:tabs>
                <w:tab w:val="decimal" w:pos="1080"/>
              </w:tabs>
              <w:spacing w:line="280" w:lineRule="exact"/>
              <w:jc w:val="right"/>
              <w:rPr>
                <w:rFonts w:eastAsia="MS Mincho"/>
                <w:sz w:val="18"/>
                <w:szCs w:val="18"/>
              </w:rPr>
            </w:pPr>
          </w:p>
        </w:tc>
        <w:tc>
          <w:tcPr>
            <w:tcW w:w="1170" w:type="dxa"/>
            <w:tcBorders>
              <w:bottom w:val="single" w:sz="4" w:space="0" w:color="auto"/>
            </w:tcBorders>
          </w:tcPr>
          <w:p w14:paraId="5A7D1326" w14:textId="4AAB30D5" w:rsidR="00463366" w:rsidRPr="009C4793" w:rsidRDefault="00463366" w:rsidP="00463366">
            <w:pPr>
              <w:tabs>
                <w:tab w:val="decimal" w:pos="1080"/>
              </w:tabs>
              <w:spacing w:line="280" w:lineRule="exact"/>
              <w:rPr>
                <w:rFonts w:cs="Times New Roman"/>
                <w:sz w:val="18"/>
                <w:szCs w:val="18"/>
              </w:rPr>
            </w:pPr>
            <w:r w:rsidRPr="009C4793">
              <w:rPr>
                <w:sz w:val="18"/>
                <w:szCs w:val="18"/>
                <w:lang w:val="en-US"/>
              </w:rPr>
              <w:t>(</w:t>
            </w:r>
            <w:r w:rsidR="002031FF" w:rsidRPr="002031FF">
              <w:rPr>
                <w:sz w:val="18"/>
                <w:szCs w:val="18"/>
                <w:lang w:val="en-US"/>
              </w:rPr>
              <w:t>10</w:t>
            </w:r>
            <w:r w:rsidRPr="009C4793">
              <w:rPr>
                <w:sz w:val="18"/>
                <w:szCs w:val="18"/>
                <w:lang w:val="en-US"/>
              </w:rPr>
              <w:t>,</w:t>
            </w:r>
            <w:r w:rsidR="002031FF" w:rsidRPr="002031FF">
              <w:rPr>
                <w:sz w:val="18"/>
                <w:szCs w:val="18"/>
                <w:lang w:val="en-US"/>
              </w:rPr>
              <w:t>116</w:t>
            </w:r>
            <w:r w:rsidRPr="009C4793">
              <w:rPr>
                <w:sz w:val="18"/>
                <w:szCs w:val="18"/>
                <w:lang w:val="en-US"/>
              </w:rPr>
              <w:t>,</w:t>
            </w:r>
            <w:r w:rsidR="002031FF" w:rsidRPr="002031FF">
              <w:rPr>
                <w:sz w:val="18"/>
                <w:szCs w:val="18"/>
                <w:lang w:val="en-US"/>
              </w:rPr>
              <w:t>171</w:t>
            </w:r>
            <w:r w:rsidRPr="009C4793">
              <w:rPr>
                <w:sz w:val="18"/>
                <w:szCs w:val="18"/>
                <w:lang w:val="en-US"/>
              </w:rPr>
              <w:t>)</w:t>
            </w:r>
          </w:p>
        </w:tc>
      </w:tr>
      <w:tr w:rsidR="009C4793" w:rsidRPr="009C4793" w14:paraId="2F84561F" w14:textId="77777777" w:rsidTr="000E09ED">
        <w:tc>
          <w:tcPr>
            <w:tcW w:w="3600" w:type="dxa"/>
          </w:tcPr>
          <w:p w14:paraId="422F1092" w14:textId="77777777" w:rsidR="00463366" w:rsidRPr="009C4793" w:rsidRDefault="00463366" w:rsidP="00463366">
            <w:pPr>
              <w:tabs>
                <w:tab w:val="left" w:pos="630"/>
                <w:tab w:val="right" w:pos="4770"/>
              </w:tabs>
              <w:spacing w:line="280" w:lineRule="exact"/>
              <w:ind w:left="358"/>
              <w:rPr>
                <w:rFonts w:cs="Times New Roman"/>
                <w:sz w:val="18"/>
                <w:szCs w:val="18"/>
                <w:cs/>
              </w:rPr>
            </w:pPr>
            <w:r w:rsidRPr="009C4793">
              <w:rPr>
                <w:rFonts w:cs="Times New Roman"/>
                <w:sz w:val="18"/>
                <w:szCs w:val="18"/>
              </w:rPr>
              <w:t>Lease liabilities carried forward</w:t>
            </w:r>
          </w:p>
        </w:tc>
        <w:tc>
          <w:tcPr>
            <w:tcW w:w="1170" w:type="dxa"/>
          </w:tcPr>
          <w:p w14:paraId="229B832A" w14:textId="77777777" w:rsidR="00463366" w:rsidRPr="009C4793" w:rsidRDefault="00463366" w:rsidP="00463366">
            <w:pPr>
              <w:tabs>
                <w:tab w:val="decimal" w:pos="1080"/>
              </w:tabs>
              <w:spacing w:line="280" w:lineRule="exact"/>
              <w:rPr>
                <w:sz w:val="18"/>
                <w:szCs w:val="18"/>
                <w:lang w:val="en-US"/>
              </w:rPr>
            </w:pPr>
          </w:p>
        </w:tc>
        <w:tc>
          <w:tcPr>
            <w:tcW w:w="90" w:type="dxa"/>
          </w:tcPr>
          <w:p w14:paraId="430398BB" w14:textId="77777777" w:rsidR="00463366" w:rsidRPr="009C4793" w:rsidRDefault="00463366" w:rsidP="00463366">
            <w:pPr>
              <w:spacing w:line="280" w:lineRule="exact"/>
              <w:jc w:val="right"/>
              <w:rPr>
                <w:sz w:val="18"/>
                <w:szCs w:val="18"/>
              </w:rPr>
            </w:pPr>
          </w:p>
        </w:tc>
        <w:tc>
          <w:tcPr>
            <w:tcW w:w="1170" w:type="dxa"/>
          </w:tcPr>
          <w:p w14:paraId="7C0719CB" w14:textId="77777777" w:rsidR="00463366" w:rsidRPr="009C4793" w:rsidRDefault="00463366" w:rsidP="00463366">
            <w:pPr>
              <w:tabs>
                <w:tab w:val="decimal" w:pos="1080"/>
              </w:tabs>
              <w:spacing w:line="280" w:lineRule="exact"/>
              <w:rPr>
                <w:sz w:val="18"/>
                <w:szCs w:val="18"/>
                <w:lang w:val="en-US"/>
              </w:rPr>
            </w:pPr>
          </w:p>
        </w:tc>
        <w:tc>
          <w:tcPr>
            <w:tcW w:w="90" w:type="dxa"/>
          </w:tcPr>
          <w:p w14:paraId="3775751C" w14:textId="77777777" w:rsidR="00463366" w:rsidRPr="009C4793" w:rsidRDefault="00463366" w:rsidP="00463366">
            <w:pPr>
              <w:spacing w:line="280" w:lineRule="exact"/>
              <w:jc w:val="right"/>
              <w:rPr>
                <w:sz w:val="18"/>
                <w:szCs w:val="18"/>
              </w:rPr>
            </w:pPr>
          </w:p>
        </w:tc>
        <w:tc>
          <w:tcPr>
            <w:tcW w:w="1170" w:type="dxa"/>
          </w:tcPr>
          <w:p w14:paraId="301A9075" w14:textId="77777777" w:rsidR="00463366" w:rsidRPr="009C4793" w:rsidRDefault="00463366" w:rsidP="00463366">
            <w:pPr>
              <w:tabs>
                <w:tab w:val="decimal" w:pos="1080"/>
              </w:tabs>
              <w:spacing w:line="280" w:lineRule="exact"/>
              <w:rPr>
                <w:sz w:val="18"/>
                <w:szCs w:val="18"/>
                <w:lang w:val="en-US"/>
              </w:rPr>
            </w:pPr>
          </w:p>
        </w:tc>
        <w:tc>
          <w:tcPr>
            <w:tcW w:w="20" w:type="dxa"/>
          </w:tcPr>
          <w:p w14:paraId="0624B7D1" w14:textId="77777777" w:rsidR="00463366" w:rsidRPr="009C4793" w:rsidRDefault="00463366" w:rsidP="00463366">
            <w:pPr>
              <w:tabs>
                <w:tab w:val="decimal" w:pos="1080"/>
              </w:tabs>
              <w:spacing w:line="280" w:lineRule="exact"/>
              <w:jc w:val="right"/>
              <w:rPr>
                <w:rFonts w:eastAsia="MS Mincho"/>
                <w:sz w:val="18"/>
                <w:szCs w:val="18"/>
              </w:rPr>
            </w:pPr>
          </w:p>
        </w:tc>
        <w:tc>
          <w:tcPr>
            <w:tcW w:w="70" w:type="dxa"/>
          </w:tcPr>
          <w:p w14:paraId="49AC8233" w14:textId="77777777" w:rsidR="00463366" w:rsidRPr="009C4793" w:rsidRDefault="00463366" w:rsidP="00463366">
            <w:pPr>
              <w:tabs>
                <w:tab w:val="decimal" w:pos="1080"/>
              </w:tabs>
              <w:spacing w:line="280" w:lineRule="exact"/>
              <w:jc w:val="right"/>
              <w:rPr>
                <w:rFonts w:eastAsia="MS Mincho"/>
                <w:sz w:val="18"/>
                <w:szCs w:val="18"/>
              </w:rPr>
            </w:pPr>
          </w:p>
        </w:tc>
        <w:tc>
          <w:tcPr>
            <w:tcW w:w="1170" w:type="dxa"/>
          </w:tcPr>
          <w:p w14:paraId="7A0BBDFC" w14:textId="77777777" w:rsidR="00463366" w:rsidRPr="009C4793" w:rsidRDefault="00463366" w:rsidP="00463366">
            <w:pPr>
              <w:tabs>
                <w:tab w:val="decimal" w:pos="1080"/>
              </w:tabs>
              <w:spacing w:line="280" w:lineRule="exact"/>
              <w:rPr>
                <w:rFonts w:cs="Times New Roman"/>
                <w:sz w:val="18"/>
                <w:szCs w:val="18"/>
              </w:rPr>
            </w:pPr>
          </w:p>
        </w:tc>
      </w:tr>
      <w:tr w:rsidR="009C4793" w:rsidRPr="009C4793" w14:paraId="5E5961A0" w14:textId="77777777" w:rsidTr="000E09ED">
        <w:tc>
          <w:tcPr>
            <w:tcW w:w="3600" w:type="dxa"/>
          </w:tcPr>
          <w:p w14:paraId="02E8BA8F" w14:textId="77777777" w:rsidR="00463366" w:rsidRPr="009C4793" w:rsidRDefault="00463366" w:rsidP="00463366">
            <w:pPr>
              <w:tabs>
                <w:tab w:val="left" w:pos="630"/>
                <w:tab w:val="right" w:pos="4770"/>
              </w:tabs>
              <w:spacing w:line="280" w:lineRule="exact"/>
              <w:ind w:left="538"/>
              <w:rPr>
                <w:rFonts w:cs="Times New Roman"/>
                <w:sz w:val="18"/>
                <w:szCs w:val="18"/>
                <w:cs/>
              </w:rPr>
            </w:pPr>
            <w:r w:rsidRPr="009C4793">
              <w:rPr>
                <w:rFonts w:cs="Times New Roman"/>
                <w:sz w:val="18"/>
                <w:szCs w:val="18"/>
              </w:rPr>
              <w:t>(including current portion)</w:t>
            </w:r>
            <w:r w:rsidRPr="009C4793">
              <w:rPr>
                <w:rFonts w:cs="Times New Roman"/>
                <w:sz w:val="18"/>
                <w:szCs w:val="18"/>
                <w:cs/>
              </w:rPr>
              <w:t xml:space="preserve">  </w:t>
            </w:r>
          </w:p>
        </w:tc>
        <w:tc>
          <w:tcPr>
            <w:tcW w:w="1170" w:type="dxa"/>
            <w:tcBorders>
              <w:bottom w:val="double" w:sz="4" w:space="0" w:color="auto"/>
            </w:tcBorders>
          </w:tcPr>
          <w:p w14:paraId="3549A484" w14:textId="723BB957" w:rsidR="00463366" w:rsidRPr="009C4793" w:rsidRDefault="002031FF" w:rsidP="00463366">
            <w:pPr>
              <w:tabs>
                <w:tab w:val="decimal" w:pos="1080"/>
              </w:tabs>
              <w:spacing w:line="280" w:lineRule="exact"/>
              <w:rPr>
                <w:sz w:val="18"/>
                <w:szCs w:val="18"/>
                <w:cs/>
                <w:lang w:val="en-US"/>
              </w:rPr>
            </w:pPr>
            <w:r w:rsidRPr="002031FF">
              <w:rPr>
                <w:sz w:val="18"/>
                <w:szCs w:val="18"/>
                <w:lang w:val="en-US"/>
              </w:rPr>
              <w:t>17</w:t>
            </w:r>
            <w:r w:rsidR="00463366" w:rsidRPr="009C4793">
              <w:rPr>
                <w:sz w:val="18"/>
                <w:szCs w:val="18"/>
                <w:lang w:val="en-US"/>
              </w:rPr>
              <w:t>,</w:t>
            </w:r>
            <w:r w:rsidRPr="002031FF">
              <w:rPr>
                <w:sz w:val="18"/>
                <w:szCs w:val="18"/>
                <w:lang w:val="en-US"/>
              </w:rPr>
              <w:t>166</w:t>
            </w:r>
            <w:r w:rsidR="00463366" w:rsidRPr="009C4793">
              <w:rPr>
                <w:sz w:val="18"/>
                <w:szCs w:val="18"/>
                <w:lang w:val="en-US"/>
              </w:rPr>
              <w:t>,</w:t>
            </w:r>
            <w:r w:rsidRPr="002031FF">
              <w:rPr>
                <w:sz w:val="18"/>
                <w:szCs w:val="18"/>
                <w:lang w:val="en-US"/>
              </w:rPr>
              <w:t>342</w:t>
            </w:r>
          </w:p>
        </w:tc>
        <w:tc>
          <w:tcPr>
            <w:tcW w:w="90" w:type="dxa"/>
          </w:tcPr>
          <w:p w14:paraId="65392801" w14:textId="77777777" w:rsidR="00463366" w:rsidRPr="009C4793" w:rsidRDefault="00463366" w:rsidP="00463366">
            <w:pPr>
              <w:spacing w:line="280" w:lineRule="exact"/>
              <w:jc w:val="right"/>
              <w:rPr>
                <w:sz w:val="18"/>
                <w:szCs w:val="18"/>
              </w:rPr>
            </w:pPr>
          </w:p>
        </w:tc>
        <w:tc>
          <w:tcPr>
            <w:tcW w:w="1170" w:type="dxa"/>
            <w:tcBorders>
              <w:bottom w:val="double" w:sz="4" w:space="0" w:color="auto"/>
            </w:tcBorders>
          </w:tcPr>
          <w:p w14:paraId="5CC0AD37" w14:textId="0D3E4AD0" w:rsidR="00463366" w:rsidRPr="009C4793" w:rsidRDefault="002031FF" w:rsidP="00463366">
            <w:pPr>
              <w:tabs>
                <w:tab w:val="decimal" w:pos="1080"/>
              </w:tabs>
              <w:spacing w:line="280" w:lineRule="exact"/>
              <w:rPr>
                <w:sz w:val="18"/>
                <w:szCs w:val="18"/>
                <w:lang w:val="en-US"/>
              </w:rPr>
            </w:pPr>
            <w:r w:rsidRPr="002031FF">
              <w:rPr>
                <w:sz w:val="18"/>
                <w:szCs w:val="18"/>
                <w:lang w:val="en-US"/>
              </w:rPr>
              <w:t>25</w:t>
            </w:r>
            <w:r w:rsidR="00463366" w:rsidRPr="009C4793">
              <w:rPr>
                <w:sz w:val="18"/>
                <w:szCs w:val="18"/>
                <w:lang w:val="en-US"/>
              </w:rPr>
              <w:t>,</w:t>
            </w:r>
            <w:r w:rsidRPr="002031FF">
              <w:rPr>
                <w:sz w:val="18"/>
                <w:szCs w:val="18"/>
                <w:lang w:val="en-US"/>
              </w:rPr>
              <w:t>326</w:t>
            </w:r>
            <w:r w:rsidR="00463366" w:rsidRPr="009C4793">
              <w:rPr>
                <w:sz w:val="18"/>
                <w:szCs w:val="18"/>
                <w:lang w:val="en-US"/>
              </w:rPr>
              <w:t>,</w:t>
            </w:r>
            <w:r w:rsidRPr="002031FF">
              <w:rPr>
                <w:sz w:val="18"/>
                <w:szCs w:val="18"/>
                <w:lang w:val="en-US"/>
              </w:rPr>
              <w:t>019</w:t>
            </w:r>
          </w:p>
        </w:tc>
        <w:tc>
          <w:tcPr>
            <w:tcW w:w="90" w:type="dxa"/>
          </w:tcPr>
          <w:p w14:paraId="66C204AC" w14:textId="77777777" w:rsidR="00463366" w:rsidRPr="009C4793" w:rsidRDefault="00463366" w:rsidP="00463366">
            <w:pPr>
              <w:spacing w:line="280" w:lineRule="exact"/>
              <w:jc w:val="right"/>
              <w:rPr>
                <w:sz w:val="18"/>
                <w:szCs w:val="18"/>
              </w:rPr>
            </w:pPr>
          </w:p>
        </w:tc>
        <w:tc>
          <w:tcPr>
            <w:tcW w:w="1170" w:type="dxa"/>
            <w:tcBorders>
              <w:bottom w:val="double" w:sz="4" w:space="0" w:color="auto"/>
            </w:tcBorders>
          </w:tcPr>
          <w:p w14:paraId="3C3A37B1" w14:textId="0214E844" w:rsidR="00463366" w:rsidRPr="009C4793" w:rsidRDefault="002031FF" w:rsidP="00463366">
            <w:pPr>
              <w:tabs>
                <w:tab w:val="decimal" w:pos="1080"/>
              </w:tabs>
              <w:spacing w:line="280" w:lineRule="exact"/>
              <w:rPr>
                <w:sz w:val="18"/>
                <w:szCs w:val="18"/>
                <w:cs/>
                <w:lang w:val="en-US"/>
              </w:rPr>
            </w:pPr>
            <w:r w:rsidRPr="002031FF">
              <w:rPr>
                <w:sz w:val="18"/>
                <w:szCs w:val="18"/>
                <w:lang w:val="en-US"/>
              </w:rPr>
              <w:t>2</w:t>
            </w:r>
            <w:r w:rsidR="005B2A95" w:rsidRPr="009C4793">
              <w:rPr>
                <w:sz w:val="18"/>
                <w:szCs w:val="18"/>
                <w:lang w:val="en-US"/>
              </w:rPr>
              <w:t>,</w:t>
            </w:r>
            <w:r w:rsidRPr="002031FF">
              <w:rPr>
                <w:sz w:val="18"/>
                <w:szCs w:val="18"/>
                <w:lang w:val="en-US"/>
              </w:rPr>
              <w:t>991</w:t>
            </w:r>
            <w:r w:rsidR="005B2A95" w:rsidRPr="009C4793">
              <w:rPr>
                <w:sz w:val="18"/>
                <w:szCs w:val="18"/>
                <w:lang w:val="en-US"/>
              </w:rPr>
              <w:t>,</w:t>
            </w:r>
            <w:r w:rsidRPr="002031FF">
              <w:rPr>
                <w:sz w:val="18"/>
                <w:szCs w:val="18"/>
                <w:lang w:val="en-US"/>
              </w:rPr>
              <w:t>002</w:t>
            </w:r>
          </w:p>
        </w:tc>
        <w:tc>
          <w:tcPr>
            <w:tcW w:w="20" w:type="dxa"/>
          </w:tcPr>
          <w:p w14:paraId="207748C9" w14:textId="77777777" w:rsidR="00463366" w:rsidRPr="009C4793" w:rsidRDefault="00463366" w:rsidP="00463366">
            <w:pPr>
              <w:tabs>
                <w:tab w:val="decimal" w:pos="1080"/>
              </w:tabs>
              <w:spacing w:line="280" w:lineRule="exact"/>
              <w:jc w:val="right"/>
              <w:rPr>
                <w:rFonts w:eastAsia="MS Mincho"/>
                <w:sz w:val="18"/>
                <w:szCs w:val="18"/>
              </w:rPr>
            </w:pPr>
          </w:p>
        </w:tc>
        <w:tc>
          <w:tcPr>
            <w:tcW w:w="70" w:type="dxa"/>
          </w:tcPr>
          <w:p w14:paraId="1B300570" w14:textId="77777777" w:rsidR="00463366" w:rsidRPr="009C4793" w:rsidRDefault="00463366" w:rsidP="00463366">
            <w:pPr>
              <w:tabs>
                <w:tab w:val="decimal" w:pos="1080"/>
              </w:tabs>
              <w:spacing w:line="280" w:lineRule="exact"/>
              <w:jc w:val="right"/>
              <w:rPr>
                <w:rFonts w:eastAsia="MS Mincho"/>
                <w:sz w:val="18"/>
                <w:szCs w:val="18"/>
              </w:rPr>
            </w:pPr>
          </w:p>
        </w:tc>
        <w:tc>
          <w:tcPr>
            <w:tcW w:w="1170" w:type="dxa"/>
            <w:tcBorders>
              <w:bottom w:val="double" w:sz="4" w:space="0" w:color="auto"/>
            </w:tcBorders>
          </w:tcPr>
          <w:p w14:paraId="1C4D58EE" w14:textId="1FFD621F" w:rsidR="00463366" w:rsidRPr="009C4793" w:rsidRDefault="002031FF" w:rsidP="00463366">
            <w:pPr>
              <w:tabs>
                <w:tab w:val="decimal" w:pos="1080"/>
              </w:tabs>
              <w:spacing w:line="280" w:lineRule="exact"/>
              <w:rPr>
                <w:rFonts w:cs="Times New Roman"/>
                <w:sz w:val="18"/>
                <w:szCs w:val="18"/>
              </w:rPr>
            </w:pPr>
            <w:r w:rsidRPr="002031FF">
              <w:rPr>
                <w:sz w:val="18"/>
                <w:szCs w:val="18"/>
                <w:lang w:val="en-US"/>
              </w:rPr>
              <w:t>7</w:t>
            </w:r>
            <w:r w:rsidR="00463366" w:rsidRPr="009C4793">
              <w:rPr>
                <w:sz w:val="18"/>
                <w:szCs w:val="18"/>
                <w:lang w:val="en-US"/>
              </w:rPr>
              <w:t>,</w:t>
            </w:r>
            <w:r w:rsidRPr="002031FF">
              <w:rPr>
                <w:sz w:val="18"/>
                <w:szCs w:val="18"/>
                <w:lang w:val="en-US"/>
              </w:rPr>
              <w:t>034</w:t>
            </w:r>
            <w:r w:rsidR="00463366" w:rsidRPr="009C4793">
              <w:rPr>
                <w:sz w:val="18"/>
                <w:szCs w:val="18"/>
                <w:lang w:val="en-US"/>
              </w:rPr>
              <w:t>,</w:t>
            </w:r>
            <w:r w:rsidRPr="002031FF">
              <w:rPr>
                <w:sz w:val="18"/>
                <w:szCs w:val="18"/>
                <w:lang w:val="en-US"/>
              </w:rPr>
              <w:t>020</w:t>
            </w:r>
          </w:p>
        </w:tc>
      </w:tr>
    </w:tbl>
    <w:p w14:paraId="0BDC7D87" w14:textId="7FDB2111" w:rsidR="0052253D" w:rsidRPr="009C4793" w:rsidRDefault="002031FF" w:rsidP="002904E8">
      <w:pPr>
        <w:pStyle w:val="BodyTextIndent2"/>
        <w:tabs>
          <w:tab w:val="left" w:pos="1260"/>
          <w:tab w:val="left" w:pos="1530"/>
        </w:tabs>
        <w:spacing w:before="360" w:after="240"/>
        <w:ind w:left="547"/>
        <w:rPr>
          <w:color w:val="auto"/>
        </w:rPr>
      </w:pPr>
      <w:r w:rsidRPr="002031FF">
        <w:rPr>
          <w:rFonts w:cs="Angsana New"/>
          <w:color w:val="auto"/>
          <w:spacing w:val="-8"/>
        </w:rPr>
        <w:t>5</w:t>
      </w:r>
      <w:r w:rsidR="00DA398D" w:rsidRPr="009C4793">
        <w:rPr>
          <w:color w:val="auto"/>
          <w:spacing w:val="-8"/>
        </w:rPr>
        <w:t>.</w:t>
      </w:r>
      <w:r w:rsidRPr="002031FF">
        <w:rPr>
          <w:rFonts w:cs="Angsana New"/>
          <w:color w:val="auto"/>
          <w:spacing w:val="-8"/>
        </w:rPr>
        <w:t>3</w:t>
      </w:r>
      <w:r w:rsidR="0052253D" w:rsidRPr="009C4793">
        <w:rPr>
          <w:color w:val="auto"/>
          <w:spacing w:val="-8"/>
        </w:rPr>
        <w:tab/>
      </w:r>
      <w:r w:rsidR="00053616" w:rsidRPr="009C4793">
        <w:rPr>
          <w:color w:val="auto"/>
        </w:rPr>
        <w:t xml:space="preserve">Changes in the liabilities arising from financing </w:t>
      </w:r>
      <w:proofErr w:type="gramStart"/>
      <w:r w:rsidR="00053616" w:rsidRPr="009C4793">
        <w:rPr>
          <w:color w:val="auto"/>
        </w:rPr>
        <w:t>activities,</w:t>
      </w:r>
      <w:proofErr w:type="gramEnd"/>
      <w:r w:rsidR="00053616" w:rsidRPr="009C4793">
        <w:rPr>
          <w:color w:val="auto"/>
        </w:rPr>
        <w:t xml:space="preserve"> are as follows:</w:t>
      </w:r>
    </w:p>
    <w:p w14:paraId="5203F181" w14:textId="06A5AEFE" w:rsidR="00596693" w:rsidRPr="009C4793" w:rsidRDefault="00596693" w:rsidP="0054340A">
      <w:pPr>
        <w:tabs>
          <w:tab w:val="left" w:pos="1260"/>
          <w:tab w:val="left" w:pos="1350"/>
        </w:tabs>
        <w:spacing w:after="120"/>
        <w:ind w:left="1267"/>
        <w:jc w:val="thaiDistribute"/>
        <w:rPr>
          <w:rFonts w:cs="Times New Roman"/>
          <w:b/>
          <w:bCs/>
          <w:sz w:val="18"/>
          <w:szCs w:val="18"/>
        </w:rPr>
      </w:pPr>
      <w:r w:rsidRPr="009C4793">
        <w:rPr>
          <w:rFonts w:cs="Times New Roman"/>
          <w:b/>
          <w:bCs/>
          <w:sz w:val="18"/>
          <w:szCs w:val="18"/>
        </w:rPr>
        <w:t xml:space="preserve">For the year ended December </w:t>
      </w:r>
      <w:r w:rsidR="002031FF" w:rsidRPr="002031FF">
        <w:rPr>
          <w:b/>
          <w:bCs/>
          <w:sz w:val="18"/>
          <w:szCs w:val="18"/>
          <w:lang w:val="en-US"/>
        </w:rPr>
        <w:t>31</w:t>
      </w:r>
      <w:r w:rsidRPr="009C4793">
        <w:rPr>
          <w:rFonts w:cs="Times New Roman"/>
          <w:b/>
          <w:bCs/>
          <w:sz w:val="18"/>
          <w:szCs w:val="18"/>
        </w:rPr>
        <w:t xml:space="preserve">, </w:t>
      </w:r>
      <w:r w:rsidR="002031FF" w:rsidRPr="002031FF">
        <w:rPr>
          <w:b/>
          <w:bCs/>
          <w:sz w:val="18"/>
          <w:szCs w:val="18"/>
          <w:lang w:val="en-US"/>
        </w:rPr>
        <w:t>2025</w:t>
      </w: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9C4793" w:rsidRPr="009C4793" w14:paraId="51677C5A" w14:textId="77777777" w:rsidTr="000E09ED">
        <w:trPr>
          <w:trHeight w:val="47"/>
          <w:tblHeader/>
        </w:trPr>
        <w:tc>
          <w:tcPr>
            <w:tcW w:w="2880" w:type="dxa"/>
          </w:tcPr>
          <w:p w14:paraId="7C54B57B" w14:textId="77777777" w:rsidR="00596693" w:rsidRPr="009C4793" w:rsidRDefault="00596693" w:rsidP="000E09ED">
            <w:pPr>
              <w:spacing w:after="60" w:line="280" w:lineRule="exact"/>
              <w:ind w:left="90" w:right="1"/>
              <w:rPr>
                <w:rFonts w:cs="Times New Roman"/>
                <w:b/>
                <w:bCs/>
                <w:sz w:val="18"/>
                <w:szCs w:val="18"/>
                <w:cs/>
                <w:lang w:val="en-US"/>
              </w:rPr>
            </w:pPr>
          </w:p>
        </w:tc>
        <w:tc>
          <w:tcPr>
            <w:tcW w:w="5490" w:type="dxa"/>
            <w:gridSpan w:val="7"/>
          </w:tcPr>
          <w:p w14:paraId="58C324CC" w14:textId="77777777" w:rsidR="00596693" w:rsidRPr="009C4793" w:rsidRDefault="00596693" w:rsidP="000E09ED">
            <w:pPr>
              <w:spacing w:after="60" w:line="280" w:lineRule="exact"/>
              <w:ind w:right="14"/>
              <w:jc w:val="center"/>
              <w:rPr>
                <w:rFonts w:cs="Times New Roman"/>
                <w:b/>
                <w:bCs/>
                <w:sz w:val="18"/>
                <w:szCs w:val="18"/>
              </w:rPr>
            </w:pPr>
            <w:r w:rsidRPr="009C4793">
              <w:rPr>
                <w:rFonts w:cs="Times New Roman"/>
                <w:b/>
                <w:bCs/>
                <w:sz w:val="18"/>
                <w:szCs w:val="18"/>
              </w:rPr>
              <w:t>Consolidated financial statements</w:t>
            </w:r>
          </w:p>
        </w:tc>
      </w:tr>
      <w:tr w:rsidR="009C4793" w:rsidRPr="009C4793" w14:paraId="391ABF82" w14:textId="77777777" w:rsidTr="000E09ED">
        <w:trPr>
          <w:trHeight w:val="47"/>
          <w:tblHeader/>
        </w:trPr>
        <w:tc>
          <w:tcPr>
            <w:tcW w:w="2880" w:type="dxa"/>
          </w:tcPr>
          <w:p w14:paraId="0A1A6529" w14:textId="77777777" w:rsidR="00596693" w:rsidRPr="009C4793" w:rsidRDefault="00596693" w:rsidP="000E09ED">
            <w:pPr>
              <w:spacing w:line="280" w:lineRule="exact"/>
              <w:ind w:left="180" w:right="1"/>
              <w:rPr>
                <w:rFonts w:cs="Times New Roman"/>
                <w:b/>
                <w:bCs/>
                <w:sz w:val="18"/>
                <w:szCs w:val="18"/>
                <w:cs/>
                <w:lang w:val="en-US"/>
              </w:rPr>
            </w:pPr>
          </w:p>
        </w:tc>
        <w:tc>
          <w:tcPr>
            <w:tcW w:w="1260" w:type="dxa"/>
          </w:tcPr>
          <w:p w14:paraId="31A78EEB" w14:textId="77777777" w:rsidR="00596693" w:rsidRPr="009C4793" w:rsidRDefault="00596693" w:rsidP="000E09ED">
            <w:pPr>
              <w:spacing w:line="280" w:lineRule="exact"/>
              <w:ind w:right="14"/>
              <w:jc w:val="center"/>
              <w:rPr>
                <w:rFonts w:cs="Times New Roman"/>
                <w:b/>
                <w:bCs/>
                <w:sz w:val="18"/>
                <w:szCs w:val="18"/>
                <w:lang w:val="en-US"/>
              </w:rPr>
            </w:pPr>
            <w:r w:rsidRPr="009C4793">
              <w:rPr>
                <w:rFonts w:cs="Times New Roman"/>
                <w:b/>
                <w:bCs/>
                <w:sz w:val="18"/>
                <w:szCs w:val="18"/>
              </w:rPr>
              <w:t>Balance</w:t>
            </w:r>
          </w:p>
        </w:tc>
        <w:tc>
          <w:tcPr>
            <w:tcW w:w="90" w:type="dxa"/>
          </w:tcPr>
          <w:p w14:paraId="0422899E" w14:textId="77777777" w:rsidR="00596693" w:rsidRPr="009C4793" w:rsidRDefault="00596693" w:rsidP="000E09ED">
            <w:pPr>
              <w:spacing w:line="280" w:lineRule="exact"/>
              <w:ind w:right="1"/>
              <w:jc w:val="center"/>
              <w:rPr>
                <w:rFonts w:cs="Times New Roman"/>
                <w:b/>
                <w:bCs/>
                <w:sz w:val="18"/>
                <w:szCs w:val="18"/>
                <w:lang w:val="en-US"/>
              </w:rPr>
            </w:pPr>
          </w:p>
        </w:tc>
        <w:tc>
          <w:tcPr>
            <w:tcW w:w="1350" w:type="dxa"/>
          </w:tcPr>
          <w:p w14:paraId="3C062760" w14:textId="77777777" w:rsidR="00596693" w:rsidRPr="009C4793" w:rsidRDefault="00596693" w:rsidP="000E09ED">
            <w:pPr>
              <w:pStyle w:val="Style"/>
              <w:tabs>
                <w:tab w:val="decimal" w:pos="886"/>
              </w:tabs>
              <w:spacing w:line="280" w:lineRule="exact"/>
              <w:jc w:val="center"/>
              <w:rPr>
                <w:rFonts w:cs="Times New Roman"/>
                <w:b/>
                <w:bCs/>
                <w:sz w:val="18"/>
                <w:szCs w:val="18"/>
              </w:rPr>
            </w:pPr>
            <w:r w:rsidRPr="009C4793">
              <w:rPr>
                <w:rFonts w:cs="Times New Roman"/>
                <w:b/>
                <w:bCs/>
                <w:sz w:val="18"/>
                <w:szCs w:val="18"/>
              </w:rPr>
              <w:t>Cash flow from</w:t>
            </w:r>
          </w:p>
        </w:tc>
        <w:tc>
          <w:tcPr>
            <w:tcW w:w="90" w:type="dxa"/>
          </w:tcPr>
          <w:p w14:paraId="53215176" w14:textId="77777777" w:rsidR="00596693" w:rsidRPr="009C4793" w:rsidRDefault="00596693" w:rsidP="000E09ED">
            <w:pPr>
              <w:spacing w:line="280" w:lineRule="exact"/>
              <w:ind w:right="1"/>
              <w:jc w:val="center"/>
              <w:rPr>
                <w:rFonts w:cs="Times New Roman"/>
                <w:b/>
                <w:bCs/>
                <w:sz w:val="18"/>
                <w:szCs w:val="18"/>
                <w:lang w:val="en-US"/>
              </w:rPr>
            </w:pPr>
          </w:p>
        </w:tc>
        <w:tc>
          <w:tcPr>
            <w:tcW w:w="1260" w:type="dxa"/>
          </w:tcPr>
          <w:p w14:paraId="403EEF90" w14:textId="77777777" w:rsidR="00596693" w:rsidRPr="009C4793" w:rsidRDefault="00596693" w:rsidP="000E09ED">
            <w:pPr>
              <w:spacing w:line="280" w:lineRule="exact"/>
              <w:ind w:right="14"/>
              <w:jc w:val="center"/>
              <w:rPr>
                <w:rFonts w:cs="Times New Roman"/>
                <w:b/>
                <w:bCs/>
                <w:sz w:val="18"/>
                <w:szCs w:val="18"/>
                <w:lang w:val="en-US"/>
              </w:rPr>
            </w:pPr>
            <w:r w:rsidRPr="009C4793">
              <w:rPr>
                <w:rFonts w:cs="Times New Roman"/>
                <w:b/>
                <w:bCs/>
                <w:sz w:val="18"/>
                <w:szCs w:val="18"/>
                <w:lang w:val="en-US"/>
              </w:rPr>
              <w:t>Non-cash</w:t>
            </w:r>
          </w:p>
        </w:tc>
        <w:tc>
          <w:tcPr>
            <w:tcW w:w="90" w:type="dxa"/>
          </w:tcPr>
          <w:p w14:paraId="49793D08" w14:textId="77777777" w:rsidR="00596693" w:rsidRPr="009C4793" w:rsidRDefault="00596693" w:rsidP="000E09ED">
            <w:pPr>
              <w:spacing w:line="280" w:lineRule="exact"/>
              <w:ind w:right="14"/>
              <w:jc w:val="center"/>
              <w:rPr>
                <w:rFonts w:cs="Times New Roman"/>
                <w:b/>
                <w:bCs/>
                <w:sz w:val="18"/>
                <w:szCs w:val="18"/>
                <w:lang w:val="en-US"/>
              </w:rPr>
            </w:pPr>
          </w:p>
        </w:tc>
        <w:tc>
          <w:tcPr>
            <w:tcW w:w="1350" w:type="dxa"/>
          </w:tcPr>
          <w:p w14:paraId="4B272DF4" w14:textId="77777777" w:rsidR="00596693" w:rsidRPr="009C4793" w:rsidRDefault="00596693" w:rsidP="000E09ED">
            <w:pPr>
              <w:spacing w:line="280" w:lineRule="exact"/>
              <w:ind w:right="14"/>
              <w:jc w:val="center"/>
              <w:rPr>
                <w:rFonts w:cs="Times New Roman"/>
                <w:b/>
                <w:bCs/>
                <w:sz w:val="18"/>
                <w:szCs w:val="18"/>
              </w:rPr>
            </w:pPr>
            <w:r w:rsidRPr="009C4793">
              <w:rPr>
                <w:rFonts w:cs="Times New Roman"/>
                <w:b/>
                <w:bCs/>
                <w:sz w:val="18"/>
                <w:szCs w:val="18"/>
              </w:rPr>
              <w:t>Balance</w:t>
            </w:r>
          </w:p>
        </w:tc>
      </w:tr>
      <w:tr w:rsidR="009C4793" w:rsidRPr="009C4793" w14:paraId="6D487A89" w14:textId="77777777" w:rsidTr="000E09ED">
        <w:trPr>
          <w:trHeight w:val="20"/>
          <w:tblHeader/>
        </w:trPr>
        <w:tc>
          <w:tcPr>
            <w:tcW w:w="2880" w:type="dxa"/>
          </w:tcPr>
          <w:p w14:paraId="5231BE35" w14:textId="77777777" w:rsidR="00596693" w:rsidRPr="009C4793" w:rsidRDefault="00596693" w:rsidP="000E09ED">
            <w:pPr>
              <w:spacing w:line="280" w:lineRule="exact"/>
              <w:ind w:left="180" w:right="1"/>
              <w:rPr>
                <w:rFonts w:cs="Times New Roman"/>
                <w:b/>
                <w:bCs/>
                <w:sz w:val="18"/>
                <w:szCs w:val="18"/>
                <w:cs/>
                <w:lang w:val="en-US"/>
              </w:rPr>
            </w:pPr>
          </w:p>
        </w:tc>
        <w:tc>
          <w:tcPr>
            <w:tcW w:w="1260" w:type="dxa"/>
          </w:tcPr>
          <w:p w14:paraId="595AEB3E" w14:textId="77777777" w:rsidR="00596693" w:rsidRPr="009C4793" w:rsidRDefault="00596693" w:rsidP="000E09ED">
            <w:pPr>
              <w:spacing w:line="280" w:lineRule="exact"/>
              <w:ind w:right="14"/>
              <w:jc w:val="center"/>
              <w:rPr>
                <w:rFonts w:cs="Times New Roman"/>
                <w:b/>
                <w:bCs/>
                <w:sz w:val="18"/>
                <w:szCs w:val="18"/>
                <w:lang w:val="en-US"/>
              </w:rPr>
            </w:pPr>
            <w:r w:rsidRPr="009C4793">
              <w:rPr>
                <w:rFonts w:cs="Times New Roman"/>
                <w:b/>
                <w:bCs/>
                <w:sz w:val="18"/>
                <w:szCs w:val="18"/>
              </w:rPr>
              <w:t>as at</w:t>
            </w:r>
          </w:p>
        </w:tc>
        <w:tc>
          <w:tcPr>
            <w:tcW w:w="90" w:type="dxa"/>
          </w:tcPr>
          <w:p w14:paraId="0FFF8A42" w14:textId="77777777" w:rsidR="00596693" w:rsidRPr="009C4793" w:rsidRDefault="00596693" w:rsidP="000E09ED">
            <w:pPr>
              <w:spacing w:line="280" w:lineRule="exact"/>
              <w:ind w:left="180" w:right="1"/>
              <w:jc w:val="center"/>
              <w:rPr>
                <w:rFonts w:cs="Times New Roman"/>
                <w:b/>
                <w:bCs/>
                <w:sz w:val="18"/>
                <w:szCs w:val="18"/>
                <w:lang w:val="en-US"/>
              </w:rPr>
            </w:pPr>
          </w:p>
        </w:tc>
        <w:tc>
          <w:tcPr>
            <w:tcW w:w="1350" w:type="dxa"/>
          </w:tcPr>
          <w:p w14:paraId="5967CC8F" w14:textId="77777777" w:rsidR="00596693" w:rsidRPr="009C4793" w:rsidRDefault="00596693" w:rsidP="000E09ED">
            <w:pPr>
              <w:pStyle w:val="Style"/>
              <w:spacing w:line="280" w:lineRule="exact"/>
              <w:ind w:left="180"/>
              <w:jc w:val="center"/>
              <w:rPr>
                <w:rFonts w:cs="Times New Roman"/>
                <w:b/>
                <w:bCs/>
                <w:sz w:val="18"/>
                <w:szCs w:val="18"/>
              </w:rPr>
            </w:pPr>
            <w:r w:rsidRPr="009C4793">
              <w:rPr>
                <w:rFonts w:cs="Times New Roman"/>
                <w:b/>
                <w:bCs/>
                <w:sz w:val="18"/>
                <w:szCs w:val="18"/>
              </w:rPr>
              <w:t>financing</w:t>
            </w:r>
          </w:p>
        </w:tc>
        <w:tc>
          <w:tcPr>
            <w:tcW w:w="90" w:type="dxa"/>
          </w:tcPr>
          <w:p w14:paraId="7E1F67D5" w14:textId="77777777" w:rsidR="00596693" w:rsidRPr="009C4793" w:rsidRDefault="00596693" w:rsidP="000E09ED">
            <w:pPr>
              <w:spacing w:line="280" w:lineRule="exact"/>
              <w:ind w:left="180" w:right="1"/>
              <w:jc w:val="center"/>
              <w:rPr>
                <w:rFonts w:cs="Times New Roman"/>
                <w:b/>
                <w:bCs/>
                <w:sz w:val="18"/>
                <w:szCs w:val="18"/>
                <w:lang w:val="en-US"/>
              </w:rPr>
            </w:pPr>
          </w:p>
        </w:tc>
        <w:tc>
          <w:tcPr>
            <w:tcW w:w="1260" w:type="dxa"/>
          </w:tcPr>
          <w:p w14:paraId="15DF4713" w14:textId="2EF7D2E4" w:rsidR="00596693" w:rsidRPr="009C4793" w:rsidRDefault="00596693" w:rsidP="000E09ED">
            <w:pPr>
              <w:spacing w:line="280" w:lineRule="exact"/>
              <w:ind w:left="180" w:right="14"/>
              <w:jc w:val="center"/>
              <w:rPr>
                <w:rFonts w:cs="Times New Roman"/>
                <w:b/>
                <w:bCs/>
                <w:sz w:val="18"/>
                <w:szCs w:val="18"/>
                <w:lang w:val="en-US"/>
              </w:rPr>
            </w:pPr>
            <w:proofErr w:type="gramStart"/>
            <w:r w:rsidRPr="009C4793">
              <w:rPr>
                <w:rFonts w:cs="Times New Roman"/>
                <w:b/>
                <w:bCs/>
                <w:sz w:val="18"/>
                <w:szCs w:val="18"/>
              </w:rPr>
              <w:t>changes</w:t>
            </w:r>
            <w:r w:rsidRPr="009C4793">
              <w:rPr>
                <w:rFonts w:cs="Times New Roman"/>
                <w:b/>
                <w:bCs/>
                <w:sz w:val="18"/>
                <w:szCs w:val="18"/>
                <w:vertAlign w:val="superscript"/>
              </w:rPr>
              <w:t>(</w:t>
            </w:r>
            <w:proofErr w:type="gramEnd"/>
            <w:r w:rsidR="002031FF" w:rsidRPr="002031FF">
              <w:rPr>
                <w:b/>
                <w:bCs/>
                <w:sz w:val="18"/>
                <w:szCs w:val="18"/>
                <w:vertAlign w:val="superscript"/>
                <w:lang w:val="en-US"/>
              </w:rPr>
              <w:t>1</w:t>
            </w:r>
            <w:r w:rsidRPr="009C4793">
              <w:rPr>
                <w:rFonts w:cs="Times New Roman"/>
                <w:b/>
                <w:bCs/>
                <w:sz w:val="18"/>
                <w:szCs w:val="18"/>
                <w:vertAlign w:val="superscript"/>
              </w:rPr>
              <w:t>)</w:t>
            </w:r>
          </w:p>
        </w:tc>
        <w:tc>
          <w:tcPr>
            <w:tcW w:w="90" w:type="dxa"/>
          </w:tcPr>
          <w:p w14:paraId="31B65E93" w14:textId="77777777" w:rsidR="00596693" w:rsidRPr="009C4793" w:rsidRDefault="00596693" w:rsidP="000E09ED">
            <w:pPr>
              <w:spacing w:line="280" w:lineRule="exact"/>
              <w:ind w:left="180" w:right="14"/>
              <w:jc w:val="center"/>
              <w:rPr>
                <w:rFonts w:cs="Times New Roman"/>
                <w:b/>
                <w:bCs/>
                <w:sz w:val="18"/>
                <w:szCs w:val="18"/>
                <w:lang w:val="en-US"/>
              </w:rPr>
            </w:pPr>
          </w:p>
        </w:tc>
        <w:tc>
          <w:tcPr>
            <w:tcW w:w="1350" w:type="dxa"/>
          </w:tcPr>
          <w:p w14:paraId="3C56E97F" w14:textId="77777777" w:rsidR="00596693" w:rsidRPr="009C4793" w:rsidRDefault="00596693" w:rsidP="000E09ED">
            <w:pPr>
              <w:spacing w:line="280" w:lineRule="exact"/>
              <w:ind w:right="14"/>
              <w:jc w:val="center"/>
              <w:rPr>
                <w:rFonts w:cs="Times New Roman"/>
                <w:b/>
                <w:bCs/>
                <w:sz w:val="18"/>
                <w:szCs w:val="18"/>
              </w:rPr>
            </w:pPr>
            <w:r w:rsidRPr="009C4793">
              <w:rPr>
                <w:rFonts w:cs="Times New Roman"/>
                <w:b/>
                <w:bCs/>
                <w:sz w:val="18"/>
                <w:szCs w:val="18"/>
              </w:rPr>
              <w:t>as at</w:t>
            </w:r>
          </w:p>
        </w:tc>
      </w:tr>
      <w:tr w:rsidR="009C4793" w:rsidRPr="009C4793" w14:paraId="1304ED5A" w14:textId="77777777" w:rsidTr="000E09ED">
        <w:trPr>
          <w:trHeight w:val="20"/>
          <w:tblHeader/>
        </w:trPr>
        <w:tc>
          <w:tcPr>
            <w:tcW w:w="2880" w:type="dxa"/>
          </w:tcPr>
          <w:p w14:paraId="1091CBF7" w14:textId="77777777" w:rsidR="00596693" w:rsidRPr="009C4793" w:rsidRDefault="00596693" w:rsidP="000E09ED">
            <w:pPr>
              <w:spacing w:line="280" w:lineRule="exact"/>
              <w:ind w:left="180" w:right="1"/>
              <w:rPr>
                <w:rFonts w:cs="Times New Roman"/>
                <w:b/>
                <w:bCs/>
                <w:sz w:val="18"/>
                <w:szCs w:val="18"/>
                <w:lang w:val="en-US"/>
              </w:rPr>
            </w:pPr>
          </w:p>
        </w:tc>
        <w:tc>
          <w:tcPr>
            <w:tcW w:w="1260" w:type="dxa"/>
          </w:tcPr>
          <w:p w14:paraId="444A6F50" w14:textId="75B97E1B" w:rsidR="00596693" w:rsidRPr="009C4793" w:rsidRDefault="00596693" w:rsidP="000E09ED">
            <w:pPr>
              <w:spacing w:line="280" w:lineRule="exact"/>
              <w:ind w:right="14"/>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w:t>
            </w:r>
          </w:p>
        </w:tc>
        <w:tc>
          <w:tcPr>
            <w:tcW w:w="90" w:type="dxa"/>
          </w:tcPr>
          <w:p w14:paraId="769D2CD2" w14:textId="77777777" w:rsidR="00596693" w:rsidRPr="009C4793" w:rsidRDefault="00596693" w:rsidP="000E09ED">
            <w:pPr>
              <w:spacing w:line="280" w:lineRule="exact"/>
              <w:ind w:left="180" w:right="1"/>
              <w:jc w:val="center"/>
              <w:rPr>
                <w:rFonts w:cs="Times New Roman"/>
                <w:b/>
                <w:bCs/>
                <w:sz w:val="18"/>
                <w:szCs w:val="18"/>
                <w:lang w:val="en-US"/>
              </w:rPr>
            </w:pPr>
          </w:p>
        </w:tc>
        <w:tc>
          <w:tcPr>
            <w:tcW w:w="1350" w:type="dxa"/>
          </w:tcPr>
          <w:p w14:paraId="06CD6F8D" w14:textId="77777777" w:rsidR="00596693" w:rsidRPr="009C4793" w:rsidRDefault="00596693" w:rsidP="000E09ED">
            <w:pPr>
              <w:pStyle w:val="Style"/>
              <w:spacing w:line="280" w:lineRule="exact"/>
              <w:ind w:left="180"/>
              <w:jc w:val="center"/>
              <w:rPr>
                <w:rFonts w:cs="Times New Roman"/>
                <w:b/>
                <w:bCs/>
                <w:sz w:val="18"/>
                <w:szCs w:val="18"/>
              </w:rPr>
            </w:pPr>
            <w:r w:rsidRPr="009C4793">
              <w:rPr>
                <w:rFonts w:cs="Times New Roman"/>
                <w:b/>
                <w:bCs/>
                <w:sz w:val="18"/>
                <w:szCs w:val="18"/>
              </w:rPr>
              <w:t>activities</w:t>
            </w:r>
          </w:p>
        </w:tc>
        <w:tc>
          <w:tcPr>
            <w:tcW w:w="90" w:type="dxa"/>
          </w:tcPr>
          <w:p w14:paraId="123D200F" w14:textId="77777777" w:rsidR="00596693" w:rsidRPr="009C4793" w:rsidRDefault="00596693" w:rsidP="000E09ED">
            <w:pPr>
              <w:spacing w:line="280" w:lineRule="exact"/>
              <w:ind w:left="180" w:right="1"/>
              <w:jc w:val="center"/>
              <w:rPr>
                <w:rFonts w:cs="Times New Roman"/>
                <w:b/>
                <w:bCs/>
                <w:sz w:val="18"/>
                <w:szCs w:val="18"/>
                <w:lang w:val="en-US"/>
              </w:rPr>
            </w:pPr>
          </w:p>
        </w:tc>
        <w:tc>
          <w:tcPr>
            <w:tcW w:w="1260" w:type="dxa"/>
          </w:tcPr>
          <w:p w14:paraId="4E039CE4" w14:textId="77777777" w:rsidR="00596693" w:rsidRPr="009C4793" w:rsidRDefault="00596693" w:rsidP="000E09ED">
            <w:pPr>
              <w:spacing w:line="280" w:lineRule="exact"/>
              <w:ind w:left="180" w:right="14"/>
              <w:jc w:val="center"/>
              <w:rPr>
                <w:rFonts w:cs="Times New Roman"/>
                <w:b/>
                <w:bCs/>
                <w:sz w:val="18"/>
                <w:szCs w:val="18"/>
                <w:lang w:val="en-US"/>
              </w:rPr>
            </w:pPr>
          </w:p>
        </w:tc>
        <w:tc>
          <w:tcPr>
            <w:tcW w:w="90" w:type="dxa"/>
          </w:tcPr>
          <w:p w14:paraId="7BA6AE91" w14:textId="77777777" w:rsidR="00596693" w:rsidRPr="009C4793" w:rsidRDefault="00596693" w:rsidP="000E09ED">
            <w:pPr>
              <w:spacing w:line="280" w:lineRule="exact"/>
              <w:ind w:left="180" w:right="14"/>
              <w:jc w:val="center"/>
              <w:rPr>
                <w:rFonts w:cs="Times New Roman"/>
                <w:b/>
                <w:bCs/>
                <w:sz w:val="18"/>
                <w:szCs w:val="18"/>
                <w:lang w:val="en-US"/>
              </w:rPr>
            </w:pPr>
          </w:p>
        </w:tc>
        <w:tc>
          <w:tcPr>
            <w:tcW w:w="1350" w:type="dxa"/>
          </w:tcPr>
          <w:p w14:paraId="4483E56A" w14:textId="3F11CC54" w:rsidR="00596693" w:rsidRPr="009C4793" w:rsidRDefault="00344ABD" w:rsidP="000E09ED">
            <w:pPr>
              <w:spacing w:line="280" w:lineRule="exact"/>
              <w:ind w:right="14"/>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00596693" w:rsidRPr="009C4793">
              <w:rPr>
                <w:rFonts w:cs="Times New Roman"/>
                <w:b/>
                <w:bCs/>
                <w:sz w:val="18"/>
                <w:szCs w:val="18"/>
              </w:rPr>
              <w:t>,</w:t>
            </w:r>
          </w:p>
        </w:tc>
      </w:tr>
      <w:tr w:rsidR="009C4793" w:rsidRPr="009C4793" w14:paraId="6E78896D" w14:textId="77777777" w:rsidTr="000E09ED">
        <w:trPr>
          <w:trHeight w:val="60"/>
          <w:tblHeader/>
        </w:trPr>
        <w:tc>
          <w:tcPr>
            <w:tcW w:w="2880" w:type="dxa"/>
          </w:tcPr>
          <w:p w14:paraId="3F124101" w14:textId="77777777" w:rsidR="00596693" w:rsidRPr="009C4793" w:rsidRDefault="00596693" w:rsidP="000E09ED">
            <w:pPr>
              <w:spacing w:line="280" w:lineRule="exact"/>
              <w:ind w:left="180" w:right="1"/>
              <w:rPr>
                <w:rFonts w:cs="Times New Roman"/>
                <w:b/>
                <w:bCs/>
                <w:sz w:val="18"/>
                <w:szCs w:val="18"/>
                <w:lang w:val="en-US"/>
              </w:rPr>
            </w:pPr>
          </w:p>
        </w:tc>
        <w:tc>
          <w:tcPr>
            <w:tcW w:w="1260" w:type="dxa"/>
          </w:tcPr>
          <w:p w14:paraId="3A549CC1" w14:textId="5EF8C4DD" w:rsidR="00596693" w:rsidRPr="009C4793" w:rsidRDefault="002031FF" w:rsidP="000E09ED">
            <w:pPr>
              <w:spacing w:line="280" w:lineRule="exact"/>
              <w:ind w:right="14"/>
              <w:jc w:val="center"/>
              <w:rPr>
                <w:rFonts w:cs="Times New Roman"/>
                <w:b/>
                <w:bCs/>
                <w:sz w:val="18"/>
                <w:szCs w:val="18"/>
              </w:rPr>
            </w:pPr>
            <w:r w:rsidRPr="002031FF">
              <w:rPr>
                <w:b/>
                <w:bCs/>
                <w:sz w:val="18"/>
                <w:szCs w:val="18"/>
                <w:lang w:val="en-US"/>
              </w:rPr>
              <w:t>2025</w:t>
            </w:r>
          </w:p>
        </w:tc>
        <w:tc>
          <w:tcPr>
            <w:tcW w:w="90" w:type="dxa"/>
          </w:tcPr>
          <w:p w14:paraId="5B0E6656" w14:textId="77777777" w:rsidR="00596693" w:rsidRPr="009C4793" w:rsidRDefault="00596693" w:rsidP="000E09ED">
            <w:pPr>
              <w:spacing w:line="280" w:lineRule="exact"/>
              <w:ind w:left="180" w:right="1"/>
              <w:jc w:val="center"/>
              <w:rPr>
                <w:rFonts w:cs="Times New Roman"/>
                <w:b/>
                <w:bCs/>
                <w:sz w:val="18"/>
                <w:szCs w:val="18"/>
                <w:lang w:val="en-US"/>
              </w:rPr>
            </w:pPr>
          </w:p>
        </w:tc>
        <w:tc>
          <w:tcPr>
            <w:tcW w:w="1350" w:type="dxa"/>
          </w:tcPr>
          <w:p w14:paraId="5278E35B" w14:textId="77777777" w:rsidR="00596693" w:rsidRPr="009C4793" w:rsidRDefault="00596693" w:rsidP="000E09ED">
            <w:pPr>
              <w:pStyle w:val="Style"/>
              <w:spacing w:line="280" w:lineRule="exact"/>
              <w:ind w:left="180"/>
              <w:jc w:val="center"/>
              <w:rPr>
                <w:rFonts w:cs="Times New Roman"/>
                <w:b/>
                <w:bCs/>
                <w:sz w:val="18"/>
                <w:szCs w:val="18"/>
              </w:rPr>
            </w:pPr>
          </w:p>
        </w:tc>
        <w:tc>
          <w:tcPr>
            <w:tcW w:w="90" w:type="dxa"/>
          </w:tcPr>
          <w:p w14:paraId="02B70C67" w14:textId="77777777" w:rsidR="00596693" w:rsidRPr="009C4793" w:rsidRDefault="00596693" w:rsidP="000E09ED">
            <w:pPr>
              <w:spacing w:line="280" w:lineRule="exact"/>
              <w:ind w:left="180" w:right="1"/>
              <w:jc w:val="center"/>
              <w:rPr>
                <w:rFonts w:cs="Times New Roman"/>
                <w:b/>
                <w:bCs/>
                <w:sz w:val="18"/>
                <w:szCs w:val="18"/>
                <w:lang w:val="en-US"/>
              </w:rPr>
            </w:pPr>
          </w:p>
        </w:tc>
        <w:tc>
          <w:tcPr>
            <w:tcW w:w="1260" w:type="dxa"/>
          </w:tcPr>
          <w:p w14:paraId="436385F0" w14:textId="77777777" w:rsidR="00596693" w:rsidRPr="009C4793" w:rsidRDefault="00596693" w:rsidP="000E09ED">
            <w:pPr>
              <w:spacing w:line="280" w:lineRule="exact"/>
              <w:ind w:left="180" w:right="14"/>
              <w:jc w:val="center"/>
              <w:rPr>
                <w:rFonts w:cs="Times New Roman"/>
                <w:b/>
                <w:bCs/>
                <w:sz w:val="18"/>
                <w:szCs w:val="18"/>
                <w:lang w:val="en-US"/>
              </w:rPr>
            </w:pPr>
          </w:p>
        </w:tc>
        <w:tc>
          <w:tcPr>
            <w:tcW w:w="90" w:type="dxa"/>
          </w:tcPr>
          <w:p w14:paraId="5C161CB5" w14:textId="77777777" w:rsidR="00596693" w:rsidRPr="009C4793" w:rsidRDefault="00596693" w:rsidP="000E09ED">
            <w:pPr>
              <w:spacing w:line="280" w:lineRule="exact"/>
              <w:ind w:left="180" w:right="14"/>
              <w:jc w:val="center"/>
              <w:rPr>
                <w:rFonts w:cs="Times New Roman"/>
                <w:b/>
                <w:bCs/>
                <w:sz w:val="18"/>
                <w:szCs w:val="18"/>
                <w:lang w:val="en-US"/>
              </w:rPr>
            </w:pPr>
          </w:p>
        </w:tc>
        <w:tc>
          <w:tcPr>
            <w:tcW w:w="1350" w:type="dxa"/>
          </w:tcPr>
          <w:p w14:paraId="57583866" w14:textId="4546E607" w:rsidR="00596693" w:rsidRPr="009C4793" w:rsidRDefault="002031FF" w:rsidP="000E09ED">
            <w:pPr>
              <w:spacing w:line="280" w:lineRule="exact"/>
              <w:ind w:right="14"/>
              <w:jc w:val="center"/>
              <w:rPr>
                <w:rFonts w:cs="Times New Roman"/>
                <w:b/>
                <w:bCs/>
                <w:sz w:val="18"/>
                <w:szCs w:val="18"/>
              </w:rPr>
            </w:pPr>
            <w:r w:rsidRPr="002031FF">
              <w:rPr>
                <w:b/>
                <w:bCs/>
                <w:sz w:val="18"/>
                <w:szCs w:val="18"/>
                <w:lang w:val="en-US"/>
              </w:rPr>
              <w:t>2025</w:t>
            </w:r>
          </w:p>
        </w:tc>
      </w:tr>
      <w:tr w:rsidR="009C4793" w:rsidRPr="009C4793" w14:paraId="45180277" w14:textId="77777777" w:rsidTr="000E09ED">
        <w:trPr>
          <w:trHeight w:val="60"/>
          <w:tblHeader/>
        </w:trPr>
        <w:tc>
          <w:tcPr>
            <w:tcW w:w="2880" w:type="dxa"/>
          </w:tcPr>
          <w:p w14:paraId="213D1BC7" w14:textId="77777777" w:rsidR="00596693" w:rsidRPr="009C4793" w:rsidRDefault="00596693" w:rsidP="000E09ED">
            <w:pPr>
              <w:spacing w:line="280" w:lineRule="exact"/>
              <w:ind w:left="368" w:right="1"/>
              <w:jc w:val="center"/>
              <w:rPr>
                <w:rFonts w:cs="Times New Roman"/>
                <w:b/>
                <w:bCs/>
                <w:sz w:val="18"/>
                <w:szCs w:val="18"/>
              </w:rPr>
            </w:pPr>
          </w:p>
        </w:tc>
        <w:tc>
          <w:tcPr>
            <w:tcW w:w="1260" w:type="dxa"/>
          </w:tcPr>
          <w:p w14:paraId="405F5A77" w14:textId="77777777" w:rsidR="00596693" w:rsidRPr="009C4793" w:rsidRDefault="00596693"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251E5169" w14:textId="77777777" w:rsidR="00596693" w:rsidRPr="009C4793" w:rsidRDefault="00596693" w:rsidP="000E09ED">
            <w:pPr>
              <w:spacing w:line="280" w:lineRule="exact"/>
              <w:ind w:right="1"/>
              <w:jc w:val="center"/>
              <w:rPr>
                <w:rFonts w:cs="Times New Roman"/>
                <w:b/>
                <w:bCs/>
                <w:sz w:val="18"/>
                <w:szCs w:val="18"/>
              </w:rPr>
            </w:pPr>
          </w:p>
        </w:tc>
        <w:tc>
          <w:tcPr>
            <w:tcW w:w="1350" w:type="dxa"/>
          </w:tcPr>
          <w:p w14:paraId="1725FC3E" w14:textId="77777777" w:rsidR="00596693" w:rsidRPr="009C4793" w:rsidRDefault="00596693" w:rsidP="000E09ED">
            <w:pPr>
              <w:pStyle w:val="Style"/>
              <w:spacing w:line="280" w:lineRule="exact"/>
              <w:jc w:val="center"/>
              <w:rPr>
                <w:rFonts w:cs="Times New Roman"/>
                <w:b/>
                <w:bCs/>
                <w:sz w:val="18"/>
                <w:szCs w:val="18"/>
              </w:rPr>
            </w:pPr>
            <w:r w:rsidRPr="009C4793">
              <w:rPr>
                <w:rFonts w:cs="Times New Roman"/>
                <w:b/>
                <w:bCs/>
                <w:sz w:val="18"/>
                <w:szCs w:val="18"/>
              </w:rPr>
              <w:t>Baht</w:t>
            </w:r>
          </w:p>
        </w:tc>
        <w:tc>
          <w:tcPr>
            <w:tcW w:w="90" w:type="dxa"/>
          </w:tcPr>
          <w:p w14:paraId="274A9ADC" w14:textId="77777777" w:rsidR="00596693" w:rsidRPr="009C4793" w:rsidRDefault="00596693" w:rsidP="000E09ED">
            <w:pPr>
              <w:spacing w:line="280" w:lineRule="exact"/>
              <w:ind w:right="1"/>
              <w:jc w:val="center"/>
              <w:rPr>
                <w:rFonts w:cs="Times New Roman"/>
                <w:b/>
                <w:bCs/>
                <w:sz w:val="18"/>
                <w:szCs w:val="18"/>
              </w:rPr>
            </w:pPr>
          </w:p>
        </w:tc>
        <w:tc>
          <w:tcPr>
            <w:tcW w:w="1260" w:type="dxa"/>
          </w:tcPr>
          <w:p w14:paraId="7423B692" w14:textId="77777777" w:rsidR="00596693" w:rsidRPr="009C4793" w:rsidRDefault="00596693"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191FF847" w14:textId="77777777" w:rsidR="00596693" w:rsidRPr="009C4793" w:rsidRDefault="00596693" w:rsidP="000E09ED">
            <w:pPr>
              <w:spacing w:line="280" w:lineRule="exact"/>
              <w:ind w:right="14"/>
              <w:jc w:val="center"/>
              <w:rPr>
                <w:rFonts w:cs="Times New Roman"/>
                <w:b/>
                <w:bCs/>
                <w:sz w:val="18"/>
                <w:szCs w:val="18"/>
              </w:rPr>
            </w:pPr>
          </w:p>
        </w:tc>
        <w:tc>
          <w:tcPr>
            <w:tcW w:w="1350" w:type="dxa"/>
          </w:tcPr>
          <w:p w14:paraId="7A846B5F" w14:textId="77777777" w:rsidR="00596693" w:rsidRPr="009C4793" w:rsidRDefault="00596693" w:rsidP="000E09ED">
            <w:pPr>
              <w:spacing w:line="280" w:lineRule="exact"/>
              <w:ind w:right="14"/>
              <w:jc w:val="center"/>
              <w:rPr>
                <w:rFonts w:cs="Times New Roman"/>
                <w:b/>
                <w:bCs/>
                <w:sz w:val="18"/>
                <w:szCs w:val="18"/>
              </w:rPr>
            </w:pPr>
            <w:r w:rsidRPr="009C4793">
              <w:rPr>
                <w:rFonts w:cs="Times New Roman"/>
                <w:b/>
                <w:bCs/>
                <w:sz w:val="18"/>
                <w:szCs w:val="18"/>
              </w:rPr>
              <w:t>Baht</w:t>
            </w:r>
          </w:p>
        </w:tc>
      </w:tr>
      <w:tr w:rsidR="009C4793" w:rsidRPr="009C4793" w14:paraId="3FDE3EB0" w14:textId="77777777" w:rsidTr="000E09ED">
        <w:trPr>
          <w:trHeight w:val="20"/>
        </w:trPr>
        <w:tc>
          <w:tcPr>
            <w:tcW w:w="2880" w:type="dxa"/>
          </w:tcPr>
          <w:p w14:paraId="452358E3" w14:textId="77777777" w:rsidR="00596693" w:rsidRPr="009C4793" w:rsidRDefault="00596693" w:rsidP="000E09ED">
            <w:pPr>
              <w:spacing w:line="280" w:lineRule="exact"/>
              <w:ind w:left="177" w:right="1"/>
              <w:outlineLvl w:val="5"/>
              <w:rPr>
                <w:rFonts w:cs="Times New Roman"/>
                <w:sz w:val="18"/>
                <w:szCs w:val="18"/>
              </w:rPr>
            </w:pPr>
          </w:p>
        </w:tc>
        <w:tc>
          <w:tcPr>
            <w:tcW w:w="1260" w:type="dxa"/>
          </w:tcPr>
          <w:p w14:paraId="7815C524" w14:textId="77777777" w:rsidR="00596693" w:rsidRPr="009C4793" w:rsidRDefault="00596693" w:rsidP="000E09ED">
            <w:pPr>
              <w:tabs>
                <w:tab w:val="decimal" w:pos="1080"/>
              </w:tabs>
              <w:spacing w:line="280" w:lineRule="exact"/>
              <w:ind w:right="93"/>
              <w:jc w:val="right"/>
              <w:rPr>
                <w:rFonts w:cs="Times New Roman"/>
                <w:sz w:val="18"/>
                <w:szCs w:val="18"/>
                <w:lang w:val="en-US"/>
              </w:rPr>
            </w:pPr>
          </w:p>
        </w:tc>
        <w:tc>
          <w:tcPr>
            <w:tcW w:w="90" w:type="dxa"/>
          </w:tcPr>
          <w:p w14:paraId="7638FD9F" w14:textId="77777777" w:rsidR="00596693" w:rsidRPr="009C4793" w:rsidRDefault="00596693" w:rsidP="000E09ED">
            <w:pPr>
              <w:tabs>
                <w:tab w:val="decimal" w:pos="1080"/>
              </w:tabs>
              <w:spacing w:line="280" w:lineRule="exact"/>
              <w:rPr>
                <w:rFonts w:cs="Times New Roman"/>
                <w:sz w:val="18"/>
                <w:szCs w:val="18"/>
              </w:rPr>
            </w:pPr>
          </w:p>
        </w:tc>
        <w:tc>
          <w:tcPr>
            <w:tcW w:w="1350" w:type="dxa"/>
          </w:tcPr>
          <w:p w14:paraId="0366AD3C" w14:textId="77777777" w:rsidR="00596693" w:rsidRPr="009C4793" w:rsidRDefault="00596693" w:rsidP="000E09ED">
            <w:pPr>
              <w:tabs>
                <w:tab w:val="decimal" w:pos="1080"/>
              </w:tabs>
              <w:spacing w:line="280" w:lineRule="exact"/>
              <w:ind w:right="93"/>
              <w:jc w:val="right"/>
              <w:rPr>
                <w:rFonts w:eastAsia="MS Mincho" w:cs="Times New Roman"/>
                <w:sz w:val="18"/>
                <w:szCs w:val="18"/>
                <w:lang w:val="en-US"/>
              </w:rPr>
            </w:pPr>
          </w:p>
        </w:tc>
        <w:tc>
          <w:tcPr>
            <w:tcW w:w="90" w:type="dxa"/>
          </w:tcPr>
          <w:p w14:paraId="15107CA3" w14:textId="77777777" w:rsidR="00596693" w:rsidRPr="009C4793" w:rsidRDefault="00596693" w:rsidP="000E09ED">
            <w:pPr>
              <w:tabs>
                <w:tab w:val="decimal" w:pos="1080"/>
              </w:tabs>
              <w:spacing w:line="280" w:lineRule="exact"/>
              <w:rPr>
                <w:rFonts w:cs="Times New Roman"/>
                <w:sz w:val="18"/>
                <w:szCs w:val="18"/>
                <w:lang w:val="en-US"/>
              </w:rPr>
            </w:pPr>
          </w:p>
        </w:tc>
        <w:tc>
          <w:tcPr>
            <w:tcW w:w="1260" w:type="dxa"/>
          </w:tcPr>
          <w:p w14:paraId="348A48A4" w14:textId="77777777" w:rsidR="00596693" w:rsidRPr="009C4793" w:rsidRDefault="00596693" w:rsidP="000E09ED">
            <w:pPr>
              <w:tabs>
                <w:tab w:val="decimal" w:pos="1080"/>
              </w:tabs>
              <w:spacing w:line="280" w:lineRule="exact"/>
              <w:ind w:right="93"/>
              <w:jc w:val="right"/>
              <w:rPr>
                <w:rFonts w:cs="Times New Roman"/>
                <w:sz w:val="18"/>
                <w:szCs w:val="18"/>
                <w:lang w:val="en-US"/>
              </w:rPr>
            </w:pPr>
          </w:p>
        </w:tc>
        <w:tc>
          <w:tcPr>
            <w:tcW w:w="90" w:type="dxa"/>
          </w:tcPr>
          <w:p w14:paraId="381183BC" w14:textId="77777777" w:rsidR="00596693" w:rsidRPr="009C4793" w:rsidRDefault="00596693" w:rsidP="000E09ED">
            <w:pPr>
              <w:tabs>
                <w:tab w:val="decimal" w:pos="1080"/>
              </w:tabs>
              <w:spacing w:line="280" w:lineRule="exact"/>
              <w:ind w:right="93"/>
              <w:jc w:val="right"/>
              <w:rPr>
                <w:rFonts w:cs="Times New Roman"/>
                <w:sz w:val="18"/>
                <w:szCs w:val="18"/>
                <w:lang w:val="en-US"/>
              </w:rPr>
            </w:pPr>
          </w:p>
        </w:tc>
        <w:tc>
          <w:tcPr>
            <w:tcW w:w="1350" w:type="dxa"/>
          </w:tcPr>
          <w:p w14:paraId="12F79A11" w14:textId="77777777" w:rsidR="00596693" w:rsidRPr="009C4793" w:rsidRDefault="00596693" w:rsidP="000E09ED">
            <w:pPr>
              <w:tabs>
                <w:tab w:val="decimal" w:pos="1080"/>
              </w:tabs>
              <w:spacing w:line="280" w:lineRule="exact"/>
              <w:ind w:right="93"/>
              <w:jc w:val="right"/>
              <w:rPr>
                <w:rFonts w:eastAsia="MS Mincho"/>
                <w:sz w:val="18"/>
                <w:szCs w:val="18"/>
                <w:lang w:val="en-US"/>
              </w:rPr>
            </w:pPr>
          </w:p>
        </w:tc>
      </w:tr>
      <w:tr w:rsidR="00596693" w:rsidRPr="009C4793" w14:paraId="38EF75AF" w14:textId="77777777" w:rsidTr="000E09ED">
        <w:trPr>
          <w:trHeight w:val="20"/>
        </w:trPr>
        <w:tc>
          <w:tcPr>
            <w:tcW w:w="2880" w:type="dxa"/>
          </w:tcPr>
          <w:p w14:paraId="4C17CED6" w14:textId="77777777" w:rsidR="00596693" w:rsidRPr="009C4793" w:rsidRDefault="00596693" w:rsidP="00DA6947">
            <w:pPr>
              <w:spacing w:line="280" w:lineRule="exact"/>
              <w:ind w:left="180" w:right="1"/>
              <w:outlineLvl w:val="5"/>
              <w:rPr>
                <w:rFonts w:cs="Times New Roman"/>
                <w:sz w:val="18"/>
                <w:szCs w:val="18"/>
              </w:rPr>
            </w:pPr>
            <w:r w:rsidRPr="009C4793">
              <w:rPr>
                <w:rFonts w:cs="Times New Roman"/>
                <w:sz w:val="18"/>
                <w:szCs w:val="18"/>
              </w:rPr>
              <w:t>Lease liabilities</w:t>
            </w:r>
          </w:p>
        </w:tc>
        <w:tc>
          <w:tcPr>
            <w:tcW w:w="1260" w:type="dxa"/>
          </w:tcPr>
          <w:p w14:paraId="4866CCF8" w14:textId="00734376" w:rsidR="00596693" w:rsidRPr="009C4793" w:rsidRDefault="002031FF" w:rsidP="00751798">
            <w:pPr>
              <w:tabs>
                <w:tab w:val="decimal" w:pos="1080"/>
              </w:tabs>
              <w:spacing w:line="280" w:lineRule="exact"/>
              <w:ind w:right="93"/>
              <w:jc w:val="right"/>
              <w:rPr>
                <w:rFonts w:cs="Times New Roman"/>
                <w:sz w:val="18"/>
                <w:szCs w:val="18"/>
              </w:rPr>
            </w:pPr>
            <w:r w:rsidRPr="002031FF">
              <w:rPr>
                <w:sz w:val="18"/>
                <w:szCs w:val="18"/>
                <w:lang w:val="en-US"/>
              </w:rPr>
              <w:t>25</w:t>
            </w:r>
            <w:r w:rsidR="009A1F19" w:rsidRPr="009C4793">
              <w:rPr>
                <w:rFonts w:cs="Times New Roman"/>
                <w:sz w:val="18"/>
                <w:szCs w:val="18"/>
                <w:lang w:val="en-US"/>
              </w:rPr>
              <w:t>,</w:t>
            </w:r>
            <w:r w:rsidRPr="002031FF">
              <w:rPr>
                <w:sz w:val="18"/>
                <w:szCs w:val="18"/>
                <w:lang w:val="en-US"/>
              </w:rPr>
              <w:t>326</w:t>
            </w:r>
            <w:r w:rsidR="009A1F19" w:rsidRPr="009C4793">
              <w:rPr>
                <w:rFonts w:cs="Times New Roman"/>
                <w:sz w:val="18"/>
                <w:szCs w:val="18"/>
                <w:lang w:val="en-US"/>
              </w:rPr>
              <w:t>,</w:t>
            </w:r>
            <w:r w:rsidRPr="002031FF">
              <w:rPr>
                <w:sz w:val="18"/>
                <w:szCs w:val="18"/>
                <w:lang w:val="en-US"/>
              </w:rPr>
              <w:t>019</w:t>
            </w:r>
          </w:p>
        </w:tc>
        <w:tc>
          <w:tcPr>
            <w:tcW w:w="90" w:type="dxa"/>
          </w:tcPr>
          <w:p w14:paraId="2AD22F25" w14:textId="77777777" w:rsidR="00596693" w:rsidRPr="009C4793" w:rsidRDefault="00596693" w:rsidP="00751798">
            <w:pPr>
              <w:tabs>
                <w:tab w:val="decimal" w:pos="1080"/>
              </w:tabs>
              <w:spacing w:line="280" w:lineRule="exact"/>
              <w:jc w:val="right"/>
              <w:rPr>
                <w:rFonts w:cs="Times New Roman"/>
                <w:sz w:val="18"/>
                <w:szCs w:val="18"/>
              </w:rPr>
            </w:pPr>
          </w:p>
        </w:tc>
        <w:tc>
          <w:tcPr>
            <w:tcW w:w="1350" w:type="dxa"/>
          </w:tcPr>
          <w:p w14:paraId="5C676B3E" w14:textId="5E47D664" w:rsidR="00596693" w:rsidRPr="009C4793" w:rsidRDefault="009671FD" w:rsidP="00751798">
            <w:pPr>
              <w:tabs>
                <w:tab w:val="decimal" w:pos="1080"/>
              </w:tabs>
              <w:spacing w:line="280" w:lineRule="exact"/>
              <w:ind w:right="93"/>
              <w:jc w:val="right"/>
              <w:rPr>
                <w:rFonts w:cs="Times New Roman"/>
                <w:sz w:val="18"/>
                <w:szCs w:val="18"/>
                <w:lang w:val="en-US"/>
              </w:rPr>
            </w:pPr>
            <w:r w:rsidRPr="009C4793">
              <w:rPr>
                <w:rFonts w:cs="Times New Roman"/>
                <w:sz w:val="18"/>
                <w:szCs w:val="18"/>
                <w:lang w:val="en-US"/>
              </w:rPr>
              <w:t>(</w:t>
            </w:r>
            <w:r w:rsidR="002031FF" w:rsidRPr="002031FF">
              <w:rPr>
                <w:sz w:val="18"/>
                <w:szCs w:val="18"/>
                <w:lang w:val="en-US"/>
              </w:rPr>
              <w:t>10</w:t>
            </w:r>
            <w:r w:rsidRPr="009C4793">
              <w:rPr>
                <w:rFonts w:cs="Times New Roman"/>
                <w:sz w:val="18"/>
                <w:szCs w:val="18"/>
                <w:lang w:val="en-US"/>
              </w:rPr>
              <w:t>,</w:t>
            </w:r>
            <w:r w:rsidR="002031FF" w:rsidRPr="002031FF">
              <w:rPr>
                <w:sz w:val="18"/>
                <w:szCs w:val="18"/>
                <w:lang w:val="en-US"/>
              </w:rPr>
              <w:t>882</w:t>
            </w:r>
            <w:r w:rsidRPr="009C4793">
              <w:rPr>
                <w:rFonts w:cs="Times New Roman"/>
                <w:sz w:val="18"/>
                <w:szCs w:val="18"/>
                <w:lang w:val="en-US"/>
              </w:rPr>
              <w:t>,</w:t>
            </w:r>
            <w:r w:rsidR="002031FF" w:rsidRPr="002031FF">
              <w:rPr>
                <w:sz w:val="18"/>
                <w:szCs w:val="18"/>
                <w:lang w:val="en-US"/>
              </w:rPr>
              <w:t>834</w:t>
            </w:r>
            <w:r w:rsidRPr="009C4793">
              <w:rPr>
                <w:rFonts w:cs="Times New Roman"/>
                <w:sz w:val="18"/>
                <w:szCs w:val="18"/>
                <w:lang w:val="en-US"/>
              </w:rPr>
              <w:t>)</w:t>
            </w:r>
          </w:p>
        </w:tc>
        <w:tc>
          <w:tcPr>
            <w:tcW w:w="90" w:type="dxa"/>
          </w:tcPr>
          <w:p w14:paraId="068A0A56" w14:textId="77777777" w:rsidR="00596693" w:rsidRPr="009C4793" w:rsidRDefault="00596693" w:rsidP="00751798">
            <w:pPr>
              <w:tabs>
                <w:tab w:val="decimal" w:pos="1080"/>
              </w:tabs>
              <w:spacing w:line="280" w:lineRule="exact"/>
              <w:jc w:val="right"/>
              <w:rPr>
                <w:rFonts w:cs="Times New Roman"/>
                <w:sz w:val="18"/>
                <w:szCs w:val="18"/>
                <w:lang w:val="en-US"/>
              </w:rPr>
            </w:pPr>
          </w:p>
        </w:tc>
        <w:tc>
          <w:tcPr>
            <w:tcW w:w="1260" w:type="dxa"/>
          </w:tcPr>
          <w:p w14:paraId="78BB2C6D" w14:textId="5274D1F4" w:rsidR="00596693" w:rsidRPr="009C4793" w:rsidRDefault="002031FF" w:rsidP="00751798">
            <w:pPr>
              <w:tabs>
                <w:tab w:val="decimal" w:pos="1080"/>
              </w:tabs>
              <w:spacing w:line="280" w:lineRule="exact"/>
              <w:ind w:right="93"/>
              <w:jc w:val="right"/>
              <w:rPr>
                <w:rFonts w:cs="Times New Roman"/>
                <w:sz w:val="18"/>
                <w:szCs w:val="18"/>
                <w:lang w:val="en-US"/>
              </w:rPr>
            </w:pPr>
            <w:r w:rsidRPr="002031FF">
              <w:rPr>
                <w:sz w:val="18"/>
                <w:szCs w:val="18"/>
                <w:lang w:val="en-US"/>
              </w:rPr>
              <w:t>2</w:t>
            </w:r>
            <w:r w:rsidR="00C206BA" w:rsidRPr="009C4793">
              <w:rPr>
                <w:rFonts w:cs="Times New Roman"/>
                <w:sz w:val="18"/>
                <w:szCs w:val="18"/>
                <w:lang w:val="en-US"/>
              </w:rPr>
              <w:t>,</w:t>
            </w:r>
            <w:r w:rsidRPr="002031FF">
              <w:rPr>
                <w:sz w:val="18"/>
                <w:szCs w:val="18"/>
                <w:lang w:val="en-US"/>
              </w:rPr>
              <w:t>723</w:t>
            </w:r>
            <w:r w:rsidR="00C206BA" w:rsidRPr="009C4793">
              <w:rPr>
                <w:rFonts w:cs="Times New Roman"/>
                <w:sz w:val="18"/>
                <w:szCs w:val="18"/>
                <w:lang w:val="en-US"/>
              </w:rPr>
              <w:t>,</w:t>
            </w:r>
            <w:r w:rsidRPr="002031FF">
              <w:rPr>
                <w:sz w:val="18"/>
                <w:szCs w:val="18"/>
                <w:lang w:val="en-US"/>
              </w:rPr>
              <w:t>157</w:t>
            </w:r>
          </w:p>
        </w:tc>
        <w:tc>
          <w:tcPr>
            <w:tcW w:w="90" w:type="dxa"/>
          </w:tcPr>
          <w:p w14:paraId="3FA451BA" w14:textId="77777777" w:rsidR="00596693" w:rsidRPr="009C4793" w:rsidRDefault="00596693" w:rsidP="00751798">
            <w:pPr>
              <w:tabs>
                <w:tab w:val="decimal" w:pos="1080"/>
              </w:tabs>
              <w:spacing w:line="280" w:lineRule="exact"/>
              <w:ind w:right="93"/>
              <w:jc w:val="right"/>
              <w:rPr>
                <w:rFonts w:cs="Times New Roman"/>
                <w:sz w:val="18"/>
                <w:szCs w:val="18"/>
                <w:lang w:val="en-US"/>
              </w:rPr>
            </w:pPr>
          </w:p>
        </w:tc>
        <w:tc>
          <w:tcPr>
            <w:tcW w:w="1350" w:type="dxa"/>
          </w:tcPr>
          <w:p w14:paraId="1DE0176D" w14:textId="40493386" w:rsidR="00596693" w:rsidRPr="009C4793" w:rsidRDefault="002031FF" w:rsidP="00751798">
            <w:pPr>
              <w:tabs>
                <w:tab w:val="decimal" w:pos="1080"/>
              </w:tabs>
              <w:spacing w:line="280" w:lineRule="exact"/>
              <w:ind w:right="93"/>
              <w:jc w:val="right"/>
              <w:rPr>
                <w:rFonts w:cs="Times New Roman"/>
                <w:sz w:val="18"/>
                <w:szCs w:val="18"/>
                <w:lang w:val="en-US"/>
              </w:rPr>
            </w:pPr>
            <w:r w:rsidRPr="002031FF">
              <w:rPr>
                <w:sz w:val="18"/>
                <w:szCs w:val="18"/>
                <w:lang w:val="en-US"/>
              </w:rPr>
              <w:t>17</w:t>
            </w:r>
            <w:r w:rsidR="005F122B" w:rsidRPr="009C4793">
              <w:rPr>
                <w:rFonts w:cs="Times New Roman"/>
                <w:sz w:val="18"/>
                <w:szCs w:val="18"/>
                <w:lang w:val="en-US"/>
              </w:rPr>
              <w:t>,</w:t>
            </w:r>
            <w:r w:rsidRPr="002031FF">
              <w:rPr>
                <w:sz w:val="18"/>
                <w:szCs w:val="18"/>
                <w:lang w:val="en-US"/>
              </w:rPr>
              <w:t>166</w:t>
            </w:r>
            <w:r w:rsidR="005F122B" w:rsidRPr="009C4793">
              <w:rPr>
                <w:rFonts w:cs="Times New Roman"/>
                <w:sz w:val="18"/>
                <w:szCs w:val="18"/>
                <w:lang w:val="en-US"/>
              </w:rPr>
              <w:t>,</w:t>
            </w:r>
            <w:r w:rsidRPr="002031FF">
              <w:rPr>
                <w:sz w:val="18"/>
                <w:szCs w:val="18"/>
                <w:lang w:val="en-US"/>
              </w:rPr>
              <w:t>342</w:t>
            </w:r>
          </w:p>
        </w:tc>
      </w:tr>
    </w:tbl>
    <w:p w14:paraId="24C86ADA" w14:textId="5077AC73" w:rsidR="00643595" w:rsidRPr="009C4793" w:rsidRDefault="00643595" w:rsidP="006161AB">
      <w:pPr>
        <w:tabs>
          <w:tab w:val="left" w:pos="1350"/>
          <w:tab w:val="left" w:pos="1530"/>
        </w:tabs>
        <w:ind w:left="1267"/>
        <w:jc w:val="thaiDistribute"/>
        <w:rPr>
          <w:rFonts w:cs="Times New Roman"/>
          <w:sz w:val="24"/>
          <w:szCs w:val="24"/>
        </w:rPr>
      </w:pP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9C4793" w:rsidRPr="009C4793" w14:paraId="7F72301C" w14:textId="77777777" w:rsidTr="000E09ED">
        <w:trPr>
          <w:trHeight w:val="47"/>
          <w:tblHeader/>
        </w:trPr>
        <w:tc>
          <w:tcPr>
            <w:tcW w:w="2880" w:type="dxa"/>
          </w:tcPr>
          <w:p w14:paraId="3B3E3308" w14:textId="77777777" w:rsidR="00643595" w:rsidRPr="009C4793" w:rsidRDefault="00643595" w:rsidP="000E09ED">
            <w:pPr>
              <w:spacing w:line="280" w:lineRule="exact"/>
              <w:ind w:left="90" w:right="1"/>
              <w:rPr>
                <w:rFonts w:cs="Times New Roman"/>
                <w:b/>
                <w:bCs/>
                <w:sz w:val="18"/>
                <w:szCs w:val="18"/>
                <w:cs/>
                <w:lang w:val="en-US"/>
              </w:rPr>
            </w:pPr>
          </w:p>
        </w:tc>
        <w:tc>
          <w:tcPr>
            <w:tcW w:w="5490" w:type="dxa"/>
            <w:gridSpan w:val="7"/>
          </w:tcPr>
          <w:p w14:paraId="5C3885CF"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Separate financial statements</w:t>
            </w:r>
          </w:p>
        </w:tc>
      </w:tr>
      <w:tr w:rsidR="009C4793" w:rsidRPr="009C4793" w14:paraId="763F32F4" w14:textId="77777777" w:rsidTr="000E09ED">
        <w:trPr>
          <w:trHeight w:val="20"/>
          <w:tblHeader/>
        </w:trPr>
        <w:tc>
          <w:tcPr>
            <w:tcW w:w="2880" w:type="dxa"/>
          </w:tcPr>
          <w:p w14:paraId="5AACA12D" w14:textId="77777777" w:rsidR="00643595" w:rsidRPr="009C4793" w:rsidRDefault="00643595" w:rsidP="000E09ED">
            <w:pPr>
              <w:spacing w:line="280" w:lineRule="exact"/>
              <w:ind w:left="180" w:right="1"/>
              <w:rPr>
                <w:rFonts w:cs="Times New Roman"/>
                <w:b/>
                <w:bCs/>
                <w:sz w:val="18"/>
                <w:szCs w:val="18"/>
                <w:cs/>
                <w:lang w:val="en-US"/>
              </w:rPr>
            </w:pPr>
          </w:p>
        </w:tc>
        <w:tc>
          <w:tcPr>
            <w:tcW w:w="1260" w:type="dxa"/>
          </w:tcPr>
          <w:p w14:paraId="2BB010B1"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Balance</w:t>
            </w:r>
          </w:p>
        </w:tc>
        <w:tc>
          <w:tcPr>
            <w:tcW w:w="90" w:type="dxa"/>
          </w:tcPr>
          <w:p w14:paraId="1C7D2BDF" w14:textId="77777777" w:rsidR="00643595" w:rsidRPr="009C4793" w:rsidRDefault="00643595" w:rsidP="000E09ED">
            <w:pPr>
              <w:spacing w:line="280" w:lineRule="exact"/>
              <w:ind w:right="1"/>
              <w:jc w:val="center"/>
              <w:rPr>
                <w:rFonts w:cs="Times New Roman"/>
                <w:b/>
                <w:bCs/>
                <w:sz w:val="18"/>
                <w:szCs w:val="18"/>
              </w:rPr>
            </w:pPr>
          </w:p>
        </w:tc>
        <w:tc>
          <w:tcPr>
            <w:tcW w:w="1350" w:type="dxa"/>
          </w:tcPr>
          <w:p w14:paraId="0908CE20" w14:textId="77777777" w:rsidR="00643595" w:rsidRPr="009C4793" w:rsidRDefault="00643595" w:rsidP="000E09ED">
            <w:pPr>
              <w:pStyle w:val="Style"/>
              <w:spacing w:line="280" w:lineRule="exact"/>
              <w:jc w:val="center"/>
              <w:rPr>
                <w:rFonts w:cs="Times New Roman"/>
                <w:b/>
                <w:bCs/>
                <w:sz w:val="18"/>
                <w:szCs w:val="18"/>
              </w:rPr>
            </w:pPr>
            <w:r w:rsidRPr="009C4793">
              <w:rPr>
                <w:rFonts w:cs="Times New Roman"/>
                <w:b/>
                <w:bCs/>
                <w:sz w:val="18"/>
                <w:szCs w:val="18"/>
              </w:rPr>
              <w:t>Cash flow from</w:t>
            </w:r>
          </w:p>
        </w:tc>
        <w:tc>
          <w:tcPr>
            <w:tcW w:w="90" w:type="dxa"/>
          </w:tcPr>
          <w:p w14:paraId="31D8595F" w14:textId="77777777" w:rsidR="00643595" w:rsidRPr="009C4793" w:rsidRDefault="00643595" w:rsidP="000E09ED">
            <w:pPr>
              <w:spacing w:line="280" w:lineRule="exact"/>
              <w:ind w:right="1"/>
              <w:jc w:val="center"/>
              <w:rPr>
                <w:rFonts w:cs="Times New Roman"/>
                <w:b/>
                <w:bCs/>
                <w:sz w:val="18"/>
                <w:szCs w:val="18"/>
              </w:rPr>
            </w:pPr>
          </w:p>
        </w:tc>
        <w:tc>
          <w:tcPr>
            <w:tcW w:w="1260" w:type="dxa"/>
          </w:tcPr>
          <w:p w14:paraId="53E970BF"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Non-cash</w:t>
            </w:r>
          </w:p>
        </w:tc>
        <w:tc>
          <w:tcPr>
            <w:tcW w:w="90" w:type="dxa"/>
          </w:tcPr>
          <w:p w14:paraId="3D97240E" w14:textId="77777777" w:rsidR="00643595" w:rsidRPr="009C4793" w:rsidRDefault="00643595" w:rsidP="000E09ED">
            <w:pPr>
              <w:spacing w:line="280" w:lineRule="exact"/>
              <w:ind w:right="14"/>
              <w:jc w:val="center"/>
              <w:rPr>
                <w:rFonts w:cs="Times New Roman"/>
                <w:b/>
                <w:bCs/>
                <w:sz w:val="18"/>
                <w:szCs w:val="18"/>
              </w:rPr>
            </w:pPr>
          </w:p>
        </w:tc>
        <w:tc>
          <w:tcPr>
            <w:tcW w:w="1350" w:type="dxa"/>
          </w:tcPr>
          <w:p w14:paraId="6A4F10AA"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Balance</w:t>
            </w:r>
          </w:p>
        </w:tc>
      </w:tr>
      <w:tr w:rsidR="009C4793" w:rsidRPr="009C4793" w14:paraId="308FB8EC" w14:textId="77777777" w:rsidTr="000E09ED">
        <w:trPr>
          <w:trHeight w:val="20"/>
          <w:tblHeader/>
        </w:trPr>
        <w:tc>
          <w:tcPr>
            <w:tcW w:w="2880" w:type="dxa"/>
          </w:tcPr>
          <w:p w14:paraId="7192BBBD" w14:textId="77777777" w:rsidR="00643595" w:rsidRPr="009C4793" w:rsidRDefault="00643595" w:rsidP="000E09ED">
            <w:pPr>
              <w:spacing w:line="280" w:lineRule="exact"/>
              <w:ind w:right="1"/>
              <w:rPr>
                <w:rFonts w:cs="Times New Roman"/>
                <w:b/>
                <w:bCs/>
                <w:sz w:val="18"/>
                <w:szCs w:val="18"/>
                <w:cs/>
              </w:rPr>
            </w:pPr>
          </w:p>
        </w:tc>
        <w:tc>
          <w:tcPr>
            <w:tcW w:w="1260" w:type="dxa"/>
          </w:tcPr>
          <w:p w14:paraId="253940AA"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as at</w:t>
            </w:r>
          </w:p>
        </w:tc>
        <w:tc>
          <w:tcPr>
            <w:tcW w:w="90" w:type="dxa"/>
          </w:tcPr>
          <w:p w14:paraId="20728F1A" w14:textId="77777777" w:rsidR="00643595" w:rsidRPr="009C4793" w:rsidRDefault="00643595" w:rsidP="000E09ED">
            <w:pPr>
              <w:spacing w:line="280" w:lineRule="exact"/>
              <w:ind w:right="1"/>
              <w:jc w:val="center"/>
              <w:rPr>
                <w:rFonts w:cs="Times New Roman"/>
                <w:b/>
                <w:bCs/>
                <w:sz w:val="18"/>
                <w:szCs w:val="18"/>
              </w:rPr>
            </w:pPr>
          </w:p>
        </w:tc>
        <w:tc>
          <w:tcPr>
            <w:tcW w:w="1350" w:type="dxa"/>
          </w:tcPr>
          <w:p w14:paraId="65E8AE03" w14:textId="77777777" w:rsidR="00643595" w:rsidRPr="009C4793" w:rsidRDefault="00643595" w:rsidP="000E09ED">
            <w:pPr>
              <w:pStyle w:val="Style"/>
              <w:spacing w:line="280" w:lineRule="exact"/>
              <w:jc w:val="center"/>
              <w:rPr>
                <w:rFonts w:cs="Times New Roman"/>
                <w:b/>
                <w:bCs/>
                <w:sz w:val="18"/>
                <w:szCs w:val="18"/>
              </w:rPr>
            </w:pPr>
            <w:r w:rsidRPr="009C4793">
              <w:rPr>
                <w:rFonts w:cs="Times New Roman"/>
                <w:b/>
                <w:bCs/>
                <w:sz w:val="18"/>
                <w:szCs w:val="18"/>
              </w:rPr>
              <w:t>financing</w:t>
            </w:r>
          </w:p>
        </w:tc>
        <w:tc>
          <w:tcPr>
            <w:tcW w:w="90" w:type="dxa"/>
          </w:tcPr>
          <w:p w14:paraId="2A689391" w14:textId="77777777" w:rsidR="00643595" w:rsidRPr="009C4793" w:rsidRDefault="00643595" w:rsidP="000E09ED">
            <w:pPr>
              <w:spacing w:line="280" w:lineRule="exact"/>
              <w:ind w:right="1"/>
              <w:jc w:val="center"/>
              <w:rPr>
                <w:rFonts w:cs="Times New Roman"/>
                <w:b/>
                <w:bCs/>
                <w:sz w:val="18"/>
                <w:szCs w:val="18"/>
              </w:rPr>
            </w:pPr>
          </w:p>
        </w:tc>
        <w:tc>
          <w:tcPr>
            <w:tcW w:w="1260" w:type="dxa"/>
          </w:tcPr>
          <w:p w14:paraId="08F1D96D" w14:textId="49BF9674" w:rsidR="00643595" w:rsidRPr="009C4793" w:rsidRDefault="00643595" w:rsidP="000E09ED">
            <w:pPr>
              <w:spacing w:line="280" w:lineRule="exact"/>
              <w:ind w:right="14"/>
              <w:jc w:val="center"/>
              <w:rPr>
                <w:rFonts w:cs="Times New Roman"/>
                <w:b/>
                <w:bCs/>
                <w:sz w:val="18"/>
                <w:szCs w:val="18"/>
              </w:rPr>
            </w:pPr>
            <w:proofErr w:type="gramStart"/>
            <w:r w:rsidRPr="009C4793">
              <w:rPr>
                <w:rFonts w:cs="Times New Roman"/>
                <w:b/>
                <w:bCs/>
                <w:sz w:val="18"/>
                <w:szCs w:val="18"/>
              </w:rPr>
              <w:t>changes</w:t>
            </w:r>
            <w:r w:rsidRPr="009C4793">
              <w:rPr>
                <w:rFonts w:cs="Times New Roman"/>
                <w:b/>
                <w:bCs/>
                <w:sz w:val="18"/>
                <w:szCs w:val="18"/>
                <w:vertAlign w:val="superscript"/>
              </w:rPr>
              <w:t>(</w:t>
            </w:r>
            <w:proofErr w:type="gramEnd"/>
            <w:r w:rsidR="002031FF" w:rsidRPr="002031FF">
              <w:rPr>
                <w:b/>
                <w:bCs/>
                <w:sz w:val="18"/>
                <w:szCs w:val="18"/>
                <w:vertAlign w:val="superscript"/>
                <w:lang w:val="en-US"/>
              </w:rPr>
              <w:t>1</w:t>
            </w:r>
            <w:r w:rsidRPr="009C4793">
              <w:rPr>
                <w:rFonts w:cs="Times New Roman"/>
                <w:b/>
                <w:bCs/>
                <w:sz w:val="18"/>
                <w:szCs w:val="18"/>
                <w:vertAlign w:val="superscript"/>
              </w:rPr>
              <w:t>)</w:t>
            </w:r>
          </w:p>
        </w:tc>
        <w:tc>
          <w:tcPr>
            <w:tcW w:w="90" w:type="dxa"/>
          </w:tcPr>
          <w:p w14:paraId="412EE378" w14:textId="77777777" w:rsidR="00643595" w:rsidRPr="009C4793" w:rsidRDefault="00643595" w:rsidP="000E09ED">
            <w:pPr>
              <w:spacing w:line="280" w:lineRule="exact"/>
              <w:ind w:right="14"/>
              <w:jc w:val="center"/>
              <w:rPr>
                <w:rFonts w:cs="Times New Roman"/>
                <w:b/>
                <w:bCs/>
                <w:sz w:val="18"/>
                <w:szCs w:val="18"/>
              </w:rPr>
            </w:pPr>
          </w:p>
        </w:tc>
        <w:tc>
          <w:tcPr>
            <w:tcW w:w="1350" w:type="dxa"/>
          </w:tcPr>
          <w:p w14:paraId="3ED94743"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as at</w:t>
            </w:r>
          </w:p>
        </w:tc>
      </w:tr>
      <w:tr w:rsidR="009C4793" w:rsidRPr="009C4793" w14:paraId="116203F1" w14:textId="77777777" w:rsidTr="000E09ED">
        <w:trPr>
          <w:trHeight w:val="20"/>
          <w:tblHeader/>
        </w:trPr>
        <w:tc>
          <w:tcPr>
            <w:tcW w:w="2880" w:type="dxa"/>
          </w:tcPr>
          <w:p w14:paraId="14B5F893" w14:textId="77777777" w:rsidR="00643595" w:rsidRPr="009C4793" w:rsidRDefault="00643595" w:rsidP="00643595">
            <w:pPr>
              <w:spacing w:line="280" w:lineRule="exact"/>
              <w:ind w:left="368" w:right="1"/>
              <w:jc w:val="center"/>
              <w:rPr>
                <w:rFonts w:cs="Times New Roman"/>
                <w:b/>
                <w:bCs/>
                <w:sz w:val="18"/>
                <w:szCs w:val="18"/>
              </w:rPr>
            </w:pPr>
          </w:p>
        </w:tc>
        <w:tc>
          <w:tcPr>
            <w:tcW w:w="1260" w:type="dxa"/>
          </w:tcPr>
          <w:p w14:paraId="240DD3C7" w14:textId="35B01D22" w:rsidR="00643595" w:rsidRPr="009C4793" w:rsidRDefault="00643595" w:rsidP="00643595">
            <w:pPr>
              <w:spacing w:line="280" w:lineRule="exact"/>
              <w:ind w:right="14"/>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w:t>
            </w:r>
          </w:p>
        </w:tc>
        <w:tc>
          <w:tcPr>
            <w:tcW w:w="90" w:type="dxa"/>
          </w:tcPr>
          <w:p w14:paraId="418251DC" w14:textId="77777777" w:rsidR="00643595" w:rsidRPr="009C4793" w:rsidRDefault="00643595" w:rsidP="00643595">
            <w:pPr>
              <w:spacing w:line="280" w:lineRule="exact"/>
              <w:ind w:right="1"/>
              <w:jc w:val="center"/>
              <w:rPr>
                <w:rFonts w:cs="Times New Roman"/>
                <w:b/>
                <w:bCs/>
                <w:sz w:val="18"/>
                <w:szCs w:val="18"/>
              </w:rPr>
            </w:pPr>
          </w:p>
        </w:tc>
        <w:tc>
          <w:tcPr>
            <w:tcW w:w="1350" w:type="dxa"/>
          </w:tcPr>
          <w:p w14:paraId="3F8B3339" w14:textId="77777777" w:rsidR="00643595" w:rsidRPr="009C4793" w:rsidRDefault="00643595" w:rsidP="00643595">
            <w:pPr>
              <w:pStyle w:val="Style"/>
              <w:spacing w:line="280" w:lineRule="exact"/>
              <w:jc w:val="center"/>
              <w:rPr>
                <w:rFonts w:cs="Times New Roman"/>
                <w:b/>
                <w:bCs/>
                <w:sz w:val="18"/>
                <w:szCs w:val="18"/>
              </w:rPr>
            </w:pPr>
            <w:r w:rsidRPr="009C4793">
              <w:rPr>
                <w:rFonts w:cs="Times New Roman"/>
                <w:b/>
                <w:bCs/>
                <w:sz w:val="18"/>
                <w:szCs w:val="18"/>
              </w:rPr>
              <w:t>activities</w:t>
            </w:r>
          </w:p>
        </w:tc>
        <w:tc>
          <w:tcPr>
            <w:tcW w:w="90" w:type="dxa"/>
          </w:tcPr>
          <w:p w14:paraId="5A38E46D" w14:textId="77777777" w:rsidR="00643595" w:rsidRPr="009C4793" w:rsidRDefault="00643595" w:rsidP="00643595">
            <w:pPr>
              <w:spacing w:line="280" w:lineRule="exact"/>
              <w:ind w:right="1"/>
              <w:jc w:val="center"/>
              <w:rPr>
                <w:rFonts w:cs="Times New Roman"/>
                <w:b/>
                <w:bCs/>
                <w:sz w:val="18"/>
                <w:szCs w:val="18"/>
              </w:rPr>
            </w:pPr>
          </w:p>
        </w:tc>
        <w:tc>
          <w:tcPr>
            <w:tcW w:w="1260" w:type="dxa"/>
          </w:tcPr>
          <w:p w14:paraId="53A017D1" w14:textId="77777777" w:rsidR="00643595" w:rsidRPr="009C4793" w:rsidRDefault="00643595" w:rsidP="00643595">
            <w:pPr>
              <w:spacing w:line="280" w:lineRule="exact"/>
              <w:ind w:right="14"/>
              <w:jc w:val="center"/>
              <w:rPr>
                <w:rFonts w:cs="Times New Roman"/>
                <w:b/>
                <w:bCs/>
                <w:sz w:val="18"/>
                <w:szCs w:val="18"/>
              </w:rPr>
            </w:pPr>
          </w:p>
        </w:tc>
        <w:tc>
          <w:tcPr>
            <w:tcW w:w="90" w:type="dxa"/>
          </w:tcPr>
          <w:p w14:paraId="3FBE8E2F" w14:textId="77777777" w:rsidR="00643595" w:rsidRPr="009C4793" w:rsidRDefault="00643595" w:rsidP="00643595">
            <w:pPr>
              <w:spacing w:line="280" w:lineRule="exact"/>
              <w:ind w:right="14"/>
              <w:jc w:val="center"/>
              <w:rPr>
                <w:rFonts w:cs="Times New Roman"/>
                <w:b/>
                <w:bCs/>
                <w:sz w:val="18"/>
                <w:szCs w:val="18"/>
              </w:rPr>
            </w:pPr>
          </w:p>
        </w:tc>
        <w:tc>
          <w:tcPr>
            <w:tcW w:w="1350" w:type="dxa"/>
          </w:tcPr>
          <w:p w14:paraId="0C617213" w14:textId="640223B9" w:rsidR="00643595" w:rsidRPr="009C4793" w:rsidRDefault="00643595" w:rsidP="00643595">
            <w:pPr>
              <w:spacing w:line="280" w:lineRule="exact"/>
              <w:ind w:right="14"/>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6CB82FB5" w14:textId="77777777" w:rsidTr="000E09ED">
        <w:trPr>
          <w:trHeight w:val="60"/>
          <w:tblHeader/>
        </w:trPr>
        <w:tc>
          <w:tcPr>
            <w:tcW w:w="2880" w:type="dxa"/>
          </w:tcPr>
          <w:p w14:paraId="783E0180" w14:textId="77777777" w:rsidR="00643595" w:rsidRPr="009C4793" w:rsidRDefault="00643595" w:rsidP="00643595">
            <w:pPr>
              <w:spacing w:line="280" w:lineRule="exact"/>
              <w:ind w:left="368" w:right="1"/>
              <w:jc w:val="center"/>
              <w:rPr>
                <w:rFonts w:cs="Times New Roman"/>
                <w:b/>
                <w:bCs/>
                <w:sz w:val="18"/>
                <w:szCs w:val="18"/>
              </w:rPr>
            </w:pPr>
          </w:p>
        </w:tc>
        <w:tc>
          <w:tcPr>
            <w:tcW w:w="1260" w:type="dxa"/>
          </w:tcPr>
          <w:p w14:paraId="7DCC7A3E" w14:textId="683A51B9" w:rsidR="00643595" w:rsidRPr="009C4793" w:rsidRDefault="002031FF" w:rsidP="00643595">
            <w:pPr>
              <w:spacing w:line="280" w:lineRule="exact"/>
              <w:ind w:right="14"/>
              <w:jc w:val="center"/>
              <w:rPr>
                <w:rFonts w:cs="Times New Roman"/>
                <w:b/>
                <w:bCs/>
                <w:sz w:val="18"/>
                <w:szCs w:val="18"/>
              </w:rPr>
            </w:pPr>
            <w:r w:rsidRPr="002031FF">
              <w:rPr>
                <w:b/>
                <w:bCs/>
                <w:sz w:val="18"/>
                <w:szCs w:val="18"/>
                <w:lang w:val="en-US"/>
              </w:rPr>
              <w:t>2025</w:t>
            </w:r>
          </w:p>
        </w:tc>
        <w:tc>
          <w:tcPr>
            <w:tcW w:w="90" w:type="dxa"/>
          </w:tcPr>
          <w:p w14:paraId="287A8859" w14:textId="77777777" w:rsidR="00643595" w:rsidRPr="009C4793" w:rsidRDefault="00643595" w:rsidP="00643595">
            <w:pPr>
              <w:spacing w:line="280" w:lineRule="exact"/>
              <w:ind w:right="1"/>
              <w:jc w:val="center"/>
              <w:rPr>
                <w:rFonts w:cs="Times New Roman"/>
                <w:b/>
                <w:bCs/>
                <w:sz w:val="18"/>
                <w:szCs w:val="18"/>
              </w:rPr>
            </w:pPr>
          </w:p>
        </w:tc>
        <w:tc>
          <w:tcPr>
            <w:tcW w:w="1350" w:type="dxa"/>
          </w:tcPr>
          <w:p w14:paraId="7FCD807D" w14:textId="77777777" w:rsidR="00643595" w:rsidRPr="009C4793" w:rsidRDefault="00643595" w:rsidP="00643595">
            <w:pPr>
              <w:pStyle w:val="Style"/>
              <w:spacing w:line="280" w:lineRule="exact"/>
              <w:jc w:val="center"/>
              <w:rPr>
                <w:rFonts w:cs="Times New Roman"/>
                <w:b/>
                <w:bCs/>
                <w:sz w:val="18"/>
                <w:szCs w:val="18"/>
              </w:rPr>
            </w:pPr>
          </w:p>
        </w:tc>
        <w:tc>
          <w:tcPr>
            <w:tcW w:w="90" w:type="dxa"/>
          </w:tcPr>
          <w:p w14:paraId="09C74A87" w14:textId="77777777" w:rsidR="00643595" w:rsidRPr="009C4793" w:rsidRDefault="00643595" w:rsidP="00643595">
            <w:pPr>
              <w:spacing w:line="280" w:lineRule="exact"/>
              <w:ind w:right="1"/>
              <w:jc w:val="center"/>
              <w:rPr>
                <w:rFonts w:cs="Times New Roman"/>
                <w:b/>
                <w:bCs/>
                <w:sz w:val="18"/>
                <w:szCs w:val="18"/>
              </w:rPr>
            </w:pPr>
          </w:p>
        </w:tc>
        <w:tc>
          <w:tcPr>
            <w:tcW w:w="1260" w:type="dxa"/>
          </w:tcPr>
          <w:p w14:paraId="3D82CE1F" w14:textId="77777777" w:rsidR="00643595" w:rsidRPr="009C4793" w:rsidRDefault="00643595" w:rsidP="00643595">
            <w:pPr>
              <w:spacing w:line="280" w:lineRule="exact"/>
              <w:ind w:right="14"/>
              <w:jc w:val="center"/>
              <w:rPr>
                <w:rFonts w:cs="Times New Roman"/>
                <w:b/>
                <w:bCs/>
                <w:sz w:val="18"/>
                <w:szCs w:val="18"/>
              </w:rPr>
            </w:pPr>
          </w:p>
        </w:tc>
        <w:tc>
          <w:tcPr>
            <w:tcW w:w="90" w:type="dxa"/>
          </w:tcPr>
          <w:p w14:paraId="5E2A5420" w14:textId="77777777" w:rsidR="00643595" w:rsidRPr="009C4793" w:rsidRDefault="00643595" w:rsidP="00643595">
            <w:pPr>
              <w:spacing w:line="280" w:lineRule="exact"/>
              <w:ind w:right="14"/>
              <w:jc w:val="center"/>
              <w:rPr>
                <w:rFonts w:cs="Times New Roman"/>
                <w:b/>
                <w:bCs/>
                <w:sz w:val="18"/>
                <w:szCs w:val="18"/>
              </w:rPr>
            </w:pPr>
          </w:p>
        </w:tc>
        <w:tc>
          <w:tcPr>
            <w:tcW w:w="1350" w:type="dxa"/>
          </w:tcPr>
          <w:p w14:paraId="18EA39CD" w14:textId="51D2B6EB" w:rsidR="00643595" w:rsidRPr="009C4793" w:rsidRDefault="002031FF" w:rsidP="00643595">
            <w:pPr>
              <w:spacing w:line="280" w:lineRule="exact"/>
              <w:ind w:right="14"/>
              <w:jc w:val="center"/>
              <w:rPr>
                <w:rFonts w:cs="Times New Roman"/>
                <w:b/>
                <w:bCs/>
                <w:sz w:val="18"/>
                <w:szCs w:val="18"/>
              </w:rPr>
            </w:pPr>
            <w:r w:rsidRPr="002031FF">
              <w:rPr>
                <w:b/>
                <w:bCs/>
                <w:sz w:val="18"/>
                <w:szCs w:val="18"/>
                <w:lang w:val="en-US"/>
              </w:rPr>
              <w:t>2025</w:t>
            </w:r>
          </w:p>
        </w:tc>
      </w:tr>
      <w:tr w:rsidR="009C4793" w:rsidRPr="009C4793" w14:paraId="31907A10" w14:textId="77777777" w:rsidTr="000E09ED">
        <w:trPr>
          <w:trHeight w:val="60"/>
          <w:tblHeader/>
        </w:trPr>
        <w:tc>
          <w:tcPr>
            <w:tcW w:w="2880" w:type="dxa"/>
          </w:tcPr>
          <w:p w14:paraId="710B2278" w14:textId="77777777" w:rsidR="00643595" w:rsidRPr="009C4793" w:rsidRDefault="00643595" w:rsidP="000E09ED">
            <w:pPr>
              <w:spacing w:line="280" w:lineRule="exact"/>
              <w:ind w:left="368" w:right="1"/>
              <w:jc w:val="center"/>
              <w:rPr>
                <w:rFonts w:cs="Times New Roman"/>
                <w:b/>
                <w:bCs/>
                <w:sz w:val="18"/>
                <w:szCs w:val="18"/>
              </w:rPr>
            </w:pPr>
          </w:p>
        </w:tc>
        <w:tc>
          <w:tcPr>
            <w:tcW w:w="1260" w:type="dxa"/>
          </w:tcPr>
          <w:p w14:paraId="53364F34"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6589503C" w14:textId="77777777" w:rsidR="00643595" w:rsidRPr="009C4793" w:rsidRDefault="00643595" w:rsidP="000E09ED">
            <w:pPr>
              <w:spacing w:line="280" w:lineRule="exact"/>
              <w:ind w:right="1"/>
              <w:jc w:val="center"/>
              <w:rPr>
                <w:rFonts w:cs="Times New Roman"/>
                <w:b/>
                <w:bCs/>
                <w:sz w:val="18"/>
                <w:szCs w:val="18"/>
              </w:rPr>
            </w:pPr>
          </w:p>
        </w:tc>
        <w:tc>
          <w:tcPr>
            <w:tcW w:w="1350" w:type="dxa"/>
          </w:tcPr>
          <w:p w14:paraId="5FD7FF89" w14:textId="77777777" w:rsidR="00643595" w:rsidRPr="009C4793" w:rsidRDefault="00643595" w:rsidP="000E09ED">
            <w:pPr>
              <w:pStyle w:val="Style"/>
              <w:spacing w:line="280" w:lineRule="exact"/>
              <w:jc w:val="center"/>
              <w:rPr>
                <w:rFonts w:cs="Times New Roman"/>
                <w:b/>
                <w:bCs/>
                <w:sz w:val="18"/>
                <w:szCs w:val="18"/>
              </w:rPr>
            </w:pPr>
            <w:r w:rsidRPr="009C4793">
              <w:rPr>
                <w:rFonts w:cs="Times New Roman"/>
                <w:b/>
                <w:bCs/>
                <w:sz w:val="18"/>
                <w:szCs w:val="18"/>
              </w:rPr>
              <w:t>Baht</w:t>
            </w:r>
          </w:p>
        </w:tc>
        <w:tc>
          <w:tcPr>
            <w:tcW w:w="90" w:type="dxa"/>
          </w:tcPr>
          <w:p w14:paraId="7C7320A1" w14:textId="77777777" w:rsidR="00643595" w:rsidRPr="009C4793" w:rsidRDefault="00643595" w:rsidP="000E09ED">
            <w:pPr>
              <w:spacing w:line="280" w:lineRule="exact"/>
              <w:ind w:right="1"/>
              <w:jc w:val="center"/>
              <w:rPr>
                <w:rFonts w:cs="Times New Roman"/>
                <w:b/>
                <w:bCs/>
                <w:sz w:val="18"/>
                <w:szCs w:val="18"/>
              </w:rPr>
            </w:pPr>
          </w:p>
        </w:tc>
        <w:tc>
          <w:tcPr>
            <w:tcW w:w="1260" w:type="dxa"/>
          </w:tcPr>
          <w:p w14:paraId="67B7B5F9"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0DCD0A78" w14:textId="77777777" w:rsidR="00643595" w:rsidRPr="009C4793" w:rsidRDefault="00643595" w:rsidP="000E09ED">
            <w:pPr>
              <w:spacing w:line="280" w:lineRule="exact"/>
              <w:ind w:right="14"/>
              <w:jc w:val="center"/>
              <w:rPr>
                <w:rFonts w:cs="Times New Roman"/>
                <w:b/>
                <w:bCs/>
                <w:sz w:val="18"/>
                <w:szCs w:val="18"/>
              </w:rPr>
            </w:pPr>
          </w:p>
        </w:tc>
        <w:tc>
          <w:tcPr>
            <w:tcW w:w="1350" w:type="dxa"/>
          </w:tcPr>
          <w:p w14:paraId="0E175E7C" w14:textId="77777777" w:rsidR="00643595" w:rsidRPr="009C4793" w:rsidRDefault="00643595" w:rsidP="000E09ED">
            <w:pPr>
              <w:spacing w:line="280" w:lineRule="exact"/>
              <w:ind w:right="14"/>
              <w:jc w:val="center"/>
              <w:rPr>
                <w:rFonts w:cs="Times New Roman"/>
                <w:b/>
                <w:bCs/>
                <w:sz w:val="18"/>
                <w:szCs w:val="18"/>
              </w:rPr>
            </w:pPr>
            <w:r w:rsidRPr="009C4793">
              <w:rPr>
                <w:rFonts w:cs="Times New Roman"/>
                <w:b/>
                <w:bCs/>
                <w:sz w:val="18"/>
                <w:szCs w:val="18"/>
              </w:rPr>
              <w:t>Baht</w:t>
            </w:r>
          </w:p>
        </w:tc>
      </w:tr>
      <w:tr w:rsidR="009C4793" w:rsidRPr="009C4793" w14:paraId="285ACC58" w14:textId="77777777" w:rsidTr="000E09ED">
        <w:trPr>
          <w:trHeight w:val="20"/>
        </w:trPr>
        <w:tc>
          <w:tcPr>
            <w:tcW w:w="2880" w:type="dxa"/>
          </w:tcPr>
          <w:p w14:paraId="0EA78870" w14:textId="77777777" w:rsidR="00643595" w:rsidRPr="009C4793" w:rsidRDefault="00643595" w:rsidP="000E09ED">
            <w:pPr>
              <w:spacing w:line="280" w:lineRule="exact"/>
              <w:ind w:left="177" w:right="1"/>
              <w:outlineLvl w:val="5"/>
              <w:rPr>
                <w:rFonts w:cs="Times New Roman"/>
                <w:sz w:val="18"/>
                <w:szCs w:val="18"/>
              </w:rPr>
            </w:pPr>
          </w:p>
        </w:tc>
        <w:tc>
          <w:tcPr>
            <w:tcW w:w="1260" w:type="dxa"/>
          </w:tcPr>
          <w:p w14:paraId="4C29F53F" w14:textId="77777777" w:rsidR="00643595" w:rsidRPr="009C4793" w:rsidRDefault="00643595" w:rsidP="000E09ED">
            <w:pPr>
              <w:tabs>
                <w:tab w:val="decimal" w:pos="1080"/>
              </w:tabs>
              <w:spacing w:line="280" w:lineRule="exact"/>
              <w:ind w:right="93"/>
              <w:jc w:val="right"/>
              <w:rPr>
                <w:rFonts w:cs="Times New Roman"/>
                <w:noProof/>
                <w:sz w:val="18"/>
                <w:szCs w:val="18"/>
                <w:lang w:val="en-US"/>
              </w:rPr>
            </w:pPr>
          </w:p>
        </w:tc>
        <w:tc>
          <w:tcPr>
            <w:tcW w:w="90" w:type="dxa"/>
          </w:tcPr>
          <w:p w14:paraId="00B25373" w14:textId="77777777" w:rsidR="00643595" w:rsidRPr="009C4793" w:rsidRDefault="00643595" w:rsidP="000E09ED">
            <w:pPr>
              <w:spacing w:line="280" w:lineRule="exact"/>
              <w:jc w:val="center"/>
              <w:rPr>
                <w:sz w:val="18"/>
                <w:szCs w:val="18"/>
              </w:rPr>
            </w:pPr>
          </w:p>
        </w:tc>
        <w:tc>
          <w:tcPr>
            <w:tcW w:w="1350" w:type="dxa"/>
          </w:tcPr>
          <w:p w14:paraId="543802EC" w14:textId="77777777" w:rsidR="00643595" w:rsidRPr="009C4793" w:rsidRDefault="00643595" w:rsidP="000E09ED">
            <w:pPr>
              <w:tabs>
                <w:tab w:val="decimal" w:pos="1080"/>
              </w:tabs>
              <w:spacing w:line="280" w:lineRule="exact"/>
              <w:ind w:right="93"/>
              <w:jc w:val="right"/>
              <w:rPr>
                <w:rFonts w:eastAsia="MS Mincho" w:cs="Times New Roman"/>
                <w:sz w:val="18"/>
                <w:szCs w:val="18"/>
                <w:lang w:val="en-US"/>
              </w:rPr>
            </w:pPr>
          </w:p>
        </w:tc>
        <w:tc>
          <w:tcPr>
            <w:tcW w:w="90" w:type="dxa"/>
          </w:tcPr>
          <w:p w14:paraId="03D4EEA8" w14:textId="77777777" w:rsidR="00643595" w:rsidRPr="009C4793" w:rsidRDefault="00643595" w:rsidP="000E09ED">
            <w:pPr>
              <w:spacing w:line="280" w:lineRule="exact"/>
              <w:jc w:val="center"/>
              <w:rPr>
                <w:sz w:val="18"/>
                <w:szCs w:val="18"/>
              </w:rPr>
            </w:pPr>
          </w:p>
        </w:tc>
        <w:tc>
          <w:tcPr>
            <w:tcW w:w="1260" w:type="dxa"/>
          </w:tcPr>
          <w:p w14:paraId="1AD45696" w14:textId="77777777" w:rsidR="00643595" w:rsidRPr="009C4793" w:rsidRDefault="00643595" w:rsidP="000E09ED">
            <w:pPr>
              <w:tabs>
                <w:tab w:val="decimal" w:pos="1080"/>
              </w:tabs>
              <w:spacing w:line="280" w:lineRule="exact"/>
              <w:ind w:right="93"/>
              <w:jc w:val="right"/>
              <w:rPr>
                <w:rFonts w:cs="Times New Roman"/>
                <w:sz w:val="18"/>
                <w:szCs w:val="18"/>
                <w:lang w:val="en-US"/>
              </w:rPr>
            </w:pPr>
          </w:p>
        </w:tc>
        <w:tc>
          <w:tcPr>
            <w:tcW w:w="90" w:type="dxa"/>
          </w:tcPr>
          <w:p w14:paraId="5F0A6AC4" w14:textId="77777777" w:rsidR="00643595" w:rsidRPr="009C4793" w:rsidRDefault="00643595" w:rsidP="000E09ED">
            <w:pPr>
              <w:spacing w:line="280" w:lineRule="exact"/>
              <w:jc w:val="center"/>
              <w:rPr>
                <w:sz w:val="18"/>
                <w:szCs w:val="18"/>
              </w:rPr>
            </w:pPr>
          </w:p>
        </w:tc>
        <w:tc>
          <w:tcPr>
            <w:tcW w:w="1350" w:type="dxa"/>
          </w:tcPr>
          <w:p w14:paraId="2DAEDCD6" w14:textId="77777777" w:rsidR="00643595" w:rsidRPr="009C4793" w:rsidRDefault="00643595" w:rsidP="000E09ED">
            <w:pPr>
              <w:tabs>
                <w:tab w:val="decimal" w:pos="1080"/>
              </w:tabs>
              <w:spacing w:line="280" w:lineRule="exact"/>
              <w:ind w:right="93"/>
              <w:jc w:val="right"/>
              <w:rPr>
                <w:rFonts w:eastAsia="MS Mincho"/>
                <w:sz w:val="18"/>
                <w:szCs w:val="18"/>
                <w:lang w:val="en-US"/>
              </w:rPr>
            </w:pPr>
          </w:p>
        </w:tc>
      </w:tr>
      <w:tr w:rsidR="00643595" w:rsidRPr="009C4793" w14:paraId="6FD7411E" w14:textId="77777777" w:rsidTr="000E09ED">
        <w:trPr>
          <w:trHeight w:val="20"/>
        </w:trPr>
        <w:tc>
          <w:tcPr>
            <w:tcW w:w="2880" w:type="dxa"/>
          </w:tcPr>
          <w:p w14:paraId="3E5E1433" w14:textId="77777777" w:rsidR="00643595" w:rsidRPr="009C4793" w:rsidRDefault="00643595" w:rsidP="000E09ED">
            <w:pPr>
              <w:spacing w:line="280" w:lineRule="exact"/>
              <w:ind w:left="177" w:right="1"/>
              <w:outlineLvl w:val="5"/>
              <w:rPr>
                <w:rFonts w:cs="Times New Roman"/>
                <w:b/>
                <w:bCs/>
                <w:sz w:val="18"/>
                <w:szCs w:val="18"/>
              </w:rPr>
            </w:pPr>
            <w:r w:rsidRPr="009C4793">
              <w:rPr>
                <w:rFonts w:cs="Times New Roman"/>
                <w:sz w:val="18"/>
                <w:szCs w:val="18"/>
              </w:rPr>
              <w:t>Lease liabilities</w:t>
            </w:r>
          </w:p>
        </w:tc>
        <w:tc>
          <w:tcPr>
            <w:tcW w:w="1260" w:type="dxa"/>
          </w:tcPr>
          <w:p w14:paraId="3A39C643" w14:textId="69FB8774" w:rsidR="00643595" w:rsidRPr="009C4793" w:rsidRDefault="002031FF" w:rsidP="00751798">
            <w:pPr>
              <w:tabs>
                <w:tab w:val="decimal" w:pos="1080"/>
              </w:tabs>
              <w:spacing w:line="280" w:lineRule="exact"/>
              <w:ind w:right="93"/>
              <w:jc w:val="right"/>
              <w:rPr>
                <w:rFonts w:cs="Times New Roman"/>
                <w:noProof/>
                <w:sz w:val="18"/>
                <w:szCs w:val="18"/>
              </w:rPr>
            </w:pPr>
            <w:r w:rsidRPr="002031FF">
              <w:rPr>
                <w:noProof/>
                <w:sz w:val="18"/>
                <w:szCs w:val="18"/>
                <w:lang w:val="en-US"/>
              </w:rPr>
              <w:t>7</w:t>
            </w:r>
            <w:r w:rsidR="009A1F19" w:rsidRPr="009C4793">
              <w:rPr>
                <w:rFonts w:cs="Times New Roman"/>
                <w:noProof/>
                <w:sz w:val="18"/>
                <w:szCs w:val="18"/>
                <w:lang w:val="en-US"/>
              </w:rPr>
              <w:t>,</w:t>
            </w:r>
            <w:r w:rsidRPr="002031FF">
              <w:rPr>
                <w:noProof/>
                <w:sz w:val="18"/>
                <w:szCs w:val="18"/>
                <w:lang w:val="en-US"/>
              </w:rPr>
              <w:t>034</w:t>
            </w:r>
            <w:r w:rsidR="009A1F19" w:rsidRPr="009C4793">
              <w:rPr>
                <w:rFonts w:cs="Times New Roman"/>
                <w:noProof/>
                <w:sz w:val="18"/>
                <w:szCs w:val="18"/>
                <w:lang w:val="en-US"/>
              </w:rPr>
              <w:t>,</w:t>
            </w:r>
            <w:r w:rsidRPr="002031FF">
              <w:rPr>
                <w:noProof/>
                <w:sz w:val="18"/>
                <w:szCs w:val="18"/>
                <w:lang w:val="en-US"/>
              </w:rPr>
              <w:t>020</w:t>
            </w:r>
          </w:p>
        </w:tc>
        <w:tc>
          <w:tcPr>
            <w:tcW w:w="90" w:type="dxa"/>
          </w:tcPr>
          <w:p w14:paraId="5577DB18" w14:textId="77777777" w:rsidR="00643595" w:rsidRPr="009C4793" w:rsidRDefault="00643595" w:rsidP="00751798">
            <w:pPr>
              <w:spacing w:line="280" w:lineRule="exact"/>
              <w:jc w:val="right"/>
              <w:rPr>
                <w:sz w:val="18"/>
                <w:szCs w:val="18"/>
              </w:rPr>
            </w:pPr>
          </w:p>
        </w:tc>
        <w:tc>
          <w:tcPr>
            <w:tcW w:w="1350" w:type="dxa"/>
          </w:tcPr>
          <w:p w14:paraId="721D10FE" w14:textId="665305E6" w:rsidR="00643595" w:rsidRPr="009C4793" w:rsidRDefault="00BA3481" w:rsidP="00751798">
            <w:pPr>
              <w:tabs>
                <w:tab w:val="decimal" w:pos="1080"/>
              </w:tabs>
              <w:spacing w:line="280" w:lineRule="exact"/>
              <w:ind w:right="93"/>
              <w:jc w:val="right"/>
              <w:rPr>
                <w:rFonts w:cs="Times New Roman"/>
                <w:noProof/>
                <w:sz w:val="18"/>
                <w:szCs w:val="18"/>
                <w:cs/>
                <w:lang w:val="en-US"/>
              </w:rPr>
            </w:pPr>
            <w:r w:rsidRPr="009C4793">
              <w:rPr>
                <w:rFonts w:cs="Times New Roman"/>
                <w:noProof/>
                <w:sz w:val="18"/>
                <w:szCs w:val="18"/>
                <w:lang w:val="en-US"/>
              </w:rPr>
              <w:t>(</w:t>
            </w:r>
            <w:r w:rsidR="002031FF" w:rsidRPr="002031FF">
              <w:rPr>
                <w:noProof/>
                <w:sz w:val="18"/>
                <w:szCs w:val="18"/>
                <w:lang w:val="en-US"/>
              </w:rPr>
              <w:t>4</w:t>
            </w:r>
            <w:r w:rsidRPr="009C4793">
              <w:rPr>
                <w:rFonts w:cs="Times New Roman"/>
                <w:noProof/>
                <w:sz w:val="18"/>
                <w:szCs w:val="18"/>
                <w:lang w:val="en-US"/>
              </w:rPr>
              <w:t>,</w:t>
            </w:r>
            <w:r w:rsidR="002031FF" w:rsidRPr="002031FF">
              <w:rPr>
                <w:noProof/>
                <w:sz w:val="18"/>
                <w:szCs w:val="18"/>
                <w:lang w:val="en-US"/>
              </w:rPr>
              <w:t>472</w:t>
            </w:r>
            <w:r w:rsidRPr="009C4793">
              <w:rPr>
                <w:rFonts w:cs="Times New Roman"/>
                <w:noProof/>
                <w:sz w:val="18"/>
                <w:szCs w:val="18"/>
                <w:lang w:val="en-US"/>
              </w:rPr>
              <w:t>,</w:t>
            </w:r>
            <w:r w:rsidR="002031FF" w:rsidRPr="002031FF">
              <w:rPr>
                <w:noProof/>
                <w:sz w:val="18"/>
                <w:szCs w:val="18"/>
                <w:lang w:val="en-US"/>
              </w:rPr>
              <w:t>029</w:t>
            </w:r>
            <w:r w:rsidRPr="009C4793">
              <w:rPr>
                <w:rFonts w:cs="Times New Roman"/>
                <w:noProof/>
                <w:sz w:val="18"/>
                <w:szCs w:val="18"/>
                <w:lang w:val="en-US"/>
              </w:rPr>
              <w:t>)</w:t>
            </w:r>
          </w:p>
        </w:tc>
        <w:tc>
          <w:tcPr>
            <w:tcW w:w="90" w:type="dxa"/>
          </w:tcPr>
          <w:p w14:paraId="6021C1FA" w14:textId="77777777" w:rsidR="00643595" w:rsidRPr="009C4793" w:rsidRDefault="00643595" w:rsidP="00751798">
            <w:pPr>
              <w:spacing w:line="280" w:lineRule="exact"/>
              <w:jc w:val="right"/>
              <w:rPr>
                <w:rFonts w:cs="Times New Roman"/>
                <w:noProof/>
                <w:sz w:val="18"/>
                <w:szCs w:val="18"/>
                <w:lang w:val="en-US"/>
              </w:rPr>
            </w:pPr>
          </w:p>
        </w:tc>
        <w:tc>
          <w:tcPr>
            <w:tcW w:w="1260" w:type="dxa"/>
          </w:tcPr>
          <w:p w14:paraId="0A1B8EA2" w14:textId="63BB6E9B" w:rsidR="00643595" w:rsidRPr="009C4793" w:rsidRDefault="002031FF" w:rsidP="00751798">
            <w:pPr>
              <w:tabs>
                <w:tab w:val="decimal" w:pos="1080"/>
              </w:tabs>
              <w:spacing w:line="280" w:lineRule="exact"/>
              <w:ind w:right="93"/>
              <w:jc w:val="right"/>
              <w:rPr>
                <w:rFonts w:cs="Times New Roman"/>
                <w:noProof/>
                <w:sz w:val="18"/>
                <w:szCs w:val="18"/>
                <w:lang w:val="en-US"/>
              </w:rPr>
            </w:pPr>
            <w:r w:rsidRPr="002031FF">
              <w:rPr>
                <w:noProof/>
                <w:sz w:val="18"/>
                <w:szCs w:val="18"/>
                <w:lang w:val="en-US"/>
              </w:rPr>
              <w:t>429</w:t>
            </w:r>
            <w:r w:rsidR="00962186" w:rsidRPr="009C4793">
              <w:rPr>
                <w:rFonts w:cs="Times New Roman"/>
                <w:noProof/>
                <w:sz w:val="18"/>
                <w:szCs w:val="18"/>
                <w:lang w:val="en-US"/>
              </w:rPr>
              <w:t>,</w:t>
            </w:r>
            <w:r w:rsidRPr="002031FF">
              <w:rPr>
                <w:noProof/>
                <w:sz w:val="18"/>
                <w:szCs w:val="18"/>
                <w:lang w:val="en-US"/>
              </w:rPr>
              <w:t>011</w:t>
            </w:r>
          </w:p>
        </w:tc>
        <w:tc>
          <w:tcPr>
            <w:tcW w:w="90" w:type="dxa"/>
          </w:tcPr>
          <w:p w14:paraId="5E3B8529" w14:textId="77777777" w:rsidR="00643595" w:rsidRPr="009C4793" w:rsidRDefault="00643595" w:rsidP="00751798">
            <w:pPr>
              <w:spacing w:line="280" w:lineRule="exact"/>
              <w:jc w:val="right"/>
              <w:rPr>
                <w:rFonts w:cs="Times New Roman"/>
                <w:noProof/>
                <w:sz w:val="18"/>
                <w:szCs w:val="18"/>
                <w:lang w:val="en-US"/>
              </w:rPr>
            </w:pPr>
          </w:p>
        </w:tc>
        <w:tc>
          <w:tcPr>
            <w:tcW w:w="1350" w:type="dxa"/>
          </w:tcPr>
          <w:p w14:paraId="2C706B75" w14:textId="37B0D162" w:rsidR="00643595" w:rsidRPr="009C4793" w:rsidRDefault="002031FF" w:rsidP="00751798">
            <w:pPr>
              <w:tabs>
                <w:tab w:val="decimal" w:pos="1080"/>
              </w:tabs>
              <w:spacing w:line="280" w:lineRule="exact"/>
              <w:ind w:right="93"/>
              <w:jc w:val="right"/>
              <w:rPr>
                <w:rFonts w:cstheme="minorBidi"/>
                <w:noProof/>
                <w:sz w:val="18"/>
                <w:szCs w:val="18"/>
                <w:cs/>
                <w:lang w:val="en-US"/>
              </w:rPr>
            </w:pPr>
            <w:r w:rsidRPr="002031FF">
              <w:rPr>
                <w:noProof/>
                <w:sz w:val="18"/>
                <w:szCs w:val="18"/>
                <w:lang w:val="en-US"/>
              </w:rPr>
              <w:t>2</w:t>
            </w:r>
            <w:r w:rsidR="003A1B5B" w:rsidRPr="009C4793">
              <w:rPr>
                <w:rFonts w:cs="Times New Roman"/>
                <w:noProof/>
                <w:sz w:val="18"/>
                <w:szCs w:val="18"/>
                <w:lang w:val="en-US"/>
              </w:rPr>
              <w:t>,</w:t>
            </w:r>
            <w:r w:rsidRPr="002031FF">
              <w:rPr>
                <w:noProof/>
                <w:sz w:val="18"/>
                <w:szCs w:val="18"/>
                <w:lang w:val="en-US"/>
              </w:rPr>
              <w:t>991</w:t>
            </w:r>
            <w:r w:rsidR="003A1B5B" w:rsidRPr="009C4793">
              <w:rPr>
                <w:rFonts w:cs="Times New Roman"/>
                <w:noProof/>
                <w:sz w:val="18"/>
                <w:szCs w:val="18"/>
                <w:lang w:val="en-US"/>
              </w:rPr>
              <w:t>,</w:t>
            </w:r>
            <w:r w:rsidRPr="002031FF">
              <w:rPr>
                <w:noProof/>
                <w:sz w:val="18"/>
                <w:szCs w:val="18"/>
                <w:lang w:val="en-US"/>
              </w:rPr>
              <w:t>002</w:t>
            </w:r>
          </w:p>
        </w:tc>
      </w:tr>
    </w:tbl>
    <w:p w14:paraId="5F8D3F4C" w14:textId="77777777" w:rsidR="006161AB" w:rsidRPr="009C4793" w:rsidRDefault="006161AB" w:rsidP="006161AB">
      <w:pPr>
        <w:tabs>
          <w:tab w:val="left" w:pos="1260"/>
          <w:tab w:val="left" w:pos="1350"/>
        </w:tabs>
        <w:ind w:left="1267"/>
        <w:rPr>
          <w:rFonts w:cs="Times New Roman"/>
          <w:b/>
          <w:bCs/>
        </w:rPr>
      </w:pPr>
    </w:p>
    <w:p w14:paraId="5B2CE465" w14:textId="54BFD10B" w:rsidR="006161AB" w:rsidRPr="009C4793" w:rsidRDefault="006161AB">
      <w:pPr>
        <w:rPr>
          <w:rFonts w:cs="Times New Roman"/>
          <w:b/>
          <w:bCs/>
        </w:rPr>
      </w:pPr>
    </w:p>
    <w:p w14:paraId="26BBCE53" w14:textId="77777777" w:rsidR="008A1482" w:rsidRPr="009C4793" w:rsidRDefault="008A1482">
      <w:pPr>
        <w:rPr>
          <w:rFonts w:cs="Times New Roman"/>
          <w:b/>
          <w:bCs/>
        </w:rPr>
      </w:pPr>
      <w:r w:rsidRPr="009C4793">
        <w:rPr>
          <w:rFonts w:cs="Times New Roman"/>
          <w:b/>
          <w:bCs/>
        </w:rPr>
        <w:br w:type="page"/>
      </w:r>
    </w:p>
    <w:p w14:paraId="7DA1C861" w14:textId="3E3C64F0" w:rsidR="00F82D66" w:rsidRPr="009C4793" w:rsidRDefault="00F82D66" w:rsidP="006161AB">
      <w:pPr>
        <w:tabs>
          <w:tab w:val="left" w:pos="1260"/>
          <w:tab w:val="left" w:pos="1350"/>
        </w:tabs>
        <w:ind w:left="1267"/>
        <w:rPr>
          <w:rFonts w:cs="Times New Roman"/>
          <w:b/>
          <w:bCs/>
          <w:sz w:val="18"/>
          <w:szCs w:val="18"/>
          <w:lang w:val="en-US"/>
        </w:rPr>
      </w:pPr>
      <w:r w:rsidRPr="009C4793">
        <w:rPr>
          <w:rFonts w:cs="Times New Roman"/>
          <w:b/>
          <w:bCs/>
        </w:rPr>
        <w:lastRenderedPageBreak/>
        <w:t xml:space="preserve">For </w:t>
      </w:r>
      <w:r w:rsidRPr="009C4793">
        <w:rPr>
          <w:rFonts w:cs="Times New Roman"/>
          <w:b/>
          <w:bCs/>
          <w:sz w:val="18"/>
          <w:szCs w:val="18"/>
        </w:rPr>
        <w:t xml:space="preserve">the year ended December </w:t>
      </w:r>
      <w:r w:rsidR="002031FF" w:rsidRPr="002031FF">
        <w:rPr>
          <w:b/>
          <w:bCs/>
          <w:sz w:val="18"/>
          <w:szCs w:val="18"/>
          <w:lang w:val="en-US"/>
        </w:rPr>
        <w:t>31</w:t>
      </w:r>
      <w:r w:rsidRPr="009C4793">
        <w:rPr>
          <w:rFonts w:cs="Times New Roman"/>
          <w:b/>
          <w:bCs/>
          <w:sz w:val="18"/>
          <w:szCs w:val="18"/>
        </w:rPr>
        <w:t xml:space="preserve">, </w:t>
      </w:r>
      <w:r w:rsidR="002031FF" w:rsidRPr="002031FF">
        <w:rPr>
          <w:b/>
          <w:bCs/>
          <w:sz w:val="18"/>
          <w:szCs w:val="18"/>
          <w:lang w:val="en-US"/>
        </w:rPr>
        <w:t>2024</w:t>
      </w: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9C4793" w:rsidRPr="009C4793" w14:paraId="12BEA4CF" w14:textId="77777777" w:rsidTr="000E09ED">
        <w:trPr>
          <w:trHeight w:val="47"/>
          <w:tblHeader/>
        </w:trPr>
        <w:tc>
          <w:tcPr>
            <w:tcW w:w="2880" w:type="dxa"/>
          </w:tcPr>
          <w:p w14:paraId="4818C195" w14:textId="77777777" w:rsidR="009A1F19" w:rsidRPr="009C4793" w:rsidRDefault="009A1F19" w:rsidP="000E09ED">
            <w:pPr>
              <w:spacing w:after="60" w:line="280" w:lineRule="exact"/>
              <w:ind w:left="90" w:right="1"/>
              <w:rPr>
                <w:rFonts w:cs="Times New Roman"/>
                <w:b/>
                <w:bCs/>
                <w:sz w:val="18"/>
                <w:szCs w:val="18"/>
                <w:cs/>
                <w:lang w:val="en-US"/>
              </w:rPr>
            </w:pPr>
          </w:p>
        </w:tc>
        <w:tc>
          <w:tcPr>
            <w:tcW w:w="5490" w:type="dxa"/>
            <w:gridSpan w:val="7"/>
          </w:tcPr>
          <w:p w14:paraId="78C7596D" w14:textId="77777777" w:rsidR="009A1F19" w:rsidRPr="009C4793" w:rsidRDefault="009A1F19" w:rsidP="000E09ED">
            <w:pPr>
              <w:spacing w:after="60" w:line="280" w:lineRule="exact"/>
              <w:ind w:right="14"/>
              <w:jc w:val="center"/>
              <w:rPr>
                <w:rFonts w:cs="Times New Roman"/>
                <w:b/>
                <w:bCs/>
                <w:sz w:val="18"/>
                <w:szCs w:val="18"/>
              </w:rPr>
            </w:pPr>
            <w:r w:rsidRPr="009C4793">
              <w:rPr>
                <w:rFonts w:cs="Times New Roman"/>
                <w:b/>
                <w:bCs/>
                <w:sz w:val="18"/>
                <w:szCs w:val="18"/>
              </w:rPr>
              <w:t>Consolidated financial statements</w:t>
            </w:r>
          </w:p>
        </w:tc>
      </w:tr>
      <w:tr w:rsidR="009C4793" w:rsidRPr="009C4793" w14:paraId="03DD728B" w14:textId="77777777" w:rsidTr="000E09ED">
        <w:trPr>
          <w:trHeight w:val="47"/>
          <w:tblHeader/>
        </w:trPr>
        <w:tc>
          <w:tcPr>
            <w:tcW w:w="2880" w:type="dxa"/>
          </w:tcPr>
          <w:p w14:paraId="36C55691" w14:textId="77777777" w:rsidR="009A1F19" w:rsidRPr="009C4793" w:rsidRDefault="009A1F19" w:rsidP="000E09ED">
            <w:pPr>
              <w:spacing w:line="280" w:lineRule="exact"/>
              <w:ind w:left="180" w:right="1"/>
              <w:rPr>
                <w:rFonts w:cs="Times New Roman"/>
                <w:b/>
                <w:bCs/>
                <w:sz w:val="18"/>
                <w:szCs w:val="18"/>
                <w:cs/>
                <w:lang w:val="en-US"/>
              </w:rPr>
            </w:pPr>
          </w:p>
        </w:tc>
        <w:tc>
          <w:tcPr>
            <w:tcW w:w="1260" w:type="dxa"/>
          </w:tcPr>
          <w:p w14:paraId="4B96C973" w14:textId="77777777" w:rsidR="009A1F19" w:rsidRPr="009C4793" w:rsidRDefault="009A1F19" w:rsidP="000E09ED">
            <w:pPr>
              <w:spacing w:line="280" w:lineRule="exact"/>
              <w:ind w:right="14"/>
              <w:jc w:val="center"/>
              <w:rPr>
                <w:rFonts w:cs="Times New Roman"/>
                <w:b/>
                <w:bCs/>
                <w:sz w:val="18"/>
                <w:szCs w:val="18"/>
                <w:lang w:val="en-US"/>
              </w:rPr>
            </w:pPr>
            <w:r w:rsidRPr="009C4793">
              <w:rPr>
                <w:rFonts w:cs="Times New Roman"/>
                <w:b/>
                <w:bCs/>
                <w:sz w:val="18"/>
                <w:szCs w:val="18"/>
              </w:rPr>
              <w:t>Balance</w:t>
            </w:r>
          </w:p>
        </w:tc>
        <w:tc>
          <w:tcPr>
            <w:tcW w:w="90" w:type="dxa"/>
          </w:tcPr>
          <w:p w14:paraId="72BB1345" w14:textId="77777777" w:rsidR="009A1F19" w:rsidRPr="009C4793" w:rsidRDefault="009A1F19" w:rsidP="000E09ED">
            <w:pPr>
              <w:spacing w:line="280" w:lineRule="exact"/>
              <w:ind w:right="1"/>
              <w:jc w:val="center"/>
              <w:rPr>
                <w:rFonts w:cs="Times New Roman"/>
                <w:b/>
                <w:bCs/>
                <w:sz w:val="18"/>
                <w:szCs w:val="18"/>
                <w:lang w:val="en-US"/>
              </w:rPr>
            </w:pPr>
          </w:p>
        </w:tc>
        <w:tc>
          <w:tcPr>
            <w:tcW w:w="1350" w:type="dxa"/>
          </w:tcPr>
          <w:p w14:paraId="0DDF3DBF" w14:textId="77777777" w:rsidR="009A1F19" w:rsidRPr="009C4793" w:rsidRDefault="009A1F19" w:rsidP="000E09ED">
            <w:pPr>
              <w:pStyle w:val="Style"/>
              <w:tabs>
                <w:tab w:val="decimal" w:pos="886"/>
              </w:tabs>
              <w:spacing w:line="280" w:lineRule="exact"/>
              <w:jc w:val="center"/>
              <w:rPr>
                <w:rFonts w:cs="Times New Roman"/>
                <w:b/>
                <w:bCs/>
                <w:sz w:val="18"/>
                <w:szCs w:val="18"/>
              </w:rPr>
            </w:pPr>
            <w:r w:rsidRPr="009C4793">
              <w:rPr>
                <w:rFonts w:cs="Times New Roman"/>
                <w:b/>
                <w:bCs/>
                <w:sz w:val="18"/>
                <w:szCs w:val="18"/>
              </w:rPr>
              <w:t>Cash flow from</w:t>
            </w:r>
          </w:p>
        </w:tc>
        <w:tc>
          <w:tcPr>
            <w:tcW w:w="90" w:type="dxa"/>
          </w:tcPr>
          <w:p w14:paraId="48508FA5" w14:textId="77777777" w:rsidR="009A1F19" w:rsidRPr="009C4793" w:rsidRDefault="009A1F19" w:rsidP="000E09ED">
            <w:pPr>
              <w:spacing w:line="280" w:lineRule="exact"/>
              <w:ind w:right="1"/>
              <w:jc w:val="center"/>
              <w:rPr>
                <w:rFonts w:cs="Times New Roman"/>
                <w:b/>
                <w:bCs/>
                <w:sz w:val="18"/>
                <w:szCs w:val="18"/>
                <w:lang w:val="en-US"/>
              </w:rPr>
            </w:pPr>
          </w:p>
        </w:tc>
        <w:tc>
          <w:tcPr>
            <w:tcW w:w="1260" w:type="dxa"/>
          </w:tcPr>
          <w:p w14:paraId="55A37CD0" w14:textId="77777777" w:rsidR="009A1F19" w:rsidRPr="009C4793" w:rsidRDefault="009A1F19" w:rsidP="000E09ED">
            <w:pPr>
              <w:spacing w:line="280" w:lineRule="exact"/>
              <w:ind w:right="14"/>
              <w:jc w:val="center"/>
              <w:rPr>
                <w:rFonts w:cs="Times New Roman"/>
                <w:b/>
                <w:bCs/>
                <w:sz w:val="18"/>
                <w:szCs w:val="18"/>
                <w:lang w:val="en-US"/>
              </w:rPr>
            </w:pPr>
            <w:r w:rsidRPr="009C4793">
              <w:rPr>
                <w:rFonts w:cs="Times New Roman"/>
                <w:b/>
                <w:bCs/>
                <w:sz w:val="18"/>
                <w:szCs w:val="18"/>
                <w:lang w:val="en-US"/>
              </w:rPr>
              <w:t>Non-cash</w:t>
            </w:r>
          </w:p>
        </w:tc>
        <w:tc>
          <w:tcPr>
            <w:tcW w:w="90" w:type="dxa"/>
          </w:tcPr>
          <w:p w14:paraId="7BF82986" w14:textId="77777777" w:rsidR="009A1F19" w:rsidRPr="009C4793" w:rsidRDefault="009A1F19" w:rsidP="000E09ED">
            <w:pPr>
              <w:spacing w:line="280" w:lineRule="exact"/>
              <w:ind w:right="14"/>
              <w:jc w:val="center"/>
              <w:rPr>
                <w:rFonts w:cs="Times New Roman"/>
                <w:b/>
                <w:bCs/>
                <w:sz w:val="18"/>
                <w:szCs w:val="18"/>
                <w:lang w:val="en-US"/>
              </w:rPr>
            </w:pPr>
          </w:p>
        </w:tc>
        <w:tc>
          <w:tcPr>
            <w:tcW w:w="1350" w:type="dxa"/>
          </w:tcPr>
          <w:p w14:paraId="7A5E0472"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Balance</w:t>
            </w:r>
          </w:p>
        </w:tc>
      </w:tr>
      <w:tr w:rsidR="009C4793" w:rsidRPr="009C4793" w14:paraId="5D353A32" w14:textId="77777777" w:rsidTr="000E09ED">
        <w:trPr>
          <w:trHeight w:val="20"/>
          <w:tblHeader/>
        </w:trPr>
        <w:tc>
          <w:tcPr>
            <w:tcW w:w="2880" w:type="dxa"/>
          </w:tcPr>
          <w:p w14:paraId="617FEBFA" w14:textId="77777777" w:rsidR="009A1F19" w:rsidRPr="009C4793" w:rsidRDefault="009A1F19" w:rsidP="000E09ED">
            <w:pPr>
              <w:spacing w:line="280" w:lineRule="exact"/>
              <w:ind w:left="180" w:right="1"/>
              <w:rPr>
                <w:rFonts w:cs="Times New Roman"/>
                <w:b/>
                <w:bCs/>
                <w:sz w:val="18"/>
                <w:szCs w:val="18"/>
                <w:cs/>
                <w:lang w:val="en-US"/>
              </w:rPr>
            </w:pPr>
          </w:p>
        </w:tc>
        <w:tc>
          <w:tcPr>
            <w:tcW w:w="1260" w:type="dxa"/>
          </w:tcPr>
          <w:p w14:paraId="038CB97B" w14:textId="77777777" w:rsidR="009A1F19" w:rsidRPr="009C4793" w:rsidRDefault="009A1F19" w:rsidP="000E09ED">
            <w:pPr>
              <w:spacing w:line="280" w:lineRule="exact"/>
              <w:ind w:right="14"/>
              <w:jc w:val="center"/>
              <w:rPr>
                <w:rFonts w:cs="Times New Roman"/>
                <w:b/>
                <w:bCs/>
                <w:sz w:val="18"/>
                <w:szCs w:val="18"/>
                <w:lang w:val="en-US"/>
              </w:rPr>
            </w:pPr>
            <w:r w:rsidRPr="009C4793">
              <w:rPr>
                <w:rFonts w:cs="Times New Roman"/>
                <w:b/>
                <w:bCs/>
                <w:sz w:val="18"/>
                <w:szCs w:val="18"/>
              </w:rPr>
              <w:t>as at</w:t>
            </w:r>
          </w:p>
        </w:tc>
        <w:tc>
          <w:tcPr>
            <w:tcW w:w="90" w:type="dxa"/>
          </w:tcPr>
          <w:p w14:paraId="48B44720" w14:textId="77777777" w:rsidR="009A1F19" w:rsidRPr="009C4793" w:rsidRDefault="009A1F19" w:rsidP="000E09ED">
            <w:pPr>
              <w:spacing w:line="280" w:lineRule="exact"/>
              <w:ind w:left="180" w:right="1"/>
              <w:jc w:val="center"/>
              <w:rPr>
                <w:rFonts w:cs="Times New Roman"/>
                <w:b/>
                <w:bCs/>
                <w:sz w:val="18"/>
                <w:szCs w:val="18"/>
                <w:lang w:val="en-US"/>
              </w:rPr>
            </w:pPr>
          </w:p>
        </w:tc>
        <w:tc>
          <w:tcPr>
            <w:tcW w:w="1350" w:type="dxa"/>
          </w:tcPr>
          <w:p w14:paraId="47196D3E" w14:textId="77777777" w:rsidR="009A1F19" w:rsidRPr="009C4793" w:rsidRDefault="009A1F19" w:rsidP="000E09ED">
            <w:pPr>
              <w:pStyle w:val="Style"/>
              <w:spacing w:line="280" w:lineRule="exact"/>
              <w:ind w:left="180"/>
              <w:jc w:val="center"/>
              <w:rPr>
                <w:rFonts w:cs="Times New Roman"/>
                <w:b/>
                <w:bCs/>
                <w:sz w:val="18"/>
                <w:szCs w:val="18"/>
              </w:rPr>
            </w:pPr>
            <w:r w:rsidRPr="009C4793">
              <w:rPr>
                <w:rFonts w:cs="Times New Roman"/>
                <w:b/>
                <w:bCs/>
                <w:sz w:val="18"/>
                <w:szCs w:val="18"/>
              </w:rPr>
              <w:t>financing</w:t>
            </w:r>
          </w:p>
        </w:tc>
        <w:tc>
          <w:tcPr>
            <w:tcW w:w="90" w:type="dxa"/>
          </w:tcPr>
          <w:p w14:paraId="3580BC77" w14:textId="77777777" w:rsidR="009A1F19" w:rsidRPr="009C4793" w:rsidRDefault="009A1F19" w:rsidP="000E09ED">
            <w:pPr>
              <w:spacing w:line="280" w:lineRule="exact"/>
              <w:ind w:left="180" w:right="1"/>
              <w:jc w:val="center"/>
              <w:rPr>
                <w:rFonts w:cs="Times New Roman"/>
                <w:b/>
                <w:bCs/>
                <w:sz w:val="18"/>
                <w:szCs w:val="18"/>
                <w:lang w:val="en-US"/>
              </w:rPr>
            </w:pPr>
          </w:p>
        </w:tc>
        <w:tc>
          <w:tcPr>
            <w:tcW w:w="1260" w:type="dxa"/>
          </w:tcPr>
          <w:p w14:paraId="26CAEC03" w14:textId="093A815A" w:rsidR="009A1F19" w:rsidRPr="009C4793" w:rsidRDefault="009A1F19" w:rsidP="000E09ED">
            <w:pPr>
              <w:spacing w:line="280" w:lineRule="exact"/>
              <w:ind w:left="180" w:right="14"/>
              <w:jc w:val="center"/>
              <w:rPr>
                <w:rFonts w:cs="Times New Roman"/>
                <w:b/>
                <w:bCs/>
                <w:sz w:val="18"/>
                <w:szCs w:val="18"/>
                <w:lang w:val="en-US"/>
              </w:rPr>
            </w:pPr>
            <w:proofErr w:type="gramStart"/>
            <w:r w:rsidRPr="009C4793">
              <w:rPr>
                <w:rFonts w:cs="Times New Roman"/>
                <w:b/>
                <w:bCs/>
                <w:sz w:val="18"/>
                <w:szCs w:val="18"/>
              </w:rPr>
              <w:t>changes</w:t>
            </w:r>
            <w:r w:rsidRPr="009C4793">
              <w:rPr>
                <w:rFonts w:cs="Times New Roman"/>
                <w:b/>
                <w:bCs/>
                <w:sz w:val="18"/>
                <w:szCs w:val="18"/>
                <w:vertAlign w:val="superscript"/>
              </w:rPr>
              <w:t>(</w:t>
            </w:r>
            <w:proofErr w:type="gramEnd"/>
            <w:r w:rsidR="002031FF" w:rsidRPr="002031FF">
              <w:rPr>
                <w:b/>
                <w:bCs/>
                <w:sz w:val="18"/>
                <w:szCs w:val="18"/>
                <w:vertAlign w:val="superscript"/>
                <w:lang w:val="en-US"/>
              </w:rPr>
              <w:t>1</w:t>
            </w:r>
            <w:r w:rsidRPr="009C4793">
              <w:rPr>
                <w:rFonts w:cs="Times New Roman"/>
                <w:b/>
                <w:bCs/>
                <w:sz w:val="18"/>
                <w:szCs w:val="18"/>
                <w:vertAlign w:val="superscript"/>
              </w:rPr>
              <w:t>)</w:t>
            </w:r>
          </w:p>
        </w:tc>
        <w:tc>
          <w:tcPr>
            <w:tcW w:w="90" w:type="dxa"/>
          </w:tcPr>
          <w:p w14:paraId="51CCED34" w14:textId="77777777" w:rsidR="009A1F19" w:rsidRPr="009C4793" w:rsidRDefault="009A1F19" w:rsidP="000E09ED">
            <w:pPr>
              <w:spacing w:line="280" w:lineRule="exact"/>
              <w:ind w:left="180" w:right="14"/>
              <w:jc w:val="center"/>
              <w:rPr>
                <w:rFonts w:cs="Times New Roman"/>
                <w:b/>
                <w:bCs/>
                <w:sz w:val="18"/>
                <w:szCs w:val="18"/>
                <w:lang w:val="en-US"/>
              </w:rPr>
            </w:pPr>
          </w:p>
        </w:tc>
        <w:tc>
          <w:tcPr>
            <w:tcW w:w="1350" w:type="dxa"/>
          </w:tcPr>
          <w:p w14:paraId="3DB4D3FC"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as at</w:t>
            </w:r>
          </w:p>
        </w:tc>
      </w:tr>
      <w:tr w:rsidR="009C4793" w:rsidRPr="009C4793" w14:paraId="78BE4A3F" w14:textId="77777777" w:rsidTr="000E09ED">
        <w:trPr>
          <w:trHeight w:val="20"/>
          <w:tblHeader/>
        </w:trPr>
        <w:tc>
          <w:tcPr>
            <w:tcW w:w="2880" w:type="dxa"/>
          </w:tcPr>
          <w:p w14:paraId="5E066D39" w14:textId="77777777" w:rsidR="009A1F19" w:rsidRPr="009C4793" w:rsidRDefault="009A1F19" w:rsidP="000E09ED">
            <w:pPr>
              <w:spacing w:line="280" w:lineRule="exact"/>
              <w:ind w:left="180" w:right="1"/>
              <w:rPr>
                <w:rFonts w:cs="Times New Roman"/>
                <w:b/>
                <w:bCs/>
                <w:sz w:val="18"/>
                <w:szCs w:val="18"/>
                <w:lang w:val="en-US"/>
              </w:rPr>
            </w:pPr>
          </w:p>
        </w:tc>
        <w:tc>
          <w:tcPr>
            <w:tcW w:w="1260" w:type="dxa"/>
          </w:tcPr>
          <w:p w14:paraId="3799147A" w14:textId="074792A0"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w:t>
            </w:r>
          </w:p>
        </w:tc>
        <w:tc>
          <w:tcPr>
            <w:tcW w:w="90" w:type="dxa"/>
          </w:tcPr>
          <w:p w14:paraId="06B34DF6" w14:textId="77777777" w:rsidR="009A1F19" w:rsidRPr="009C4793" w:rsidRDefault="009A1F19" w:rsidP="000E09ED">
            <w:pPr>
              <w:spacing w:line="280" w:lineRule="exact"/>
              <w:ind w:left="180" w:right="1"/>
              <w:jc w:val="center"/>
              <w:rPr>
                <w:rFonts w:cs="Times New Roman"/>
                <w:b/>
                <w:bCs/>
                <w:sz w:val="18"/>
                <w:szCs w:val="18"/>
                <w:lang w:val="en-US"/>
              </w:rPr>
            </w:pPr>
          </w:p>
        </w:tc>
        <w:tc>
          <w:tcPr>
            <w:tcW w:w="1350" w:type="dxa"/>
          </w:tcPr>
          <w:p w14:paraId="27C28E57" w14:textId="77777777" w:rsidR="009A1F19" w:rsidRPr="009C4793" w:rsidRDefault="009A1F19" w:rsidP="000E09ED">
            <w:pPr>
              <w:pStyle w:val="Style"/>
              <w:spacing w:line="280" w:lineRule="exact"/>
              <w:ind w:left="180"/>
              <w:jc w:val="center"/>
              <w:rPr>
                <w:rFonts w:cs="Times New Roman"/>
                <w:b/>
                <w:bCs/>
                <w:sz w:val="18"/>
                <w:szCs w:val="18"/>
              </w:rPr>
            </w:pPr>
            <w:r w:rsidRPr="009C4793">
              <w:rPr>
                <w:rFonts w:cs="Times New Roman"/>
                <w:b/>
                <w:bCs/>
                <w:sz w:val="18"/>
                <w:szCs w:val="18"/>
              </w:rPr>
              <w:t>activities</w:t>
            </w:r>
          </w:p>
        </w:tc>
        <w:tc>
          <w:tcPr>
            <w:tcW w:w="90" w:type="dxa"/>
          </w:tcPr>
          <w:p w14:paraId="6DDB6D61" w14:textId="77777777" w:rsidR="009A1F19" w:rsidRPr="009C4793" w:rsidRDefault="009A1F19" w:rsidP="000E09ED">
            <w:pPr>
              <w:spacing w:line="280" w:lineRule="exact"/>
              <w:ind w:left="180" w:right="1"/>
              <w:jc w:val="center"/>
              <w:rPr>
                <w:rFonts w:cs="Times New Roman"/>
                <w:b/>
                <w:bCs/>
                <w:sz w:val="18"/>
                <w:szCs w:val="18"/>
                <w:lang w:val="en-US"/>
              </w:rPr>
            </w:pPr>
          </w:p>
        </w:tc>
        <w:tc>
          <w:tcPr>
            <w:tcW w:w="1260" w:type="dxa"/>
          </w:tcPr>
          <w:p w14:paraId="160010E9" w14:textId="77777777" w:rsidR="009A1F19" w:rsidRPr="009C4793" w:rsidRDefault="009A1F19" w:rsidP="000E09ED">
            <w:pPr>
              <w:spacing w:line="280" w:lineRule="exact"/>
              <w:ind w:left="180" w:right="14"/>
              <w:jc w:val="center"/>
              <w:rPr>
                <w:rFonts w:cs="Times New Roman"/>
                <w:b/>
                <w:bCs/>
                <w:sz w:val="18"/>
                <w:szCs w:val="18"/>
                <w:lang w:val="en-US"/>
              </w:rPr>
            </w:pPr>
          </w:p>
        </w:tc>
        <w:tc>
          <w:tcPr>
            <w:tcW w:w="90" w:type="dxa"/>
          </w:tcPr>
          <w:p w14:paraId="1B957910" w14:textId="77777777" w:rsidR="009A1F19" w:rsidRPr="009C4793" w:rsidRDefault="009A1F19" w:rsidP="000E09ED">
            <w:pPr>
              <w:spacing w:line="280" w:lineRule="exact"/>
              <w:ind w:left="180" w:right="14"/>
              <w:jc w:val="center"/>
              <w:rPr>
                <w:rFonts w:cs="Times New Roman"/>
                <w:b/>
                <w:bCs/>
                <w:sz w:val="18"/>
                <w:szCs w:val="18"/>
                <w:lang w:val="en-US"/>
              </w:rPr>
            </w:pPr>
          </w:p>
        </w:tc>
        <w:tc>
          <w:tcPr>
            <w:tcW w:w="1350" w:type="dxa"/>
          </w:tcPr>
          <w:p w14:paraId="50521A0D" w14:textId="1C35328D"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34685500" w14:textId="77777777" w:rsidTr="000E09ED">
        <w:trPr>
          <w:trHeight w:val="60"/>
          <w:tblHeader/>
        </w:trPr>
        <w:tc>
          <w:tcPr>
            <w:tcW w:w="2880" w:type="dxa"/>
          </w:tcPr>
          <w:p w14:paraId="373357CF" w14:textId="77777777" w:rsidR="009A1F19" w:rsidRPr="009C4793" w:rsidRDefault="009A1F19" w:rsidP="000E09ED">
            <w:pPr>
              <w:spacing w:line="280" w:lineRule="exact"/>
              <w:ind w:left="180" w:right="1"/>
              <w:rPr>
                <w:rFonts w:cs="Times New Roman"/>
                <w:b/>
                <w:bCs/>
                <w:sz w:val="18"/>
                <w:szCs w:val="18"/>
                <w:lang w:val="en-US"/>
              </w:rPr>
            </w:pPr>
          </w:p>
        </w:tc>
        <w:tc>
          <w:tcPr>
            <w:tcW w:w="1260" w:type="dxa"/>
          </w:tcPr>
          <w:p w14:paraId="47BC8308" w14:textId="4BB7BC13" w:rsidR="009A1F19" w:rsidRPr="009C4793" w:rsidRDefault="002031FF" w:rsidP="000E09ED">
            <w:pPr>
              <w:spacing w:line="280" w:lineRule="exact"/>
              <w:ind w:right="14"/>
              <w:jc w:val="center"/>
              <w:rPr>
                <w:rFonts w:cs="Times New Roman"/>
                <w:b/>
                <w:bCs/>
                <w:sz w:val="18"/>
                <w:szCs w:val="18"/>
              </w:rPr>
            </w:pPr>
            <w:r w:rsidRPr="002031FF">
              <w:rPr>
                <w:b/>
                <w:bCs/>
                <w:sz w:val="18"/>
                <w:szCs w:val="18"/>
                <w:lang w:val="en-US"/>
              </w:rPr>
              <w:t>2024</w:t>
            </w:r>
          </w:p>
        </w:tc>
        <w:tc>
          <w:tcPr>
            <w:tcW w:w="90" w:type="dxa"/>
          </w:tcPr>
          <w:p w14:paraId="25FB93CA" w14:textId="77777777" w:rsidR="009A1F19" w:rsidRPr="009C4793" w:rsidRDefault="009A1F19" w:rsidP="000E09ED">
            <w:pPr>
              <w:spacing w:line="280" w:lineRule="exact"/>
              <w:ind w:left="180" w:right="1"/>
              <w:jc w:val="center"/>
              <w:rPr>
                <w:rFonts w:cs="Times New Roman"/>
                <w:b/>
                <w:bCs/>
                <w:sz w:val="18"/>
                <w:szCs w:val="18"/>
                <w:lang w:val="en-US"/>
              </w:rPr>
            </w:pPr>
          </w:p>
        </w:tc>
        <w:tc>
          <w:tcPr>
            <w:tcW w:w="1350" w:type="dxa"/>
          </w:tcPr>
          <w:p w14:paraId="3F61639B" w14:textId="77777777" w:rsidR="009A1F19" w:rsidRPr="009C4793" w:rsidRDefault="009A1F19" w:rsidP="000E09ED">
            <w:pPr>
              <w:pStyle w:val="Style"/>
              <w:spacing w:line="280" w:lineRule="exact"/>
              <w:ind w:left="180"/>
              <w:jc w:val="center"/>
              <w:rPr>
                <w:rFonts w:cs="Times New Roman"/>
                <w:b/>
                <w:bCs/>
                <w:sz w:val="18"/>
                <w:szCs w:val="18"/>
              </w:rPr>
            </w:pPr>
          </w:p>
        </w:tc>
        <w:tc>
          <w:tcPr>
            <w:tcW w:w="90" w:type="dxa"/>
          </w:tcPr>
          <w:p w14:paraId="16370621" w14:textId="77777777" w:rsidR="009A1F19" w:rsidRPr="009C4793" w:rsidRDefault="009A1F19" w:rsidP="000E09ED">
            <w:pPr>
              <w:spacing w:line="280" w:lineRule="exact"/>
              <w:ind w:left="180" w:right="1"/>
              <w:jc w:val="center"/>
              <w:rPr>
                <w:rFonts w:cs="Times New Roman"/>
                <w:b/>
                <w:bCs/>
                <w:sz w:val="18"/>
                <w:szCs w:val="18"/>
                <w:lang w:val="en-US"/>
              </w:rPr>
            </w:pPr>
          </w:p>
        </w:tc>
        <w:tc>
          <w:tcPr>
            <w:tcW w:w="1260" w:type="dxa"/>
          </w:tcPr>
          <w:p w14:paraId="57F2EB24" w14:textId="77777777" w:rsidR="009A1F19" w:rsidRPr="009C4793" w:rsidRDefault="009A1F19" w:rsidP="000E09ED">
            <w:pPr>
              <w:spacing w:line="280" w:lineRule="exact"/>
              <w:ind w:left="180" w:right="14"/>
              <w:jc w:val="center"/>
              <w:rPr>
                <w:rFonts w:cs="Times New Roman"/>
                <w:b/>
                <w:bCs/>
                <w:sz w:val="18"/>
                <w:szCs w:val="18"/>
                <w:lang w:val="en-US"/>
              </w:rPr>
            </w:pPr>
          </w:p>
        </w:tc>
        <w:tc>
          <w:tcPr>
            <w:tcW w:w="90" w:type="dxa"/>
          </w:tcPr>
          <w:p w14:paraId="1D33A50A" w14:textId="77777777" w:rsidR="009A1F19" w:rsidRPr="009C4793" w:rsidRDefault="009A1F19" w:rsidP="000E09ED">
            <w:pPr>
              <w:spacing w:line="280" w:lineRule="exact"/>
              <w:ind w:left="180" w:right="14"/>
              <w:jc w:val="center"/>
              <w:rPr>
                <w:rFonts w:cs="Times New Roman"/>
                <w:b/>
                <w:bCs/>
                <w:sz w:val="18"/>
                <w:szCs w:val="18"/>
                <w:lang w:val="en-US"/>
              </w:rPr>
            </w:pPr>
          </w:p>
        </w:tc>
        <w:tc>
          <w:tcPr>
            <w:tcW w:w="1350" w:type="dxa"/>
          </w:tcPr>
          <w:p w14:paraId="614F25C1" w14:textId="21DBCAC0" w:rsidR="009A1F19" w:rsidRPr="009C4793" w:rsidRDefault="002031FF" w:rsidP="000E09ED">
            <w:pPr>
              <w:spacing w:line="280" w:lineRule="exact"/>
              <w:ind w:right="14"/>
              <w:jc w:val="center"/>
              <w:rPr>
                <w:rFonts w:cs="Times New Roman"/>
                <w:b/>
                <w:bCs/>
                <w:sz w:val="18"/>
                <w:szCs w:val="18"/>
              </w:rPr>
            </w:pPr>
            <w:r w:rsidRPr="002031FF">
              <w:rPr>
                <w:b/>
                <w:bCs/>
                <w:sz w:val="18"/>
                <w:szCs w:val="18"/>
                <w:lang w:val="en-US"/>
              </w:rPr>
              <w:t>2024</w:t>
            </w:r>
          </w:p>
        </w:tc>
      </w:tr>
      <w:tr w:rsidR="009C4793" w:rsidRPr="009C4793" w14:paraId="00CF9771" w14:textId="77777777" w:rsidTr="000E09ED">
        <w:trPr>
          <w:trHeight w:val="60"/>
          <w:tblHeader/>
        </w:trPr>
        <w:tc>
          <w:tcPr>
            <w:tcW w:w="2880" w:type="dxa"/>
          </w:tcPr>
          <w:p w14:paraId="2191AC74" w14:textId="77777777" w:rsidR="009A1F19" w:rsidRPr="009C4793" w:rsidRDefault="009A1F19" w:rsidP="000E09ED">
            <w:pPr>
              <w:spacing w:line="280" w:lineRule="exact"/>
              <w:ind w:left="368" w:right="1"/>
              <w:jc w:val="center"/>
              <w:rPr>
                <w:rFonts w:cs="Times New Roman"/>
                <w:b/>
                <w:bCs/>
                <w:sz w:val="18"/>
                <w:szCs w:val="18"/>
              </w:rPr>
            </w:pPr>
          </w:p>
        </w:tc>
        <w:tc>
          <w:tcPr>
            <w:tcW w:w="1260" w:type="dxa"/>
          </w:tcPr>
          <w:p w14:paraId="6C91B49B"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2CCA8FAD" w14:textId="77777777" w:rsidR="009A1F19" w:rsidRPr="009C4793" w:rsidRDefault="009A1F19" w:rsidP="000E09ED">
            <w:pPr>
              <w:spacing w:line="280" w:lineRule="exact"/>
              <w:ind w:right="1"/>
              <w:jc w:val="center"/>
              <w:rPr>
                <w:rFonts w:cs="Times New Roman"/>
                <w:b/>
                <w:bCs/>
                <w:sz w:val="18"/>
                <w:szCs w:val="18"/>
              </w:rPr>
            </w:pPr>
          </w:p>
        </w:tc>
        <w:tc>
          <w:tcPr>
            <w:tcW w:w="1350" w:type="dxa"/>
          </w:tcPr>
          <w:p w14:paraId="71F6B2F1" w14:textId="77777777" w:rsidR="009A1F19" w:rsidRPr="009C4793" w:rsidRDefault="009A1F19" w:rsidP="000E09ED">
            <w:pPr>
              <w:pStyle w:val="Style"/>
              <w:spacing w:line="280" w:lineRule="exact"/>
              <w:jc w:val="center"/>
              <w:rPr>
                <w:rFonts w:cs="Times New Roman"/>
                <w:b/>
                <w:bCs/>
                <w:sz w:val="18"/>
                <w:szCs w:val="18"/>
              </w:rPr>
            </w:pPr>
            <w:r w:rsidRPr="009C4793">
              <w:rPr>
                <w:rFonts w:cs="Times New Roman"/>
                <w:b/>
                <w:bCs/>
                <w:sz w:val="18"/>
                <w:szCs w:val="18"/>
              </w:rPr>
              <w:t>Baht</w:t>
            </w:r>
          </w:p>
        </w:tc>
        <w:tc>
          <w:tcPr>
            <w:tcW w:w="90" w:type="dxa"/>
          </w:tcPr>
          <w:p w14:paraId="203BB240" w14:textId="77777777" w:rsidR="009A1F19" w:rsidRPr="009C4793" w:rsidRDefault="009A1F19" w:rsidP="000E09ED">
            <w:pPr>
              <w:spacing w:line="280" w:lineRule="exact"/>
              <w:ind w:right="1"/>
              <w:jc w:val="center"/>
              <w:rPr>
                <w:rFonts w:cs="Times New Roman"/>
                <w:b/>
                <w:bCs/>
                <w:sz w:val="18"/>
                <w:szCs w:val="18"/>
              </w:rPr>
            </w:pPr>
          </w:p>
        </w:tc>
        <w:tc>
          <w:tcPr>
            <w:tcW w:w="1260" w:type="dxa"/>
          </w:tcPr>
          <w:p w14:paraId="2D320DE7"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744C29C9" w14:textId="77777777" w:rsidR="009A1F19" w:rsidRPr="009C4793" w:rsidRDefault="009A1F19" w:rsidP="000E09ED">
            <w:pPr>
              <w:spacing w:line="280" w:lineRule="exact"/>
              <w:ind w:right="14"/>
              <w:jc w:val="center"/>
              <w:rPr>
                <w:rFonts w:cs="Times New Roman"/>
                <w:b/>
                <w:bCs/>
                <w:sz w:val="18"/>
                <w:szCs w:val="18"/>
              </w:rPr>
            </w:pPr>
          </w:p>
        </w:tc>
        <w:tc>
          <w:tcPr>
            <w:tcW w:w="1350" w:type="dxa"/>
          </w:tcPr>
          <w:p w14:paraId="28EC002D"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Baht</w:t>
            </w:r>
          </w:p>
        </w:tc>
      </w:tr>
      <w:tr w:rsidR="009C4793" w:rsidRPr="009C4793" w14:paraId="5CB8FEFD" w14:textId="77777777" w:rsidTr="000E09ED">
        <w:trPr>
          <w:trHeight w:val="20"/>
        </w:trPr>
        <w:tc>
          <w:tcPr>
            <w:tcW w:w="2880" w:type="dxa"/>
          </w:tcPr>
          <w:p w14:paraId="36F17C67" w14:textId="77777777" w:rsidR="009A1F19" w:rsidRPr="009C4793" w:rsidRDefault="009A1F19" w:rsidP="000E09ED">
            <w:pPr>
              <w:spacing w:line="280" w:lineRule="exact"/>
              <w:ind w:left="177" w:right="1"/>
              <w:outlineLvl w:val="5"/>
              <w:rPr>
                <w:rFonts w:cs="Times New Roman"/>
                <w:sz w:val="18"/>
                <w:szCs w:val="18"/>
              </w:rPr>
            </w:pPr>
          </w:p>
        </w:tc>
        <w:tc>
          <w:tcPr>
            <w:tcW w:w="1260" w:type="dxa"/>
          </w:tcPr>
          <w:p w14:paraId="693E57A7" w14:textId="77777777" w:rsidR="009A1F19" w:rsidRPr="009C4793" w:rsidRDefault="009A1F19" w:rsidP="000E09ED">
            <w:pPr>
              <w:tabs>
                <w:tab w:val="decimal" w:pos="1080"/>
              </w:tabs>
              <w:spacing w:line="280" w:lineRule="exact"/>
              <w:ind w:right="93"/>
              <w:jc w:val="right"/>
              <w:rPr>
                <w:rFonts w:cs="Times New Roman"/>
                <w:sz w:val="18"/>
                <w:szCs w:val="18"/>
                <w:lang w:val="en-US"/>
              </w:rPr>
            </w:pPr>
          </w:p>
        </w:tc>
        <w:tc>
          <w:tcPr>
            <w:tcW w:w="90" w:type="dxa"/>
          </w:tcPr>
          <w:p w14:paraId="17B59DFA" w14:textId="77777777" w:rsidR="009A1F19" w:rsidRPr="009C4793" w:rsidRDefault="009A1F19" w:rsidP="000E09ED">
            <w:pPr>
              <w:tabs>
                <w:tab w:val="decimal" w:pos="1080"/>
              </w:tabs>
              <w:spacing w:line="280" w:lineRule="exact"/>
              <w:rPr>
                <w:rFonts w:cs="Times New Roman"/>
                <w:sz w:val="18"/>
                <w:szCs w:val="18"/>
              </w:rPr>
            </w:pPr>
          </w:p>
        </w:tc>
        <w:tc>
          <w:tcPr>
            <w:tcW w:w="1350" w:type="dxa"/>
          </w:tcPr>
          <w:p w14:paraId="2D7A4069" w14:textId="77777777" w:rsidR="009A1F19" w:rsidRPr="009C4793" w:rsidRDefault="009A1F19" w:rsidP="000E09ED">
            <w:pPr>
              <w:tabs>
                <w:tab w:val="decimal" w:pos="1080"/>
              </w:tabs>
              <w:spacing w:line="280" w:lineRule="exact"/>
              <w:ind w:right="93"/>
              <w:jc w:val="right"/>
              <w:rPr>
                <w:rFonts w:eastAsia="MS Mincho" w:cs="Times New Roman"/>
                <w:sz w:val="18"/>
                <w:szCs w:val="18"/>
                <w:lang w:val="en-US"/>
              </w:rPr>
            </w:pPr>
          </w:p>
        </w:tc>
        <w:tc>
          <w:tcPr>
            <w:tcW w:w="90" w:type="dxa"/>
          </w:tcPr>
          <w:p w14:paraId="4605C5A6" w14:textId="77777777" w:rsidR="009A1F19" w:rsidRPr="009C4793" w:rsidRDefault="009A1F19" w:rsidP="000E09ED">
            <w:pPr>
              <w:tabs>
                <w:tab w:val="decimal" w:pos="1080"/>
              </w:tabs>
              <w:spacing w:line="280" w:lineRule="exact"/>
              <w:rPr>
                <w:rFonts w:cs="Times New Roman"/>
                <w:sz w:val="18"/>
                <w:szCs w:val="18"/>
                <w:lang w:val="en-US"/>
              </w:rPr>
            </w:pPr>
          </w:p>
        </w:tc>
        <w:tc>
          <w:tcPr>
            <w:tcW w:w="1260" w:type="dxa"/>
          </w:tcPr>
          <w:p w14:paraId="667C5269" w14:textId="77777777" w:rsidR="009A1F19" w:rsidRPr="009C4793" w:rsidRDefault="009A1F19" w:rsidP="000E09ED">
            <w:pPr>
              <w:tabs>
                <w:tab w:val="decimal" w:pos="1080"/>
              </w:tabs>
              <w:spacing w:line="280" w:lineRule="exact"/>
              <w:ind w:right="93"/>
              <w:jc w:val="right"/>
              <w:rPr>
                <w:rFonts w:cs="Times New Roman"/>
                <w:sz w:val="18"/>
                <w:szCs w:val="18"/>
                <w:lang w:val="en-US"/>
              </w:rPr>
            </w:pPr>
          </w:p>
        </w:tc>
        <w:tc>
          <w:tcPr>
            <w:tcW w:w="90" w:type="dxa"/>
          </w:tcPr>
          <w:p w14:paraId="4A726F91" w14:textId="77777777" w:rsidR="009A1F19" w:rsidRPr="009C4793" w:rsidRDefault="009A1F19" w:rsidP="000E09ED">
            <w:pPr>
              <w:tabs>
                <w:tab w:val="decimal" w:pos="1080"/>
              </w:tabs>
              <w:spacing w:line="280" w:lineRule="exact"/>
              <w:ind w:right="93"/>
              <w:jc w:val="right"/>
              <w:rPr>
                <w:rFonts w:cs="Times New Roman"/>
                <w:sz w:val="18"/>
                <w:szCs w:val="18"/>
                <w:lang w:val="en-US"/>
              </w:rPr>
            </w:pPr>
          </w:p>
        </w:tc>
        <w:tc>
          <w:tcPr>
            <w:tcW w:w="1350" w:type="dxa"/>
          </w:tcPr>
          <w:p w14:paraId="232EFD52" w14:textId="77777777" w:rsidR="009A1F19" w:rsidRPr="009C4793" w:rsidRDefault="009A1F19" w:rsidP="000E09ED">
            <w:pPr>
              <w:tabs>
                <w:tab w:val="decimal" w:pos="1080"/>
              </w:tabs>
              <w:spacing w:line="280" w:lineRule="exact"/>
              <w:ind w:right="93"/>
              <w:jc w:val="right"/>
              <w:rPr>
                <w:rFonts w:eastAsia="MS Mincho"/>
                <w:sz w:val="18"/>
                <w:szCs w:val="18"/>
                <w:lang w:val="en-US"/>
              </w:rPr>
            </w:pPr>
          </w:p>
        </w:tc>
      </w:tr>
      <w:tr w:rsidR="009A1F19" w:rsidRPr="009C4793" w14:paraId="432D3E94" w14:textId="77777777" w:rsidTr="000E09ED">
        <w:trPr>
          <w:trHeight w:val="20"/>
        </w:trPr>
        <w:tc>
          <w:tcPr>
            <w:tcW w:w="2880" w:type="dxa"/>
          </w:tcPr>
          <w:p w14:paraId="401B25B3" w14:textId="77777777" w:rsidR="009A1F19" w:rsidRPr="009C4793" w:rsidRDefault="009A1F19" w:rsidP="000E09ED">
            <w:pPr>
              <w:spacing w:line="280" w:lineRule="exact"/>
              <w:ind w:left="180" w:right="1"/>
              <w:outlineLvl w:val="5"/>
              <w:rPr>
                <w:rFonts w:cs="Times New Roman"/>
                <w:sz w:val="18"/>
                <w:szCs w:val="18"/>
              </w:rPr>
            </w:pPr>
            <w:r w:rsidRPr="009C4793">
              <w:rPr>
                <w:rFonts w:cs="Times New Roman"/>
                <w:sz w:val="18"/>
                <w:szCs w:val="18"/>
              </w:rPr>
              <w:t>Lease liabilities</w:t>
            </w:r>
          </w:p>
        </w:tc>
        <w:tc>
          <w:tcPr>
            <w:tcW w:w="1260" w:type="dxa"/>
          </w:tcPr>
          <w:p w14:paraId="6C820C2E" w14:textId="1658B692" w:rsidR="009A1F19" w:rsidRPr="009C4793" w:rsidRDefault="002031FF" w:rsidP="000E09ED">
            <w:pPr>
              <w:tabs>
                <w:tab w:val="decimal" w:pos="1080"/>
              </w:tabs>
              <w:spacing w:line="280" w:lineRule="exact"/>
              <w:ind w:right="93"/>
              <w:jc w:val="right"/>
              <w:rPr>
                <w:rFonts w:cs="Times New Roman"/>
                <w:sz w:val="18"/>
                <w:szCs w:val="18"/>
              </w:rPr>
            </w:pPr>
            <w:r w:rsidRPr="002031FF">
              <w:rPr>
                <w:sz w:val="18"/>
                <w:szCs w:val="18"/>
                <w:lang w:val="en-US"/>
              </w:rPr>
              <w:t>41</w:t>
            </w:r>
            <w:r w:rsidR="009A1F19" w:rsidRPr="009C4793">
              <w:rPr>
                <w:rFonts w:cs="Times New Roman"/>
                <w:sz w:val="18"/>
                <w:szCs w:val="18"/>
              </w:rPr>
              <w:t>,</w:t>
            </w:r>
            <w:r w:rsidRPr="002031FF">
              <w:rPr>
                <w:sz w:val="18"/>
                <w:szCs w:val="18"/>
                <w:lang w:val="en-US"/>
              </w:rPr>
              <w:t>227</w:t>
            </w:r>
            <w:r w:rsidR="009A1F19" w:rsidRPr="009C4793">
              <w:rPr>
                <w:rFonts w:cs="Times New Roman"/>
                <w:sz w:val="18"/>
                <w:szCs w:val="18"/>
              </w:rPr>
              <w:t>,</w:t>
            </w:r>
            <w:r w:rsidRPr="002031FF">
              <w:rPr>
                <w:sz w:val="18"/>
                <w:szCs w:val="18"/>
                <w:lang w:val="en-US"/>
              </w:rPr>
              <w:t>670</w:t>
            </w:r>
          </w:p>
        </w:tc>
        <w:tc>
          <w:tcPr>
            <w:tcW w:w="90" w:type="dxa"/>
          </w:tcPr>
          <w:p w14:paraId="541A3DD7" w14:textId="77777777" w:rsidR="009A1F19" w:rsidRPr="009C4793" w:rsidRDefault="009A1F19" w:rsidP="000E09ED">
            <w:pPr>
              <w:tabs>
                <w:tab w:val="decimal" w:pos="1080"/>
              </w:tabs>
              <w:spacing w:line="280" w:lineRule="exact"/>
              <w:jc w:val="right"/>
              <w:rPr>
                <w:rFonts w:cs="Times New Roman"/>
                <w:sz w:val="18"/>
                <w:szCs w:val="18"/>
              </w:rPr>
            </w:pPr>
          </w:p>
        </w:tc>
        <w:tc>
          <w:tcPr>
            <w:tcW w:w="1350" w:type="dxa"/>
          </w:tcPr>
          <w:p w14:paraId="0DC34823" w14:textId="2123190B" w:rsidR="009A1F19" w:rsidRPr="009C4793" w:rsidRDefault="009A1F19" w:rsidP="000E09ED">
            <w:pPr>
              <w:tabs>
                <w:tab w:val="decimal" w:pos="1080"/>
              </w:tabs>
              <w:spacing w:line="280" w:lineRule="exact"/>
              <w:ind w:right="93"/>
              <w:jc w:val="right"/>
              <w:rPr>
                <w:rFonts w:cs="Times New Roman"/>
                <w:sz w:val="18"/>
                <w:szCs w:val="18"/>
                <w:lang w:val="en-US"/>
              </w:rPr>
            </w:pPr>
            <w:r w:rsidRPr="009C4793">
              <w:rPr>
                <w:rFonts w:cs="Times New Roman"/>
                <w:sz w:val="18"/>
                <w:szCs w:val="18"/>
                <w:cs/>
                <w:lang w:val="en-US"/>
              </w:rPr>
              <w:t>(</w:t>
            </w:r>
            <w:r w:rsidR="002031FF" w:rsidRPr="002031FF">
              <w:rPr>
                <w:sz w:val="18"/>
                <w:szCs w:val="18"/>
                <w:lang w:val="en-US"/>
              </w:rPr>
              <w:t>16</w:t>
            </w:r>
            <w:r w:rsidRPr="009C4793">
              <w:rPr>
                <w:rFonts w:cs="Times New Roman"/>
                <w:sz w:val="18"/>
                <w:szCs w:val="18"/>
                <w:lang w:val="en-US"/>
              </w:rPr>
              <w:t>,</w:t>
            </w:r>
            <w:r w:rsidR="002031FF" w:rsidRPr="002031FF">
              <w:rPr>
                <w:sz w:val="18"/>
                <w:szCs w:val="18"/>
                <w:lang w:val="en-US"/>
              </w:rPr>
              <w:t>106</w:t>
            </w:r>
            <w:r w:rsidRPr="009C4793">
              <w:rPr>
                <w:rFonts w:cs="Times New Roman"/>
                <w:sz w:val="18"/>
                <w:szCs w:val="18"/>
                <w:lang w:val="en-US"/>
              </w:rPr>
              <w:t>,</w:t>
            </w:r>
            <w:r w:rsidR="002031FF" w:rsidRPr="002031FF">
              <w:rPr>
                <w:sz w:val="18"/>
                <w:szCs w:val="18"/>
                <w:lang w:val="en-US"/>
              </w:rPr>
              <w:t>156</w:t>
            </w:r>
            <w:r w:rsidRPr="009C4793">
              <w:rPr>
                <w:rFonts w:cs="Times New Roman"/>
                <w:sz w:val="18"/>
                <w:szCs w:val="18"/>
                <w:cs/>
                <w:lang w:val="en-US"/>
              </w:rPr>
              <w:t>)</w:t>
            </w:r>
          </w:p>
        </w:tc>
        <w:tc>
          <w:tcPr>
            <w:tcW w:w="90" w:type="dxa"/>
          </w:tcPr>
          <w:p w14:paraId="17B310D4" w14:textId="77777777" w:rsidR="009A1F19" w:rsidRPr="009C4793" w:rsidRDefault="009A1F19" w:rsidP="000E09ED">
            <w:pPr>
              <w:tabs>
                <w:tab w:val="decimal" w:pos="1080"/>
              </w:tabs>
              <w:spacing w:line="280" w:lineRule="exact"/>
              <w:jc w:val="right"/>
              <w:rPr>
                <w:rFonts w:cs="Times New Roman"/>
                <w:sz w:val="18"/>
                <w:szCs w:val="18"/>
                <w:lang w:val="en-US"/>
              </w:rPr>
            </w:pPr>
          </w:p>
        </w:tc>
        <w:tc>
          <w:tcPr>
            <w:tcW w:w="1260" w:type="dxa"/>
          </w:tcPr>
          <w:p w14:paraId="4B994BA3" w14:textId="160AE91C" w:rsidR="009A1F19" w:rsidRPr="009C4793" w:rsidRDefault="002031FF" w:rsidP="000E09ED">
            <w:pPr>
              <w:tabs>
                <w:tab w:val="decimal" w:pos="1080"/>
              </w:tabs>
              <w:spacing w:line="280" w:lineRule="exact"/>
              <w:ind w:right="93"/>
              <w:jc w:val="right"/>
              <w:rPr>
                <w:rFonts w:cs="Times New Roman"/>
                <w:sz w:val="18"/>
                <w:szCs w:val="18"/>
                <w:lang w:val="en-US"/>
              </w:rPr>
            </w:pPr>
            <w:r w:rsidRPr="002031FF">
              <w:rPr>
                <w:sz w:val="18"/>
                <w:szCs w:val="18"/>
                <w:lang w:val="en-US"/>
              </w:rPr>
              <w:t>204</w:t>
            </w:r>
            <w:r w:rsidR="009A1F19" w:rsidRPr="009C4793">
              <w:rPr>
                <w:rFonts w:cs="Times New Roman"/>
                <w:sz w:val="18"/>
                <w:szCs w:val="18"/>
                <w:lang w:val="en-US"/>
              </w:rPr>
              <w:t>,</w:t>
            </w:r>
            <w:r w:rsidRPr="002031FF">
              <w:rPr>
                <w:sz w:val="18"/>
                <w:szCs w:val="18"/>
                <w:lang w:val="en-US"/>
              </w:rPr>
              <w:t>505</w:t>
            </w:r>
          </w:p>
        </w:tc>
        <w:tc>
          <w:tcPr>
            <w:tcW w:w="90" w:type="dxa"/>
          </w:tcPr>
          <w:p w14:paraId="52F79603" w14:textId="77777777" w:rsidR="009A1F19" w:rsidRPr="009C4793" w:rsidRDefault="009A1F19" w:rsidP="000E09ED">
            <w:pPr>
              <w:tabs>
                <w:tab w:val="decimal" w:pos="1080"/>
              </w:tabs>
              <w:spacing w:line="280" w:lineRule="exact"/>
              <w:ind w:right="93"/>
              <w:jc w:val="right"/>
              <w:rPr>
                <w:rFonts w:cs="Times New Roman"/>
                <w:sz w:val="18"/>
                <w:szCs w:val="18"/>
                <w:lang w:val="en-US"/>
              </w:rPr>
            </w:pPr>
          </w:p>
        </w:tc>
        <w:tc>
          <w:tcPr>
            <w:tcW w:w="1350" w:type="dxa"/>
          </w:tcPr>
          <w:p w14:paraId="7F42DD35" w14:textId="3F0E2DC8" w:rsidR="009A1F19" w:rsidRPr="009C4793" w:rsidRDefault="002031FF" w:rsidP="000E09ED">
            <w:pPr>
              <w:tabs>
                <w:tab w:val="decimal" w:pos="1080"/>
              </w:tabs>
              <w:spacing w:line="280" w:lineRule="exact"/>
              <w:ind w:right="93"/>
              <w:jc w:val="right"/>
              <w:rPr>
                <w:rFonts w:cs="Times New Roman"/>
                <w:sz w:val="18"/>
                <w:szCs w:val="18"/>
                <w:lang w:val="en-US"/>
              </w:rPr>
            </w:pPr>
            <w:r w:rsidRPr="002031FF">
              <w:rPr>
                <w:sz w:val="18"/>
                <w:szCs w:val="18"/>
                <w:lang w:val="en-US"/>
              </w:rPr>
              <w:t>25</w:t>
            </w:r>
            <w:r w:rsidR="009A1F19" w:rsidRPr="009C4793">
              <w:rPr>
                <w:rFonts w:cs="Times New Roman"/>
                <w:sz w:val="18"/>
                <w:szCs w:val="18"/>
                <w:lang w:val="en-US"/>
              </w:rPr>
              <w:t>,</w:t>
            </w:r>
            <w:r w:rsidRPr="002031FF">
              <w:rPr>
                <w:sz w:val="18"/>
                <w:szCs w:val="18"/>
                <w:lang w:val="en-US"/>
              </w:rPr>
              <w:t>326</w:t>
            </w:r>
            <w:r w:rsidR="009A1F19" w:rsidRPr="009C4793">
              <w:rPr>
                <w:rFonts w:cs="Times New Roman"/>
                <w:sz w:val="18"/>
                <w:szCs w:val="18"/>
                <w:lang w:val="en-US"/>
              </w:rPr>
              <w:t>,</w:t>
            </w:r>
            <w:r w:rsidRPr="002031FF">
              <w:rPr>
                <w:sz w:val="18"/>
                <w:szCs w:val="18"/>
                <w:lang w:val="en-US"/>
              </w:rPr>
              <w:t>019</w:t>
            </w:r>
          </w:p>
        </w:tc>
      </w:tr>
    </w:tbl>
    <w:p w14:paraId="39C68537" w14:textId="77777777" w:rsidR="009A1F19" w:rsidRPr="009C4793" w:rsidRDefault="009A1F19" w:rsidP="009A1F19">
      <w:pPr>
        <w:tabs>
          <w:tab w:val="left" w:pos="1350"/>
          <w:tab w:val="left" w:pos="1530"/>
        </w:tabs>
        <w:ind w:left="1267"/>
        <w:jc w:val="thaiDistribute"/>
        <w:rPr>
          <w:rFonts w:cs="Times New Roman"/>
          <w:sz w:val="24"/>
          <w:szCs w:val="24"/>
        </w:rPr>
      </w:pPr>
    </w:p>
    <w:tbl>
      <w:tblPr>
        <w:tblW w:w="8370" w:type="dxa"/>
        <w:tblInd w:w="1080" w:type="dxa"/>
        <w:tblLayout w:type="fixed"/>
        <w:tblCellMar>
          <w:left w:w="0" w:type="dxa"/>
          <w:right w:w="0" w:type="dxa"/>
        </w:tblCellMar>
        <w:tblLook w:val="0000" w:firstRow="0" w:lastRow="0" w:firstColumn="0" w:lastColumn="0" w:noHBand="0" w:noVBand="0"/>
      </w:tblPr>
      <w:tblGrid>
        <w:gridCol w:w="2880"/>
        <w:gridCol w:w="1260"/>
        <w:gridCol w:w="90"/>
        <w:gridCol w:w="1350"/>
        <w:gridCol w:w="90"/>
        <w:gridCol w:w="1260"/>
        <w:gridCol w:w="90"/>
        <w:gridCol w:w="1350"/>
      </w:tblGrid>
      <w:tr w:rsidR="009C4793" w:rsidRPr="009C4793" w14:paraId="1F0D00EC" w14:textId="77777777" w:rsidTr="000E09ED">
        <w:trPr>
          <w:trHeight w:val="47"/>
          <w:tblHeader/>
        </w:trPr>
        <w:tc>
          <w:tcPr>
            <w:tcW w:w="2880" w:type="dxa"/>
          </w:tcPr>
          <w:p w14:paraId="0FF15378" w14:textId="77777777" w:rsidR="009A1F19" w:rsidRPr="009C4793" w:rsidRDefault="009A1F19" w:rsidP="000E09ED">
            <w:pPr>
              <w:spacing w:line="280" w:lineRule="exact"/>
              <w:ind w:left="90" w:right="1"/>
              <w:rPr>
                <w:rFonts w:cs="Times New Roman"/>
                <w:b/>
                <w:bCs/>
                <w:sz w:val="18"/>
                <w:szCs w:val="18"/>
                <w:cs/>
                <w:lang w:val="en-US"/>
              </w:rPr>
            </w:pPr>
          </w:p>
        </w:tc>
        <w:tc>
          <w:tcPr>
            <w:tcW w:w="5490" w:type="dxa"/>
            <w:gridSpan w:val="7"/>
          </w:tcPr>
          <w:p w14:paraId="381BD6D2"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Separate financial statements</w:t>
            </w:r>
          </w:p>
        </w:tc>
      </w:tr>
      <w:tr w:rsidR="009C4793" w:rsidRPr="009C4793" w14:paraId="4CF2A848" w14:textId="77777777" w:rsidTr="000E09ED">
        <w:trPr>
          <w:trHeight w:val="20"/>
          <w:tblHeader/>
        </w:trPr>
        <w:tc>
          <w:tcPr>
            <w:tcW w:w="2880" w:type="dxa"/>
          </w:tcPr>
          <w:p w14:paraId="50E90DEA" w14:textId="77777777" w:rsidR="009A1F19" w:rsidRPr="009C4793" w:rsidRDefault="009A1F19" w:rsidP="000E09ED">
            <w:pPr>
              <w:spacing w:line="280" w:lineRule="exact"/>
              <w:ind w:left="180" w:right="1"/>
              <w:rPr>
                <w:rFonts w:cs="Times New Roman"/>
                <w:b/>
                <w:bCs/>
                <w:sz w:val="18"/>
                <w:szCs w:val="18"/>
                <w:cs/>
                <w:lang w:val="en-US"/>
              </w:rPr>
            </w:pPr>
          </w:p>
        </w:tc>
        <w:tc>
          <w:tcPr>
            <w:tcW w:w="1260" w:type="dxa"/>
          </w:tcPr>
          <w:p w14:paraId="17C79BFB"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Balance</w:t>
            </w:r>
          </w:p>
        </w:tc>
        <w:tc>
          <w:tcPr>
            <w:tcW w:w="90" w:type="dxa"/>
          </w:tcPr>
          <w:p w14:paraId="5FB7BB15" w14:textId="77777777" w:rsidR="009A1F19" w:rsidRPr="009C4793" w:rsidRDefault="009A1F19" w:rsidP="000E09ED">
            <w:pPr>
              <w:spacing w:line="280" w:lineRule="exact"/>
              <w:ind w:right="1"/>
              <w:jc w:val="center"/>
              <w:rPr>
                <w:rFonts w:cs="Times New Roman"/>
                <w:b/>
                <w:bCs/>
                <w:sz w:val="18"/>
                <w:szCs w:val="18"/>
              </w:rPr>
            </w:pPr>
          </w:p>
        </w:tc>
        <w:tc>
          <w:tcPr>
            <w:tcW w:w="1350" w:type="dxa"/>
          </w:tcPr>
          <w:p w14:paraId="2690F8BC" w14:textId="77777777" w:rsidR="009A1F19" w:rsidRPr="009C4793" w:rsidRDefault="009A1F19" w:rsidP="000E09ED">
            <w:pPr>
              <w:pStyle w:val="Style"/>
              <w:spacing w:line="280" w:lineRule="exact"/>
              <w:jc w:val="center"/>
              <w:rPr>
                <w:rFonts w:cs="Times New Roman"/>
                <w:b/>
                <w:bCs/>
                <w:sz w:val="18"/>
                <w:szCs w:val="18"/>
              </w:rPr>
            </w:pPr>
            <w:r w:rsidRPr="009C4793">
              <w:rPr>
                <w:rFonts w:cs="Times New Roman"/>
                <w:b/>
                <w:bCs/>
                <w:sz w:val="18"/>
                <w:szCs w:val="18"/>
              </w:rPr>
              <w:t>Cash flow from</w:t>
            </w:r>
          </w:p>
        </w:tc>
        <w:tc>
          <w:tcPr>
            <w:tcW w:w="90" w:type="dxa"/>
          </w:tcPr>
          <w:p w14:paraId="22A3118D" w14:textId="77777777" w:rsidR="009A1F19" w:rsidRPr="009C4793" w:rsidRDefault="009A1F19" w:rsidP="000E09ED">
            <w:pPr>
              <w:spacing w:line="280" w:lineRule="exact"/>
              <w:ind w:right="1"/>
              <w:jc w:val="center"/>
              <w:rPr>
                <w:rFonts w:cs="Times New Roman"/>
                <w:b/>
                <w:bCs/>
                <w:sz w:val="18"/>
                <w:szCs w:val="18"/>
              </w:rPr>
            </w:pPr>
          </w:p>
        </w:tc>
        <w:tc>
          <w:tcPr>
            <w:tcW w:w="1260" w:type="dxa"/>
          </w:tcPr>
          <w:p w14:paraId="64E50C1D"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Non-cash</w:t>
            </w:r>
          </w:p>
        </w:tc>
        <w:tc>
          <w:tcPr>
            <w:tcW w:w="90" w:type="dxa"/>
          </w:tcPr>
          <w:p w14:paraId="420E8FB9" w14:textId="77777777" w:rsidR="009A1F19" w:rsidRPr="009C4793" w:rsidRDefault="009A1F19" w:rsidP="000E09ED">
            <w:pPr>
              <w:spacing w:line="280" w:lineRule="exact"/>
              <w:ind w:right="14"/>
              <w:jc w:val="center"/>
              <w:rPr>
                <w:rFonts w:cs="Times New Roman"/>
                <w:b/>
                <w:bCs/>
                <w:sz w:val="18"/>
                <w:szCs w:val="18"/>
              </w:rPr>
            </w:pPr>
          </w:p>
        </w:tc>
        <w:tc>
          <w:tcPr>
            <w:tcW w:w="1350" w:type="dxa"/>
          </w:tcPr>
          <w:p w14:paraId="43AC8838"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Balance</w:t>
            </w:r>
          </w:p>
        </w:tc>
      </w:tr>
      <w:tr w:rsidR="009C4793" w:rsidRPr="009C4793" w14:paraId="0435964F" w14:textId="77777777" w:rsidTr="000E09ED">
        <w:trPr>
          <w:trHeight w:val="20"/>
          <w:tblHeader/>
        </w:trPr>
        <w:tc>
          <w:tcPr>
            <w:tcW w:w="2880" w:type="dxa"/>
          </w:tcPr>
          <w:p w14:paraId="142EA721" w14:textId="77777777" w:rsidR="009A1F19" w:rsidRPr="009C4793" w:rsidRDefault="009A1F19" w:rsidP="000E09ED">
            <w:pPr>
              <w:spacing w:line="280" w:lineRule="exact"/>
              <w:ind w:right="1"/>
              <w:rPr>
                <w:rFonts w:cs="Times New Roman"/>
                <w:b/>
                <w:bCs/>
                <w:sz w:val="18"/>
                <w:szCs w:val="18"/>
                <w:cs/>
              </w:rPr>
            </w:pPr>
          </w:p>
        </w:tc>
        <w:tc>
          <w:tcPr>
            <w:tcW w:w="1260" w:type="dxa"/>
          </w:tcPr>
          <w:p w14:paraId="5CCE4FB7"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as at</w:t>
            </w:r>
          </w:p>
        </w:tc>
        <w:tc>
          <w:tcPr>
            <w:tcW w:w="90" w:type="dxa"/>
          </w:tcPr>
          <w:p w14:paraId="71D4F831" w14:textId="77777777" w:rsidR="009A1F19" w:rsidRPr="009C4793" w:rsidRDefault="009A1F19" w:rsidP="000E09ED">
            <w:pPr>
              <w:spacing w:line="280" w:lineRule="exact"/>
              <w:ind w:right="1"/>
              <w:jc w:val="center"/>
              <w:rPr>
                <w:rFonts w:cs="Times New Roman"/>
                <w:b/>
                <w:bCs/>
                <w:sz w:val="18"/>
                <w:szCs w:val="18"/>
              </w:rPr>
            </w:pPr>
          </w:p>
        </w:tc>
        <w:tc>
          <w:tcPr>
            <w:tcW w:w="1350" w:type="dxa"/>
          </w:tcPr>
          <w:p w14:paraId="12427267" w14:textId="77777777" w:rsidR="009A1F19" w:rsidRPr="009C4793" w:rsidRDefault="009A1F19" w:rsidP="000E09ED">
            <w:pPr>
              <w:pStyle w:val="Style"/>
              <w:spacing w:line="280" w:lineRule="exact"/>
              <w:jc w:val="center"/>
              <w:rPr>
                <w:rFonts w:cs="Times New Roman"/>
                <w:b/>
                <w:bCs/>
                <w:sz w:val="18"/>
                <w:szCs w:val="18"/>
              </w:rPr>
            </w:pPr>
            <w:r w:rsidRPr="009C4793">
              <w:rPr>
                <w:rFonts w:cs="Times New Roman"/>
                <w:b/>
                <w:bCs/>
                <w:sz w:val="18"/>
                <w:szCs w:val="18"/>
              </w:rPr>
              <w:t>financing</w:t>
            </w:r>
          </w:p>
        </w:tc>
        <w:tc>
          <w:tcPr>
            <w:tcW w:w="90" w:type="dxa"/>
          </w:tcPr>
          <w:p w14:paraId="1A2BA3F9" w14:textId="77777777" w:rsidR="009A1F19" w:rsidRPr="009C4793" w:rsidRDefault="009A1F19" w:rsidP="000E09ED">
            <w:pPr>
              <w:spacing w:line="280" w:lineRule="exact"/>
              <w:ind w:right="1"/>
              <w:jc w:val="center"/>
              <w:rPr>
                <w:rFonts w:cs="Times New Roman"/>
                <w:b/>
                <w:bCs/>
                <w:sz w:val="18"/>
                <w:szCs w:val="18"/>
              </w:rPr>
            </w:pPr>
          </w:p>
        </w:tc>
        <w:tc>
          <w:tcPr>
            <w:tcW w:w="1260" w:type="dxa"/>
          </w:tcPr>
          <w:p w14:paraId="173E5709" w14:textId="327B23F7" w:rsidR="009A1F19" w:rsidRPr="009C4793" w:rsidRDefault="009A1F19" w:rsidP="000E09ED">
            <w:pPr>
              <w:spacing w:line="280" w:lineRule="exact"/>
              <w:ind w:right="14"/>
              <w:jc w:val="center"/>
              <w:rPr>
                <w:rFonts w:cs="Times New Roman"/>
                <w:b/>
                <w:bCs/>
                <w:sz w:val="18"/>
                <w:szCs w:val="18"/>
              </w:rPr>
            </w:pPr>
            <w:proofErr w:type="gramStart"/>
            <w:r w:rsidRPr="009C4793">
              <w:rPr>
                <w:rFonts w:cs="Times New Roman"/>
                <w:b/>
                <w:bCs/>
                <w:sz w:val="18"/>
                <w:szCs w:val="18"/>
              </w:rPr>
              <w:t>changes</w:t>
            </w:r>
            <w:r w:rsidRPr="009C4793">
              <w:rPr>
                <w:rFonts w:cs="Times New Roman"/>
                <w:b/>
                <w:bCs/>
                <w:sz w:val="18"/>
                <w:szCs w:val="18"/>
                <w:vertAlign w:val="superscript"/>
              </w:rPr>
              <w:t>(</w:t>
            </w:r>
            <w:proofErr w:type="gramEnd"/>
            <w:r w:rsidR="002031FF" w:rsidRPr="002031FF">
              <w:rPr>
                <w:b/>
                <w:bCs/>
                <w:sz w:val="18"/>
                <w:szCs w:val="18"/>
                <w:vertAlign w:val="superscript"/>
                <w:lang w:val="en-US"/>
              </w:rPr>
              <w:t>1</w:t>
            </w:r>
            <w:r w:rsidRPr="009C4793">
              <w:rPr>
                <w:rFonts w:cs="Times New Roman"/>
                <w:b/>
                <w:bCs/>
                <w:sz w:val="18"/>
                <w:szCs w:val="18"/>
                <w:vertAlign w:val="superscript"/>
              </w:rPr>
              <w:t>)</w:t>
            </w:r>
          </w:p>
        </w:tc>
        <w:tc>
          <w:tcPr>
            <w:tcW w:w="90" w:type="dxa"/>
          </w:tcPr>
          <w:p w14:paraId="4D9DA400" w14:textId="77777777" w:rsidR="009A1F19" w:rsidRPr="009C4793" w:rsidRDefault="009A1F19" w:rsidP="000E09ED">
            <w:pPr>
              <w:spacing w:line="280" w:lineRule="exact"/>
              <w:ind w:right="14"/>
              <w:jc w:val="center"/>
              <w:rPr>
                <w:rFonts w:cs="Times New Roman"/>
                <w:b/>
                <w:bCs/>
                <w:sz w:val="18"/>
                <w:szCs w:val="18"/>
              </w:rPr>
            </w:pPr>
          </w:p>
        </w:tc>
        <w:tc>
          <w:tcPr>
            <w:tcW w:w="1350" w:type="dxa"/>
          </w:tcPr>
          <w:p w14:paraId="33A96287"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as at</w:t>
            </w:r>
          </w:p>
        </w:tc>
      </w:tr>
      <w:tr w:rsidR="009C4793" w:rsidRPr="009C4793" w14:paraId="29C2ED18" w14:textId="77777777" w:rsidTr="000E09ED">
        <w:trPr>
          <w:trHeight w:val="20"/>
          <w:tblHeader/>
        </w:trPr>
        <w:tc>
          <w:tcPr>
            <w:tcW w:w="2880" w:type="dxa"/>
          </w:tcPr>
          <w:p w14:paraId="16D41032" w14:textId="77777777" w:rsidR="009A1F19" w:rsidRPr="009C4793" w:rsidRDefault="009A1F19" w:rsidP="000E09ED">
            <w:pPr>
              <w:spacing w:line="280" w:lineRule="exact"/>
              <w:ind w:left="368" w:right="1"/>
              <w:jc w:val="center"/>
              <w:rPr>
                <w:rFonts w:cs="Times New Roman"/>
                <w:b/>
                <w:bCs/>
                <w:sz w:val="18"/>
                <w:szCs w:val="18"/>
              </w:rPr>
            </w:pPr>
          </w:p>
        </w:tc>
        <w:tc>
          <w:tcPr>
            <w:tcW w:w="1260" w:type="dxa"/>
          </w:tcPr>
          <w:p w14:paraId="607E0A2E" w14:textId="0851DC38"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w:t>
            </w:r>
          </w:p>
        </w:tc>
        <w:tc>
          <w:tcPr>
            <w:tcW w:w="90" w:type="dxa"/>
          </w:tcPr>
          <w:p w14:paraId="5E597381" w14:textId="77777777" w:rsidR="009A1F19" w:rsidRPr="009C4793" w:rsidRDefault="009A1F19" w:rsidP="000E09ED">
            <w:pPr>
              <w:spacing w:line="280" w:lineRule="exact"/>
              <w:ind w:right="1"/>
              <w:jc w:val="center"/>
              <w:rPr>
                <w:rFonts w:cs="Times New Roman"/>
                <w:b/>
                <w:bCs/>
                <w:sz w:val="18"/>
                <w:szCs w:val="18"/>
              </w:rPr>
            </w:pPr>
          </w:p>
        </w:tc>
        <w:tc>
          <w:tcPr>
            <w:tcW w:w="1350" w:type="dxa"/>
          </w:tcPr>
          <w:p w14:paraId="28B1122D" w14:textId="77777777" w:rsidR="009A1F19" w:rsidRPr="009C4793" w:rsidRDefault="009A1F19" w:rsidP="000E09ED">
            <w:pPr>
              <w:pStyle w:val="Style"/>
              <w:spacing w:line="280" w:lineRule="exact"/>
              <w:jc w:val="center"/>
              <w:rPr>
                <w:rFonts w:cs="Times New Roman"/>
                <w:b/>
                <w:bCs/>
                <w:sz w:val="18"/>
                <w:szCs w:val="18"/>
              </w:rPr>
            </w:pPr>
            <w:r w:rsidRPr="009C4793">
              <w:rPr>
                <w:rFonts w:cs="Times New Roman"/>
                <w:b/>
                <w:bCs/>
                <w:sz w:val="18"/>
                <w:szCs w:val="18"/>
              </w:rPr>
              <w:t>activities</w:t>
            </w:r>
          </w:p>
        </w:tc>
        <w:tc>
          <w:tcPr>
            <w:tcW w:w="90" w:type="dxa"/>
          </w:tcPr>
          <w:p w14:paraId="2C131AEC" w14:textId="77777777" w:rsidR="009A1F19" w:rsidRPr="009C4793" w:rsidRDefault="009A1F19" w:rsidP="000E09ED">
            <w:pPr>
              <w:spacing w:line="280" w:lineRule="exact"/>
              <w:ind w:right="1"/>
              <w:jc w:val="center"/>
              <w:rPr>
                <w:rFonts w:cs="Times New Roman"/>
                <w:b/>
                <w:bCs/>
                <w:sz w:val="18"/>
                <w:szCs w:val="18"/>
              </w:rPr>
            </w:pPr>
          </w:p>
        </w:tc>
        <w:tc>
          <w:tcPr>
            <w:tcW w:w="1260" w:type="dxa"/>
          </w:tcPr>
          <w:p w14:paraId="73FC89A7" w14:textId="77777777" w:rsidR="009A1F19" w:rsidRPr="009C4793" w:rsidRDefault="009A1F19" w:rsidP="000E09ED">
            <w:pPr>
              <w:spacing w:line="280" w:lineRule="exact"/>
              <w:ind w:right="14"/>
              <w:jc w:val="center"/>
              <w:rPr>
                <w:rFonts w:cs="Times New Roman"/>
                <w:b/>
                <w:bCs/>
                <w:sz w:val="18"/>
                <w:szCs w:val="18"/>
              </w:rPr>
            </w:pPr>
          </w:p>
        </w:tc>
        <w:tc>
          <w:tcPr>
            <w:tcW w:w="90" w:type="dxa"/>
          </w:tcPr>
          <w:p w14:paraId="3A39B52B" w14:textId="77777777" w:rsidR="009A1F19" w:rsidRPr="009C4793" w:rsidRDefault="009A1F19" w:rsidP="000E09ED">
            <w:pPr>
              <w:spacing w:line="280" w:lineRule="exact"/>
              <w:ind w:right="14"/>
              <w:jc w:val="center"/>
              <w:rPr>
                <w:rFonts w:cs="Times New Roman"/>
                <w:b/>
                <w:bCs/>
                <w:sz w:val="18"/>
                <w:szCs w:val="18"/>
              </w:rPr>
            </w:pPr>
          </w:p>
        </w:tc>
        <w:tc>
          <w:tcPr>
            <w:tcW w:w="1350" w:type="dxa"/>
          </w:tcPr>
          <w:p w14:paraId="52E802DE" w14:textId="73F9D942"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4807E873" w14:textId="77777777" w:rsidTr="000E09ED">
        <w:trPr>
          <w:trHeight w:val="60"/>
          <w:tblHeader/>
        </w:trPr>
        <w:tc>
          <w:tcPr>
            <w:tcW w:w="2880" w:type="dxa"/>
          </w:tcPr>
          <w:p w14:paraId="360E8185" w14:textId="77777777" w:rsidR="009A1F19" w:rsidRPr="009C4793" w:rsidRDefault="009A1F19" w:rsidP="000E09ED">
            <w:pPr>
              <w:spacing w:line="280" w:lineRule="exact"/>
              <w:ind w:left="368" w:right="1"/>
              <w:jc w:val="center"/>
              <w:rPr>
                <w:rFonts w:cs="Times New Roman"/>
                <w:b/>
                <w:bCs/>
                <w:sz w:val="18"/>
                <w:szCs w:val="18"/>
              </w:rPr>
            </w:pPr>
          </w:p>
        </w:tc>
        <w:tc>
          <w:tcPr>
            <w:tcW w:w="1260" w:type="dxa"/>
          </w:tcPr>
          <w:p w14:paraId="658B8FF3" w14:textId="3560C775" w:rsidR="009A1F19" w:rsidRPr="009C4793" w:rsidRDefault="002031FF" w:rsidP="000E09ED">
            <w:pPr>
              <w:spacing w:line="280" w:lineRule="exact"/>
              <w:ind w:right="14"/>
              <w:jc w:val="center"/>
              <w:rPr>
                <w:rFonts w:cs="Times New Roman"/>
                <w:b/>
                <w:bCs/>
                <w:sz w:val="18"/>
                <w:szCs w:val="18"/>
              </w:rPr>
            </w:pPr>
            <w:r w:rsidRPr="002031FF">
              <w:rPr>
                <w:b/>
                <w:bCs/>
                <w:sz w:val="18"/>
                <w:szCs w:val="18"/>
                <w:lang w:val="en-US"/>
              </w:rPr>
              <w:t>2024</w:t>
            </w:r>
          </w:p>
        </w:tc>
        <w:tc>
          <w:tcPr>
            <w:tcW w:w="90" w:type="dxa"/>
          </w:tcPr>
          <w:p w14:paraId="361E45CE" w14:textId="77777777" w:rsidR="009A1F19" w:rsidRPr="009C4793" w:rsidRDefault="009A1F19" w:rsidP="000E09ED">
            <w:pPr>
              <w:spacing w:line="280" w:lineRule="exact"/>
              <w:ind w:right="1"/>
              <w:jc w:val="center"/>
              <w:rPr>
                <w:rFonts w:cs="Times New Roman"/>
                <w:b/>
                <w:bCs/>
                <w:sz w:val="18"/>
                <w:szCs w:val="18"/>
              </w:rPr>
            </w:pPr>
          </w:p>
        </w:tc>
        <w:tc>
          <w:tcPr>
            <w:tcW w:w="1350" w:type="dxa"/>
          </w:tcPr>
          <w:p w14:paraId="4268B239" w14:textId="77777777" w:rsidR="009A1F19" w:rsidRPr="009C4793" w:rsidRDefault="009A1F19" w:rsidP="000E09ED">
            <w:pPr>
              <w:pStyle w:val="Style"/>
              <w:spacing w:line="280" w:lineRule="exact"/>
              <w:jc w:val="center"/>
              <w:rPr>
                <w:rFonts w:cs="Times New Roman"/>
                <w:b/>
                <w:bCs/>
                <w:sz w:val="18"/>
                <w:szCs w:val="18"/>
              </w:rPr>
            </w:pPr>
          </w:p>
        </w:tc>
        <w:tc>
          <w:tcPr>
            <w:tcW w:w="90" w:type="dxa"/>
          </w:tcPr>
          <w:p w14:paraId="458A0C00" w14:textId="77777777" w:rsidR="009A1F19" w:rsidRPr="009C4793" w:rsidRDefault="009A1F19" w:rsidP="000E09ED">
            <w:pPr>
              <w:spacing w:line="280" w:lineRule="exact"/>
              <w:ind w:right="1"/>
              <w:jc w:val="center"/>
              <w:rPr>
                <w:rFonts w:cs="Times New Roman"/>
                <w:b/>
                <w:bCs/>
                <w:sz w:val="18"/>
                <w:szCs w:val="18"/>
              </w:rPr>
            </w:pPr>
          </w:p>
        </w:tc>
        <w:tc>
          <w:tcPr>
            <w:tcW w:w="1260" w:type="dxa"/>
          </w:tcPr>
          <w:p w14:paraId="5BFB26ED" w14:textId="77777777" w:rsidR="009A1F19" w:rsidRPr="009C4793" w:rsidRDefault="009A1F19" w:rsidP="000E09ED">
            <w:pPr>
              <w:spacing w:line="280" w:lineRule="exact"/>
              <w:ind w:right="14"/>
              <w:jc w:val="center"/>
              <w:rPr>
                <w:rFonts w:cs="Times New Roman"/>
                <w:b/>
                <w:bCs/>
                <w:sz w:val="18"/>
                <w:szCs w:val="18"/>
              </w:rPr>
            </w:pPr>
          </w:p>
        </w:tc>
        <w:tc>
          <w:tcPr>
            <w:tcW w:w="90" w:type="dxa"/>
          </w:tcPr>
          <w:p w14:paraId="4D114483" w14:textId="77777777" w:rsidR="009A1F19" w:rsidRPr="009C4793" w:rsidRDefault="009A1F19" w:rsidP="000E09ED">
            <w:pPr>
              <w:spacing w:line="280" w:lineRule="exact"/>
              <w:ind w:right="14"/>
              <w:jc w:val="center"/>
              <w:rPr>
                <w:rFonts w:cs="Times New Roman"/>
                <w:b/>
                <w:bCs/>
                <w:sz w:val="18"/>
                <w:szCs w:val="18"/>
              </w:rPr>
            </w:pPr>
          </w:p>
        </w:tc>
        <w:tc>
          <w:tcPr>
            <w:tcW w:w="1350" w:type="dxa"/>
          </w:tcPr>
          <w:p w14:paraId="2A7E3D71" w14:textId="48E24551" w:rsidR="009A1F19" w:rsidRPr="009C4793" w:rsidRDefault="002031FF" w:rsidP="000E09ED">
            <w:pPr>
              <w:spacing w:line="280" w:lineRule="exact"/>
              <w:ind w:right="14"/>
              <w:jc w:val="center"/>
              <w:rPr>
                <w:rFonts w:cs="Times New Roman"/>
                <w:b/>
                <w:bCs/>
                <w:sz w:val="18"/>
                <w:szCs w:val="18"/>
              </w:rPr>
            </w:pPr>
            <w:r w:rsidRPr="002031FF">
              <w:rPr>
                <w:b/>
                <w:bCs/>
                <w:sz w:val="18"/>
                <w:szCs w:val="18"/>
                <w:lang w:val="en-US"/>
              </w:rPr>
              <w:t>2024</w:t>
            </w:r>
          </w:p>
        </w:tc>
      </w:tr>
      <w:tr w:rsidR="009C4793" w:rsidRPr="009C4793" w14:paraId="6BE68738" w14:textId="77777777" w:rsidTr="000E09ED">
        <w:trPr>
          <w:trHeight w:val="60"/>
          <w:tblHeader/>
        </w:trPr>
        <w:tc>
          <w:tcPr>
            <w:tcW w:w="2880" w:type="dxa"/>
          </w:tcPr>
          <w:p w14:paraId="726D59CB" w14:textId="77777777" w:rsidR="009A1F19" w:rsidRPr="009C4793" w:rsidRDefault="009A1F19" w:rsidP="000E09ED">
            <w:pPr>
              <w:spacing w:line="280" w:lineRule="exact"/>
              <w:ind w:left="368" w:right="1"/>
              <w:jc w:val="center"/>
              <w:rPr>
                <w:rFonts w:cs="Times New Roman"/>
                <w:b/>
                <w:bCs/>
                <w:sz w:val="18"/>
                <w:szCs w:val="18"/>
              </w:rPr>
            </w:pPr>
          </w:p>
        </w:tc>
        <w:tc>
          <w:tcPr>
            <w:tcW w:w="1260" w:type="dxa"/>
          </w:tcPr>
          <w:p w14:paraId="681AAEAA"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62AB9B94" w14:textId="77777777" w:rsidR="009A1F19" w:rsidRPr="009C4793" w:rsidRDefault="009A1F19" w:rsidP="000E09ED">
            <w:pPr>
              <w:spacing w:line="280" w:lineRule="exact"/>
              <w:ind w:right="1"/>
              <w:jc w:val="center"/>
              <w:rPr>
                <w:rFonts w:cs="Times New Roman"/>
                <w:b/>
                <w:bCs/>
                <w:sz w:val="18"/>
                <w:szCs w:val="18"/>
              </w:rPr>
            </w:pPr>
          </w:p>
        </w:tc>
        <w:tc>
          <w:tcPr>
            <w:tcW w:w="1350" w:type="dxa"/>
          </w:tcPr>
          <w:p w14:paraId="6C7C6537" w14:textId="77777777" w:rsidR="009A1F19" w:rsidRPr="009C4793" w:rsidRDefault="009A1F19" w:rsidP="000E09ED">
            <w:pPr>
              <w:pStyle w:val="Style"/>
              <w:spacing w:line="280" w:lineRule="exact"/>
              <w:jc w:val="center"/>
              <w:rPr>
                <w:rFonts w:cs="Times New Roman"/>
                <w:b/>
                <w:bCs/>
                <w:sz w:val="18"/>
                <w:szCs w:val="18"/>
              </w:rPr>
            </w:pPr>
            <w:r w:rsidRPr="009C4793">
              <w:rPr>
                <w:rFonts w:cs="Times New Roman"/>
                <w:b/>
                <w:bCs/>
                <w:sz w:val="18"/>
                <w:szCs w:val="18"/>
              </w:rPr>
              <w:t>Baht</w:t>
            </w:r>
          </w:p>
        </w:tc>
        <w:tc>
          <w:tcPr>
            <w:tcW w:w="90" w:type="dxa"/>
          </w:tcPr>
          <w:p w14:paraId="7B43D0C2" w14:textId="77777777" w:rsidR="009A1F19" w:rsidRPr="009C4793" w:rsidRDefault="009A1F19" w:rsidP="000E09ED">
            <w:pPr>
              <w:spacing w:line="280" w:lineRule="exact"/>
              <w:ind w:right="1"/>
              <w:jc w:val="center"/>
              <w:rPr>
                <w:rFonts w:cs="Times New Roman"/>
                <w:b/>
                <w:bCs/>
                <w:sz w:val="18"/>
                <w:szCs w:val="18"/>
              </w:rPr>
            </w:pPr>
          </w:p>
        </w:tc>
        <w:tc>
          <w:tcPr>
            <w:tcW w:w="1260" w:type="dxa"/>
          </w:tcPr>
          <w:p w14:paraId="73ACA453"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Baht</w:t>
            </w:r>
          </w:p>
        </w:tc>
        <w:tc>
          <w:tcPr>
            <w:tcW w:w="90" w:type="dxa"/>
          </w:tcPr>
          <w:p w14:paraId="4128FC1D" w14:textId="77777777" w:rsidR="009A1F19" w:rsidRPr="009C4793" w:rsidRDefault="009A1F19" w:rsidP="000E09ED">
            <w:pPr>
              <w:spacing w:line="280" w:lineRule="exact"/>
              <w:ind w:right="14"/>
              <w:jc w:val="center"/>
              <w:rPr>
                <w:rFonts w:cs="Times New Roman"/>
                <w:b/>
                <w:bCs/>
                <w:sz w:val="18"/>
                <w:szCs w:val="18"/>
              </w:rPr>
            </w:pPr>
          </w:p>
        </w:tc>
        <w:tc>
          <w:tcPr>
            <w:tcW w:w="1350" w:type="dxa"/>
          </w:tcPr>
          <w:p w14:paraId="5C5CB708" w14:textId="77777777" w:rsidR="009A1F19" w:rsidRPr="009C4793" w:rsidRDefault="009A1F19" w:rsidP="000E09ED">
            <w:pPr>
              <w:spacing w:line="280" w:lineRule="exact"/>
              <w:ind w:right="14"/>
              <w:jc w:val="center"/>
              <w:rPr>
                <w:rFonts w:cs="Times New Roman"/>
                <w:b/>
                <w:bCs/>
                <w:sz w:val="18"/>
                <w:szCs w:val="18"/>
              </w:rPr>
            </w:pPr>
            <w:r w:rsidRPr="009C4793">
              <w:rPr>
                <w:rFonts w:cs="Times New Roman"/>
                <w:b/>
                <w:bCs/>
                <w:sz w:val="18"/>
                <w:szCs w:val="18"/>
              </w:rPr>
              <w:t>Baht</w:t>
            </w:r>
          </w:p>
        </w:tc>
      </w:tr>
      <w:tr w:rsidR="009C4793" w:rsidRPr="009C4793" w14:paraId="39CA1A89" w14:textId="77777777" w:rsidTr="000E09ED">
        <w:trPr>
          <w:trHeight w:val="20"/>
        </w:trPr>
        <w:tc>
          <w:tcPr>
            <w:tcW w:w="2880" w:type="dxa"/>
          </w:tcPr>
          <w:p w14:paraId="05DE5CF8" w14:textId="77777777" w:rsidR="009A1F19" w:rsidRPr="009C4793" w:rsidRDefault="009A1F19" w:rsidP="000E09ED">
            <w:pPr>
              <w:spacing w:line="280" w:lineRule="exact"/>
              <w:ind w:left="177" w:right="1"/>
              <w:outlineLvl w:val="5"/>
              <w:rPr>
                <w:rFonts w:cs="Times New Roman"/>
                <w:sz w:val="18"/>
                <w:szCs w:val="18"/>
              </w:rPr>
            </w:pPr>
          </w:p>
        </w:tc>
        <w:tc>
          <w:tcPr>
            <w:tcW w:w="1260" w:type="dxa"/>
          </w:tcPr>
          <w:p w14:paraId="3EA13FAE" w14:textId="77777777" w:rsidR="009A1F19" w:rsidRPr="009C4793" w:rsidRDefault="009A1F19" w:rsidP="000E09ED">
            <w:pPr>
              <w:tabs>
                <w:tab w:val="decimal" w:pos="1080"/>
              </w:tabs>
              <w:spacing w:line="280" w:lineRule="exact"/>
              <w:ind w:right="93"/>
              <w:jc w:val="right"/>
              <w:rPr>
                <w:rFonts w:cs="Times New Roman"/>
                <w:noProof/>
                <w:sz w:val="18"/>
                <w:szCs w:val="18"/>
                <w:lang w:val="en-US"/>
              </w:rPr>
            </w:pPr>
          </w:p>
        </w:tc>
        <w:tc>
          <w:tcPr>
            <w:tcW w:w="90" w:type="dxa"/>
          </w:tcPr>
          <w:p w14:paraId="4B14C8C8" w14:textId="77777777" w:rsidR="009A1F19" w:rsidRPr="009C4793" w:rsidRDefault="009A1F19" w:rsidP="000E09ED">
            <w:pPr>
              <w:spacing w:line="280" w:lineRule="exact"/>
              <w:jc w:val="center"/>
              <w:rPr>
                <w:sz w:val="18"/>
                <w:szCs w:val="18"/>
              </w:rPr>
            </w:pPr>
          </w:p>
        </w:tc>
        <w:tc>
          <w:tcPr>
            <w:tcW w:w="1350" w:type="dxa"/>
          </w:tcPr>
          <w:p w14:paraId="776780F0" w14:textId="77777777" w:rsidR="009A1F19" w:rsidRPr="009C4793" w:rsidRDefault="009A1F19" w:rsidP="000E09ED">
            <w:pPr>
              <w:tabs>
                <w:tab w:val="decimal" w:pos="1080"/>
              </w:tabs>
              <w:spacing w:line="280" w:lineRule="exact"/>
              <w:ind w:right="93"/>
              <w:jc w:val="right"/>
              <w:rPr>
                <w:rFonts w:eastAsia="MS Mincho" w:cs="Times New Roman"/>
                <w:sz w:val="18"/>
                <w:szCs w:val="18"/>
                <w:lang w:val="en-US"/>
              </w:rPr>
            </w:pPr>
          </w:p>
        </w:tc>
        <w:tc>
          <w:tcPr>
            <w:tcW w:w="90" w:type="dxa"/>
          </w:tcPr>
          <w:p w14:paraId="58CA60AF" w14:textId="77777777" w:rsidR="009A1F19" w:rsidRPr="009C4793" w:rsidRDefault="009A1F19" w:rsidP="000E09ED">
            <w:pPr>
              <w:spacing w:line="280" w:lineRule="exact"/>
              <w:jc w:val="center"/>
              <w:rPr>
                <w:sz w:val="18"/>
                <w:szCs w:val="18"/>
              </w:rPr>
            </w:pPr>
          </w:p>
        </w:tc>
        <w:tc>
          <w:tcPr>
            <w:tcW w:w="1260" w:type="dxa"/>
          </w:tcPr>
          <w:p w14:paraId="66EC102F" w14:textId="77777777" w:rsidR="009A1F19" w:rsidRPr="009C4793" w:rsidRDefault="009A1F19" w:rsidP="000E09ED">
            <w:pPr>
              <w:tabs>
                <w:tab w:val="decimal" w:pos="1080"/>
              </w:tabs>
              <w:spacing w:line="280" w:lineRule="exact"/>
              <w:ind w:right="93"/>
              <w:jc w:val="right"/>
              <w:rPr>
                <w:rFonts w:cs="Times New Roman"/>
                <w:sz w:val="18"/>
                <w:szCs w:val="18"/>
                <w:lang w:val="en-US"/>
              </w:rPr>
            </w:pPr>
          </w:p>
        </w:tc>
        <w:tc>
          <w:tcPr>
            <w:tcW w:w="90" w:type="dxa"/>
          </w:tcPr>
          <w:p w14:paraId="0935C986" w14:textId="77777777" w:rsidR="009A1F19" w:rsidRPr="009C4793" w:rsidRDefault="009A1F19" w:rsidP="000E09ED">
            <w:pPr>
              <w:spacing w:line="280" w:lineRule="exact"/>
              <w:jc w:val="center"/>
              <w:rPr>
                <w:sz w:val="18"/>
                <w:szCs w:val="18"/>
              </w:rPr>
            </w:pPr>
          </w:p>
        </w:tc>
        <w:tc>
          <w:tcPr>
            <w:tcW w:w="1350" w:type="dxa"/>
          </w:tcPr>
          <w:p w14:paraId="6F80C31D" w14:textId="77777777" w:rsidR="009A1F19" w:rsidRPr="009C4793" w:rsidRDefault="009A1F19" w:rsidP="000E09ED">
            <w:pPr>
              <w:tabs>
                <w:tab w:val="decimal" w:pos="1080"/>
              </w:tabs>
              <w:spacing w:line="280" w:lineRule="exact"/>
              <w:ind w:right="93"/>
              <w:jc w:val="right"/>
              <w:rPr>
                <w:rFonts w:eastAsia="MS Mincho"/>
                <w:sz w:val="18"/>
                <w:szCs w:val="18"/>
                <w:lang w:val="en-US"/>
              </w:rPr>
            </w:pPr>
          </w:p>
        </w:tc>
      </w:tr>
      <w:tr w:rsidR="009C4793" w:rsidRPr="009C4793" w14:paraId="3E16B14A" w14:textId="77777777" w:rsidTr="000E09ED">
        <w:trPr>
          <w:trHeight w:val="20"/>
        </w:trPr>
        <w:tc>
          <w:tcPr>
            <w:tcW w:w="2880" w:type="dxa"/>
          </w:tcPr>
          <w:p w14:paraId="1968BBEF" w14:textId="77777777" w:rsidR="009A1F19" w:rsidRPr="009C4793" w:rsidRDefault="009A1F19" w:rsidP="000E09ED">
            <w:pPr>
              <w:spacing w:line="280" w:lineRule="exact"/>
              <w:ind w:left="177" w:right="1"/>
              <w:outlineLvl w:val="5"/>
              <w:rPr>
                <w:rFonts w:cs="Times New Roman"/>
                <w:b/>
                <w:bCs/>
                <w:sz w:val="18"/>
                <w:szCs w:val="18"/>
              </w:rPr>
            </w:pPr>
            <w:r w:rsidRPr="009C4793">
              <w:rPr>
                <w:rFonts w:cs="Times New Roman"/>
                <w:sz w:val="18"/>
                <w:szCs w:val="18"/>
              </w:rPr>
              <w:t>Lease liabilities</w:t>
            </w:r>
          </w:p>
        </w:tc>
        <w:tc>
          <w:tcPr>
            <w:tcW w:w="1260" w:type="dxa"/>
          </w:tcPr>
          <w:p w14:paraId="61FE8235" w14:textId="60B8DE5E" w:rsidR="009A1F19" w:rsidRPr="009C4793" w:rsidRDefault="002031FF" w:rsidP="000E09ED">
            <w:pPr>
              <w:tabs>
                <w:tab w:val="decimal" w:pos="1080"/>
              </w:tabs>
              <w:spacing w:line="280" w:lineRule="exact"/>
              <w:ind w:right="93"/>
              <w:jc w:val="right"/>
              <w:rPr>
                <w:rFonts w:cs="Times New Roman"/>
                <w:noProof/>
                <w:sz w:val="18"/>
                <w:szCs w:val="18"/>
              </w:rPr>
            </w:pPr>
            <w:r w:rsidRPr="002031FF">
              <w:rPr>
                <w:noProof/>
                <w:sz w:val="18"/>
                <w:szCs w:val="18"/>
                <w:lang w:val="en-US"/>
              </w:rPr>
              <w:t>15</w:t>
            </w:r>
            <w:r w:rsidR="009A1F19" w:rsidRPr="009C4793">
              <w:rPr>
                <w:rFonts w:cs="Times New Roman"/>
                <w:noProof/>
                <w:sz w:val="18"/>
                <w:szCs w:val="18"/>
              </w:rPr>
              <w:t>,</w:t>
            </w:r>
            <w:r w:rsidRPr="002031FF">
              <w:rPr>
                <w:noProof/>
                <w:sz w:val="18"/>
                <w:szCs w:val="18"/>
                <w:lang w:val="en-US"/>
              </w:rPr>
              <w:t>012</w:t>
            </w:r>
            <w:r w:rsidR="009A1F19" w:rsidRPr="009C4793">
              <w:rPr>
                <w:rFonts w:cs="Times New Roman"/>
                <w:noProof/>
                <w:sz w:val="18"/>
                <w:szCs w:val="18"/>
              </w:rPr>
              <w:t>,</w:t>
            </w:r>
            <w:r w:rsidRPr="002031FF">
              <w:rPr>
                <w:noProof/>
                <w:sz w:val="18"/>
                <w:szCs w:val="18"/>
                <w:lang w:val="en-US"/>
              </w:rPr>
              <w:t>094</w:t>
            </w:r>
          </w:p>
        </w:tc>
        <w:tc>
          <w:tcPr>
            <w:tcW w:w="90" w:type="dxa"/>
          </w:tcPr>
          <w:p w14:paraId="7BD628E8" w14:textId="77777777" w:rsidR="009A1F19" w:rsidRPr="009C4793" w:rsidRDefault="009A1F19" w:rsidP="000E09ED">
            <w:pPr>
              <w:spacing w:line="280" w:lineRule="exact"/>
              <w:jc w:val="right"/>
              <w:rPr>
                <w:sz w:val="18"/>
                <w:szCs w:val="18"/>
              </w:rPr>
            </w:pPr>
          </w:p>
        </w:tc>
        <w:tc>
          <w:tcPr>
            <w:tcW w:w="1350" w:type="dxa"/>
          </w:tcPr>
          <w:p w14:paraId="61EC3D92" w14:textId="6C9644A8" w:rsidR="009A1F19" w:rsidRPr="009C4793" w:rsidRDefault="009A1F19" w:rsidP="000E09ED">
            <w:pPr>
              <w:tabs>
                <w:tab w:val="decimal" w:pos="1080"/>
              </w:tabs>
              <w:spacing w:line="280" w:lineRule="exact"/>
              <w:ind w:right="93"/>
              <w:jc w:val="right"/>
              <w:rPr>
                <w:rFonts w:cs="Times New Roman"/>
                <w:noProof/>
                <w:sz w:val="18"/>
                <w:szCs w:val="18"/>
                <w:cs/>
                <w:lang w:val="en-US"/>
              </w:rPr>
            </w:pPr>
            <w:r w:rsidRPr="009C4793">
              <w:rPr>
                <w:rFonts w:cs="Times New Roman"/>
                <w:noProof/>
                <w:sz w:val="18"/>
                <w:szCs w:val="18"/>
                <w:cs/>
                <w:lang w:val="en-US"/>
              </w:rPr>
              <w:t>(</w:t>
            </w:r>
            <w:r w:rsidR="002031FF" w:rsidRPr="002031FF">
              <w:rPr>
                <w:noProof/>
                <w:sz w:val="18"/>
                <w:szCs w:val="18"/>
                <w:lang w:val="en-US"/>
              </w:rPr>
              <w:t>10</w:t>
            </w:r>
            <w:r w:rsidRPr="009C4793">
              <w:rPr>
                <w:rFonts w:cs="Times New Roman"/>
                <w:noProof/>
                <w:sz w:val="18"/>
                <w:szCs w:val="18"/>
                <w:lang w:val="en-US"/>
              </w:rPr>
              <w:t>,</w:t>
            </w:r>
            <w:r w:rsidR="002031FF" w:rsidRPr="002031FF">
              <w:rPr>
                <w:noProof/>
                <w:sz w:val="18"/>
                <w:szCs w:val="18"/>
                <w:lang w:val="en-US"/>
              </w:rPr>
              <w:t>116</w:t>
            </w:r>
            <w:r w:rsidRPr="009C4793">
              <w:rPr>
                <w:rFonts w:cs="Times New Roman"/>
                <w:noProof/>
                <w:sz w:val="18"/>
                <w:szCs w:val="18"/>
                <w:lang w:val="en-US"/>
              </w:rPr>
              <w:t>,</w:t>
            </w:r>
            <w:r w:rsidR="002031FF" w:rsidRPr="002031FF">
              <w:rPr>
                <w:noProof/>
                <w:sz w:val="18"/>
                <w:szCs w:val="18"/>
                <w:lang w:val="en-US"/>
              </w:rPr>
              <w:t>171</w:t>
            </w:r>
            <w:r w:rsidRPr="009C4793">
              <w:rPr>
                <w:rFonts w:cs="Times New Roman"/>
                <w:noProof/>
                <w:sz w:val="18"/>
                <w:szCs w:val="18"/>
                <w:cs/>
                <w:lang w:val="en-US"/>
              </w:rPr>
              <w:t>)</w:t>
            </w:r>
          </w:p>
        </w:tc>
        <w:tc>
          <w:tcPr>
            <w:tcW w:w="90" w:type="dxa"/>
          </w:tcPr>
          <w:p w14:paraId="3F02FC74" w14:textId="77777777" w:rsidR="009A1F19" w:rsidRPr="009C4793" w:rsidRDefault="009A1F19" w:rsidP="000E09ED">
            <w:pPr>
              <w:spacing w:line="280" w:lineRule="exact"/>
              <w:jc w:val="right"/>
              <w:rPr>
                <w:rFonts w:cs="Times New Roman"/>
                <w:noProof/>
                <w:sz w:val="18"/>
                <w:szCs w:val="18"/>
                <w:lang w:val="en-US"/>
              </w:rPr>
            </w:pPr>
          </w:p>
        </w:tc>
        <w:tc>
          <w:tcPr>
            <w:tcW w:w="1260" w:type="dxa"/>
          </w:tcPr>
          <w:p w14:paraId="709BD5FD" w14:textId="05FFD45E" w:rsidR="009A1F19" w:rsidRPr="009C4793" w:rsidRDefault="002031FF" w:rsidP="000E09ED">
            <w:pPr>
              <w:tabs>
                <w:tab w:val="decimal" w:pos="1080"/>
              </w:tabs>
              <w:spacing w:line="280" w:lineRule="exact"/>
              <w:ind w:right="93"/>
              <w:jc w:val="right"/>
              <w:rPr>
                <w:rFonts w:cs="Times New Roman"/>
                <w:noProof/>
                <w:sz w:val="18"/>
                <w:szCs w:val="18"/>
                <w:lang w:val="en-US"/>
              </w:rPr>
            </w:pPr>
            <w:r w:rsidRPr="002031FF">
              <w:rPr>
                <w:noProof/>
                <w:sz w:val="18"/>
                <w:szCs w:val="18"/>
                <w:lang w:val="en-US"/>
              </w:rPr>
              <w:t>2</w:t>
            </w:r>
            <w:r w:rsidR="009A1F19" w:rsidRPr="009C4793">
              <w:rPr>
                <w:rFonts w:cs="Times New Roman"/>
                <w:noProof/>
                <w:sz w:val="18"/>
                <w:szCs w:val="18"/>
                <w:lang w:val="en-US"/>
              </w:rPr>
              <w:t>,</w:t>
            </w:r>
            <w:r w:rsidRPr="002031FF">
              <w:rPr>
                <w:noProof/>
                <w:sz w:val="18"/>
                <w:szCs w:val="18"/>
                <w:lang w:val="en-US"/>
              </w:rPr>
              <w:t>138</w:t>
            </w:r>
            <w:r w:rsidR="009A1F19" w:rsidRPr="009C4793">
              <w:rPr>
                <w:rFonts w:cs="Times New Roman"/>
                <w:noProof/>
                <w:sz w:val="18"/>
                <w:szCs w:val="18"/>
                <w:lang w:val="en-US"/>
              </w:rPr>
              <w:t>,</w:t>
            </w:r>
            <w:r w:rsidRPr="002031FF">
              <w:rPr>
                <w:noProof/>
                <w:sz w:val="18"/>
                <w:szCs w:val="18"/>
                <w:lang w:val="en-US"/>
              </w:rPr>
              <w:t>097</w:t>
            </w:r>
          </w:p>
        </w:tc>
        <w:tc>
          <w:tcPr>
            <w:tcW w:w="90" w:type="dxa"/>
          </w:tcPr>
          <w:p w14:paraId="256D41AC" w14:textId="77777777" w:rsidR="009A1F19" w:rsidRPr="009C4793" w:rsidRDefault="009A1F19" w:rsidP="000E09ED">
            <w:pPr>
              <w:spacing w:line="280" w:lineRule="exact"/>
              <w:jc w:val="right"/>
              <w:rPr>
                <w:rFonts w:cs="Times New Roman"/>
                <w:noProof/>
                <w:sz w:val="18"/>
                <w:szCs w:val="18"/>
                <w:lang w:val="en-US"/>
              </w:rPr>
            </w:pPr>
          </w:p>
        </w:tc>
        <w:tc>
          <w:tcPr>
            <w:tcW w:w="1350" w:type="dxa"/>
          </w:tcPr>
          <w:p w14:paraId="6B7D3993" w14:textId="52C67BD9" w:rsidR="009A1F19" w:rsidRPr="009C4793" w:rsidRDefault="002031FF" w:rsidP="000E09ED">
            <w:pPr>
              <w:tabs>
                <w:tab w:val="decimal" w:pos="1080"/>
              </w:tabs>
              <w:spacing w:line="280" w:lineRule="exact"/>
              <w:ind w:right="93"/>
              <w:jc w:val="right"/>
              <w:rPr>
                <w:rFonts w:cs="Times New Roman"/>
                <w:noProof/>
                <w:sz w:val="18"/>
                <w:szCs w:val="18"/>
                <w:lang w:val="en-US"/>
              </w:rPr>
            </w:pPr>
            <w:r w:rsidRPr="002031FF">
              <w:rPr>
                <w:noProof/>
                <w:sz w:val="18"/>
                <w:szCs w:val="18"/>
                <w:lang w:val="en-US"/>
              </w:rPr>
              <w:t>7</w:t>
            </w:r>
            <w:r w:rsidR="009A1F19" w:rsidRPr="009C4793">
              <w:rPr>
                <w:rFonts w:cs="Times New Roman"/>
                <w:noProof/>
                <w:sz w:val="18"/>
                <w:szCs w:val="18"/>
                <w:lang w:val="en-US"/>
              </w:rPr>
              <w:t>,</w:t>
            </w:r>
            <w:r w:rsidRPr="002031FF">
              <w:rPr>
                <w:noProof/>
                <w:sz w:val="18"/>
                <w:szCs w:val="18"/>
                <w:lang w:val="en-US"/>
              </w:rPr>
              <w:t>034</w:t>
            </w:r>
            <w:r w:rsidR="009A1F19" w:rsidRPr="009C4793">
              <w:rPr>
                <w:rFonts w:cs="Times New Roman"/>
                <w:noProof/>
                <w:sz w:val="18"/>
                <w:szCs w:val="18"/>
                <w:lang w:val="en-US"/>
              </w:rPr>
              <w:t>,</w:t>
            </w:r>
            <w:r w:rsidRPr="002031FF">
              <w:rPr>
                <w:noProof/>
                <w:sz w:val="18"/>
                <w:szCs w:val="18"/>
                <w:lang w:val="en-US"/>
              </w:rPr>
              <w:t>020</w:t>
            </w:r>
          </w:p>
        </w:tc>
      </w:tr>
    </w:tbl>
    <w:p w14:paraId="37762C02" w14:textId="5ABBD63D" w:rsidR="00F453B2" w:rsidRPr="009C4793" w:rsidRDefault="007468EF" w:rsidP="003A7DFD">
      <w:pPr>
        <w:pStyle w:val="ListParagraph"/>
        <w:numPr>
          <w:ilvl w:val="0"/>
          <w:numId w:val="17"/>
        </w:numPr>
        <w:spacing w:before="240" w:after="480"/>
        <w:ind w:left="1627"/>
        <w:contextualSpacing w:val="0"/>
        <w:jc w:val="thaiDistribute"/>
        <w:rPr>
          <w:rFonts w:cs="Times New Roman"/>
          <w:sz w:val="18"/>
          <w:szCs w:val="18"/>
          <w:lang w:val="en-US"/>
        </w:rPr>
      </w:pPr>
      <w:r w:rsidRPr="009C4793">
        <w:rPr>
          <w:rFonts w:cs="Times New Roman"/>
          <w:sz w:val="18"/>
          <w:szCs w:val="18"/>
          <w:lang w:val="en-US"/>
        </w:rPr>
        <w:t xml:space="preserve">Non-cash </w:t>
      </w:r>
      <w:proofErr w:type="spellStart"/>
      <w:r w:rsidRPr="009C4793">
        <w:rPr>
          <w:rFonts w:cs="Times New Roman"/>
          <w:sz w:val="18"/>
          <w:szCs w:val="18"/>
          <w:cs/>
        </w:rPr>
        <w:t>changes</w:t>
      </w:r>
      <w:proofErr w:type="spellEnd"/>
      <w:r w:rsidRPr="009C4793">
        <w:rPr>
          <w:rFonts w:cs="Times New Roman"/>
          <w:sz w:val="18"/>
          <w:szCs w:val="18"/>
          <w:cs/>
        </w:rPr>
        <w:t xml:space="preserve"> </w:t>
      </w:r>
      <w:proofErr w:type="spellStart"/>
      <w:r w:rsidRPr="009C4793">
        <w:rPr>
          <w:rFonts w:cs="Times New Roman"/>
          <w:sz w:val="18"/>
          <w:szCs w:val="18"/>
          <w:cs/>
        </w:rPr>
        <w:t>came</w:t>
      </w:r>
      <w:proofErr w:type="spellEnd"/>
      <w:r w:rsidRPr="009C4793">
        <w:rPr>
          <w:rFonts w:cs="Times New Roman"/>
          <w:sz w:val="18"/>
          <w:szCs w:val="18"/>
          <w:cs/>
        </w:rPr>
        <w:t xml:space="preserve"> </w:t>
      </w:r>
      <w:proofErr w:type="spellStart"/>
      <w:r w:rsidRPr="009C4793">
        <w:rPr>
          <w:rFonts w:cs="Times New Roman"/>
          <w:sz w:val="18"/>
          <w:szCs w:val="18"/>
          <w:cs/>
        </w:rPr>
        <w:t>from</w:t>
      </w:r>
      <w:proofErr w:type="spellEnd"/>
      <w:r w:rsidRPr="009C4793">
        <w:rPr>
          <w:rFonts w:cs="Times New Roman"/>
          <w:sz w:val="18"/>
          <w:szCs w:val="18"/>
          <w:cs/>
        </w:rPr>
        <w:t xml:space="preserve"> </w:t>
      </w:r>
      <w:proofErr w:type="spellStart"/>
      <w:r w:rsidRPr="009C4793">
        <w:rPr>
          <w:rFonts w:cs="Times New Roman"/>
          <w:sz w:val="18"/>
          <w:szCs w:val="18"/>
          <w:cs/>
        </w:rPr>
        <w:t>purchase</w:t>
      </w:r>
      <w:proofErr w:type="spellEnd"/>
      <w:r w:rsidRPr="009C4793">
        <w:rPr>
          <w:rFonts w:cs="Times New Roman"/>
          <w:sz w:val="18"/>
          <w:szCs w:val="18"/>
          <w:cs/>
        </w:rPr>
        <w:t xml:space="preserve"> of </w:t>
      </w:r>
      <w:proofErr w:type="spellStart"/>
      <w:r w:rsidRPr="009C4793">
        <w:rPr>
          <w:rFonts w:cs="Times New Roman"/>
          <w:sz w:val="18"/>
          <w:szCs w:val="18"/>
          <w:cs/>
        </w:rPr>
        <w:t>fixed</w:t>
      </w:r>
      <w:proofErr w:type="spellEnd"/>
      <w:r w:rsidRPr="009C4793">
        <w:rPr>
          <w:rFonts w:cs="Times New Roman"/>
          <w:sz w:val="18"/>
          <w:szCs w:val="18"/>
          <w:cs/>
        </w:rPr>
        <w:t xml:space="preserve"> </w:t>
      </w:r>
      <w:proofErr w:type="spellStart"/>
      <w:r w:rsidRPr="009C4793">
        <w:rPr>
          <w:rFonts w:cs="Times New Roman"/>
          <w:sz w:val="18"/>
          <w:szCs w:val="18"/>
          <w:cs/>
        </w:rPr>
        <w:t>assets</w:t>
      </w:r>
      <w:proofErr w:type="spellEnd"/>
      <w:r w:rsidRPr="009C4793">
        <w:rPr>
          <w:rFonts w:cs="Times New Roman"/>
          <w:sz w:val="18"/>
          <w:szCs w:val="18"/>
          <w:cs/>
        </w:rPr>
        <w:t xml:space="preserve"> </w:t>
      </w:r>
      <w:proofErr w:type="spellStart"/>
      <w:r w:rsidRPr="009C4793">
        <w:rPr>
          <w:rFonts w:cs="Times New Roman"/>
          <w:sz w:val="18"/>
          <w:szCs w:val="18"/>
          <w:cs/>
        </w:rPr>
        <w:t>under</w:t>
      </w:r>
      <w:proofErr w:type="spellEnd"/>
      <w:r w:rsidRPr="009C4793">
        <w:rPr>
          <w:rFonts w:cs="Times New Roman"/>
          <w:sz w:val="18"/>
          <w:szCs w:val="18"/>
          <w:cs/>
        </w:rPr>
        <w:t xml:space="preserve"> </w:t>
      </w:r>
      <w:proofErr w:type="spellStart"/>
      <w:r w:rsidRPr="009C4793">
        <w:rPr>
          <w:rFonts w:cs="Times New Roman"/>
          <w:sz w:val="18"/>
          <w:szCs w:val="18"/>
          <w:cs/>
        </w:rPr>
        <w:t>lease</w:t>
      </w:r>
      <w:proofErr w:type="spellEnd"/>
      <w:r w:rsidRPr="009C4793">
        <w:rPr>
          <w:rFonts w:cs="Times New Roman"/>
          <w:sz w:val="18"/>
          <w:szCs w:val="18"/>
          <w:cs/>
        </w:rPr>
        <w:t xml:space="preserve"> </w:t>
      </w:r>
      <w:proofErr w:type="spellStart"/>
      <w:r w:rsidRPr="009C4793">
        <w:rPr>
          <w:rFonts w:cs="Times New Roman"/>
          <w:sz w:val="18"/>
          <w:szCs w:val="18"/>
          <w:cs/>
        </w:rPr>
        <w:t>agreement</w:t>
      </w:r>
      <w:r w:rsidR="008E4704" w:rsidRPr="009C4793">
        <w:rPr>
          <w:rFonts w:cs="Times New Roman"/>
          <w:sz w:val="18"/>
          <w:szCs w:val="18"/>
          <w:cs/>
        </w:rPr>
        <w:t>s</w:t>
      </w:r>
      <w:proofErr w:type="spellEnd"/>
      <w:r w:rsidR="008E4704" w:rsidRPr="009C4793">
        <w:rPr>
          <w:rFonts w:cs="Times New Roman"/>
          <w:sz w:val="18"/>
          <w:szCs w:val="18"/>
          <w:cs/>
        </w:rPr>
        <w:t xml:space="preserve"> </w:t>
      </w:r>
      <w:r w:rsidRPr="009C4793">
        <w:rPr>
          <w:rFonts w:cs="Times New Roman"/>
          <w:sz w:val="18"/>
          <w:szCs w:val="18"/>
          <w:cs/>
        </w:rPr>
        <w:t xml:space="preserve">and </w:t>
      </w:r>
      <w:proofErr w:type="spellStart"/>
      <w:r w:rsidRPr="009C4793">
        <w:rPr>
          <w:rFonts w:cs="Times New Roman"/>
          <w:sz w:val="18"/>
          <w:szCs w:val="18"/>
          <w:cs/>
        </w:rPr>
        <w:t>terminated</w:t>
      </w:r>
      <w:proofErr w:type="spellEnd"/>
      <w:r w:rsidRPr="009C4793">
        <w:rPr>
          <w:rFonts w:cs="Times New Roman"/>
          <w:sz w:val="18"/>
          <w:szCs w:val="18"/>
          <w:cs/>
        </w:rPr>
        <w:t xml:space="preserve"> </w:t>
      </w:r>
      <w:proofErr w:type="spellStart"/>
      <w:r w:rsidRPr="009C4793">
        <w:rPr>
          <w:rFonts w:cs="Times New Roman"/>
          <w:sz w:val="18"/>
          <w:szCs w:val="18"/>
          <w:cs/>
        </w:rPr>
        <w:t>agreement</w:t>
      </w:r>
      <w:r w:rsidR="008E4704" w:rsidRPr="009C4793">
        <w:rPr>
          <w:rFonts w:cs="Times New Roman"/>
          <w:sz w:val="18"/>
          <w:szCs w:val="18"/>
          <w:cs/>
        </w:rPr>
        <w:t>s</w:t>
      </w:r>
      <w:proofErr w:type="spellEnd"/>
      <w:r w:rsidRPr="009C4793">
        <w:rPr>
          <w:rFonts w:cs="Times New Roman"/>
          <w:sz w:val="18"/>
          <w:szCs w:val="18"/>
          <w:cs/>
        </w:rPr>
        <w:t xml:space="preserve"> </w:t>
      </w:r>
      <w:proofErr w:type="spellStart"/>
      <w:r w:rsidRPr="009C4793">
        <w:rPr>
          <w:rFonts w:cs="Times New Roman"/>
          <w:sz w:val="18"/>
          <w:szCs w:val="18"/>
          <w:cs/>
        </w:rPr>
        <w:t>during</w:t>
      </w:r>
      <w:proofErr w:type="spellEnd"/>
      <w:r w:rsidRPr="009C4793">
        <w:rPr>
          <w:rFonts w:cs="Times New Roman"/>
          <w:sz w:val="18"/>
          <w:szCs w:val="18"/>
          <w:cs/>
        </w:rPr>
        <w:t xml:space="preserve"> </w:t>
      </w:r>
      <w:proofErr w:type="spellStart"/>
      <w:r w:rsidRPr="009C4793">
        <w:rPr>
          <w:rFonts w:cs="Times New Roman"/>
          <w:sz w:val="18"/>
          <w:szCs w:val="18"/>
          <w:cs/>
        </w:rPr>
        <w:t>the</w:t>
      </w:r>
      <w:proofErr w:type="spellEnd"/>
      <w:r w:rsidRPr="009C4793">
        <w:rPr>
          <w:rFonts w:cs="Times New Roman"/>
          <w:sz w:val="18"/>
          <w:szCs w:val="18"/>
          <w:cs/>
        </w:rPr>
        <w:t xml:space="preserve"> </w:t>
      </w:r>
      <w:proofErr w:type="spellStart"/>
      <w:r w:rsidRPr="009C4793">
        <w:rPr>
          <w:rFonts w:cs="Times New Roman"/>
          <w:sz w:val="18"/>
          <w:szCs w:val="18"/>
          <w:cs/>
        </w:rPr>
        <w:t>year</w:t>
      </w:r>
      <w:proofErr w:type="spellEnd"/>
      <w:r w:rsidR="003E7335" w:rsidRPr="009C4793">
        <w:rPr>
          <w:rFonts w:cs="Times New Roman"/>
          <w:sz w:val="18"/>
          <w:szCs w:val="18"/>
          <w:lang w:val="en-US"/>
        </w:rPr>
        <w:t>.</w:t>
      </w:r>
    </w:p>
    <w:p w14:paraId="1A6ED57E" w14:textId="06497F22" w:rsidR="00CE7C71" w:rsidRPr="009C4793" w:rsidRDefault="00CE7C71" w:rsidP="00B20A8A">
      <w:pPr>
        <w:pStyle w:val="ListParagraph"/>
        <w:numPr>
          <w:ilvl w:val="0"/>
          <w:numId w:val="32"/>
        </w:numPr>
        <w:adjustRightInd w:val="0"/>
        <w:spacing w:before="240" w:after="240"/>
        <w:ind w:left="540" w:right="-29" w:hanging="540"/>
        <w:jc w:val="both"/>
        <w:rPr>
          <w:rFonts w:ascii="Times New Roman Bold" w:eastAsia="MS Mincho" w:hAnsi="Times New Roman Bold" w:cs="Times New Roman" w:hint="eastAsia"/>
          <w:b/>
          <w:bCs/>
          <w:spacing w:val="-6"/>
          <w:sz w:val="20"/>
          <w:szCs w:val="24"/>
          <w:lang w:val="en-US"/>
        </w:rPr>
      </w:pPr>
      <w:proofErr w:type="gramStart"/>
      <w:r w:rsidRPr="009C4793">
        <w:rPr>
          <w:rFonts w:ascii="Times New Roman Bold" w:eastAsia="MS Mincho" w:hAnsi="Times New Roman Bold" w:cs="Times New Roman"/>
          <w:b/>
          <w:bCs/>
          <w:spacing w:val="-6"/>
          <w:sz w:val="20"/>
          <w:szCs w:val="24"/>
          <w:lang w:val="en-US"/>
        </w:rPr>
        <w:t>TRADE  AND</w:t>
      </w:r>
      <w:proofErr w:type="gramEnd"/>
      <w:r w:rsidRPr="009C4793">
        <w:rPr>
          <w:rFonts w:ascii="Times New Roman Bold" w:eastAsia="MS Mincho" w:hAnsi="Times New Roman Bold" w:cs="Times New Roman"/>
          <w:b/>
          <w:bCs/>
          <w:spacing w:val="-6"/>
          <w:sz w:val="20"/>
          <w:szCs w:val="24"/>
          <w:lang w:val="en-US"/>
        </w:rPr>
        <w:t xml:space="preserve">  </w:t>
      </w:r>
      <w:proofErr w:type="gramStart"/>
      <w:r w:rsidRPr="009C4793">
        <w:rPr>
          <w:rFonts w:ascii="Times New Roman Bold" w:eastAsia="MS Mincho" w:hAnsi="Times New Roman Bold" w:cs="Times New Roman"/>
          <w:b/>
          <w:bCs/>
          <w:spacing w:val="-6"/>
          <w:sz w:val="20"/>
          <w:szCs w:val="24"/>
          <w:lang w:val="en-US"/>
        </w:rPr>
        <w:t>OTHER  CURRENT</w:t>
      </w:r>
      <w:proofErr w:type="gramEnd"/>
      <w:r w:rsidRPr="009C4793">
        <w:rPr>
          <w:rFonts w:ascii="Times New Roman Bold" w:eastAsia="MS Mincho" w:hAnsi="Times New Roman Bold" w:cs="Times New Roman"/>
          <w:b/>
          <w:bCs/>
          <w:spacing w:val="-6"/>
          <w:sz w:val="20"/>
          <w:szCs w:val="24"/>
          <w:lang w:val="en-US"/>
        </w:rPr>
        <w:t xml:space="preserve">  RECEIVABLES</w:t>
      </w:r>
    </w:p>
    <w:p w14:paraId="2900F880" w14:textId="374ABDF9" w:rsidR="00081BA9" w:rsidRPr="009C4793" w:rsidRDefault="00CE7C71" w:rsidP="00CE7C71">
      <w:pPr>
        <w:adjustRightInd w:val="0"/>
        <w:spacing w:after="240"/>
        <w:ind w:left="547"/>
        <w:rPr>
          <w:rFonts w:cstheme="minorBidi"/>
          <w:sz w:val="24"/>
          <w:szCs w:val="24"/>
          <w:lang w:val="en-US"/>
        </w:rPr>
      </w:pPr>
      <w:r w:rsidRPr="009C4793">
        <w:rPr>
          <w:rFonts w:cs="Times New Roman"/>
          <w:sz w:val="24"/>
          <w:szCs w:val="24"/>
        </w:rPr>
        <w:t>Trade and other current receivables</w:t>
      </w:r>
      <w:r w:rsidR="005E593F" w:rsidRPr="009C4793">
        <w:rPr>
          <w:rFonts w:cs="Times New Roman"/>
          <w:sz w:val="24"/>
          <w:szCs w:val="24"/>
        </w:rPr>
        <w:t xml:space="preserve"> as </w:t>
      </w:r>
      <w:proofErr w:type="gramStart"/>
      <w:r w:rsidR="005E593F" w:rsidRPr="009C4793">
        <w:rPr>
          <w:rFonts w:cs="Times New Roman"/>
          <w:sz w:val="24"/>
          <w:szCs w:val="24"/>
        </w:rPr>
        <w:t>at</w:t>
      </w:r>
      <w:proofErr w:type="gramEnd"/>
      <w:r w:rsidR="005E593F" w:rsidRPr="009C4793">
        <w:rPr>
          <w:rFonts w:cs="Times New Roman"/>
          <w:sz w:val="24"/>
          <w:szCs w:val="24"/>
        </w:rPr>
        <w:t xml:space="preserve"> </w:t>
      </w:r>
      <w:r w:rsidR="00C55475" w:rsidRPr="009C4793">
        <w:rPr>
          <w:rFonts w:eastAsia="SimSun" w:cs="Times New Roman"/>
          <w:sz w:val="24"/>
          <w:szCs w:val="24"/>
        </w:rPr>
        <w:t xml:space="preserve">December </w:t>
      </w:r>
      <w:r w:rsidR="002031FF" w:rsidRPr="002031FF">
        <w:rPr>
          <w:rFonts w:eastAsia="SimSun"/>
          <w:sz w:val="24"/>
          <w:szCs w:val="24"/>
          <w:lang w:val="en-US"/>
        </w:rPr>
        <w:t>31</w:t>
      </w:r>
      <w:r w:rsidR="00CF48C7" w:rsidRPr="009C4793">
        <w:rPr>
          <w:rFonts w:cs="Times New Roman"/>
          <w:sz w:val="24"/>
          <w:szCs w:val="24"/>
        </w:rPr>
        <w:t>,</w:t>
      </w:r>
      <w:r w:rsidR="005E593F" w:rsidRPr="009C4793">
        <w:rPr>
          <w:rFonts w:cs="Times New Roman"/>
          <w:sz w:val="24"/>
          <w:szCs w:val="24"/>
          <w:cs/>
        </w:rPr>
        <w:t xml:space="preserve"> </w:t>
      </w:r>
      <w:r w:rsidR="00397339" w:rsidRPr="009C4793">
        <w:rPr>
          <w:rFonts w:cs="Times New Roman"/>
          <w:sz w:val="24"/>
          <w:szCs w:val="24"/>
        </w:rPr>
        <w:t>consist</w:t>
      </w:r>
      <w:r w:rsidR="009500FF" w:rsidRPr="009C4793">
        <w:rPr>
          <w:rFonts w:cs="Times New Roman"/>
          <w:sz w:val="24"/>
          <w:szCs w:val="24"/>
        </w:rPr>
        <w:t xml:space="preserve"> of</w:t>
      </w:r>
      <w:r w:rsidR="007462AD" w:rsidRPr="009C4793">
        <w:rPr>
          <w:rFonts w:cs="Times New Roman"/>
          <w:sz w:val="24"/>
          <w:szCs w:val="24"/>
          <w:lang w:val="en-US"/>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0"/>
        <w:gridCol w:w="1350"/>
        <w:gridCol w:w="72"/>
        <w:gridCol w:w="1368"/>
        <w:gridCol w:w="72"/>
        <w:gridCol w:w="1368"/>
      </w:tblGrid>
      <w:tr w:rsidR="009C4793" w:rsidRPr="009C4793" w14:paraId="6F04CC46" w14:textId="77777777" w:rsidTr="000E09ED">
        <w:trPr>
          <w:trHeight w:val="144"/>
        </w:trPr>
        <w:tc>
          <w:tcPr>
            <w:tcW w:w="3240" w:type="dxa"/>
          </w:tcPr>
          <w:p w14:paraId="6DFA92D4" w14:textId="77777777" w:rsidR="00E92F3C" w:rsidRPr="009C4793" w:rsidRDefault="00E92F3C" w:rsidP="00D43E91">
            <w:pPr>
              <w:adjustRightInd w:val="0"/>
              <w:snapToGrid w:val="0"/>
              <w:spacing w:line="280" w:lineRule="exact"/>
              <w:ind w:left="1260" w:right="65"/>
              <w:jc w:val="both"/>
              <w:rPr>
                <w:rFonts w:cs="Times New Roman"/>
                <w:sz w:val="18"/>
                <w:szCs w:val="18"/>
                <w:lang w:val="en-US"/>
              </w:rPr>
            </w:pPr>
            <w:bookmarkStart w:id="3" w:name="OLE_LINK19"/>
          </w:p>
        </w:tc>
        <w:tc>
          <w:tcPr>
            <w:tcW w:w="2790" w:type="dxa"/>
            <w:gridSpan w:val="3"/>
          </w:tcPr>
          <w:p w14:paraId="40DFC16E"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Consolidated</w:t>
            </w:r>
          </w:p>
        </w:tc>
        <w:tc>
          <w:tcPr>
            <w:tcW w:w="72" w:type="dxa"/>
          </w:tcPr>
          <w:p w14:paraId="630C80E2" w14:textId="77777777" w:rsidR="00E92F3C" w:rsidRPr="009C4793" w:rsidRDefault="00E92F3C" w:rsidP="00D43E91">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tcPr>
          <w:p w14:paraId="71B95BD4"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Separate</w:t>
            </w:r>
          </w:p>
        </w:tc>
      </w:tr>
      <w:tr w:rsidR="009C4793" w:rsidRPr="009C4793" w14:paraId="36530057" w14:textId="77777777" w:rsidTr="000E09ED">
        <w:trPr>
          <w:trHeight w:val="144"/>
        </w:trPr>
        <w:tc>
          <w:tcPr>
            <w:tcW w:w="3240" w:type="dxa"/>
          </w:tcPr>
          <w:p w14:paraId="261D87CD" w14:textId="77777777" w:rsidR="00E92F3C" w:rsidRPr="009C4793" w:rsidRDefault="00E92F3C" w:rsidP="00D43E91">
            <w:pPr>
              <w:adjustRightInd w:val="0"/>
              <w:snapToGrid w:val="0"/>
              <w:spacing w:line="280" w:lineRule="exact"/>
              <w:ind w:left="1260" w:right="65"/>
              <w:jc w:val="both"/>
              <w:rPr>
                <w:rFonts w:cs="Times New Roman"/>
                <w:sz w:val="18"/>
                <w:szCs w:val="18"/>
                <w:lang w:val="en-US"/>
              </w:rPr>
            </w:pPr>
          </w:p>
        </w:tc>
        <w:tc>
          <w:tcPr>
            <w:tcW w:w="2790" w:type="dxa"/>
            <w:gridSpan w:val="3"/>
          </w:tcPr>
          <w:p w14:paraId="55EF8C60"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c>
          <w:tcPr>
            <w:tcW w:w="72" w:type="dxa"/>
          </w:tcPr>
          <w:p w14:paraId="61E934F6" w14:textId="77777777" w:rsidR="00E92F3C" w:rsidRPr="009C4793" w:rsidRDefault="00E92F3C" w:rsidP="00D43E91">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tcPr>
          <w:p w14:paraId="4AA1A565"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r>
      <w:tr w:rsidR="009C4793" w:rsidRPr="009C4793" w14:paraId="3882FD4B" w14:textId="77777777" w:rsidTr="000E09ED">
        <w:trPr>
          <w:trHeight w:val="144"/>
        </w:trPr>
        <w:tc>
          <w:tcPr>
            <w:tcW w:w="3240" w:type="dxa"/>
          </w:tcPr>
          <w:p w14:paraId="32B736F8" w14:textId="77777777" w:rsidR="00E92F3C" w:rsidRPr="009C4793" w:rsidRDefault="00E92F3C" w:rsidP="00D43E91">
            <w:pPr>
              <w:adjustRightInd w:val="0"/>
              <w:snapToGrid w:val="0"/>
              <w:spacing w:line="280" w:lineRule="exact"/>
              <w:ind w:left="1260" w:right="65"/>
              <w:jc w:val="both"/>
              <w:rPr>
                <w:rFonts w:cs="Times New Roman"/>
                <w:sz w:val="18"/>
                <w:szCs w:val="18"/>
                <w:lang w:val="en-US"/>
              </w:rPr>
            </w:pPr>
          </w:p>
        </w:tc>
        <w:tc>
          <w:tcPr>
            <w:tcW w:w="1350" w:type="dxa"/>
          </w:tcPr>
          <w:p w14:paraId="39C4A023" w14:textId="3FFEDB1D" w:rsidR="00E92F3C" w:rsidRPr="009C4793" w:rsidRDefault="002031FF" w:rsidP="00D43E91">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4740229A"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027C3728" w14:textId="4C9E0EE4" w:rsidR="00E92F3C" w:rsidRPr="009C4793" w:rsidRDefault="002031FF" w:rsidP="00D43E91">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c>
          <w:tcPr>
            <w:tcW w:w="72" w:type="dxa"/>
          </w:tcPr>
          <w:p w14:paraId="725C9866" w14:textId="77777777" w:rsidR="00E92F3C" w:rsidRPr="009C4793" w:rsidRDefault="00E92F3C" w:rsidP="00D43E91">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654F7AF7" w14:textId="4716EE00" w:rsidR="00E92F3C" w:rsidRPr="009C4793" w:rsidRDefault="002031FF" w:rsidP="00D43E91">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72" w:type="dxa"/>
          </w:tcPr>
          <w:p w14:paraId="352D3484"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22447D2D" w14:textId="41027B21" w:rsidR="00E92F3C" w:rsidRPr="009C4793" w:rsidRDefault="002031FF" w:rsidP="00D43E91">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6734E077" w14:textId="77777777" w:rsidTr="000E09ED">
        <w:trPr>
          <w:trHeight w:val="144"/>
        </w:trPr>
        <w:tc>
          <w:tcPr>
            <w:tcW w:w="3240" w:type="dxa"/>
          </w:tcPr>
          <w:p w14:paraId="143BE6D6" w14:textId="77777777" w:rsidR="00E92F3C" w:rsidRPr="009C4793" w:rsidRDefault="00E92F3C" w:rsidP="00D43E91">
            <w:pPr>
              <w:adjustRightInd w:val="0"/>
              <w:snapToGrid w:val="0"/>
              <w:spacing w:line="280" w:lineRule="exact"/>
              <w:ind w:left="1260" w:right="65"/>
              <w:jc w:val="both"/>
              <w:rPr>
                <w:rFonts w:cs="Times New Roman"/>
                <w:sz w:val="18"/>
                <w:szCs w:val="18"/>
                <w:lang w:val="en-US"/>
              </w:rPr>
            </w:pPr>
          </w:p>
        </w:tc>
        <w:tc>
          <w:tcPr>
            <w:tcW w:w="1350" w:type="dxa"/>
          </w:tcPr>
          <w:p w14:paraId="5913693F"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58B976FE"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p>
        </w:tc>
        <w:tc>
          <w:tcPr>
            <w:tcW w:w="1350" w:type="dxa"/>
          </w:tcPr>
          <w:p w14:paraId="5E16D7B2" w14:textId="77777777" w:rsidR="00E92F3C" w:rsidRPr="009C4793" w:rsidRDefault="00E92F3C" w:rsidP="00D43E91">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c>
          <w:tcPr>
            <w:tcW w:w="72" w:type="dxa"/>
          </w:tcPr>
          <w:p w14:paraId="2D5DB74F" w14:textId="77777777" w:rsidR="00E92F3C" w:rsidRPr="009C4793" w:rsidRDefault="00E92F3C" w:rsidP="00D43E91">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7F4E1DE6"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72" w:type="dxa"/>
          </w:tcPr>
          <w:p w14:paraId="72DDF657" w14:textId="77777777" w:rsidR="00E92F3C" w:rsidRPr="009C4793" w:rsidRDefault="00E92F3C" w:rsidP="00D43E91">
            <w:pPr>
              <w:adjustRightInd w:val="0"/>
              <w:snapToGrid w:val="0"/>
              <w:spacing w:line="280" w:lineRule="exact"/>
              <w:ind w:left="18" w:hanging="18"/>
              <w:jc w:val="center"/>
              <w:rPr>
                <w:rFonts w:eastAsia="MS Mincho" w:cs="Times New Roman"/>
                <w:b/>
                <w:bCs/>
                <w:sz w:val="18"/>
                <w:szCs w:val="18"/>
                <w:lang w:val="en-US"/>
              </w:rPr>
            </w:pPr>
          </w:p>
        </w:tc>
        <w:tc>
          <w:tcPr>
            <w:tcW w:w="1368" w:type="dxa"/>
          </w:tcPr>
          <w:p w14:paraId="48405620" w14:textId="77777777" w:rsidR="00E92F3C" w:rsidRPr="009C4793" w:rsidRDefault="00E92F3C" w:rsidP="00D43E91">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r>
      <w:tr w:rsidR="009C4793" w:rsidRPr="009C4793" w14:paraId="3C664220" w14:textId="77777777" w:rsidTr="000E09ED">
        <w:trPr>
          <w:trHeight w:val="144"/>
        </w:trPr>
        <w:tc>
          <w:tcPr>
            <w:tcW w:w="3240" w:type="dxa"/>
          </w:tcPr>
          <w:p w14:paraId="72942313" w14:textId="77777777" w:rsidR="00E92F3C" w:rsidRPr="009C4793" w:rsidRDefault="00E92F3C" w:rsidP="00B20A8A">
            <w:pPr>
              <w:adjustRightInd w:val="0"/>
              <w:snapToGrid w:val="0"/>
              <w:spacing w:line="180" w:lineRule="exact"/>
              <w:ind w:left="1260" w:right="65"/>
              <w:jc w:val="both"/>
              <w:rPr>
                <w:rFonts w:cs="Times New Roman"/>
                <w:sz w:val="18"/>
                <w:szCs w:val="18"/>
                <w:lang w:val="en-US"/>
              </w:rPr>
            </w:pPr>
          </w:p>
        </w:tc>
        <w:tc>
          <w:tcPr>
            <w:tcW w:w="1350" w:type="dxa"/>
          </w:tcPr>
          <w:p w14:paraId="381274AF" w14:textId="77777777" w:rsidR="00E92F3C" w:rsidRPr="009C4793" w:rsidRDefault="00E92F3C" w:rsidP="00B20A8A">
            <w:pPr>
              <w:tabs>
                <w:tab w:val="decimal" w:pos="1350"/>
              </w:tabs>
              <w:adjustRightInd w:val="0"/>
              <w:snapToGrid w:val="0"/>
              <w:spacing w:line="180" w:lineRule="exact"/>
              <w:ind w:left="-126" w:right="-226"/>
              <w:rPr>
                <w:rFonts w:eastAsia="MS Mincho" w:cs="Times New Roman"/>
                <w:sz w:val="18"/>
                <w:szCs w:val="18"/>
                <w:lang w:val="en-US"/>
              </w:rPr>
            </w:pPr>
          </w:p>
        </w:tc>
        <w:tc>
          <w:tcPr>
            <w:tcW w:w="90" w:type="dxa"/>
          </w:tcPr>
          <w:p w14:paraId="37131CE4" w14:textId="77777777" w:rsidR="00E92F3C" w:rsidRPr="009C4793" w:rsidRDefault="00E92F3C" w:rsidP="00B20A8A">
            <w:pPr>
              <w:tabs>
                <w:tab w:val="decimal" w:pos="1350"/>
              </w:tabs>
              <w:adjustRightInd w:val="0"/>
              <w:snapToGrid w:val="0"/>
              <w:spacing w:line="180" w:lineRule="exact"/>
              <w:ind w:left="-126" w:right="-226"/>
              <w:rPr>
                <w:rFonts w:eastAsia="MS Mincho" w:cs="Times New Roman"/>
                <w:sz w:val="18"/>
                <w:szCs w:val="18"/>
                <w:lang w:val="en-US"/>
              </w:rPr>
            </w:pPr>
          </w:p>
        </w:tc>
        <w:tc>
          <w:tcPr>
            <w:tcW w:w="1350" w:type="dxa"/>
          </w:tcPr>
          <w:p w14:paraId="73481CF5" w14:textId="77777777" w:rsidR="00E92F3C" w:rsidRPr="009C4793" w:rsidRDefault="00E92F3C" w:rsidP="00B20A8A">
            <w:pPr>
              <w:spacing w:line="180" w:lineRule="exact"/>
              <w:jc w:val="center"/>
              <w:rPr>
                <w:rFonts w:eastAsia="MS Mincho" w:cs="Times New Roman"/>
                <w:sz w:val="18"/>
                <w:szCs w:val="18"/>
                <w:lang w:val="en-US"/>
              </w:rPr>
            </w:pPr>
          </w:p>
        </w:tc>
        <w:tc>
          <w:tcPr>
            <w:tcW w:w="72" w:type="dxa"/>
          </w:tcPr>
          <w:p w14:paraId="308BE3CF" w14:textId="77777777" w:rsidR="00E92F3C" w:rsidRPr="009C4793" w:rsidRDefault="00E92F3C" w:rsidP="00B20A8A">
            <w:pPr>
              <w:tabs>
                <w:tab w:val="decimal" w:pos="1350"/>
              </w:tabs>
              <w:adjustRightInd w:val="0"/>
              <w:snapToGrid w:val="0"/>
              <w:spacing w:line="180" w:lineRule="exact"/>
              <w:ind w:left="-126" w:right="-226"/>
              <w:rPr>
                <w:rFonts w:eastAsia="MS Mincho" w:cs="Times New Roman"/>
                <w:sz w:val="18"/>
                <w:szCs w:val="18"/>
                <w:lang w:val="en-US"/>
              </w:rPr>
            </w:pPr>
          </w:p>
        </w:tc>
        <w:tc>
          <w:tcPr>
            <w:tcW w:w="1368" w:type="dxa"/>
          </w:tcPr>
          <w:p w14:paraId="01AF38F8" w14:textId="77777777" w:rsidR="00E92F3C" w:rsidRPr="009C4793" w:rsidRDefault="00E92F3C" w:rsidP="00B20A8A">
            <w:pPr>
              <w:tabs>
                <w:tab w:val="decimal" w:pos="1350"/>
              </w:tabs>
              <w:adjustRightInd w:val="0"/>
              <w:snapToGrid w:val="0"/>
              <w:spacing w:line="180" w:lineRule="exact"/>
              <w:ind w:left="-126" w:right="-226"/>
              <w:rPr>
                <w:rFonts w:eastAsia="MS Mincho" w:cs="Times New Roman"/>
                <w:sz w:val="18"/>
                <w:szCs w:val="18"/>
                <w:lang w:val="en-US"/>
              </w:rPr>
            </w:pPr>
          </w:p>
        </w:tc>
        <w:tc>
          <w:tcPr>
            <w:tcW w:w="72" w:type="dxa"/>
          </w:tcPr>
          <w:p w14:paraId="3A29417C" w14:textId="77777777" w:rsidR="00E92F3C" w:rsidRPr="009C4793" w:rsidRDefault="00E92F3C" w:rsidP="00B20A8A">
            <w:pPr>
              <w:tabs>
                <w:tab w:val="decimal" w:pos="1350"/>
              </w:tabs>
              <w:adjustRightInd w:val="0"/>
              <w:snapToGrid w:val="0"/>
              <w:spacing w:line="180" w:lineRule="exact"/>
              <w:ind w:left="-126" w:right="-226"/>
              <w:rPr>
                <w:rFonts w:eastAsia="MS Mincho" w:cs="Times New Roman"/>
                <w:sz w:val="18"/>
                <w:szCs w:val="18"/>
                <w:lang w:val="en-US"/>
              </w:rPr>
            </w:pPr>
          </w:p>
        </w:tc>
        <w:tc>
          <w:tcPr>
            <w:tcW w:w="1368" w:type="dxa"/>
          </w:tcPr>
          <w:p w14:paraId="5BC1FF26" w14:textId="77777777" w:rsidR="00E92F3C" w:rsidRPr="009C4793" w:rsidRDefault="00E92F3C" w:rsidP="00B20A8A">
            <w:pPr>
              <w:tabs>
                <w:tab w:val="decimal" w:pos="1350"/>
              </w:tabs>
              <w:adjustRightInd w:val="0"/>
              <w:snapToGrid w:val="0"/>
              <w:spacing w:line="180" w:lineRule="exact"/>
              <w:ind w:left="-126" w:right="-226"/>
              <w:rPr>
                <w:rFonts w:eastAsia="MS Mincho" w:cs="Times New Roman"/>
                <w:sz w:val="18"/>
                <w:szCs w:val="18"/>
                <w:lang w:val="en-US"/>
              </w:rPr>
            </w:pPr>
          </w:p>
        </w:tc>
      </w:tr>
      <w:tr w:rsidR="009C4793" w:rsidRPr="009C4793" w14:paraId="6B0E28BD" w14:textId="77777777" w:rsidTr="000E09ED">
        <w:trPr>
          <w:trHeight w:val="144"/>
        </w:trPr>
        <w:tc>
          <w:tcPr>
            <w:tcW w:w="3240" w:type="dxa"/>
          </w:tcPr>
          <w:p w14:paraId="3A039FFD" w14:textId="77777777" w:rsidR="00B267BA" w:rsidRPr="009C4793" w:rsidRDefault="00B267BA" w:rsidP="00B267BA">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Trade receivables - other companies</w:t>
            </w:r>
          </w:p>
        </w:tc>
        <w:tc>
          <w:tcPr>
            <w:tcW w:w="1350" w:type="dxa"/>
            <w:tcBorders>
              <w:top w:val="nil"/>
              <w:left w:val="nil"/>
              <w:right w:val="nil"/>
            </w:tcBorders>
          </w:tcPr>
          <w:p w14:paraId="381D88FF" w14:textId="2CAD409A" w:rsidR="00B267BA" w:rsidRPr="009C4793" w:rsidRDefault="002031FF" w:rsidP="00B267BA">
            <w:pPr>
              <w:tabs>
                <w:tab w:val="decimal" w:pos="1260"/>
              </w:tabs>
              <w:spacing w:line="280" w:lineRule="exact"/>
              <w:rPr>
                <w:rFonts w:cs="Times New Roman"/>
                <w:sz w:val="18"/>
                <w:szCs w:val="18"/>
                <w:lang w:val="en-US"/>
              </w:rPr>
            </w:pPr>
            <w:r w:rsidRPr="002031FF">
              <w:rPr>
                <w:sz w:val="18"/>
                <w:szCs w:val="18"/>
                <w:lang w:val="en-US"/>
              </w:rPr>
              <w:t>934</w:t>
            </w:r>
            <w:r w:rsidR="005B30E2" w:rsidRPr="009C4793">
              <w:rPr>
                <w:rFonts w:cs="Times New Roman"/>
                <w:sz w:val="18"/>
                <w:szCs w:val="18"/>
                <w:lang w:val="en-US"/>
              </w:rPr>
              <w:t>,</w:t>
            </w:r>
            <w:r w:rsidRPr="002031FF">
              <w:rPr>
                <w:sz w:val="18"/>
                <w:szCs w:val="18"/>
                <w:lang w:val="en-US"/>
              </w:rPr>
              <w:t>426</w:t>
            </w:r>
            <w:r w:rsidR="005B30E2" w:rsidRPr="009C4793">
              <w:rPr>
                <w:rFonts w:cs="Times New Roman"/>
                <w:sz w:val="18"/>
                <w:szCs w:val="18"/>
                <w:lang w:val="en-US"/>
              </w:rPr>
              <w:t>,</w:t>
            </w:r>
            <w:r w:rsidRPr="002031FF">
              <w:rPr>
                <w:sz w:val="18"/>
                <w:szCs w:val="18"/>
                <w:lang w:val="en-US"/>
              </w:rPr>
              <w:t>630</w:t>
            </w:r>
          </w:p>
        </w:tc>
        <w:tc>
          <w:tcPr>
            <w:tcW w:w="90" w:type="dxa"/>
          </w:tcPr>
          <w:p w14:paraId="601D818A" w14:textId="77777777" w:rsidR="00B267BA" w:rsidRPr="009C4793" w:rsidRDefault="00B267BA" w:rsidP="00B267BA">
            <w:pPr>
              <w:spacing w:line="280" w:lineRule="exact"/>
              <w:jc w:val="right"/>
              <w:rPr>
                <w:rFonts w:cs="Times New Roman"/>
                <w:sz w:val="18"/>
                <w:szCs w:val="18"/>
                <w:cs/>
              </w:rPr>
            </w:pPr>
          </w:p>
        </w:tc>
        <w:tc>
          <w:tcPr>
            <w:tcW w:w="1350" w:type="dxa"/>
          </w:tcPr>
          <w:p w14:paraId="66FF8257" w14:textId="1453A13F" w:rsidR="00B267BA" w:rsidRPr="009C4793" w:rsidRDefault="002031FF" w:rsidP="00B267BA">
            <w:pPr>
              <w:tabs>
                <w:tab w:val="decimal" w:pos="1263"/>
              </w:tabs>
              <w:spacing w:line="280" w:lineRule="exact"/>
              <w:rPr>
                <w:rFonts w:cs="Times New Roman"/>
                <w:sz w:val="18"/>
                <w:szCs w:val="18"/>
                <w:lang w:val="en-US"/>
              </w:rPr>
            </w:pPr>
            <w:r w:rsidRPr="002031FF">
              <w:rPr>
                <w:sz w:val="18"/>
                <w:szCs w:val="18"/>
                <w:lang w:val="en-US"/>
              </w:rPr>
              <w:t>968</w:t>
            </w:r>
            <w:r w:rsidR="00B267BA" w:rsidRPr="009C4793">
              <w:rPr>
                <w:rFonts w:cs="Times New Roman"/>
                <w:sz w:val="18"/>
                <w:szCs w:val="18"/>
                <w:lang w:val="en-US"/>
              </w:rPr>
              <w:t>,</w:t>
            </w:r>
            <w:r w:rsidRPr="002031FF">
              <w:rPr>
                <w:sz w:val="18"/>
                <w:szCs w:val="18"/>
                <w:lang w:val="en-US"/>
              </w:rPr>
              <w:t>462</w:t>
            </w:r>
            <w:r w:rsidR="00B267BA" w:rsidRPr="009C4793">
              <w:rPr>
                <w:rFonts w:cs="Times New Roman"/>
                <w:sz w:val="18"/>
                <w:szCs w:val="18"/>
                <w:lang w:val="en-US"/>
              </w:rPr>
              <w:t>,</w:t>
            </w:r>
            <w:r w:rsidRPr="002031FF">
              <w:rPr>
                <w:sz w:val="18"/>
                <w:szCs w:val="18"/>
                <w:lang w:val="en-US"/>
              </w:rPr>
              <w:t>942</w:t>
            </w:r>
          </w:p>
        </w:tc>
        <w:tc>
          <w:tcPr>
            <w:tcW w:w="72" w:type="dxa"/>
          </w:tcPr>
          <w:p w14:paraId="7338436E"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507FCE84" w14:textId="0194EFBE" w:rsidR="00B267BA" w:rsidRPr="009C4793" w:rsidRDefault="002031FF" w:rsidP="00B267BA">
            <w:pPr>
              <w:tabs>
                <w:tab w:val="decimal" w:pos="1263"/>
              </w:tabs>
              <w:spacing w:line="280" w:lineRule="exact"/>
              <w:rPr>
                <w:rFonts w:cs="Times New Roman"/>
                <w:sz w:val="18"/>
                <w:szCs w:val="18"/>
                <w:lang w:val="en-US"/>
              </w:rPr>
            </w:pPr>
            <w:r w:rsidRPr="002031FF">
              <w:rPr>
                <w:sz w:val="18"/>
                <w:szCs w:val="18"/>
                <w:lang w:val="en-US"/>
              </w:rPr>
              <w:t>888</w:t>
            </w:r>
            <w:r w:rsidR="00B267BA" w:rsidRPr="009C4793">
              <w:rPr>
                <w:rFonts w:cs="Times New Roman"/>
                <w:sz w:val="18"/>
                <w:szCs w:val="18"/>
                <w:lang w:val="en-US"/>
              </w:rPr>
              <w:t>,</w:t>
            </w:r>
            <w:r w:rsidRPr="002031FF">
              <w:rPr>
                <w:sz w:val="18"/>
                <w:szCs w:val="18"/>
                <w:lang w:val="en-US"/>
              </w:rPr>
              <w:t>192</w:t>
            </w:r>
            <w:r w:rsidR="00B267BA" w:rsidRPr="009C4793">
              <w:rPr>
                <w:rFonts w:cs="Times New Roman"/>
                <w:sz w:val="18"/>
                <w:szCs w:val="18"/>
                <w:lang w:val="en-US"/>
              </w:rPr>
              <w:t>,</w:t>
            </w:r>
            <w:r w:rsidRPr="002031FF">
              <w:rPr>
                <w:sz w:val="18"/>
                <w:szCs w:val="18"/>
                <w:lang w:val="en-US"/>
              </w:rPr>
              <w:t>931</w:t>
            </w:r>
          </w:p>
        </w:tc>
        <w:tc>
          <w:tcPr>
            <w:tcW w:w="72" w:type="dxa"/>
          </w:tcPr>
          <w:p w14:paraId="52228C06"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12629581" w14:textId="2A445A6C" w:rsidR="00B267BA" w:rsidRPr="009C4793" w:rsidRDefault="002031FF" w:rsidP="00B267BA">
            <w:pPr>
              <w:tabs>
                <w:tab w:val="decimal" w:pos="1263"/>
              </w:tabs>
              <w:spacing w:line="280" w:lineRule="exact"/>
              <w:rPr>
                <w:rFonts w:cs="Times New Roman"/>
                <w:sz w:val="18"/>
                <w:szCs w:val="18"/>
                <w:lang w:val="en-US"/>
              </w:rPr>
            </w:pPr>
            <w:r w:rsidRPr="002031FF">
              <w:rPr>
                <w:sz w:val="18"/>
                <w:szCs w:val="18"/>
                <w:lang w:val="en-US"/>
              </w:rPr>
              <w:t>939</w:t>
            </w:r>
            <w:r w:rsidR="00B267BA" w:rsidRPr="009C4793">
              <w:rPr>
                <w:rFonts w:cs="Times New Roman"/>
                <w:sz w:val="18"/>
                <w:szCs w:val="18"/>
                <w:lang w:val="en-US"/>
              </w:rPr>
              <w:t>,</w:t>
            </w:r>
            <w:r w:rsidRPr="002031FF">
              <w:rPr>
                <w:sz w:val="18"/>
                <w:szCs w:val="18"/>
                <w:lang w:val="en-US"/>
              </w:rPr>
              <w:t>767</w:t>
            </w:r>
            <w:r w:rsidR="00B267BA" w:rsidRPr="009C4793">
              <w:rPr>
                <w:rFonts w:cs="Times New Roman"/>
                <w:sz w:val="18"/>
                <w:szCs w:val="18"/>
                <w:lang w:val="en-US"/>
              </w:rPr>
              <w:t>,</w:t>
            </w:r>
            <w:r w:rsidRPr="002031FF">
              <w:rPr>
                <w:sz w:val="18"/>
                <w:szCs w:val="18"/>
                <w:lang w:val="en-US"/>
              </w:rPr>
              <w:t>107</w:t>
            </w:r>
          </w:p>
        </w:tc>
      </w:tr>
      <w:tr w:rsidR="009C4793" w:rsidRPr="009C4793" w14:paraId="0B9EB37B" w14:textId="77777777" w:rsidTr="000E09ED">
        <w:trPr>
          <w:trHeight w:val="189"/>
        </w:trPr>
        <w:tc>
          <w:tcPr>
            <w:tcW w:w="3240" w:type="dxa"/>
          </w:tcPr>
          <w:p w14:paraId="193DC151" w14:textId="13012700" w:rsidR="00B267BA" w:rsidRPr="009C4793" w:rsidRDefault="00B267BA" w:rsidP="00B267BA">
            <w:pPr>
              <w:adjustRightInd w:val="0"/>
              <w:snapToGrid w:val="0"/>
              <w:spacing w:line="280" w:lineRule="exact"/>
              <w:ind w:left="85" w:right="65"/>
              <w:jc w:val="both"/>
              <w:rPr>
                <w:rFonts w:cs="Times New Roman"/>
                <w:sz w:val="18"/>
                <w:szCs w:val="18"/>
              </w:rPr>
            </w:pPr>
            <w:r w:rsidRPr="009C4793">
              <w:rPr>
                <w:rFonts w:eastAsia="MS Mincho" w:cs="Times New Roman"/>
                <w:sz w:val="18"/>
                <w:szCs w:val="18"/>
                <w:u w:val="single"/>
                <w:lang w:val="en-US"/>
              </w:rPr>
              <w:t>Less</w:t>
            </w:r>
            <w:r w:rsidRPr="009C4793">
              <w:rPr>
                <w:rFonts w:cs="Times New Roman"/>
                <w:sz w:val="18"/>
                <w:szCs w:val="18"/>
              </w:rPr>
              <w:t xml:space="preserve"> </w:t>
            </w:r>
            <w:r w:rsidRPr="009C4793">
              <w:rPr>
                <w:rFonts w:eastAsia="MS Mincho" w:cs="Times New Roman"/>
                <w:spacing w:val="-6"/>
                <w:sz w:val="18"/>
                <w:szCs w:val="18"/>
                <w:lang w:val="en-US"/>
              </w:rPr>
              <w:t>Allowance for expected credit losses</w:t>
            </w:r>
          </w:p>
        </w:tc>
        <w:tc>
          <w:tcPr>
            <w:tcW w:w="1350" w:type="dxa"/>
            <w:tcBorders>
              <w:top w:val="nil"/>
              <w:left w:val="nil"/>
              <w:right w:val="nil"/>
            </w:tcBorders>
          </w:tcPr>
          <w:p w14:paraId="712DEE34" w14:textId="1A12550F" w:rsidR="00B267BA" w:rsidRPr="009C4793" w:rsidRDefault="00B267BA" w:rsidP="00B267BA">
            <w:pPr>
              <w:tabs>
                <w:tab w:val="decimal" w:pos="1260"/>
              </w:tabs>
              <w:spacing w:line="280" w:lineRule="exact"/>
              <w:rPr>
                <w:rFonts w:cs="Times New Roman"/>
                <w:sz w:val="18"/>
                <w:szCs w:val="18"/>
                <w:lang w:val="en-US"/>
              </w:rPr>
            </w:pPr>
            <w:r w:rsidRPr="009C4793">
              <w:rPr>
                <w:rFonts w:cs="Times New Roman"/>
                <w:sz w:val="18"/>
                <w:szCs w:val="18"/>
                <w:lang w:val="en-US"/>
              </w:rPr>
              <w:t>(</w:t>
            </w:r>
            <w:r w:rsidR="002031FF" w:rsidRPr="002031FF">
              <w:rPr>
                <w:sz w:val="18"/>
                <w:szCs w:val="18"/>
                <w:lang w:val="en-US"/>
              </w:rPr>
              <w:t>4</w:t>
            </w:r>
            <w:r w:rsidRPr="009C4793">
              <w:rPr>
                <w:rFonts w:cs="Times New Roman"/>
                <w:sz w:val="18"/>
                <w:szCs w:val="18"/>
                <w:lang w:val="en-US"/>
              </w:rPr>
              <w:t>,</w:t>
            </w:r>
            <w:r w:rsidR="002031FF" w:rsidRPr="002031FF">
              <w:rPr>
                <w:sz w:val="18"/>
                <w:szCs w:val="18"/>
                <w:lang w:val="en-US"/>
              </w:rPr>
              <w:t>413</w:t>
            </w:r>
            <w:r w:rsidRPr="009C4793">
              <w:rPr>
                <w:rFonts w:cs="Times New Roman"/>
                <w:sz w:val="18"/>
                <w:szCs w:val="18"/>
                <w:lang w:val="en-US"/>
              </w:rPr>
              <w:t>,</w:t>
            </w:r>
            <w:r w:rsidR="002031FF" w:rsidRPr="002031FF">
              <w:rPr>
                <w:sz w:val="18"/>
                <w:szCs w:val="18"/>
                <w:lang w:val="en-US"/>
              </w:rPr>
              <w:t>485</w:t>
            </w:r>
            <w:r w:rsidRPr="009C4793">
              <w:rPr>
                <w:rFonts w:cs="Times New Roman"/>
                <w:sz w:val="18"/>
                <w:szCs w:val="18"/>
                <w:lang w:val="en-US"/>
              </w:rPr>
              <w:t>)</w:t>
            </w:r>
          </w:p>
        </w:tc>
        <w:tc>
          <w:tcPr>
            <w:tcW w:w="90" w:type="dxa"/>
          </w:tcPr>
          <w:p w14:paraId="0A18406C" w14:textId="77777777" w:rsidR="00B267BA" w:rsidRPr="009C4793" w:rsidRDefault="00B267BA" w:rsidP="00B267BA">
            <w:pPr>
              <w:spacing w:line="280" w:lineRule="exact"/>
              <w:jc w:val="right"/>
              <w:rPr>
                <w:rFonts w:cs="Times New Roman"/>
                <w:sz w:val="18"/>
                <w:szCs w:val="18"/>
              </w:rPr>
            </w:pPr>
          </w:p>
        </w:tc>
        <w:tc>
          <w:tcPr>
            <w:tcW w:w="1350" w:type="dxa"/>
            <w:tcBorders>
              <w:bottom w:val="single" w:sz="4" w:space="0" w:color="auto"/>
            </w:tcBorders>
          </w:tcPr>
          <w:p w14:paraId="5F6C28B4" w14:textId="436F7254" w:rsidR="00B267BA" w:rsidRPr="009C4793" w:rsidRDefault="00B267BA" w:rsidP="00B267BA">
            <w:pPr>
              <w:tabs>
                <w:tab w:val="decimal" w:pos="1263"/>
              </w:tabs>
              <w:spacing w:line="280" w:lineRule="exact"/>
              <w:rPr>
                <w:rFonts w:cs="Times New Roman"/>
                <w:sz w:val="18"/>
                <w:szCs w:val="18"/>
                <w:lang w:val="en-US"/>
              </w:rPr>
            </w:pPr>
            <w:r w:rsidRPr="009C4793">
              <w:rPr>
                <w:rFonts w:cs="Times New Roman"/>
                <w:sz w:val="18"/>
                <w:szCs w:val="18"/>
                <w:cs/>
                <w:lang w:val="en-US"/>
              </w:rPr>
              <w:t>(</w:t>
            </w:r>
            <w:r w:rsidR="002031FF" w:rsidRPr="002031FF">
              <w:rPr>
                <w:sz w:val="18"/>
                <w:szCs w:val="18"/>
                <w:lang w:val="en-US"/>
              </w:rPr>
              <w:t>1</w:t>
            </w:r>
            <w:r w:rsidRPr="009C4793">
              <w:rPr>
                <w:rFonts w:cs="Times New Roman"/>
                <w:sz w:val="18"/>
                <w:szCs w:val="18"/>
                <w:lang w:val="en-US"/>
              </w:rPr>
              <w:t>,</w:t>
            </w:r>
            <w:r w:rsidR="002031FF" w:rsidRPr="002031FF">
              <w:rPr>
                <w:sz w:val="18"/>
                <w:szCs w:val="18"/>
                <w:lang w:val="en-US"/>
              </w:rPr>
              <w:t>417</w:t>
            </w:r>
            <w:r w:rsidRPr="009C4793">
              <w:rPr>
                <w:rFonts w:cs="Times New Roman"/>
                <w:sz w:val="18"/>
                <w:szCs w:val="18"/>
                <w:lang w:val="en-US"/>
              </w:rPr>
              <w:t>,</w:t>
            </w:r>
            <w:r w:rsidR="002031FF" w:rsidRPr="002031FF">
              <w:rPr>
                <w:sz w:val="18"/>
                <w:szCs w:val="18"/>
                <w:lang w:val="en-US"/>
              </w:rPr>
              <w:t>227</w:t>
            </w:r>
            <w:r w:rsidRPr="009C4793">
              <w:rPr>
                <w:rFonts w:cs="Times New Roman"/>
                <w:sz w:val="18"/>
                <w:szCs w:val="18"/>
                <w:cs/>
                <w:lang w:val="en-US"/>
              </w:rPr>
              <w:t>)</w:t>
            </w:r>
          </w:p>
        </w:tc>
        <w:tc>
          <w:tcPr>
            <w:tcW w:w="72" w:type="dxa"/>
          </w:tcPr>
          <w:p w14:paraId="53626771"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Borders>
              <w:top w:val="nil"/>
              <w:left w:val="nil"/>
              <w:right w:val="nil"/>
            </w:tcBorders>
          </w:tcPr>
          <w:p w14:paraId="01274308" w14:textId="35B13C85" w:rsidR="00B267BA" w:rsidRPr="009C4793" w:rsidRDefault="00B267BA" w:rsidP="00B267BA">
            <w:pPr>
              <w:tabs>
                <w:tab w:val="decimal" w:pos="1263"/>
              </w:tabs>
              <w:spacing w:line="280" w:lineRule="exact"/>
              <w:rPr>
                <w:rFonts w:cs="Times New Roman"/>
                <w:sz w:val="18"/>
                <w:szCs w:val="18"/>
                <w:lang w:val="en-US"/>
              </w:rPr>
            </w:pPr>
            <w:r w:rsidRPr="009C4793">
              <w:rPr>
                <w:rFonts w:cs="Times New Roman"/>
                <w:sz w:val="18"/>
                <w:szCs w:val="18"/>
                <w:lang w:val="en-US"/>
              </w:rPr>
              <w:t>(</w:t>
            </w:r>
            <w:r w:rsidR="002031FF" w:rsidRPr="002031FF">
              <w:rPr>
                <w:sz w:val="18"/>
                <w:szCs w:val="18"/>
                <w:lang w:val="en-US"/>
              </w:rPr>
              <w:t>3</w:t>
            </w:r>
            <w:r w:rsidRPr="009C4793">
              <w:rPr>
                <w:rFonts w:cs="Times New Roman"/>
                <w:sz w:val="18"/>
                <w:szCs w:val="18"/>
                <w:lang w:val="en-US"/>
              </w:rPr>
              <w:t>,</w:t>
            </w:r>
            <w:r w:rsidR="002031FF" w:rsidRPr="002031FF">
              <w:rPr>
                <w:sz w:val="18"/>
                <w:szCs w:val="18"/>
                <w:lang w:val="en-US"/>
              </w:rPr>
              <w:t>969</w:t>
            </w:r>
            <w:r w:rsidRPr="009C4793">
              <w:rPr>
                <w:rFonts w:cs="Times New Roman"/>
                <w:sz w:val="18"/>
                <w:szCs w:val="18"/>
                <w:lang w:val="en-US"/>
              </w:rPr>
              <w:t>,</w:t>
            </w:r>
            <w:r w:rsidR="002031FF" w:rsidRPr="002031FF">
              <w:rPr>
                <w:sz w:val="18"/>
                <w:szCs w:val="18"/>
                <w:lang w:val="en-US"/>
              </w:rPr>
              <w:t>132</w:t>
            </w:r>
            <w:r w:rsidRPr="009C4793">
              <w:rPr>
                <w:rFonts w:cs="Times New Roman"/>
                <w:sz w:val="18"/>
                <w:szCs w:val="18"/>
                <w:lang w:val="en-US"/>
              </w:rPr>
              <w:t>)</w:t>
            </w:r>
          </w:p>
        </w:tc>
        <w:tc>
          <w:tcPr>
            <w:tcW w:w="72" w:type="dxa"/>
          </w:tcPr>
          <w:p w14:paraId="5A432960"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Borders>
              <w:top w:val="nil"/>
              <w:left w:val="nil"/>
              <w:bottom w:val="single" w:sz="4" w:space="0" w:color="auto"/>
              <w:right w:val="nil"/>
            </w:tcBorders>
          </w:tcPr>
          <w:p w14:paraId="5D972CCE" w14:textId="0B77FB77" w:rsidR="00B267BA" w:rsidRPr="009C4793" w:rsidRDefault="00B267BA" w:rsidP="00B267BA">
            <w:pPr>
              <w:tabs>
                <w:tab w:val="decimal" w:pos="1263"/>
              </w:tabs>
              <w:spacing w:line="280" w:lineRule="exact"/>
              <w:rPr>
                <w:rFonts w:cs="Times New Roman"/>
                <w:sz w:val="18"/>
                <w:szCs w:val="18"/>
                <w:lang w:val="en-US"/>
              </w:rPr>
            </w:pPr>
            <w:r w:rsidRPr="009C4793">
              <w:rPr>
                <w:rFonts w:cs="Times New Roman"/>
                <w:sz w:val="18"/>
                <w:szCs w:val="18"/>
                <w:cs/>
                <w:lang w:val="en-US"/>
              </w:rPr>
              <w:t>(</w:t>
            </w:r>
            <w:r w:rsidR="002031FF" w:rsidRPr="002031FF">
              <w:rPr>
                <w:sz w:val="18"/>
                <w:szCs w:val="18"/>
                <w:lang w:val="en-US"/>
              </w:rPr>
              <w:t>532</w:t>
            </w:r>
            <w:r w:rsidRPr="009C4793">
              <w:rPr>
                <w:rFonts w:cs="Times New Roman"/>
                <w:sz w:val="18"/>
                <w:szCs w:val="18"/>
                <w:lang w:val="en-US"/>
              </w:rPr>
              <w:t>,</w:t>
            </w:r>
            <w:r w:rsidR="002031FF" w:rsidRPr="002031FF">
              <w:rPr>
                <w:sz w:val="18"/>
                <w:szCs w:val="18"/>
                <w:lang w:val="en-US"/>
              </w:rPr>
              <w:t>011</w:t>
            </w:r>
            <w:r w:rsidRPr="009C4793">
              <w:rPr>
                <w:rFonts w:cs="Times New Roman"/>
                <w:sz w:val="18"/>
                <w:szCs w:val="18"/>
                <w:cs/>
                <w:lang w:val="en-US"/>
              </w:rPr>
              <w:t>)</w:t>
            </w:r>
          </w:p>
        </w:tc>
      </w:tr>
      <w:tr w:rsidR="009C4793" w:rsidRPr="009C4793" w14:paraId="22557D8B" w14:textId="77777777" w:rsidTr="000E09ED">
        <w:trPr>
          <w:trHeight w:val="144"/>
        </w:trPr>
        <w:tc>
          <w:tcPr>
            <w:tcW w:w="3240" w:type="dxa"/>
          </w:tcPr>
          <w:p w14:paraId="62582496" w14:textId="77777777" w:rsidR="00B267BA" w:rsidRPr="009C4793" w:rsidRDefault="00B267BA" w:rsidP="00B267BA">
            <w:pPr>
              <w:adjustRightInd w:val="0"/>
              <w:snapToGrid w:val="0"/>
              <w:spacing w:line="280" w:lineRule="exact"/>
              <w:ind w:left="269" w:right="65"/>
              <w:jc w:val="both"/>
              <w:rPr>
                <w:rFonts w:cs="Times New Roman"/>
                <w:sz w:val="18"/>
                <w:szCs w:val="18"/>
              </w:rPr>
            </w:pPr>
            <w:r w:rsidRPr="009C4793">
              <w:rPr>
                <w:rFonts w:cs="Times New Roman"/>
                <w:sz w:val="18"/>
                <w:szCs w:val="18"/>
              </w:rPr>
              <w:t xml:space="preserve">    Total trade receivables</w:t>
            </w:r>
          </w:p>
        </w:tc>
        <w:tc>
          <w:tcPr>
            <w:tcW w:w="1350" w:type="dxa"/>
            <w:tcBorders>
              <w:top w:val="single" w:sz="4" w:space="0" w:color="auto"/>
              <w:left w:val="nil"/>
              <w:bottom w:val="single" w:sz="4" w:space="0" w:color="auto"/>
              <w:right w:val="nil"/>
            </w:tcBorders>
          </w:tcPr>
          <w:p w14:paraId="6A808374" w14:textId="18959A6A" w:rsidR="00B267BA" w:rsidRPr="009C4793" w:rsidRDefault="002031FF" w:rsidP="00B267BA">
            <w:pPr>
              <w:tabs>
                <w:tab w:val="decimal" w:pos="1260"/>
              </w:tabs>
              <w:spacing w:line="280" w:lineRule="exact"/>
              <w:rPr>
                <w:rFonts w:cs="Times New Roman"/>
                <w:sz w:val="18"/>
                <w:szCs w:val="18"/>
                <w:lang w:val="en-US"/>
              </w:rPr>
            </w:pPr>
            <w:r w:rsidRPr="002031FF">
              <w:rPr>
                <w:sz w:val="18"/>
                <w:szCs w:val="18"/>
                <w:lang w:val="en-US"/>
              </w:rPr>
              <w:t>930</w:t>
            </w:r>
            <w:r w:rsidR="004C1FF3" w:rsidRPr="009C4793">
              <w:rPr>
                <w:rFonts w:cs="Times New Roman"/>
                <w:sz w:val="18"/>
                <w:szCs w:val="18"/>
                <w:lang w:val="en-US"/>
              </w:rPr>
              <w:t>,</w:t>
            </w:r>
            <w:r w:rsidRPr="002031FF">
              <w:rPr>
                <w:sz w:val="18"/>
                <w:szCs w:val="18"/>
                <w:lang w:val="en-US"/>
              </w:rPr>
              <w:t>013</w:t>
            </w:r>
            <w:r w:rsidR="004C1FF3" w:rsidRPr="009C4793">
              <w:rPr>
                <w:rFonts w:cs="Times New Roman"/>
                <w:sz w:val="18"/>
                <w:szCs w:val="18"/>
                <w:lang w:val="en-US"/>
              </w:rPr>
              <w:t>,</w:t>
            </w:r>
            <w:r w:rsidRPr="002031FF">
              <w:rPr>
                <w:sz w:val="18"/>
                <w:szCs w:val="18"/>
                <w:lang w:val="en-US"/>
              </w:rPr>
              <w:t>145</w:t>
            </w:r>
          </w:p>
        </w:tc>
        <w:tc>
          <w:tcPr>
            <w:tcW w:w="90" w:type="dxa"/>
          </w:tcPr>
          <w:p w14:paraId="5F3FE7BC" w14:textId="77777777" w:rsidR="00B267BA" w:rsidRPr="009C4793" w:rsidRDefault="00B267BA" w:rsidP="00B267BA">
            <w:pPr>
              <w:spacing w:line="280" w:lineRule="exact"/>
              <w:jc w:val="right"/>
              <w:rPr>
                <w:rFonts w:cs="Times New Roman"/>
                <w:sz w:val="18"/>
                <w:szCs w:val="18"/>
              </w:rPr>
            </w:pPr>
          </w:p>
        </w:tc>
        <w:tc>
          <w:tcPr>
            <w:tcW w:w="1350" w:type="dxa"/>
            <w:tcBorders>
              <w:top w:val="single" w:sz="4" w:space="0" w:color="auto"/>
              <w:bottom w:val="single" w:sz="4" w:space="0" w:color="auto"/>
            </w:tcBorders>
          </w:tcPr>
          <w:p w14:paraId="31A9F509" w14:textId="59B51664" w:rsidR="00B267BA" w:rsidRPr="009C4793" w:rsidRDefault="002031FF" w:rsidP="00B267BA">
            <w:pPr>
              <w:tabs>
                <w:tab w:val="decimal" w:pos="1263"/>
              </w:tabs>
              <w:spacing w:line="280" w:lineRule="exact"/>
              <w:rPr>
                <w:rFonts w:cs="Times New Roman"/>
                <w:sz w:val="18"/>
                <w:szCs w:val="18"/>
                <w:lang w:val="en-US"/>
              </w:rPr>
            </w:pPr>
            <w:r w:rsidRPr="002031FF">
              <w:rPr>
                <w:sz w:val="18"/>
                <w:szCs w:val="18"/>
                <w:lang w:val="en-US"/>
              </w:rPr>
              <w:t>967</w:t>
            </w:r>
            <w:r w:rsidR="00B267BA" w:rsidRPr="009C4793">
              <w:rPr>
                <w:rFonts w:cs="Times New Roman"/>
                <w:sz w:val="18"/>
                <w:szCs w:val="18"/>
                <w:lang w:val="en-US"/>
              </w:rPr>
              <w:t>,</w:t>
            </w:r>
            <w:r w:rsidRPr="002031FF">
              <w:rPr>
                <w:sz w:val="18"/>
                <w:szCs w:val="18"/>
                <w:lang w:val="en-US"/>
              </w:rPr>
              <w:t>045</w:t>
            </w:r>
            <w:r w:rsidR="00B267BA" w:rsidRPr="009C4793">
              <w:rPr>
                <w:rFonts w:cs="Times New Roman"/>
                <w:sz w:val="18"/>
                <w:szCs w:val="18"/>
                <w:lang w:val="en-US"/>
              </w:rPr>
              <w:t>,</w:t>
            </w:r>
            <w:r w:rsidRPr="002031FF">
              <w:rPr>
                <w:sz w:val="18"/>
                <w:szCs w:val="18"/>
                <w:lang w:val="en-US"/>
              </w:rPr>
              <w:t>715</w:t>
            </w:r>
          </w:p>
        </w:tc>
        <w:tc>
          <w:tcPr>
            <w:tcW w:w="72" w:type="dxa"/>
          </w:tcPr>
          <w:p w14:paraId="602A16A9"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single" w:sz="4" w:space="0" w:color="auto"/>
              <w:right w:val="nil"/>
            </w:tcBorders>
          </w:tcPr>
          <w:p w14:paraId="49B43AAB" w14:textId="5657C631" w:rsidR="00B267BA" w:rsidRPr="009C4793" w:rsidRDefault="002031FF" w:rsidP="00B267BA">
            <w:pPr>
              <w:tabs>
                <w:tab w:val="decimal" w:pos="1263"/>
              </w:tabs>
              <w:spacing w:line="280" w:lineRule="exact"/>
              <w:rPr>
                <w:rFonts w:cs="Times New Roman"/>
                <w:sz w:val="18"/>
                <w:szCs w:val="18"/>
                <w:lang w:val="en-US"/>
              </w:rPr>
            </w:pPr>
            <w:r w:rsidRPr="002031FF">
              <w:rPr>
                <w:sz w:val="18"/>
                <w:szCs w:val="18"/>
                <w:lang w:val="en-US"/>
              </w:rPr>
              <w:t>884</w:t>
            </w:r>
            <w:r w:rsidR="00B267BA" w:rsidRPr="009C4793">
              <w:rPr>
                <w:rFonts w:cs="Times New Roman"/>
                <w:sz w:val="18"/>
                <w:szCs w:val="18"/>
                <w:lang w:val="en-US"/>
              </w:rPr>
              <w:t>,</w:t>
            </w:r>
            <w:r w:rsidRPr="002031FF">
              <w:rPr>
                <w:sz w:val="18"/>
                <w:szCs w:val="18"/>
                <w:lang w:val="en-US"/>
              </w:rPr>
              <w:t>223</w:t>
            </w:r>
            <w:r w:rsidR="00B267BA" w:rsidRPr="009C4793">
              <w:rPr>
                <w:rFonts w:cs="Times New Roman"/>
                <w:sz w:val="18"/>
                <w:szCs w:val="18"/>
                <w:lang w:val="en-US"/>
              </w:rPr>
              <w:t>,</w:t>
            </w:r>
            <w:r w:rsidRPr="002031FF">
              <w:rPr>
                <w:sz w:val="18"/>
                <w:szCs w:val="18"/>
                <w:lang w:val="en-US"/>
              </w:rPr>
              <w:t>799</w:t>
            </w:r>
          </w:p>
        </w:tc>
        <w:tc>
          <w:tcPr>
            <w:tcW w:w="72" w:type="dxa"/>
          </w:tcPr>
          <w:p w14:paraId="223B93D4"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62A30075" w14:textId="31AFBDA3" w:rsidR="00B267BA" w:rsidRPr="009C4793" w:rsidRDefault="002031FF" w:rsidP="00B267BA">
            <w:pPr>
              <w:tabs>
                <w:tab w:val="decimal" w:pos="1263"/>
              </w:tabs>
              <w:spacing w:line="280" w:lineRule="exact"/>
              <w:rPr>
                <w:rFonts w:cs="Times New Roman"/>
                <w:sz w:val="18"/>
                <w:szCs w:val="18"/>
                <w:lang w:val="en-US"/>
              </w:rPr>
            </w:pPr>
            <w:r w:rsidRPr="002031FF">
              <w:rPr>
                <w:sz w:val="18"/>
                <w:szCs w:val="18"/>
                <w:lang w:val="en-US"/>
              </w:rPr>
              <w:t>939</w:t>
            </w:r>
            <w:r w:rsidR="00B267BA" w:rsidRPr="009C4793">
              <w:rPr>
                <w:rFonts w:cs="Times New Roman"/>
                <w:sz w:val="18"/>
                <w:szCs w:val="18"/>
                <w:lang w:val="en-US"/>
              </w:rPr>
              <w:t>,</w:t>
            </w:r>
            <w:r w:rsidRPr="002031FF">
              <w:rPr>
                <w:sz w:val="18"/>
                <w:szCs w:val="18"/>
                <w:lang w:val="en-US"/>
              </w:rPr>
              <w:t>235</w:t>
            </w:r>
            <w:r w:rsidR="00B267BA" w:rsidRPr="009C4793">
              <w:rPr>
                <w:rFonts w:cs="Times New Roman"/>
                <w:sz w:val="18"/>
                <w:szCs w:val="18"/>
                <w:lang w:val="en-US"/>
              </w:rPr>
              <w:t>,</w:t>
            </w:r>
            <w:r w:rsidRPr="002031FF">
              <w:rPr>
                <w:sz w:val="18"/>
                <w:szCs w:val="18"/>
                <w:lang w:val="en-US"/>
              </w:rPr>
              <w:t>096</w:t>
            </w:r>
          </w:p>
        </w:tc>
      </w:tr>
      <w:tr w:rsidR="009C4793" w:rsidRPr="009C4793" w14:paraId="10A68A39" w14:textId="77777777" w:rsidTr="000E09ED">
        <w:trPr>
          <w:trHeight w:val="144"/>
        </w:trPr>
        <w:tc>
          <w:tcPr>
            <w:tcW w:w="3240" w:type="dxa"/>
          </w:tcPr>
          <w:p w14:paraId="44BE0CB2" w14:textId="77777777" w:rsidR="00B267BA" w:rsidRPr="009C4793" w:rsidRDefault="00B267BA" w:rsidP="00B267BA">
            <w:pPr>
              <w:adjustRightInd w:val="0"/>
              <w:snapToGrid w:val="0"/>
              <w:spacing w:line="280" w:lineRule="exact"/>
              <w:ind w:left="85" w:right="65"/>
              <w:jc w:val="both"/>
              <w:rPr>
                <w:rFonts w:cs="Times New Roman"/>
                <w:sz w:val="18"/>
                <w:szCs w:val="18"/>
              </w:rPr>
            </w:pPr>
            <w:r w:rsidRPr="009C4793">
              <w:rPr>
                <w:rFonts w:eastAsia="MS Mincho" w:cs="Times New Roman"/>
                <w:sz w:val="18"/>
                <w:szCs w:val="18"/>
                <w:lang w:val="en-US"/>
              </w:rPr>
              <w:t>Other receivables - related companies</w:t>
            </w:r>
          </w:p>
        </w:tc>
        <w:tc>
          <w:tcPr>
            <w:tcW w:w="1350" w:type="dxa"/>
          </w:tcPr>
          <w:p w14:paraId="49F9E247" w14:textId="77777777" w:rsidR="00B267BA" w:rsidRPr="009C4793" w:rsidRDefault="00B267BA" w:rsidP="00B267BA">
            <w:pPr>
              <w:tabs>
                <w:tab w:val="decimal" w:pos="1151"/>
                <w:tab w:val="decimal" w:pos="1260"/>
              </w:tabs>
              <w:spacing w:line="280" w:lineRule="exact"/>
              <w:rPr>
                <w:rFonts w:cs="Times New Roman"/>
                <w:sz w:val="18"/>
                <w:szCs w:val="18"/>
                <w:lang w:val="en-US"/>
              </w:rPr>
            </w:pPr>
          </w:p>
        </w:tc>
        <w:tc>
          <w:tcPr>
            <w:tcW w:w="90" w:type="dxa"/>
          </w:tcPr>
          <w:p w14:paraId="126AA0ED" w14:textId="77777777" w:rsidR="00B267BA" w:rsidRPr="009C4793" w:rsidRDefault="00B267BA" w:rsidP="00B267BA">
            <w:pPr>
              <w:spacing w:line="280" w:lineRule="exact"/>
              <w:jc w:val="right"/>
              <w:rPr>
                <w:rFonts w:cs="Times New Roman"/>
                <w:sz w:val="18"/>
                <w:szCs w:val="18"/>
              </w:rPr>
            </w:pPr>
          </w:p>
        </w:tc>
        <w:tc>
          <w:tcPr>
            <w:tcW w:w="1350" w:type="dxa"/>
          </w:tcPr>
          <w:p w14:paraId="1FAC637D" w14:textId="77777777" w:rsidR="00B267BA" w:rsidRPr="009C4793" w:rsidRDefault="00B267BA" w:rsidP="00B267BA">
            <w:pPr>
              <w:tabs>
                <w:tab w:val="decimal" w:pos="1260"/>
              </w:tabs>
              <w:spacing w:line="280" w:lineRule="exact"/>
              <w:rPr>
                <w:rFonts w:cs="Times New Roman"/>
                <w:sz w:val="18"/>
                <w:szCs w:val="18"/>
                <w:lang w:val="en-US"/>
              </w:rPr>
            </w:pPr>
          </w:p>
        </w:tc>
        <w:tc>
          <w:tcPr>
            <w:tcW w:w="72" w:type="dxa"/>
          </w:tcPr>
          <w:p w14:paraId="33717F83"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Pr>
          <w:p w14:paraId="24359AE9" w14:textId="77777777" w:rsidR="00B267BA" w:rsidRPr="009C4793" w:rsidRDefault="00B267BA" w:rsidP="00B267BA">
            <w:pPr>
              <w:tabs>
                <w:tab w:val="decimal" w:pos="1263"/>
              </w:tabs>
              <w:spacing w:line="280" w:lineRule="exact"/>
              <w:rPr>
                <w:rFonts w:cs="Times New Roman"/>
                <w:sz w:val="18"/>
                <w:szCs w:val="18"/>
                <w:cs/>
                <w:lang w:val="en-US"/>
              </w:rPr>
            </w:pPr>
          </w:p>
        </w:tc>
        <w:tc>
          <w:tcPr>
            <w:tcW w:w="72" w:type="dxa"/>
          </w:tcPr>
          <w:p w14:paraId="378499B6" w14:textId="77777777" w:rsidR="00B267BA" w:rsidRPr="009C4793" w:rsidRDefault="00B267BA" w:rsidP="00B267BA">
            <w:pPr>
              <w:tabs>
                <w:tab w:val="decimal" w:pos="1151"/>
              </w:tabs>
              <w:spacing w:line="280" w:lineRule="exact"/>
              <w:jc w:val="right"/>
              <w:rPr>
                <w:rFonts w:cs="Times New Roman"/>
                <w:sz w:val="18"/>
                <w:szCs w:val="18"/>
                <w:lang w:val="en-US"/>
              </w:rPr>
            </w:pPr>
          </w:p>
        </w:tc>
        <w:tc>
          <w:tcPr>
            <w:tcW w:w="1368" w:type="dxa"/>
          </w:tcPr>
          <w:p w14:paraId="7509B660" w14:textId="77777777" w:rsidR="00B267BA" w:rsidRPr="009C4793" w:rsidRDefault="00B267BA" w:rsidP="00B267BA">
            <w:pPr>
              <w:tabs>
                <w:tab w:val="decimal" w:pos="1263"/>
              </w:tabs>
              <w:spacing w:line="280" w:lineRule="exact"/>
              <w:rPr>
                <w:rFonts w:cs="Times New Roman"/>
                <w:sz w:val="18"/>
                <w:szCs w:val="18"/>
                <w:lang w:val="en-US"/>
              </w:rPr>
            </w:pPr>
          </w:p>
        </w:tc>
      </w:tr>
      <w:tr w:rsidR="009C4793" w:rsidRPr="009C4793" w14:paraId="2D53E372" w14:textId="77777777" w:rsidTr="000E09ED">
        <w:trPr>
          <w:trHeight w:val="144"/>
        </w:trPr>
        <w:tc>
          <w:tcPr>
            <w:tcW w:w="3240" w:type="dxa"/>
          </w:tcPr>
          <w:p w14:paraId="60115E3C" w14:textId="093B1A81" w:rsidR="00810EB2" w:rsidRPr="009C4793" w:rsidRDefault="00810EB2" w:rsidP="00810EB2">
            <w:pPr>
              <w:adjustRightInd w:val="0"/>
              <w:snapToGrid w:val="0"/>
              <w:spacing w:line="280" w:lineRule="exact"/>
              <w:ind w:left="-4" w:right="65"/>
              <w:jc w:val="both"/>
              <w:rPr>
                <w:rFonts w:eastAsia="MS Mincho" w:cs="Times New Roman"/>
                <w:sz w:val="18"/>
                <w:szCs w:val="18"/>
                <w:lang w:val="en-US"/>
              </w:rPr>
            </w:pPr>
            <w:r w:rsidRPr="009C4793">
              <w:rPr>
                <w:rFonts w:eastAsia="MS Mincho" w:cs="Times New Roman"/>
                <w:sz w:val="18"/>
                <w:szCs w:val="18"/>
                <w:lang w:val="en-US"/>
              </w:rPr>
              <w:t xml:space="preserve">      (see Note </w:t>
            </w:r>
            <w:r w:rsidR="002031FF" w:rsidRPr="002031FF">
              <w:rPr>
                <w:rFonts w:eastAsia="MS Mincho"/>
                <w:sz w:val="18"/>
                <w:szCs w:val="18"/>
                <w:lang w:val="en-US"/>
              </w:rPr>
              <w:t>25</w:t>
            </w:r>
            <w:r w:rsidRPr="009C4793">
              <w:rPr>
                <w:rFonts w:eastAsia="MS Mincho" w:cs="Times New Roman"/>
                <w:sz w:val="18"/>
                <w:szCs w:val="18"/>
                <w:lang w:val="en-US"/>
              </w:rPr>
              <w:t>.</w:t>
            </w:r>
            <w:r w:rsidR="002031FF" w:rsidRPr="002031FF">
              <w:rPr>
                <w:rFonts w:eastAsia="MS Mincho"/>
                <w:sz w:val="18"/>
                <w:szCs w:val="18"/>
                <w:lang w:val="en-US"/>
              </w:rPr>
              <w:t>2</w:t>
            </w:r>
            <w:r w:rsidRPr="009C4793">
              <w:rPr>
                <w:rFonts w:eastAsia="MS Mincho" w:cs="Times New Roman"/>
                <w:sz w:val="18"/>
                <w:szCs w:val="18"/>
                <w:lang w:val="en-US"/>
              </w:rPr>
              <w:t>)</w:t>
            </w:r>
          </w:p>
        </w:tc>
        <w:tc>
          <w:tcPr>
            <w:tcW w:w="1350" w:type="dxa"/>
            <w:tcBorders>
              <w:left w:val="nil"/>
              <w:right w:val="nil"/>
            </w:tcBorders>
          </w:tcPr>
          <w:p w14:paraId="1559001D" w14:textId="10942AB3" w:rsidR="00810EB2" w:rsidRPr="009C4793" w:rsidRDefault="00810EB2" w:rsidP="00810EB2">
            <w:pPr>
              <w:tabs>
                <w:tab w:val="decimal" w:pos="720"/>
              </w:tabs>
              <w:spacing w:line="280" w:lineRule="exact"/>
              <w:rPr>
                <w:rFonts w:cs="Times New Roman"/>
                <w:sz w:val="18"/>
                <w:szCs w:val="18"/>
                <w:cs/>
                <w:lang w:val="en-US"/>
              </w:rPr>
            </w:pPr>
            <w:r w:rsidRPr="009C4793">
              <w:rPr>
                <w:rFonts w:cs="Times New Roman"/>
                <w:sz w:val="18"/>
                <w:szCs w:val="18"/>
                <w:lang w:val="en-US"/>
              </w:rPr>
              <w:t>-</w:t>
            </w:r>
          </w:p>
        </w:tc>
        <w:tc>
          <w:tcPr>
            <w:tcW w:w="90" w:type="dxa"/>
          </w:tcPr>
          <w:p w14:paraId="1266039F" w14:textId="77777777" w:rsidR="00810EB2" w:rsidRPr="009C4793" w:rsidRDefault="00810EB2" w:rsidP="00810EB2">
            <w:pPr>
              <w:spacing w:line="280" w:lineRule="exact"/>
              <w:ind w:right="452"/>
              <w:jc w:val="right"/>
              <w:rPr>
                <w:rFonts w:cs="Times New Roman"/>
                <w:sz w:val="18"/>
                <w:szCs w:val="18"/>
                <w:cs/>
              </w:rPr>
            </w:pPr>
          </w:p>
        </w:tc>
        <w:tc>
          <w:tcPr>
            <w:tcW w:w="1350" w:type="dxa"/>
          </w:tcPr>
          <w:p w14:paraId="6EA5AF3E" w14:textId="18C54E65" w:rsidR="00810EB2" w:rsidRPr="009C4793" w:rsidRDefault="00810EB2" w:rsidP="00810EB2">
            <w:pPr>
              <w:tabs>
                <w:tab w:val="decimal" w:pos="720"/>
              </w:tabs>
              <w:spacing w:line="280" w:lineRule="exact"/>
              <w:rPr>
                <w:rFonts w:cs="Times New Roman"/>
                <w:sz w:val="18"/>
                <w:szCs w:val="18"/>
                <w:cs/>
                <w:lang w:val="en-US"/>
              </w:rPr>
            </w:pPr>
            <w:r w:rsidRPr="009C4793">
              <w:rPr>
                <w:rFonts w:cs="Times New Roman"/>
                <w:sz w:val="18"/>
                <w:szCs w:val="18"/>
                <w:lang w:val="en-US"/>
              </w:rPr>
              <w:t>-</w:t>
            </w:r>
          </w:p>
        </w:tc>
        <w:tc>
          <w:tcPr>
            <w:tcW w:w="72" w:type="dxa"/>
          </w:tcPr>
          <w:p w14:paraId="6540DE79" w14:textId="77777777" w:rsidR="00810EB2" w:rsidRPr="009C4793" w:rsidRDefault="00810EB2" w:rsidP="00810EB2">
            <w:pPr>
              <w:tabs>
                <w:tab w:val="decimal" w:pos="1151"/>
              </w:tabs>
              <w:spacing w:line="280" w:lineRule="exact"/>
              <w:jc w:val="right"/>
              <w:rPr>
                <w:rFonts w:cs="Times New Roman"/>
                <w:sz w:val="18"/>
                <w:szCs w:val="18"/>
                <w:lang w:val="en-US"/>
              </w:rPr>
            </w:pPr>
          </w:p>
        </w:tc>
        <w:tc>
          <w:tcPr>
            <w:tcW w:w="1368" w:type="dxa"/>
            <w:tcBorders>
              <w:left w:val="nil"/>
              <w:right w:val="nil"/>
            </w:tcBorders>
          </w:tcPr>
          <w:p w14:paraId="04A3B907" w14:textId="707A6D81"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18</w:t>
            </w:r>
            <w:r w:rsidR="00810EB2" w:rsidRPr="009C4793">
              <w:rPr>
                <w:rFonts w:cs="Times New Roman"/>
                <w:sz w:val="18"/>
                <w:szCs w:val="18"/>
                <w:lang w:val="en-US"/>
              </w:rPr>
              <w:t>,</w:t>
            </w:r>
            <w:r w:rsidRPr="002031FF">
              <w:rPr>
                <w:sz w:val="18"/>
                <w:szCs w:val="18"/>
                <w:lang w:val="en-US"/>
              </w:rPr>
              <w:t>273</w:t>
            </w:r>
            <w:r w:rsidR="00810EB2" w:rsidRPr="009C4793">
              <w:rPr>
                <w:rFonts w:cs="Times New Roman"/>
                <w:sz w:val="18"/>
                <w:szCs w:val="18"/>
                <w:lang w:val="en-US"/>
              </w:rPr>
              <w:t>,</w:t>
            </w:r>
            <w:r w:rsidRPr="002031FF">
              <w:rPr>
                <w:sz w:val="18"/>
                <w:szCs w:val="18"/>
                <w:lang w:val="en-US"/>
              </w:rPr>
              <w:t>883</w:t>
            </w:r>
          </w:p>
        </w:tc>
        <w:tc>
          <w:tcPr>
            <w:tcW w:w="72" w:type="dxa"/>
          </w:tcPr>
          <w:p w14:paraId="17FDF8B1" w14:textId="77777777" w:rsidR="00810EB2" w:rsidRPr="009C4793" w:rsidRDefault="00810EB2" w:rsidP="00810EB2">
            <w:pPr>
              <w:tabs>
                <w:tab w:val="decimal" w:pos="1151"/>
              </w:tabs>
              <w:spacing w:line="280" w:lineRule="exact"/>
              <w:jc w:val="right"/>
              <w:rPr>
                <w:rFonts w:cs="Times New Roman"/>
                <w:sz w:val="18"/>
                <w:szCs w:val="18"/>
                <w:lang w:val="en-US"/>
              </w:rPr>
            </w:pPr>
          </w:p>
        </w:tc>
        <w:tc>
          <w:tcPr>
            <w:tcW w:w="1368" w:type="dxa"/>
            <w:tcBorders>
              <w:left w:val="nil"/>
              <w:right w:val="nil"/>
            </w:tcBorders>
          </w:tcPr>
          <w:p w14:paraId="053A6C28" w14:textId="6320309C"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34</w:t>
            </w:r>
            <w:r w:rsidR="00810EB2" w:rsidRPr="009C4793">
              <w:rPr>
                <w:rFonts w:cs="Times New Roman"/>
                <w:sz w:val="18"/>
                <w:szCs w:val="18"/>
                <w:lang w:val="en-US"/>
              </w:rPr>
              <w:t>,</w:t>
            </w:r>
            <w:r w:rsidRPr="002031FF">
              <w:rPr>
                <w:sz w:val="18"/>
                <w:szCs w:val="18"/>
                <w:lang w:val="en-US"/>
              </w:rPr>
              <w:t>577</w:t>
            </w:r>
            <w:r w:rsidR="00810EB2" w:rsidRPr="009C4793">
              <w:rPr>
                <w:rFonts w:cs="Times New Roman"/>
                <w:sz w:val="18"/>
                <w:szCs w:val="18"/>
                <w:lang w:val="en-US"/>
              </w:rPr>
              <w:t>,</w:t>
            </w:r>
            <w:r w:rsidRPr="002031FF">
              <w:rPr>
                <w:sz w:val="18"/>
                <w:szCs w:val="18"/>
                <w:lang w:val="en-US"/>
              </w:rPr>
              <w:t>412</w:t>
            </w:r>
          </w:p>
        </w:tc>
      </w:tr>
      <w:tr w:rsidR="009C4793" w:rsidRPr="009C4793" w14:paraId="12F11CC6" w14:textId="77777777" w:rsidTr="000E09ED">
        <w:trPr>
          <w:trHeight w:val="144"/>
        </w:trPr>
        <w:tc>
          <w:tcPr>
            <w:tcW w:w="3240" w:type="dxa"/>
          </w:tcPr>
          <w:p w14:paraId="064946A3" w14:textId="77777777" w:rsidR="00810EB2" w:rsidRPr="009C4793" w:rsidRDefault="00810EB2" w:rsidP="00810EB2">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Other receivables - other companies</w:t>
            </w:r>
          </w:p>
        </w:tc>
        <w:tc>
          <w:tcPr>
            <w:tcW w:w="1350" w:type="dxa"/>
            <w:tcBorders>
              <w:left w:val="nil"/>
              <w:right w:val="nil"/>
            </w:tcBorders>
          </w:tcPr>
          <w:p w14:paraId="442793DC" w14:textId="40190F44" w:rsidR="00810EB2" w:rsidRPr="009C4793" w:rsidRDefault="002031FF" w:rsidP="00810EB2">
            <w:pPr>
              <w:tabs>
                <w:tab w:val="decimal" w:pos="1260"/>
              </w:tabs>
              <w:spacing w:line="280" w:lineRule="exact"/>
              <w:rPr>
                <w:rFonts w:cs="Times New Roman"/>
                <w:sz w:val="18"/>
                <w:szCs w:val="18"/>
                <w:lang w:val="en-US"/>
              </w:rPr>
            </w:pPr>
            <w:r w:rsidRPr="002031FF">
              <w:rPr>
                <w:sz w:val="18"/>
                <w:szCs w:val="18"/>
                <w:lang w:val="en-US"/>
              </w:rPr>
              <w:t>1</w:t>
            </w:r>
            <w:r w:rsidR="00810EB2" w:rsidRPr="009C4793">
              <w:rPr>
                <w:rFonts w:cs="Times New Roman"/>
                <w:sz w:val="18"/>
                <w:szCs w:val="18"/>
                <w:lang w:val="en-US"/>
              </w:rPr>
              <w:t>,</w:t>
            </w:r>
            <w:r w:rsidRPr="002031FF">
              <w:rPr>
                <w:sz w:val="18"/>
                <w:szCs w:val="18"/>
                <w:lang w:val="en-US"/>
              </w:rPr>
              <w:t>356</w:t>
            </w:r>
            <w:r w:rsidR="00810EB2" w:rsidRPr="009C4793">
              <w:rPr>
                <w:rFonts w:cs="Times New Roman"/>
                <w:sz w:val="18"/>
                <w:szCs w:val="18"/>
                <w:lang w:val="en-US"/>
              </w:rPr>
              <w:t>,</w:t>
            </w:r>
            <w:r w:rsidRPr="002031FF">
              <w:rPr>
                <w:sz w:val="18"/>
                <w:szCs w:val="18"/>
                <w:lang w:val="en-US"/>
              </w:rPr>
              <w:t>691</w:t>
            </w:r>
          </w:p>
        </w:tc>
        <w:tc>
          <w:tcPr>
            <w:tcW w:w="90" w:type="dxa"/>
          </w:tcPr>
          <w:p w14:paraId="3D60450D" w14:textId="77777777" w:rsidR="00810EB2" w:rsidRPr="009C4793" w:rsidRDefault="00810EB2" w:rsidP="00810EB2">
            <w:pPr>
              <w:spacing w:line="280" w:lineRule="exact"/>
              <w:jc w:val="right"/>
              <w:rPr>
                <w:rFonts w:cs="Times New Roman"/>
                <w:sz w:val="18"/>
                <w:szCs w:val="18"/>
              </w:rPr>
            </w:pPr>
          </w:p>
        </w:tc>
        <w:tc>
          <w:tcPr>
            <w:tcW w:w="1350" w:type="dxa"/>
          </w:tcPr>
          <w:p w14:paraId="3145CD4E" w14:textId="6071A98C"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338</w:t>
            </w:r>
            <w:r w:rsidR="00810EB2" w:rsidRPr="009C4793">
              <w:rPr>
                <w:rFonts w:cs="Times New Roman"/>
                <w:sz w:val="18"/>
                <w:szCs w:val="18"/>
                <w:lang w:val="en-US"/>
              </w:rPr>
              <w:t>,</w:t>
            </w:r>
            <w:r w:rsidRPr="002031FF">
              <w:rPr>
                <w:sz w:val="18"/>
                <w:szCs w:val="18"/>
                <w:lang w:val="en-US"/>
              </w:rPr>
              <w:t>795</w:t>
            </w:r>
          </w:p>
        </w:tc>
        <w:tc>
          <w:tcPr>
            <w:tcW w:w="72" w:type="dxa"/>
          </w:tcPr>
          <w:p w14:paraId="5DE1EB0C" w14:textId="77777777" w:rsidR="00810EB2" w:rsidRPr="009C4793" w:rsidRDefault="00810EB2" w:rsidP="00810EB2">
            <w:pPr>
              <w:tabs>
                <w:tab w:val="decimal" w:pos="1151"/>
              </w:tabs>
              <w:spacing w:line="280" w:lineRule="exact"/>
              <w:jc w:val="right"/>
              <w:rPr>
                <w:rFonts w:cs="Times New Roman"/>
                <w:sz w:val="18"/>
                <w:szCs w:val="18"/>
                <w:lang w:val="en-US"/>
              </w:rPr>
            </w:pPr>
          </w:p>
        </w:tc>
        <w:tc>
          <w:tcPr>
            <w:tcW w:w="1368" w:type="dxa"/>
            <w:tcBorders>
              <w:left w:val="nil"/>
              <w:right w:val="nil"/>
            </w:tcBorders>
          </w:tcPr>
          <w:p w14:paraId="3F0310AA" w14:textId="6970AEE3"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377</w:t>
            </w:r>
            <w:r w:rsidR="00810EB2" w:rsidRPr="009C4793">
              <w:rPr>
                <w:rFonts w:cs="Times New Roman"/>
                <w:sz w:val="18"/>
                <w:szCs w:val="18"/>
                <w:lang w:val="en-US"/>
              </w:rPr>
              <w:t>,</w:t>
            </w:r>
            <w:r w:rsidRPr="002031FF">
              <w:rPr>
                <w:sz w:val="18"/>
                <w:szCs w:val="18"/>
                <w:lang w:val="en-US"/>
              </w:rPr>
              <w:t>562</w:t>
            </w:r>
          </w:p>
        </w:tc>
        <w:tc>
          <w:tcPr>
            <w:tcW w:w="72" w:type="dxa"/>
          </w:tcPr>
          <w:p w14:paraId="73A31369" w14:textId="77777777" w:rsidR="00810EB2" w:rsidRPr="009C4793" w:rsidRDefault="00810EB2" w:rsidP="00810EB2">
            <w:pPr>
              <w:tabs>
                <w:tab w:val="decimal" w:pos="1151"/>
              </w:tabs>
              <w:spacing w:line="280" w:lineRule="exact"/>
              <w:jc w:val="right"/>
              <w:rPr>
                <w:rFonts w:cs="Times New Roman"/>
                <w:sz w:val="18"/>
                <w:szCs w:val="18"/>
                <w:lang w:val="en-US"/>
              </w:rPr>
            </w:pPr>
          </w:p>
        </w:tc>
        <w:tc>
          <w:tcPr>
            <w:tcW w:w="1368" w:type="dxa"/>
            <w:tcBorders>
              <w:left w:val="nil"/>
              <w:right w:val="nil"/>
            </w:tcBorders>
          </w:tcPr>
          <w:p w14:paraId="522C9230" w14:textId="0B0DF1C7"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284</w:t>
            </w:r>
            <w:r w:rsidR="00810EB2" w:rsidRPr="009C4793">
              <w:rPr>
                <w:rFonts w:cs="Times New Roman"/>
                <w:sz w:val="18"/>
                <w:szCs w:val="18"/>
                <w:lang w:val="en-US"/>
              </w:rPr>
              <w:t>,</w:t>
            </w:r>
            <w:r w:rsidRPr="002031FF">
              <w:rPr>
                <w:sz w:val="18"/>
                <w:szCs w:val="18"/>
                <w:lang w:val="en-US"/>
              </w:rPr>
              <w:t>699</w:t>
            </w:r>
          </w:p>
        </w:tc>
      </w:tr>
      <w:tr w:rsidR="009C4793" w:rsidRPr="009C4793" w14:paraId="42A0BFE3" w14:textId="77777777" w:rsidTr="000E09ED">
        <w:trPr>
          <w:trHeight w:val="144"/>
        </w:trPr>
        <w:tc>
          <w:tcPr>
            <w:tcW w:w="3240" w:type="dxa"/>
          </w:tcPr>
          <w:p w14:paraId="46E98988" w14:textId="77777777" w:rsidR="00810EB2" w:rsidRPr="009C4793" w:rsidRDefault="00810EB2" w:rsidP="00810EB2">
            <w:pPr>
              <w:adjustRightInd w:val="0"/>
              <w:snapToGrid w:val="0"/>
              <w:spacing w:line="280" w:lineRule="exact"/>
              <w:ind w:left="269" w:right="65"/>
              <w:jc w:val="both"/>
              <w:rPr>
                <w:rFonts w:cs="Times New Roman"/>
                <w:sz w:val="18"/>
                <w:szCs w:val="18"/>
              </w:rPr>
            </w:pPr>
            <w:r w:rsidRPr="009C4793">
              <w:rPr>
                <w:rFonts w:cs="Times New Roman"/>
                <w:sz w:val="18"/>
                <w:szCs w:val="18"/>
              </w:rPr>
              <w:t xml:space="preserve">    Total</w:t>
            </w:r>
            <w:r w:rsidRPr="009C4793">
              <w:rPr>
                <w:rFonts w:eastAsia="MS Mincho" w:cs="Times New Roman"/>
                <w:sz w:val="18"/>
                <w:szCs w:val="18"/>
                <w:lang w:val="en-US"/>
              </w:rPr>
              <w:t xml:space="preserve"> other receivables</w:t>
            </w:r>
          </w:p>
        </w:tc>
        <w:tc>
          <w:tcPr>
            <w:tcW w:w="1350" w:type="dxa"/>
            <w:tcBorders>
              <w:top w:val="single" w:sz="4" w:space="0" w:color="auto"/>
              <w:left w:val="nil"/>
              <w:bottom w:val="single" w:sz="4" w:space="0" w:color="auto"/>
              <w:right w:val="nil"/>
            </w:tcBorders>
          </w:tcPr>
          <w:p w14:paraId="084E09B1" w14:textId="12819280" w:rsidR="00810EB2" w:rsidRPr="009C4793" w:rsidRDefault="002031FF" w:rsidP="00810EB2">
            <w:pPr>
              <w:tabs>
                <w:tab w:val="decimal" w:pos="1260"/>
              </w:tabs>
              <w:spacing w:line="280" w:lineRule="exact"/>
              <w:rPr>
                <w:rFonts w:cs="Times New Roman"/>
                <w:sz w:val="18"/>
                <w:szCs w:val="18"/>
                <w:lang w:val="en-US"/>
              </w:rPr>
            </w:pPr>
            <w:r w:rsidRPr="002031FF">
              <w:rPr>
                <w:sz w:val="18"/>
                <w:szCs w:val="18"/>
                <w:lang w:val="en-US"/>
              </w:rPr>
              <w:t>1</w:t>
            </w:r>
            <w:r w:rsidR="00810EB2" w:rsidRPr="009C4793">
              <w:rPr>
                <w:rFonts w:cs="Times New Roman"/>
                <w:sz w:val="18"/>
                <w:szCs w:val="18"/>
                <w:lang w:val="en-US"/>
              </w:rPr>
              <w:t>,</w:t>
            </w:r>
            <w:r w:rsidRPr="002031FF">
              <w:rPr>
                <w:sz w:val="18"/>
                <w:szCs w:val="18"/>
                <w:lang w:val="en-US"/>
              </w:rPr>
              <w:t>356</w:t>
            </w:r>
            <w:r w:rsidR="00810EB2" w:rsidRPr="009C4793">
              <w:rPr>
                <w:rFonts w:cs="Times New Roman"/>
                <w:sz w:val="18"/>
                <w:szCs w:val="18"/>
                <w:lang w:val="en-US"/>
              </w:rPr>
              <w:t>,</w:t>
            </w:r>
            <w:r w:rsidRPr="002031FF">
              <w:rPr>
                <w:sz w:val="18"/>
                <w:szCs w:val="18"/>
                <w:lang w:val="en-US"/>
              </w:rPr>
              <w:t>691</w:t>
            </w:r>
          </w:p>
        </w:tc>
        <w:tc>
          <w:tcPr>
            <w:tcW w:w="90" w:type="dxa"/>
          </w:tcPr>
          <w:p w14:paraId="34D67244" w14:textId="77777777" w:rsidR="00810EB2" w:rsidRPr="009C4793" w:rsidRDefault="00810EB2" w:rsidP="00810EB2">
            <w:pPr>
              <w:spacing w:line="280" w:lineRule="exact"/>
              <w:jc w:val="right"/>
              <w:rPr>
                <w:rFonts w:cs="Times New Roman"/>
                <w:sz w:val="18"/>
                <w:szCs w:val="18"/>
              </w:rPr>
            </w:pPr>
          </w:p>
        </w:tc>
        <w:tc>
          <w:tcPr>
            <w:tcW w:w="1350" w:type="dxa"/>
            <w:tcBorders>
              <w:top w:val="single" w:sz="4" w:space="0" w:color="auto"/>
              <w:bottom w:val="single" w:sz="4" w:space="0" w:color="auto"/>
            </w:tcBorders>
          </w:tcPr>
          <w:p w14:paraId="21EA5F90" w14:textId="4E373890"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338</w:t>
            </w:r>
            <w:r w:rsidR="00810EB2" w:rsidRPr="009C4793">
              <w:rPr>
                <w:rFonts w:cs="Times New Roman"/>
                <w:sz w:val="18"/>
                <w:szCs w:val="18"/>
                <w:lang w:val="en-US"/>
              </w:rPr>
              <w:t>,</w:t>
            </w:r>
            <w:r w:rsidRPr="002031FF">
              <w:rPr>
                <w:sz w:val="18"/>
                <w:szCs w:val="18"/>
                <w:lang w:val="en-US"/>
              </w:rPr>
              <w:t>795</w:t>
            </w:r>
          </w:p>
        </w:tc>
        <w:tc>
          <w:tcPr>
            <w:tcW w:w="72" w:type="dxa"/>
          </w:tcPr>
          <w:p w14:paraId="3760EE61" w14:textId="77777777" w:rsidR="00810EB2" w:rsidRPr="009C4793" w:rsidRDefault="00810EB2" w:rsidP="00810EB2">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single" w:sz="4" w:space="0" w:color="auto"/>
              <w:right w:val="nil"/>
            </w:tcBorders>
          </w:tcPr>
          <w:p w14:paraId="1CA5DBA1" w14:textId="6EF79762"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18</w:t>
            </w:r>
            <w:r w:rsidR="00810EB2" w:rsidRPr="009C4793">
              <w:rPr>
                <w:rFonts w:cs="Times New Roman"/>
                <w:sz w:val="18"/>
                <w:szCs w:val="18"/>
                <w:lang w:val="en-US"/>
              </w:rPr>
              <w:t>,</w:t>
            </w:r>
            <w:r w:rsidRPr="002031FF">
              <w:rPr>
                <w:sz w:val="18"/>
                <w:szCs w:val="18"/>
                <w:lang w:val="en-US"/>
              </w:rPr>
              <w:t>651</w:t>
            </w:r>
            <w:r w:rsidR="00810EB2" w:rsidRPr="009C4793">
              <w:rPr>
                <w:rFonts w:cs="Times New Roman"/>
                <w:sz w:val="18"/>
                <w:szCs w:val="18"/>
                <w:lang w:val="en-US"/>
              </w:rPr>
              <w:t>,</w:t>
            </w:r>
            <w:r w:rsidRPr="002031FF">
              <w:rPr>
                <w:sz w:val="18"/>
                <w:szCs w:val="18"/>
                <w:lang w:val="en-US"/>
              </w:rPr>
              <w:t>445</w:t>
            </w:r>
          </w:p>
        </w:tc>
        <w:tc>
          <w:tcPr>
            <w:tcW w:w="72" w:type="dxa"/>
          </w:tcPr>
          <w:p w14:paraId="21E7618B" w14:textId="77777777" w:rsidR="00810EB2" w:rsidRPr="009C4793" w:rsidRDefault="00810EB2" w:rsidP="00810EB2">
            <w:pPr>
              <w:tabs>
                <w:tab w:val="decimal" w:pos="1151"/>
              </w:tabs>
              <w:spacing w:line="280" w:lineRule="exact"/>
              <w:jc w:val="right"/>
              <w:rPr>
                <w:rFonts w:cs="Times New Roman"/>
                <w:sz w:val="18"/>
                <w:szCs w:val="18"/>
                <w:lang w:val="en-US"/>
              </w:rPr>
            </w:pPr>
          </w:p>
        </w:tc>
        <w:tc>
          <w:tcPr>
            <w:tcW w:w="1368" w:type="dxa"/>
            <w:tcBorders>
              <w:top w:val="single" w:sz="4" w:space="0" w:color="auto"/>
              <w:bottom w:val="single" w:sz="4" w:space="0" w:color="auto"/>
            </w:tcBorders>
          </w:tcPr>
          <w:p w14:paraId="4495D1DC" w14:textId="1F40CA32" w:rsidR="00810EB2" w:rsidRPr="009C4793" w:rsidRDefault="002031FF" w:rsidP="00810EB2">
            <w:pPr>
              <w:tabs>
                <w:tab w:val="decimal" w:pos="1263"/>
              </w:tabs>
              <w:spacing w:line="280" w:lineRule="exact"/>
              <w:rPr>
                <w:rFonts w:cs="Times New Roman"/>
                <w:sz w:val="18"/>
                <w:szCs w:val="18"/>
                <w:lang w:val="en-US"/>
              </w:rPr>
            </w:pPr>
            <w:r w:rsidRPr="002031FF">
              <w:rPr>
                <w:sz w:val="18"/>
                <w:szCs w:val="18"/>
                <w:lang w:val="en-US"/>
              </w:rPr>
              <w:t>34</w:t>
            </w:r>
            <w:r w:rsidR="00810EB2" w:rsidRPr="009C4793">
              <w:rPr>
                <w:rFonts w:cs="Times New Roman"/>
                <w:sz w:val="18"/>
                <w:szCs w:val="18"/>
                <w:lang w:val="en-US"/>
              </w:rPr>
              <w:t>,</w:t>
            </w:r>
            <w:r w:rsidRPr="002031FF">
              <w:rPr>
                <w:sz w:val="18"/>
                <w:szCs w:val="18"/>
                <w:lang w:val="en-US"/>
              </w:rPr>
              <w:t>862</w:t>
            </w:r>
            <w:r w:rsidR="00810EB2" w:rsidRPr="009C4793">
              <w:rPr>
                <w:rFonts w:cs="Times New Roman"/>
                <w:sz w:val="18"/>
                <w:szCs w:val="18"/>
                <w:lang w:val="en-US"/>
              </w:rPr>
              <w:t>,</w:t>
            </w:r>
            <w:r w:rsidRPr="002031FF">
              <w:rPr>
                <w:sz w:val="18"/>
                <w:szCs w:val="18"/>
                <w:lang w:val="en-US"/>
              </w:rPr>
              <w:t>111</w:t>
            </w:r>
          </w:p>
        </w:tc>
      </w:tr>
      <w:tr w:rsidR="009C4793" w:rsidRPr="009C4793" w14:paraId="3D3CD82C" w14:textId="77777777" w:rsidTr="000E09ED">
        <w:trPr>
          <w:trHeight w:val="144"/>
        </w:trPr>
        <w:tc>
          <w:tcPr>
            <w:tcW w:w="3240" w:type="dxa"/>
          </w:tcPr>
          <w:p w14:paraId="2BEE2E93" w14:textId="77777777" w:rsidR="00810EB2" w:rsidRPr="009C4793" w:rsidRDefault="00810EB2" w:rsidP="00B20A8A">
            <w:pPr>
              <w:adjustRightInd w:val="0"/>
              <w:snapToGrid w:val="0"/>
              <w:spacing w:line="180" w:lineRule="exact"/>
              <w:ind w:left="-4" w:right="65"/>
              <w:jc w:val="both"/>
              <w:rPr>
                <w:rFonts w:eastAsia="MS Mincho" w:cs="Times New Roman"/>
                <w:sz w:val="18"/>
                <w:szCs w:val="18"/>
                <w:lang w:val="en-US"/>
              </w:rPr>
            </w:pPr>
          </w:p>
        </w:tc>
        <w:tc>
          <w:tcPr>
            <w:tcW w:w="1350" w:type="dxa"/>
          </w:tcPr>
          <w:p w14:paraId="6B7D7F56" w14:textId="77777777" w:rsidR="00810EB2" w:rsidRPr="009C4793" w:rsidRDefault="00810EB2" w:rsidP="00B20A8A">
            <w:pPr>
              <w:tabs>
                <w:tab w:val="decimal" w:pos="1260"/>
              </w:tabs>
              <w:spacing w:line="180" w:lineRule="exact"/>
              <w:rPr>
                <w:rFonts w:cs="Times New Roman"/>
                <w:sz w:val="18"/>
                <w:szCs w:val="18"/>
                <w:lang w:val="en-US"/>
              </w:rPr>
            </w:pPr>
          </w:p>
        </w:tc>
        <w:tc>
          <w:tcPr>
            <w:tcW w:w="90" w:type="dxa"/>
          </w:tcPr>
          <w:p w14:paraId="488B0073" w14:textId="77777777" w:rsidR="00810EB2" w:rsidRPr="009C4793" w:rsidRDefault="00810EB2" w:rsidP="00B20A8A">
            <w:pPr>
              <w:spacing w:line="180" w:lineRule="exact"/>
              <w:jc w:val="right"/>
              <w:rPr>
                <w:rFonts w:cs="Times New Roman"/>
                <w:sz w:val="18"/>
                <w:szCs w:val="18"/>
              </w:rPr>
            </w:pPr>
          </w:p>
        </w:tc>
        <w:tc>
          <w:tcPr>
            <w:tcW w:w="1350" w:type="dxa"/>
          </w:tcPr>
          <w:p w14:paraId="179D1F82" w14:textId="77777777" w:rsidR="00810EB2" w:rsidRPr="009C4793" w:rsidRDefault="00810EB2" w:rsidP="00B20A8A">
            <w:pPr>
              <w:tabs>
                <w:tab w:val="decimal" w:pos="1263"/>
              </w:tabs>
              <w:spacing w:line="180" w:lineRule="exact"/>
              <w:rPr>
                <w:rFonts w:cs="Times New Roman"/>
                <w:sz w:val="18"/>
                <w:szCs w:val="18"/>
                <w:lang w:val="en-US"/>
              </w:rPr>
            </w:pPr>
          </w:p>
        </w:tc>
        <w:tc>
          <w:tcPr>
            <w:tcW w:w="72" w:type="dxa"/>
          </w:tcPr>
          <w:p w14:paraId="01CE8F01" w14:textId="77777777" w:rsidR="00810EB2" w:rsidRPr="009C4793" w:rsidRDefault="00810EB2" w:rsidP="00B20A8A">
            <w:pPr>
              <w:tabs>
                <w:tab w:val="decimal" w:pos="1151"/>
              </w:tabs>
              <w:spacing w:line="180" w:lineRule="exact"/>
              <w:jc w:val="right"/>
              <w:rPr>
                <w:rFonts w:cs="Times New Roman"/>
                <w:sz w:val="18"/>
                <w:szCs w:val="18"/>
                <w:lang w:val="en-US"/>
              </w:rPr>
            </w:pPr>
          </w:p>
        </w:tc>
        <w:tc>
          <w:tcPr>
            <w:tcW w:w="1368" w:type="dxa"/>
          </w:tcPr>
          <w:p w14:paraId="6C50C57E" w14:textId="77777777" w:rsidR="00810EB2" w:rsidRPr="009C4793" w:rsidRDefault="00810EB2" w:rsidP="00B20A8A">
            <w:pPr>
              <w:tabs>
                <w:tab w:val="decimal" w:pos="1263"/>
              </w:tabs>
              <w:spacing w:line="180" w:lineRule="exact"/>
              <w:rPr>
                <w:rFonts w:cs="Times New Roman"/>
                <w:sz w:val="18"/>
                <w:szCs w:val="18"/>
                <w:lang w:val="en-US"/>
              </w:rPr>
            </w:pPr>
          </w:p>
        </w:tc>
        <w:tc>
          <w:tcPr>
            <w:tcW w:w="72" w:type="dxa"/>
          </w:tcPr>
          <w:p w14:paraId="71B57273" w14:textId="77777777" w:rsidR="00810EB2" w:rsidRPr="009C4793" w:rsidRDefault="00810EB2" w:rsidP="00B20A8A">
            <w:pPr>
              <w:tabs>
                <w:tab w:val="decimal" w:pos="1151"/>
              </w:tabs>
              <w:spacing w:line="180" w:lineRule="exact"/>
              <w:jc w:val="right"/>
              <w:rPr>
                <w:rFonts w:cs="Times New Roman"/>
                <w:sz w:val="18"/>
                <w:szCs w:val="18"/>
                <w:lang w:val="en-US"/>
              </w:rPr>
            </w:pPr>
          </w:p>
        </w:tc>
        <w:tc>
          <w:tcPr>
            <w:tcW w:w="1368" w:type="dxa"/>
          </w:tcPr>
          <w:p w14:paraId="58F4AA79" w14:textId="77777777" w:rsidR="00810EB2" w:rsidRPr="009C4793" w:rsidRDefault="00810EB2" w:rsidP="00B20A8A">
            <w:pPr>
              <w:tabs>
                <w:tab w:val="decimal" w:pos="1263"/>
              </w:tabs>
              <w:spacing w:line="180" w:lineRule="exact"/>
              <w:rPr>
                <w:rFonts w:cs="Times New Roman"/>
                <w:sz w:val="18"/>
                <w:szCs w:val="18"/>
                <w:lang w:val="en-US"/>
              </w:rPr>
            </w:pPr>
          </w:p>
        </w:tc>
      </w:tr>
      <w:tr w:rsidR="009C4793" w:rsidRPr="009C4793" w14:paraId="6A806154" w14:textId="77777777" w:rsidTr="000E09ED">
        <w:trPr>
          <w:trHeight w:val="144"/>
        </w:trPr>
        <w:tc>
          <w:tcPr>
            <w:tcW w:w="3240" w:type="dxa"/>
          </w:tcPr>
          <w:p w14:paraId="623DDF42" w14:textId="77777777" w:rsidR="00F54094" w:rsidRPr="009C4793" w:rsidRDefault="00F54094" w:rsidP="00F54094">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Accrued income</w:t>
            </w:r>
          </w:p>
        </w:tc>
        <w:tc>
          <w:tcPr>
            <w:tcW w:w="1350" w:type="dxa"/>
            <w:tcBorders>
              <w:left w:val="nil"/>
              <w:right w:val="nil"/>
            </w:tcBorders>
          </w:tcPr>
          <w:p w14:paraId="7AAAC78E" w14:textId="0992CCB9" w:rsidR="00F54094" w:rsidRPr="009C4793" w:rsidRDefault="002031FF" w:rsidP="00F54094">
            <w:pPr>
              <w:tabs>
                <w:tab w:val="decimal" w:pos="1260"/>
              </w:tabs>
              <w:spacing w:line="280" w:lineRule="exact"/>
              <w:rPr>
                <w:rFonts w:cs="Times New Roman"/>
                <w:sz w:val="18"/>
                <w:szCs w:val="18"/>
                <w:lang w:val="en-US"/>
              </w:rPr>
            </w:pPr>
            <w:r w:rsidRPr="002031FF">
              <w:rPr>
                <w:sz w:val="18"/>
                <w:szCs w:val="18"/>
                <w:lang w:val="en-US"/>
              </w:rPr>
              <w:t>1</w:t>
            </w:r>
            <w:r w:rsidR="00F54094" w:rsidRPr="009C4793">
              <w:rPr>
                <w:rFonts w:cs="Times New Roman"/>
                <w:sz w:val="18"/>
                <w:szCs w:val="18"/>
                <w:lang w:val="en-US"/>
              </w:rPr>
              <w:t>,</w:t>
            </w:r>
            <w:r w:rsidRPr="002031FF">
              <w:rPr>
                <w:sz w:val="18"/>
                <w:szCs w:val="18"/>
                <w:lang w:val="en-US"/>
              </w:rPr>
              <w:t>101</w:t>
            </w:r>
            <w:r w:rsidR="00F54094" w:rsidRPr="009C4793">
              <w:rPr>
                <w:rFonts w:cs="Times New Roman"/>
                <w:sz w:val="18"/>
                <w:szCs w:val="18"/>
                <w:lang w:val="en-US"/>
              </w:rPr>
              <w:t>,</w:t>
            </w:r>
            <w:r w:rsidRPr="002031FF">
              <w:rPr>
                <w:sz w:val="18"/>
                <w:szCs w:val="18"/>
                <w:lang w:val="en-US"/>
              </w:rPr>
              <w:t>910</w:t>
            </w:r>
          </w:p>
        </w:tc>
        <w:tc>
          <w:tcPr>
            <w:tcW w:w="90" w:type="dxa"/>
          </w:tcPr>
          <w:p w14:paraId="04B697F6" w14:textId="77777777" w:rsidR="00F54094" w:rsidRPr="009C4793" w:rsidRDefault="00F54094" w:rsidP="00F54094">
            <w:pPr>
              <w:spacing w:line="280" w:lineRule="exact"/>
              <w:jc w:val="right"/>
              <w:rPr>
                <w:rFonts w:cs="Times New Roman"/>
                <w:sz w:val="18"/>
                <w:szCs w:val="18"/>
                <w:lang w:val="en-US"/>
              </w:rPr>
            </w:pPr>
          </w:p>
        </w:tc>
        <w:tc>
          <w:tcPr>
            <w:tcW w:w="1350" w:type="dxa"/>
          </w:tcPr>
          <w:p w14:paraId="6BF07821" w14:textId="61C074F1"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662</w:t>
            </w:r>
            <w:r w:rsidR="00F54094" w:rsidRPr="009C4793">
              <w:rPr>
                <w:rFonts w:cs="Times New Roman"/>
                <w:sz w:val="18"/>
                <w:szCs w:val="18"/>
                <w:lang w:val="en-US"/>
              </w:rPr>
              <w:t>,</w:t>
            </w:r>
            <w:r w:rsidRPr="002031FF">
              <w:rPr>
                <w:sz w:val="18"/>
                <w:szCs w:val="18"/>
                <w:lang w:val="en-US"/>
              </w:rPr>
              <w:t>261</w:t>
            </w:r>
          </w:p>
        </w:tc>
        <w:tc>
          <w:tcPr>
            <w:tcW w:w="72" w:type="dxa"/>
          </w:tcPr>
          <w:p w14:paraId="033D79EF"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left w:val="nil"/>
              <w:right w:val="nil"/>
            </w:tcBorders>
          </w:tcPr>
          <w:p w14:paraId="687B87AF" w14:textId="24EF3EBD"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3</w:t>
            </w:r>
            <w:r w:rsidR="00F54094" w:rsidRPr="009C4793">
              <w:rPr>
                <w:rFonts w:cs="Times New Roman"/>
                <w:sz w:val="18"/>
                <w:szCs w:val="18"/>
                <w:lang w:val="en-US"/>
              </w:rPr>
              <w:t>,</w:t>
            </w:r>
            <w:r w:rsidRPr="002031FF">
              <w:rPr>
                <w:sz w:val="18"/>
                <w:szCs w:val="18"/>
                <w:lang w:val="en-US"/>
              </w:rPr>
              <w:t>226</w:t>
            </w:r>
            <w:r w:rsidR="00F54094" w:rsidRPr="009C4793">
              <w:rPr>
                <w:rFonts w:cs="Times New Roman"/>
                <w:sz w:val="18"/>
                <w:szCs w:val="18"/>
                <w:lang w:val="en-US"/>
              </w:rPr>
              <w:t>,</w:t>
            </w:r>
            <w:r w:rsidRPr="002031FF">
              <w:rPr>
                <w:sz w:val="18"/>
                <w:szCs w:val="18"/>
                <w:lang w:val="en-US"/>
              </w:rPr>
              <w:t>452</w:t>
            </w:r>
          </w:p>
        </w:tc>
        <w:tc>
          <w:tcPr>
            <w:tcW w:w="72" w:type="dxa"/>
          </w:tcPr>
          <w:p w14:paraId="661137D0"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Pr>
          <w:p w14:paraId="3D972557" w14:textId="352F1394"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1</w:t>
            </w:r>
            <w:r w:rsidR="00F54094" w:rsidRPr="009C4793">
              <w:rPr>
                <w:rFonts w:cs="Times New Roman"/>
                <w:sz w:val="18"/>
                <w:szCs w:val="18"/>
                <w:lang w:val="en-US"/>
              </w:rPr>
              <w:t>,</w:t>
            </w:r>
            <w:r w:rsidRPr="002031FF">
              <w:rPr>
                <w:sz w:val="18"/>
                <w:szCs w:val="18"/>
                <w:lang w:val="en-US"/>
              </w:rPr>
              <w:t>627</w:t>
            </w:r>
            <w:r w:rsidR="00F54094" w:rsidRPr="009C4793">
              <w:rPr>
                <w:rFonts w:cs="Times New Roman"/>
                <w:sz w:val="18"/>
                <w:szCs w:val="18"/>
                <w:lang w:val="en-US"/>
              </w:rPr>
              <w:t>,</w:t>
            </w:r>
            <w:r w:rsidRPr="002031FF">
              <w:rPr>
                <w:sz w:val="18"/>
                <w:szCs w:val="18"/>
                <w:lang w:val="en-US"/>
              </w:rPr>
              <w:t>242</w:t>
            </w:r>
          </w:p>
        </w:tc>
      </w:tr>
      <w:tr w:rsidR="009C4793" w:rsidRPr="009C4793" w14:paraId="50FEA21C" w14:textId="77777777" w:rsidTr="000E09ED">
        <w:trPr>
          <w:trHeight w:val="144"/>
        </w:trPr>
        <w:tc>
          <w:tcPr>
            <w:tcW w:w="3240" w:type="dxa"/>
          </w:tcPr>
          <w:p w14:paraId="5A22D4D7" w14:textId="77777777" w:rsidR="00F54094" w:rsidRPr="009C4793" w:rsidRDefault="00F54094" w:rsidP="00F54094">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Advance payments</w:t>
            </w:r>
          </w:p>
        </w:tc>
        <w:tc>
          <w:tcPr>
            <w:tcW w:w="1350" w:type="dxa"/>
            <w:tcBorders>
              <w:left w:val="nil"/>
              <w:right w:val="nil"/>
            </w:tcBorders>
          </w:tcPr>
          <w:p w14:paraId="054C2994" w14:textId="104C83CE" w:rsidR="00F54094" w:rsidRPr="009C4793" w:rsidRDefault="002031FF" w:rsidP="00F54094">
            <w:pPr>
              <w:tabs>
                <w:tab w:val="decimal" w:pos="1260"/>
              </w:tabs>
              <w:spacing w:line="280" w:lineRule="exact"/>
              <w:rPr>
                <w:rFonts w:cs="Times New Roman"/>
                <w:sz w:val="18"/>
                <w:szCs w:val="18"/>
                <w:lang w:val="en-US"/>
              </w:rPr>
            </w:pPr>
            <w:r w:rsidRPr="002031FF">
              <w:rPr>
                <w:sz w:val="18"/>
                <w:szCs w:val="18"/>
                <w:lang w:val="en-US"/>
              </w:rPr>
              <w:t>4</w:t>
            </w:r>
            <w:r w:rsidR="00F54094" w:rsidRPr="009C4793">
              <w:rPr>
                <w:rFonts w:cs="Times New Roman"/>
                <w:sz w:val="18"/>
                <w:szCs w:val="18"/>
                <w:lang w:val="en-US"/>
              </w:rPr>
              <w:t>,</w:t>
            </w:r>
            <w:r w:rsidRPr="002031FF">
              <w:rPr>
                <w:sz w:val="18"/>
                <w:szCs w:val="18"/>
                <w:lang w:val="en-US"/>
              </w:rPr>
              <w:t>983</w:t>
            </w:r>
            <w:r w:rsidR="00F54094" w:rsidRPr="009C4793">
              <w:rPr>
                <w:rFonts w:cs="Times New Roman"/>
                <w:sz w:val="18"/>
                <w:szCs w:val="18"/>
                <w:lang w:val="en-US"/>
              </w:rPr>
              <w:t>,</w:t>
            </w:r>
            <w:r w:rsidRPr="002031FF">
              <w:rPr>
                <w:sz w:val="18"/>
                <w:szCs w:val="18"/>
                <w:lang w:val="en-US"/>
              </w:rPr>
              <w:t>014</w:t>
            </w:r>
          </w:p>
        </w:tc>
        <w:tc>
          <w:tcPr>
            <w:tcW w:w="90" w:type="dxa"/>
          </w:tcPr>
          <w:p w14:paraId="55E3D4B4" w14:textId="77777777" w:rsidR="00F54094" w:rsidRPr="009C4793" w:rsidRDefault="00F54094" w:rsidP="00F54094">
            <w:pPr>
              <w:spacing w:line="280" w:lineRule="exact"/>
              <w:jc w:val="right"/>
              <w:rPr>
                <w:rFonts w:cs="Times New Roman"/>
                <w:sz w:val="18"/>
                <w:szCs w:val="18"/>
                <w:lang w:val="en-US"/>
              </w:rPr>
            </w:pPr>
          </w:p>
        </w:tc>
        <w:tc>
          <w:tcPr>
            <w:tcW w:w="1350" w:type="dxa"/>
          </w:tcPr>
          <w:p w14:paraId="2063D13D" w14:textId="7D7F8F10"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4</w:t>
            </w:r>
            <w:r w:rsidR="00F54094" w:rsidRPr="009C4793">
              <w:rPr>
                <w:rFonts w:cs="Times New Roman"/>
                <w:sz w:val="18"/>
                <w:szCs w:val="18"/>
                <w:lang w:val="en-US"/>
              </w:rPr>
              <w:t>,</w:t>
            </w:r>
            <w:r w:rsidRPr="002031FF">
              <w:rPr>
                <w:sz w:val="18"/>
                <w:szCs w:val="18"/>
                <w:lang w:val="en-US"/>
              </w:rPr>
              <w:t>696</w:t>
            </w:r>
            <w:r w:rsidR="00F54094" w:rsidRPr="009C4793">
              <w:rPr>
                <w:rFonts w:cs="Times New Roman"/>
                <w:sz w:val="18"/>
                <w:szCs w:val="18"/>
                <w:lang w:val="en-US"/>
              </w:rPr>
              <w:t>,</w:t>
            </w:r>
            <w:r w:rsidRPr="002031FF">
              <w:rPr>
                <w:sz w:val="18"/>
                <w:szCs w:val="18"/>
                <w:lang w:val="en-US"/>
              </w:rPr>
              <w:t>953</w:t>
            </w:r>
          </w:p>
        </w:tc>
        <w:tc>
          <w:tcPr>
            <w:tcW w:w="72" w:type="dxa"/>
          </w:tcPr>
          <w:p w14:paraId="305ECE74"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left w:val="nil"/>
              <w:right w:val="nil"/>
            </w:tcBorders>
          </w:tcPr>
          <w:p w14:paraId="402301F2" w14:textId="75D73350"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4</w:t>
            </w:r>
            <w:r w:rsidR="00F54094" w:rsidRPr="009C4793">
              <w:rPr>
                <w:rFonts w:cs="Times New Roman"/>
                <w:sz w:val="18"/>
                <w:szCs w:val="18"/>
                <w:lang w:val="en-US"/>
              </w:rPr>
              <w:t>,</w:t>
            </w:r>
            <w:r w:rsidRPr="002031FF">
              <w:rPr>
                <w:sz w:val="18"/>
                <w:szCs w:val="18"/>
                <w:lang w:val="en-US"/>
              </w:rPr>
              <w:t>586</w:t>
            </w:r>
            <w:r w:rsidR="00F54094" w:rsidRPr="009C4793">
              <w:rPr>
                <w:rFonts w:cs="Times New Roman"/>
                <w:sz w:val="18"/>
                <w:szCs w:val="18"/>
                <w:lang w:val="en-US"/>
              </w:rPr>
              <w:t>,</w:t>
            </w:r>
            <w:r w:rsidRPr="002031FF">
              <w:rPr>
                <w:sz w:val="18"/>
                <w:szCs w:val="18"/>
                <w:lang w:val="en-US"/>
              </w:rPr>
              <w:t>270</w:t>
            </w:r>
          </w:p>
        </w:tc>
        <w:tc>
          <w:tcPr>
            <w:tcW w:w="72" w:type="dxa"/>
          </w:tcPr>
          <w:p w14:paraId="1A0E7789"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Pr>
          <w:p w14:paraId="380C7559" w14:textId="202D58A6"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4</w:t>
            </w:r>
            <w:r w:rsidR="00F54094" w:rsidRPr="009C4793">
              <w:rPr>
                <w:rFonts w:cs="Times New Roman"/>
                <w:sz w:val="18"/>
                <w:szCs w:val="18"/>
                <w:lang w:val="en-US"/>
              </w:rPr>
              <w:t>,</w:t>
            </w:r>
            <w:r w:rsidRPr="002031FF">
              <w:rPr>
                <w:sz w:val="18"/>
                <w:szCs w:val="18"/>
                <w:lang w:val="en-US"/>
              </w:rPr>
              <w:t>686</w:t>
            </w:r>
            <w:r w:rsidR="00F54094" w:rsidRPr="009C4793">
              <w:rPr>
                <w:rFonts w:cs="Times New Roman"/>
                <w:sz w:val="18"/>
                <w:szCs w:val="18"/>
                <w:lang w:val="en-US"/>
              </w:rPr>
              <w:t>,</w:t>
            </w:r>
            <w:r w:rsidRPr="002031FF">
              <w:rPr>
                <w:sz w:val="18"/>
                <w:szCs w:val="18"/>
                <w:lang w:val="en-US"/>
              </w:rPr>
              <w:t>953</w:t>
            </w:r>
          </w:p>
        </w:tc>
      </w:tr>
      <w:tr w:rsidR="009C4793" w:rsidRPr="009C4793" w14:paraId="5E63AE82" w14:textId="77777777" w:rsidTr="000E09ED">
        <w:trPr>
          <w:trHeight w:val="144"/>
        </w:trPr>
        <w:tc>
          <w:tcPr>
            <w:tcW w:w="3240" w:type="dxa"/>
          </w:tcPr>
          <w:p w14:paraId="539DF0A6" w14:textId="77777777" w:rsidR="00F54094" w:rsidRPr="009C4793" w:rsidRDefault="00F54094" w:rsidP="00F54094">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Prepaid expenses</w:t>
            </w:r>
          </w:p>
        </w:tc>
        <w:tc>
          <w:tcPr>
            <w:tcW w:w="1350" w:type="dxa"/>
            <w:tcBorders>
              <w:left w:val="nil"/>
              <w:right w:val="nil"/>
            </w:tcBorders>
          </w:tcPr>
          <w:p w14:paraId="6D260065" w14:textId="3D8E19E6" w:rsidR="00F54094" w:rsidRPr="009C4793" w:rsidRDefault="002031FF" w:rsidP="00F54094">
            <w:pPr>
              <w:tabs>
                <w:tab w:val="decimal" w:pos="1260"/>
              </w:tabs>
              <w:spacing w:line="280" w:lineRule="exact"/>
              <w:rPr>
                <w:rFonts w:cs="Times New Roman"/>
                <w:sz w:val="18"/>
                <w:szCs w:val="18"/>
                <w:lang w:val="en-US"/>
              </w:rPr>
            </w:pPr>
            <w:r w:rsidRPr="002031FF">
              <w:rPr>
                <w:sz w:val="18"/>
                <w:szCs w:val="18"/>
                <w:lang w:val="en-US"/>
              </w:rPr>
              <w:t>8</w:t>
            </w:r>
            <w:r w:rsidR="00F54094" w:rsidRPr="009C4793">
              <w:rPr>
                <w:rFonts w:cs="Times New Roman"/>
                <w:sz w:val="18"/>
                <w:szCs w:val="18"/>
                <w:lang w:val="en-US"/>
              </w:rPr>
              <w:t>,</w:t>
            </w:r>
            <w:r w:rsidRPr="002031FF">
              <w:rPr>
                <w:sz w:val="18"/>
                <w:szCs w:val="18"/>
                <w:lang w:val="en-US"/>
              </w:rPr>
              <w:t>687</w:t>
            </w:r>
            <w:r w:rsidR="00F54094" w:rsidRPr="009C4793">
              <w:rPr>
                <w:rFonts w:cs="Times New Roman"/>
                <w:sz w:val="18"/>
                <w:szCs w:val="18"/>
                <w:lang w:val="en-US"/>
              </w:rPr>
              <w:t>,</w:t>
            </w:r>
            <w:r w:rsidRPr="002031FF">
              <w:rPr>
                <w:sz w:val="18"/>
                <w:szCs w:val="18"/>
                <w:lang w:val="en-US"/>
              </w:rPr>
              <w:t>580</w:t>
            </w:r>
          </w:p>
        </w:tc>
        <w:tc>
          <w:tcPr>
            <w:tcW w:w="90" w:type="dxa"/>
          </w:tcPr>
          <w:p w14:paraId="65EA18B4" w14:textId="77777777" w:rsidR="00F54094" w:rsidRPr="009C4793" w:rsidRDefault="00F54094" w:rsidP="00F54094">
            <w:pPr>
              <w:spacing w:line="280" w:lineRule="exact"/>
              <w:jc w:val="right"/>
              <w:rPr>
                <w:rFonts w:cs="Times New Roman"/>
                <w:sz w:val="18"/>
                <w:szCs w:val="18"/>
                <w:lang w:val="en-US"/>
              </w:rPr>
            </w:pPr>
          </w:p>
        </w:tc>
        <w:tc>
          <w:tcPr>
            <w:tcW w:w="1350" w:type="dxa"/>
          </w:tcPr>
          <w:p w14:paraId="60C28E86" w14:textId="7149686C"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6</w:t>
            </w:r>
            <w:r w:rsidR="00F54094" w:rsidRPr="009C4793">
              <w:rPr>
                <w:rFonts w:cs="Times New Roman"/>
                <w:sz w:val="18"/>
                <w:szCs w:val="18"/>
                <w:lang w:val="en-US"/>
              </w:rPr>
              <w:t>,</w:t>
            </w:r>
            <w:r w:rsidRPr="002031FF">
              <w:rPr>
                <w:sz w:val="18"/>
                <w:szCs w:val="18"/>
                <w:lang w:val="en-US"/>
              </w:rPr>
              <w:t>688</w:t>
            </w:r>
            <w:r w:rsidR="00F54094" w:rsidRPr="009C4793">
              <w:rPr>
                <w:rFonts w:cs="Times New Roman"/>
                <w:sz w:val="18"/>
                <w:szCs w:val="18"/>
                <w:lang w:val="en-US"/>
              </w:rPr>
              <w:t>,</w:t>
            </w:r>
            <w:r w:rsidRPr="002031FF">
              <w:rPr>
                <w:sz w:val="18"/>
                <w:szCs w:val="18"/>
                <w:lang w:val="en-US"/>
              </w:rPr>
              <w:t>962</w:t>
            </w:r>
          </w:p>
        </w:tc>
        <w:tc>
          <w:tcPr>
            <w:tcW w:w="72" w:type="dxa"/>
          </w:tcPr>
          <w:p w14:paraId="22E2A26B"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left w:val="nil"/>
              <w:right w:val="nil"/>
            </w:tcBorders>
          </w:tcPr>
          <w:p w14:paraId="6B7DA063" w14:textId="18D0EC87"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6</w:t>
            </w:r>
            <w:r w:rsidR="00F54094" w:rsidRPr="009C4793">
              <w:rPr>
                <w:rFonts w:cs="Times New Roman"/>
                <w:sz w:val="18"/>
                <w:szCs w:val="18"/>
                <w:lang w:val="en-US"/>
              </w:rPr>
              <w:t>,</w:t>
            </w:r>
            <w:r w:rsidRPr="002031FF">
              <w:rPr>
                <w:sz w:val="18"/>
                <w:szCs w:val="18"/>
                <w:lang w:val="en-US"/>
              </w:rPr>
              <w:t>245</w:t>
            </w:r>
            <w:r w:rsidR="00F54094" w:rsidRPr="009C4793">
              <w:rPr>
                <w:rFonts w:cs="Times New Roman"/>
                <w:sz w:val="18"/>
                <w:szCs w:val="18"/>
                <w:lang w:val="en-US"/>
              </w:rPr>
              <w:t>,</w:t>
            </w:r>
            <w:r w:rsidRPr="002031FF">
              <w:rPr>
                <w:sz w:val="18"/>
                <w:szCs w:val="18"/>
                <w:lang w:val="en-US"/>
              </w:rPr>
              <w:t>354</w:t>
            </w:r>
          </w:p>
        </w:tc>
        <w:tc>
          <w:tcPr>
            <w:tcW w:w="72" w:type="dxa"/>
          </w:tcPr>
          <w:p w14:paraId="4D7ED4AC"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Pr>
          <w:p w14:paraId="15B1BB1B" w14:textId="01B867EE"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5</w:t>
            </w:r>
            <w:r w:rsidR="00F54094" w:rsidRPr="009C4793">
              <w:rPr>
                <w:rFonts w:cs="Times New Roman"/>
                <w:sz w:val="18"/>
                <w:szCs w:val="18"/>
                <w:lang w:val="en-US"/>
              </w:rPr>
              <w:t>,</w:t>
            </w:r>
            <w:r w:rsidRPr="002031FF">
              <w:rPr>
                <w:sz w:val="18"/>
                <w:szCs w:val="18"/>
                <w:lang w:val="en-US"/>
              </w:rPr>
              <w:t>808</w:t>
            </w:r>
            <w:r w:rsidR="00F54094" w:rsidRPr="009C4793">
              <w:rPr>
                <w:rFonts w:cs="Times New Roman"/>
                <w:sz w:val="18"/>
                <w:szCs w:val="18"/>
                <w:lang w:val="en-US"/>
              </w:rPr>
              <w:t>,</w:t>
            </w:r>
            <w:r w:rsidRPr="002031FF">
              <w:rPr>
                <w:sz w:val="18"/>
                <w:szCs w:val="18"/>
                <w:lang w:val="en-US"/>
              </w:rPr>
              <w:t>903</w:t>
            </w:r>
          </w:p>
        </w:tc>
      </w:tr>
      <w:tr w:rsidR="009C4793" w:rsidRPr="009C4793" w14:paraId="69D54FFF" w14:textId="77777777" w:rsidTr="000E09ED">
        <w:trPr>
          <w:trHeight w:val="144"/>
        </w:trPr>
        <w:tc>
          <w:tcPr>
            <w:tcW w:w="3240" w:type="dxa"/>
          </w:tcPr>
          <w:p w14:paraId="34923C69" w14:textId="3E28912C" w:rsidR="00F54094" w:rsidRPr="009C4793" w:rsidRDefault="00F54094" w:rsidP="00F54094">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Input value-added tax refundable</w:t>
            </w:r>
          </w:p>
        </w:tc>
        <w:tc>
          <w:tcPr>
            <w:tcW w:w="1350" w:type="dxa"/>
            <w:tcBorders>
              <w:left w:val="nil"/>
              <w:bottom w:val="single" w:sz="4" w:space="0" w:color="auto"/>
              <w:right w:val="nil"/>
            </w:tcBorders>
          </w:tcPr>
          <w:p w14:paraId="69245F22" w14:textId="315C3E06" w:rsidR="00F54094" w:rsidRPr="009C4793" w:rsidRDefault="002031FF" w:rsidP="00F54094">
            <w:pPr>
              <w:tabs>
                <w:tab w:val="decimal" w:pos="1260"/>
              </w:tabs>
              <w:spacing w:line="280" w:lineRule="exact"/>
              <w:rPr>
                <w:rFonts w:cs="Times New Roman"/>
                <w:sz w:val="18"/>
                <w:szCs w:val="18"/>
                <w:lang w:val="en-US"/>
              </w:rPr>
            </w:pPr>
            <w:r w:rsidRPr="002031FF">
              <w:rPr>
                <w:sz w:val="18"/>
                <w:szCs w:val="18"/>
                <w:lang w:val="en-US"/>
              </w:rPr>
              <w:t>2</w:t>
            </w:r>
            <w:r w:rsidR="00F54094" w:rsidRPr="009C4793">
              <w:rPr>
                <w:rFonts w:cs="Times New Roman"/>
                <w:sz w:val="18"/>
                <w:szCs w:val="18"/>
                <w:lang w:val="en-US"/>
              </w:rPr>
              <w:t>,</w:t>
            </w:r>
            <w:r w:rsidRPr="002031FF">
              <w:rPr>
                <w:sz w:val="18"/>
                <w:szCs w:val="18"/>
                <w:lang w:val="en-US"/>
              </w:rPr>
              <w:t>174</w:t>
            </w:r>
            <w:r w:rsidR="00F54094" w:rsidRPr="009C4793">
              <w:rPr>
                <w:rFonts w:cs="Times New Roman"/>
                <w:sz w:val="18"/>
                <w:szCs w:val="18"/>
                <w:lang w:val="en-US"/>
              </w:rPr>
              <w:t>,</w:t>
            </w:r>
            <w:r w:rsidRPr="002031FF">
              <w:rPr>
                <w:sz w:val="18"/>
                <w:szCs w:val="18"/>
                <w:lang w:val="en-US"/>
              </w:rPr>
              <w:t>100</w:t>
            </w:r>
          </w:p>
        </w:tc>
        <w:tc>
          <w:tcPr>
            <w:tcW w:w="90" w:type="dxa"/>
          </w:tcPr>
          <w:p w14:paraId="33629722" w14:textId="77777777" w:rsidR="00F54094" w:rsidRPr="009C4793" w:rsidRDefault="00F54094" w:rsidP="00F54094">
            <w:pPr>
              <w:spacing w:line="280" w:lineRule="exact"/>
              <w:jc w:val="right"/>
              <w:rPr>
                <w:rFonts w:cs="Times New Roman"/>
                <w:sz w:val="18"/>
                <w:szCs w:val="18"/>
                <w:lang w:val="en-US"/>
              </w:rPr>
            </w:pPr>
          </w:p>
        </w:tc>
        <w:tc>
          <w:tcPr>
            <w:tcW w:w="1350" w:type="dxa"/>
            <w:tcBorders>
              <w:bottom w:val="single" w:sz="4" w:space="0" w:color="auto"/>
            </w:tcBorders>
          </w:tcPr>
          <w:p w14:paraId="684CCFE3" w14:textId="00561183"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1</w:t>
            </w:r>
            <w:r w:rsidR="00F54094" w:rsidRPr="009C4793">
              <w:rPr>
                <w:rFonts w:cs="Times New Roman"/>
                <w:sz w:val="18"/>
                <w:szCs w:val="18"/>
                <w:lang w:val="en-US"/>
              </w:rPr>
              <w:t>,</w:t>
            </w:r>
            <w:r w:rsidRPr="002031FF">
              <w:rPr>
                <w:sz w:val="18"/>
                <w:szCs w:val="18"/>
                <w:lang w:val="en-US"/>
              </w:rPr>
              <w:t>102</w:t>
            </w:r>
            <w:r w:rsidR="00F54094" w:rsidRPr="009C4793">
              <w:rPr>
                <w:rFonts w:cs="Times New Roman"/>
                <w:sz w:val="18"/>
                <w:szCs w:val="18"/>
                <w:lang w:val="en-US"/>
              </w:rPr>
              <w:t>,</w:t>
            </w:r>
            <w:r w:rsidRPr="002031FF">
              <w:rPr>
                <w:sz w:val="18"/>
                <w:szCs w:val="18"/>
                <w:lang w:val="en-US"/>
              </w:rPr>
              <w:t>591</w:t>
            </w:r>
          </w:p>
        </w:tc>
        <w:tc>
          <w:tcPr>
            <w:tcW w:w="72" w:type="dxa"/>
          </w:tcPr>
          <w:p w14:paraId="65D01DD1"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7C14B968" w14:textId="0485FDC8" w:rsidR="00F54094" w:rsidRPr="009C4793" w:rsidRDefault="00F62D10" w:rsidP="00830B77">
            <w:pPr>
              <w:tabs>
                <w:tab w:val="decimal" w:pos="720"/>
              </w:tabs>
              <w:spacing w:line="280" w:lineRule="exact"/>
              <w:rPr>
                <w:rFonts w:cs="Times New Roman"/>
                <w:sz w:val="18"/>
                <w:szCs w:val="18"/>
                <w:lang w:val="en-US"/>
              </w:rPr>
            </w:pPr>
            <w:r w:rsidRPr="009C4793">
              <w:rPr>
                <w:rFonts w:cs="Times New Roman"/>
                <w:sz w:val="18"/>
                <w:szCs w:val="18"/>
                <w:lang w:val="en-US"/>
              </w:rPr>
              <w:t>-</w:t>
            </w:r>
          </w:p>
        </w:tc>
        <w:tc>
          <w:tcPr>
            <w:tcW w:w="72" w:type="dxa"/>
          </w:tcPr>
          <w:p w14:paraId="4219CCDB"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bottom w:val="single" w:sz="4" w:space="0" w:color="auto"/>
            </w:tcBorders>
          </w:tcPr>
          <w:p w14:paraId="72D4D3FC" w14:textId="395066A6"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17</w:t>
            </w:r>
            <w:r w:rsidR="00F54094" w:rsidRPr="009C4793">
              <w:rPr>
                <w:rFonts w:cs="Times New Roman"/>
                <w:sz w:val="18"/>
                <w:szCs w:val="18"/>
                <w:lang w:val="en-US"/>
              </w:rPr>
              <w:t>,</w:t>
            </w:r>
            <w:r w:rsidRPr="002031FF">
              <w:rPr>
                <w:sz w:val="18"/>
                <w:szCs w:val="18"/>
                <w:lang w:val="en-US"/>
              </w:rPr>
              <w:t>287</w:t>
            </w:r>
          </w:p>
        </w:tc>
      </w:tr>
      <w:tr w:rsidR="00F54094" w:rsidRPr="009C4793" w14:paraId="54BC2BBF" w14:textId="77777777" w:rsidTr="000E09ED">
        <w:trPr>
          <w:trHeight w:val="305"/>
        </w:trPr>
        <w:tc>
          <w:tcPr>
            <w:tcW w:w="3240" w:type="dxa"/>
          </w:tcPr>
          <w:p w14:paraId="312A97CE" w14:textId="77777777" w:rsidR="00F54094" w:rsidRPr="009C4793" w:rsidRDefault="00F54094" w:rsidP="00F54094">
            <w:pPr>
              <w:adjustRightInd w:val="0"/>
              <w:snapToGrid w:val="0"/>
              <w:spacing w:line="280" w:lineRule="exact"/>
              <w:ind w:left="1260" w:right="65"/>
              <w:jc w:val="both"/>
              <w:rPr>
                <w:rFonts w:eastAsia="MS Mincho" w:cs="Times New Roman"/>
                <w:sz w:val="18"/>
                <w:szCs w:val="18"/>
                <w:lang w:val="en-US"/>
              </w:rPr>
            </w:pPr>
          </w:p>
        </w:tc>
        <w:tc>
          <w:tcPr>
            <w:tcW w:w="1350" w:type="dxa"/>
            <w:tcBorders>
              <w:top w:val="single" w:sz="4" w:space="0" w:color="auto"/>
              <w:left w:val="nil"/>
              <w:bottom w:val="double" w:sz="4" w:space="0" w:color="auto"/>
              <w:right w:val="nil"/>
            </w:tcBorders>
            <w:vAlign w:val="center"/>
          </w:tcPr>
          <w:p w14:paraId="4A0E86DD" w14:textId="40448F93" w:rsidR="00F54094" w:rsidRPr="009C4793" w:rsidRDefault="002031FF" w:rsidP="00F54094">
            <w:pPr>
              <w:tabs>
                <w:tab w:val="decimal" w:pos="1260"/>
              </w:tabs>
              <w:spacing w:line="280" w:lineRule="exact"/>
              <w:rPr>
                <w:rFonts w:cs="Times New Roman"/>
                <w:sz w:val="18"/>
                <w:szCs w:val="18"/>
                <w:lang w:val="en-US"/>
              </w:rPr>
            </w:pPr>
            <w:r w:rsidRPr="002031FF">
              <w:rPr>
                <w:sz w:val="18"/>
                <w:szCs w:val="18"/>
                <w:lang w:val="en-US"/>
              </w:rPr>
              <w:t>948</w:t>
            </w:r>
            <w:r w:rsidR="00341EBE" w:rsidRPr="009C4793">
              <w:rPr>
                <w:sz w:val="18"/>
                <w:szCs w:val="18"/>
                <w:lang w:val="en-US"/>
              </w:rPr>
              <w:t>,</w:t>
            </w:r>
            <w:r w:rsidRPr="002031FF">
              <w:rPr>
                <w:sz w:val="18"/>
                <w:szCs w:val="18"/>
                <w:lang w:val="en-US"/>
              </w:rPr>
              <w:t>316</w:t>
            </w:r>
            <w:r w:rsidR="00341EBE" w:rsidRPr="009C4793">
              <w:rPr>
                <w:sz w:val="18"/>
                <w:szCs w:val="18"/>
                <w:lang w:val="en-US"/>
              </w:rPr>
              <w:t>,</w:t>
            </w:r>
            <w:r w:rsidRPr="002031FF">
              <w:rPr>
                <w:sz w:val="18"/>
                <w:szCs w:val="18"/>
                <w:lang w:val="en-US"/>
              </w:rPr>
              <w:t>440</w:t>
            </w:r>
          </w:p>
        </w:tc>
        <w:tc>
          <w:tcPr>
            <w:tcW w:w="90" w:type="dxa"/>
            <w:vAlign w:val="center"/>
          </w:tcPr>
          <w:p w14:paraId="2A589BA3" w14:textId="77777777" w:rsidR="00F54094" w:rsidRPr="009C4793" w:rsidRDefault="00F54094" w:rsidP="00F54094">
            <w:pPr>
              <w:spacing w:line="280" w:lineRule="exact"/>
              <w:jc w:val="right"/>
              <w:rPr>
                <w:rFonts w:cs="Times New Roman"/>
                <w:sz w:val="18"/>
                <w:szCs w:val="18"/>
                <w:lang w:val="en-US"/>
              </w:rPr>
            </w:pPr>
          </w:p>
        </w:tc>
        <w:tc>
          <w:tcPr>
            <w:tcW w:w="1350" w:type="dxa"/>
            <w:tcBorders>
              <w:top w:val="single" w:sz="4" w:space="0" w:color="auto"/>
              <w:bottom w:val="double" w:sz="4" w:space="0" w:color="auto"/>
            </w:tcBorders>
            <w:vAlign w:val="center"/>
          </w:tcPr>
          <w:p w14:paraId="24577D68" w14:textId="659D8399"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980</w:t>
            </w:r>
            <w:r w:rsidR="00DA79A6" w:rsidRPr="009C4793">
              <w:rPr>
                <w:rFonts w:cs="Times New Roman"/>
                <w:sz w:val="18"/>
                <w:szCs w:val="18"/>
                <w:lang w:val="en-US"/>
              </w:rPr>
              <w:t>,</w:t>
            </w:r>
            <w:r w:rsidRPr="002031FF">
              <w:rPr>
                <w:sz w:val="18"/>
                <w:szCs w:val="18"/>
                <w:lang w:val="en-US"/>
              </w:rPr>
              <w:t>535</w:t>
            </w:r>
            <w:r w:rsidR="00DA79A6" w:rsidRPr="009C4793">
              <w:rPr>
                <w:rFonts w:cs="Times New Roman"/>
                <w:sz w:val="18"/>
                <w:szCs w:val="18"/>
                <w:lang w:val="en-US"/>
              </w:rPr>
              <w:t>,</w:t>
            </w:r>
            <w:r w:rsidRPr="002031FF">
              <w:rPr>
                <w:sz w:val="18"/>
                <w:szCs w:val="18"/>
                <w:lang w:val="en-US"/>
              </w:rPr>
              <w:t>277</w:t>
            </w:r>
          </w:p>
        </w:tc>
        <w:tc>
          <w:tcPr>
            <w:tcW w:w="72" w:type="dxa"/>
            <w:vAlign w:val="center"/>
          </w:tcPr>
          <w:p w14:paraId="4B72B34E"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top w:val="single" w:sz="4" w:space="0" w:color="auto"/>
              <w:bottom w:val="double" w:sz="4" w:space="0" w:color="auto"/>
            </w:tcBorders>
            <w:vAlign w:val="center"/>
          </w:tcPr>
          <w:p w14:paraId="0A559DD7" w14:textId="68E16A0C" w:rsidR="00F54094" w:rsidRPr="009C4793" w:rsidRDefault="002031FF" w:rsidP="00F54094">
            <w:pPr>
              <w:tabs>
                <w:tab w:val="decimal" w:pos="1263"/>
              </w:tabs>
              <w:spacing w:line="280" w:lineRule="exact"/>
              <w:rPr>
                <w:rFonts w:cs="Times New Roman"/>
                <w:sz w:val="18"/>
                <w:szCs w:val="18"/>
                <w:cs/>
                <w:lang w:val="en-US"/>
              </w:rPr>
            </w:pPr>
            <w:r w:rsidRPr="002031FF">
              <w:rPr>
                <w:sz w:val="18"/>
                <w:szCs w:val="18"/>
                <w:lang w:val="en-US"/>
              </w:rPr>
              <w:t>916</w:t>
            </w:r>
            <w:r w:rsidR="00AD78CD" w:rsidRPr="009C4793">
              <w:rPr>
                <w:rFonts w:cs="Times New Roman"/>
                <w:sz w:val="18"/>
                <w:szCs w:val="18"/>
                <w:lang w:val="en-US"/>
              </w:rPr>
              <w:t>,</w:t>
            </w:r>
            <w:r w:rsidRPr="002031FF">
              <w:rPr>
                <w:sz w:val="18"/>
                <w:szCs w:val="18"/>
                <w:lang w:val="en-US"/>
              </w:rPr>
              <w:t>933</w:t>
            </w:r>
            <w:r w:rsidR="00AD78CD" w:rsidRPr="009C4793">
              <w:rPr>
                <w:rFonts w:cs="Times New Roman"/>
                <w:sz w:val="18"/>
                <w:szCs w:val="18"/>
                <w:lang w:val="en-US"/>
              </w:rPr>
              <w:t>,</w:t>
            </w:r>
            <w:r w:rsidRPr="002031FF">
              <w:rPr>
                <w:sz w:val="18"/>
                <w:szCs w:val="18"/>
                <w:lang w:val="en-US"/>
              </w:rPr>
              <w:t>320</w:t>
            </w:r>
          </w:p>
        </w:tc>
        <w:tc>
          <w:tcPr>
            <w:tcW w:w="72" w:type="dxa"/>
            <w:vAlign w:val="center"/>
          </w:tcPr>
          <w:p w14:paraId="1195072B" w14:textId="77777777" w:rsidR="00F54094" w:rsidRPr="009C4793" w:rsidRDefault="00F54094" w:rsidP="00F54094">
            <w:pPr>
              <w:tabs>
                <w:tab w:val="decimal" w:pos="1151"/>
              </w:tabs>
              <w:spacing w:line="280" w:lineRule="exact"/>
              <w:jc w:val="right"/>
              <w:rPr>
                <w:rFonts w:cs="Times New Roman"/>
                <w:sz w:val="18"/>
                <w:szCs w:val="18"/>
                <w:lang w:val="en-US"/>
              </w:rPr>
            </w:pPr>
          </w:p>
        </w:tc>
        <w:tc>
          <w:tcPr>
            <w:tcW w:w="1368" w:type="dxa"/>
            <w:tcBorders>
              <w:top w:val="single" w:sz="4" w:space="0" w:color="auto"/>
              <w:bottom w:val="double" w:sz="4" w:space="0" w:color="auto"/>
            </w:tcBorders>
            <w:vAlign w:val="center"/>
          </w:tcPr>
          <w:p w14:paraId="1D40A9BB" w14:textId="0E6A47BC" w:rsidR="00F54094" w:rsidRPr="009C4793" w:rsidRDefault="002031FF" w:rsidP="00F54094">
            <w:pPr>
              <w:tabs>
                <w:tab w:val="decimal" w:pos="1263"/>
              </w:tabs>
              <w:spacing w:line="280" w:lineRule="exact"/>
              <w:rPr>
                <w:rFonts w:cs="Times New Roman"/>
                <w:sz w:val="18"/>
                <w:szCs w:val="18"/>
                <w:lang w:val="en-US"/>
              </w:rPr>
            </w:pPr>
            <w:r w:rsidRPr="002031FF">
              <w:rPr>
                <w:sz w:val="18"/>
                <w:szCs w:val="18"/>
                <w:lang w:val="en-US"/>
              </w:rPr>
              <w:t>986</w:t>
            </w:r>
            <w:r w:rsidR="00870A09" w:rsidRPr="009C4793">
              <w:rPr>
                <w:rFonts w:cs="Times New Roman"/>
                <w:sz w:val="18"/>
                <w:szCs w:val="18"/>
                <w:lang w:val="en-US"/>
              </w:rPr>
              <w:t>,</w:t>
            </w:r>
            <w:r w:rsidRPr="002031FF">
              <w:rPr>
                <w:sz w:val="18"/>
                <w:szCs w:val="18"/>
                <w:lang w:val="en-US"/>
              </w:rPr>
              <w:t>237</w:t>
            </w:r>
            <w:r w:rsidR="00870A09" w:rsidRPr="009C4793">
              <w:rPr>
                <w:rFonts w:cs="Times New Roman"/>
                <w:sz w:val="18"/>
                <w:szCs w:val="18"/>
                <w:lang w:val="en-US"/>
              </w:rPr>
              <w:t>,</w:t>
            </w:r>
            <w:r w:rsidRPr="002031FF">
              <w:rPr>
                <w:sz w:val="18"/>
                <w:szCs w:val="18"/>
                <w:lang w:val="en-US"/>
              </w:rPr>
              <w:t>592</w:t>
            </w:r>
          </w:p>
        </w:tc>
      </w:tr>
      <w:bookmarkEnd w:id="3"/>
    </w:tbl>
    <w:p w14:paraId="230D6C8F" w14:textId="77777777" w:rsidR="006161AB" w:rsidRPr="009C4793" w:rsidRDefault="006161AB" w:rsidP="002053C4">
      <w:pPr>
        <w:adjustRightInd w:val="0"/>
        <w:ind w:left="547"/>
        <w:jc w:val="thaiDistribute"/>
        <w:rPr>
          <w:rFonts w:cs="Times New Roman"/>
          <w:sz w:val="24"/>
          <w:szCs w:val="24"/>
        </w:rPr>
      </w:pPr>
    </w:p>
    <w:p w14:paraId="75D1AFCE" w14:textId="77777777" w:rsidR="008A1482" w:rsidRPr="009C4793" w:rsidRDefault="008A1482">
      <w:pPr>
        <w:rPr>
          <w:rFonts w:cs="Times New Roman"/>
          <w:sz w:val="24"/>
          <w:szCs w:val="24"/>
        </w:rPr>
      </w:pPr>
      <w:r w:rsidRPr="009C4793">
        <w:rPr>
          <w:rFonts w:cs="Times New Roman"/>
          <w:sz w:val="24"/>
          <w:szCs w:val="24"/>
        </w:rPr>
        <w:br w:type="page"/>
      </w:r>
    </w:p>
    <w:p w14:paraId="22FFBC2A" w14:textId="1672C238" w:rsidR="004C6CAD" w:rsidRPr="009C4793" w:rsidRDefault="004C6CAD" w:rsidP="008A1482">
      <w:pPr>
        <w:adjustRightInd w:val="0"/>
        <w:spacing w:before="240" w:after="240"/>
        <w:ind w:left="547"/>
        <w:rPr>
          <w:rFonts w:cs="Times New Roman"/>
          <w:sz w:val="24"/>
          <w:szCs w:val="24"/>
          <w:lang w:val="en-US"/>
        </w:rPr>
      </w:pPr>
      <w:r w:rsidRPr="009C4793">
        <w:rPr>
          <w:rFonts w:cs="Times New Roman"/>
          <w:sz w:val="24"/>
          <w:szCs w:val="24"/>
        </w:rPr>
        <w:lastRenderedPageBreak/>
        <w:t xml:space="preserve">Aging analysis for trade receivables </w:t>
      </w:r>
      <w:r w:rsidR="00D55E56" w:rsidRPr="009C4793">
        <w:rPr>
          <w:rFonts w:cs="Times New Roman"/>
          <w:sz w:val="24"/>
          <w:szCs w:val="24"/>
        </w:rPr>
        <w:t xml:space="preserve">as </w:t>
      </w:r>
      <w:proofErr w:type="gramStart"/>
      <w:r w:rsidR="00D55E56" w:rsidRPr="009C4793">
        <w:rPr>
          <w:rFonts w:cs="Times New Roman"/>
          <w:sz w:val="24"/>
          <w:szCs w:val="24"/>
        </w:rPr>
        <w:t>at</w:t>
      </w:r>
      <w:proofErr w:type="gramEnd"/>
      <w:r w:rsidR="00D55E56" w:rsidRPr="009C4793">
        <w:rPr>
          <w:rFonts w:cs="Times New Roman"/>
          <w:sz w:val="24"/>
          <w:szCs w:val="24"/>
        </w:rPr>
        <w:t xml:space="preserve"> </w:t>
      </w:r>
      <w:r w:rsidR="00441609" w:rsidRPr="009C4793">
        <w:rPr>
          <w:rFonts w:cs="Times New Roman"/>
          <w:sz w:val="24"/>
          <w:szCs w:val="24"/>
        </w:rPr>
        <w:t xml:space="preserve">December </w:t>
      </w:r>
      <w:r w:rsidR="002031FF" w:rsidRPr="002031FF">
        <w:rPr>
          <w:sz w:val="24"/>
          <w:szCs w:val="24"/>
          <w:lang w:val="en-US"/>
        </w:rPr>
        <w:t>31</w:t>
      </w:r>
      <w:r w:rsidR="00D55E56" w:rsidRPr="009C4793">
        <w:rPr>
          <w:rFonts w:cs="Times New Roman"/>
          <w:sz w:val="24"/>
          <w:szCs w:val="24"/>
        </w:rPr>
        <w:t>,</w:t>
      </w:r>
      <w:r w:rsidR="00875351" w:rsidRPr="009C4793">
        <w:rPr>
          <w:rFonts w:cs="Times New Roman"/>
          <w:sz w:val="24"/>
          <w:szCs w:val="24"/>
          <w:cs/>
        </w:rPr>
        <w:t xml:space="preserve"> </w:t>
      </w:r>
      <w:r w:rsidR="004A0162" w:rsidRPr="009C4793">
        <w:rPr>
          <w:rFonts w:cs="Times New Roman"/>
          <w:sz w:val="24"/>
          <w:szCs w:val="24"/>
        </w:rPr>
        <w:t>consist of the following</w:t>
      </w:r>
      <w:r w:rsidR="007462AD" w:rsidRPr="009C4793">
        <w:rPr>
          <w:rFonts w:cs="Times New Roman"/>
          <w:sz w:val="24"/>
          <w:szCs w:val="24"/>
          <w:lang w:val="en-US"/>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1"/>
        <w:gridCol w:w="1349"/>
        <w:gridCol w:w="102"/>
        <w:gridCol w:w="1338"/>
        <w:gridCol w:w="93"/>
        <w:gridCol w:w="1347"/>
      </w:tblGrid>
      <w:tr w:rsidR="009C4793" w:rsidRPr="009C4793" w14:paraId="648EE027" w14:textId="77777777" w:rsidTr="000E09ED">
        <w:trPr>
          <w:trHeight w:val="144"/>
        </w:trPr>
        <w:tc>
          <w:tcPr>
            <w:tcW w:w="3240" w:type="dxa"/>
          </w:tcPr>
          <w:p w14:paraId="5B558ED3" w14:textId="77777777" w:rsidR="00D04930" w:rsidRPr="009C4793" w:rsidRDefault="00D04930" w:rsidP="006C71D7">
            <w:pPr>
              <w:adjustRightInd w:val="0"/>
              <w:snapToGrid w:val="0"/>
              <w:spacing w:line="280" w:lineRule="exact"/>
              <w:ind w:left="1260" w:right="65"/>
              <w:jc w:val="both"/>
              <w:rPr>
                <w:rFonts w:cs="Times New Roman"/>
                <w:sz w:val="18"/>
                <w:szCs w:val="18"/>
                <w:lang w:val="en-US"/>
              </w:rPr>
            </w:pPr>
          </w:p>
        </w:tc>
        <w:tc>
          <w:tcPr>
            <w:tcW w:w="2790" w:type="dxa"/>
            <w:gridSpan w:val="3"/>
          </w:tcPr>
          <w:p w14:paraId="7C5524BE"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Consolidated</w:t>
            </w:r>
          </w:p>
        </w:tc>
        <w:tc>
          <w:tcPr>
            <w:tcW w:w="102" w:type="dxa"/>
          </w:tcPr>
          <w:p w14:paraId="696F8309" w14:textId="77777777" w:rsidR="00D04930" w:rsidRPr="009C4793" w:rsidRDefault="00D04930" w:rsidP="006C71D7">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7602CD67"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Separate</w:t>
            </w:r>
          </w:p>
        </w:tc>
      </w:tr>
      <w:tr w:rsidR="009C4793" w:rsidRPr="009C4793" w14:paraId="7BAE3A83" w14:textId="77777777" w:rsidTr="000E09ED">
        <w:trPr>
          <w:trHeight w:val="144"/>
        </w:trPr>
        <w:tc>
          <w:tcPr>
            <w:tcW w:w="3240" w:type="dxa"/>
          </w:tcPr>
          <w:p w14:paraId="583A1C32" w14:textId="77777777" w:rsidR="00D04930" w:rsidRPr="009C4793" w:rsidRDefault="00D04930" w:rsidP="006C71D7">
            <w:pPr>
              <w:adjustRightInd w:val="0"/>
              <w:snapToGrid w:val="0"/>
              <w:spacing w:line="280" w:lineRule="exact"/>
              <w:ind w:left="1260" w:right="65"/>
              <w:jc w:val="both"/>
              <w:rPr>
                <w:rFonts w:cs="Times New Roman"/>
                <w:sz w:val="18"/>
                <w:szCs w:val="18"/>
                <w:lang w:val="en-US"/>
              </w:rPr>
            </w:pPr>
          </w:p>
        </w:tc>
        <w:tc>
          <w:tcPr>
            <w:tcW w:w="2790" w:type="dxa"/>
            <w:gridSpan w:val="3"/>
          </w:tcPr>
          <w:p w14:paraId="485896CF"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c>
          <w:tcPr>
            <w:tcW w:w="102" w:type="dxa"/>
          </w:tcPr>
          <w:p w14:paraId="099E6B94" w14:textId="77777777" w:rsidR="00D04930" w:rsidRPr="009C4793" w:rsidRDefault="00D04930" w:rsidP="006C71D7">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1D91C138"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r>
      <w:tr w:rsidR="009C4793" w:rsidRPr="009C4793" w14:paraId="02FA7620" w14:textId="77777777" w:rsidTr="000E09ED">
        <w:trPr>
          <w:trHeight w:val="144"/>
        </w:trPr>
        <w:tc>
          <w:tcPr>
            <w:tcW w:w="3240" w:type="dxa"/>
          </w:tcPr>
          <w:p w14:paraId="4D53AC68" w14:textId="77777777" w:rsidR="00425BBF" w:rsidRPr="009C4793" w:rsidRDefault="00425BBF" w:rsidP="00425BBF">
            <w:pPr>
              <w:adjustRightInd w:val="0"/>
              <w:snapToGrid w:val="0"/>
              <w:spacing w:line="280" w:lineRule="exact"/>
              <w:ind w:left="1260" w:right="65"/>
              <w:jc w:val="both"/>
              <w:rPr>
                <w:rFonts w:cs="Times New Roman"/>
                <w:sz w:val="18"/>
                <w:szCs w:val="18"/>
                <w:lang w:val="en-US"/>
              </w:rPr>
            </w:pPr>
          </w:p>
        </w:tc>
        <w:tc>
          <w:tcPr>
            <w:tcW w:w="1350" w:type="dxa"/>
          </w:tcPr>
          <w:p w14:paraId="1E09E388" w14:textId="0AA128EF"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1" w:type="dxa"/>
          </w:tcPr>
          <w:p w14:paraId="7C6A9266" w14:textId="77777777" w:rsidR="00425BBF" w:rsidRPr="009C4793" w:rsidRDefault="00425BBF" w:rsidP="00425BBF">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1F7F4386" w14:textId="75588913"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c>
          <w:tcPr>
            <w:tcW w:w="102" w:type="dxa"/>
          </w:tcPr>
          <w:p w14:paraId="704E37E1" w14:textId="77777777" w:rsidR="00425BBF" w:rsidRPr="009C4793" w:rsidRDefault="00425BBF" w:rsidP="00425BBF">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03C2A888" w14:textId="58D9C93B"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3" w:type="dxa"/>
          </w:tcPr>
          <w:p w14:paraId="5DC80B33" w14:textId="77777777" w:rsidR="00425BBF" w:rsidRPr="009C4793" w:rsidRDefault="00425BBF" w:rsidP="00425BBF">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5E627A4B" w14:textId="7DB785E6"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610EF256" w14:textId="77777777" w:rsidTr="000E09ED">
        <w:trPr>
          <w:trHeight w:val="144"/>
        </w:trPr>
        <w:tc>
          <w:tcPr>
            <w:tcW w:w="3240" w:type="dxa"/>
          </w:tcPr>
          <w:p w14:paraId="5D926C29" w14:textId="77777777" w:rsidR="00D04930" w:rsidRPr="009C4793" w:rsidRDefault="00D04930" w:rsidP="006C71D7">
            <w:pPr>
              <w:adjustRightInd w:val="0"/>
              <w:snapToGrid w:val="0"/>
              <w:spacing w:line="280" w:lineRule="exact"/>
              <w:ind w:left="1260" w:right="65"/>
              <w:jc w:val="both"/>
              <w:rPr>
                <w:rFonts w:cs="Times New Roman"/>
                <w:sz w:val="18"/>
                <w:szCs w:val="18"/>
                <w:lang w:val="en-US"/>
              </w:rPr>
            </w:pPr>
          </w:p>
        </w:tc>
        <w:tc>
          <w:tcPr>
            <w:tcW w:w="1350" w:type="dxa"/>
          </w:tcPr>
          <w:p w14:paraId="554C4620"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1" w:type="dxa"/>
          </w:tcPr>
          <w:p w14:paraId="6A2B1350"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1190CE2A" w14:textId="77777777" w:rsidR="00D04930" w:rsidRPr="009C4793" w:rsidRDefault="00D04930" w:rsidP="006C71D7">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c>
          <w:tcPr>
            <w:tcW w:w="102" w:type="dxa"/>
          </w:tcPr>
          <w:p w14:paraId="7B41DC86" w14:textId="77777777" w:rsidR="00D04930" w:rsidRPr="009C4793" w:rsidRDefault="00D04930" w:rsidP="006C71D7">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28B5F485"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3" w:type="dxa"/>
          </w:tcPr>
          <w:p w14:paraId="67726543" w14:textId="77777777" w:rsidR="00D04930" w:rsidRPr="009C4793" w:rsidRDefault="00D04930" w:rsidP="006C71D7">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2AA3981A" w14:textId="77777777" w:rsidR="00D04930" w:rsidRPr="009C4793" w:rsidRDefault="00D04930" w:rsidP="006C71D7">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r>
      <w:tr w:rsidR="009C4793" w:rsidRPr="009C4793" w14:paraId="0E78B3F2" w14:textId="77777777" w:rsidTr="000E09ED">
        <w:trPr>
          <w:trHeight w:val="144"/>
        </w:trPr>
        <w:tc>
          <w:tcPr>
            <w:tcW w:w="3240" w:type="dxa"/>
            <w:vAlign w:val="bottom"/>
          </w:tcPr>
          <w:p w14:paraId="1573C5BB" w14:textId="77777777" w:rsidR="00D04930" w:rsidRPr="009C4793" w:rsidRDefault="00D04930" w:rsidP="00F0336C">
            <w:pPr>
              <w:adjustRightInd w:val="0"/>
              <w:snapToGrid w:val="0"/>
              <w:spacing w:line="280" w:lineRule="exact"/>
              <w:ind w:left="85" w:right="65"/>
              <w:jc w:val="both"/>
              <w:rPr>
                <w:rFonts w:eastAsia="MS Mincho" w:cs="Times New Roman"/>
                <w:sz w:val="18"/>
                <w:szCs w:val="18"/>
                <w:lang w:val="en-US"/>
              </w:rPr>
            </w:pPr>
            <w:r w:rsidRPr="009C4793">
              <w:rPr>
                <w:rFonts w:cs="Times New Roman"/>
                <w:b/>
                <w:bCs/>
                <w:sz w:val="18"/>
                <w:szCs w:val="18"/>
              </w:rPr>
              <w:t>Other companies</w:t>
            </w:r>
          </w:p>
        </w:tc>
        <w:tc>
          <w:tcPr>
            <w:tcW w:w="1350" w:type="dxa"/>
          </w:tcPr>
          <w:p w14:paraId="15754D69" w14:textId="77777777" w:rsidR="00D04930" w:rsidRPr="009C4793" w:rsidRDefault="00D04930" w:rsidP="006C71D7">
            <w:pPr>
              <w:tabs>
                <w:tab w:val="decimal" w:pos="1350"/>
              </w:tabs>
              <w:spacing w:line="280" w:lineRule="exact"/>
              <w:ind w:left="-4" w:right="60"/>
              <w:rPr>
                <w:rFonts w:cs="Times New Roman"/>
                <w:sz w:val="18"/>
                <w:szCs w:val="18"/>
                <w:cs/>
              </w:rPr>
            </w:pPr>
          </w:p>
        </w:tc>
        <w:tc>
          <w:tcPr>
            <w:tcW w:w="91" w:type="dxa"/>
          </w:tcPr>
          <w:p w14:paraId="50276AA5" w14:textId="77777777" w:rsidR="00D04930" w:rsidRPr="009C4793" w:rsidRDefault="00D04930" w:rsidP="006C71D7">
            <w:pPr>
              <w:tabs>
                <w:tab w:val="decimal" w:pos="1350"/>
              </w:tabs>
              <w:spacing w:line="280" w:lineRule="exact"/>
              <w:ind w:left="-4" w:right="60"/>
              <w:rPr>
                <w:rFonts w:cs="Times New Roman"/>
                <w:sz w:val="18"/>
                <w:szCs w:val="18"/>
                <w:cs/>
              </w:rPr>
            </w:pPr>
          </w:p>
        </w:tc>
        <w:tc>
          <w:tcPr>
            <w:tcW w:w="1349" w:type="dxa"/>
          </w:tcPr>
          <w:p w14:paraId="133309F2" w14:textId="77777777" w:rsidR="00D04930" w:rsidRPr="009C4793" w:rsidRDefault="00D04930" w:rsidP="006C71D7">
            <w:pPr>
              <w:tabs>
                <w:tab w:val="decimal" w:pos="1350"/>
              </w:tabs>
              <w:spacing w:line="280" w:lineRule="exact"/>
              <w:ind w:left="-4" w:right="60"/>
              <w:rPr>
                <w:rFonts w:cs="Times New Roman"/>
                <w:sz w:val="18"/>
                <w:szCs w:val="18"/>
                <w:cs/>
              </w:rPr>
            </w:pPr>
          </w:p>
        </w:tc>
        <w:tc>
          <w:tcPr>
            <w:tcW w:w="102" w:type="dxa"/>
          </w:tcPr>
          <w:p w14:paraId="28113FC3" w14:textId="77777777" w:rsidR="00D04930" w:rsidRPr="009C4793" w:rsidRDefault="00D04930" w:rsidP="006C71D7">
            <w:pPr>
              <w:spacing w:line="280" w:lineRule="exact"/>
              <w:jc w:val="center"/>
              <w:rPr>
                <w:rFonts w:cs="Times New Roman"/>
                <w:sz w:val="18"/>
                <w:szCs w:val="18"/>
              </w:rPr>
            </w:pPr>
          </w:p>
        </w:tc>
        <w:tc>
          <w:tcPr>
            <w:tcW w:w="1338" w:type="dxa"/>
          </w:tcPr>
          <w:p w14:paraId="38C7F42E" w14:textId="77777777" w:rsidR="00D04930" w:rsidRPr="009C4793" w:rsidRDefault="00D04930" w:rsidP="006C71D7">
            <w:pPr>
              <w:tabs>
                <w:tab w:val="decimal" w:pos="1350"/>
              </w:tabs>
              <w:spacing w:line="280" w:lineRule="exact"/>
              <w:ind w:left="-4" w:right="60"/>
              <w:rPr>
                <w:rFonts w:cs="Times New Roman"/>
                <w:sz w:val="18"/>
                <w:szCs w:val="18"/>
              </w:rPr>
            </w:pPr>
          </w:p>
        </w:tc>
        <w:tc>
          <w:tcPr>
            <w:tcW w:w="93" w:type="dxa"/>
          </w:tcPr>
          <w:p w14:paraId="69EF6878" w14:textId="77777777" w:rsidR="00D04930" w:rsidRPr="009C4793" w:rsidRDefault="00D04930" w:rsidP="006C71D7">
            <w:pPr>
              <w:tabs>
                <w:tab w:val="decimal" w:pos="1350"/>
              </w:tabs>
              <w:spacing w:line="280" w:lineRule="exact"/>
              <w:ind w:left="-4" w:right="60"/>
              <w:rPr>
                <w:rFonts w:cs="Times New Roman"/>
                <w:sz w:val="18"/>
                <w:szCs w:val="18"/>
              </w:rPr>
            </w:pPr>
          </w:p>
        </w:tc>
        <w:tc>
          <w:tcPr>
            <w:tcW w:w="1347" w:type="dxa"/>
            <w:tcBorders>
              <w:top w:val="nil"/>
              <w:left w:val="nil"/>
              <w:right w:val="nil"/>
            </w:tcBorders>
          </w:tcPr>
          <w:p w14:paraId="2087A2AE" w14:textId="77777777" w:rsidR="00D04930" w:rsidRPr="009C4793" w:rsidRDefault="00D04930" w:rsidP="006C71D7">
            <w:pPr>
              <w:tabs>
                <w:tab w:val="decimal" w:pos="1350"/>
              </w:tabs>
              <w:spacing w:line="280" w:lineRule="exact"/>
              <w:ind w:left="-4" w:right="60"/>
              <w:rPr>
                <w:rFonts w:cs="Times New Roman"/>
                <w:sz w:val="18"/>
                <w:szCs w:val="18"/>
              </w:rPr>
            </w:pPr>
          </w:p>
        </w:tc>
      </w:tr>
      <w:tr w:rsidR="009C4793" w:rsidRPr="009C4793" w14:paraId="56326493" w14:textId="77777777" w:rsidTr="000E09ED">
        <w:trPr>
          <w:trHeight w:val="189"/>
        </w:trPr>
        <w:tc>
          <w:tcPr>
            <w:tcW w:w="3240" w:type="dxa"/>
            <w:vAlign w:val="bottom"/>
          </w:tcPr>
          <w:p w14:paraId="479C105F" w14:textId="77777777" w:rsidR="00425BBF" w:rsidRPr="009C4793" w:rsidRDefault="00425BBF" w:rsidP="00425BBF">
            <w:pPr>
              <w:adjustRightInd w:val="0"/>
              <w:snapToGrid w:val="0"/>
              <w:spacing w:line="280" w:lineRule="exact"/>
              <w:ind w:left="85" w:right="65"/>
              <w:jc w:val="both"/>
              <w:rPr>
                <w:rFonts w:cs="Times New Roman"/>
                <w:sz w:val="18"/>
                <w:szCs w:val="18"/>
              </w:rPr>
            </w:pPr>
            <w:r w:rsidRPr="009C4793">
              <w:rPr>
                <w:rFonts w:cs="Times New Roman"/>
                <w:sz w:val="18"/>
                <w:szCs w:val="18"/>
              </w:rPr>
              <w:t>Within credit terms</w:t>
            </w:r>
          </w:p>
        </w:tc>
        <w:tc>
          <w:tcPr>
            <w:tcW w:w="1350" w:type="dxa"/>
          </w:tcPr>
          <w:p w14:paraId="492CF4F6" w14:textId="0EAC1D2B" w:rsidR="00425BBF" w:rsidRPr="009C4793" w:rsidRDefault="002031FF" w:rsidP="00425BBF">
            <w:pPr>
              <w:tabs>
                <w:tab w:val="decimal" w:pos="1263"/>
              </w:tabs>
              <w:spacing w:line="280" w:lineRule="exact"/>
              <w:rPr>
                <w:rFonts w:cs="Times New Roman"/>
                <w:sz w:val="18"/>
                <w:szCs w:val="18"/>
                <w:cs/>
                <w:lang w:val="en-US"/>
              </w:rPr>
            </w:pPr>
            <w:r w:rsidRPr="002031FF">
              <w:rPr>
                <w:sz w:val="18"/>
                <w:szCs w:val="18"/>
                <w:lang w:val="en-US"/>
              </w:rPr>
              <w:t>799</w:t>
            </w:r>
            <w:r w:rsidR="00AD263D" w:rsidRPr="009C4793">
              <w:rPr>
                <w:sz w:val="18"/>
                <w:szCs w:val="18"/>
                <w:lang w:val="en-US"/>
              </w:rPr>
              <w:t>,</w:t>
            </w:r>
            <w:r w:rsidRPr="002031FF">
              <w:rPr>
                <w:sz w:val="18"/>
                <w:szCs w:val="18"/>
                <w:lang w:val="en-US"/>
              </w:rPr>
              <w:t>177</w:t>
            </w:r>
            <w:r w:rsidR="00AD263D" w:rsidRPr="009C4793">
              <w:rPr>
                <w:sz w:val="18"/>
                <w:szCs w:val="18"/>
                <w:lang w:val="en-US"/>
              </w:rPr>
              <w:t>,</w:t>
            </w:r>
            <w:r w:rsidRPr="002031FF">
              <w:rPr>
                <w:sz w:val="18"/>
                <w:szCs w:val="18"/>
                <w:lang w:val="en-US"/>
              </w:rPr>
              <w:t>044</w:t>
            </w:r>
          </w:p>
        </w:tc>
        <w:tc>
          <w:tcPr>
            <w:tcW w:w="91" w:type="dxa"/>
          </w:tcPr>
          <w:p w14:paraId="5CBE6326" w14:textId="77777777" w:rsidR="00425BBF" w:rsidRPr="009C4793" w:rsidRDefault="00425BBF" w:rsidP="00425BBF">
            <w:pPr>
              <w:tabs>
                <w:tab w:val="decimal" w:pos="1172"/>
                <w:tab w:val="decimal" w:pos="1350"/>
              </w:tabs>
              <w:spacing w:line="280" w:lineRule="exact"/>
              <w:jc w:val="right"/>
              <w:rPr>
                <w:rFonts w:cs="Times New Roman"/>
                <w:sz w:val="18"/>
                <w:szCs w:val="18"/>
              </w:rPr>
            </w:pPr>
          </w:p>
        </w:tc>
        <w:tc>
          <w:tcPr>
            <w:tcW w:w="1349" w:type="dxa"/>
          </w:tcPr>
          <w:p w14:paraId="0EEE8438" w14:textId="0111D224" w:rsidR="00425BBF" w:rsidRPr="009C4793" w:rsidRDefault="002031FF" w:rsidP="00425BBF">
            <w:pPr>
              <w:tabs>
                <w:tab w:val="decimal" w:pos="1263"/>
              </w:tabs>
              <w:spacing w:line="280" w:lineRule="exact"/>
              <w:rPr>
                <w:rFonts w:cs="Times New Roman"/>
                <w:sz w:val="18"/>
                <w:szCs w:val="18"/>
                <w:lang w:val="en-US"/>
              </w:rPr>
            </w:pPr>
            <w:r w:rsidRPr="002031FF">
              <w:rPr>
                <w:sz w:val="18"/>
                <w:szCs w:val="18"/>
                <w:lang w:val="en-US"/>
              </w:rPr>
              <w:t>868</w:t>
            </w:r>
            <w:r w:rsidR="00425BBF" w:rsidRPr="009C4793">
              <w:rPr>
                <w:rFonts w:cs="Times New Roman"/>
                <w:sz w:val="18"/>
                <w:szCs w:val="18"/>
                <w:lang w:val="en-US"/>
              </w:rPr>
              <w:t>,</w:t>
            </w:r>
            <w:r w:rsidRPr="002031FF">
              <w:rPr>
                <w:sz w:val="18"/>
                <w:szCs w:val="18"/>
                <w:lang w:val="en-US"/>
              </w:rPr>
              <w:t>793</w:t>
            </w:r>
            <w:r w:rsidR="00425BBF" w:rsidRPr="009C4793">
              <w:rPr>
                <w:rFonts w:cs="Times New Roman"/>
                <w:sz w:val="18"/>
                <w:szCs w:val="18"/>
                <w:lang w:val="en-US"/>
              </w:rPr>
              <w:t>,</w:t>
            </w:r>
            <w:r w:rsidRPr="002031FF">
              <w:rPr>
                <w:sz w:val="18"/>
                <w:szCs w:val="18"/>
                <w:lang w:val="en-US"/>
              </w:rPr>
              <w:t>740</w:t>
            </w:r>
          </w:p>
        </w:tc>
        <w:tc>
          <w:tcPr>
            <w:tcW w:w="102" w:type="dxa"/>
          </w:tcPr>
          <w:p w14:paraId="6F5322E5" w14:textId="77777777" w:rsidR="00425BBF" w:rsidRPr="009C4793" w:rsidRDefault="00425BBF" w:rsidP="00425BBF">
            <w:pPr>
              <w:tabs>
                <w:tab w:val="decimal" w:pos="1172"/>
              </w:tabs>
              <w:spacing w:line="280" w:lineRule="exact"/>
              <w:jc w:val="right"/>
              <w:rPr>
                <w:rFonts w:cs="Times New Roman"/>
                <w:sz w:val="18"/>
                <w:szCs w:val="18"/>
              </w:rPr>
            </w:pPr>
          </w:p>
        </w:tc>
        <w:tc>
          <w:tcPr>
            <w:tcW w:w="1338" w:type="dxa"/>
          </w:tcPr>
          <w:p w14:paraId="636EA120" w14:textId="09DB5AFA" w:rsidR="00425BBF" w:rsidRPr="009C4793" w:rsidRDefault="002031FF" w:rsidP="00425BBF">
            <w:pPr>
              <w:tabs>
                <w:tab w:val="decimal" w:pos="1263"/>
              </w:tabs>
              <w:spacing w:line="280" w:lineRule="exact"/>
              <w:rPr>
                <w:rFonts w:cs="Times New Roman"/>
                <w:sz w:val="18"/>
                <w:szCs w:val="18"/>
                <w:cs/>
                <w:lang w:val="en-US"/>
              </w:rPr>
            </w:pPr>
            <w:r w:rsidRPr="002031FF">
              <w:rPr>
                <w:sz w:val="18"/>
                <w:szCs w:val="18"/>
                <w:lang w:val="en-US"/>
              </w:rPr>
              <w:t>769</w:t>
            </w:r>
            <w:r w:rsidR="005F2145" w:rsidRPr="009C4793">
              <w:rPr>
                <w:rFonts w:cs="Times New Roman"/>
                <w:sz w:val="18"/>
                <w:szCs w:val="18"/>
                <w:lang w:val="en-US"/>
              </w:rPr>
              <w:t>,</w:t>
            </w:r>
            <w:r w:rsidRPr="002031FF">
              <w:rPr>
                <w:sz w:val="18"/>
                <w:szCs w:val="18"/>
                <w:lang w:val="en-US"/>
              </w:rPr>
              <w:t>967</w:t>
            </w:r>
            <w:r w:rsidR="005F2145" w:rsidRPr="009C4793">
              <w:rPr>
                <w:rFonts w:cs="Times New Roman"/>
                <w:sz w:val="18"/>
                <w:szCs w:val="18"/>
                <w:lang w:val="en-US"/>
              </w:rPr>
              <w:t>,</w:t>
            </w:r>
            <w:r w:rsidRPr="002031FF">
              <w:rPr>
                <w:sz w:val="18"/>
                <w:szCs w:val="18"/>
                <w:lang w:val="en-US"/>
              </w:rPr>
              <w:t>361</w:t>
            </w:r>
          </w:p>
        </w:tc>
        <w:tc>
          <w:tcPr>
            <w:tcW w:w="93" w:type="dxa"/>
          </w:tcPr>
          <w:p w14:paraId="2628453C" w14:textId="77777777" w:rsidR="00425BBF" w:rsidRPr="009C4793" w:rsidRDefault="00425BBF" w:rsidP="00425BBF">
            <w:pPr>
              <w:tabs>
                <w:tab w:val="decimal" w:pos="1172"/>
                <w:tab w:val="decimal" w:pos="1350"/>
              </w:tabs>
              <w:spacing w:line="280" w:lineRule="exact"/>
              <w:jc w:val="right"/>
              <w:rPr>
                <w:rFonts w:cs="Times New Roman"/>
                <w:sz w:val="18"/>
                <w:szCs w:val="18"/>
              </w:rPr>
            </w:pPr>
          </w:p>
        </w:tc>
        <w:tc>
          <w:tcPr>
            <w:tcW w:w="1347" w:type="dxa"/>
            <w:tcBorders>
              <w:top w:val="nil"/>
              <w:left w:val="nil"/>
              <w:right w:val="nil"/>
            </w:tcBorders>
          </w:tcPr>
          <w:p w14:paraId="71F4C4E4" w14:textId="50938F3B" w:rsidR="00425BBF" w:rsidRPr="009C4793" w:rsidRDefault="002031FF" w:rsidP="00425BBF">
            <w:pPr>
              <w:tabs>
                <w:tab w:val="decimal" w:pos="1263"/>
              </w:tabs>
              <w:spacing w:line="280" w:lineRule="exact"/>
              <w:rPr>
                <w:rFonts w:cs="Times New Roman"/>
                <w:sz w:val="18"/>
                <w:szCs w:val="18"/>
                <w:lang w:val="en-US"/>
              </w:rPr>
            </w:pPr>
            <w:r w:rsidRPr="002031FF">
              <w:rPr>
                <w:sz w:val="18"/>
                <w:szCs w:val="18"/>
                <w:lang w:val="en-US"/>
              </w:rPr>
              <w:t>855</w:t>
            </w:r>
            <w:r w:rsidR="00425BBF" w:rsidRPr="009C4793">
              <w:rPr>
                <w:rFonts w:cs="Times New Roman"/>
                <w:sz w:val="18"/>
                <w:szCs w:val="18"/>
                <w:lang w:val="en-US"/>
              </w:rPr>
              <w:t>,</w:t>
            </w:r>
            <w:r w:rsidRPr="002031FF">
              <w:rPr>
                <w:sz w:val="18"/>
                <w:szCs w:val="18"/>
                <w:lang w:val="en-US"/>
              </w:rPr>
              <w:t>506</w:t>
            </w:r>
            <w:r w:rsidR="00425BBF" w:rsidRPr="009C4793">
              <w:rPr>
                <w:rFonts w:cs="Times New Roman"/>
                <w:sz w:val="18"/>
                <w:szCs w:val="18"/>
                <w:lang w:val="en-US"/>
              </w:rPr>
              <w:t>,</w:t>
            </w:r>
            <w:r w:rsidRPr="002031FF">
              <w:rPr>
                <w:sz w:val="18"/>
                <w:szCs w:val="18"/>
                <w:lang w:val="en-US"/>
              </w:rPr>
              <w:t>202</w:t>
            </w:r>
          </w:p>
        </w:tc>
      </w:tr>
      <w:tr w:rsidR="009C4793" w:rsidRPr="009C4793" w14:paraId="53A32B4C" w14:textId="77777777" w:rsidTr="000E09ED">
        <w:trPr>
          <w:trHeight w:val="144"/>
        </w:trPr>
        <w:tc>
          <w:tcPr>
            <w:tcW w:w="3240" w:type="dxa"/>
            <w:vAlign w:val="bottom"/>
          </w:tcPr>
          <w:p w14:paraId="66493E15" w14:textId="77777777" w:rsidR="00425BBF" w:rsidRPr="009C4793" w:rsidRDefault="00425BBF" w:rsidP="00425BBF">
            <w:pPr>
              <w:adjustRightInd w:val="0"/>
              <w:snapToGrid w:val="0"/>
              <w:spacing w:line="280" w:lineRule="exact"/>
              <w:ind w:left="85" w:right="65"/>
              <w:jc w:val="both"/>
              <w:rPr>
                <w:rFonts w:eastAsia="MS Mincho" w:cs="Times New Roman"/>
                <w:sz w:val="18"/>
                <w:szCs w:val="18"/>
                <w:lang w:val="en-US"/>
              </w:rPr>
            </w:pPr>
            <w:r w:rsidRPr="009C4793">
              <w:rPr>
                <w:rFonts w:cs="Times New Roman"/>
                <w:sz w:val="18"/>
                <w:szCs w:val="18"/>
              </w:rPr>
              <w:t>Overdue:</w:t>
            </w:r>
          </w:p>
        </w:tc>
        <w:tc>
          <w:tcPr>
            <w:tcW w:w="1350" w:type="dxa"/>
          </w:tcPr>
          <w:p w14:paraId="22DF8DF0" w14:textId="77777777" w:rsidR="00425BBF" w:rsidRPr="009C4793" w:rsidRDefault="00425BBF" w:rsidP="00425BBF">
            <w:pPr>
              <w:tabs>
                <w:tab w:val="decimal" w:pos="1263"/>
              </w:tabs>
              <w:spacing w:line="280" w:lineRule="exact"/>
              <w:rPr>
                <w:rFonts w:cs="Times New Roman"/>
                <w:sz w:val="18"/>
                <w:szCs w:val="18"/>
                <w:lang w:val="en-US"/>
              </w:rPr>
            </w:pPr>
          </w:p>
        </w:tc>
        <w:tc>
          <w:tcPr>
            <w:tcW w:w="91" w:type="dxa"/>
          </w:tcPr>
          <w:p w14:paraId="7554EFA6" w14:textId="77777777" w:rsidR="00425BBF" w:rsidRPr="009C4793" w:rsidRDefault="00425BBF" w:rsidP="00425BBF">
            <w:pPr>
              <w:tabs>
                <w:tab w:val="decimal" w:pos="1172"/>
                <w:tab w:val="decimal" w:pos="1350"/>
              </w:tabs>
              <w:spacing w:line="280" w:lineRule="exact"/>
              <w:jc w:val="right"/>
              <w:rPr>
                <w:rFonts w:cs="Times New Roman"/>
                <w:sz w:val="18"/>
                <w:szCs w:val="18"/>
              </w:rPr>
            </w:pPr>
          </w:p>
        </w:tc>
        <w:tc>
          <w:tcPr>
            <w:tcW w:w="1349" w:type="dxa"/>
          </w:tcPr>
          <w:p w14:paraId="567AADBD" w14:textId="77777777" w:rsidR="00425BBF" w:rsidRPr="009C4793" w:rsidRDefault="00425BBF" w:rsidP="00425BBF">
            <w:pPr>
              <w:tabs>
                <w:tab w:val="decimal" w:pos="1263"/>
              </w:tabs>
              <w:spacing w:line="280" w:lineRule="exact"/>
              <w:rPr>
                <w:rFonts w:cs="Times New Roman"/>
                <w:sz w:val="18"/>
                <w:szCs w:val="18"/>
                <w:lang w:val="en-US"/>
              </w:rPr>
            </w:pPr>
          </w:p>
        </w:tc>
        <w:tc>
          <w:tcPr>
            <w:tcW w:w="102" w:type="dxa"/>
          </w:tcPr>
          <w:p w14:paraId="3B67FE02" w14:textId="77777777" w:rsidR="00425BBF" w:rsidRPr="009C4793" w:rsidRDefault="00425BBF" w:rsidP="00425BBF">
            <w:pPr>
              <w:tabs>
                <w:tab w:val="decimal" w:pos="1172"/>
              </w:tabs>
              <w:spacing w:line="280" w:lineRule="exact"/>
              <w:jc w:val="right"/>
              <w:rPr>
                <w:rFonts w:cs="Times New Roman"/>
                <w:sz w:val="18"/>
                <w:szCs w:val="18"/>
              </w:rPr>
            </w:pPr>
          </w:p>
        </w:tc>
        <w:tc>
          <w:tcPr>
            <w:tcW w:w="1338" w:type="dxa"/>
          </w:tcPr>
          <w:p w14:paraId="1F885E1B" w14:textId="77777777" w:rsidR="00425BBF" w:rsidRPr="009C4793" w:rsidRDefault="00425BBF" w:rsidP="00425BBF">
            <w:pPr>
              <w:tabs>
                <w:tab w:val="decimal" w:pos="1263"/>
              </w:tabs>
              <w:spacing w:line="280" w:lineRule="exact"/>
              <w:rPr>
                <w:rFonts w:cs="Times New Roman"/>
                <w:sz w:val="18"/>
                <w:szCs w:val="18"/>
                <w:lang w:val="en-US"/>
              </w:rPr>
            </w:pPr>
          </w:p>
        </w:tc>
        <w:tc>
          <w:tcPr>
            <w:tcW w:w="93" w:type="dxa"/>
          </w:tcPr>
          <w:p w14:paraId="4D8F014F" w14:textId="77777777" w:rsidR="00425BBF" w:rsidRPr="009C4793" w:rsidRDefault="00425BBF" w:rsidP="00425BBF">
            <w:pPr>
              <w:tabs>
                <w:tab w:val="decimal" w:pos="1172"/>
                <w:tab w:val="decimal" w:pos="1350"/>
              </w:tabs>
              <w:spacing w:line="280" w:lineRule="exact"/>
              <w:jc w:val="right"/>
              <w:rPr>
                <w:rFonts w:cs="Times New Roman"/>
                <w:sz w:val="18"/>
                <w:szCs w:val="18"/>
              </w:rPr>
            </w:pPr>
          </w:p>
        </w:tc>
        <w:tc>
          <w:tcPr>
            <w:tcW w:w="1347" w:type="dxa"/>
          </w:tcPr>
          <w:p w14:paraId="023202D4" w14:textId="77777777" w:rsidR="00425BBF" w:rsidRPr="009C4793" w:rsidRDefault="00425BBF" w:rsidP="00425BBF">
            <w:pPr>
              <w:tabs>
                <w:tab w:val="decimal" w:pos="1263"/>
              </w:tabs>
              <w:spacing w:line="280" w:lineRule="exact"/>
              <w:rPr>
                <w:rFonts w:cs="Times New Roman"/>
                <w:sz w:val="18"/>
                <w:szCs w:val="18"/>
                <w:lang w:val="en-US"/>
              </w:rPr>
            </w:pPr>
          </w:p>
        </w:tc>
      </w:tr>
      <w:tr w:rsidR="009C4793" w:rsidRPr="009C4793" w14:paraId="14127DF5" w14:textId="77777777" w:rsidTr="000E09ED">
        <w:trPr>
          <w:trHeight w:val="144"/>
        </w:trPr>
        <w:tc>
          <w:tcPr>
            <w:tcW w:w="3240" w:type="dxa"/>
            <w:vAlign w:val="bottom"/>
          </w:tcPr>
          <w:p w14:paraId="35C0E9DD" w14:textId="3983A5A7" w:rsidR="005F545E" w:rsidRPr="009C4793" w:rsidRDefault="005F545E" w:rsidP="005F545E">
            <w:pPr>
              <w:adjustRightInd w:val="0"/>
              <w:snapToGrid w:val="0"/>
              <w:spacing w:line="280" w:lineRule="exact"/>
              <w:ind w:left="269" w:right="65"/>
              <w:jc w:val="both"/>
              <w:rPr>
                <w:rFonts w:eastAsia="MS Mincho" w:cs="Times New Roman"/>
                <w:sz w:val="18"/>
                <w:szCs w:val="18"/>
                <w:lang w:val="en-US"/>
              </w:rPr>
            </w:pPr>
            <w:r w:rsidRPr="009C4793">
              <w:rPr>
                <w:rFonts w:cs="Times New Roman"/>
                <w:sz w:val="18"/>
                <w:szCs w:val="18"/>
              </w:rPr>
              <w:t xml:space="preserve">Less than </w:t>
            </w:r>
            <w:r w:rsidR="002031FF" w:rsidRPr="002031FF">
              <w:rPr>
                <w:sz w:val="18"/>
                <w:szCs w:val="18"/>
                <w:lang w:val="en-US"/>
              </w:rPr>
              <w:t>3</w:t>
            </w:r>
            <w:r w:rsidRPr="009C4793">
              <w:rPr>
                <w:rFonts w:cs="Times New Roman"/>
                <w:sz w:val="18"/>
                <w:szCs w:val="18"/>
              </w:rPr>
              <w:t xml:space="preserve"> months</w:t>
            </w:r>
          </w:p>
        </w:tc>
        <w:tc>
          <w:tcPr>
            <w:tcW w:w="1350" w:type="dxa"/>
          </w:tcPr>
          <w:p w14:paraId="44D8994E" w14:textId="00F6E01F"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112</w:t>
            </w:r>
            <w:r w:rsidR="00E56272" w:rsidRPr="009C4793">
              <w:rPr>
                <w:sz w:val="18"/>
                <w:szCs w:val="18"/>
                <w:lang w:val="en-US"/>
              </w:rPr>
              <w:t>,</w:t>
            </w:r>
            <w:r w:rsidRPr="002031FF">
              <w:rPr>
                <w:sz w:val="18"/>
                <w:szCs w:val="18"/>
                <w:lang w:val="en-US"/>
              </w:rPr>
              <w:t>624</w:t>
            </w:r>
            <w:r w:rsidR="00E56272" w:rsidRPr="009C4793">
              <w:rPr>
                <w:sz w:val="18"/>
                <w:szCs w:val="18"/>
                <w:lang w:val="en-US"/>
              </w:rPr>
              <w:t>,</w:t>
            </w:r>
            <w:r w:rsidRPr="002031FF">
              <w:rPr>
                <w:sz w:val="18"/>
                <w:szCs w:val="18"/>
                <w:lang w:val="en-US"/>
              </w:rPr>
              <w:t>316</w:t>
            </w:r>
          </w:p>
        </w:tc>
        <w:tc>
          <w:tcPr>
            <w:tcW w:w="91" w:type="dxa"/>
          </w:tcPr>
          <w:p w14:paraId="447E0CE4" w14:textId="77777777" w:rsidR="005F545E" w:rsidRPr="009C4793" w:rsidRDefault="005F545E" w:rsidP="005F545E">
            <w:pPr>
              <w:tabs>
                <w:tab w:val="decimal" w:pos="1172"/>
              </w:tabs>
              <w:spacing w:line="280" w:lineRule="exact"/>
              <w:jc w:val="right"/>
              <w:rPr>
                <w:rFonts w:cs="Times New Roman"/>
                <w:sz w:val="18"/>
                <w:szCs w:val="18"/>
                <w:cs/>
              </w:rPr>
            </w:pPr>
          </w:p>
        </w:tc>
        <w:tc>
          <w:tcPr>
            <w:tcW w:w="1349" w:type="dxa"/>
          </w:tcPr>
          <w:p w14:paraId="32C17293" w14:textId="0BA2C8B8"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94</w:t>
            </w:r>
            <w:r w:rsidR="005F545E" w:rsidRPr="009C4793">
              <w:rPr>
                <w:rFonts w:cs="Times New Roman"/>
                <w:sz w:val="18"/>
                <w:szCs w:val="18"/>
                <w:lang w:val="en-US"/>
              </w:rPr>
              <w:t>,</w:t>
            </w:r>
            <w:r w:rsidRPr="002031FF">
              <w:rPr>
                <w:sz w:val="18"/>
                <w:szCs w:val="18"/>
                <w:lang w:val="en-US"/>
              </w:rPr>
              <w:t>097</w:t>
            </w:r>
            <w:r w:rsidR="005F545E" w:rsidRPr="009C4793">
              <w:rPr>
                <w:rFonts w:cs="Times New Roman"/>
                <w:sz w:val="18"/>
                <w:szCs w:val="18"/>
                <w:lang w:val="en-US"/>
              </w:rPr>
              <w:t>,</w:t>
            </w:r>
            <w:r w:rsidRPr="002031FF">
              <w:rPr>
                <w:sz w:val="18"/>
                <w:szCs w:val="18"/>
                <w:lang w:val="en-US"/>
              </w:rPr>
              <w:t>032</w:t>
            </w:r>
          </w:p>
        </w:tc>
        <w:tc>
          <w:tcPr>
            <w:tcW w:w="102" w:type="dxa"/>
          </w:tcPr>
          <w:p w14:paraId="425552E2" w14:textId="77777777" w:rsidR="005F545E" w:rsidRPr="009C4793" w:rsidRDefault="005F545E" w:rsidP="005F545E">
            <w:pPr>
              <w:tabs>
                <w:tab w:val="decimal" w:pos="1172"/>
              </w:tabs>
              <w:spacing w:line="280" w:lineRule="exact"/>
              <w:jc w:val="right"/>
              <w:rPr>
                <w:rFonts w:cs="Times New Roman"/>
                <w:sz w:val="18"/>
                <w:szCs w:val="18"/>
              </w:rPr>
            </w:pPr>
          </w:p>
        </w:tc>
        <w:tc>
          <w:tcPr>
            <w:tcW w:w="1338" w:type="dxa"/>
          </w:tcPr>
          <w:p w14:paraId="5E598E01" w14:textId="7D617CC4"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100</w:t>
            </w:r>
            <w:r w:rsidR="005F545E" w:rsidRPr="009C4793">
              <w:rPr>
                <w:rFonts w:cs="Times New Roman"/>
                <w:sz w:val="18"/>
                <w:szCs w:val="18"/>
                <w:lang w:val="en-US"/>
              </w:rPr>
              <w:t>,</w:t>
            </w:r>
            <w:r w:rsidRPr="002031FF">
              <w:rPr>
                <w:sz w:val="18"/>
                <w:szCs w:val="18"/>
                <w:lang w:val="en-US"/>
              </w:rPr>
              <w:t>877</w:t>
            </w:r>
            <w:r w:rsidR="005F545E" w:rsidRPr="009C4793">
              <w:rPr>
                <w:rFonts w:cs="Times New Roman"/>
                <w:sz w:val="18"/>
                <w:szCs w:val="18"/>
                <w:lang w:val="en-US"/>
              </w:rPr>
              <w:t>,</w:t>
            </w:r>
            <w:r w:rsidRPr="002031FF">
              <w:rPr>
                <w:sz w:val="18"/>
                <w:szCs w:val="18"/>
                <w:lang w:val="en-US"/>
              </w:rPr>
              <w:t>596</w:t>
            </w:r>
          </w:p>
        </w:tc>
        <w:tc>
          <w:tcPr>
            <w:tcW w:w="93" w:type="dxa"/>
          </w:tcPr>
          <w:p w14:paraId="2CA99767"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0122187F" w14:textId="3091D376"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81</w:t>
            </w:r>
            <w:r w:rsidR="005F545E" w:rsidRPr="009C4793">
              <w:rPr>
                <w:rFonts w:cs="Times New Roman"/>
                <w:sz w:val="18"/>
                <w:szCs w:val="18"/>
                <w:lang w:val="en-US"/>
              </w:rPr>
              <w:t>,</w:t>
            </w:r>
            <w:r w:rsidRPr="002031FF">
              <w:rPr>
                <w:sz w:val="18"/>
                <w:szCs w:val="18"/>
                <w:lang w:val="en-US"/>
              </w:rPr>
              <w:t>471</w:t>
            </w:r>
            <w:r w:rsidR="005F545E" w:rsidRPr="009C4793">
              <w:rPr>
                <w:rFonts w:cs="Times New Roman"/>
                <w:sz w:val="18"/>
                <w:szCs w:val="18"/>
                <w:lang w:val="en-US"/>
              </w:rPr>
              <w:t>,</w:t>
            </w:r>
            <w:r w:rsidRPr="002031FF">
              <w:rPr>
                <w:sz w:val="18"/>
                <w:szCs w:val="18"/>
                <w:lang w:val="en-US"/>
              </w:rPr>
              <w:t>789</w:t>
            </w:r>
          </w:p>
        </w:tc>
      </w:tr>
      <w:tr w:rsidR="009C4793" w:rsidRPr="009C4793" w14:paraId="4CDA8B17" w14:textId="77777777" w:rsidTr="000E09ED">
        <w:trPr>
          <w:trHeight w:val="144"/>
        </w:trPr>
        <w:tc>
          <w:tcPr>
            <w:tcW w:w="3240" w:type="dxa"/>
            <w:vAlign w:val="bottom"/>
          </w:tcPr>
          <w:p w14:paraId="2476CDDD" w14:textId="1E9A0D3B" w:rsidR="005F545E" w:rsidRPr="009C4793" w:rsidRDefault="002031FF" w:rsidP="005F545E">
            <w:pPr>
              <w:adjustRightInd w:val="0"/>
              <w:snapToGrid w:val="0"/>
              <w:spacing w:line="280" w:lineRule="exact"/>
              <w:ind w:left="269" w:right="65"/>
              <w:jc w:val="both"/>
              <w:rPr>
                <w:rFonts w:eastAsia="MS Mincho" w:cs="Times New Roman"/>
                <w:sz w:val="18"/>
                <w:szCs w:val="18"/>
                <w:lang w:val="en-US"/>
              </w:rPr>
            </w:pPr>
            <w:r w:rsidRPr="002031FF">
              <w:rPr>
                <w:sz w:val="18"/>
                <w:szCs w:val="18"/>
                <w:lang w:val="en-US"/>
              </w:rPr>
              <w:t>3</w:t>
            </w:r>
            <w:r w:rsidR="005F545E" w:rsidRPr="009C4793">
              <w:rPr>
                <w:rFonts w:cs="Times New Roman"/>
                <w:sz w:val="18"/>
                <w:szCs w:val="18"/>
              </w:rPr>
              <w:t xml:space="preserve"> - </w:t>
            </w:r>
            <w:r w:rsidRPr="002031FF">
              <w:rPr>
                <w:sz w:val="18"/>
                <w:szCs w:val="18"/>
                <w:lang w:val="en-US"/>
              </w:rPr>
              <w:t>6</w:t>
            </w:r>
            <w:r w:rsidR="005F545E" w:rsidRPr="009C4793">
              <w:rPr>
                <w:rFonts w:cs="Times New Roman"/>
                <w:sz w:val="18"/>
                <w:szCs w:val="18"/>
              </w:rPr>
              <w:t xml:space="preserve"> months</w:t>
            </w:r>
          </w:p>
        </w:tc>
        <w:tc>
          <w:tcPr>
            <w:tcW w:w="1350" w:type="dxa"/>
          </w:tcPr>
          <w:p w14:paraId="7CC45C8E" w14:textId="004A7904"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11</w:t>
            </w:r>
            <w:r w:rsidR="005F545E" w:rsidRPr="009C4793">
              <w:rPr>
                <w:rFonts w:cs="Times New Roman"/>
                <w:sz w:val="18"/>
                <w:szCs w:val="18"/>
                <w:lang w:val="en-US"/>
              </w:rPr>
              <w:t>,</w:t>
            </w:r>
            <w:r w:rsidRPr="002031FF">
              <w:rPr>
                <w:sz w:val="18"/>
                <w:szCs w:val="18"/>
                <w:lang w:val="en-US"/>
              </w:rPr>
              <w:t>592</w:t>
            </w:r>
            <w:r w:rsidR="005F545E" w:rsidRPr="009C4793">
              <w:rPr>
                <w:rFonts w:cs="Times New Roman"/>
                <w:sz w:val="18"/>
                <w:szCs w:val="18"/>
                <w:lang w:val="en-US"/>
              </w:rPr>
              <w:t>,</w:t>
            </w:r>
            <w:r w:rsidRPr="002031FF">
              <w:rPr>
                <w:sz w:val="18"/>
                <w:szCs w:val="18"/>
                <w:lang w:val="en-US"/>
              </w:rPr>
              <w:t>398</w:t>
            </w:r>
          </w:p>
        </w:tc>
        <w:tc>
          <w:tcPr>
            <w:tcW w:w="91" w:type="dxa"/>
          </w:tcPr>
          <w:p w14:paraId="141F9DCD"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9" w:type="dxa"/>
          </w:tcPr>
          <w:p w14:paraId="1BF5740D" w14:textId="0D514C5D"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2</w:t>
            </w:r>
            <w:r w:rsidR="005F545E" w:rsidRPr="009C4793">
              <w:rPr>
                <w:rFonts w:cs="Times New Roman"/>
                <w:sz w:val="18"/>
                <w:szCs w:val="18"/>
                <w:lang w:val="en-US"/>
              </w:rPr>
              <w:t>,</w:t>
            </w:r>
            <w:r w:rsidRPr="002031FF">
              <w:rPr>
                <w:sz w:val="18"/>
                <w:szCs w:val="18"/>
                <w:lang w:val="en-US"/>
              </w:rPr>
              <w:t>471</w:t>
            </w:r>
            <w:r w:rsidR="005F545E" w:rsidRPr="009C4793">
              <w:rPr>
                <w:rFonts w:cs="Times New Roman"/>
                <w:sz w:val="18"/>
                <w:szCs w:val="18"/>
                <w:lang w:val="en-US"/>
              </w:rPr>
              <w:t>,</w:t>
            </w:r>
            <w:r w:rsidRPr="002031FF">
              <w:rPr>
                <w:sz w:val="18"/>
                <w:szCs w:val="18"/>
                <w:lang w:val="en-US"/>
              </w:rPr>
              <w:t>542</w:t>
            </w:r>
          </w:p>
        </w:tc>
        <w:tc>
          <w:tcPr>
            <w:tcW w:w="102" w:type="dxa"/>
          </w:tcPr>
          <w:p w14:paraId="3271E181" w14:textId="77777777" w:rsidR="005F545E" w:rsidRPr="009C4793" w:rsidRDefault="005F545E" w:rsidP="005F545E">
            <w:pPr>
              <w:tabs>
                <w:tab w:val="decimal" w:pos="1172"/>
              </w:tabs>
              <w:spacing w:line="280" w:lineRule="exact"/>
              <w:jc w:val="right"/>
              <w:rPr>
                <w:rFonts w:cs="Times New Roman"/>
                <w:sz w:val="18"/>
                <w:szCs w:val="18"/>
              </w:rPr>
            </w:pPr>
          </w:p>
        </w:tc>
        <w:tc>
          <w:tcPr>
            <w:tcW w:w="1338" w:type="dxa"/>
          </w:tcPr>
          <w:p w14:paraId="55E4CFFA" w14:textId="0C6B4D99"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8</w:t>
            </w:r>
            <w:r w:rsidR="005F545E" w:rsidRPr="009C4793">
              <w:rPr>
                <w:rFonts w:cs="Times New Roman"/>
                <w:sz w:val="18"/>
                <w:szCs w:val="18"/>
                <w:lang w:val="en-US"/>
              </w:rPr>
              <w:t>,</w:t>
            </w:r>
            <w:r w:rsidRPr="002031FF">
              <w:rPr>
                <w:sz w:val="18"/>
                <w:szCs w:val="18"/>
                <w:lang w:val="en-US"/>
              </w:rPr>
              <w:t>929</w:t>
            </w:r>
            <w:r w:rsidR="005F545E" w:rsidRPr="009C4793">
              <w:rPr>
                <w:rFonts w:cs="Times New Roman"/>
                <w:sz w:val="18"/>
                <w:szCs w:val="18"/>
                <w:lang w:val="en-US"/>
              </w:rPr>
              <w:t>,</w:t>
            </w:r>
            <w:r w:rsidRPr="002031FF">
              <w:rPr>
                <w:sz w:val="18"/>
                <w:szCs w:val="18"/>
                <w:lang w:val="en-US"/>
              </w:rPr>
              <w:t>913</w:t>
            </w:r>
          </w:p>
        </w:tc>
        <w:tc>
          <w:tcPr>
            <w:tcW w:w="93" w:type="dxa"/>
          </w:tcPr>
          <w:p w14:paraId="460B99EA"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461C75A8" w14:textId="29FC7A46"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2</w:t>
            </w:r>
            <w:r w:rsidR="005F545E" w:rsidRPr="009C4793">
              <w:rPr>
                <w:rFonts w:cs="Times New Roman"/>
                <w:sz w:val="18"/>
                <w:szCs w:val="18"/>
                <w:lang w:val="en-US"/>
              </w:rPr>
              <w:t>,</w:t>
            </w:r>
            <w:r w:rsidRPr="002031FF">
              <w:rPr>
                <w:sz w:val="18"/>
                <w:szCs w:val="18"/>
                <w:lang w:val="en-US"/>
              </w:rPr>
              <w:t>302</w:t>
            </w:r>
            <w:r w:rsidR="005F545E" w:rsidRPr="009C4793">
              <w:rPr>
                <w:rFonts w:cs="Times New Roman"/>
                <w:sz w:val="18"/>
                <w:szCs w:val="18"/>
                <w:lang w:val="en-US"/>
              </w:rPr>
              <w:t>,</w:t>
            </w:r>
            <w:r w:rsidRPr="002031FF">
              <w:rPr>
                <w:sz w:val="18"/>
                <w:szCs w:val="18"/>
                <w:lang w:val="en-US"/>
              </w:rPr>
              <w:t>097</w:t>
            </w:r>
          </w:p>
        </w:tc>
      </w:tr>
      <w:tr w:rsidR="009C4793" w:rsidRPr="009C4793" w14:paraId="603F6D01" w14:textId="77777777" w:rsidTr="000E09ED">
        <w:trPr>
          <w:trHeight w:val="144"/>
        </w:trPr>
        <w:tc>
          <w:tcPr>
            <w:tcW w:w="3240" w:type="dxa"/>
            <w:vAlign w:val="bottom"/>
          </w:tcPr>
          <w:p w14:paraId="7716E21F" w14:textId="1BE4EE0B" w:rsidR="005F545E" w:rsidRPr="009C4793" w:rsidRDefault="002031FF" w:rsidP="005F545E">
            <w:pPr>
              <w:adjustRightInd w:val="0"/>
              <w:snapToGrid w:val="0"/>
              <w:spacing w:line="280" w:lineRule="exact"/>
              <w:ind w:left="269" w:right="65"/>
              <w:jc w:val="both"/>
              <w:rPr>
                <w:rFonts w:eastAsia="MS Mincho" w:cs="Times New Roman"/>
                <w:sz w:val="18"/>
                <w:szCs w:val="18"/>
                <w:lang w:val="en-US"/>
              </w:rPr>
            </w:pPr>
            <w:r w:rsidRPr="002031FF">
              <w:rPr>
                <w:sz w:val="18"/>
                <w:szCs w:val="18"/>
                <w:lang w:val="en-US"/>
              </w:rPr>
              <w:t>6</w:t>
            </w:r>
            <w:r w:rsidR="005F545E" w:rsidRPr="009C4793">
              <w:rPr>
                <w:rFonts w:cs="Times New Roman"/>
                <w:sz w:val="18"/>
                <w:szCs w:val="18"/>
              </w:rPr>
              <w:t xml:space="preserve"> - </w:t>
            </w:r>
            <w:r w:rsidRPr="002031FF">
              <w:rPr>
                <w:sz w:val="18"/>
                <w:szCs w:val="18"/>
                <w:lang w:val="en-US"/>
              </w:rPr>
              <w:t>12</w:t>
            </w:r>
            <w:r w:rsidR="005F545E" w:rsidRPr="009C4793">
              <w:rPr>
                <w:rFonts w:cs="Times New Roman"/>
                <w:sz w:val="18"/>
                <w:szCs w:val="18"/>
              </w:rPr>
              <w:t xml:space="preserve"> months</w:t>
            </w:r>
          </w:p>
        </w:tc>
        <w:tc>
          <w:tcPr>
            <w:tcW w:w="1350" w:type="dxa"/>
          </w:tcPr>
          <w:p w14:paraId="43EDA743" w14:textId="4848E199"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6</w:t>
            </w:r>
            <w:r w:rsidR="005F545E" w:rsidRPr="009C4793">
              <w:rPr>
                <w:rFonts w:cs="Times New Roman"/>
                <w:sz w:val="18"/>
                <w:szCs w:val="18"/>
                <w:lang w:val="en-US"/>
              </w:rPr>
              <w:t>,</w:t>
            </w:r>
            <w:r w:rsidRPr="002031FF">
              <w:rPr>
                <w:sz w:val="18"/>
                <w:szCs w:val="18"/>
                <w:lang w:val="en-US"/>
              </w:rPr>
              <w:t>225</w:t>
            </w:r>
            <w:r w:rsidR="005F545E" w:rsidRPr="009C4793">
              <w:rPr>
                <w:rFonts w:cs="Times New Roman"/>
                <w:sz w:val="18"/>
                <w:szCs w:val="18"/>
                <w:lang w:val="en-US"/>
              </w:rPr>
              <w:t>,</w:t>
            </w:r>
            <w:r w:rsidRPr="002031FF">
              <w:rPr>
                <w:sz w:val="18"/>
                <w:szCs w:val="18"/>
                <w:lang w:val="en-US"/>
              </w:rPr>
              <w:t>953</w:t>
            </w:r>
          </w:p>
        </w:tc>
        <w:tc>
          <w:tcPr>
            <w:tcW w:w="91" w:type="dxa"/>
          </w:tcPr>
          <w:p w14:paraId="0F3693AE"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9" w:type="dxa"/>
          </w:tcPr>
          <w:p w14:paraId="3BCC21A0" w14:textId="60F7873D"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2</w:t>
            </w:r>
            <w:r w:rsidR="005F545E" w:rsidRPr="009C4793">
              <w:rPr>
                <w:rFonts w:cs="Times New Roman"/>
                <w:sz w:val="18"/>
                <w:szCs w:val="18"/>
                <w:lang w:val="en-US"/>
              </w:rPr>
              <w:t>,</w:t>
            </w:r>
            <w:r w:rsidRPr="002031FF">
              <w:rPr>
                <w:sz w:val="18"/>
                <w:szCs w:val="18"/>
                <w:lang w:val="en-US"/>
              </w:rPr>
              <w:t>028</w:t>
            </w:r>
            <w:r w:rsidR="005F545E" w:rsidRPr="009C4793">
              <w:rPr>
                <w:rFonts w:cs="Times New Roman"/>
                <w:sz w:val="18"/>
                <w:szCs w:val="18"/>
                <w:lang w:val="en-US"/>
              </w:rPr>
              <w:t>,</w:t>
            </w:r>
            <w:r w:rsidRPr="002031FF">
              <w:rPr>
                <w:sz w:val="18"/>
                <w:szCs w:val="18"/>
                <w:lang w:val="en-US"/>
              </w:rPr>
              <w:t>487</w:t>
            </w:r>
          </w:p>
        </w:tc>
        <w:tc>
          <w:tcPr>
            <w:tcW w:w="102" w:type="dxa"/>
          </w:tcPr>
          <w:p w14:paraId="2132BF6F" w14:textId="77777777" w:rsidR="005F545E" w:rsidRPr="009C4793" w:rsidRDefault="005F545E" w:rsidP="005F545E">
            <w:pPr>
              <w:tabs>
                <w:tab w:val="decimal" w:pos="1172"/>
              </w:tabs>
              <w:spacing w:line="280" w:lineRule="exact"/>
              <w:jc w:val="right"/>
              <w:rPr>
                <w:rFonts w:cs="Times New Roman"/>
                <w:sz w:val="18"/>
                <w:szCs w:val="18"/>
              </w:rPr>
            </w:pPr>
          </w:p>
        </w:tc>
        <w:tc>
          <w:tcPr>
            <w:tcW w:w="1338" w:type="dxa"/>
          </w:tcPr>
          <w:p w14:paraId="32E6C3AA" w14:textId="228D8867"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5</w:t>
            </w:r>
            <w:r w:rsidR="005F545E" w:rsidRPr="009C4793">
              <w:rPr>
                <w:rFonts w:cs="Times New Roman"/>
                <w:sz w:val="18"/>
                <w:szCs w:val="18"/>
                <w:lang w:val="en-US"/>
              </w:rPr>
              <w:t>,</w:t>
            </w:r>
            <w:r w:rsidRPr="002031FF">
              <w:rPr>
                <w:sz w:val="18"/>
                <w:szCs w:val="18"/>
                <w:lang w:val="en-US"/>
              </w:rPr>
              <w:t>695</w:t>
            </w:r>
            <w:r w:rsidR="005F545E" w:rsidRPr="009C4793">
              <w:rPr>
                <w:rFonts w:cs="Times New Roman"/>
                <w:sz w:val="18"/>
                <w:szCs w:val="18"/>
                <w:lang w:val="en-US"/>
              </w:rPr>
              <w:t>,</w:t>
            </w:r>
            <w:r w:rsidRPr="002031FF">
              <w:rPr>
                <w:sz w:val="18"/>
                <w:szCs w:val="18"/>
                <w:lang w:val="en-US"/>
              </w:rPr>
              <w:t>295</w:t>
            </w:r>
          </w:p>
        </w:tc>
        <w:tc>
          <w:tcPr>
            <w:tcW w:w="93" w:type="dxa"/>
          </w:tcPr>
          <w:p w14:paraId="59ED2F64"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7" w:type="dxa"/>
          </w:tcPr>
          <w:p w14:paraId="7B3FF8F9" w14:textId="3B765CC6"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94</w:t>
            </w:r>
            <w:r w:rsidR="005F545E" w:rsidRPr="009C4793">
              <w:rPr>
                <w:rFonts w:cs="Times New Roman"/>
                <w:sz w:val="18"/>
                <w:szCs w:val="18"/>
                <w:lang w:val="en-US"/>
              </w:rPr>
              <w:t>,</w:t>
            </w:r>
            <w:r w:rsidRPr="002031FF">
              <w:rPr>
                <w:sz w:val="18"/>
                <w:szCs w:val="18"/>
                <w:lang w:val="en-US"/>
              </w:rPr>
              <w:t>141</w:t>
            </w:r>
          </w:p>
        </w:tc>
      </w:tr>
      <w:tr w:rsidR="009C4793" w:rsidRPr="009C4793" w14:paraId="3123C911" w14:textId="77777777" w:rsidTr="000E09ED">
        <w:trPr>
          <w:trHeight w:val="144"/>
        </w:trPr>
        <w:tc>
          <w:tcPr>
            <w:tcW w:w="3240" w:type="dxa"/>
            <w:vAlign w:val="bottom"/>
          </w:tcPr>
          <w:p w14:paraId="7C45A5A3" w14:textId="303D2CBB" w:rsidR="005F545E" w:rsidRPr="009C4793" w:rsidRDefault="005F545E" w:rsidP="005F545E">
            <w:pPr>
              <w:adjustRightInd w:val="0"/>
              <w:snapToGrid w:val="0"/>
              <w:spacing w:line="280" w:lineRule="exact"/>
              <w:ind w:left="269" w:right="65"/>
              <w:jc w:val="both"/>
              <w:rPr>
                <w:rFonts w:eastAsia="MS Mincho" w:cs="Times New Roman"/>
                <w:sz w:val="18"/>
                <w:szCs w:val="18"/>
                <w:lang w:val="en-US"/>
              </w:rPr>
            </w:pPr>
            <w:r w:rsidRPr="009C4793">
              <w:rPr>
                <w:rFonts w:cs="Times New Roman"/>
                <w:sz w:val="18"/>
                <w:szCs w:val="18"/>
              </w:rPr>
              <w:t xml:space="preserve">Over </w:t>
            </w:r>
            <w:r w:rsidR="002031FF" w:rsidRPr="002031FF">
              <w:rPr>
                <w:sz w:val="18"/>
                <w:szCs w:val="18"/>
                <w:lang w:val="en-US"/>
              </w:rPr>
              <w:t>12</w:t>
            </w:r>
            <w:r w:rsidRPr="009C4793">
              <w:rPr>
                <w:rFonts w:cs="Times New Roman"/>
                <w:sz w:val="18"/>
                <w:szCs w:val="18"/>
              </w:rPr>
              <w:t xml:space="preserve"> months</w:t>
            </w:r>
          </w:p>
        </w:tc>
        <w:tc>
          <w:tcPr>
            <w:tcW w:w="1350" w:type="dxa"/>
          </w:tcPr>
          <w:p w14:paraId="16F05C19" w14:textId="2ED5BC15"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4</w:t>
            </w:r>
            <w:r w:rsidR="005F545E" w:rsidRPr="009C4793">
              <w:rPr>
                <w:rFonts w:cs="Times New Roman"/>
                <w:sz w:val="18"/>
                <w:szCs w:val="18"/>
                <w:lang w:val="en-US"/>
              </w:rPr>
              <w:t>,</w:t>
            </w:r>
            <w:r w:rsidRPr="002031FF">
              <w:rPr>
                <w:sz w:val="18"/>
                <w:szCs w:val="18"/>
                <w:lang w:val="en-US"/>
              </w:rPr>
              <w:t>806</w:t>
            </w:r>
            <w:r w:rsidR="005F545E" w:rsidRPr="009C4793">
              <w:rPr>
                <w:rFonts w:cs="Times New Roman"/>
                <w:sz w:val="18"/>
                <w:szCs w:val="18"/>
                <w:lang w:val="en-US"/>
              </w:rPr>
              <w:t>,</w:t>
            </w:r>
            <w:r w:rsidRPr="002031FF">
              <w:rPr>
                <w:sz w:val="18"/>
                <w:szCs w:val="18"/>
                <w:lang w:val="en-US"/>
              </w:rPr>
              <w:t>919</w:t>
            </w:r>
          </w:p>
        </w:tc>
        <w:tc>
          <w:tcPr>
            <w:tcW w:w="91" w:type="dxa"/>
          </w:tcPr>
          <w:p w14:paraId="1E09E48E"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9" w:type="dxa"/>
          </w:tcPr>
          <w:p w14:paraId="7C91DB46" w14:textId="7A1CBBED"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1</w:t>
            </w:r>
            <w:r w:rsidR="005F545E" w:rsidRPr="009C4793">
              <w:rPr>
                <w:rFonts w:cs="Times New Roman"/>
                <w:sz w:val="18"/>
                <w:szCs w:val="18"/>
                <w:lang w:val="en-US"/>
              </w:rPr>
              <w:t>,</w:t>
            </w:r>
            <w:r w:rsidRPr="002031FF">
              <w:rPr>
                <w:sz w:val="18"/>
                <w:szCs w:val="18"/>
                <w:lang w:val="en-US"/>
              </w:rPr>
              <w:t>072</w:t>
            </w:r>
            <w:r w:rsidR="005F545E" w:rsidRPr="009C4793">
              <w:rPr>
                <w:rFonts w:cs="Times New Roman"/>
                <w:sz w:val="18"/>
                <w:szCs w:val="18"/>
                <w:lang w:val="en-US"/>
              </w:rPr>
              <w:t>,</w:t>
            </w:r>
            <w:r w:rsidRPr="002031FF">
              <w:rPr>
                <w:sz w:val="18"/>
                <w:szCs w:val="18"/>
                <w:lang w:val="en-US"/>
              </w:rPr>
              <w:t>141</w:t>
            </w:r>
          </w:p>
        </w:tc>
        <w:tc>
          <w:tcPr>
            <w:tcW w:w="102" w:type="dxa"/>
          </w:tcPr>
          <w:p w14:paraId="0295F569" w14:textId="77777777" w:rsidR="005F545E" w:rsidRPr="009C4793" w:rsidRDefault="005F545E" w:rsidP="005F545E">
            <w:pPr>
              <w:tabs>
                <w:tab w:val="decimal" w:pos="1172"/>
              </w:tabs>
              <w:spacing w:line="280" w:lineRule="exact"/>
              <w:jc w:val="right"/>
              <w:rPr>
                <w:rFonts w:cs="Times New Roman"/>
                <w:sz w:val="18"/>
                <w:szCs w:val="18"/>
              </w:rPr>
            </w:pPr>
          </w:p>
        </w:tc>
        <w:tc>
          <w:tcPr>
            <w:tcW w:w="1338" w:type="dxa"/>
          </w:tcPr>
          <w:p w14:paraId="4DF45CB0" w14:textId="2E2F319C"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2</w:t>
            </w:r>
            <w:r w:rsidR="005F545E" w:rsidRPr="009C4793">
              <w:rPr>
                <w:rFonts w:cs="Times New Roman"/>
                <w:sz w:val="18"/>
                <w:szCs w:val="18"/>
                <w:lang w:val="en-US"/>
              </w:rPr>
              <w:t>,</w:t>
            </w:r>
            <w:r w:rsidRPr="002031FF">
              <w:rPr>
                <w:sz w:val="18"/>
                <w:szCs w:val="18"/>
                <w:lang w:val="en-US"/>
              </w:rPr>
              <w:t>722</w:t>
            </w:r>
            <w:r w:rsidR="005F545E" w:rsidRPr="009C4793">
              <w:rPr>
                <w:rFonts w:cs="Times New Roman"/>
                <w:sz w:val="18"/>
                <w:szCs w:val="18"/>
                <w:lang w:val="en-US"/>
              </w:rPr>
              <w:t>,</w:t>
            </w:r>
            <w:r w:rsidRPr="002031FF">
              <w:rPr>
                <w:sz w:val="18"/>
                <w:szCs w:val="18"/>
                <w:lang w:val="en-US"/>
              </w:rPr>
              <w:t>766</w:t>
            </w:r>
          </w:p>
        </w:tc>
        <w:tc>
          <w:tcPr>
            <w:tcW w:w="93" w:type="dxa"/>
          </w:tcPr>
          <w:p w14:paraId="3294B7D6"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7" w:type="dxa"/>
          </w:tcPr>
          <w:p w14:paraId="0E5D6CCE" w14:textId="22880D3F"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392</w:t>
            </w:r>
            <w:r w:rsidR="005F545E" w:rsidRPr="009C4793">
              <w:rPr>
                <w:rFonts w:cs="Times New Roman"/>
                <w:sz w:val="18"/>
                <w:szCs w:val="18"/>
                <w:lang w:val="en-US"/>
              </w:rPr>
              <w:t>,</w:t>
            </w:r>
            <w:r w:rsidRPr="002031FF">
              <w:rPr>
                <w:sz w:val="18"/>
                <w:szCs w:val="18"/>
                <w:lang w:val="en-US"/>
              </w:rPr>
              <w:t>878</w:t>
            </w:r>
          </w:p>
        </w:tc>
      </w:tr>
      <w:tr w:rsidR="009C4793" w:rsidRPr="009C4793" w14:paraId="0A6FA877" w14:textId="77777777" w:rsidTr="000E09ED">
        <w:trPr>
          <w:trHeight w:val="144"/>
        </w:trPr>
        <w:tc>
          <w:tcPr>
            <w:tcW w:w="3240" w:type="dxa"/>
            <w:vAlign w:val="bottom"/>
          </w:tcPr>
          <w:p w14:paraId="44E56DCA" w14:textId="4FFB637E" w:rsidR="005F545E" w:rsidRPr="009C4793" w:rsidRDefault="005F545E" w:rsidP="005F545E">
            <w:pPr>
              <w:adjustRightInd w:val="0"/>
              <w:snapToGrid w:val="0"/>
              <w:spacing w:line="280" w:lineRule="exact"/>
              <w:ind w:left="85" w:right="65"/>
              <w:jc w:val="both"/>
              <w:rPr>
                <w:rFonts w:eastAsia="MS Mincho" w:cs="Times New Roman"/>
                <w:spacing w:val="-6"/>
                <w:sz w:val="18"/>
                <w:szCs w:val="18"/>
                <w:lang w:val="en-US"/>
              </w:rPr>
            </w:pPr>
            <w:r w:rsidRPr="009C4793">
              <w:rPr>
                <w:rFonts w:eastAsia="MS Mincho" w:cs="Times New Roman"/>
                <w:spacing w:val="-6"/>
                <w:sz w:val="18"/>
                <w:szCs w:val="18"/>
                <w:u w:val="single"/>
                <w:lang w:val="en-US"/>
              </w:rPr>
              <w:t>Less</w:t>
            </w:r>
            <w:r w:rsidRPr="009C4793">
              <w:rPr>
                <w:rFonts w:eastAsia="MS Mincho" w:cs="Times New Roman"/>
                <w:spacing w:val="-6"/>
                <w:sz w:val="18"/>
                <w:szCs w:val="18"/>
                <w:lang w:val="en-US"/>
              </w:rPr>
              <w:t xml:space="preserve"> Allowance for expected credit losses</w:t>
            </w:r>
          </w:p>
        </w:tc>
        <w:tc>
          <w:tcPr>
            <w:tcW w:w="1350" w:type="dxa"/>
            <w:tcBorders>
              <w:bottom w:val="single" w:sz="4" w:space="0" w:color="auto"/>
            </w:tcBorders>
          </w:tcPr>
          <w:p w14:paraId="30B1A557" w14:textId="13F83456" w:rsidR="005F545E" w:rsidRPr="009C4793" w:rsidRDefault="005F545E" w:rsidP="005F545E">
            <w:pPr>
              <w:tabs>
                <w:tab w:val="decimal" w:pos="1263"/>
              </w:tabs>
              <w:spacing w:line="280" w:lineRule="exact"/>
              <w:rPr>
                <w:rFonts w:cs="Times New Roman"/>
                <w:sz w:val="18"/>
                <w:szCs w:val="18"/>
                <w:cs/>
                <w:lang w:val="en-US"/>
              </w:rPr>
            </w:pPr>
            <w:r w:rsidRPr="009C4793">
              <w:rPr>
                <w:rFonts w:cs="Times New Roman"/>
                <w:sz w:val="18"/>
                <w:szCs w:val="18"/>
                <w:lang w:val="en-US"/>
              </w:rPr>
              <w:t>(</w:t>
            </w:r>
            <w:r w:rsidR="002031FF" w:rsidRPr="002031FF">
              <w:rPr>
                <w:sz w:val="18"/>
                <w:szCs w:val="18"/>
                <w:lang w:val="en-US"/>
              </w:rPr>
              <w:t>4</w:t>
            </w:r>
            <w:r w:rsidRPr="009C4793">
              <w:rPr>
                <w:rFonts w:cs="Times New Roman"/>
                <w:sz w:val="18"/>
                <w:szCs w:val="18"/>
                <w:lang w:val="en-US"/>
              </w:rPr>
              <w:t>,</w:t>
            </w:r>
            <w:r w:rsidR="002031FF" w:rsidRPr="002031FF">
              <w:rPr>
                <w:sz w:val="18"/>
                <w:szCs w:val="18"/>
                <w:lang w:val="en-US"/>
              </w:rPr>
              <w:t>413</w:t>
            </w:r>
            <w:r w:rsidRPr="009C4793">
              <w:rPr>
                <w:rFonts w:cs="Times New Roman"/>
                <w:sz w:val="18"/>
                <w:szCs w:val="18"/>
                <w:lang w:val="en-US"/>
              </w:rPr>
              <w:t>,</w:t>
            </w:r>
            <w:r w:rsidR="002031FF" w:rsidRPr="002031FF">
              <w:rPr>
                <w:sz w:val="18"/>
                <w:szCs w:val="18"/>
                <w:lang w:val="en-US"/>
              </w:rPr>
              <w:t>485</w:t>
            </w:r>
            <w:r w:rsidRPr="009C4793">
              <w:rPr>
                <w:rFonts w:cs="Times New Roman"/>
                <w:sz w:val="18"/>
                <w:szCs w:val="18"/>
                <w:lang w:val="en-US"/>
              </w:rPr>
              <w:t>)</w:t>
            </w:r>
          </w:p>
        </w:tc>
        <w:tc>
          <w:tcPr>
            <w:tcW w:w="91" w:type="dxa"/>
          </w:tcPr>
          <w:p w14:paraId="2A20D4F8"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9" w:type="dxa"/>
          </w:tcPr>
          <w:p w14:paraId="48970A2E" w14:textId="0D6B404C" w:rsidR="005F545E" w:rsidRPr="009C4793" w:rsidRDefault="005F545E" w:rsidP="005F545E">
            <w:pPr>
              <w:tabs>
                <w:tab w:val="decimal" w:pos="1263"/>
              </w:tabs>
              <w:spacing w:line="280" w:lineRule="exact"/>
              <w:rPr>
                <w:rFonts w:cs="Times New Roman"/>
                <w:sz w:val="18"/>
                <w:szCs w:val="18"/>
                <w:lang w:val="en-US"/>
              </w:rPr>
            </w:pPr>
            <w:r w:rsidRPr="009C4793">
              <w:rPr>
                <w:rFonts w:cs="Times New Roman"/>
                <w:sz w:val="18"/>
                <w:szCs w:val="18"/>
                <w:lang w:val="en-US"/>
              </w:rPr>
              <w:t>(</w:t>
            </w:r>
            <w:r w:rsidR="002031FF" w:rsidRPr="002031FF">
              <w:rPr>
                <w:sz w:val="18"/>
                <w:szCs w:val="18"/>
                <w:lang w:val="en-US"/>
              </w:rPr>
              <w:t>1</w:t>
            </w:r>
            <w:r w:rsidRPr="009C4793">
              <w:rPr>
                <w:rFonts w:cs="Times New Roman"/>
                <w:sz w:val="18"/>
                <w:szCs w:val="18"/>
                <w:lang w:val="en-US"/>
              </w:rPr>
              <w:t>,</w:t>
            </w:r>
            <w:r w:rsidR="002031FF" w:rsidRPr="002031FF">
              <w:rPr>
                <w:sz w:val="18"/>
                <w:szCs w:val="18"/>
                <w:lang w:val="en-US"/>
              </w:rPr>
              <w:t>417</w:t>
            </w:r>
            <w:r w:rsidRPr="009C4793">
              <w:rPr>
                <w:rFonts w:cs="Times New Roman"/>
                <w:sz w:val="18"/>
                <w:szCs w:val="18"/>
                <w:lang w:val="en-US"/>
              </w:rPr>
              <w:t>,</w:t>
            </w:r>
            <w:r w:rsidR="002031FF" w:rsidRPr="002031FF">
              <w:rPr>
                <w:sz w:val="18"/>
                <w:szCs w:val="18"/>
                <w:lang w:val="en-US"/>
              </w:rPr>
              <w:t>227</w:t>
            </w:r>
            <w:r w:rsidRPr="009C4793">
              <w:rPr>
                <w:rFonts w:cs="Times New Roman"/>
                <w:sz w:val="18"/>
                <w:szCs w:val="18"/>
                <w:lang w:val="en-US"/>
              </w:rPr>
              <w:t>)</w:t>
            </w:r>
          </w:p>
        </w:tc>
        <w:tc>
          <w:tcPr>
            <w:tcW w:w="102" w:type="dxa"/>
          </w:tcPr>
          <w:p w14:paraId="656E699D" w14:textId="77777777" w:rsidR="005F545E" w:rsidRPr="009C4793" w:rsidRDefault="005F545E" w:rsidP="005F545E">
            <w:pPr>
              <w:tabs>
                <w:tab w:val="decimal" w:pos="1172"/>
              </w:tabs>
              <w:spacing w:line="280" w:lineRule="exact"/>
              <w:jc w:val="right"/>
              <w:rPr>
                <w:rFonts w:cs="Times New Roman"/>
                <w:sz w:val="18"/>
                <w:szCs w:val="18"/>
              </w:rPr>
            </w:pPr>
          </w:p>
        </w:tc>
        <w:tc>
          <w:tcPr>
            <w:tcW w:w="1338" w:type="dxa"/>
            <w:tcBorders>
              <w:bottom w:val="single" w:sz="4" w:space="0" w:color="auto"/>
            </w:tcBorders>
          </w:tcPr>
          <w:p w14:paraId="57D6A33F" w14:textId="101A4DF6" w:rsidR="005F545E" w:rsidRPr="009C4793" w:rsidRDefault="005F545E" w:rsidP="005F545E">
            <w:pPr>
              <w:tabs>
                <w:tab w:val="decimal" w:pos="1263"/>
              </w:tabs>
              <w:spacing w:line="280" w:lineRule="exact"/>
              <w:rPr>
                <w:rFonts w:cs="Times New Roman"/>
                <w:sz w:val="18"/>
                <w:szCs w:val="18"/>
                <w:cs/>
                <w:lang w:val="en-US"/>
              </w:rPr>
            </w:pPr>
            <w:r w:rsidRPr="009C4793">
              <w:rPr>
                <w:rFonts w:cs="Times New Roman"/>
                <w:sz w:val="18"/>
                <w:szCs w:val="18"/>
                <w:lang w:val="en-US"/>
              </w:rPr>
              <w:t>(</w:t>
            </w:r>
            <w:r w:rsidR="002031FF" w:rsidRPr="002031FF">
              <w:rPr>
                <w:sz w:val="18"/>
                <w:szCs w:val="18"/>
                <w:lang w:val="en-US"/>
              </w:rPr>
              <w:t>3</w:t>
            </w:r>
            <w:r w:rsidRPr="009C4793">
              <w:rPr>
                <w:rFonts w:cs="Times New Roman"/>
                <w:sz w:val="18"/>
                <w:szCs w:val="18"/>
                <w:lang w:val="en-US"/>
              </w:rPr>
              <w:t>,</w:t>
            </w:r>
            <w:r w:rsidR="002031FF" w:rsidRPr="002031FF">
              <w:rPr>
                <w:sz w:val="18"/>
                <w:szCs w:val="18"/>
                <w:lang w:val="en-US"/>
              </w:rPr>
              <w:t>969</w:t>
            </w:r>
            <w:r w:rsidRPr="009C4793">
              <w:rPr>
                <w:rFonts w:cs="Times New Roman"/>
                <w:sz w:val="18"/>
                <w:szCs w:val="18"/>
                <w:lang w:val="en-US"/>
              </w:rPr>
              <w:t>,</w:t>
            </w:r>
            <w:r w:rsidR="002031FF" w:rsidRPr="002031FF">
              <w:rPr>
                <w:sz w:val="18"/>
                <w:szCs w:val="18"/>
                <w:lang w:val="en-US"/>
              </w:rPr>
              <w:t>132</w:t>
            </w:r>
            <w:r w:rsidRPr="009C4793">
              <w:rPr>
                <w:rFonts w:cs="Times New Roman"/>
                <w:sz w:val="18"/>
                <w:szCs w:val="18"/>
                <w:lang w:val="en-US"/>
              </w:rPr>
              <w:t>)</w:t>
            </w:r>
          </w:p>
        </w:tc>
        <w:tc>
          <w:tcPr>
            <w:tcW w:w="93" w:type="dxa"/>
          </w:tcPr>
          <w:p w14:paraId="60418159"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7" w:type="dxa"/>
          </w:tcPr>
          <w:p w14:paraId="4C0C2EE3" w14:textId="4E0C9F97" w:rsidR="005F545E" w:rsidRPr="009C4793" w:rsidRDefault="005F545E" w:rsidP="005F545E">
            <w:pPr>
              <w:tabs>
                <w:tab w:val="decimal" w:pos="1263"/>
              </w:tabs>
              <w:spacing w:line="280" w:lineRule="exact"/>
              <w:rPr>
                <w:rFonts w:cs="Times New Roman"/>
                <w:sz w:val="18"/>
                <w:szCs w:val="18"/>
                <w:lang w:val="en-US"/>
              </w:rPr>
            </w:pPr>
            <w:r w:rsidRPr="009C4793">
              <w:rPr>
                <w:rFonts w:cs="Times New Roman"/>
                <w:sz w:val="18"/>
                <w:szCs w:val="18"/>
                <w:lang w:val="en-US"/>
              </w:rPr>
              <w:t>(</w:t>
            </w:r>
            <w:r w:rsidR="002031FF" w:rsidRPr="002031FF">
              <w:rPr>
                <w:sz w:val="18"/>
                <w:szCs w:val="18"/>
                <w:lang w:val="en-US"/>
              </w:rPr>
              <w:t>532</w:t>
            </w:r>
            <w:r w:rsidRPr="009C4793">
              <w:rPr>
                <w:rFonts w:cs="Times New Roman"/>
                <w:sz w:val="18"/>
                <w:szCs w:val="18"/>
                <w:lang w:val="en-US"/>
              </w:rPr>
              <w:t>,</w:t>
            </w:r>
            <w:r w:rsidR="002031FF" w:rsidRPr="002031FF">
              <w:rPr>
                <w:sz w:val="18"/>
                <w:szCs w:val="18"/>
                <w:lang w:val="en-US"/>
              </w:rPr>
              <w:t>011</w:t>
            </w:r>
            <w:r w:rsidRPr="009C4793">
              <w:rPr>
                <w:rFonts w:cs="Times New Roman"/>
                <w:sz w:val="18"/>
                <w:szCs w:val="18"/>
                <w:lang w:val="en-US"/>
              </w:rPr>
              <w:t>)</w:t>
            </w:r>
          </w:p>
        </w:tc>
      </w:tr>
      <w:tr w:rsidR="009C4793" w:rsidRPr="009C4793" w14:paraId="2293B9B4" w14:textId="77777777" w:rsidTr="000E09ED">
        <w:trPr>
          <w:trHeight w:val="144"/>
        </w:trPr>
        <w:tc>
          <w:tcPr>
            <w:tcW w:w="3240" w:type="dxa"/>
          </w:tcPr>
          <w:p w14:paraId="789E8337" w14:textId="77777777" w:rsidR="005F545E" w:rsidRPr="009C4793" w:rsidRDefault="005F545E" w:rsidP="005F545E">
            <w:pPr>
              <w:adjustRightInd w:val="0"/>
              <w:snapToGrid w:val="0"/>
              <w:spacing w:line="280" w:lineRule="exact"/>
              <w:ind w:left="-4" w:right="65"/>
              <w:jc w:val="both"/>
              <w:rPr>
                <w:rFonts w:eastAsia="MS Mincho" w:cs="Times New Roman"/>
                <w:sz w:val="18"/>
                <w:szCs w:val="18"/>
                <w:lang w:val="en-US"/>
              </w:rPr>
            </w:pPr>
          </w:p>
        </w:tc>
        <w:tc>
          <w:tcPr>
            <w:tcW w:w="1350" w:type="dxa"/>
            <w:tcBorders>
              <w:top w:val="single" w:sz="4" w:space="0" w:color="auto"/>
              <w:bottom w:val="double" w:sz="4" w:space="0" w:color="auto"/>
            </w:tcBorders>
          </w:tcPr>
          <w:p w14:paraId="741CD8B4" w14:textId="588426DB"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930</w:t>
            </w:r>
            <w:r w:rsidR="0096052A" w:rsidRPr="009C4793">
              <w:rPr>
                <w:rFonts w:cs="Times New Roman"/>
                <w:sz w:val="18"/>
                <w:szCs w:val="18"/>
                <w:lang w:val="en-US"/>
              </w:rPr>
              <w:t>,</w:t>
            </w:r>
            <w:r w:rsidRPr="002031FF">
              <w:rPr>
                <w:sz w:val="18"/>
                <w:szCs w:val="18"/>
                <w:lang w:val="en-US"/>
              </w:rPr>
              <w:t>013</w:t>
            </w:r>
            <w:r w:rsidR="0096052A" w:rsidRPr="009C4793">
              <w:rPr>
                <w:rFonts w:cs="Times New Roman"/>
                <w:sz w:val="18"/>
                <w:szCs w:val="18"/>
                <w:lang w:val="en-US"/>
              </w:rPr>
              <w:t>,</w:t>
            </w:r>
            <w:r w:rsidRPr="002031FF">
              <w:rPr>
                <w:sz w:val="18"/>
                <w:szCs w:val="18"/>
                <w:lang w:val="en-US"/>
              </w:rPr>
              <w:t>145</w:t>
            </w:r>
          </w:p>
        </w:tc>
        <w:tc>
          <w:tcPr>
            <w:tcW w:w="91" w:type="dxa"/>
          </w:tcPr>
          <w:p w14:paraId="11B257D2"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9" w:type="dxa"/>
            <w:tcBorders>
              <w:top w:val="single" w:sz="4" w:space="0" w:color="auto"/>
              <w:bottom w:val="double" w:sz="4" w:space="0" w:color="auto"/>
            </w:tcBorders>
          </w:tcPr>
          <w:p w14:paraId="01DFD275" w14:textId="2FF2C10B"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967</w:t>
            </w:r>
            <w:r w:rsidR="005F545E" w:rsidRPr="009C4793">
              <w:rPr>
                <w:rFonts w:cs="Times New Roman"/>
                <w:sz w:val="18"/>
                <w:szCs w:val="18"/>
                <w:lang w:val="en-US"/>
              </w:rPr>
              <w:t>,</w:t>
            </w:r>
            <w:r w:rsidRPr="002031FF">
              <w:rPr>
                <w:sz w:val="18"/>
                <w:szCs w:val="18"/>
                <w:lang w:val="en-US"/>
              </w:rPr>
              <w:t>045</w:t>
            </w:r>
            <w:r w:rsidR="005F545E" w:rsidRPr="009C4793">
              <w:rPr>
                <w:rFonts w:cs="Times New Roman"/>
                <w:sz w:val="18"/>
                <w:szCs w:val="18"/>
                <w:lang w:val="en-US"/>
              </w:rPr>
              <w:t>,</w:t>
            </w:r>
            <w:r w:rsidRPr="002031FF">
              <w:rPr>
                <w:sz w:val="18"/>
                <w:szCs w:val="18"/>
                <w:lang w:val="en-US"/>
              </w:rPr>
              <w:t>715</w:t>
            </w:r>
          </w:p>
        </w:tc>
        <w:tc>
          <w:tcPr>
            <w:tcW w:w="102" w:type="dxa"/>
          </w:tcPr>
          <w:p w14:paraId="02998AB4" w14:textId="77777777" w:rsidR="005F545E" w:rsidRPr="009C4793" w:rsidRDefault="005F545E" w:rsidP="005F545E">
            <w:pPr>
              <w:tabs>
                <w:tab w:val="decimal" w:pos="1172"/>
              </w:tabs>
              <w:spacing w:line="280" w:lineRule="exact"/>
              <w:jc w:val="right"/>
              <w:rPr>
                <w:rFonts w:cs="Times New Roman"/>
                <w:sz w:val="18"/>
                <w:szCs w:val="18"/>
              </w:rPr>
            </w:pPr>
          </w:p>
        </w:tc>
        <w:tc>
          <w:tcPr>
            <w:tcW w:w="1338" w:type="dxa"/>
            <w:tcBorders>
              <w:top w:val="single" w:sz="4" w:space="0" w:color="auto"/>
              <w:bottom w:val="double" w:sz="4" w:space="0" w:color="auto"/>
            </w:tcBorders>
          </w:tcPr>
          <w:p w14:paraId="576AD7B6" w14:textId="4FD299A9" w:rsidR="005F545E" w:rsidRPr="009C4793" w:rsidRDefault="002031FF" w:rsidP="005F545E">
            <w:pPr>
              <w:tabs>
                <w:tab w:val="decimal" w:pos="1263"/>
              </w:tabs>
              <w:spacing w:line="280" w:lineRule="exact"/>
              <w:rPr>
                <w:rFonts w:cs="Times New Roman"/>
                <w:sz w:val="18"/>
                <w:szCs w:val="18"/>
                <w:cs/>
                <w:lang w:val="en-US"/>
              </w:rPr>
            </w:pPr>
            <w:r w:rsidRPr="002031FF">
              <w:rPr>
                <w:sz w:val="18"/>
                <w:szCs w:val="18"/>
                <w:lang w:val="en-US"/>
              </w:rPr>
              <w:t>884</w:t>
            </w:r>
            <w:r w:rsidR="005F545E" w:rsidRPr="009C4793">
              <w:rPr>
                <w:rFonts w:cs="Times New Roman"/>
                <w:sz w:val="18"/>
                <w:szCs w:val="18"/>
                <w:lang w:val="en-US"/>
              </w:rPr>
              <w:t>,</w:t>
            </w:r>
            <w:r w:rsidRPr="002031FF">
              <w:rPr>
                <w:sz w:val="18"/>
                <w:szCs w:val="18"/>
                <w:lang w:val="en-US"/>
              </w:rPr>
              <w:t>223</w:t>
            </w:r>
            <w:r w:rsidR="005F545E" w:rsidRPr="009C4793">
              <w:rPr>
                <w:rFonts w:cs="Times New Roman"/>
                <w:sz w:val="18"/>
                <w:szCs w:val="18"/>
                <w:lang w:val="en-US"/>
              </w:rPr>
              <w:t>,</w:t>
            </w:r>
            <w:r w:rsidRPr="002031FF">
              <w:rPr>
                <w:sz w:val="18"/>
                <w:szCs w:val="18"/>
                <w:lang w:val="en-US"/>
              </w:rPr>
              <w:t>799</w:t>
            </w:r>
          </w:p>
        </w:tc>
        <w:tc>
          <w:tcPr>
            <w:tcW w:w="93" w:type="dxa"/>
          </w:tcPr>
          <w:p w14:paraId="38E2340F" w14:textId="77777777" w:rsidR="005F545E" w:rsidRPr="009C4793" w:rsidRDefault="005F545E" w:rsidP="005F545E">
            <w:pPr>
              <w:tabs>
                <w:tab w:val="decimal" w:pos="1172"/>
                <w:tab w:val="decimal" w:pos="1350"/>
              </w:tabs>
              <w:spacing w:line="280" w:lineRule="exact"/>
              <w:jc w:val="right"/>
              <w:rPr>
                <w:rFonts w:cs="Times New Roman"/>
                <w:sz w:val="18"/>
                <w:szCs w:val="18"/>
              </w:rPr>
            </w:pPr>
          </w:p>
        </w:tc>
        <w:tc>
          <w:tcPr>
            <w:tcW w:w="1347" w:type="dxa"/>
            <w:tcBorders>
              <w:top w:val="single" w:sz="4" w:space="0" w:color="auto"/>
              <w:bottom w:val="double" w:sz="4" w:space="0" w:color="auto"/>
            </w:tcBorders>
          </w:tcPr>
          <w:p w14:paraId="58F3F891" w14:textId="79D57CA0" w:rsidR="005F545E" w:rsidRPr="009C4793" w:rsidRDefault="002031FF" w:rsidP="005F545E">
            <w:pPr>
              <w:tabs>
                <w:tab w:val="decimal" w:pos="1263"/>
              </w:tabs>
              <w:spacing w:line="280" w:lineRule="exact"/>
              <w:rPr>
                <w:rFonts w:cs="Times New Roman"/>
                <w:sz w:val="18"/>
                <w:szCs w:val="18"/>
                <w:lang w:val="en-US"/>
              </w:rPr>
            </w:pPr>
            <w:r w:rsidRPr="002031FF">
              <w:rPr>
                <w:sz w:val="18"/>
                <w:szCs w:val="18"/>
                <w:lang w:val="en-US"/>
              </w:rPr>
              <w:t>939</w:t>
            </w:r>
            <w:r w:rsidR="005F545E" w:rsidRPr="009C4793">
              <w:rPr>
                <w:rFonts w:cs="Times New Roman"/>
                <w:sz w:val="18"/>
                <w:szCs w:val="18"/>
                <w:lang w:val="en-US"/>
              </w:rPr>
              <w:t>,</w:t>
            </w:r>
            <w:r w:rsidRPr="002031FF">
              <w:rPr>
                <w:sz w:val="18"/>
                <w:szCs w:val="18"/>
                <w:lang w:val="en-US"/>
              </w:rPr>
              <w:t>235</w:t>
            </w:r>
            <w:r w:rsidR="005F545E" w:rsidRPr="009C4793">
              <w:rPr>
                <w:rFonts w:cs="Times New Roman"/>
                <w:sz w:val="18"/>
                <w:szCs w:val="18"/>
                <w:lang w:val="en-US"/>
              </w:rPr>
              <w:t>,</w:t>
            </w:r>
            <w:r w:rsidRPr="002031FF">
              <w:rPr>
                <w:sz w:val="18"/>
                <w:szCs w:val="18"/>
                <w:lang w:val="en-US"/>
              </w:rPr>
              <w:t>096</w:t>
            </w:r>
          </w:p>
        </w:tc>
      </w:tr>
    </w:tbl>
    <w:p w14:paraId="0C194898" w14:textId="2311F781" w:rsidR="006B6187" w:rsidRPr="009C4793" w:rsidRDefault="00682FFF" w:rsidP="00762620">
      <w:pPr>
        <w:spacing w:before="240" w:after="240"/>
        <w:ind w:left="547"/>
        <w:jc w:val="thaiDistribute"/>
        <w:rPr>
          <w:rFonts w:eastAsia="Arial" w:cs="Times New Roman"/>
          <w:spacing w:val="-6"/>
          <w:sz w:val="24"/>
          <w:szCs w:val="24"/>
        </w:rPr>
      </w:pPr>
      <w:r w:rsidRPr="009C4793">
        <w:rPr>
          <w:rFonts w:eastAsia="Arial" w:cs="Times New Roman"/>
          <w:sz w:val="24"/>
          <w:szCs w:val="24"/>
        </w:rPr>
        <w:t xml:space="preserve">For the years ended December </w:t>
      </w:r>
      <w:r w:rsidR="002031FF" w:rsidRPr="002031FF">
        <w:rPr>
          <w:rFonts w:eastAsia="Arial"/>
          <w:sz w:val="24"/>
          <w:szCs w:val="24"/>
          <w:lang w:val="en-US"/>
        </w:rPr>
        <w:t>31</w:t>
      </w:r>
      <w:r w:rsidRPr="009C4793">
        <w:rPr>
          <w:rFonts w:eastAsia="Arial" w:cs="Times New Roman"/>
          <w:sz w:val="24"/>
          <w:szCs w:val="24"/>
        </w:rPr>
        <w:t xml:space="preserve">, </w:t>
      </w:r>
      <w:proofErr w:type="gramStart"/>
      <w:r w:rsidR="002031FF" w:rsidRPr="002031FF">
        <w:rPr>
          <w:rFonts w:eastAsia="Arial"/>
          <w:sz w:val="24"/>
          <w:szCs w:val="24"/>
          <w:lang w:val="en-US"/>
        </w:rPr>
        <w:t>2025</w:t>
      </w:r>
      <w:proofErr w:type="gramEnd"/>
      <w:r w:rsidRPr="009C4793">
        <w:rPr>
          <w:rFonts w:eastAsia="Arial" w:cs="Times New Roman"/>
          <w:sz w:val="24"/>
          <w:szCs w:val="24"/>
        </w:rPr>
        <w:t xml:space="preserve"> and </w:t>
      </w:r>
      <w:r w:rsidR="002031FF" w:rsidRPr="002031FF">
        <w:rPr>
          <w:rFonts w:eastAsia="Arial"/>
          <w:sz w:val="24"/>
          <w:szCs w:val="24"/>
          <w:lang w:val="en-US"/>
        </w:rPr>
        <w:t>2024</w:t>
      </w:r>
      <w:r w:rsidRPr="009C4793">
        <w:rPr>
          <w:rFonts w:eastAsia="Arial" w:cs="Times New Roman"/>
          <w:sz w:val="24"/>
          <w:szCs w:val="24"/>
        </w:rPr>
        <w:t>, t</w:t>
      </w:r>
      <w:r w:rsidR="005C5B8B" w:rsidRPr="009C4793">
        <w:rPr>
          <w:rFonts w:eastAsia="Arial" w:cs="Times New Roman"/>
          <w:sz w:val="24"/>
          <w:szCs w:val="24"/>
        </w:rPr>
        <w:t xml:space="preserve">he average credit period on </w:t>
      </w:r>
      <w:r w:rsidR="001A0F7E" w:rsidRPr="009C4793">
        <w:rPr>
          <w:rFonts w:eastAsia="Arial" w:cs="Times New Roman"/>
          <w:sz w:val="24"/>
          <w:szCs w:val="24"/>
        </w:rPr>
        <w:t>services</w:t>
      </w:r>
      <w:r w:rsidR="005C5B8B" w:rsidRPr="009C4793">
        <w:rPr>
          <w:rFonts w:eastAsia="Arial" w:cs="Times New Roman"/>
          <w:sz w:val="24"/>
          <w:szCs w:val="24"/>
        </w:rPr>
        <w:t xml:space="preserve"> is </w:t>
      </w:r>
      <w:r w:rsidR="002031FF" w:rsidRPr="002031FF">
        <w:rPr>
          <w:rFonts w:eastAsia="Arial"/>
          <w:sz w:val="24"/>
          <w:szCs w:val="24"/>
          <w:lang w:val="en-US"/>
        </w:rPr>
        <w:t>30</w:t>
      </w:r>
      <w:r w:rsidR="00E21F4E" w:rsidRPr="009C4793">
        <w:rPr>
          <w:rFonts w:eastAsia="Arial" w:cs="Times New Roman"/>
          <w:sz w:val="24"/>
          <w:szCs w:val="24"/>
        </w:rPr>
        <w:t xml:space="preserve"> </w:t>
      </w:r>
      <w:r w:rsidR="00101CB0" w:rsidRPr="009C4793">
        <w:rPr>
          <w:rFonts w:eastAsia="Arial" w:cs="Times New Roman"/>
          <w:sz w:val="24"/>
          <w:szCs w:val="24"/>
        </w:rPr>
        <w:t>-</w:t>
      </w:r>
      <w:r w:rsidR="00E21F4E" w:rsidRPr="009C4793">
        <w:rPr>
          <w:rFonts w:eastAsia="Arial" w:cs="Times New Roman"/>
          <w:sz w:val="24"/>
          <w:szCs w:val="24"/>
        </w:rPr>
        <w:t xml:space="preserve"> </w:t>
      </w:r>
      <w:r w:rsidR="002031FF" w:rsidRPr="002031FF">
        <w:rPr>
          <w:rFonts w:eastAsia="Arial"/>
          <w:sz w:val="24"/>
          <w:szCs w:val="24"/>
          <w:lang w:val="en-US"/>
        </w:rPr>
        <w:t>60</w:t>
      </w:r>
      <w:r w:rsidR="005C5B8B" w:rsidRPr="009C4793">
        <w:rPr>
          <w:rFonts w:eastAsia="Arial" w:cs="Times New Roman"/>
          <w:sz w:val="24"/>
          <w:szCs w:val="24"/>
        </w:rPr>
        <w:t xml:space="preserve"> days. No interest is charged on outstanding</w:t>
      </w:r>
      <w:r w:rsidR="001A0F7E" w:rsidRPr="009C4793">
        <w:rPr>
          <w:rFonts w:eastAsia="Arial" w:cs="Times New Roman"/>
          <w:sz w:val="24"/>
          <w:szCs w:val="24"/>
        </w:rPr>
        <w:t xml:space="preserve"> </w:t>
      </w:r>
      <w:r w:rsidR="005C5B8B" w:rsidRPr="009C4793">
        <w:rPr>
          <w:rFonts w:eastAsia="Arial" w:cs="Times New Roman"/>
          <w:sz w:val="24"/>
          <w:szCs w:val="24"/>
        </w:rPr>
        <w:t>receivables.</w:t>
      </w:r>
    </w:p>
    <w:p w14:paraId="6F8CED46" w14:textId="445B5955" w:rsidR="005304B3" w:rsidRPr="009C4793" w:rsidRDefault="00810731" w:rsidP="008A1482">
      <w:pPr>
        <w:spacing w:after="240"/>
        <w:ind w:left="547"/>
        <w:jc w:val="thaiDistribute"/>
        <w:rPr>
          <w:rFonts w:eastAsia="Arial" w:cs="Times New Roman"/>
          <w:sz w:val="24"/>
          <w:szCs w:val="24"/>
        </w:rPr>
      </w:pPr>
      <w:r w:rsidRPr="009C4793">
        <w:rPr>
          <w:rFonts w:eastAsia="Arial" w:cs="Times New Roman"/>
          <w:sz w:val="24"/>
          <w:szCs w:val="24"/>
        </w:rPr>
        <w:t>The Group always measures the loss allowance for trade receivables at an amount equal to lifetime ECL. The expected credit losses on trade receivables are estimated using a provision matrix by reference to past default experience of the debtor</w:t>
      </w:r>
      <w:r w:rsidR="0016643F" w:rsidRPr="009C4793">
        <w:rPr>
          <w:rFonts w:eastAsia="Arial" w:cs="Times New Roman"/>
          <w:sz w:val="24"/>
          <w:szCs w:val="24"/>
        </w:rPr>
        <w:t>.</w:t>
      </w:r>
    </w:p>
    <w:p w14:paraId="19EF682A" w14:textId="3A676DF7" w:rsidR="001D19F0" w:rsidRPr="009C4793" w:rsidRDefault="001D19F0" w:rsidP="008A1482">
      <w:pPr>
        <w:spacing w:after="240"/>
        <w:ind w:left="547"/>
        <w:jc w:val="thaiDistribute"/>
        <w:rPr>
          <w:rFonts w:eastAsia="Arial" w:cs="Times New Roman"/>
          <w:sz w:val="24"/>
          <w:szCs w:val="24"/>
        </w:rPr>
      </w:pPr>
      <w:r w:rsidRPr="009C4793">
        <w:rPr>
          <w:rFonts w:eastAsia="Arial" w:cs="Times New Roman"/>
          <w:sz w:val="24"/>
          <w:szCs w:val="24"/>
        </w:rPr>
        <w:t xml:space="preserve">The following table details the risk profile of trade receivables based on the Group’s </w:t>
      </w:r>
      <w:r w:rsidR="003E7335" w:rsidRPr="009C4793">
        <w:rPr>
          <w:rFonts w:eastAsia="Arial" w:cs="Times New Roman"/>
          <w:sz w:val="24"/>
          <w:szCs w:val="24"/>
        </w:rPr>
        <w:t>allowance for expected credit losses</w:t>
      </w:r>
      <w:r w:rsidRPr="009C4793">
        <w:rPr>
          <w:rFonts w:eastAsia="Arial" w:cs="Times New Roman"/>
          <w:sz w:val="24"/>
          <w:szCs w:val="24"/>
        </w:rPr>
        <w:t xml:space="preserve"> matrix. As the Group’s historical credit loss experience does not show significantly different loss patterns for different customer segments, the provision for loss allowance based on past due status is not further distinguished between the Group’s different customer segments.</w:t>
      </w:r>
    </w:p>
    <w:p w14:paraId="7CC06A1A" w14:textId="018B122B" w:rsidR="0082457B" w:rsidRPr="009C4793" w:rsidRDefault="0082457B" w:rsidP="0082457B">
      <w:pPr>
        <w:spacing w:before="240" w:after="120"/>
        <w:ind w:left="540"/>
        <w:rPr>
          <w:rFonts w:cs="Times New Roman"/>
          <w:b/>
          <w:bCs/>
          <w:sz w:val="18"/>
          <w:szCs w:val="18"/>
        </w:rPr>
      </w:pPr>
      <w:r w:rsidRPr="009C4793">
        <w:rPr>
          <w:rFonts w:cs="Times New Roman"/>
          <w:b/>
          <w:bCs/>
          <w:sz w:val="18"/>
          <w:szCs w:val="18"/>
        </w:rPr>
        <w:t xml:space="preserve">As </w:t>
      </w:r>
      <w:proofErr w:type="gramStart"/>
      <w:r w:rsidRPr="009C4793">
        <w:rPr>
          <w:rFonts w:cs="Times New Roman"/>
          <w:b/>
          <w:bCs/>
          <w:sz w:val="18"/>
          <w:szCs w:val="18"/>
        </w:rPr>
        <w:t>at</w:t>
      </w:r>
      <w:proofErr w:type="gramEnd"/>
      <w:r w:rsidRPr="009C4793">
        <w:rPr>
          <w:rFonts w:cs="Times New Roman"/>
          <w:b/>
          <w:bCs/>
          <w:sz w:val="18"/>
          <w:szCs w:val="18"/>
        </w:rPr>
        <w:t xml:space="preserve"> December </w:t>
      </w:r>
      <w:r w:rsidR="002031FF" w:rsidRPr="002031FF">
        <w:rPr>
          <w:b/>
          <w:bCs/>
          <w:sz w:val="18"/>
          <w:szCs w:val="18"/>
          <w:lang w:val="en-US"/>
        </w:rPr>
        <w:t>31</w:t>
      </w:r>
      <w:r w:rsidRPr="009C4793">
        <w:rPr>
          <w:rFonts w:cs="Times New Roman"/>
          <w:b/>
          <w:bCs/>
          <w:sz w:val="18"/>
          <w:szCs w:val="18"/>
        </w:rPr>
        <w:t xml:space="preserve">, </w:t>
      </w:r>
      <w:r w:rsidR="002031FF" w:rsidRPr="002031FF">
        <w:rPr>
          <w:b/>
          <w:bCs/>
          <w:sz w:val="18"/>
          <w:szCs w:val="18"/>
          <w:lang w:val="en-US"/>
        </w:rPr>
        <w:t>2025</w:t>
      </w:r>
    </w:p>
    <w:tbl>
      <w:tblPr>
        <w:tblW w:w="8820" w:type="dxa"/>
        <w:tblInd w:w="540" w:type="dxa"/>
        <w:tblLayout w:type="fixed"/>
        <w:tblCellMar>
          <w:left w:w="0" w:type="dxa"/>
          <w:right w:w="0" w:type="dxa"/>
        </w:tblCellMar>
        <w:tblLook w:val="0000" w:firstRow="0" w:lastRow="0" w:firstColumn="0" w:lastColumn="0" w:noHBand="0" w:noVBand="0"/>
      </w:tblPr>
      <w:tblGrid>
        <w:gridCol w:w="2970"/>
        <w:gridCol w:w="1170"/>
        <w:gridCol w:w="90"/>
        <w:gridCol w:w="990"/>
        <w:gridCol w:w="90"/>
        <w:gridCol w:w="1170"/>
        <w:gridCol w:w="90"/>
        <w:gridCol w:w="1080"/>
        <w:gridCol w:w="90"/>
        <w:gridCol w:w="1080"/>
      </w:tblGrid>
      <w:tr w:rsidR="009C4793" w:rsidRPr="009C4793" w14:paraId="23853EF4" w14:textId="77777777" w:rsidTr="00A55E1F">
        <w:trPr>
          <w:trHeight w:val="47"/>
          <w:tblHeader/>
        </w:trPr>
        <w:tc>
          <w:tcPr>
            <w:tcW w:w="2970" w:type="dxa"/>
          </w:tcPr>
          <w:p w14:paraId="78D1CE77" w14:textId="77777777" w:rsidR="00686555" w:rsidRPr="009C4793" w:rsidRDefault="00686555" w:rsidP="00DA1E9E">
            <w:pPr>
              <w:spacing w:line="280" w:lineRule="exact"/>
              <w:ind w:left="180" w:right="1"/>
              <w:rPr>
                <w:rFonts w:cs="Times New Roman"/>
                <w:b/>
                <w:bCs/>
                <w:sz w:val="18"/>
                <w:szCs w:val="18"/>
                <w:cs/>
                <w:lang w:val="en-US"/>
              </w:rPr>
            </w:pPr>
          </w:p>
        </w:tc>
        <w:tc>
          <w:tcPr>
            <w:tcW w:w="5850" w:type="dxa"/>
            <w:gridSpan w:val="9"/>
          </w:tcPr>
          <w:p w14:paraId="6584678B" w14:textId="4F437BA9" w:rsidR="00686555" w:rsidRPr="009C4793" w:rsidRDefault="00686555" w:rsidP="00DA1E9E">
            <w:pPr>
              <w:spacing w:line="280" w:lineRule="exact"/>
              <w:ind w:right="14"/>
              <w:jc w:val="center"/>
              <w:rPr>
                <w:rFonts w:cs="Times New Roman"/>
                <w:b/>
                <w:bCs/>
                <w:sz w:val="18"/>
                <w:szCs w:val="18"/>
              </w:rPr>
            </w:pPr>
            <w:r w:rsidRPr="009C4793">
              <w:rPr>
                <w:rFonts w:cs="Times New Roman"/>
                <w:b/>
                <w:bCs/>
                <w:sz w:val="18"/>
                <w:szCs w:val="18"/>
              </w:rPr>
              <w:t>Consolidated financial statements</w:t>
            </w:r>
          </w:p>
        </w:tc>
      </w:tr>
      <w:tr w:rsidR="009C4793" w:rsidRPr="009C4793" w14:paraId="1B90DDF1" w14:textId="77777777" w:rsidTr="00A55E1F">
        <w:trPr>
          <w:trHeight w:val="47"/>
          <w:tblHeader/>
        </w:trPr>
        <w:tc>
          <w:tcPr>
            <w:tcW w:w="2970" w:type="dxa"/>
          </w:tcPr>
          <w:p w14:paraId="49CCC8FE" w14:textId="77777777" w:rsidR="00686555" w:rsidRPr="009C4793" w:rsidRDefault="00686555" w:rsidP="00DA1E9E">
            <w:pPr>
              <w:spacing w:line="280" w:lineRule="exact"/>
              <w:ind w:left="180" w:right="1"/>
              <w:rPr>
                <w:rFonts w:cs="Times New Roman"/>
                <w:b/>
                <w:bCs/>
                <w:sz w:val="18"/>
                <w:szCs w:val="18"/>
                <w:cs/>
                <w:lang w:val="en-US"/>
              </w:rPr>
            </w:pPr>
          </w:p>
        </w:tc>
        <w:tc>
          <w:tcPr>
            <w:tcW w:w="5850" w:type="dxa"/>
            <w:gridSpan w:val="9"/>
          </w:tcPr>
          <w:p w14:paraId="290ABA11" w14:textId="0112C35F" w:rsidR="00686555" w:rsidRPr="009C4793" w:rsidRDefault="00686555" w:rsidP="00DA1E9E">
            <w:pPr>
              <w:spacing w:line="280" w:lineRule="exact"/>
              <w:ind w:right="14"/>
              <w:jc w:val="center"/>
              <w:rPr>
                <w:rFonts w:cs="Times New Roman"/>
                <w:b/>
                <w:bCs/>
                <w:sz w:val="18"/>
                <w:szCs w:val="18"/>
              </w:rPr>
            </w:pPr>
            <w:r w:rsidRPr="009C4793">
              <w:rPr>
                <w:rFonts w:cs="Times New Roman"/>
                <w:b/>
                <w:bCs/>
                <w:sz w:val="18"/>
                <w:szCs w:val="18"/>
              </w:rPr>
              <w:t>Trade receivables - days past due</w:t>
            </w:r>
          </w:p>
        </w:tc>
      </w:tr>
      <w:tr w:rsidR="009C4793" w:rsidRPr="009C4793" w14:paraId="4744BF44" w14:textId="77777777" w:rsidTr="00A55E1F">
        <w:trPr>
          <w:trHeight w:val="47"/>
          <w:tblHeader/>
        </w:trPr>
        <w:tc>
          <w:tcPr>
            <w:tcW w:w="2970" w:type="dxa"/>
          </w:tcPr>
          <w:p w14:paraId="2823FDF7" w14:textId="77777777" w:rsidR="00E3717F" w:rsidRPr="009C4793" w:rsidRDefault="00E3717F" w:rsidP="00DA1E9E">
            <w:pPr>
              <w:spacing w:line="280" w:lineRule="exact"/>
              <w:ind w:left="180" w:right="1"/>
              <w:rPr>
                <w:rFonts w:cs="Times New Roman"/>
                <w:b/>
                <w:bCs/>
                <w:sz w:val="18"/>
                <w:szCs w:val="18"/>
                <w:cs/>
                <w:lang w:val="en-US"/>
              </w:rPr>
            </w:pPr>
          </w:p>
        </w:tc>
        <w:tc>
          <w:tcPr>
            <w:tcW w:w="1170" w:type="dxa"/>
          </w:tcPr>
          <w:p w14:paraId="07D2B125" w14:textId="69B59AD5" w:rsidR="00E3717F" w:rsidRPr="009C4793" w:rsidRDefault="00E3717F" w:rsidP="00DA1E9E">
            <w:pPr>
              <w:spacing w:line="280" w:lineRule="exact"/>
              <w:ind w:right="14"/>
              <w:jc w:val="center"/>
              <w:rPr>
                <w:rFonts w:cs="Times New Roman"/>
                <w:b/>
                <w:bCs/>
                <w:sz w:val="18"/>
                <w:szCs w:val="18"/>
              </w:rPr>
            </w:pPr>
            <w:r w:rsidRPr="009C4793">
              <w:rPr>
                <w:rFonts w:cs="Times New Roman"/>
                <w:b/>
                <w:bCs/>
                <w:sz w:val="18"/>
                <w:szCs w:val="18"/>
              </w:rPr>
              <w:t>Not past due</w:t>
            </w:r>
          </w:p>
        </w:tc>
        <w:tc>
          <w:tcPr>
            <w:tcW w:w="90" w:type="dxa"/>
          </w:tcPr>
          <w:p w14:paraId="38E285B3" w14:textId="77777777" w:rsidR="00E3717F" w:rsidRPr="009C4793" w:rsidRDefault="00E3717F" w:rsidP="00DA1E9E">
            <w:pPr>
              <w:spacing w:line="280" w:lineRule="exact"/>
              <w:ind w:right="1"/>
              <w:jc w:val="center"/>
              <w:rPr>
                <w:rFonts w:cs="Times New Roman"/>
                <w:b/>
                <w:bCs/>
                <w:sz w:val="18"/>
                <w:szCs w:val="18"/>
              </w:rPr>
            </w:pPr>
          </w:p>
        </w:tc>
        <w:tc>
          <w:tcPr>
            <w:tcW w:w="990" w:type="dxa"/>
          </w:tcPr>
          <w:p w14:paraId="652FF2C6" w14:textId="3AA11ACA" w:rsidR="00E3717F" w:rsidRPr="009C4793" w:rsidRDefault="00E3717F" w:rsidP="00DA1E9E">
            <w:pPr>
              <w:spacing w:line="280" w:lineRule="exact"/>
              <w:ind w:right="14"/>
              <w:jc w:val="center"/>
              <w:rPr>
                <w:rFonts w:cs="Times New Roman"/>
                <w:b/>
                <w:bCs/>
                <w:sz w:val="18"/>
                <w:szCs w:val="18"/>
              </w:rPr>
            </w:pPr>
            <w:r w:rsidRPr="009C4793">
              <w:rPr>
                <w:rFonts w:cs="Times New Roman"/>
                <w:b/>
                <w:bCs/>
                <w:sz w:val="18"/>
                <w:szCs w:val="18"/>
              </w:rPr>
              <w:t xml:space="preserve">&lt; </w:t>
            </w:r>
            <w:r w:rsidR="002031FF" w:rsidRPr="002031FF">
              <w:rPr>
                <w:b/>
                <w:bCs/>
                <w:sz w:val="18"/>
                <w:szCs w:val="18"/>
                <w:lang w:val="en-US"/>
              </w:rPr>
              <w:t>90</w:t>
            </w:r>
            <w:r w:rsidRPr="009C4793">
              <w:rPr>
                <w:rFonts w:cs="Times New Roman"/>
                <w:b/>
                <w:bCs/>
                <w:sz w:val="18"/>
                <w:szCs w:val="18"/>
              </w:rPr>
              <w:t xml:space="preserve"> days</w:t>
            </w:r>
          </w:p>
        </w:tc>
        <w:tc>
          <w:tcPr>
            <w:tcW w:w="90" w:type="dxa"/>
          </w:tcPr>
          <w:p w14:paraId="7B819275" w14:textId="77777777" w:rsidR="00E3717F" w:rsidRPr="009C4793" w:rsidRDefault="00E3717F" w:rsidP="00DA1E9E">
            <w:pPr>
              <w:spacing w:line="280" w:lineRule="exact"/>
              <w:ind w:right="1"/>
              <w:jc w:val="center"/>
              <w:rPr>
                <w:rFonts w:cs="Times New Roman"/>
                <w:b/>
                <w:bCs/>
                <w:sz w:val="18"/>
                <w:szCs w:val="18"/>
              </w:rPr>
            </w:pPr>
          </w:p>
        </w:tc>
        <w:tc>
          <w:tcPr>
            <w:tcW w:w="1170" w:type="dxa"/>
          </w:tcPr>
          <w:p w14:paraId="34DC8E5D" w14:textId="3B8551DC" w:rsidR="00E3717F" w:rsidRPr="009C4793" w:rsidRDefault="002031FF" w:rsidP="00DA1E9E">
            <w:pPr>
              <w:spacing w:line="280" w:lineRule="exact"/>
              <w:ind w:right="14"/>
              <w:jc w:val="center"/>
              <w:rPr>
                <w:rFonts w:cs="Times New Roman"/>
                <w:b/>
                <w:bCs/>
                <w:sz w:val="18"/>
                <w:szCs w:val="18"/>
              </w:rPr>
            </w:pPr>
            <w:r w:rsidRPr="002031FF">
              <w:rPr>
                <w:b/>
                <w:bCs/>
                <w:sz w:val="18"/>
                <w:szCs w:val="18"/>
                <w:lang w:val="en-US"/>
              </w:rPr>
              <w:t>91</w:t>
            </w:r>
            <w:r w:rsidR="00E3717F" w:rsidRPr="009C4793">
              <w:rPr>
                <w:rFonts w:cs="Times New Roman"/>
                <w:b/>
                <w:bCs/>
                <w:sz w:val="18"/>
                <w:szCs w:val="18"/>
              </w:rPr>
              <w:t xml:space="preserve"> - </w:t>
            </w:r>
            <w:r w:rsidRPr="002031FF">
              <w:rPr>
                <w:b/>
                <w:bCs/>
                <w:sz w:val="18"/>
                <w:szCs w:val="18"/>
                <w:lang w:val="en-US"/>
              </w:rPr>
              <w:t>180</w:t>
            </w:r>
            <w:r w:rsidR="00E3717F" w:rsidRPr="009C4793">
              <w:rPr>
                <w:rFonts w:cs="Times New Roman"/>
                <w:b/>
                <w:bCs/>
                <w:sz w:val="18"/>
                <w:szCs w:val="18"/>
              </w:rPr>
              <w:t xml:space="preserve"> days</w:t>
            </w:r>
          </w:p>
        </w:tc>
        <w:tc>
          <w:tcPr>
            <w:tcW w:w="90" w:type="dxa"/>
          </w:tcPr>
          <w:p w14:paraId="0C4E4301" w14:textId="77777777" w:rsidR="00E3717F" w:rsidRPr="009C4793" w:rsidRDefault="00E3717F" w:rsidP="00DA1E9E">
            <w:pPr>
              <w:spacing w:line="280" w:lineRule="exact"/>
              <w:ind w:right="14"/>
              <w:jc w:val="center"/>
              <w:rPr>
                <w:rFonts w:cs="Times New Roman"/>
                <w:b/>
                <w:bCs/>
                <w:sz w:val="18"/>
                <w:szCs w:val="18"/>
              </w:rPr>
            </w:pPr>
          </w:p>
        </w:tc>
        <w:tc>
          <w:tcPr>
            <w:tcW w:w="1080" w:type="dxa"/>
          </w:tcPr>
          <w:p w14:paraId="65E27789" w14:textId="469DBA44" w:rsidR="00E3717F" w:rsidRPr="009C4793" w:rsidRDefault="00686555" w:rsidP="00DA1E9E">
            <w:pPr>
              <w:spacing w:line="280" w:lineRule="exact"/>
              <w:ind w:right="14"/>
              <w:jc w:val="center"/>
              <w:rPr>
                <w:rFonts w:cs="Times New Roman"/>
                <w:b/>
                <w:bCs/>
                <w:sz w:val="18"/>
                <w:szCs w:val="18"/>
              </w:rPr>
            </w:pPr>
            <w:r w:rsidRPr="009C4793">
              <w:rPr>
                <w:rFonts w:cs="Times New Roman"/>
                <w:b/>
                <w:bCs/>
                <w:sz w:val="18"/>
                <w:szCs w:val="18"/>
              </w:rPr>
              <w:t xml:space="preserve">&gt; </w:t>
            </w:r>
            <w:r w:rsidR="002031FF" w:rsidRPr="002031FF">
              <w:rPr>
                <w:b/>
                <w:bCs/>
                <w:sz w:val="18"/>
                <w:szCs w:val="18"/>
                <w:lang w:val="en-US"/>
              </w:rPr>
              <w:t>180</w:t>
            </w:r>
            <w:r w:rsidRPr="009C4793">
              <w:rPr>
                <w:rFonts w:cs="Times New Roman"/>
                <w:b/>
                <w:bCs/>
                <w:sz w:val="18"/>
                <w:szCs w:val="18"/>
              </w:rPr>
              <w:t xml:space="preserve"> days</w:t>
            </w:r>
          </w:p>
        </w:tc>
        <w:tc>
          <w:tcPr>
            <w:tcW w:w="90" w:type="dxa"/>
          </w:tcPr>
          <w:p w14:paraId="31B2AD57" w14:textId="77777777" w:rsidR="00E3717F" w:rsidRPr="009C4793" w:rsidRDefault="00E3717F" w:rsidP="00DA1E9E">
            <w:pPr>
              <w:spacing w:line="280" w:lineRule="exact"/>
              <w:ind w:right="14"/>
              <w:jc w:val="center"/>
              <w:rPr>
                <w:rFonts w:cs="Times New Roman"/>
                <w:b/>
                <w:bCs/>
                <w:sz w:val="18"/>
                <w:szCs w:val="18"/>
              </w:rPr>
            </w:pPr>
          </w:p>
        </w:tc>
        <w:tc>
          <w:tcPr>
            <w:tcW w:w="1080" w:type="dxa"/>
          </w:tcPr>
          <w:p w14:paraId="316D4033" w14:textId="1FCF79B8" w:rsidR="00E3717F" w:rsidRPr="009C4793" w:rsidRDefault="00686555" w:rsidP="00DA1E9E">
            <w:pPr>
              <w:spacing w:line="280" w:lineRule="exact"/>
              <w:ind w:right="14"/>
              <w:jc w:val="center"/>
              <w:rPr>
                <w:rFonts w:cs="Times New Roman"/>
                <w:b/>
                <w:bCs/>
                <w:sz w:val="18"/>
                <w:szCs w:val="18"/>
              </w:rPr>
            </w:pPr>
            <w:r w:rsidRPr="009C4793">
              <w:rPr>
                <w:rFonts w:cs="Times New Roman"/>
                <w:b/>
                <w:bCs/>
                <w:sz w:val="18"/>
                <w:szCs w:val="18"/>
              </w:rPr>
              <w:t>Total</w:t>
            </w:r>
          </w:p>
        </w:tc>
      </w:tr>
      <w:tr w:rsidR="009C4793" w:rsidRPr="009C4793" w14:paraId="4AD5182B" w14:textId="77777777" w:rsidTr="00A55E1F">
        <w:trPr>
          <w:trHeight w:val="20"/>
          <w:tblHeader/>
        </w:trPr>
        <w:tc>
          <w:tcPr>
            <w:tcW w:w="2970" w:type="dxa"/>
          </w:tcPr>
          <w:p w14:paraId="336A6C45" w14:textId="77777777" w:rsidR="00E3717F" w:rsidRPr="009C4793" w:rsidRDefault="00E3717F" w:rsidP="00DA1E9E">
            <w:pPr>
              <w:spacing w:line="280" w:lineRule="exact"/>
              <w:ind w:right="1"/>
              <w:rPr>
                <w:rFonts w:cs="Times New Roman"/>
                <w:b/>
                <w:bCs/>
                <w:sz w:val="18"/>
                <w:szCs w:val="18"/>
                <w:cs/>
              </w:rPr>
            </w:pPr>
          </w:p>
        </w:tc>
        <w:tc>
          <w:tcPr>
            <w:tcW w:w="1170" w:type="dxa"/>
          </w:tcPr>
          <w:p w14:paraId="14C8615F" w14:textId="0F750727" w:rsidR="00E3717F" w:rsidRPr="009C4793" w:rsidRDefault="00E3717F" w:rsidP="00DA1E9E">
            <w:pPr>
              <w:spacing w:line="280" w:lineRule="exact"/>
              <w:ind w:right="-93"/>
              <w:jc w:val="center"/>
              <w:rPr>
                <w:rFonts w:cs="Times New Roman"/>
                <w:b/>
                <w:bCs/>
                <w:sz w:val="18"/>
                <w:szCs w:val="18"/>
              </w:rPr>
            </w:pPr>
          </w:p>
        </w:tc>
        <w:tc>
          <w:tcPr>
            <w:tcW w:w="90" w:type="dxa"/>
          </w:tcPr>
          <w:p w14:paraId="664C25DE" w14:textId="77777777" w:rsidR="00E3717F" w:rsidRPr="009C4793" w:rsidRDefault="00E3717F" w:rsidP="00DA1E9E">
            <w:pPr>
              <w:spacing w:line="280" w:lineRule="exact"/>
              <w:ind w:right="1"/>
              <w:jc w:val="center"/>
              <w:rPr>
                <w:rFonts w:cs="Times New Roman"/>
                <w:b/>
                <w:bCs/>
                <w:sz w:val="18"/>
                <w:szCs w:val="18"/>
              </w:rPr>
            </w:pPr>
          </w:p>
        </w:tc>
        <w:tc>
          <w:tcPr>
            <w:tcW w:w="990" w:type="dxa"/>
          </w:tcPr>
          <w:p w14:paraId="1255A3DF" w14:textId="179A2473" w:rsidR="00E3717F" w:rsidRPr="009C4793" w:rsidRDefault="00E3717F" w:rsidP="00DA1E9E">
            <w:pPr>
              <w:pStyle w:val="Style"/>
              <w:spacing w:line="280" w:lineRule="exact"/>
              <w:jc w:val="center"/>
              <w:rPr>
                <w:rFonts w:cs="Times New Roman"/>
                <w:b/>
                <w:bCs/>
                <w:sz w:val="18"/>
                <w:szCs w:val="18"/>
              </w:rPr>
            </w:pPr>
          </w:p>
        </w:tc>
        <w:tc>
          <w:tcPr>
            <w:tcW w:w="90" w:type="dxa"/>
          </w:tcPr>
          <w:p w14:paraId="7A7C5CE7" w14:textId="77777777" w:rsidR="00E3717F" w:rsidRPr="009C4793" w:rsidRDefault="00E3717F" w:rsidP="00DA1E9E">
            <w:pPr>
              <w:spacing w:line="280" w:lineRule="exact"/>
              <w:ind w:right="1"/>
              <w:jc w:val="center"/>
              <w:rPr>
                <w:rFonts w:cs="Times New Roman"/>
                <w:b/>
                <w:bCs/>
                <w:sz w:val="18"/>
                <w:szCs w:val="18"/>
              </w:rPr>
            </w:pPr>
          </w:p>
        </w:tc>
        <w:tc>
          <w:tcPr>
            <w:tcW w:w="1170" w:type="dxa"/>
          </w:tcPr>
          <w:p w14:paraId="10050148" w14:textId="7A11CAB3" w:rsidR="00E3717F" w:rsidRPr="009C4793" w:rsidRDefault="00E3717F" w:rsidP="00DA1E9E">
            <w:pPr>
              <w:spacing w:line="280" w:lineRule="exact"/>
              <w:ind w:right="14"/>
              <w:jc w:val="center"/>
              <w:rPr>
                <w:rFonts w:cs="Times New Roman"/>
                <w:b/>
                <w:bCs/>
                <w:sz w:val="18"/>
                <w:szCs w:val="18"/>
              </w:rPr>
            </w:pPr>
          </w:p>
        </w:tc>
        <w:tc>
          <w:tcPr>
            <w:tcW w:w="90" w:type="dxa"/>
          </w:tcPr>
          <w:p w14:paraId="2B0EE845" w14:textId="77777777" w:rsidR="00E3717F" w:rsidRPr="009C4793" w:rsidRDefault="00E3717F" w:rsidP="00DA1E9E">
            <w:pPr>
              <w:spacing w:line="280" w:lineRule="exact"/>
              <w:ind w:right="14"/>
              <w:jc w:val="center"/>
              <w:rPr>
                <w:rFonts w:cs="Times New Roman"/>
                <w:b/>
                <w:bCs/>
                <w:sz w:val="18"/>
                <w:szCs w:val="18"/>
              </w:rPr>
            </w:pPr>
          </w:p>
        </w:tc>
        <w:tc>
          <w:tcPr>
            <w:tcW w:w="1080" w:type="dxa"/>
          </w:tcPr>
          <w:p w14:paraId="4D7910C4" w14:textId="77777777" w:rsidR="00E3717F" w:rsidRPr="009C4793" w:rsidRDefault="00E3717F" w:rsidP="00DA1E9E">
            <w:pPr>
              <w:spacing w:line="280" w:lineRule="exact"/>
              <w:ind w:right="14"/>
              <w:jc w:val="center"/>
              <w:rPr>
                <w:rFonts w:cs="Times New Roman"/>
                <w:b/>
                <w:bCs/>
                <w:sz w:val="18"/>
                <w:szCs w:val="18"/>
              </w:rPr>
            </w:pPr>
          </w:p>
        </w:tc>
        <w:tc>
          <w:tcPr>
            <w:tcW w:w="90" w:type="dxa"/>
          </w:tcPr>
          <w:p w14:paraId="25CF64BE" w14:textId="77777777" w:rsidR="00E3717F" w:rsidRPr="009C4793" w:rsidRDefault="00E3717F" w:rsidP="00DA1E9E">
            <w:pPr>
              <w:spacing w:line="280" w:lineRule="exact"/>
              <w:ind w:right="14"/>
              <w:jc w:val="center"/>
              <w:rPr>
                <w:rFonts w:cs="Times New Roman"/>
                <w:b/>
                <w:bCs/>
                <w:sz w:val="18"/>
                <w:szCs w:val="18"/>
              </w:rPr>
            </w:pPr>
          </w:p>
        </w:tc>
        <w:tc>
          <w:tcPr>
            <w:tcW w:w="1080" w:type="dxa"/>
          </w:tcPr>
          <w:p w14:paraId="75F172FC" w14:textId="002BA7C2" w:rsidR="00E3717F" w:rsidRPr="009C4793" w:rsidRDefault="00E3717F" w:rsidP="00DA1E9E">
            <w:pPr>
              <w:spacing w:line="280" w:lineRule="exact"/>
              <w:ind w:right="14"/>
              <w:jc w:val="center"/>
              <w:rPr>
                <w:rFonts w:cs="Times New Roman"/>
                <w:b/>
                <w:bCs/>
                <w:sz w:val="18"/>
                <w:szCs w:val="18"/>
              </w:rPr>
            </w:pPr>
          </w:p>
        </w:tc>
      </w:tr>
      <w:tr w:rsidR="009C4793" w:rsidRPr="009C4793" w14:paraId="3BD573B6" w14:textId="77777777" w:rsidTr="00A55E1F">
        <w:trPr>
          <w:trHeight w:val="171"/>
          <w:tblHeader/>
        </w:trPr>
        <w:tc>
          <w:tcPr>
            <w:tcW w:w="2970" w:type="dxa"/>
          </w:tcPr>
          <w:p w14:paraId="4C9B113E" w14:textId="73AD5CA8" w:rsidR="000A71E0" w:rsidRPr="009C4793" w:rsidRDefault="000A71E0" w:rsidP="000A71E0">
            <w:pPr>
              <w:spacing w:line="280" w:lineRule="exact"/>
              <w:ind w:left="-5" w:right="1"/>
              <w:rPr>
                <w:rFonts w:cs="Times New Roman"/>
                <w:sz w:val="18"/>
                <w:szCs w:val="18"/>
              </w:rPr>
            </w:pPr>
            <w:r w:rsidRPr="009C4793">
              <w:rPr>
                <w:rFonts w:cs="Times New Roman"/>
                <w:sz w:val="18"/>
                <w:szCs w:val="18"/>
              </w:rPr>
              <w:t>Expected credit loss rate (%)</w:t>
            </w:r>
          </w:p>
        </w:tc>
        <w:tc>
          <w:tcPr>
            <w:tcW w:w="1170" w:type="dxa"/>
          </w:tcPr>
          <w:p w14:paraId="73F15EB2" w14:textId="69BE71F9" w:rsidR="000A71E0" w:rsidRPr="009C4793" w:rsidRDefault="002031FF" w:rsidP="000A71E0">
            <w:pPr>
              <w:tabs>
                <w:tab w:val="decimal" w:pos="894"/>
              </w:tabs>
              <w:spacing w:line="280" w:lineRule="exact"/>
              <w:ind w:right="90"/>
              <w:rPr>
                <w:rFonts w:cs="Times New Roman"/>
                <w:sz w:val="18"/>
                <w:szCs w:val="18"/>
                <w:lang w:val="en-US"/>
              </w:rPr>
            </w:pPr>
            <w:r w:rsidRPr="002031FF">
              <w:rPr>
                <w:sz w:val="18"/>
                <w:szCs w:val="18"/>
                <w:lang w:val="en-US"/>
              </w:rPr>
              <w:t>0</w:t>
            </w:r>
            <w:r w:rsidR="000A71E0" w:rsidRPr="009C4793">
              <w:rPr>
                <w:rFonts w:cs="Times New Roman"/>
                <w:sz w:val="18"/>
                <w:szCs w:val="18"/>
                <w:lang w:val="en-US"/>
              </w:rPr>
              <w:t>.</w:t>
            </w:r>
            <w:r w:rsidRPr="002031FF">
              <w:rPr>
                <w:sz w:val="18"/>
                <w:szCs w:val="18"/>
                <w:lang w:val="en-US"/>
              </w:rPr>
              <w:t>00</w:t>
            </w:r>
          </w:p>
        </w:tc>
        <w:tc>
          <w:tcPr>
            <w:tcW w:w="90" w:type="dxa"/>
          </w:tcPr>
          <w:p w14:paraId="0DCAD771" w14:textId="77777777" w:rsidR="000A71E0" w:rsidRPr="009C4793" w:rsidRDefault="000A71E0" w:rsidP="000A71E0">
            <w:pPr>
              <w:spacing w:line="280" w:lineRule="exact"/>
              <w:ind w:right="1"/>
              <w:jc w:val="right"/>
              <w:rPr>
                <w:rFonts w:cs="Times New Roman"/>
                <w:b/>
                <w:bCs/>
                <w:sz w:val="18"/>
                <w:szCs w:val="18"/>
              </w:rPr>
            </w:pPr>
          </w:p>
        </w:tc>
        <w:tc>
          <w:tcPr>
            <w:tcW w:w="990" w:type="dxa"/>
          </w:tcPr>
          <w:p w14:paraId="39B7B86F" w14:textId="3750569D" w:rsidR="000A71E0" w:rsidRPr="009C4793" w:rsidRDefault="002031FF" w:rsidP="000A71E0">
            <w:pPr>
              <w:tabs>
                <w:tab w:val="decimal" w:pos="894"/>
              </w:tabs>
              <w:spacing w:line="280" w:lineRule="exact"/>
              <w:ind w:right="90"/>
              <w:rPr>
                <w:rFonts w:cs="Times New Roman"/>
                <w:sz w:val="18"/>
                <w:szCs w:val="18"/>
                <w:lang w:val="en-US"/>
              </w:rPr>
            </w:pPr>
            <w:r w:rsidRPr="002031FF">
              <w:rPr>
                <w:sz w:val="18"/>
                <w:szCs w:val="18"/>
                <w:lang w:val="en-US"/>
              </w:rPr>
              <w:t>0</w:t>
            </w:r>
            <w:r w:rsidR="000A71E0" w:rsidRPr="009C4793">
              <w:rPr>
                <w:rFonts w:cs="Times New Roman"/>
                <w:sz w:val="18"/>
                <w:szCs w:val="18"/>
                <w:lang w:val="en-US"/>
              </w:rPr>
              <w:t>.</w:t>
            </w:r>
            <w:r w:rsidRPr="002031FF">
              <w:rPr>
                <w:sz w:val="18"/>
                <w:szCs w:val="18"/>
                <w:lang w:val="en-US"/>
              </w:rPr>
              <w:t>21</w:t>
            </w:r>
          </w:p>
        </w:tc>
        <w:tc>
          <w:tcPr>
            <w:tcW w:w="90" w:type="dxa"/>
          </w:tcPr>
          <w:p w14:paraId="582B3E82" w14:textId="77777777" w:rsidR="000A71E0" w:rsidRPr="009C4793" w:rsidRDefault="000A71E0" w:rsidP="000A71E0">
            <w:pPr>
              <w:tabs>
                <w:tab w:val="decimal" w:pos="1080"/>
              </w:tabs>
              <w:spacing w:line="280" w:lineRule="exact"/>
              <w:ind w:right="1"/>
              <w:rPr>
                <w:rFonts w:cs="Times New Roman"/>
                <w:sz w:val="18"/>
                <w:szCs w:val="18"/>
                <w:lang w:val="en-US"/>
              </w:rPr>
            </w:pPr>
          </w:p>
        </w:tc>
        <w:tc>
          <w:tcPr>
            <w:tcW w:w="1170" w:type="dxa"/>
          </w:tcPr>
          <w:p w14:paraId="0E09E64F" w14:textId="5D128A3F" w:rsidR="000A71E0" w:rsidRPr="009C4793" w:rsidRDefault="002031FF" w:rsidP="000A71E0">
            <w:pPr>
              <w:spacing w:line="280" w:lineRule="exact"/>
              <w:ind w:right="90"/>
              <w:jc w:val="right"/>
              <w:rPr>
                <w:rFonts w:cs="Times New Roman"/>
                <w:sz w:val="18"/>
                <w:szCs w:val="18"/>
                <w:lang w:val="en-US"/>
              </w:rPr>
            </w:pPr>
            <w:r w:rsidRPr="002031FF">
              <w:rPr>
                <w:sz w:val="18"/>
                <w:szCs w:val="18"/>
                <w:lang w:val="en-US"/>
              </w:rPr>
              <w:t>22</w:t>
            </w:r>
            <w:r w:rsidR="000A71E0" w:rsidRPr="009C4793">
              <w:rPr>
                <w:rFonts w:cs="Times New Roman"/>
                <w:sz w:val="18"/>
                <w:szCs w:val="18"/>
                <w:lang w:val="en-US"/>
              </w:rPr>
              <w:t>.</w:t>
            </w:r>
            <w:r w:rsidRPr="002031FF">
              <w:rPr>
                <w:sz w:val="18"/>
                <w:szCs w:val="18"/>
                <w:lang w:val="en-US"/>
              </w:rPr>
              <w:t>49</w:t>
            </w:r>
          </w:p>
        </w:tc>
        <w:tc>
          <w:tcPr>
            <w:tcW w:w="90" w:type="dxa"/>
          </w:tcPr>
          <w:p w14:paraId="2CD51973" w14:textId="77777777" w:rsidR="000A71E0" w:rsidRPr="009C4793" w:rsidRDefault="000A71E0" w:rsidP="000A71E0">
            <w:pPr>
              <w:tabs>
                <w:tab w:val="decimal" w:pos="1080"/>
              </w:tabs>
              <w:spacing w:line="280" w:lineRule="exact"/>
              <w:ind w:right="14"/>
              <w:rPr>
                <w:rFonts w:cs="Times New Roman"/>
                <w:sz w:val="18"/>
                <w:szCs w:val="18"/>
                <w:lang w:val="en-US"/>
              </w:rPr>
            </w:pPr>
          </w:p>
        </w:tc>
        <w:tc>
          <w:tcPr>
            <w:tcW w:w="1080" w:type="dxa"/>
          </w:tcPr>
          <w:p w14:paraId="063E25D3" w14:textId="51A2226D" w:rsidR="000A71E0" w:rsidRPr="009C4793" w:rsidRDefault="002031FF" w:rsidP="000A71E0">
            <w:pPr>
              <w:spacing w:line="280" w:lineRule="exact"/>
              <w:ind w:right="90"/>
              <w:jc w:val="right"/>
              <w:rPr>
                <w:rFonts w:cs="Times New Roman"/>
                <w:sz w:val="18"/>
                <w:szCs w:val="18"/>
                <w:lang w:val="en-US"/>
              </w:rPr>
            </w:pPr>
            <w:r w:rsidRPr="002031FF">
              <w:rPr>
                <w:sz w:val="18"/>
                <w:szCs w:val="18"/>
                <w:lang w:val="en-US"/>
              </w:rPr>
              <w:t>100</w:t>
            </w:r>
            <w:r w:rsidR="000A71E0" w:rsidRPr="009C4793">
              <w:rPr>
                <w:rFonts w:cs="Times New Roman"/>
                <w:sz w:val="18"/>
                <w:szCs w:val="18"/>
                <w:lang w:val="en-US"/>
              </w:rPr>
              <w:t>.</w:t>
            </w:r>
            <w:r w:rsidRPr="002031FF">
              <w:rPr>
                <w:sz w:val="18"/>
                <w:szCs w:val="18"/>
                <w:lang w:val="en-US"/>
              </w:rPr>
              <w:t>00</w:t>
            </w:r>
          </w:p>
        </w:tc>
        <w:tc>
          <w:tcPr>
            <w:tcW w:w="90" w:type="dxa"/>
          </w:tcPr>
          <w:p w14:paraId="193DC95A" w14:textId="77777777" w:rsidR="000A71E0" w:rsidRPr="009C4793" w:rsidRDefault="000A71E0" w:rsidP="000A71E0">
            <w:pPr>
              <w:tabs>
                <w:tab w:val="decimal" w:pos="1080"/>
              </w:tabs>
              <w:spacing w:line="280" w:lineRule="exact"/>
              <w:ind w:right="14"/>
              <w:rPr>
                <w:rFonts w:cs="Times New Roman"/>
                <w:sz w:val="18"/>
                <w:szCs w:val="18"/>
                <w:lang w:val="en-US"/>
              </w:rPr>
            </w:pPr>
          </w:p>
        </w:tc>
        <w:tc>
          <w:tcPr>
            <w:tcW w:w="1080" w:type="dxa"/>
          </w:tcPr>
          <w:p w14:paraId="72622FEC" w14:textId="0B981CB9" w:rsidR="000A71E0" w:rsidRPr="009C4793" w:rsidRDefault="000A71E0" w:rsidP="000A71E0">
            <w:pPr>
              <w:tabs>
                <w:tab w:val="decimal" w:pos="1080"/>
              </w:tabs>
              <w:spacing w:line="280" w:lineRule="exact"/>
              <w:rPr>
                <w:rFonts w:cs="Times New Roman"/>
                <w:sz w:val="18"/>
                <w:szCs w:val="18"/>
                <w:lang w:val="en-US"/>
              </w:rPr>
            </w:pPr>
          </w:p>
        </w:tc>
      </w:tr>
      <w:tr w:rsidR="000A71E0" w:rsidRPr="009C4793" w14:paraId="2DE13A6E" w14:textId="77777777" w:rsidTr="00A55E1F">
        <w:trPr>
          <w:trHeight w:val="171"/>
          <w:tblHeader/>
        </w:trPr>
        <w:tc>
          <w:tcPr>
            <w:tcW w:w="2970" w:type="dxa"/>
          </w:tcPr>
          <w:p w14:paraId="4D5A47E6" w14:textId="431EBCAA" w:rsidR="000A71E0" w:rsidRPr="009C4793" w:rsidRDefault="002031FF" w:rsidP="000A71E0">
            <w:pPr>
              <w:spacing w:line="280" w:lineRule="exact"/>
              <w:ind w:left="-5" w:right="1"/>
              <w:rPr>
                <w:rFonts w:cs="Times New Roman"/>
                <w:sz w:val="18"/>
                <w:szCs w:val="18"/>
              </w:rPr>
            </w:pPr>
            <w:r w:rsidRPr="002031FF">
              <w:rPr>
                <w:sz w:val="18"/>
                <w:szCs w:val="18"/>
                <w:lang w:val="en-US"/>
              </w:rPr>
              <w:t>12</w:t>
            </w:r>
            <w:r w:rsidR="000A71E0" w:rsidRPr="009C4793">
              <w:rPr>
                <w:rFonts w:cs="Times New Roman"/>
                <w:sz w:val="18"/>
                <w:szCs w:val="18"/>
                <w:cs/>
              </w:rPr>
              <w:t>-</w:t>
            </w:r>
            <w:r w:rsidR="000A71E0" w:rsidRPr="009C4793">
              <w:rPr>
                <w:rFonts w:cs="Times New Roman"/>
                <w:sz w:val="18"/>
                <w:szCs w:val="18"/>
              </w:rPr>
              <w:t>month expected credit loss (Baht)</w:t>
            </w:r>
          </w:p>
        </w:tc>
        <w:tc>
          <w:tcPr>
            <w:tcW w:w="1170" w:type="dxa"/>
          </w:tcPr>
          <w:p w14:paraId="1B8530DA" w14:textId="7CC7750E" w:rsidR="000A71E0" w:rsidRPr="009C4793" w:rsidRDefault="002031FF" w:rsidP="000A71E0">
            <w:pPr>
              <w:tabs>
                <w:tab w:val="decimal" w:pos="1084"/>
              </w:tabs>
              <w:spacing w:line="280" w:lineRule="exact"/>
              <w:ind w:right="90"/>
              <w:rPr>
                <w:rFonts w:cs="Times New Roman"/>
                <w:sz w:val="18"/>
                <w:szCs w:val="18"/>
                <w:lang w:val="en-US"/>
              </w:rPr>
            </w:pPr>
            <w:r w:rsidRPr="002031FF">
              <w:rPr>
                <w:sz w:val="18"/>
                <w:szCs w:val="18"/>
                <w:lang w:val="en-US"/>
              </w:rPr>
              <w:t>2</w:t>
            </w:r>
            <w:r w:rsidR="000A71E0" w:rsidRPr="009C4793">
              <w:rPr>
                <w:rFonts w:cs="Times New Roman"/>
                <w:sz w:val="18"/>
                <w:szCs w:val="18"/>
                <w:lang w:val="en-US"/>
              </w:rPr>
              <w:t>,</w:t>
            </w:r>
            <w:r w:rsidRPr="002031FF">
              <w:rPr>
                <w:sz w:val="18"/>
                <w:szCs w:val="18"/>
                <w:lang w:val="en-US"/>
              </w:rPr>
              <w:t>597</w:t>
            </w:r>
          </w:p>
        </w:tc>
        <w:tc>
          <w:tcPr>
            <w:tcW w:w="90" w:type="dxa"/>
          </w:tcPr>
          <w:p w14:paraId="5FAFDD0E" w14:textId="77777777" w:rsidR="000A71E0" w:rsidRPr="009C4793" w:rsidRDefault="000A71E0" w:rsidP="000A71E0">
            <w:pPr>
              <w:spacing w:line="280" w:lineRule="exact"/>
              <w:ind w:right="1"/>
              <w:jc w:val="right"/>
              <w:rPr>
                <w:rFonts w:cs="Times New Roman"/>
                <w:b/>
                <w:bCs/>
                <w:sz w:val="18"/>
                <w:szCs w:val="18"/>
              </w:rPr>
            </w:pPr>
          </w:p>
        </w:tc>
        <w:tc>
          <w:tcPr>
            <w:tcW w:w="990" w:type="dxa"/>
          </w:tcPr>
          <w:p w14:paraId="78C05553" w14:textId="31B34127" w:rsidR="000A71E0" w:rsidRPr="009C4793" w:rsidRDefault="002031FF" w:rsidP="000A71E0">
            <w:pPr>
              <w:tabs>
                <w:tab w:val="decimal" w:pos="894"/>
              </w:tabs>
              <w:spacing w:line="280" w:lineRule="exact"/>
              <w:ind w:right="90"/>
              <w:rPr>
                <w:rFonts w:cs="Times New Roman"/>
                <w:sz w:val="18"/>
                <w:szCs w:val="18"/>
                <w:lang w:val="en-US"/>
              </w:rPr>
            </w:pPr>
            <w:r w:rsidRPr="002031FF">
              <w:rPr>
                <w:sz w:val="18"/>
                <w:szCs w:val="18"/>
                <w:lang w:val="en-US"/>
              </w:rPr>
              <w:t>142</w:t>
            </w:r>
            <w:r w:rsidR="000A71E0" w:rsidRPr="009C4793">
              <w:rPr>
                <w:rFonts w:cs="Times New Roman"/>
                <w:sz w:val="18"/>
                <w:szCs w:val="18"/>
                <w:lang w:val="en-US"/>
              </w:rPr>
              <w:t>,</w:t>
            </w:r>
            <w:r w:rsidRPr="002031FF">
              <w:rPr>
                <w:sz w:val="18"/>
                <w:szCs w:val="18"/>
                <w:lang w:val="en-US"/>
              </w:rPr>
              <w:t>290</w:t>
            </w:r>
          </w:p>
        </w:tc>
        <w:tc>
          <w:tcPr>
            <w:tcW w:w="90" w:type="dxa"/>
          </w:tcPr>
          <w:p w14:paraId="059638EF" w14:textId="77777777" w:rsidR="000A71E0" w:rsidRPr="009C4793" w:rsidRDefault="000A71E0" w:rsidP="000A71E0">
            <w:pPr>
              <w:tabs>
                <w:tab w:val="decimal" w:pos="1080"/>
              </w:tabs>
              <w:spacing w:line="280" w:lineRule="exact"/>
              <w:ind w:right="1"/>
              <w:rPr>
                <w:rFonts w:cs="Times New Roman"/>
                <w:sz w:val="18"/>
                <w:szCs w:val="18"/>
                <w:lang w:val="en-US"/>
              </w:rPr>
            </w:pPr>
          </w:p>
        </w:tc>
        <w:tc>
          <w:tcPr>
            <w:tcW w:w="1170" w:type="dxa"/>
          </w:tcPr>
          <w:p w14:paraId="6F12CBF7" w14:textId="165FCF49" w:rsidR="000A71E0" w:rsidRPr="009C4793" w:rsidRDefault="002031FF" w:rsidP="000A71E0">
            <w:pPr>
              <w:spacing w:line="280" w:lineRule="exact"/>
              <w:ind w:right="90"/>
              <w:jc w:val="right"/>
              <w:rPr>
                <w:rFonts w:cs="Times New Roman"/>
                <w:sz w:val="18"/>
                <w:szCs w:val="18"/>
                <w:lang w:val="en-US"/>
              </w:rPr>
            </w:pPr>
            <w:r w:rsidRPr="002031FF">
              <w:rPr>
                <w:sz w:val="18"/>
                <w:szCs w:val="18"/>
                <w:lang w:val="en-US"/>
              </w:rPr>
              <w:t>697</w:t>
            </w:r>
            <w:r w:rsidR="000A71E0" w:rsidRPr="009C4793">
              <w:rPr>
                <w:rFonts w:cs="Times New Roman"/>
                <w:sz w:val="18"/>
                <w:szCs w:val="18"/>
                <w:lang w:val="en-US"/>
              </w:rPr>
              <w:t>,</w:t>
            </w:r>
            <w:r w:rsidRPr="002031FF">
              <w:rPr>
                <w:sz w:val="18"/>
                <w:szCs w:val="18"/>
                <w:lang w:val="en-US"/>
              </w:rPr>
              <w:t>892</w:t>
            </w:r>
          </w:p>
        </w:tc>
        <w:tc>
          <w:tcPr>
            <w:tcW w:w="90" w:type="dxa"/>
          </w:tcPr>
          <w:p w14:paraId="3F27A3D7" w14:textId="77777777" w:rsidR="000A71E0" w:rsidRPr="009C4793" w:rsidRDefault="000A71E0" w:rsidP="000A71E0">
            <w:pPr>
              <w:tabs>
                <w:tab w:val="decimal" w:pos="1080"/>
              </w:tabs>
              <w:spacing w:line="280" w:lineRule="exact"/>
              <w:ind w:right="14"/>
              <w:rPr>
                <w:rFonts w:cs="Times New Roman"/>
                <w:sz w:val="18"/>
                <w:szCs w:val="18"/>
                <w:lang w:val="en-US"/>
              </w:rPr>
            </w:pPr>
          </w:p>
        </w:tc>
        <w:tc>
          <w:tcPr>
            <w:tcW w:w="1080" w:type="dxa"/>
          </w:tcPr>
          <w:p w14:paraId="6EC5322A" w14:textId="4865D850" w:rsidR="000A71E0" w:rsidRPr="009C4793" w:rsidRDefault="002031FF" w:rsidP="000A71E0">
            <w:pPr>
              <w:spacing w:line="280" w:lineRule="exact"/>
              <w:ind w:right="90"/>
              <w:jc w:val="right"/>
              <w:rPr>
                <w:rFonts w:cs="Times New Roman"/>
                <w:sz w:val="18"/>
                <w:szCs w:val="18"/>
                <w:lang w:val="en-US"/>
              </w:rPr>
            </w:pPr>
            <w:r w:rsidRPr="002031FF">
              <w:rPr>
                <w:sz w:val="18"/>
                <w:szCs w:val="18"/>
                <w:lang w:val="en-US"/>
              </w:rPr>
              <w:t>3</w:t>
            </w:r>
            <w:r w:rsidR="000A71E0" w:rsidRPr="009C4793">
              <w:rPr>
                <w:rFonts w:cs="Times New Roman"/>
                <w:sz w:val="18"/>
                <w:szCs w:val="18"/>
                <w:lang w:val="en-US"/>
              </w:rPr>
              <w:t>,</w:t>
            </w:r>
            <w:r w:rsidRPr="002031FF">
              <w:rPr>
                <w:sz w:val="18"/>
                <w:szCs w:val="18"/>
                <w:lang w:val="en-US"/>
              </w:rPr>
              <w:t>570</w:t>
            </w:r>
            <w:r w:rsidR="000A71E0" w:rsidRPr="009C4793">
              <w:rPr>
                <w:rFonts w:cs="Times New Roman"/>
                <w:sz w:val="18"/>
                <w:szCs w:val="18"/>
                <w:lang w:val="en-US"/>
              </w:rPr>
              <w:t>,</w:t>
            </w:r>
            <w:r w:rsidRPr="002031FF">
              <w:rPr>
                <w:sz w:val="18"/>
                <w:szCs w:val="18"/>
                <w:lang w:val="en-US"/>
              </w:rPr>
              <w:t>706</w:t>
            </w:r>
          </w:p>
        </w:tc>
        <w:tc>
          <w:tcPr>
            <w:tcW w:w="90" w:type="dxa"/>
          </w:tcPr>
          <w:p w14:paraId="1E2264E7" w14:textId="77777777" w:rsidR="000A71E0" w:rsidRPr="009C4793" w:rsidRDefault="000A71E0" w:rsidP="000A71E0">
            <w:pPr>
              <w:tabs>
                <w:tab w:val="decimal" w:pos="1080"/>
              </w:tabs>
              <w:spacing w:line="280" w:lineRule="exact"/>
              <w:ind w:right="14"/>
              <w:rPr>
                <w:rFonts w:cs="Times New Roman"/>
                <w:sz w:val="18"/>
                <w:szCs w:val="18"/>
                <w:lang w:val="en-US"/>
              </w:rPr>
            </w:pPr>
          </w:p>
        </w:tc>
        <w:tc>
          <w:tcPr>
            <w:tcW w:w="1080" w:type="dxa"/>
          </w:tcPr>
          <w:p w14:paraId="2885BE46" w14:textId="58BE2177" w:rsidR="000A71E0" w:rsidRPr="009C4793" w:rsidRDefault="002031FF" w:rsidP="000A71E0">
            <w:pPr>
              <w:spacing w:line="280" w:lineRule="exact"/>
              <w:ind w:right="90"/>
              <w:jc w:val="right"/>
              <w:rPr>
                <w:rFonts w:cs="Times New Roman"/>
                <w:sz w:val="18"/>
                <w:szCs w:val="18"/>
                <w:lang w:val="en-US"/>
              </w:rPr>
            </w:pPr>
            <w:r w:rsidRPr="002031FF">
              <w:rPr>
                <w:sz w:val="18"/>
                <w:szCs w:val="18"/>
                <w:lang w:val="en-US"/>
              </w:rPr>
              <w:t>4</w:t>
            </w:r>
            <w:r w:rsidR="000A71E0" w:rsidRPr="009C4793">
              <w:rPr>
                <w:rFonts w:cs="Times New Roman"/>
                <w:sz w:val="18"/>
                <w:szCs w:val="18"/>
                <w:lang w:val="en-US"/>
              </w:rPr>
              <w:t>,</w:t>
            </w:r>
            <w:r w:rsidRPr="002031FF">
              <w:rPr>
                <w:sz w:val="18"/>
                <w:szCs w:val="18"/>
                <w:lang w:val="en-US"/>
              </w:rPr>
              <w:t>413</w:t>
            </w:r>
            <w:r w:rsidR="000A71E0" w:rsidRPr="009C4793">
              <w:rPr>
                <w:rFonts w:cs="Times New Roman"/>
                <w:sz w:val="18"/>
                <w:szCs w:val="18"/>
                <w:lang w:val="en-US"/>
              </w:rPr>
              <w:t>,</w:t>
            </w:r>
            <w:r w:rsidRPr="002031FF">
              <w:rPr>
                <w:sz w:val="18"/>
                <w:szCs w:val="18"/>
                <w:lang w:val="en-US"/>
              </w:rPr>
              <w:t>485</w:t>
            </w:r>
          </w:p>
        </w:tc>
      </w:tr>
    </w:tbl>
    <w:p w14:paraId="700B4E1C" w14:textId="77777777" w:rsidR="0082457B" w:rsidRPr="009C4793" w:rsidRDefault="0082457B" w:rsidP="002308CD">
      <w:pPr>
        <w:ind w:left="547"/>
        <w:jc w:val="thaiDistribute"/>
        <w:rPr>
          <w:rFonts w:eastAsia="Arial" w:cs="Times New Roman"/>
          <w:spacing w:val="-6"/>
          <w:sz w:val="18"/>
          <w:szCs w:val="18"/>
        </w:rPr>
      </w:pPr>
    </w:p>
    <w:tbl>
      <w:tblPr>
        <w:tblW w:w="8820" w:type="dxa"/>
        <w:tblInd w:w="540" w:type="dxa"/>
        <w:tblLayout w:type="fixed"/>
        <w:tblCellMar>
          <w:left w:w="0" w:type="dxa"/>
          <w:right w:w="0" w:type="dxa"/>
        </w:tblCellMar>
        <w:tblLook w:val="0000" w:firstRow="0" w:lastRow="0" w:firstColumn="0" w:lastColumn="0" w:noHBand="0" w:noVBand="0"/>
      </w:tblPr>
      <w:tblGrid>
        <w:gridCol w:w="2970"/>
        <w:gridCol w:w="1170"/>
        <w:gridCol w:w="90"/>
        <w:gridCol w:w="990"/>
        <w:gridCol w:w="90"/>
        <w:gridCol w:w="1170"/>
        <w:gridCol w:w="90"/>
        <w:gridCol w:w="1080"/>
        <w:gridCol w:w="90"/>
        <w:gridCol w:w="1080"/>
      </w:tblGrid>
      <w:tr w:rsidR="009C4793" w:rsidRPr="009C4793" w14:paraId="4BC31FF0" w14:textId="77777777" w:rsidTr="00A55E1F">
        <w:trPr>
          <w:trHeight w:val="47"/>
          <w:tblHeader/>
        </w:trPr>
        <w:tc>
          <w:tcPr>
            <w:tcW w:w="2970" w:type="dxa"/>
          </w:tcPr>
          <w:p w14:paraId="1074F33F" w14:textId="77777777" w:rsidR="002308CD" w:rsidRPr="009C4793" w:rsidRDefault="002308CD" w:rsidP="002F3C89">
            <w:pPr>
              <w:spacing w:line="280" w:lineRule="exact"/>
              <w:ind w:left="180" w:right="1"/>
              <w:rPr>
                <w:rFonts w:cs="Times New Roman"/>
                <w:b/>
                <w:bCs/>
                <w:sz w:val="18"/>
                <w:szCs w:val="18"/>
                <w:cs/>
                <w:lang w:val="en-US"/>
              </w:rPr>
            </w:pPr>
          </w:p>
        </w:tc>
        <w:tc>
          <w:tcPr>
            <w:tcW w:w="5850" w:type="dxa"/>
            <w:gridSpan w:val="9"/>
          </w:tcPr>
          <w:p w14:paraId="71A46BA9" w14:textId="6724547E" w:rsidR="002308CD" w:rsidRPr="009C4793" w:rsidRDefault="002308CD" w:rsidP="002F3C89">
            <w:pPr>
              <w:spacing w:line="280" w:lineRule="exact"/>
              <w:ind w:right="14"/>
              <w:jc w:val="center"/>
              <w:rPr>
                <w:rFonts w:cs="Times New Roman"/>
                <w:b/>
                <w:bCs/>
                <w:sz w:val="18"/>
                <w:szCs w:val="18"/>
              </w:rPr>
            </w:pPr>
            <w:r w:rsidRPr="009C4793">
              <w:rPr>
                <w:rFonts w:cs="Times New Roman"/>
                <w:b/>
                <w:bCs/>
                <w:sz w:val="18"/>
                <w:szCs w:val="18"/>
              </w:rPr>
              <w:t>Separate financial statements</w:t>
            </w:r>
          </w:p>
        </w:tc>
      </w:tr>
      <w:tr w:rsidR="009C4793" w:rsidRPr="009C4793" w14:paraId="57F291E1" w14:textId="77777777" w:rsidTr="00A55E1F">
        <w:trPr>
          <w:trHeight w:val="47"/>
          <w:tblHeader/>
        </w:trPr>
        <w:tc>
          <w:tcPr>
            <w:tcW w:w="2970" w:type="dxa"/>
          </w:tcPr>
          <w:p w14:paraId="17AD299C" w14:textId="77777777" w:rsidR="002308CD" w:rsidRPr="009C4793" w:rsidRDefault="002308CD" w:rsidP="002F3C89">
            <w:pPr>
              <w:spacing w:line="280" w:lineRule="exact"/>
              <w:ind w:left="180" w:right="1"/>
              <w:rPr>
                <w:rFonts w:cs="Times New Roman"/>
                <w:b/>
                <w:bCs/>
                <w:sz w:val="18"/>
                <w:szCs w:val="18"/>
                <w:cs/>
                <w:lang w:val="en-US"/>
              </w:rPr>
            </w:pPr>
          </w:p>
        </w:tc>
        <w:tc>
          <w:tcPr>
            <w:tcW w:w="5850" w:type="dxa"/>
            <w:gridSpan w:val="9"/>
          </w:tcPr>
          <w:p w14:paraId="6921FCF7" w14:textId="77777777" w:rsidR="002308CD" w:rsidRPr="009C4793" w:rsidRDefault="002308CD" w:rsidP="002F3C89">
            <w:pPr>
              <w:spacing w:line="280" w:lineRule="exact"/>
              <w:ind w:right="14"/>
              <w:jc w:val="center"/>
              <w:rPr>
                <w:rFonts w:cs="Times New Roman"/>
                <w:b/>
                <w:bCs/>
                <w:sz w:val="18"/>
                <w:szCs w:val="18"/>
              </w:rPr>
            </w:pPr>
            <w:r w:rsidRPr="009C4793">
              <w:rPr>
                <w:rFonts w:cs="Times New Roman"/>
                <w:b/>
                <w:bCs/>
                <w:sz w:val="18"/>
                <w:szCs w:val="18"/>
              </w:rPr>
              <w:t>Trade receivables - days past due</w:t>
            </w:r>
          </w:p>
        </w:tc>
      </w:tr>
      <w:tr w:rsidR="009C4793" w:rsidRPr="009C4793" w14:paraId="49E83024" w14:textId="77777777" w:rsidTr="00A55E1F">
        <w:trPr>
          <w:trHeight w:val="47"/>
          <w:tblHeader/>
        </w:trPr>
        <w:tc>
          <w:tcPr>
            <w:tcW w:w="2970" w:type="dxa"/>
          </w:tcPr>
          <w:p w14:paraId="0FD35223" w14:textId="77777777" w:rsidR="002308CD" w:rsidRPr="009C4793" w:rsidRDefault="002308CD" w:rsidP="002F3C89">
            <w:pPr>
              <w:spacing w:line="280" w:lineRule="exact"/>
              <w:ind w:left="180" w:right="1"/>
              <w:rPr>
                <w:rFonts w:cs="Times New Roman"/>
                <w:b/>
                <w:bCs/>
                <w:sz w:val="18"/>
                <w:szCs w:val="18"/>
                <w:cs/>
                <w:lang w:val="en-US"/>
              </w:rPr>
            </w:pPr>
          </w:p>
        </w:tc>
        <w:tc>
          <w:tcPr>
            <w:tcW w:w="1170" w:type="dxa"/>
          </w:tcPr>
          <w:p w14:paraId="3902C3AF" w14:textId="77777777" w:rsidR="002308CD" w:rsidRPr="009C4793" w:rsidRDefault="002308CD" w:rsidP="002F3C89">
            <w:pPr>
              <w:spacing w:line="280" w:lineRule="exact"/>
              <w:ind w:right="14"/>
              <w:jc w:val="center"/>
              <w:rPr>
                <w:rFonts w:cs="Times New Roman"/>
                <w:b/>
                <w:bCs/>
                <w:sz w:val="18"/>
                <w:szCs w:val="18"/>
              </w:rPr>
            </w:pPr>
            <w:r w:rsidRPr="009C4793">
              <w:rPr>
                <w:rFonts w:cs="Times New Roman"/>
                <w:b/>
                <w:bCs/>
                <w:sz w:val="18"/>
                <w:szCs w:val="18"/>
              </w:rPr>
              <w:t>Not past due</w:t>
            </w:r>
          </w:p>
        </w:tc>
        <w:tc>
          <w:tcPr>
            <w:tcW w:w="90" w:type="dxa"/>
          </w:tcPr>
          <w:p w14:paraId="3A19E88A" w14:textId="77777777" w:rsidR="002308CD" w:rsidRPr="009C4793" w:rsidRDefault="002308CD" w:rsidP="002F3C89">
            <w:pPr>
              <w:spacing w:line="280" w:lineRule="exact"/>
              <w:ind w:right="1"/>
              <w:jc w:val="center"/>
              <w:rPr>
                <w:rFonts w:cs="Times New Roman"/>
                <w:b/>
                <w:bCs/>
                <w:sz w:val="18"/>
                <w:szCs w:val="18"/>
              </w:rPr>
            </w:pPr>
          </w:p>
        </w:tc>
        <w:tc>
          <w:tcPr>
            <w:tcW w:w="990" w:type="dxa"/>
          </w:tcPr>
          <w:p w14:paraId="0EFAD96B" w14:textId="37043866" w:rsidR="002308CD" w:rsidRPr="009C4793" w:rsidRDefault="002308CD" w:rsidP="002F3C89">
            <w:pPr>
              <w:spacing w:line="280" w:lineRule="exact"/>
              <w:ind w:right="14"/>
              <w:jc w:val="center"/>
              <w:rPr>
                <w:rFonts w:cs="Times New Roman"/>
                <w:b/>
                <w:bCs/>
                <w:sz w:val="18"/>
                <w:szCs w:val="18"/>
              </w:rPr>
            </w:pPr>
            <w:r w:rsidRPr="009C4793">
              <w:rPr>
                <w:rFonts w:cs="Times New Roman"/>
                <w:b/>
                <w:bCs/>
                <w:sz w:val="18"/>
                <w:szCs w:val="18"/>
              </w:rPr>
              <w:t xml:space="preserve">&lt; </w:t>
            </w:r>
            <w:r w:rsidR="002031FF" w:rsidRPr="002031FF">
              <w:rPr>
                <w:b/>
                <w:bCs/>
                <w:sz w:val="18"/>
                <w:szCs w:val="18"/>
                <w:lang w:val="en-US"/>
              </w:rPr>
              <w:t>90</w:t>
            </w:r>
            <w:r w:rsidRPr="009C4793">
              <w:rPr>
                <w:rFonts w:cs="Times New Roman"/>
                <w:b/>
                <w:bCs/>
                <w:sz w:val="18"/>
                <w:szCs w:val="18"/>
              </w:rPr>
              <w:t xml:space="preserve"> days</w:t>
            </w:r>
          </w:p>
        </w:tc>
        <w:tc>
          <w:tcPr>
            <w:tcW w:w="90" w:type="dxa"/>
          </w:tcPr>
          <w:p w14:paraId="487384D5" w14:textId="77777777" w:rsidR="002308CD" w:rsidRPr="009C4793" w:rsidRDefault="002308CD" w:rsidP="002F3C89">
            <w:pPr>
              <w:spacing w:line="280" w:lineRule="exact"/>
              <w:ind w:right="1"/>
              <w:jc w:val="center"/>
              <w:rPr>
                <w:rFonts w:cs="Times New Roman"/>
                <w:b/>
                <w:bCs/>
                <w:sz w:val="18"/>
                <w:szCs w:val="18"/>
              </w:rPr>
            </w:pPr>
          </w:p>
        </w:tc>
        <w:tc>
          <w:tcPr>
            <w:tcW w:w="1170" w:type="dxa"/>
          </w:tcPr>
          <w:p w14:paraId="12BBCA9B" w14:textId="3846BE6F" w:rsidR="002308CD" w:rsidRPr="009C4793" w:rsidRDefault="002031FF" w:rsidP="002F3C89">
            <w:pPr>
              <w:spacing w:line="280" w:lineRule="exact"/>
              <w:ind w:right="14"/>
              <w:jc w:val="center"/>
              <w:rPr>
                <w:rFonts w:cs="Times New Roman"/>
                <w:b/>
                <w:bCs/>
                <w:sz w:val="18"/>
                <w:szCs w:val="18"/>
              </w:rPr>
            </w:pPr>
            <w:r w:rsidRPr="002031FF">
              <w:rPr>
                <w:b/>
                <w:bCs/>
                <w:sz w:val="18"/>
                <w:szCs w:val="18"/>
                <w:lang w:val="en-US"/>
              </w:rPr>
              <w:t>91</w:t>
            </w:r>
            <w:r w:rsidR="002308CD" w:rsidRPr="009C4793">
              <w:rPr>
                <w:rFonts w:cs="Times New Roman"/>
                <w:b/>
                <w:bCs/>
                <w:sz w:val="18"/>
                <w:szCs w:val="18"/>
              </w:rPr>
              <w:t xml:space="preserve"> - </w:t>
            </w:r>
            <w:r w:rsidRPr="002031FF">
              <w:rPr>
                <w:b/>
                <w:bCs/>
                <w:sz w:val="18"/>
                <w:szCs w:val="18"/>
                <w:lang w:val="en-US"/>
              </w:rPr>
              <w:t>180</w:t>
            </w:r>
            <w:r w:rsidR="002308CD" w:rsidRPr="009C4793">
              <w:rPr>
                <w:rFonts w:cs="Times New Roman"/>
                <w:b/>
                <w:bCs/>
                <w:sz w:val="18"/>
                <w:szCs w:val="18"/>
              </w:rPr>
              <w:t xml:space="preserve"> days</w:t>
            </w:r>
          </w:p>
        </w:tc>
        <w:tc>
          <w:tcPr>
            <w:tcW w:w="90" w:type="dxa"/>
          </w:tcPr>
          <w:p w14:paraId="49584D03" w14:textId="77777777" w:rsidR="002308CD" w:rsidRPr="009C4793" w:rsidRDefault="002308CD" w:rsidP="002F3C89">
            <w:pPr>
              <w:spacing w:line="280" w:lineRule="exact"/>
              <w:ind w:right="14"/>
              <w:jc w:val="center"/>
              <w:rPr>
                <w:rFonts w:cs="Times New Roman"/>
                <w:b/>
                <w:bCs/>
                <w:sz w:val="18"/>
                <w:szCs w:val="18"/>
              </w:rPr>
            </w:pPr>
          </w:p>
        </w:tc>
        <w:tc>
          <w:tcPr>
            <w:tcW w:w="1080" w:type="dxa"/>
          </w:tcPr>
          <w:p w14:paraId="5B8F487A" w14:textId="5FCB7C44" w:rsidR="002308CD" w:rsidRPr="009C4793" w:rsidRDefault="002308CD" w:rsidP="002F3C89">
            <w:pPr>
              <w:spacing w:line="280" w:lineRule="exact"/>
              <w:ind w:right="14"/>
              <w:jc w:val="center"/>
              <w:rPr>
                <w:rFonts w:cs="Times New Roman"/>
                <w:b/>
                <w:bCs/>
                <w:sz w:val="18"/>
                <w:szCs w:val="18"/>
              </w:rPr>
            </w:pPr>
            <w:r w:rsidRPr="009C4793">
              <w:rPr>
                <w:rFonts w:cs="Times New Roman"/>
                <w:b/>
                <w:bCs/>
                <w:sz w:val="18"/>
                <w:szCs w:val="18"/>
              </w:rPr>
              <w:t xml:space="preserve">&gt; </w:t>
            </w:r>
            <w:r w:rsidR="002031FF" w:rsidRPr="002031FF">
              <w:rPr>
                <w:b/>
                <w:bCs/>
                <w:sz w:val="18"/>
                <w:szCs w:val="18"/>
                <w:lang w:val="en-US"/>
              </w:rPr>
              <w:t>180</w:t>
            </w:r>
            <w:r w:rsidRPr="009C4793">
              <w:rPr>
                <w:rFonts w:cs="Times New Roman"/>
                <w:b/>
                <w:bCs/>
                <w:sz w:val="18"/>
                <w:szCs w:val="18"/>
              </w:rPr>
              <w:t xml:space="preserve"> days</w:t>
            </w:r>
          </w:p>
        </w:tc>
        <w:tc>
          <w:tcPr>
            <w:tcW w:w="90" w:type="dxa"/>
          </w:tcPr>
          <w:p w14:paraId="22DC48BD" w14:textId="77777777" w:rsidR="002308CD" w:rsidRPr="009C4793" w:rsidRDefault="002308CD" w:rsidP="002F3C89">
            <w:pPr>
              <w:spacing w:line="280" w:lineRule="exact"/>
              <w:ind w:right="14"/>
              <w:jc w:val="center"/>
              <w:rPr>
                <w:rFonts w:cs="Times New Roman"/>
                <w:b/>
                <w:bCs/>
                <w:sz w:val="18"/>
                <w:szCs w:val="18"/>
              </w:rPr>
            </w:pPr>
          </w:p>
        </w:tc>
        <w:tc>
          <w:tcPr>
            <w:tcW w:w="1080" w:type="dxa"/>
          </w:tcPr>
          <w:p w14:paraId="77DF3B05" w14:textId="77777777" w:rsidR="002308CD" w:rsidRPr="009C4793" w:rsidRDefault="002308CD" w:rsidP="002F3C89">
            <w:pPr>
              <w:spacing w:line="280" w:lineRule="exact"/>
              <w:ind w:right="14"/>
              <w:jc w:val="center"/>
              <w:rPr>
                <w:rFonts w:cs="Times New Roman"/>
                <w:b/>
                <w:bCs/>
                <w:sz w:val="18"/>
                <w:szCs w:val="18"/>
              </w:rPr>
            </w:pPr>
            <w:r w:rsidRPr="009C4793">
              <w:rPr>
                <w:rFonts w:cs="Times New Roman"/>
                <w:b/>
                <w:bCs/>
                <w:sz w:val="18"/>
                <w:szCs w:val="18"/>
              </w:rPr>
              <w:t>Total</w:t>
            </w:r>
          </w:p>
        </w:tc>
      </w:tr>
      <w:tr w:rsidR="009C4793" w:rsidRPr="009C4793" w14:paraId="513C5C5D" w14:textId="77777777" w:rsidTr="00A55E1F">
        <w:trPr>
          <w:trHeight w:val="297"/>
          <w:tblHeader/>
        </w:trPr>
        <w:tc>
          <w:tcPr>
            <w:tcW w:w="2970" w:type="dxa"/>
          </w:tcPr>
          <w:p w14:paraId="6B8BC2B2" w14:textId="77777777" w:rsidR="002308CD" w:rsidRPr="009C4793" w:rsidRDefault="002308CD" w:rsidP="002F3C89">
            <w:pPr>
              <w:spacing w:line="280" w:lineRule="exact"/>
              <w:ind w:right="1"/>
              <w:rPr>
                <w:rFonts w:cs="Times New Roman"/>
                <w:b/>
                <w:bCs/>
                <w:sz w:val="18"/>
                <w:szCs w:val="18"/>
                <w:cs/>
              </w:rPr>
            </w:pPr>
          </w:p>
        </w:tc>
        <w:tc>
          <w:tcPr>
            <w:tcW w:w="1170" w:type="dxa"/>
          </w:tcPr>
          <w:p w14:paraId="6BB91CE6" w14:textId="77777777" w:rsidR="002308CD" w:rsidRPr="009C4793" w:rsidRDefault="002308CD" w:rsidP="002F3C89">
            <w:pPr>
              <w:spacing w:line="280" w:lineRule="exact"/>
              <w:ind w:right="-93"/>
              <w:jc w:val="center"/>
              <w:rPr>
                <w:rFonts w:cs="Times New Roman"/>
                <w:b/>
                <w:bCs/>
                <w:sz w:val="18"/>
                <w:szCs w:val="18"/>
              </w:rPr>
            </w:pPr>
          </w:p>
        </w:tc>
        <w:tc>
          <w:tcPr>
            <w:tcW w:w="90" w:type="dxa"/>
          </w:tcPr>
          <w:p w14:paraId="379695AC" w14:textId="77777777" w:rsidR="002308CD" w:rsidRPr="009C4793" w:rsidRDefault="002308CD" w:rsidP="002F3C89">
            <w:pPr>
              <w:spacing w:line="280" w:lineRule="exact"/>
              <w:ind w:right="1"/>
              <w:jc w:val="center"/>
              <w:rPr>
                <w:rFonts w:cs="Times New Roman"/>
                <w:b/>
                <w:bCs/>
                <w:sz w:val="18"/>
                <w:szCs w:val="18"/>
              </w:rPr>
            </w:pPr>
          </w:p>
        </w:tc>
        <w:tc>
          <w:tcPr>
            <w:tcW w:w="990" w:type="dxa"/>
          </w:tcPr>
          <w:p w14:paraId="26F8B38A" w14:textId="77777777" w:rsidR="002308CD" w:rsidRPr="009C4793" w:rsidRDefault="002308CD" w:rsidP="002F3C89">
            <w:pPr>
              <w:pStyle w:val="Style"/>
              <w:spacing w:line="280" w:lineRule="exact"/>
              <w:jc w:val="center"/>
              <w:rPr>
                <w:rFonts w:cs="Times New Roman"/>
                <w:b/>
                <w:bCs/>
                <w:sz w:val="18"/>
                <w:szCs w:val="18"/>
              </w:rPr>
            </w:pPr>
          </w:p>
        </w:tc>
        <w:tc>
          <w:tcPr>
            <w:tcW w:w="90" w:type="dxa"/>
          </w:tcPr>
          <w:p w14:paraId="2E0C769F" w14:textId="77777777" w:rsidR="002308CD" w:rsidRPr="009C4793" w:rsidRDefault="002308CD" w:rsidP="002F3C89">
            <w:pPr>
              <w:spacing w:line="280" w:lineRule="exact"/>
              <w:ind w:right="1"/>
              <w:jc w:val="center"/>
              <w:rPr>
                <w:rFonts w:cs="Times New Roman"/>
                <w:b/>
                <w:bCs/>
                <w:sz w:val="18"/>
                <w:szCs w:val="18"/>
              </w:rPr>
            </w:pPr>
          </w:p>
        </w:tc>
        <w:tc>
          <w:tcPr>
            <w:tcW w:w="1170" w:type="dxa"/>
          </w:tcPr>
          <w:p w14:paraId="2F2F8229" w14:textId="77777777" w:rsidR="002308CD" w:rsidRPr="009C4793" w:rsidRDefault="002308CD" w:rsidP="002F3C89">
            <w:pPr>
              <w:spacing w:line="280" w:lineRule="exact"/>
              <w:ind w:right="14"/>
              <w:jc w:val="center"/>
              <w:rPr>
                <w:rFonts w:cs="Times New Roman"/>
                <w:b/>
                <w:bCs/>
                <w:sz w:val="18"/>
                <w:szCs w:val="18"/>
              </w:rPr>
            </w:pPr>
          </w:p>
        </w:tc>
        <w:tc>
          <w:tcPr>
            <w:tcW w:w="90" w:type="dxa"/>
          </w:tcPr>
          <w:p w14:paraId="4CA134E9" w14:textId="77777777" w:rsidR="002308CD" w:rsidRPr="009C4793" w:rsidRDefault="002308CD" w:rsidP="002F3C89">
            <w:pPr>
              <w:spacing w:line="280" w:lineRule="exact"/>
              <w:ind w:right="14"/>
              <w:jc w:val="center"/>
              <w:rPr>
                <w:rFonts w:cs="Times New Roman"/>
                <w:b/>
                <w:bCs/>
                <w:sz w:val="18"/>
                <w:szCs w:val="18"/>
              </w:rPr>
            </w:pPr>
          </w:p>
        </w:tc>
        <w:tc>
          <w:tcPr>
            <w:tcW w:w="1080" w:type="dxa"/>
          </w:tcPr>
          <w:p w14:paraId="5F77BC90" w14:textId="77777777" w:rsidR="002308CD" w:rsidRPr="009C4793" w:rsidRDefault="002308CD" w:rsidP="002F3C89">
            <w:pPr>
              <w:spacing w:line="280" w:lineRule="exact"/>
              <w:ind w:right="14"/>
              <w:jc w:val="center"/>
              <w:rPr>
                <w:rFonts w:cs="Times New Roman"/>
                <w:b/>
                <w:bCs/>
                <w:sz w:val="18"/>
                <w:szCs w:val="18"/>
              </w:rPr>
            </w:pPr>
          </w:p>
        </w:tc>
        <w:tc>
          <w:tcPr>
            <w:tcW w:w="90" w:type="dxa"/>
          </w:tcPr>
          <w:p w14:paraId="0F89CC10" w14:textId="77777777" w:rsidR="002308CD" w:rsidRPr="009C4793" w:rsidRDefault="002308CD" w:rsidP="002F3C89">
            <w:pPr>
              <w:spacing w:line="280" w:lineRule="exact"/>
              <w:ind w:right="14"/>
              <w:jc w:val="center"/>
              <w:rPr>
                <w:rFonts w:cs="Times New Roman"/>
                <w:b/>
                <w:bCs/>
                <w:sz w:val="18"/>
                <w:szCs w:val="18"/>
              </w:rPr>
            </w:pPr>
          </w:p>
        </w:tc>
        <w:tc>
          <w:tcPr>
            <w:tcW w:w="1080" w:type="dxa"/>
          </w:tcPr>
          <w:p w14:paraId="34663CEF" w14:textId="77777777" w:rsidR="002308CD" w:rsidRPr="009C4793" w:rsidRDefault="002308CD" w:rsidP="002F3C89">
            <w:pPr>
              <w:spacing w:line="280" w:lineRule="exact"/>
              <w:ind w:right="14"/>
              <w:jc w:val="center"/>
              <w:rPr>
                <w:rFonts w:cs="Times New Roman"/>
                <w:b/>
                <w:bCs/>
                <w:sz w:val="18"/>
                <w:szCs w:val="18"/>
              </w:rPr>
            </w:pPr>
          </w:p>
        </w:tc>
      </w:tr>
      <w:tr w:rsidR="009C4793" w:rsidRPr="009C4793" w14:paraId="5D08996E" w14:textId="77777777" w:rsidTr="00A55E1F">
        <w:trPr>
          <w:trHeight w:val="60"/>
          <w:tblHeader/>
        </w:trPr>
        <w:tc>
          <w:tcPr>
            <w:tcW w:w="2970" w:type="dxa"/>
          </w:tcPr>
          <w:p w14:paraId="13B036D3" w14:textId="3AB41037" w:rsidR="007233E9" w:rsidRPr="009C4793" w:rsidRDefault="007233E9" w:rsidP="007233E9">
            <w:pPr>
              <w:spacing w:line="280" w:lineRule="exact"/>
              <w:ind w:left="-5" w:right="1"/>
              <w:rPr>
                <w:rFonts w:cs="Times New Roman"/>
                <w:b/>
                <w:bCs/>
                <w:sz w:val="18"/>
                <w:szCs w:val="18"/>
              </w:rPr>
            </w:pPr>
            <w:r w:rsidRPr="009C4793">
              <w:rPr>
                <w:rFonts w:cs="Times New Roman"/>
                <w:sz w:val="18"/>
                <w:szCs w:val="18"/>
              </w:rPr>
              <w:t xml:space="preserve">Expected credit loss rate (%) </w:t>
            </w:r>
          </w:p>
        </w:tc>
        <w:tc>
          <w:tcPr>
            <w:tcW w:w="1170" w:type="dxa"/>
          </w:tcPr>
          <w:p w14:paraId="6A340ABA" w14:textId="77D98BBB" w:rsidR="007233E9" w:rsidRPr="009C4793" w:rsidRDefault="002031FF" w:rsidP="00D56F04">
            <w:pPr>
              <w:tabs>
                <w:tab w:val="decimal" w:pos="894"/>
              </w:tabs>
              <w:spacing w:line="280" w:lineRule="exact"/>
              <w:ind w:right="90"/>
              <w:rPr>
                <w:rFonts w:cs="Times New Roman"/>
                <w:sz w:val="18"/>
                <w:szCs w:val="18"/>
                <w:lang w:val="en-US"/>
              </w:rPr>
            </w:pPr>
            <w:r w:rsidRPr="002031FF">
              <w:rPr>
                <w:sz w:val="18"/>
                <w:szCs w:val="18"/>
                <w:lang w:val="en-US"/>
              </w:rPr>
              <w:t>0</w:t>
            </w:r>
            <w:r w:rsidR="007233E9" w:rsidRPr="009C4793">
              <w:rPr>
                <w:rFonts w:cs="Times New Roman"/>
                <w:sz w:val="18"/>
                <w:szCs w:val="18"/>
                <w:lang w:val="en-US"/>
              </w:rPr>
              <w:t>.</w:t>
            </w:r>
            <w:r w:rsidRPr="002031FF">
              <w:rPr>
                <w:sz w:val="18"/>
                <w:szCs w:val="18"/>
                <w:lang w:val="en-US"/>
              </w:rPr>
              <w:t>00</w:t>
            </w:r>
          </w:p>
        </w:tc>
        <w:tc>
          <w:tcPr>
            <w:tcW w:w="90" w:type="dxa"/>
          </w:tcPr>
          <w:p w14:paraId="698C65BF" w14:textId="77777777" w:rsidR="007233E9" w:rsidRPr="009C4793" w:rsidRDefault="007233E9" w:rsidP="00D56F04">
            <w:pPr>
              <w:tabs>
                <w:tab w:val="decimal" w:pos="894"/>
              </w:tabs>
              <w:spacing w:line="280" w:lineRule="exact"/>
              <w:ind w:right="90"/>
              <w:rPr>
                <w:rFonts w:cs="Times New Roman"/>
                <w:sz w:val="18"/>
                <w:szCs w:val="18"/>
                <w:lang w:val="en-US"/>
              </w:rPr>
            </w:pPr>
          </w:p>
        </w:tc>
        <w:tc>
          <w:tcPr>
            <w:tcW w:w="990" w:type="dxa"/>
          </w:tcPr>
          <w:p w14:paraId="4A284AF8" w14:textId="405C91CB" w:rsidR="007233E9" w:rsidRPr="009C4793" w:rsidRDefault="002031FF" w:rsidP="00D56F04">
            <w:pPr>
              <w:tabs>
                <w:tab w:val="decimal" w:pos="894"/>
              </w:tabs>
              <w:spacing w:line="280" w:lineRule="exact"/>
              <w:ind w:right="90"/>
              <w:rPr>
                <w:rFonts w:cs="Times New Roman"/>
                <w:sz w:val="18"/>
                <w:szCs w:val="18"/>
                <w:lang w:val="en-US"/>
              </w:rPr>
            </w:pPr>
            <w:r w:rsidRPr="002031FF">
              <w:rPr>
                <w:sz w:val="18"/>
                <w:szCs w:val="18"/>
                <w:lang w:val="en-US"/>
              </w:rPr>
              <w:t>0</w:t>
            </w:r>
            <w:r w:rsidR="007233E9" w:rsidRPr="009C4793">
              <w:rPr>
                <w:rFonts w:cs="Times New Roman"/>
                <w:sz w:val="18"/>
                <w:szCs w:val="18"/>
                <w:lang w:val="en-US"/>
              </w:rPr>
              <w:t>.</w:t>
            </w:r>
            <w:r w:rsidRPr="002031FF">
              <w:rPr>
                <w:sz w:val="18"/>
                <w:szCs w:val="18"/>
                <w:lang w:val="en-US"/>
              </w:rPr>
              <w:t>41</w:t>
            </w:r>
          </w:p>
        </w:tc>
        <w:tc>
          <w:tcPr>
            <w:tcW w:w="90" w:type="dxa"/>
          </w:tcPr>
          <w:p w14:paraId="06D0EC3B" w14:textId="77777777" w:rsidR="007233E9" w:rsidRPr="009C4793" w:rsidRDefault="007233E9" w:rsidP="00D56F04">
            <w:pPr>
              <w:tabs>
                <w:tab w:val="decimal" w:pos="894"/>
              </w:tabs>
              <w:spacing w:line="280" w:lineRule="exact"/>
              <w:ind w:right="90"/>
              <w:rPr>
                <w:rFonts w:cs="Times New Roman"/>
                <w:sz w:val="18"/>
                <w:szCs w:val="18"/>
                <w:lang w:val="en-US"/>
              </w:rPr>
            </w:pPr>
          </w:p>
        </w:tc>
        <w:tc>
          <w:tcPr>
            <w:tcW w:w="1170" w:type="dxa"/>
          </w:tcPr>
          <w:p w14:paraId="180348A3" w14:textId="15551788" w:rsidR="007233E9" w:rsidRPr="009C4793" w:rsidRDefault="002031FF" w:rsidP="00D56F04">
            <w:pPr>
              <w:tabs>
                <w:tab w:val="decimal" w:pos="894"/>
              </w:tabs>
              <w:spacing w:line="280" w:lineRule="exact"/>
              <w:ind w:right="90"/>
              <w:rPr>
                <w:rFonts w:cs="Times New Roman"/>
                <w:sz w:val="18"/>
                <w:szCs w:val="18"/>
                <w:lang w:val="en-US"/>
              </w:rPr>
            </w:pPr>
            <w:r w:rsidRPr="002031FF">
              <w:rPr>
                <w:sz w:val="18"/>
                <w:szCs w:val="18"/>
                <w:lang w:val="en-US"/>
              </w:rPr>
              <w:t>11</w:t>
            </w:r>
            <w:r w:rsidR="007233E9" w:rsidRPr="009C4793">
              <w:rPr>
                <w:rFonts w:cs="Times New Roman"/>
                <w:sz w:val="18"/>
                <w:szCs w:val="18"/>
                <w:lang w:val="en-US"/>
              </w:rPr>
              <w:t>.</w:t>
            </w:r>
            <w:r w:rsidRPr="002031FF">
              <w:rPr>
                <w:sz w:val="18"/>
                <w:szCs w:val="18"/>
                <w:lang w:val="en-US"/>
              </w:rPr>
              <w:t>64</w:t>
            </w:r>
          </w:p>
        </w:tc>
        <w:tc>
          <w:tcPr>
            <w:tcW w:w="90" w:type="dxa"/>
          </w:tcPr>
          <w:p w14:paraId="51064757" w14:textId="77777777" w:rsidR="007233E9" w:rsidRPr="009C4793" w:rsidRDefault="007233E9" w:rsidP="00D56F04">
            <w:pPr>
              <w:tabs>
                <w:tab w:val="decimal" w:pos="894"/>
              </w:tabs>
              <w:spacing w:line="280" w:lineRule="exact"/>
              <w:ind w:right="90"/>
              <w:rPr>
                <w:rFonts w:cs="Times New Roman"/>
                <w:sz w:val="18"/>
                <w:szCs w:val="18"/>
                <w:lang w:val="en-US"/>
              </w:rPr>
            </w:pPr>
          </w:p>
        </w:tc>
        <w:tc>
          <w:tcPr>
            <w:tcW w:w="1080" w:type="dxa"/>
          </w:tcPr>
          <w:p w14:paraId="78EBC24C" w14:textId="40F42B6B" w:rsidR="007233E9" w:rsidRPr="009C4793" w:rsidRDefault="002031FF" w:rsidP="00D56F04">
            <w:pPr>
              <w:tabs>
                <w:tab w:val="decimal" w:pos="894"/>
              </w:tabs>
              <w:spacing w:line="280" w:lineRule="exact"/>
              <w:ind w:right="90"/>
              <w:rPr>
                <w:rFonts w:cs="Times New Roman"/>
                <w:sz w:val="18"/>
                <w:szCs w:val="18"/>
                <w:lang w:val="en-US"/>
              </w:rPr>
            </w:pPr>
            <w:r w:rsidRPr="002031FF">
              <w:rPr>
                <w:sz w:val="18"/>
                <w:szCs w:val="18"/>
                <w:lang w:val="en-US"/>
              </w:rPr>
              <w:t>100</w:t>
            </w:r>
            <w:r w:rsidR="007233E9" w:rsidRPr="009C4793">
              <w:rPr>
                <w:rFonts w:cs="Times New Roman"/>
                <w:sz w:val="18"/>
                <w:szCs w:val="18"/>
                <w:lang w:val="en-US"/>
              </w:rPr>
              <w:t>.</w:t>
            </w:r>
            <w:r w:rsidRPr="002031FF">
              <w:rPr>
                <w:sz w:val="18"/>
                <w:szCs w:val="18"/>
                <w:lang w:val="en-US"/>
              </w:rPr>
              <w:t>00</w:t>
            </w:r>
          </w:p>
        </w:tc>
        <w:tc>
          <w:tcPr>
            <w:tcW w:w="90" w:type="dxa"/>
          </w:tcPr>
          <w:p w14:paraId="0789DAD1" w14:textId="77777777" w:rsidR="007233E9" w:rsidRPr="009C4793" w:rsidRDefault="007233E9" w:rsidP="00D56F04">
            <w:pPr>
              <w:tabs>
                <w:tab w:val="decimal" w:pos="894"/>
              </w:tabs>
              <w:spacing w:line="280" w:lineRule="exact"/>
              <w:ind w:right="14"/>
              <w:rPr>
                <w:rFonts w:cs="Times New Roman"/>
                <w:sz w:val="18"/>
                <w:szCs w:val="18"/>
                <w:lang w:val="en-US"/>
              </w:rPr>
            </w:pPr>
          </w:p>
        </w:tc>
        <w:tc>
          <w:tcPr>
            <w:tcW w:w="1080" w:type="dxa"/>
          </w:tcPr>
          <w:p w14:paraId="4E9C4B7B" w14:textId="77777777" w:rsidR="007233E9" w:rsidRPr="009C4793" w:rsidRDefault="007233E9" w:rsidP="00D56F04">
            <w:pPr>
              <w:tabs>
                <w:tab w:val="decimal" w:pos="894"/>
                <w:tab w:val="decimal" w:pos="993"/>
              </w:tabs>
              <w:spacing w:line="280" w:lineRule="exact"/>
              <w:rPr>
                <w:rFonts w:cs="Times New Roman"/>
                <w:sz w:val="18"/>
                <w:szCs w:val="18"/>
                <w:lang w:val="en-US"/>
              </w:rPr>
            </w:pPr>
          </w:p>
        </w:tc>
      </w:tr>
      <w:tr w:rsidR="008A1482" w:rsidRPr="009C4793" w14:paraId="3967D93A" w14:textId="77777777" w:rsidTr="00A55E1F">
        <w:trPr>
          <w:trHeight w:val="60"/>
          <w:tblHeader/>
        </w:trPr>
        <w:tc>
          <w:tcPr>
            <w:tcW w:w="2970" w:type="dxa"/>
          </w:tcPr>
          <w:p w14:paraId="30A41368" w14:textId="3F5CAE57" w:rsidR="007233E9" w:rsidRPr="009C4793" w:rsidRDefault="002031FF" w:rsidP="007233E9">
            <w:pPr>
              <w:spacing w:line="280" w:lineRule="exact"/>
              <w:ind w:left="-5" w:right="1"/>
              <w:rPr>
                <w:rFonts w:cs="Times New Roman"/>
                <w:sz w:val="18"/>
                <w:szCs w:val="18"/>
              </w:rPr>
            </w:pPr>
            <w:r w:rsidRPr="002031FF">
              <w:rPr>
                <w:sz w:val="18"/>
                <w:szCs w:val="18"/>
                <w:lang w:val="en-US"/>
              </w:rPr>
              <w:t>12</w:t>
            </w:r>
            <w:r w:rsidR="007233E9" w:rsidRPr="009C4793">
              <w:rPr>
                <w:rFonts w:cs="Times New Roman"/>
                <w:sz w:val="18"/>
                <w:szCs w:val="18"/>
                <w:cs/>
              </w:rPr>
              <w:t>-</w:t>
            </w:r>
            <w:r w:rsidR="007233E9" w:rsidRPr="009C4793">
              <w:rPr>
                <w:rFonts w:cs="Times New Roman"/>
                <w:sz w:val="18"/>
                <w:szCs w:val="18"/>
              </w:rPr>
              <w:t>month expected credit loss (Baht)</w:t>
            </w:r>
          </w:p>
        </w:tc>
        <w:tc>
          <w:tcPr>
            <w:tcW w:w="1170" w:type="dxa"/>
          </w:tcPr>
          <w:p w14:paraId="21894277" w14:textId="00A65B13" w:rsidR="007233E9" w:rsidRPr="009C4793" w:rsidRDefault="002031FF" w:rsidP="00D56F04">
            <w:pPr>
              <w:tabs>
                <w:tab w:val="decimal" w:pos="1084"/>
              </w:tabs>
              <w:spacing w:line="280" w:lineRule="exact"/>
              <w:ind w:right="90"/>
              <w:rPr>
                <w:rFonts w:cs="Times New Roman"/>
                <w:sz w:val="18"/>
                <w:szCs w:val="18"/>
                <w:lang w:val="en-US"/>
              </w:rPr>
            </w:pPr>
            <w:r w:rsidRPr="002031FF">
              <w:rPr>
                <w:sz w:val="18"/>
                <w:szCs w:val="18"/>
                <w:lang w:val="en-US"/>
              </w:rPr>
              <w:t>2</w:t>
            </w:r>
            <w:r w:rsidR="007233E9" w:rsidRPr="009C4793">
              <w:rPr>
                <w:rFonts w:cs="Times New Roman"/>
                <w:sz w:val="18"/>
                <w:szCs w:val="18"/>
                <w:lang w:val="en-US"/>
              </w:rPr>
              <w:t>,</w:t>
            </w:r>
            <w:r w:rsidRPr="002031FF">
              <w:rPr>
                <w:sz w:val="18"/>
                <w:szCs w:val="18"/>
                <w:lang w:val="en-US"/>
              </w:rPr>
              <w:t>597</w:t>
            </w:r>
          </w:p>
        </w:tc>
        <w:tc>
          <w:tcPr>
            <w:tcW w:w="90" w:type="dxa"/>
          </w:tcPr>
          <w:p w14:paraId="29C7A639" w14:textId="77777777" w:rsidR="007233E9" w:rsidRPr="009C4793" w:rsidRDefault="007233E9" w:rsidP="00D56F04">
            <w:pPr>
              <w:tabs>
                <w:tab w:val="decimal" w:pos="990"/>
              </w:tabs>
              <w:spacing w:line="280" w:lineRule="exact"/>
              <w:ind w:right="1"/>
              <w:rPr>
                <w:rFonts w:cs="Times New Roman"/>
                <w:sz w:val="18"/>
                <w:szCs w:val="18"/>
                <w:lang w:val="en-US"/>
              </w:rPr>
            </w:pPr>
          </w:p>
        </w:tc>
        <w:tc>
          <w:tcPr>
            <w:tcW w:w="990" w:type="dxa"/>
          </w:tcPr>
          <w:p w14:paraId="6B40AE1F" w14:textId="74088FEE" w:rsidR="007233E9" w:rsidRPr="009C4793" w:rsidRDefault="002031FF" w:rsidP="004D5715">
            <w:pPr>
              <w:tabs>
                <w:tab w:val="decimal" w:pos="894"/>
              </w:tabs>
              <w:spacing w:line="280" w:lineRule="exact"/>
              <w:ind w:right="90"/>
              <w:rPr>
                <w:rFonts w:cs="Times New Roman"/>
                <w:sz w:val="18"/>
                <w:szCs w:val="18"/>
                <w:lang w:val="en-US"/>
              </w:rPr>
            </w:pPr>
            <w:r w:rsidRPr="002031FF">
              <w:rPr>
                <w:sz w:val="18"/>
                <w:szCs w:val="18"/>
                <w:lang w:val="en-US"/>
              </w:rPr>
              <w:t>142</w:t>
            </w:r>
            <w:r w:rsidR="007233E9" w:rsidRPr="009C4793">
              <w:rPr>
                <w:rFonts w:cs="Times New Roman"/>
                <w:sz w:val="18"/>
                <w:szCs w:val="18"/>
                <w:lang w:val="en-US"/>
              </w:rPr>
              <w:t>,</w:t>
            </w:r>
            <w:r w:rsidRPr="002031FF">
              <w:rPr>
                <w:sz w:val="18"/>
                <w:szCs w:val="18"/>
                <w:lang w:val="en-US"/>
              </w:rPr>
              <w:t>290</w:t>
            </w:r>
          </w:p>
        </w:tc>
        <w:tc>
          <w:tcPr>
            <w:tcW w:w="90" w:type="dxa"/>
          </w:tcPr>
          <w:p w14:paraId="2B64DE2A" w14:textId="77777777" w:rsidR="007233E9" w:rsidRPr="009C4793" w:rsidRDefault="007233E9" w:rsidP="00D56F04">
            <w:pPr>
              <w:tabs>
                <w:tab w:val="decimal" w:pos="990"/>
              </w:tabs>
              <w:spacing w:line="280" w:lineRule="exact"/>
              <w:ind w:right="1"/>
              <w:rPr>
                <w:rFonts w:cs="Times New Roman"/>
                <w:sz w:val="18"/>
                <w:szCs w:val="18"/>
                <w:lang w:val="en-US"/>
              </w:rPr>
            </w:pPr>
          </w:p>
        </w:tc>
        <w:tc>
          <w:tcPr>
            <w:tcW w:w="1170" w:type="dxa"/>
          </w:tcPr>
          <w:p w14:paraId="57ABB152" w14:textId="1C2FE946" w:rsidR="007233E9" w:rsidRPr="009C4793" w:rsidRDefault="002031FF" w:rsidP="004D5715">
            <w:pPr>
              <w:spacing w:line="280" w:lineRule="exact"/>
              <w:ind w:right="90"/>
              <w:jc w:val="right"/>
              <w:rPr>
                <w:rFonts w:cs="Times New Roman"/>
                <w:sz w:val="18"/>
                <w:szCs w:val="18"/>
                <w:lang w:val="en-US"/>
              </w:rPr>
            </w:pPr>
            <w:r w:rsidRPr="002031FF">
              <w:rPr>
                <w:sz w:val="18"/>
                <w:szCs w:val="18"/>
                <w:lang w:val="en-US"/>
              </w:rPr>
              <w:t>697</w:t>
            </w:r>
            <w:r w:rsidR="007233E9" w:rsidRPr="009C4793">
              <w:rPr>
                <w:rFonts w:cs="Times New Roman"/>
                <w:sz w:val="18"/>
                <w:szCs w:val="18"/>
                <w:lang w:val="en-US"/>
              </w:rPr>
              <w:t>,</w:t>
            </w:r>
            <w:r w:rsidRPr="002031FF">
              <w:rPr>
                <w:sz w:val="18"/>
                <w:szCs w:val="18"/>
                <w:lang w:val="en-US"/>
              </w:rPr>
              <w:t>892</w:t>
            </w:r>
          </w:p>
        </w:tc>
        <w:tc>
          <w:tcPr>
            <w:tcW w:w="90" w:type="dxa"/>
          </w:tcPr>
          <w:p w14:paraId="70BE7C3D" w14:textId="77777777" w:rsidR="007233E9" w:rsidRPr="009C4793" w:rsidRDefault="007233E9" w:rsidP="00D56F04">
            <w:pPr>
              <w:tabs>
                <w:tab w:val="decimal" w:pos="990"/>
              </w:tabs>
              <w:spacing w:line="280" w:lineRule="exact"/>
              <w:ind w:right="14"/>
              <w:rPr>
                <w:rFonts w:cs="Times New Roman"/>
                <w:sz w:val="18"/>
                <w:szCs w:val="18"/>
                <w:lang w:val="en-US"/>
              </w:rPr>
            </w:pPr>
          </w:p>
        </w:tc>
        <w:tc>
          <w:tcPr>
            <w:tcW w:w="1080" w:type="dxa"/>
          </w:tcPr>
          <w:p w14:paraId="56B12E1D" w14:textId="314FD4B6" w:rsidR="007233E9" w:rsidRPr="009C4793" w:rsidRDefault="002031FF" w:rsidP="00D56F04">
            <w:pPr>
              <w:tabs>
                <w:tab w:val="decimal" w:pos="990"/>
              </w:tabs>
              <w:spacing w:line="280" w:lineRule="exact"/>
              <w:rPr>
                <w:rFonts w:cs="Times New Roman"/>
                <w:sz w:val="18"/>
                <w:szCs w:val="18"/>
                <w:lang w:val="en-US"/>
              </w:rPr>
            </w:pPr>
            <w:r w:rsidRPr="002031FF">
              <w:rPr>
                <w:sz w:val="18"/>
                <w:szCs w:val="18"/>
                <w:lang w:val="en-US"/>
              </w:rPr>
              <w:t>3</w:t>
            </w:r>
            <w:r w:rsidR="007233E9" w:rsidRPr="009C4793">
              <w:rPr>
                <w:rFonts w:cs="Times New Roman"/>
                <w:sz w:val="18"/>
                <w:szCs w:val="18"/>
                <w:lang w:val="en-US"/>
              </w:rPr>
              <w:t>,</w:t>
            </w:r>
            <w:r w:rsidRPr="002031FF">
              <w:rPr>
                <w:sz w:val="18"/>
                <w:szCs w:val="18"/>
                <w:lang w:val="en-US"/>
              </w:rPr>
              <w:t>126</w:t>
            </w:r>
            <w:r w:rsidR="007233E9" w:rsidRPr="009C4793">
              <w:rPr>
                <w:rFonts w:cs="Times New Roman"/>
                <w:sz w:val="18"/>
                <w:szCs w:val="18"/>
                <w:lang w:val="en-US"/>
              </w:rPr>
              <w:t>,</w:t>
            </w:r>
            <w:r w:rsidRPr="002031FF">
              <w:rPr>
                <w:sz w:val="18"/>
                <w:szCs w:val="18"/>
                <w:lang w:val="en-US"/>
              </w:rPr>
              <w:t>353</w:t>
            </w:r>
          </w:p>
        </w:tc>
        <w:tc>
          <w:tcPr>
            <w:tcW w:w="90" w:type="dxa"/>
          </w:tcPr>
          <w:p w14:paraId="6642F569" w14:textId="77777777" w:rsidR="007233E9" w:rsidRPr="009C4793" w:rsidRDefault="007233E9" w:rsidP="007233E9">
            <w:pPr>
              <w:spacing w:line="280" w:lineRule="exact"/>
              <w:ind w:right="14"/>
              <w:rPr>
                <w:rFonts w:cs="Times New Roman"/>
                <w:sz w:val="18"/>
                <w:szCs w:val="18"/>
                <w:lang w:val="en-US"/>
              </w:rPr>
            </w:pPr>
          </w:p>
        </w:tc>
        <w:tc>
          <w:tcPr>
            <w:tcW w:w="1080" w:type="dxa"/>
          </w:tcPr>
          <w:p w14:paraId="31CDA60C" w14:textId="0DFB9767" w:rsidR="007233E9" w:rsidRPr="009C4793" w:rsidRDefault="002031FF" w:rsidP="007233E9">
            <w:pPr>
              <w:tabs>
                <w:tab w:val="decimal" w:pos="990"/>
              </w:tabs>
              <w:spacing w:line="280" w:lineRule="exact"/>
              <w:rPr>
                <w:rFonts w:cs="Times New Roman"/>
                <w:sz w:val="18"/>
                <w:szCs w:val="18"/>
                <w:lang w:val="en-US"/>
              </w:rPr>
            </w:pPr>
            <w:r w:rsidRPr="002031FF">
              <w:rPr>
                <w:sz w:val="18"/>
                <w:szCs w:val="18"/>
                <w:lang w:val="en-US"/>
              </w:rPr>
              <w:t>3</w:t>
            </w:r>
            <w:r w:rsidR="00D56F04" w:rsidRPr="009C4793">
              <w:rPr>
                <w:rFonts w:cs="Times New Roman"/>
                <w:sz w:val="18"/>
                <w:szCs w:val="18"/>
                <w:lang w:val="en-US"/>
              </w:rPr>
              <w:t>,</w:t>
            </w:r>
            <w:r w:rsidRPr="002031FF">
              <w:rPr>
                <w:sz w:val="18"/>
                <w:szCs w:val="18"/>
                <w:lang w:val="en-US"/>
              </w:rPr>
              <w:t>969</w:t>
            </w:r>
            <w:r w:rsidR="00D56F04" w:rsidRPr="009C4793">
              <w:rPr>
                <w:rFonts w:cs="Times New Roman"/>
                <w:sz w:val="18"/>
                <w:szCs w:val="18"/>
                <w:lang w:val="en-US"/>
              </w:rPr>
              <w:t>,</w:t>
            </w:r>
            <w:r w:rsidRPr="002031FF">
              <w:rPr>
                <w:sz w:val="18"/>
                <w:szCs w:val="18"/>
                <w:lang w:val="en-US"/>
              </w:rPr>
              <w:t>132</w:t>
            </w:r>
          </w:p>
        </w:tc>
      </w:tr>
    </w:tbl>
    <w:p w14:paraId="6683A631" w14:textId="77777777" w:rsidR="004408C5" w:rsidRPr="009C4793" w:rsidRDefault="004408C5" w:rsidP="002308CD">
      <w:pPr>
        <w:spacing w:before="240" w:after="120"/>
        <w:ind w:left="540"/>
        <w:rPr>
          <w:rFonts w:cs="Times New Roman"/>
          <w:b/>
          <w:bCs/>
          <w:sz w:val="18"/>
          <w:szCs w:val="18"/>
        </w:rPr>
      </w:pPr>
    </w:p>
    <w:p w14:paraId="7F74E5A5" w14:textId="77777777" w:rsidR="004408C5" w:rsidRPr="009C4793" w:rsidRDefault="004408C5">
      <w:pPr>
        <w:rPr>
          <w:rFonts w:cs="Times New Roman"/>
          <w:b/>
          <w:bCs/>
          <w:sz w:val="18"/>
          <w:szCs w:val="18"/>
        </w:rPr>
      </w:pPr>
      <w:r w:rsidRPr="009C4793">
        <w:rPr>
          <w:rFonts w:cs="Times New Roman"/>
          <w:b/>
          <w:bCs/>
          <w:sz w:val="18"/>
          <w:szCs w:val="18"/>
        </w:rPr>
        <w:br w:type="page"/>
      </w:r>
    </w:p>
    <w:p w14:paraId="11FD9D56" w14:textId="5E54A5EA" w:rsidR="002308CD" w:rsidRPr="009C4793" w:rsidRDefault="002308CD" w:rsidP="002308CD">
      <w:pPr>
        <w:spacing w:before="240" w:after="120"/>
        <w:ind w:left="540"/>
        <w:rPr>
          <w:rFonts w:cs="Times New Roman"/>
          <w:b/>
          <w:bCs/>
          <w:sz w:val="18"/>
          <w:szCs w:val="18"/>
        </w:rPr>
      </w:pPr>
      <w:r w:rsidRPr="009C4793">
        <w:rPr>
          <w:rFonts w:cs="Times New Roman"/>
          <w:b/>
          <w:bCs/>
          <w:sz w:val="18"/>
          <w:szCs w:val="18"/>
        </w:rPr>
        <w:lastRenderedPageBreak/>
        <w:t xml:space="preserve">As </w:t>
      </w:r>
      <w:proofErr w:type="gramStart"/>
      <w:r w:rsidRPr="009C4793">
        <w:rPr>
          <w:rFonts w:cs="Times New Roman"/>
          <w:b/>
          <w:bCs/>
          <w:sz w:val="18"/>
          <w:szCs w:val="18"/>
        </w:rPr>
        <w:t>at</w:t>
      </w:r>
      <w:proofErr w:type="gramEnd"/>
      <w:r w:rsidRPr="009C4793">
        <w:rPr>
          <w:rFonts w:cs="Times New Roman"/>
          <w:b/>
          <w:bCs/>
          <w:sz w:val="18"/>
          <w:szCs w:val="18"/>
        </w:rPr>
        <w:t xml:space="preserve"> December </w:t>
      </w:r>
      <w:r w:rsidR="002031FF" w:rsidRPr="002031FF">
        <w:rPr>
          <w:b/>
          <w:bCs/>
          <w:sz w:val="18"/>
          <w:szCs w:val="18"/>
          <w:lang w:val="en-US"/>
        </w:rPr>
        <w:t>31</w:t>
      </w:r>
      <w:r w:rsidRPr="009C4793">
        <w:rPr>
          <w:rFonts w:cs="Times New Roman"/>
          <w:b/>
          <w:bCs/>
          <w:sz w:val="18"/>
          <w:szCs w:val="18"/>
        </w:rPr>
        <w:t xml:space="preserve">, </w:t>
      </w:r>
      <w:r w:rsidR="002031FF" w:rsidRPr="002031FF">
        <w:rPr>
          <w:b/>
          <w:bCs/>
          <w:sz w:val="18"/>
          <w:szCs w:val="18"/>
          <w:lang w:val="en-US"/>
        </w:rPr>
        <w:t>2024</w:t>
      </w:r>
    </w:p>
    <w:tbl>
      <w:tblPr>
        <w:tblW w:w="8820" w:type="dxa"/>
        <w:tblInd w:w="540" w:type="dxa"/>
        <w:tblLayout w:type="fixed"/>
        <w:tblCellMar>
          <w:left w:w="0" w:type="dxa"/>
          <w:right w:w="0" w:type="dxa"/>
        </w:tblCellMar>
        <w:tblLook w:val="0000" w:firstRow="0" w:lastRow="0" w:firstColumn="0" w:lastColumn="0" w:noHBand="0" w:noVBand="0"/>
      </w:tblPr>
      <w:tblGrid>
        <w:gridCol w:w="2970"/>
        <w:gridCol w:w="1170"/>
        <w:gridCol w:w="90"/>
        <w:gridCol w:w="990"/>
        <w:gridCol w:w="90"/>
        <w:gridCol w:w="1170"/>
        <w:gridCol w:w="90"/>
        <w:gridCol w:w="1080"/>
        <w:gridCol w:w="90"/>
        <w:gridCol w:w="1080"/>
      </w:tblGrid>
      <w:tr w:rsidR="009C4793" w:rsidRPr="009C4793" w14:paraId="45BFFBA3" w14:textId="77777777" w:rsidTr="000E09ED">
        <w:trPr>
          <w:trHeight w:val="47"/>
          <w:tblHeader/>
        </w:trPr>
        <w:tc>
          <w:tcPr>
            <w:tcW w:w="2970" w:type="dxa"/>
          </w:tcPr>
          <w:p w14:paraId="478593F4" w14:textId="77777777" w:rsidR="00425BBF" w:rsidRPr="009C4793" w:rsidRDefault="00425BBF" w:rsidP="000E09ED">
            <w:pPr>
              <w:spacing w:line="280" w:lineRule="exact"/>
              <w:ind w:left="180" w:right="1"/>
              <w:rPr>
                <w:rFonts w:cs="Times New Roman"/>
                <w:b/>
                <w:bCs/>
                <w:sz w:val="18"/>
                <w:szCs w:val="18"/>
                <w:cs/>
                <w:lang w:val="en-US"/>
              </w:rPr>
            </w:pPr>
          </w:p>
        </w:tc>
        <w:tc>
          <w:tcPr>
            <w:tcW w:w="5850" w:type="dxa"/>
            <w:gridSpan w:val="9"/>
          </w:tcPr>
          <w:p w14:paraId="6A89DBBE"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Consolidated financial statements</w:t>
            </w:r>
          </w:p>
        </w:tc>
      </w:tr>
      <w:tr w:rsidR="009C4793" w:rsidRPr="009C4793" w14:paraId="0F1412BF" w14:textId="77777777" w:rsidTr="000E09ED">
        <w:trPr>
          <w:trHeight w:val="47"/>
          <w:tblHeader/>
        </w:trPr>
        <w:tc>
          <w:tcPr>
            <w:tcW w:w="2970" w:type="dxa"/>
          </w:tcPr>
          <w:p w14:paraId="71258077" w14:textId="77777777" w:rsidR="00425BBF" w:rsidRPr="009C4793" w:rsidRDefault="00425BBF" w:rsidP="000E09ED">
            <w:pPr>
              <w:spacing w:line="280" w:lineRule="exact"/>
              <w:ind w:left="180" w:right="1"/>
              <w:rPr>
                <w:rFonts w:cs="Times New Roman"/>
                <w:b/>
                <w:bCs/>
                <w:sz w:val="18"/>
                <w:szCs w:val="18"/>
                <w:cs/>
                <w:lang w:val="en-US"/>
              </w:rPr>
            </w:pPr>
          </w:p>
        </w:tc>
        <w:tc>
          <w:tcPr>
            <w:tcW w:w="5850" w:type="dxa"/>
            <w:gridSpan w:val="9"/>
          </w:tcPr>
          <w:p w14:paraId="46BE56C8"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Trade receivables - days past due</w:t>
            </w:r>
          </w:p>
        </w:tc>
      </w:tr>
      <w:tr w:rsidR="009C4793" w:rsidRPr="009C4793" w14:paraId="21BEBEED" w14:textId="77777777" w:rsidTr="000E09ED">
        <w:trPr>
          <w:trHeight w:val="47"/>
          <w:tblHeader/>
        </w:trPr>
        <w:tc>
          <w:tcPr>
            <w:tcW w:w="2970" w:type="dxa"/>
          </w:tcPr>
          <w:p w14:paraId="101FE5EF" w14:textId="77777777" w:rsidR="00425BBF" w:rsidRPr="009C4793" w:rsidRDefault="00425BBF" w:rsidP="000E09ED">
            <w:pPr>
              <w:spacing w:line="280" w:lineRule="exact"/>
              <w:ind w:left="180" w:right="1"/>
              <w:rPr>
                <w:rFonts w:cs="Times New Roman"/>
                <w:b/>
                <w:bCs/>
                <w:sz w:val="18"/>
                <w:szCs w:val="18"/>
                <w:cs/>
                <w:lang w:val="en-US"/>
              </w:rPr>
            </w:pPr>
          </w:p>
        </w:tc>
        <w:tc>
          <w:tcPr>
            <w:tcW w:w="1170" w:type="dxa"/>
          </w:tcPr>
          <w:p w14:paraId="32C4AC4F"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Not past due</w:t>
            </w:r>
          </w:p>
        </w:tc>
        <w:tc>
          <w:tcPr>
            <w:tcW w:w="90" w:type="dxa"/>
          </w:tcPr>
          <w:p w14:paraId="3E132C2A" w14:textId="77777777" w:rsidR="00425BBF" w:rsidRPr="009C4793" w:rsidRDefault="00425BBF" w:rsidP="000E09ED">
            <w:pPr>
              <w:spacing w:line="280" w:lineRule="exact"/>
              <w:ind w:right="1"/>
              <w:jc w:val="center"/>
              <w:rPr>
                <w:rFonts w:cs="Times New Roman"/>
                <w:b/>
                <w:bCs/>
                <w:sz w:val="18"/>
                <w:szCs w:val="18"/>
              </w:rPr>
            </w:pPr>
          </w:p>
        </w:tc>
        <w:tc>
          <w:tcPr>
            <w:tcW w:w="990" w:type="dxa"/>
          </w:tcPr>
          <w:p w14:paraId="00921C75" w14:textId="049D3EAD"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 xml:space="preserve">&lt; </w:t>
            </w:r>
            <w:r w:rsidR="002031FF" w:rsidRPr="002031FF">
              <w:rPr>
                <w:b/>
                <w:bCs/>
                <w:sz w:val="18"/>
                <w:szCs w:val="18"/>
                <w:lang w:val="en-US"/>
              </w:rPr>
              <w:t>90</w:t>
            </w:r>
            <w:r w:rsidRPr="009C4793">
              <w:rPr>
                <w:rFonts w:cs="Times New Roman"/>
                <w:b/>
                <w:bCs/>
                <w:sz w:val="18"/>
                <w:szCs w:val="18"/>
              </w:rPr>
              <w:t xml:space="preserve"> days</w:t>
            </w:r>
          </w:p>
        </w:tc>
        <w:tc>
          <w:tcPr>
            <w:tcW w:w="90" w:type="dxa"/>
          </w:tcPr>
          <w:p w14:paraId="005A55C7" w14:textId="77777777" w:rsidR="00425BBF" w:rsidRPr="009C4793" w:rsidRDefault="00425BBF" w:rsidP="000E09ED">
            <w:pPr>
              <w:spacing w:line="280" w:lineRule="exact"/>
              <w:ind w:right="1"/>
              <w:jc w:val="center"/>
              <w:rPr>
                <w:rFonts w:cs="Times New Roman"/>
                <w:b/>
                <w:bCs/>
                <w:sz w:val="18"/>
                <w:szCs w:val="18"/>
              </w:rPr>
            </w:pPr>
          </w:p>
        </w:tc>
        <w:tc>
          <w:tcPr>
            <w:tcW w:w="1170" w:type="dxa"/>
          </w:tcPr>
          <w:p w14:paraId="24995949" w14:textId="2C4B0DC2" w:rsidR="00425BBF" w:rsidRPr="009C4793" w:rsidRDefault="002031FF" w:rsidP="000E09ED">
            <w:pPr>
              <w:spacing w:line="280" w:lineRule="exact"/>
              <w:ind w:right="14"/>
              <w:jc w:val="center"/>
              <w:rPr>
                <w:rFonts w:cs="Times New Roman"/>
                <w:b/>
                <w:bCs/>
                <w:sz w:val="18"/>
                <w:szCs w:val="18"/>
              </w:rPr>
            </w:pPr>
            <w:r w:rsidRPr="002031FF">
              <w:rPr>
                <w:b/>
                <w:bCs/>
                <w:sz w:val="18"/>
                <w:szCs w:val="18"/>
                <w:lang w:val="en-US"/>
              </w:rPr>
              <w:t>91</w:t>
            </w:r>
            <w:r w:rsidR="00425BBF" w:rsidRPr="009C4793">
              <w:rPr>
                <w:rFonts w:cs="Times New Roman"/>
                <w:b/>
                <w:bCs/>
                <w:sz w:val="18"/>
                <w:szCs w:val="18"/>
              </w:rPr>
              <w:t xml:space="preserve"> - </w:t>
            </w:r>
            <w:r w:rsidRPr="002031FF">
              <w:rPr>
                <w:b/>
                <w:bCs/>
                <w:sz w:val="18"/>
                <w:szCs w:val="18"/>
                <w:lang w:val="en-US"/>
              </w:rPr>
              <w:t>180</w:t>
            </w:r>
            <w:r w:rsidR="00425BBF" w:rsidRPr="009C4793">
              <w:rPr>
                <w:rFonts w:cs="Times New Roman"/>
                <w:b/>
                <w:bCs/>
                <w:sz w:val="18"/>
                <w:szCs w:val="18"/>
              </w:rPr>
              <w:t xml:space="preserve"> days</w:t>
            </w:r>
          </w:p>
        </w:tc>
        <w:tc>
          <w:tcPr>
            <w:tcW w:w="90" w:type="dxa"/>
          </w:tcPr>
          <w:p w14:paraId="2A030805"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51576242" w14:textId="14251C20"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 xml:space="preserve">&gt; </w:t>
            </w:r>
            <w:r w:rsidR="002031FF" w:rsidRPr="002031FF">
              <w:rPr>
                <w:b/>
                <w:bCs/>
                <w:sz w:val="18"/>
                <w:szCs w:val="18"/>
                <w:lang w:val="en-US"/>
              </w:rPr>
              <w:t>180</w:t>
            </w:r>
            <w:r w:rsidRPr="009C4793">
              <w:rPr>
                <w:rFonts w:cs="Times New Roman"/>
                <w:b/>
                <w:bCs/>
                <w:sz w:val="18"/>
                <w:szCs w:val="18"/>
              </w:rPr>
              <w:t xml:space="preserve"> days</w:t>
            </w:r>
          </w:p>
        </w:tc>
        <w:tc>
          <w:tcPr>
            <w:tcW w:w="90" w:type="dxa"/>
          </w:tcPr>
          <w:p w14:paraId="206171E5"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555B1197"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Total</w:t>
            </w:r>
          </w:p>
        </w:tc>
      </w:tr>
      <w:tr w:rsidR="009C4793" w:rsidRPr="009C4793" w14:paraId="156686C6" w14:textId="77777777" w:rsidTr="000E09ED">
        <w:trPr>
          <w:trHeight w:val="20"/>
          <w:tblHeader/>
        </w:trPr>
        <w:tc>
          <w:tcPr>
            <w:tcW w:w="2970" w:type="dxa"/>
          </w:tcPr>
          <w:p w14:paraId="2DAF413F" w14:textId="77777777" w:rsidR="00425BBF" w:rsidRPr="009C4793" w:rsidRDefault="00425BBF" w:rsidP="000E09ED">
            <w:pPr>
              <w:spacing w:line="280" w:lineRule="exact"/>
              <w:ind w:right="1"/>
              <w:rPr>
                <w:rFonts w:cs="Times New Roman"/>
                <w:b/>
                <w:bCs/>
                <w:sz w:val="18"/>
                <w:szCs w:val="18"/>
                <w:cs/>
              </w:rPr>
            </w:pPr>
          </w:p>
        </w:tc>
        <w:tc>
          <w:tcPr>
            <w:tcW w:w="1170" w:type="dxa"/>
          </w:tcPr>
          <w:p w14:paraId="3766DBBD" w14:textId="77777777" w:rsidR="00425BBF" w:rsidRPr="009C4793" w:rsidRDefault="00425BBF" w:rsidP="000E09ED">
            <w:pPr>
              <w:spacing w:line="280" w:lineRule="exact"/>
              <w:ind w:right="-93"/>
              <w:jc w:val="center"/>
              <w:rPr>
                <w:rFonts w:cs="Times New Roman"/>
                <w:b/>
                <w:bCs/>
                <w:sz w:val="18"/>
                <w:szCs w:val="18"/>
              </w:rPr>
            </w:pPr>
          </w:p>
        </w:tc>
        <w:tc>
          <w:tcPr>
            <w:tcW w:w="90" w:type="dxa"/>
          </w:tcPr>
          <w:p w14:paraId="0008B0F0" w14:textId="77777777" w:rsidR="00425BBF" w:rsidRPr="009C4793" w:rsidRDefault="00425BBF" w:rsidP="000E09ED">
            <w:pPr>
              <w:spacing w:line="280" w:lineRule="exact"/>
              <w:ind w:right="1"/>
              <w:jc w:val="center"/>
              <w:rPr>
                <w:rFonts w:cs="Times New Roman"/>
                <w:b/>
                <w:bCs/>
                <w:sz w:val="18"/>
                <w:szCs w:val="18"/>
              </w:rPr>
            </w:pPr>
          </w:p>
        </w:tc>
        <w:tc>
          <w:tcPr>
            <w:tcW w:w="990" w:type="dxa"/>
          </w:tcPr>
          <w:p w14:paraId="6878A168" w14:textId="77777777" w:rsidR="00425BBF" w:rsidRPr="009C4793" w:rsidRDefault="00425BBF" w:rsidP="000E09ED">
            <w:pPr>
              <w:pStyle w:val="Style"/>
              <w:spacing w:line="280" w:lineRule="exact"/>
              <w:jc w:val="center"/>
              <w:rPr>
                <w:rFonts w:cs="Times New Roman"/>
                <w:b/>
                <w:bCs/>
                <w:sz w:val="18"/>
                <w:szCs w:val="18"/>
              </w:rPr>
            </w:pPr>
          </w:p>
        </w:tc>
        <w:tc>
          <w:tcPr>
            <w:tcW w:w="90" w:type="dxa"/>
          </w:tcPr>
          <w:p w14:paraId="76D4F1CA" w14:textId="77777777" w:rsidR="00425BBF" w:rsidRPr="009C4793" w:rsidRDefault="00425BBF" w:rsidP="000E09ED">
            <w:pPr>
              <w:spacing w:line="280" w:lineRule="exact"/>
              <w:ind w:right="1"/>
              <w:jc w:val="center"/>
              <w:rPr>
                <w:rFonts w:cs="Times New Roman"/>
                <w:b/>
                <w:bCs/>
                <w:sz w:val="18"/>
                <w:szCs w:val="18"/>
              </w:rPr>
            </w:pPr>
          </w:p>
        </w:tc>
        <w:tc>
          <w:tcPr>
            <w:tcW w:w="1170" w:type="dxa"/>
          </w:tcPr>
          <w:p w14:paraId="624CC625" w14:textId="77777777" w:rsidR="00425BBF" w:rsidRPr="009C4793" w:rsidRDefault="00425BBF" w:rsidP="000E09ED">
            <w:pPr>
              <w:spacing w:line="280" w:lineRule="exact"/>
              <w:ind w:right="14"/>
              <w:jc w:val="center"/>
              <w:rPr>
                <w:rFonts w:cs="Times New Roman"/>
                <w:b/>
                <w:bCs/>
                <w:sz w:val="18"/>
                <w:szCs w:val="18"/>
              </w:rPr>
            </w:pPr>
          </w:p>
        </w:tc>
        <w:tc>
          <w:tcPr>
            <w:tcW w:w="90" w:type="dxa"/>
          </w:tcPr>
          <w:p w14:paraId="365A6BB5"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45E2D8AB" w14:textId="77777777" w:rsidR="00425BBF" w:rsidRPr="009C4793" w:rsidRDefault="00425BBF" w:rsidP="000E09ED">
            <w:pPr>
              <w:spacing w:line="280" w:lineRule="exact"/>
              <w:ind w:right="14"/>
              <w:jc w:val="center"/>
              <w:rPr>
                <w:rFonts w:cs="Times New Roman"/>
                <w:b/>
                <w:bCs/>
                <w:sz w:val="18"/>
                <w:szCs w:val="18"/>
              </w:rPr>
            </w:pPr>
          </w:p>
        </w:tc>
        <w:tc>
          <w:tcPr>
            <w:tcW w:w="90" w:type="dxa"/>
          </w:tcPr>
          <w:p w14:paraId="2A9EF0C3"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2E873E1C" w14:textId="77777777" w:rsidR="00425BBF" w:rsidRPr="009C4793" w:rsidRDefault="00425BBF" w:rsidP="000E09ED">
            <w:pPr>
              <w:spacing w:line="280" w:lineRule="exact"/>
              <w:ind w:right="14"/>
              <w:jc w:val="center"/>
              <w:rPr>
                <w:rFonts w:cs="Times New Roman"/>
                <w:b/>
                <w:bCs/>
                <w:sz w:val="18"/>
                <w:szCs w:val="18"/>
              </w:rPr>
            </w:pPr>
          </w:p>
        </w:tc>
      </w:tr>
      <w:tr w:rsidR="009C4793" w:rsidRPr="009C4793" w14:paraId="145B915A" w14:textId="77777777" w:rsidTr="000E09ED">
        <w:trPr>
          <w:trHeight w:val="171"/>
          <w:tblHeader/>
        </w:trPr>
        <w:tc>
          <w:tcPr>
            <w:tcW w:w="2970" w:type="dxa"/>
          </w:tcPr>
          <w:p w14:paraId="194D222A" w14:textId="77777777" w:rsidR="00425BBF" w:rsidRPr="009C4793" w:rsidRDefault="00425BBF" w:rsidP="000E09ED">
            <w:pPr>
              <w:spacing w:line="280" w:lineRule="exact"/>
              <w:ind w:left="-5" w:right="1"/>
              <w:rPr>
                <w:rFonts w:cs="Times New Roman"/>
                <w:sz w:val="18"/>
                <w:szCs w:val="18"/>
              </w:rPr>
            </w:pPr>
            <w:r w:rsidRPr="009C4793">
              <w:rPr>
                <w:rFonts w:cs="Times New Roman"/>
                <w:sz w:val="18"/>
                <w:szCs w:val="18"/>
              </w:rPr>
              <w:t>Expected credit loss rate (%)</w:t>
            </w:r>
          </w:p>
        </w:tc>
        <w:tc>
          <w:tcPr>
            <w:tcW w:w="1170" w:type="dxa"/>
          </w:tcPr>
          <w:p w14:paraId="3F245CA1" w14:textId="7C54974F" w:rsidR="00425BBF" w:rsidRPr="009C4793" w:rsidRDefault="002031FF" w:rsidP="000E09ED">
            <w:pPr>
              <w:tabs>
                <w:tab w:val="decimal" w:pos="894"/>
              </w:tabs>
              <w:spacing w:line="280" w:lineRule="exact"/>
              <w:ind w:right="90"/>
              <w:rPr>
                <w:rFonts w:cs="Times New Roman"/>
                <w:sz w:val="18"/>
                <w:szCs w:val="18"/>
                <w:lang w:val="en-US"/>
              </w:rPr>
            </w:pPr>
            <w:r w:rsidRPr="002031FF">
              <w:rPr>
                <w:sz w:val="18"/>
                <w:szCs w:val="18"/>
                <w:lang w:val="en-US"/>
              </w:rPr>
              <w:t>0</w:t>
            </w:r>
            <w:r w:rsidR="00425BBF" w:rsidRPr="009C4793">
              <w:rPr>
                <w:rFonts w:cs="Times New Roman"/>
                <w:sz w:val="18"/>
                <w:szCs w:val="18"/>
                <w:lang w:val="en-US"/>
              </w:rPr>
              <w:t>.</w:t>
            </w:r>
            <w:r w:rsidRPr="002031FF">
              <w:rPr>
                <w:sz w:val="18"/>
                <w:szCs w:val="18"/>
                <w:lang w:val="en-US"/>
              </w:rPr>
              <w:t>00</w:t>
            </w:r>
          </w:p>
        </w:tc>
        <w:tc>
          <w:tcPr>
            <w:tcW w:w="90" w:type="dxa"/>
          </w:tcPr>
          <w:p w14:paraId="71026F3E" w14:textId="77777777" w:rsidR="00425BBF" w:rsidRPr="009C4793" w:rsidRDefault="00425BBF" w:rsidP="000E09ED">
            <w:pPr>
              <w:spacing w:line="280" w:lineRule="exact"/>
              <w:ind w:right="1"/>
              <w:jc w:val="right"/>
              <w:rPr>
                <w:rFonts w:cs="Times New Roman"/>
                <w:b/>
                <w:bCs/>
                <w:sz w:val="18"/>
                <w:szCs w:val="18"/>
              </w:rPr>
            </w:pPr>
          </w:p>
        </w:tc>
        <w:tc>
          <w:tcPr>
            <w:tcW w:w="990" w:type="dxa"/>
          </w:tcPr>
          <w:p w14:paraId="057286CD" w14:textId="131E2366" w:rsidR="00425BBF" w:rsidRPr="009C4793" w:rsidRDefault="002031FF" w:rsidP="000E09ED">
            <w:pPr>
              <w:tabs>
                <w:tab w:val="decimal" w:pos="894"/>
              </w:tabs>
              <w:spacing w:line="280" w:lineRule="exact"/>
              <w:ind w:right="90"/>
              <w:rPr>
                <w:rFonts w:cs="Times New Roman"/>
                <w:sz w:val="18"/>
                <w:szCs w:val="18"/>
                <w:lang w:val="en-US"/>
              </w:rPr>
            </w:pPr>
            <w:r w:rsidRPr="002031FF">
              <w:rPr>
                <w:sz w:val="18"/>
                <w:szCs w:val="18"/>
                <w:lang w:val="en-US"/>
              </w:rPr>
              <w:t>1</w:t>
            </w:r>
            <w:r w:rsidR="00425BBF" w:rsidRPr="009C4793">
              <w:rPr>
                <w:rFonts w:cs="Times New Roman"/>
                <w:sz w:val="18"/>
                <w:szCs w:val="18"/>
                <w:lang w:val="en-US"/>
              </w:rPr>
              <w:t>.</w:t>
            </w:r>
            <w:r w:rsidRPr="002031FF">
              <w:rPr>
                <w:sz w:val="18"/>
                <w:szCs w:val="18"/>
                <w:lang w:val="en-US"/>
              </w:rPr>
              <w:t>35</w:t>
            </w:r>
          </w:p>
        </w:tc>
        <w:tc>
          <w:tcPr>
            <w:tcW w:w="90" w:type="dxa"/>
          </w:tcPr>
          <w:p w14:paraId="15AA21E5" w14:textId="77777777" w:rsidR="00425BBF" w:rsidRPr="009C4793" w:rsidRDefault="00425BBF" w:rsidP="000E09ED">
            <w:pPr>
              <w:tabs>
                <w:tab w:val="decimal" w:pos="1080"/>
              </w:tabs>
              <w:spacing w:line="280" w:lineRule="exact"/>
              <w:ind w:right="1"/>
              <w:rPr>
                <w:rFonts w:cs="Times New Roman"/>
                <w:sz w:val="18"/>
                <w:szCs w:val="18"/>
                <w:lang w:val="en-US"/>
              </w:rPr>
            </w:pPr>
          </w:p>
        </w:tc>
        <w:tc>
          <w:tcPr>
            <w:tcW w:w="1170" w:type="dxa"/>
          </w:tcPr>
          <w:p w14:paraId="3AE3033E" w14:textId="6C12DC64" w:rsidR="00425BBF" w:rsidRPr="009C4793" w:rsidRDefault="002031FF" w:rsidP="000E09ED">
            <w:pPr>
              <w:spacing w:line="280" w:lineRule="exact"/>
              <w:ind w:right="90"/>
              <w:jc w:val="right"/>
              <w:rPr>
                <w:rFonts w:cs="Times New Roman"/>
                <w:sz w:val="18"/>
                <w:szCs w:val="18"/>
                <w:lang w:val="en-US"/>
              </w:rPr>
            </w:pPr>
            <w:r w:rsidRPr="002031FF">
              <w:rPr>
                <w:sz w:val="18"/>
                <w:szCs w:val="18"/>
                <w:lang w:val="en-US"/>
              </w:rPr>
              <w:t>30</w:t>
            </w:r>
            <w:r w:rsidR="00425BBF" w:rsidRPr="009C4793">
              <w:rPr>
                <w:rFonts w:cs="Times New Roman"/>
                <w:sz w:val="18"/>
                <w:szCs w:val="18"/>
                <w:lang w:val="en-US"/>
              </w:rPr>
              <w:t>.</w:t>
            </w:r>
            <w:r w:rsidRPr="002031FF">
              <w:rPr>
                <w:sz w:val="18"/>
                <w:szCs w:val="18"/>
                <w:lang w:val="en-US"/>
              </w:rPr>
              <w:t>02</w:t>
            </w:r>
          </w:p>
        </w:tc>
        <w:tc>
          <w:tcPr>
            <w:tcW w:w="90" w:type="dxa"/>
          </w:tcPr>
          <w:p w14:paraId="32002C14" w14:textId="77777777" w:rsidR="00425BBF" w:rsidRPr="009C4793" w:rsidRDefault="00425BBF" w:rsidP="000E09ED">
            <w:pPr>
              <w:tabs>
                <w:tab w:val="decimal" w:pos="1080"/>
              </w:tabs>
              <w:spacing w:line="280" w:lineRule="exact"/>
              <w:ind w:right="14"/>
              <w:rPr>
                <w:rFonts w:cs="Times New Roman"/>
                <w:sz w:val="18"/>
                <w:szCs w:val="18"/>
                <w:lang w:val="en-US"/>
              </w:rPr>
            </w:pPr>
          </w:p>
        </w:tc>
        <w:tc>
          <w:tcPr>
            <w:tcW w:w="1080" w:type="dxa"/>
          </w:tcPr>
          <w:p w14:paraId="4BA7CAD7" w14:textId="21655B0C" w:rsidR="00425BBF" w:rsidRPr="009C4793" w:rsidRDefault="002031FF" w:rsidP="000E09ED">
            <w:pPr>
              <w:spacing w:line="280" w:lineRule="exact"/>
              <w:ind w:right="90"/>
              <w:jc w:val="right"/>
              <w:rPr>
                <w:rFonts w:cs="Times New Roman"/>
                <w:sz w:val="18"/>
                <w:szCs w:val="18"/>
                <w:lang w:val="en-US"/>
              </w:rPr>
            </w:pPr>
            <w:r w:rsidRPr="002031FF">
              <w:rPr>
                <w:sz w:val="18"/>
                <w:szCs w:val="18"/>
                <w:lang w:val="en-US"/>
              </w:rPr>
              <w:t>100</w:t>
            </w:r>
            <w:r w:rsidR="00425BBF" w:rsidRPr="009C4793">
              <w:rPr>
                <w:rFonts w:cs="Times New Roman"/>
                <w:sz w:val="18"/>
                <w:szCs w:val="18"/>
                <w:lang w:val="en-US"/>
              </w:rPr>
              <w:t>.</w:t>
            </w:r>
            <w:r w:rsidRPr="002031FF">
              <w:rPr>
                <w:sz w:val="18"/>
                <w:szCs w:val="18"/>
                <w:lang w:val="en-US"/>
              </w:rPr>
              <w:t>00</w:t>
            </w:r>
          </w:p>
        </w:tc>
        <w:tc>
          <w:tcPr>
            <w:tcW w:w="90" w:type="dxa"/>
          </w:tcPr>
          <w:p w14:paraId="7F1D7032" w14:textId="77777777" w:rsidR="00425BBF" w:rsidRPr="009C4793" w:rsidRDefault="00425BBF" w:rsidP="000E09ED">
            <w:pPr>
              <w:tabs>
                <w:tab w:val="decimal" w:pos="1080"/>
              </w:tabs>
              <w:spacing w:line="280" w:lineRule="exact"/>
              <w:ind w:right="14"/>
              <w:rPr>
                <w:rFonts w:cs="Times New Roman"/>
                <w:sz w:val="18"/>
                <w:szCs w:val="18"/>
                <w:lang w:val="en-US"/>
              </w:rPr>
            </w:pPr>
          </w:p>
        </w:tc>
        <w:tc>
          <w:tcPr>
            <w:tcW w:w="1080" w:type="dxa"/>
          </w:tcPr>
          <w:p w14:paraId="2766230E" w14:textId="77777777" w:rsidR="00425BBF" w:rsidRPr="009C4793" w:rsidRDefault="00425BBF" w:rsidP="000E09ED">
            <w:pPr>
              <w:tabs>
                <w:tab w:val="decimal" w:pos="1080"/>
              </w:tabs>
              <w:spacing w:line="280" w:lineRule="exact"/>
              <w:rPr>
                <w:rFonts w:cs="Times New Roman"/>
                <w:sz w:val="18"/>
                <w:szCs w:val="18"/>
                <w:lang w:val="en-US"/>
              </w:rPr>
            </w:pPr>
          </w:p>
        </w:tc>
      </w:tr>
      <w:tr w:rsidR="00425BBF" w:rsidRPr="009C4793" w14:paraId="2340D0E9" w14:textId="77777777" w:rsidTr="000E09ED">
        <w:trPr>
          <w:trHeight w:val="171"/>
          <w:tblHeader/>
        </w:trPr>
        <w:tc>
          <w:tcPr>
            <w:tcW w:w="2970" w:type="dxa"/>
          </w:tcPr>
          <w:p w14:paraId="17E3E531" w14:textId="4FA9650A" w:rsidR="00425BBF" w:rsidRPr="009C4793" w:rsidRDefault="002031FF" w:rsidP="000E09ED">
            <w:pPr>
              <w:spacing w:line="280" w:lineRule="exact"/>
              <w:ind w:left="-5" w:right="1"/>
              <w:rPr>
                <w:rFonts w:cs="Times New Roman"/>
                <w:sz w:val="18"/>
                <w:szCs w:val="18"/>
              </w:rPr>
            </w:pPr>
            <w:r w:rsidRPr="002031FF">
              <w:rPr>
                <w:sz w:val="18"/>
                <w:szCs w:val="18"/>
                <w:lang w:val="en-US"/>
              </w:rPr>
              <w:t>12</w:t>
            </w:r>
            <w:r w:rsidR="00425BBF" w:rsidRPr="009C4793">
              <w:rPr>
                <w:rFonts w:cs="Times New Roman"/>
                <w:sz w:val="18"/>
                <w:szCs w:val="18"/>
                <w:cs/>
              </w:rPr>
              <w:t>-</w:t>
            </w:r>
            <w:r w:rsidR="00425BBF" w:rsidRPr="009C4793">
              <w:rPr>
                <w:rFonts w:cs="Times New Roman"/>
                <w:sz w:val="18"/>
                <w:szCs w:val="18"/>
              </w:rPr>
              <w:t>month expected credit loss (Baht)</w:t>
            </w:r>
          </w:p>
        </w:tc>
        <w:tc>
          <w:tcPr>
            <w:tcW w:w="1170" w:type="dxa"/>
          </w:tcPr>
          <w:p w14:paraId="1CDC44D2" w14:textId="39A714EA" w:rsidR="00425BBF" w:rsidRPr="009C4793" w:rsidRDefault="002031FF" w:rsidP="000E09ED">
            <w:pPr>
              <w:tabs>
                <w:tab w:val="decimal" w:pos="1080"/>
              </w:tabs>
              <w:spacing w:line="280" w:lineRule="exact"/>
              <w:rPr>
                <w:rFonts w:cs="Times New Roman"/>
                <w:sz w:val="18"/>
                <w:szCs w:val="18"/>
                <w:lang w:val="en-US"/>
              </w:rPr>
            </w:pPr>
            <w:r w:rsidRPr="002031FF">
              <w:rPr>
                <w:sz w:val="18"/>
                <w:szCs w:val="18"/>
                <w:lang w:val="en-US"/>
              </w:rPr>
              <w:t>5</w:t>
            </w:r>
            <w:r w:rsidR="00425BBF" w:rsidRPr="009C4793">
              <w:rPr>
                <w:rFonts w:cs="Times New Roman"/>
                <w:sz w:val="18"/>
                <w:szCs w:val="18"/>
                <w:lang w:val="en-US"/>
              </w:rPr>
              <w:t>,</w:t>
            </w:r>
            <w:r w:rsidRPr="002031FF">
              <w:rPr>
                <w:sz w:val="18"/>
                <w:szCs w:val="18"/>
                <w:lang w:val="en-US"/>
              </w:rPr>
              <w:t>016</w:t>
            </w:r>
          </w:p>
        </w:tc>
        <w:tc>
          <w:tcPr>
            <w:tcW w:w="90" w:type="dxa"/>
          </w:tcPr>
          <w:p w14:paraId="4948F2B9" w14:textId="77777777" w:rsidR="00425BBF" w:rsidRPr="009C4793" w:rsidRDefault="00425BBF" w:rsidP="000E09ED">
            <w:pPr>
              <w:spacing w:line="280" w:lineRule="exact"/>
              <w:ind w:right="1"/>
              <w:jc w:val="right"/>
              <w:rPr>
                <w:rFonts w:cs="Times New Roman"/>
                <w:b/>
                <w:bCs/>
                <w:sz w:val="18"/>
                <w:szCs w:val="18"/>
              </w:rPr>
            </w:pPr>
          </w:p>
        </w:tc>
        <w:tc>
          <w:tcPr>
            <w:tcW w:w="990" w:type="dxa"/>
          </w:tcPr>
          <w:p w14:paraId="0E947329" w14:textId="23A2BCBA" w:rsidR="00425BBF" w:rsidRPr="009C4793" w:rsidRDefault="002031FF" w:rsidP="000E09ED">
            <w:pPr>
              <w:tabs>
                <w:tab w:val="decimal" w:pos="894"/>
              </w:tabs>
              <w:spacing w:line="280" w:lineRule="exact"/>
              <w:rPr>
                <w:rFonts w:cs="Times New Roman"/>
                <w:sz w:val="18"/>
                <w:szCs w:val="18"/>
                <w:lang w:val="en-US"/>
              </w:rPr>
            </w:pPr>
            <w:r w:rsidRPr="002031FF">
              <w:rPr>
                <w:sz w:val="18"/>
                <w:szCs w:val="18"/>
                <w:lang w:val="en-US"/>
              </w:rPr>
              <w:t>116</w:t>
            </w:r>
            <w:r w:rsidR="00425BBF" w:rsidRPr="009C4793">
              <w:rPr>
                <w:rFonts w:cs="Times New Roman"/>
                <w:sz w:val="18"/>
                <w:szCs w:val="18"/>
                <w:lang w:val="en-US"/>
              </w:rPr>
              <w:t>,</w:t>
            </w:r>
            <w:r w:rsidRPr="002031FF">
              <w:rPr>
                <w:sz w:val="18"/>
                <w:szCs w:val="18"/>
                <w:lang w:val="en-US"/>
              </w:rPr>
              <w:t>101</w:t>
            </w:r>
          </w:p>
        </w:tc>
        <w:tc>
          <w:tcPr>
            <w:tcW w:w="90" w:type="dxa"/>
          </w:tcPr>
          <w:p w14:paraId="7012981A" w14:textId="77777777" w:rsidR="00425BBF" w:rsidRPr="009C4793" w:rsidRDefault="00425BBF" w:rsidP="000E09ED">
            <w:pPr>
              <w:tabs>
                <w:tab w:val="decimal" w:pos="1080"/>
              </w:tabs>
              <w:spacing w:line="280" w:lineRule="exact"/>
              <w:ind w:right="1"/>
              <w:rPr>
                <w:rFonts w:cs="Times New Roman"/>
                <w:sz w:val="18"/>
                <w:szCs w:val="18"/>
                <w:lang w:val="en-US"/>
              </w:rPr>
            </w:pPr>
          </w:p>
        </w:tc>
        <w:tc>
          <w:tcPr>
            <w:tcW w:w="1170" w:type="dxa"/>
          </w:tcPr>
          <w:p w14:paraId="1461FDBB" w14:textId="1CFDE4B0" w:rsidR="00425BBF" w:rsidRPr="009C4793" w:rsidRDefault="002031FF" w:rsidP="000E09ED">
            <w:pPr>
              <w:tabs>
                <w:tab w:val="decimal" w:pos="1080"/>
              </w:tabs>
              <w:spacing w:line="280" w:lineRule="exact"/>
              <w:rPr>
                <w:rFonts w:cs="Times New Roman"/>
                <w:sz w:val="18"/>
                <w:szCs w:val="18"/>
                <w:lang w:val="en-US"/>
              </w:rPr>
            </w:pPr>
            <w:r w:rsidRPr="002031FF">
              <w:rPr>
                <w:sz w:val="18"/>
                <w:szCs w:val="18"/>
                <w:lang w:val="en-US"/>
              </w:rPr>
              <w:t>41</w:t>
            </w:r>
            <w:r w:rsidR="00425BBF" w:rsidRPr="009C4793">
              <w:rPr>
                <w:rFonts w:cs="Times New Roman"/>
                <w:sz w:val="18"/>
                <w:szCs w:val="18"/>
                <w:lang w:val="en-US"/>
              </w:rPr>
              <w:t>,</w:t>
            </w:r>
            <w:r w:rsidRPr="002031FF">
              <w:rPr>
                <w:sz w:val="18"/>
                <w:szCs w:val="18"/>
                <w:lang w:val="en-US"/>
              </w:rPr>
              <w:t>637</w:t>
            </w:r>
          </w:p>
        </w:tc>
        <w:tc>
          <w:tcPr>
            <w:tcW w:w="90" w:type="dxa"/>
          </w:tcPr>
          <w:p w14:paraId="0E4FB226" w14:textId="77777777" w:rsidR="00425BBF" w:rsidRPr="009C4793" w:rsidRDefault="00425BBF" w:rsidP="000E09ED">
            <w:pPr>
              <w:tabs>
                <w:tab w:val="decimal" w:pos="1080"/>
              </w:tabs>
              <w:spacing w:line="280" w:lineRule="exact"/>
              <w:ind w:right="14"/>
              <w:rPr>
                <w:rFonts w:cs="Times New Roman"/>
                <w:sz w:val="18"/>
                <w:szCs w:val="18"/>
                <w:lang w:val="en-US"/>
              </w:rPr>
            </w:pPr>
          </w:p>
        </w:tc>
        <w:tc>
          <w:tcPr>
            <w:tcW w:w="1080" w:type="dxa"/>
          </w:tcPr>
          <w:p w14:paraId="22720CA9" w14:textId="18228448" w:rsidR="00425BBF" w:rsidRPr="009C4793" w:rsidRDefault="002031FF" w:rsidP="000E09ED">
            <w:pPr>
              <w:tabs>
                <w:tab w:val="decimal" w:pos="984"/>
              </w:tabs>
              <w:spacing w:line="280" w:lineRule="exact"/>
              <w:rPr>
                <w:rFonts w:cs="Times New Roman"/>
                <w:sz w:val="18"/>
                <w:szCs w:val="18"/>
                <w:lang w:val="en-US"/>
              </w:rPr>
            </w:pPr>
            <w:r w:rsidRPr="002031FF">
              <w:rPr>
                <w:sz w:val="18"/>
                <w:szCs w:val="18"/>
                <w:lang w:val="en-US"/>
              </w:rPr>
              <w:t>1</w:t>
            </w:r>
            <w:r w:rsidR="00425BBF" w:rsidRPr="009C4793">
              <w:rPr>
                <w:rFonts w:cs="Times New Roman"/>
                <w:sz w:val="18"/>
                <w:szCs w:val="18"/>
                <w:lang w:val="en-US"/>
              </w:rPr>
              <w:t>,</w:t>
            </w:r>
            <w:r w:rsidRPr="002031FF">
              <w:rPr>
                <w:sz w:val="18"/>
                <w:szCs w:val="18"/>
                <w:lang w:val="en-US"/>
              </w:rPr>
              <w:t>254</w:t>
            </w:r>
            <w:r w:rsidR="00425BBF" w:rsidRPr="009C4793">
              <w:rPr>
                <w:rFonts w:cs="Times New Roman"/>
                <w:sz w:val="18"/>
                <w:szCs w:val="18"/>
                <w:lang w:val="en-US"/>
              </w:rPr>
              <w:t>,</w:t>
            </w:r>
            <w:r w:rsidRPr="002031FF">
              <w:rPr>
                <w:sz w:val="18"/>
                <w:szCs w:val="18"/>
                <w:lang w:val="en-US"/>
              </w:rPr>
              <w:t>473</w:t>
            </w:r>
          </w:p>
        </w:tc>
        <w:tc>
          <w:tcPr>
            <w:tcW w:w="90" w:type="dxa"/>
          </w:tcPr>
          <w:p w14:paraId="0C5C735C" w14:textId="77777777" w:rsidR="00425BBF" w:rsidRPr="009C4793" w:rsidRDefault="00425BBF" w:rsidP="000E09ED">
            <w:pPr>
              <w:tabs>
                <w:tab w:val="decimal" w:pos="1080"/>
              </w:tabs>
              <w:spacing w:line="280" w:lineRule="exact"/>
              <w:ind w:right="14"/>
              <w:rPr>
                <w:rFonts w:cs="Times New Roman"/>
                <w:sz w:val="18"/>
                <w:szCs w:val="18"/>
                <w:lang w:val="en-US"/>
              </w:rPr>
            </w:pPr>
          </w:p>
        </w:tc>
        <w:tc>
          <w:tcPr>
            <w:tcW w:w="1080" w:type="dxa"/>
          </w:tcPr>
          <w:p w14:paraId="51C23A3B" w14:textId="33F866AE" w:rsidR="00425BBF" w:rsidRPr="009C4793" w:rsidRDefault="002031FF" w:rsidP="000E09ED">
            <w:pPr>
              <w:tabs>
                <w:tab w:val="decimal" w:pos="990"/>
              </w:tabs>
              <w:spacing w:line="280" w:lineRule="exact"/>
              <w:rPr>
                <w:rFonts w:cs="Times New Roman"/>
                <w:sz w:val="18"/>
                <w:szCs w:val="18"/>
                <w:lang w:val="en-US"/>
              </w:rPr>
            </w:pPr>
            <w:r w:rsidRPr="002031FF">
              <w:rPr>
                <w:sz w:val="18"/>
                <w:szCs w:val="18"/>
                <w:lang w:val="en-US"/>
              </w:rPr>
              <w:t>1</w:t>
            </w:r>
            <w:r w:rsidR="00425BBF" w:rsidRPr="009C4793">
              <w:rPr>
                <w:rFonts w:cs="Times New Roman"/>
                <w:sz w:val="18"/>
                <w:szCs w:val="18"/>
                <w:lang w:val="en-US"/>
              </w:rPr>
              <w:t>,</w:t>
            </w:r>
            <w:r w:rsidRPr="002031FF">
              <w:rPr>
                <w:sz w:val="18"/>
                <w:szCs w:val="18"/>
                <w:lang w:val="en-US"/>
              </w:rPr>
              <w:t>417</w:t>
            </w:r>
            <w:r w:rsidR="00425BBF" w:rsidRPr="009C4793">
              <w:rPr>
                <w:rFonts w:cs="Times New Roman"/>
                <w:sz w:val="18"/>
                <w:szCs w:val="18"/>
                <w:lang w:val="en-US"/>
              </w:rPr>
              <w:t>,</w:t>
            </w:r>
            <w:r w:rsidRPr="002031FF">
              <w:rPr>
                <w:sz w:val="18"/>
                <w:szCs w:val="18"/>
                <w:lang w:val="en-US"/>
              </w:rPr>
              <w:t>227</w:t>
            </w:r>
          </w:p>
        </w:tc>
      </w:tr>
    </w:tbl>
    <w:p w14:paraId="089B4E91" w14:textId="77777777" w:rsidR="00425BBF" w:rsidRPr="009C4793" w:rsidRDefault="00425BBF" w:rsidP="00425BBF">
      <w:pPr>
        <w:ind w:left="547"/>
        <w:jc w:val="thaiDistribute"/>
        <w:rPr>
          <w:rFonts w:eastAsia="Arial" w:cs="Times New Roman"/>
          <w:spacing w:val="-6"/>
          <w:sz w:val="18"/>
          <w:szCs w:val="18"/>
        </w:rPr>
      </w:pPr>
    </w:p>
    <w:tbl>
      <w:tblPr>
        <w:tblW w:w="8820" w:type="dxa"/>
        <w:tblInd w:w="540" w:type="dxa"/>
        <w:tblLayout w:type="fixed"/>
        <w:tblCellMar>
          <w:left w:w="0" w:type="dxa"/>
          <w:right w:w="0" w:type="dxa"/>
        </w:tblCellMar>
        <w:tblLook w:val="0000" w:firstRow="0" w:lastRow="0" w:firstColumn="0" w:lastColumn="0" w:noHBand="0" w:noVBand="0"/>
      </w:tblPr>
      <w:tblGrid>
        <w:gridCol w:w="2970"/>
        <w:gridCol w:w="1170"/>
        <w:gridCol w:w="90"/>
        <w:gridCol w:w="990"/>
        <w:gridCol w:w="90"/>
        <w:gridCol w:w="1170"/>
        <w:gridCol w:w="90"/>
        <w:gridCol w:w="1080"/>
        <w:gridCol w:w="90"/>
        <w:gridCol w:w="1080"/>
      </w:tblGrid>
      <w:tr w:rsidR="009C4793" w:rsidRPr="009C4793" w14:paraId="48DE0201" w14:textId="77777777" w:rsidTr="000E09ED">
        <w:trPr>
          <w:trHeight w:val="47"/>
          <w:tblHeader/>
        </w:trPr>
        <w:tc>
          <w:tcPr>
            <w:tcW w:w="2970" w:type="dxa"/>
          </w:tcPr>
          <w:p w14:paraId="4921D4EF" w14:textId="77777777" w:rsidR="00425BBF" w:rsidRPr="009C4793" w:rsidRDefault="00425BBF" w:rsidP="000E09ED">
            <w:pPr>
              <w:spacing w:line="280" w:lineRule="exact"/>
              <w:ind w:left="180" w:right="1"/>
              <w:rPr>
                <w:rFonts w:cs="Times New Roman"/>
                <w:b/>
                <w:bCs/>
                <w:sz w:val="18"/>
                <w:szCs w:val="18"/>
                <w:cs/>
                <w:lang w:val="en-US"/>
              </w:rPr>
            </w:pPr>
          </w:p>
        </w:tc>
        <w:tc>
          <w:tcPr>
            <w:tcW w:w="5850" w:type="dxa"/>
            <w:gridSpan w:val="9"/>
          </w:tcPr>
          <w:p w14:paraId="31F2C0DF"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Separate financial statements</w:t>
            </w:r>
          </w:p>
        </w:tc>
      </w:tr>
      <w:tr w:rsidR="009C4793" w:rsidRPr="009C4793" w14:paraId="70A7BC26" w14:textId="77777777" w:rsidTr="000E09ED">
        <w:trPr>
          <w:trHeight w:val="47"/>
          <w:tblHeader/>
        </w:trPr>
        <w:tc>
          <w:tcPr>
            <w:tcW w:w="2970" w:type="dxa"/>
          </w:tcPr>
          <w:p w14:paraId="07FFB5C9" w14:textId="77777777" w:rsidR="00425BBF" w:rsidRPr="009C4793" w:rsidRDefault="00425BBF" w:rsidP="000E09ED">
            <w:pPr>
              <w:spacing w:line="280" w:lineRule="exact"/>
              <w:ind w:left="180" w:right="1"/>
              <w:rPr>
                <w:rFonts w:cs="Times New Roman"/>
                <w:b/>
                <w:bCs/>
                <w:sz w:val="18"/>
                <w:szCs w:val="18"/>
                <w:cs/>
                <w:lang w:val="en-US"/>
              </w:rPr>
            </w:pPr>
          </w:p>
        </w:tc>
        <w:tc>
          <w:tcPr>
            <w:tcW w:w="5850" w:type="dxa"/>
            <w:gridSpan w:val="9"/>
          </w:tcPr>
          <w:p w14:paraId="77ED9631"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Trade receivables - days past due</w:t>
            </w:r>
          </w:p>
        </w:tc>
      </w:tr>
      <w:tr w:rsidR="009C4793" w:rsidRPr="009C4793" w14:paraId="28998E9A" w14:textId="77777777" w:rsidTr="000E09ED">
        <w:trPr>
          <w:trHeight w:val="47"/>
          <w:tblHeader/>
        </w:trPr>
        <w:tc>
          <w:tcPr>
            <w:tcW w:w="2970" w:type="dxa"/>
          </w:tcPr>
          <w:p w14:paraId="6DEA02CD" w14:textId="77777777" w:rsidR="00425BBF" w:rsidRPr="009C4793" w:rsidRDefault="00425BBF" w:rsidP="000E09ED">
            <w:pPr>
              <w:spacing w:line="280" w:lineRule="exact"/>
              <w:ind w:left="180" w:right="1"/>
              <w:rPr>
                <w:rFonts w:cs="Times New Roman"/>
                <w:b/>
                <w:bCs/>
                <w:sz w:val="18"/>
                <w:szCs w:val="18"/>
                <w:cs/>
                <w:lang w:val="en-US"/>
              </w:rPr>
            </w:pPr>
          </w:p>
        </w:tc>
        <w:tc>
          <w:tcPr>
            <w:tcW w:w="1170" w:type="dxa"/>
          </w:tcPr>
          <w:p w14:paraId="457A5C32"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Not past due</w:t>
            </w:r>
          </w:p>
        </w:tc>
        <w:tc>
          <w:tcPr>
            <w:tcW w:w="90" w:type="dxa"/>
          </w:tcPr>
          <w:p w14:paraId="022FCF65" w14:textId="77777777" w:rsidR="00425BBF" w:rsidRPr="009C4793" w:rsidRDefault="00425BBF" w:rsidP="000E09ED">
            <w:pPr>
              <w:spacing w:line="280" w:lineRule="exact"/>
              <w:ind w:right="1"/>
              <w:jc w:val="center"/>
              <w:rPr>
                <w:rFonts w:cs="Times New Roman"/>
                <w:b/>
                <w:bCs/>
                <w:sz w:val="18"/>
                <w:szCs w:val="18"/>
              </w:rPr>
            </w:pPr>
          </w:p>
        </w:tc>
        <w:tc>
          <w:tcPr>
            <w:tcW w:w="990" w:type="dxa"/>
          </w:tcPr>
          <w:p w14:paraId="7F341860" w14:textId="10AED678"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 xml:space="preserve">&lt; </w:t>
            </w:r>
            <w:r w:rsidR="002031FF" w:rsidRPr="002031FF">
              <w:rPr>
                <w:b/>
                <w:bCs/>
                <w:sz w:val="18"/>
                <w:szCs w:val="18"/>
                <w:lang w:val="en-US"/>
              </w:rPr>
              <w:t>90</w:t>
            </w:r>
            <w:r w:rsidRPr="009C4793">
              <w:rPr>
                <w:rFonts w:cs="Times New Roman"/>
                <w:b/>
                <w:bCs/>
                <w:sz w:val="18"/>
                <w:szCs w:val="18"/>
              </w:rPr>
              <w:t xml:space="preserve"> days</w:t>
            </w:r>
          </w:p>
        </w:tc>
        <w:tc>
          <w:tcPr>
            <w:tcW w:w="90" w:type="dxa"/>
          </w:tcPr>
          <w:p w14:paraId="0C980E0C" w14:textId="77777777" w:rsidR="00425BBF" w:rsidRPr="009C4793" w:rsidRDefault="00425BBF" w:rsidP="000E09ED">
            <w:pPr>
              <w:spacing w:line="280" w:lineRule="exact"/>
              <w:ind w:right="1"/>
              <w:jc w:val="center"/>
              <w:rPr>
                <w:rFonts w:cs="Times New Roman"/>
                <w:b/>
                <w:bCs/>
                <w:sz w:val="18"/>
                <w:szCs w:val="18"/>
              </w:rPr>
            </w:pPr>
          </w:p>
        </w:tc>
        <w:tc>
          <w:tcPr>
            <w:tcW w:w="1170" w:type="dxa"/>
          </w:tcPr>
          <w:p w14:paraId="405F8D72" w14:textId="5B649259" w:rsidR="00425BBF" w:rsidRPr="009C4793" w:rsidRDefault="002031FF" w:rsidP="000E09ED">
            <w:pPr>
              <w:spacing w:line="280" w:lineRule="exact"/>
              <w:ind w:right="14"/>
              <w:jc w:val="center"/>
              <w:rPr>
                <w:rFonts w:cs="Times New Roman"/>
                <w:b/>
                <w:bCs/>
                <w:sz w:val="18"/>
                <w:szCs w:val="18"/>
              </w:rPr>
            </w:pPr>
            <w:r w:rsidRPr="002031FF">
              <w:rPr>
                <w:b/>
                <w:bCs/>
                <w:sz w:val="18"/>
                <w:szCs w:val="18"/>
                <w:lang w:val="en-US"/>
              </w:rPr>
              <w:t>91</w:t>
            </w:r>
            <w:r w:rsidR="00425BBF" w:rsidRPr="009C4793">
              <w:rPr>
                <w:rFonts w:cs="Times New Roman"/>
                <w:b/>
                <w:bCs/>
                <w:sz w:val="18"/>
                <w:szCs w:val="18"/>
              </w:rPr>
              <w:t xml:space="preserve"> - </w:t>
            </w:r>
            <w:r w:rsidRPr="002031FF">
              <w:rPr>
                <w:b/>
                <w:bCs/>
                <w:sz w:val="18"/>
                <w:szCs w:val="18"/>
                <w:lang w:val="en-US"/>
              </w:rPr>
              <w:t>180</w:t>
            </w:r>
            <w:r w:rsidR="00425BBF" w:rsidRPr="009C4793">
              <w:rPr>
                <w:rFonts w:cs="Times New Roman"/>
                <w:b/>
                <w:bCs/>
                <w:sz w:val="18"/>
                <w:szCs w:val="18"/>
              </w:rPr>
              <w:t xml:space="preserve"> days</w:t>
            </w:r>
          </w:p>
        </w:tc>
        <w:tc>
          <w:tcPr>
            <w:tcW w:w="90" w:type="dxa"/>
          </w:tcPr>
          <w:p w14:paraId="2CC212E6"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2C5BDC25" w14:textId="52B6D9ED"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 xml:space="preserve">&gt; </w:t>
            </w:r>
            <w:r w:rsidR="002031FF" w:rsidRPr="002031FF">
              <w:rPr>
                <w:b/>
                <w:bCs/>
                <w:sz w:val="18"/>
                <w:szCs w:val="18"/>
                <w:lang w:val="en-US"/>
              </w:rPr>
              <w:t>180</w:t>
            </w:r>
            <w:r w:rsidRPr="009C4793">
              <w:rPr>
                <w:rFonts w:cs="Times New Roman"/>
                <w:b/>
                <w:bCs/>
                <w:sz w:val="18"/>
                <w:szCs w:val="18"/>
              </w:rPr>
              <w:t xml:space="preserve"> days</w:t>
            </w:r>
          </w:p>
        </w:tc>
        <w:tc>
          <w:tcPr>
            <w:tcW w:w="90" w:type="dxa"/>
          </w:tcPr>
          <w:p w14:paraId="5B194212"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73088314" w14:textId="77777777" w:rsidR="00425BBF" w:rsidRPr="009C4793" w:rsidRDefault="00425BBF" w:rsidP="000E09ED">
            <w:pPr>
              <w:spacing w:line="280" w:lineRule="exact"/>
              <w:ind w:right="14"/>
              <w:jc w:val="center"/>
              <w:rPr>
                <w:rFonts w:cs="Times New Roman"/>
                <w:b/>
                <w:bCs/>
                <w:sz w:val="18"/>
                <w:szCs w:val="18"/>
              </w:rPr>
            </w:pPr>
            <w:r w:rsidRPr="009C4793">
              <w:rPr>
                <w:rFonts w:cs="Times New Roman"/>
                <w:b/>
                <w:bCs/>
                <w:sz w:val="18"/>
                <w:szCs w:val="18"/>
              </w:rPr>
              <w:t>Total</w:t>
            </w:r>
          </w:p>
        </w:tc>
      </w:tr>
      <w:tr w:rsidR="009C4793" w:rsidRPr="009C4793" w14:paraId="1C76BF65" w14:textId="77777777" w:rsidTr="000E09ED">
        <w:trPr>
          <w:trHeight w:val="297"/>
          <w:tblHeader/>
        </w:trPr>
        <w:tc>
          <w:tcPr>
            <w:tcW w:w="2970" w:type="dxa"/>
          </w:tcPr>
          <w:p w14:paraId="260078FF" w14:textId="77777777" w:rsidR="00425BBF" w:rsidRPr="009C4793" w:rsidRDefault="00425BBF" w:rsidP="000E09ED">
            <w:pPr>
              <w:spacing w:line="280" w:lineRule="exact"/>
              <w:ind w:right="1"/>
              <w:rPr>
                <w:rFonts w:cs="Times New Roman"/>
                <w:b/>
                <w:bCs/>
                <w:sz w:val="18"/>
                <w:szCs w:val="18"/>
                <w:cs/>
              </w:rPr>
            </w:pPr>
          </w:p>
        </w:tc>
        <w:tc>
          <w:tcPr>
            <w:tcW w:w="1170" w:type="dxa"/>
          </w:tcPr>
          <w:p w14:paraId="7B2E9A50" w14:textId="77777777" w:rsidR="00425BBF" w:rsidRPr="009C4793" w:rsidRDefault="00425BBF" w:rsidP="000E09ED">
            <w:pPr>
              <w:spacing w:line="280" w:lineRule="exact"/>
              <w:ind w:right="-93"/>
              <w:jc w:val="center"/>
              <w:rPr>
                <w:rFonts w:cs="Times New Roman"/>
                <w:b/>
                <w:bCs/>
                <w:sz w:val="18"/>
                <w:szCs w:val="18"/>
              </w:rPr>
            </w:pPr>
          </w:p>
        </w:tc>
        <w:tc>
          <w:tcPr>
            <w:tcW w:w="90" w:type="dxa"/>
          </w:tcPr>
          <w:p w14:paraId="45E2DA6F" w14:textId="77777777" w:rsidR="00425BBF" w:rsidRPr="009C4793" w:rsidRDefault="00425BBF" w:rsidP="000E09ED">
            <w:pPr>
              <w:spacing w:line="280" w:lineRule="exact"/>
              <w:ind w:right="1"/>
              <w:jc w:val="center"/>
              <w:rPr>
                <w:rFonts w:cs="Times New Roman"/>
                <w:b/>
                <w:bCs/>
                <w:sz w:val="18"/>
                <w:szCs w:val="18"/>
              </w:rPr>
            </w:pPr>
          </w:p>
        </w:tc>
        <w:tc>
          <w:tcPr>
            <w:tcW w:w="990" w:type="dxa"/>
          </w:tcPr>
          <w:p w14:paraId="2AE2B967" w14:textId="77777777" w:rsidR="00425BBF" w:rsidRPr="009C4793" w:rsidRDefault="00425BBF" w:rsidP="000E09ED">
            <w:pPr>
              <w:pStyle w:val="Style"/>
              <w:spacing w:line="280" w:lineRule="exact"/>
              <w:jc w:val="center"/>
              <w:rPr>
                <w:rFonts w:cs="Times New Roman"/>
                <w:b/>
                <w:bCs/>
                <w:sz w:val="18"/>
                <w:szCs w:val="18"/>
              </w:rPr>
            </w:pPr>
          </w:p>
        </w:tc>
        <w:tc>
          <w:tcPr>
            <w:tcW w:w="90" w:type="dxa"/>
          </w:tcPr>
          <w:p w14:paraId="56EF7F88" w14:textId="77777777" w:rsidR="00425BBF" w:rsidRPr="009C4793" w:rsidRDefault="00425BBF" w:rsidP="000E09ED">
            <w:pPr>
              <w:spacing w:line="280" w:lineRule="exact"/>
              <w:ind w:right="1"/>
              <w:jc w:val="center"/>
              <w:rPr>
                <w:rFonts w:cs="Times New Roman"/>
                <w:b/>
                <w:bCs/>
                <w:sz w:val="18"/>
                <w:szCs w:val="18"/>
              </w:rPr>
            </w:pPr>
          </w:p>
        </w:tc>
        <w:tc>
          <w:tcPr>
            <w:tcW w:w="1170" w:type="dxa"/>
          </w:tcPr>
          <w:p w14:paraId="3CFC5973" w14:textId="77777777" w:rsidR="00425BBF" w:rsidRPr="009C4793" w:rsidRDefault="00425BBF" w:rsidP="000E09ED">
            <w:pPr>
              <w:spacing w:line="280" w:lineRule="exact"/>
              <w:ind w:right="14"/>
              <w:jc w:val="center"/>
              <w:rPr>
                <w:rFonts w:cs="Times New Roman"/>
                <w:b/>
                <w:bCs/>
                <w:sz w:val="18"/>
                <w:szCs w:val="18"/>
              </w:rPr>
            </w:pPr>
          </w:p>
        </w:tc>
        <w:tc>
          <w:tcPr>
            <w:tcW w:w="90" w:type="dxa"/>
          </w:tcPr>
          <w:p w14:paraId="380070D6"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03F59657" w14:textId="77777777" w:rsidR="00425BBF" w:rsidRPr="009C4793" w:rsidRDefault="00425BBF" w:rsidP="000E09ED">
            <w:pPr>
              <w:spacing w:line="280" w:lineRule="exact"/>
              <w:ind w:right="14"/>
              <w:jc w:val="center"/>
              <w:rPr>
                <w:rFonts w:cs="Times New Roman"/>
                <w:b/>
                <w:bCs/>
                <w:sz w:val="18"/>
                <w:szCs w:val="18"/>
              </w:rPr>
            </w:pPr>
          </w:p>
        </w:tc>
        <w:tc>
          <w:tcPr>
            <w:tcW w:w="90" w:type="dxa"/>
          </w:tcPr>
          <w:p w14:paraId="7F953DDA" w14:textId="77777777" w:rsidR="00425BBF" w:rsidRPr="009C4793" w:rsidRDefault="00425BBF" w:rsidP="000E09ED">
            <w:pPr>
              <w:spacing w:line="280" w:lineRule="exact"/>
              <w:ind w:right="14"/>
              <w:jc w:val="center"/>
              <w:rPr>
                <w:rFonts w:cs="Times New Roman"/>
                <w:b/>
                <w:bCs/>
                <w:sz w:val="18"/>
                <w:szCs w:val="18"/>
              </w:rPr>
            </w:pPr>
          </w:p>
        </w:tc>
        <w:tc>
          <w:tcPr>
            <w:tcW w:w="1080" w:type="dxa"/>
          </w:tcPr>
          <w:p w14:paraId="1B72C185" w14:textId="77777777" w:rsidR="00425BBF" w:rsidRPr="009C4793" w:rsidRDefault="00425BBF" w:rsidP="000E09ED">
            <w:pPr>
              <w:spacing w:line="280" w:lineRule="exact"/>
              <w:ind w:right="14"/>
              <w:jc w:val="center"/>
              <w:rPr>
                <w:rFonts w:cs="Times New Roman"/>
                <w:b/>
                <w:bCs/>
                <w:sz w:val="18"/>
                <w:szCs w:val="18"/>
              </w:rPr>
            </w:pPr>
          </w:p>
        </w:tc>
      </w:tr>
      <w:tr w:rsidR="009C4793" w:rsidRPr="009C4793" w14:paraId="72F3523A" w14:textId="77777777" w:rsidTr="000E09ED">
        <w:trPr>
          <w:trHeight w:val="60"/>
          <w:tblHeader/>
        </w:trPr>
        <w:tc>
          <w:tcPr>
            <w:tcW w:w="2970" w:type="dxa"/>
          </w:tcPr>
          <w:p w14:paraId="12994263" w14:textId="77777777" w:rsidR="00425BBF" w:rsidRPr="009C4793" w:rsidRDefault="00425BBF" w:rsidP="000E09ED">
            <w:pPr>
              <w:spacing w:line="280" w:lineRule="exact"/>
              <w:ind w:left="-5" w:right="1"/>
              <w:rPr>
                <w:rFonts w:cs="Times New Roman"/>
                <w:b/>
                <w:bCs/>
                <w:sz w:val="18"/>
                <w:szCs w:val="18"/>
              </w:rPr>
            </w:pPr>
            <w:r w:rsidRPr="009C4793">
              <w:rPr>
                <w:rFonts w:cs="Times New Roman"/>
                <w:sz w:val="18"/>
                <w:szCs w:val="18"/>
              </w:rPr>
              <w:t xml:space="preserve">Expected credit loss rate (%) </w:t>
            </w:r>
          </w:p>
        </w:tc>
        <w:tc>
          <w:tcPr>
            <w:tcW w:w="1170" w:type="dxa"/>
          </w:tcPr>
          <w:p w14:paraId="1C948863" w14:textId="746CF149" w:rsidR="00425BBF" w:rsidRPr="009C4793" w:rsidRDefault="002031FF" w:rsidP="000E09ED">
            <w:pPr>
              <w:spacing w:line="280" w:lineRule="exact"/>
              <w:ind w:right="90"/>
              <w:jc w:val="right"/>
              <w:rPr>
                <w:rFonts w:cs="Times New Roman"/>
                <w:sz w:val="18"/>
                <w:szCs w:val="18"/>
                <w:lang w:val="en-US"/>
              </w:rPr>
            </w:pPr>
            <w:r w:rsidRPr="002031FF">
              <w:rPr>
                <w:sz w:val="18"/>
                <w:szCs w:val="18"/>
                <w:lang w:val="en-US"/>
              </w:rPr>
              <w:t>0</w:t>
            </w:r>
            <w:r w:rsidR="00425BBF" w:rsidRPr="009C4793">
              <w:rPr>
                <w:rFonts w:cs="Times New Roman"/>
                <w:sz w:val="18"/>
                <w:szCs w:val="18"/>
                <w:lang w:val="en-US"/>
              </w:rPr>
              <w:t>.</w:t>
            </w:r>
            <w:r w:rsidRPr="002031FF">
              <w:rPr>
                <w:sz w:val="18"/>
                <w:szCs w:val="18"/>
                <w:lang w:val="en-US"/>
              </w:rPr>
              <w:t>00</w:t>
            </w:r>
          </w:p>
        </w:tc>
        <w:tc>
          <w:tcPr>
            <w:tcW w:w="90" w:type="dxa"/>
          </w:tcPr>
          <w:p w14:paraId="09410F31" w14:textId="77777777" w:rsidR="00425BBF" w:rsidRPr="009C4793" w:rsidRDefault="00425BBF" w:rsidP="000E09ED">
            <w:pPr>
              <w:tabs>
                <w:tab w:val="decimal" w:pos="894"/>
              </w:tabs>
              <w:spacing w:line="280" w:lineRule="exact"/>
              <w:ind w:right="90"/>
              <w:rPr>
                <w:rFonts w:cs="Times New Roman"/>
                <w:sz w:val="18"/>
                <w:szCs w:val="18"/>
                <w:lang w:val="en-US"/>
              </w:rPr>
            </w:pPr>
          </w:p>
        </w:tc>
        <w:tc>
          <w:tcPr>
            <w:tcW w:w="990" w:type="dxa"/>
          </w:tcPr>
          <w:p w14:paraId="1FF07A62" w14:textId="06EB5F1C" w:rsidR="00425BBF" w:rsidRPr="009C4793" w:rsidRDefault="002031FF" w:rsidP="000E09ED">
            <w:pPr>
              <w:spacing w:line="280" w:lineRule="exact"/>
              <w:ind w:right="90"/>
              <w:jc w:val="right"/>
              <w:rPr>
                <w:rFonts w:cs="Times New Roman"/>
                <w:sz w:val="18"/>
                <w:szCs w:val="18"/>
                <w:lang w:val="en-US"/>
              </w:rPr>
            </w:pPr>
            <w:r w:rsidRPr="002031FF">
              <w:rPr>
                <w:sz w:val="18"/>
                <w:szCs w:val="18"/>
                <w:lang w:val="en-US"/>
              </w:rPr>
              <w:t>2</w:t>
            </w:r>
            <w:r w:rsidR="00425BBF" w:rsidRPr="009C4793">
              <w:rPr>
                <w:rFonts w:cs="Times New Roman"/>
                <w:sz w:val="18"/>
                <w:szCs w:val="18"/>
                <w:lang w:val="en-US"/>
              </w:rPr>
              <w:t>.</w:t>
            </w:r>
            <w:r w:rsidRPr="002031FF">
              <w:rPr>
                <w:sz w:val="18"/>
                <w:szCs w:val="18"/>
                <w:lang w:val="en-US"/>
              </w:rPr>
              <w:t>71</w:t>
            </w:r>
          </w:p>
        </w:tc>
        <w:tc>
          <w:tcPr>
            <w:tcW w:w="90" w:type="dxa"/>
          </w:tcPr>
          <w:p w14:paraId="6793C230" w14:textId="77777777" w:rsidR="00425BBF" w:rsidRPr="009C4793" w:rsidRDefault="00425BBF" w:rsidP="000E09ED">
            <w:pPr>
              <w:spacing w:line="280" w:lineRule="exact"/>
              <w:ind w:right="90"/>
              <w:jc w:val="right"/>
              <w:rPr>
                <w:rFonts w:cs="Times New Roman"/>
                <w:sz w:val="18"/>
                <w:szCs w:val="18"/>
                <w:lang w:val="en-US"/>
              </w:rPr>
            </w:pPr>
          </w:p>
        </w:tc>
        <w:tc>
          <w:tcPr>
            <w:tcW w:w="1170" w:type="dxa"/>
          </w:tcPr>
          <w:p w14:paraId="2A8D9B4F" w14:textId="37FA927C" w:rsidR="00425BBF" w:rsidRPr="009C4793" w:rsidRDefault="002031FF" w:rsidP="000E09ED">
            <w:pPr>
              <w:spacing w:line="280" w:lineRule="exact"/>
              <w:ind w:right="90"/>
              <w:jc w:val="right"/>
              <w:rPr>
                <w:rFonts w:cs="Times New Roman"/>
                <w:sz w:val="18"/>
                <w:szCs w:val="18"/>
                <w:lang w:val="en-US"/>
              </w:rPr>
            </w:pPr>
            <w:r w:rsidRPr="002031FF">
              <w:rPr>
                <w:sz w:val="18"/>
                <w:szCs w:val="18"/>
                <w:lang w:val="en-US"/>
              </w:rPr>
              <w:t>60</w:t>
            </w:r>
            <w:r w:rsidR="00425BBF" w:rsidRPr="009C4793">
              <w:rPr>
                <w:rFonts w:cs="Times New Roman"/>
                <w:sz w:val="18"/>
                <w:szCs w:val="18"/>
                <w:lang w:val="en-US"/>
              </w:rPr>
              <w:t>.</w:t>
            </w:r>
            <w:r w:rsidRPr="002031FF">
              <w:rPr>
                <w:sz w:val="18"/>
                <w:szCs w:val="18"/>
                <w:lang w:val="en-US"/>
              </w:rPr>
              <w:t>04</w:t>
            </w:r>
          </w:p>
        </w:tc>
        <w:tc>
          <w:tcPr>
            <w:tcW w:w="90" w:type="dxa"/>
          </w:tcPr>
          <w:p w14:paraId="158BE072" w14:textId="77777777" w:rsidR="00425BBF" w:rsidRPr="009C4793" w:rsidRDefault="00425BBF" w:rsidP="000E09ED">
            <w:pPr>
              <w:spacing w:line="280" w:lineRule="exact"/>
              <w:ind w:right="90"/>
              <w:jc w:val="right"/>
              <w:rPr>
                <w:rFonts w:cs="Times New Roman"/>
                <w:sz w:val="18"/>
                <w:szCs w:val="18"/>
                <w:lang w:val="en-US"/>
              </w:rPr>
            </w:pPr>
          </w:p>
        </w:tc>
        <w:tc>
          <w:tcPr>
            <w:tcW w:w="1080" w:type="dxa"/>
          </w:tcPr>
          <w:p w14:paraId="322E387A" w14:textId="49124ADA" w:rsidR="00425BBF" w:rsidRPr="009C4793" w:rsidRDefault="002031FF" w:rsidP="000E09ED">
            <w:pPr>
              <w:spacing w:line="280" w:lineRule="exact"/>
              <w:ind w:right="90"/>
              <w:jc w:val="right"/>
              <w:rPr>
                <w:rFonts w:cs="Times New Roman"/>
                <w:sz w:val="18"/>
                <w:szCs w:val="18"/>
                <w:lang w:val="en-US"/>
              </w:rPr>
            </w:pPr>
            <w:r w:rsidRPr="002031FF">
              <w:rPr>
                <w:sz w:val="18"/>
                <w:szCs w:val="18"/>
                <w:lang w:val="en-US"/>
              </w:rPr>
              <w:t>100</w:t>
            </w:r>
            <w:r w:rsidR="00425BBF" w:rsidRPr="009C4793">
              <w:rPr>
                <w:rFonts w:cs="Times New Roman"/>
                <w:sz w:val="18"/>
                <w:szCs w:val="18"/>
                <w:lang w:val="en-US"/>
              </w:rPr>
              <w:t>.</w:t>
            </w:r>
            <w:r w:rsidRPr="002031FF">
              <w:rPr>
                <w:sz w:val="18"/>
                <w:szCs w:val="18"/>
                <w:lang w:val="en-US"/>
              </w:rPr>
              <w:t>00</w:t>
            </w:r>
          </w:p>
        </w:tc>
        <w:tc>
          <w:tcPr>
            <w:tcW w:w="90" w:type="dxa"/>
          </w:tcPr>
          <w:p w14:paraId="3239699A" w14:textId="77777777" w:rsidR="00425BBF" w:rsidRPr="009C4793" w:rsidRDefault="00425BBF" w:rsidP="000E09ED">
            <w:pPr>
              <w:spacing w:line="280" w:lineRule="exact"/>
              <w:ind w:right="14"/>
              <w:jc w:val="right"/>
              <w:rPr>
                <w:rFonts w:cs="Times New Roman"/>
                <w:b/>
                <w:bCs/>
                <w:sz w:val="18"/>
                <w:szCs w:val="18"/>
              </w:rPr>
            </w:pPr>
          </w:p>
        </w:tc>
        <w:tc>
          <w:tcPr>
            <w:tcW w:w="1080" w:type="dxa"/>
          </w:tcPr>
          <w:p w14:paraId="5F950525" w14:textId="77777777" w:rsidR="00425BBF" w:rsidRPr="009C4793" w:rsidRDefault="00425BBF" w:rsidP="000E09ED">
            <w:pPr>
              <w:tabs>
                <w:tab w:val="decimal" w:pos="993"/>
              </w:tabs>
              <w:spacing w:line="280" w:lineRule="exact"/>
              <w:jc w:val="right"/>
              <w:rPr>
                <w:rFonts w:cs="Times New Roman"/>
                <w:sz w:val="18"/>
                <w:szCs w:val="18"/>
                <w:lang w:val="en-US"/>
              </w:rPr>
            </w:pPr>
          </w:p>
        </w:tc>
      </w:tr>
      <w:tr w:rsidR="009C4793" w:rsidRPr="009C4793" w14:paraId="4BF15538" w14:textId="77777777" w:rsidTr="000E09ED">
        <w:trPr>
          <w:trHeight w:val="60"/>
          <w:tblHeader/>
        </w:trPr>
        <w:tc>
          <w:tcPr>
            <w:tcW w:w="2970" w:type="dxa"/>
          </w:tcPr>
          <w:p w14:paraId="7BA66996" w14:textId="4A969401" w:rsidR="00425BBF" w:rsidRPr="009C4793" w:rsidRDefault="002031FF" w:rsidP="000E09ED">
            <w:pPr>
              <w:spacing w:line="280" w:lineRule="exact"/>
              <w:ind w:left="-5" w:right="1"/>
              <w:rPr>
                <w:rFonts w:cs="Times New Roman"/>
                <w:sz w:val="18"/>
                <w:szCs w:val="18"/>
              </w:rPr>
            </w:pPr>
            <w:r w:rsidRPr="002031FF">
              <w:rPr>
                <w:sz w:val="18"/>
                <w:szCs w:val="18"/>
                <w:lang w:val="en-US"/>
              </w:rPr>
              <w:t>12</w:t>
            </w:r>
            <w:r w:rsidR="00425BBF" w:rsidRPr="009C4793">
              <w:rPr>
                <w:rFonts w:cs="Times New Roman"/>
                <w:sz w:val="18"/>
                <w:szCs w:val="18"/>
                <w:cs/>
              </w:rPr>
              <w:t>-</w:t>
            </w:r>
            <w:r w:rsidR="00425BBF" w:rsidRPr="009C4793">
              <w:rPr>
                <w:rFonts w:cs="Times New Roman"/>
                <w:sz w:val="18"/>
                <w:szCs w:val="18"/>
              </w:rPr>
              <w:t>month expected credit loss (Baht)</w:t>
            </w:r>
          </w:p>
        </w:tc>
        <w:tc>
          <w:tcPr>
            <w:tcW w:w="1170" w:type="dxa"/>
          </w:tcPr>
          <w:p w14:paraId="3A2D9CB3" w14:textId="004364D4" w:rsidR="00425BBF" w:rsidRPr="009C4793" w:rsidRDefault="002031FF" w:rsidP="000E09ED">
            <w:pPr>
              <w:tabs>
                <w:tab w:val="decimal" w:pos="1080"/>
              </w:tabs>
              <w:spacing w:line="280" w:lineRule="exact"/>
              <w:rPr>
                <w:rFonts w:cs="Times New Roman"/>
                <w:sz w:val="18"/>
                <w:szCs w:val="18"/>
                <w:lang w:val="en-US"/>
              </w:rPr>
            </w:pPr>
            <w:r w:rsidRPr="002031FF">
              <w:rPr>
                <w:sz w:val="18"/>
                <w:szCs w:val="18"/>
                <w:lang w:val="en-US"/>
              </w:rPr>
              <w:t>5</w:t>
            </w:r>
            <w:r w:rsidR="00425BBF" w:rsidRPr="009C4793">
              <w:rPr>
                <w:rFonts w:cs="Times New Roman"/>
                <w:sz w:val="18"/>
                <w:szCs w:val="18"/>
                <w:lang w:val="en-US"/>
              </w:rPr>
              <w:t>,</w:t>
            </w:r>
            <w:r w:rsidRPr="002031FF">
              <w:rPr>
                <w:sz w:val="18"/>
                <w:szCs w:val="18"/>
                <w:lang w:val="en-US"/>
              </w:rPr>
              <w:t>016</w:t>
            </w:r>
          </w:p>
        </w:tc>
        <w:tc>
          <w:tcPr>
            <w:tcW w:w="90" w:type="dxa"/>
          </w:tcPr>
          <w:p w14:paraId="02E14697" w14:textId="77777777" w:rsidR="00425BBF" w:rsidRPr="009C4793" w:rsidRDefault="00425BBF" w:rsidP="000E09ED">
            <w:pPr>
              <w:spacing w:line="280" w:lineRule="exact"/>
              <w:ind w:right="1"/>
              <w:rPr>
                <w:rFonts w:cs="Times New Roman"/>
                <w:sz w:val="18"/>
                <w:szCs w:val="18"/>
                <w:lang w:val="en-US"/>
              </w:rPr>
            </w:pPr>
          </w:p>
        </w:tc>
        <w:tc>
          <w:tcPr>
            <w:tcW w:w="990" w:type="dxa"/>
          </w:tcPr>
          <w:p w14:paraId="175DADE1" w14:textId="274A7EA3" w:rsidR="00425BBF" w:rsidRPr="009C4793" w:rsidRDefault="002031FF" w:rsidP="004D5715">
            <w:pPr>
              <w:spacing w:line="280" w:lineRule="exact"/>
              <w:ind w:right="90"/>
              <w:jc w:val="right"/>
              <w:rPr>
                <w:rFonts w:cs="Times New Roman"/>
                <w:sz w:val="18"/>
                <w:szCs w:val="18"/>
                <w:lang w:val="en-US"/>
              </w:rPr>
            </w:pPr>
            <w:r w:rsidRPr="002031FF">
              <w:rPr>
                <w:sz w:val="18"/>
                <w:szCs w:val="18"/>
                <w:lang w:val="en-US"/>
              </w:rPr>
              <w:t>116</w:t>
            </w:r>
            <w:r w:rsidR="00425BBF" w:rsidRPr="009C4793">
              <w:rPr>
                <w:rFonts w:cs="Times New Roman"/>
                <w:sz w:val="18"/>
                <w:szCs w:val="18"/>
                <w:lang w:val="en-US"/>
              </w:rPr>
              <w:t>,</w:t>
            </w:r>
            <w:r w:rsidRPr="002031FF">
              <w:rPr>
                <w:sz w:val="18"/>
                <w:szCs w:val="18"/>
                <w:lang w:val="en-US"/>
              </w:rPr>
              <w:t>101</w:t>
            </w:r>
          </w:p>
        </w:tc>
        <w:tc>
          <w:tcPr>
            <w:tcW w:w="90" w:type="dxa"/>
          </w:tcPr>
          <w:p w14:paraId="7FE44BDB" w14:textId="77777777" w:rsidR="00425BBF" w:rsidRPr="009C4793" w:rsidRDefault="00425BBF" w:rsidP="000E09ED">
            <w:pPr>
              <w:spacing w:line="280" w:lineRule="exact"/>
              <w:ind w:right="1"/>
              <w:rPr>
                <w:rFonts w:cs="Times New Roman"/>
                <w:sz w:val="18"/>
                <w:szCs w:val="18"/>
                <w:lang w:val="en-US"/>
              </w:rPr>
            </w:pPr>
          </w:p>
        </w:tc>
        <w:tc>
          <w:tcPr>
            <w:tcW w:w="1170" w:type="dxa"/>
          </w:tcPr>
          <w:p w14:paraId="743F0D76" w14:textId="08EC6653" w:rsidR="00425BBF" w:rsidRPr="009C4793" w:rsidRDefault="002031FF" w:rsidP="000E09ED">
            <w:pPr>
              <w:tabs>
                <w:tab w:val="decimal" w:pos="1077"/>
              </w:tabs>
              <w:spacing w:line="280" w:lineRule="exact"/>
              <w:rPr>
                <w:rFonts w:cs="Times New Roman"/>
                <w:sz w:val="18"/>
                <w:szCs w:val="18"/>
                <w:lang w:val="en-US"/>
              </w:rPr>
            </w:pPr>
            <w:r w:rsidRPr="002031FF">
              <w:rPr>
                <w:sz w:val="18"/>
                <w:szCs w:val="18"/>
                <w:lang w:val="en-US"/>
              </w:rPr>
              <w:t>41</w:t>
            </w:r>
            <w:r w:rsidR="00425BBF" w:rsidRPr="009C4793">
              <w:rPr>
                <w:rFonts w:cs="Times New Roman"/>
                <w:sz w:val="18"/>
                <w:szCs w:val="18"/>
                <w:lang w:val="en-US"/>
              </w:rPr>
              <w:t>,</w:t>
            </w:r>
            <w:r w:rsidRPr="002031FF">
              <w:rPr>
                <w:sz w:val="18"/>
                <w:szCs w:val="18"/>
                <w:lang w:val="en-US"/>
              </w:rPr>
              <w:t>637</w:t>
            </w:r>
          </w:p>
        </w:tc>
        <w:tc>
          <w:tcPr>
            <w:tcW w:w="90" w:type="dxa"/>
          </w:tcPr>
          <w:p w14:paraId="31F46047" w14:textId="77777777" w:rsidR="00425BBF" w:rsidRPr="009C4793" w:rsidRDefault="00425BBF" w:rsidP="000E09ED">
            <w:pPr>
              <w:spacing w:line="280" w:lineRule="exact"/>
              <w:ind w:right="14"/>
              <w:rPr>
                <w:rFonts w:cs="Times New Roman"/>
                <w:sz w:val="18"/>
                <w:szCs w:val="18"/>
                <w:lang w:val="en-US"/>
              </w:rPr>
            </w:pPr>
          </w:p>
        </w:tc>
        <w:tc>
          <w:tcPr>
            <w:tcW w:w="1080" w:type="dxa"/>
          </w:tcPr>
          <w:p w14:paraId="071E59BD" w14:textId="4643BDFC" w:rsidR="00425BBF" w:rsidRPr="009C4793" w:rsidRDefault="002031FF" w:rsidP="000E09ED">
            <w:pPr>
              <w:tabs>
                <w:tab w:val="decimal" w:pos="993"/>
              </w:tabs>
              <w:spacing w:line="280" w:lineRule="exact"/>
              <w:rPr>
                <w:rFonts w:cs="Times New Roman"/>
                <w:sz w:val="18"/>
                <w:szCs w:val="18"/>
                <w:lang w:val="en-US"/>
              </w:rPr>
            </w:pPr>
            <w:r w:rsidRPr="002031FF">
              <w:rPr>
                <w:sz w:val="18"/>
                <w:szCs w:val="18"/>
                <w:lang w:val="en-US"/>
              </w:rPr>
              <w:t>369</w:t>
            </w:r>
            <w:r w:rsidR="00425BBF" w:rsidRPr="009C4793">
              <w:rPr>
                <w:rFonts w:cs="Times New Roman"/>
                <w:sz w:val="18"/>
                <w:szCs w:val="18"/>
                <w:lang w:val="en-US"/>
              </w:rPr>
              <w:t>,</w:t>
            </w:r>
            <w:r w:rsidRPr="002031FF">
              <w:rPr>
                <w:sz w:val="18"/>
                <w:szCs w:val="18"/>
                <w:lang w:val="en-US"/>
              </w:rPr>
              <w:t>257</w:t>
            </w:r>
          </w:p>
        </w:tc>
        <w:tc>
          <w:tcPr>
            <w:tcW w:w="90" w:type="dxa"/>
          </w:tcPr>
          <w:p w14:paraId="32656840" w14:textId="77777777" w:rsidR="00425BBF" w:rsidRPr="009C4793" w:rsidRDefault="00425BBF" w:rsidP="000E09ED">
            <w:pPr>
              <w:spacing w:line="280" w:lineRule="exact"/>
              <w:ind w:right="14"/>
              <w:rPr>
                <w:rFonts w:cs="Times New Roman"/>
                <w:sz w:val="18"/>
                <w:szCs w:val="18"/>
                <w:lang w:val="en-US"/>
              </w:rPr>
            </w:pPr>
          </w:p>
        </w:tc>
        <w:tc>
          <w:tcPr>
            <w:tcW w:w="1080" w:type="dxa"/>
          </w:tcPr>
          <w:p w14:paraId="775D28C0" w14:textId="53BCA7C5" w:rsidR="00425BBF" w:rsidRPr="009C4793" w:rsidRDefault="002031FF" w:rsidP="000E09ED">
            <w:pPr>
              <w:tabs>
                <w:tab w:val="decimal" w:pos="990"/>
              </w:tabs>
              <w:spacing w:line="280" w:lineRule="exact"/>
              <w:rPr>
                <w:rFonts w:cs="Times New Roman"/>
                <w:sz w:val="18"/>
                <w:szCs w:val="18"/>
                <w:lang w:val="en-US"/>
              </w:rPr>
            </w:pPr>
            <w:r w:rsidRPr="002031FF">
              <w:rPr>
                <w:sz w:val="18"/>
                <w:szCs w:val="18"/>
                <w:lang w:val="en-US"/>
              </w:rPr>
              <w:t>532</w:t>
            </w:r>
            <w:r w:rsidR="00425BBF" w:rsidRPr="009C4793">
              <w:rPr>
                <w:rFonts w:cs="Times New Roman"/>
                <w:sz w:val="18"/>
                <w:szCs w:val="18"/>
                <w:lang w:val="en-US"/>
              </w:rPr>
              <w:t>,</w:t>
            </w:r>
            <w:r w:rsidRPr="002031FF">
              <w:rPr>
                <w:sz w:val="18"/>
                <w:szCs w:val="18"/>
                <w:lang w:val="en-US"/>
              </w:rPr>
              <w:t>011</w:t>
            </w:r>
          </w:p>
        </w:tc>
      </w:tr>
    </w:tbl>
    <w:p w14:paraId="2DA3C292" w14:textId="30121AD0" w:rsidR="006E508F" w:rsidRPr="009C4793" w:rsidRDefault="00362099" w:rsidP="006B6187">
      <w:pPr>
        <w:spacing w:before="240" w:after="240"/>
        <w:ind w:left="547"/>
        <w:jc w:val="thaiDistribute"/>
        <w:rPr>
          <w:rFonts w:eastAsia="Arial" w:cs="Times New Roman"/>
          <w:sz w:val="24"/>
          <w:szCs w:val="24"/>
        </w:rPr>
      </w:pPr>
      <w:r w:rsidRPr="009C4793">
        <w:rPr>
          <w:rFonts w:eastAsia="Arial" w:cs="Times New Roman"/>
          <w:sz w:val="24"/>
          <w:szCs w:val="24"/>
        </w:rPr>
        <w:t xml:space="preserve">The following table shows the movement in lifetime ECL that has been recognized for trade receivables </w:t>
      </w:r>
      <w:r w:rsidR="00002F7B" w:rsidRPr="009C4793">
        <w:rPr>
          <w:rFonts w:eastAsia="Arial" w:cs="Times New Roman"/>
          <w:sz w:val="24"/>
          <w:szCs w:val="24"/>
        </w:rPr>
        <w:t xml:space="preserve">for the year ended December </w:t>
      </w:r>
      <w:r w:rsidR="002031FF" w:rsidRPr="002031FF">
        <w:rPr>
          <w:rFonts w:eastAsia="Arial"/>
          <w:sz w:val="24"/>
          <w:szCs w:val="24"/>
          <w:lang w:val="en-US"/>
        </w:rPr>
        <w:t>31</w:t>
      </w:r>
      <w:r w:rsidR="00002F7B" w:rsidRPr="009C4793">
        <w:rPr>
          <w:rFonts w:eastAsia="Arial" w:cs="Times New Roman"/>
          <w:sz w:val="24"/>
          <w:szCs w:val="24"/>
        </w:rPr>
        <w:t xml:space="preserve">, </w:t>
      </w:r>
      <w:r w:rsidRPr="009C4793">
        <w:rPr>
          <w:rFonts w:eastAsia="Arial" w:cs="Times New Roman"/>
          <w:sz w:val="24"/>
          <w:szCs w:val="24"/>
        </w:rPr>
        <w:t xml:space="preserve">in accordance with the simplified approach set out in TFRS </w:t>
      </w:r>
      <w:r w:rsidR="002031FF" w:rsidRPr="002031FF">
        <w:rPr>
          <w:rFonts w:eastAsia="Arial"/>
          <w:sz w:val="24"/>
          <w:szCs w:val="24"/>
          <w:lang w:val="en-US"/>
        </w:rPr>
        <w:t>9</w:t>
      </w:r>
      <w:r w:rsidRPr="009C4793">
        <w:rPr>
          <w:rFonts w:eastAsia="Arial" w:cs="Times New Roman"/>
          <w:sz w:val="24"/>
          <w:szCs w:val="24"/>
        </w:rPr>
        <w:t>.</w:t>
      </w:r>
    </w:p>
    <w:tbl>
      <w:tblPr>
        <w:tblW w:w="8910" w:type="dxa"/>
        <w:tblInd w:w="540" w:type="dxa"/>
        <w:tblLayout w:type="fixed"/>
        <w:tblCellMar>
          <w:left w:w="0" w:type="dxa"/>
          <w:right w:w="0" w:type="dxa"/>
        </w:tblCellMar>
        <w:tblLook w:val="0000" w:firstRow="0" w:lastRow="0" w:firstColumn="0" w:lastColumn="0" w:noHBand="0" w:noVBand="0"/>
      </w:tblPr>
      <w:tblGrid>
        <w:gridCol w:w="3240"/>
        <w:gridCol w:w="1350"/>
        <w:gridCol w:w="91"/>
        <w:gridCol w:w="1349"/>
        <w:gridCol w:w="102"/>
        <w:gridCol w:w="1338"/>
        <w:gridCol w:w="93"/>
        <w:gridCol w:w="1347"/>
      </w:tblGrid>
      <w:tr w:rsidR="009C4793" w:rsidRPr="009C4793" w14:paraId="5ED49BCE" w14:textId="77777777" w:rsidTr="000E09ED">
        <w:trPr>
          <w:trHeight w:val="144"/>
        </w:trPr>
        <w:tc>
          <w:tcPr>
            <w:tcW w:w="3240" w:type="dxa"/>
          </w:tcPr>
          <w:p w14:paraId="57FDA8E3" w14:textId="77777777" w:rsidR="00002F7B" w:rsidRPr="009C4793" w:rsidRDefault="00002F7B" w:rsidP="005E5786">
            <w:pPr>
              <w:adjustRightInd w:val="0"/>
              <w:snapToGrid w:val="0"/>
              <w:spacing w:line="280" w:lineRule="exact"/>
              <w:ind w:left="1260" w:right="65"/>
              <w:jc w:val="both"/>
              <w:rPr>
                <w:rFonts w:cs="Times New Roman"/>
                <w:sz w:val="18"/>
                <w:szCs w:val="18"/>
                <w:lang w:val="en-US"/>
              </w:rPr>
            </w:pPr>
          </w:p>
        </w:tc>
        <w:tc>
          <w:tcPr>
            <w:tcW w:w="2790" w:type="dxa"/>
            <w:gridSpan w:val="3"/>
          </w:tcPr>
          <w:p w14:paraId="3944FE35"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Consolidated</w:t>
            </w:r>
          </w:p>
        </w:tc>
        <w:tc>
          <w:tcPr>
            <w:tcW w:w="102" w:type="dxa"/>
          </w:tcPr>
          <w:p w14:paraId="26D906C1" w14:textId="77777777" w:rsidR="00002F7B" w:rsidRPr="009C4793" w:rsidRDefault="00002F7B" w:rsidP="005E5786">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6EE4E93C"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Separate</w:t>
            </w:r>
          </w:p>
        </w:tc>
      </w:tr>
      <w:tr w:rsidR="009C4793" w:rsidRPr="009C4793" w14:paraId="7A329C5A" w14:textId="77777777" w:rsidTr="000E09ED">
        <w:trPr>
          <w:trHeight w:val="144"/>
        </w:trPr>
        <w:tc>
          <w:tcPr>
            <w:tcW w:w="3240" w:type="dxa"/>
          </w:tcPr>
          <w:p w14:paraId="1D6A152A" w14:textId="77777777" w:rsidR="00002F7B" w:rsidRPr="009C4793" w:rsidRDefault="00002F7B" w:rsidP="005E5786">
            <w:pPr>
              <w:adjustRightInd w:val="0"/>
              <w:snapToGrid w:val="0"/>
              <w:spacing w:line="280" w:lineRule="exact"/>
              <w:ind w:left="1260" w:right="65"/>
              <w:jc w:val="both"/>
              <w:rPr>
                <w:rFonts w:cs="Times New Roman"/>
                <w:sz w:val="18"/>
                <w:szCs w:val="18"/>
                <w:lang w:val="en-US"/>
              </w:rPr>
            </w:pPr>
          </w:p>
        </w:tc>
        <w:tc>
          <w:tcPr>
            <w:tcW w:w="2790" w:type="dxa"/>
            <w:gridSpan w:val="3"/>
          </w:tcPr>
          <w:p w14:paraId="09BAB23F"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c>
          <w:tcPr>
            <w:tcW w:w="102" w:type="dxa"/>
          </w:tcPr>
          <w:p w14:paraId="5A54C106" w14:textId="77777777" w:rsidR="00002F7B" w:rsidRPr="009C4793" w:rsidRDefault="00002F7B" w:rsidP="005E5786">
            <w:pPr>
              <w:tabs>
                <w:tab w:val="decimal" w:pos="1350"/>
              </w:tabs>
              <w:adjustRightInd w:val="0"/>
              <w:snapToGrid w:val="0"/>
              <w:spacing w:line="280" w:lineRule="exact"/>
              <w:ind w:left="-126" w:right="-226"/>
              <w:rPr>
                <w:rFonts w:eastAsia="MS Mincho" w:cs="Times New Roman"/>
                <w:sz w:val="18"/>
                <w:szCs w:val="18"/>
                <w:lang w:val="en-US"/>
              </w:rPr>
            </w:pPr>
          </w:p>
        </w:tc>
        <w:tc>
          <w:tcPr>
            <w:tcW w:w="2778" w:type="dxa"/>
            <w:gridSpan w:val="3"/>
          </w:tcPr>
          <w:p w14:paraId="007DEE7B"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r>
      <w:tr w:rsidR="009C4793" w:rsidRPr="009C4793" w14:paraId="021F45F6" w14:textId="77777777" w:rsidTr="000E09ED">
        <w:trPr>
          <w:trHeight w:val="144"/>
        </w:trPr>
        <w:tc>
          <w:tcPr>
            <w:tcW w:w="3240" w:type="dxa"/>
          </w:tcPr>
          <w:p w14:paraId="02A52754" w14:textId="77777777" w:rsidR="00425BBF" w:rsidRPr="009C4793" w:rsidRDefault="00425BBF" w:rsidP="00425BBF">
            <w:pPr>
              <w:adjustRightInd w:val="0"/>
              <w:snapToGrid w:val="0"/>
              <w:spacing w:line="280" w:lineRule="exact"/>
              <w:ind w:left="1260" w:right="65"/>
              <w:jc w:val="both"/>
              <w:rPr>
                <w:rFonts w:cs="Times New Roman"/>
                <w:sz w:val="18"/>
                <w:szCs w:val="18"/>
                <w:lang w:val="en-US"/>
              </w:rPr>
            </w:pPr>
          </w:p>
        </w:tc>
        <w:tc>
          <w:tcPr>
            <w:tcW w:w="1350" w:type="dxa"/>
          </w:tcPr>
          <w:p w14:paraId="14E27F7C" w14:textId="6477D8C5"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1" w:type="dxa"/>
          </w:tcPr>
          <w:p w14:paraId="504173D7" w14:textId="77777777" w:rsidR="00425BBF" w:rsidRPr="009C4793" w:rsidRDefault="00425BBF" w:rsidP="00425BBF">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7A05EDFF" w14:textId="6FA387F8"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c>
          <w:tcPr>
            <w:tcW w:w="102" w:type="dxa"/>
          </w:tcPr>
          <w:p w14:paraId="5088493F" w14:textId="77777777" w:rsidR="00425BBF" w:rsidRPr="009C4793" w:rsidRDefault="00425BBF" w:rsidP="00425BBF">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176EC83C" w14:textId="48EC19CA"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3" w:type="dxa"/>
          </w:tcPr>
          <w:p w14:paraId="1004712E" w14:textId="77777777" w:rsidR="00425BBF" w:rsidRPr="009C4793" w:rsidRDefault="00425BBF" w:rsidP="00425BBF">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15769AD9" w14:textId="0710F3A4" w:rsidR="00425BBF" w:rsidRPr="009C4793" w:rsidRDefault="002031FF" w:rsidP="00425BB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411E688A" w14:textId="77777777" w:rsidTr="000E09ED">
        <w:trPr>
          <w:trHeight w:val="144"/>
        </w:trPr>
        <w:tc>
          <w:tcPr>
            <w:tcW w:w="3240" w:type="dxa"/>
          </w:tcPr>
          <w:p w14:paraId="04CB9AA7" w14:textId="77777777" w:rsidR="00002F7B" w:rsidRPr="009C4793" w:rsidRDefault="00002F7B" w:rsidP="005E5786">
            <w:pPr>
              <w:adjustRightInd w:val="0"/>
              <w:snapToGrid w:val="0"/>
              <w:spacing w:line="280" w:lineRule="exact"/>
              <w:ind w:left="1260" w:right="65"/>
              <w:jc w:val="both"/>
              <w:rPr>
                <w:rFonts w:cs="Times New Roman"/>
                <w:sz w:val="18"/>
                <w:szCs w:val="18"/>
                <w:lang w:val="en-US"/>
              </w:rPr>
            </w:pPr>
          </w:p>
        </w:tc>
        <w:tc>
          <w:tcPr>
            <w:tcW w:w="1350" w:type="dxa"/>
          </w:tcPr>
          <w:p w14:paraId="11F8B990"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1" w:type="dxa"/>
          </w:tcPr>
          <w:p w14:paraId="0DF378F6"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50742DAD" w14:textId="77777777" w:rsidR="00002F7B" w:rsidRPr="009C4793" w:rsidRDefault="00002F7B" w:rsidP="005E5786">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c>
          <w:tcPr>
            <w:tcW w:w="102" w:type="dxa"/>
          </w:tcPr>
          <w:p w14:paraId="14091FCD" w14:textId="77777777" w:rsidR="00002F7B" w:rsidRPr="009C4793" w:rsidRDefault="00002F7B" w:rsidP="005E5786">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3D15C474"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3" w:type="dxa"/>
          </w:tcPr>
          <w:p w14:paraId="071E6CD6"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3542074A" w14:textId="77777777" w:rsidR="00002F7B" w:rsidRPr="009C4793" w:rsidRDefault="00002F7B" w:rsidP="005E5786">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r>
      <w:tr w:rsidR="009C4793" w:rsidRPr="009C4793" w14:paraId="0F172E56" w14:textId="77777777" w:rsidTr="000E09ED">
        <w:trPr>
          <w:trHeight w:val="144"/>
        </w:trPr>
        <w:tc>
          <w:tcPr>
            <w:tcW w:w="3240" w:type="dxa"/>
          </w:tcPr>
          <w:p w14:paraId="3CAC6971" w14:textId="77777777" w:rsidR="00002F7B" w:rsidRPr="009C4793" w:rsidRDefault="00002F7B" w:rsidP="005E5786">
            <w:pPr>
              <w:adjustRightInd w:val="0"/>
              <w:snapToGrid w:val="0"/>
              <w:spacing w:line="280" w:lineRule="exact"/>
              <w:ind w:left="1260" w:right="65"/>
              <w:jc w:val="both"/>
              <w:rPr>
                <w:rFonts w:cs="Times New Roman"/>
                <w:sz w:val="18"/>
                <w:szCs w:val="18"/>
                <w:lang w:val="en-US"/>
              </w:rPr>
            </w:pPr>
          </w:p>
        </w:tc>
        <w:tc>
          <w:tcPr>
            <w:tcW w:w="1350" w:type="dxa"/>
          </w:tcPr>
          <w:p w14:paraId="3D55DB29"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91" w:type="dxa"/>
          </w:tcPr>
          <w:p w14:paraId="21C575D5"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1349" w:type="dxa"/>
          </w:tcPr>
          <w:p w14:paraId="2F46403A"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102" w:type="dxa"/>
          </w:tcPr>
          <w:p w14:paraId="351AAE5D" w14:textId="77777777" w:rsidR="00002F7B" w:rsidRPr="009C4793" w:rsidRDefault="00002F7B" w:rsidP="005E5786">
            <w:pPr>
              <w:tabs>
                <w:tab w:val="decimal" w:pos="1350"/>
              </w:tabs>
              <w:adjustRightInd w:val="0"/>
              <w:snapToGrid w:val="0"/>
              <w:spacing w:line="280" w:lineRule="exact"/>
              <w:ind w:left="-126" w:right="-226"/>
              <w:rPr>
                <w:rFonts w:eastAsia="MS Mincho" w:cs="Times New Roman"/>
                <w:sz w:val="18"/>
                <w:szCs w:val="18"/>
                <w:lang w:val="en-US"/>
              </w:rPr>
            </w:pPr>
          </w:p>
        </w:tc>
        <w:tc>
          <w:tcPr>
            <w:tcW w:w="1338" w:type="dxa"/>
          </w:tcPr>
          <w:p w14:paraId="5B9FEF97"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93" w:type="dxa"/>
          </w:tcPr>
          <w:p w14:paraId="21B74A7A"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c>
          <w:tcPr>
            <w:tcW w:w="1347" w:type="dxa"/>
          </w:tcPr>
          <w:p w14:paraId="0FB0DCE6" w14:textId="77777777" w:rsidR="00002F7B" w:rsidRPr="009C4793" w:rsidRDefault="00002F7B" w:rsidP="005E5786">
            <w:pPr>
              <w:adjustRightInd w:val="0"/>
              <w:snapToGrid w:val="0"/>
              <w:spacing w:line="280" w:lineRule="exact"/>
              <w:ind w:left="18" w:hanging="18"/>
              <w:jc w:val="center"/>
              <w:rPr>
                <w:rFonts w:eastAsia="MS Mincho" w:cs="Times New Roman"/>
                <w:b/>
                <w:bCs/>
                <w:sz w:val="18"/>
                <w:szCs w:val="18"/>
                <w:lang w:val="en-US"/>
              </w:rPr>
            </w:pPr>
          </w:p>
        </w:tc>
      </w:tr>
      <w:tr w:rsidR="009C4793" w:rsidRPr="009C4793" w14:paraId="045D1C4F" w14:textId="77777777" w:rsidTr="000E09ED">
        <w:trPr>
          <w:trHeight w:val="144"/>
        </w:trPr>
        <w:tc>
          <w:tcPr>
            <w:tcW w:w="3240" w:type="dxa"/>
            <w:vAlign w:val="bottom"/>
          </w:tcPr>
          <w:p w14:paraId="469D5AFC" w14:textId="76D28D4A" w:rsidR="00425BBF" w:rsidRPr="009C4793" w:rsidRDefault="00425BBF" w:rsidP="00425BBF">
            <w:pPr>
              <w:adjustRightInd w:val="0"/>
              <w:snapToGrid w:val="0"/>
              <w:spacing w:line="280" w:lineRule="exact"/>
              <w:ind w:left="-4" w:right="65"/>
              <w:jc w:val="both"/>
              <w:rPr>
                <w:rFonts w:eastAsia="MS Mincho" w:cs="Times New Roman"/>
                <w:sz w:val="18"/>
                <w:szCs w:val="18"/>
                <w:lang w:val="en-US"/>
              </w:rPr>
            </w:pPr>
            <w:r w:rsidRPr="009C4793">
              <w:rPr>
                <w:rFonts w:cs="Times New Roman"/>
                <w:b/>
                <w:bCs/>
                <w:sz w:val="18"/>
                <w:szCs w:val="18"/>
              </w:rPr>
              <w:t xml:space="preserve">Balance as </w:t>
            </w:r>
            <w:proofErr w:type="gramStart"/>
            <w:r w:rsidRPr="009C4793">
              <w:rPr>
                <w:rFonts w:cs="Times New Roman"/>
                <w:b/>
                <w:bCs/>
                <w:sz w:val="18"/>
                <w:szCs w:val="18"/>
              </w:rPr>
              <w:t>at</w:t>
            </w:r>
            <w:proofErr w:type="gramEnd"/>
            <w:r w:rsidRPr="009C4793">
              <w:rPr>
                <w:rFonts w:cs="Times New Roman"/>
                <w:b/>
                <w:bCs/>
                <w:sz w:val="18"/>
                <w:szCs w:val="18"/>
              </w:rPr>
              <w:t xml:space="preserve"> January </w:t>
            </w:r>
            <w:r w:rsidR="002031FF" w:rsidRPr="002031FF">
              <w:rPr>
                <w:b/>
                <w:bCs/>
                <w:sz w:val="18"/>
                <w:szCs w:val="18"/>
                <w:lang w:val="en-US"/>
              </w:rPr>
              <w:t>1</w:t>
            </w:r>
            <w:r w:rsidRPr="009C4793">
              <w:rPr>
                <w:rFonts w:cs="Times New Roman"/>
                <w:b/>
                <w:bCs/>
                <w:sz w:val="18"/>
                <w:szCs w:val="18"/>
              </w:rPr>
              <w:t xml:space="preserve">, </w:t>
            </w:r>
          </w:p>
        </w:tc>
        <w:tc>
          <w:tcPr>
            <w:tcW w:w="1350" w:type="dxa"/>
          </w:tcPr>
          <w:p w14:paraId="1DB8621F" w14:textId="3CAEA956" w:rsidR="00425BBF" w:rsidRPr="009C4793" w:rsidRDefault="002031FF" w:rsidP="00425BBF">
            <w:pPr>
              <w:tabs>
                <w:tab w:val="decimal" w:pos="1260"/>
              </w:tabs>
              <w:spacing w:line="280" w:lineRule="exact"/>
              <w:rPr>
                <w:rFonts w:cs="Times New Roman"/>
                <w:sz w:val="18"/>
                <w:szCs w:val="18"/>
                <w:cs/>
                <w:lang w:val="en-US"/>
              </w:rPr>
            </w:pPr>
            <w:r w:rsidRPr="002031FF">
              <w:rPr>
                <w:sz w:val="18"/>
                <w:szCs w:val="18"/>
                <w:lang w:val="en-US"/>
              </w:rPr>
              <w:t>1</w:t>
            </w:r>
            <w:r w:rsidR="00425BBF" w:rsidRPr="009C4793">
              <w:rPr>
                <w:rFonts w:cs="Times New Roman"/>
                <w:sz w:val="18"/>
                <w:szCs w:val="18"/>
                <w:lang w:val="en-US"/>
              </w:rPr>
              <w:t>,</w:t>
            </w:r>
            <w:r w:rsidRPr="002031FF">
              <w:rPr>
                <w:sz w:val="18"/>
                <w:szCs w:val="18"/>
                <w:lang w:val="en-US"/>
              </w:rPr>
              <w:t>417</w:t>
            </w:r>
            <w:r w:rsidR="00425BBF" w:rsidRPr="009C4793">
              <w:rPr>
                <w:rFonts w:cs="Times New Roman"/>
                <w:sz w:val="18"/>
                <w:szCs w:val="18"/>
                <w:lang w:val="en-US"/>
              </w:rPr>
              <w:t>,</w:t>
            </w:r>
            <w:r w:rsidRPr="002031FF">
              <w:rPr>
                <w:sz w:val="18"/>
                <w:szCs w:val="18"/>
                <w:lang w:val="en-US"/>
              </w:rPr>
              <w:t>227</w:t>
            </w:r>
          </w:p>
        </w:tc>
        <w:tc>
          <w:tcPr>
            <w:tcW w:w="91" w:type="dxa"/>
          </w:tcPr>
          <w:p w14:paraId="4598FA4E" w14:textId="77777777" w:rsidR="00425BBF" w:rsidRPr="009C4793" w:rsidRDefault="00425BBF" w:rsidP="00425BBF">
            <w:pPr>
              <w:tabs>
                <w:tab w:val="decimal" w:pos="1350"/>
              </w:tabs>
              <w:spacing w:line="280" w:lineRule="exact"/>
              <w:ind w:left="-4" w:right="60"/>
              <w:jc w:val="right"/>
              <w:rPr>
                <w:rFonts w:cs="Times New Roman"/>
                <w:sz w:val="18"/>
                <w:szCs w:val="18"/>
                <w:cs/>
              </w:rPr>
            </w:pPr>
          </w:p>
        </w:tc>
        <w:tc>
          <w:tcPr>
            <w:tcW w:w="1349" w:type="dxa"/>
          </w:tcPr>
          <w:p w14:paraId="18C76146" w14:textId="00246B6D" w:rsidR="00425BBF" w:rsidRPr="009C4793" w:rsidRDefault="002031FF" w:rsidP="00425BBF">
            <w:pPr>
              <w:tabs>
                <w:tab w:val="decimal" w:pos="1255"/>
              </w:tabs>
              <w:spacing w:line="280" w:lineRule="exact"/>
              <w:rPr>
                <w:rFonts w:cs="Times New Roman"/>
                <w:sz w:val="18"/>
                <w:szCs w:val="18"/>
                <w:cs/>
                <w:lang w:val="en-US"/>
              </w:rPr>
            </w:pPr>
            <w:r w:rsidRPr="002031FF">
              <w:rPr>
                <w:sz w:val="18"/>
                <w:szCs w:val="18"/>
                <w:lang w:val="en-US"/>
              </w:rPr>
              <w:t>806</w:t>
            </w:r>
            <w:r w:rsidR="00425BBF" w:rsidRPr="009C4793">
              <w:rPr>
                <w:rFonts w:cs="Times New Roman"/>
                <w:sz w:val="18"/>
                <w:szCs w:val="18"/>
                <w:lang w:val="en-US"/>
              </w:rPr>
              <w:t>,</w:t>
            </w:r>
            <w:r w:rsidRPr="002031FF">
              <w:rPr>
                <w:sz w:val="18"/>
                <w:szCs w:val="18"/>
                <w:lang w:val="en-US"/>
              </w:rPr>
              <w:t>968</w:t>
            </w:r>
          </w:p>
        </w:tc>
        <w:tc>
          <w:tcPr>
            <w:tcW w:w="102" w:type="dxa"/>
          </w:tcPr>
          <w:p w14:paraId="33EB733A" w14:textId="77777777" w:rsidR="00425BBF" w:rsidRPr="009C4793" w:rsidRDefault="00425BBF" w:rsidP="00425BBF">
            <w:pPr>
              <w:spacing w:line="280" w:lineRule="exact"/>
              <w:jc w:val="right"/>
              <w:rPr>
                <w:rFonts w:cs="Times New Roman"/>
                <w:sz w:val="18"/>
                <w:szCs w:val="18"/>
              </w:rPr>
            </w:pPr>
          </w:p>
        </w:tc>
        <w:tc>
          <w:tcPr>
            <w:tcW w:w="1338" w:type="dxa"/>
          </w:tcPr>
          <w:p w14:paraId="6AB045C5" w14:textId="15FAAE38" w:rsidR="00425BBF" w:rsidRPr="009C4793" w:rsidRDefault="002031FF" w:rsidP="00425BBF">
            <w:pPr>
              <w:tabs>
                <w:tab w:val="decimal" w:pos="1255"/>
              </w:tabs>
              <w:spacing w:line="280" w:lineRule="exact"/>
              <w:rPr>
                <w:rFonts w:cs="Times New Roman"/>
                <w:sz w:val="18"/>
                <w:szCs w:val="18"/>
                <w:lang w:val="en-US"/>
              </w:rPr>
            </w:pPr>
            <w:r w:rsidRPr="002031FF">
              <w:rPr>
                <w:sz w:val="18"/>
                <w:szCs w:val="18"/>
                <w:lang w:val="en-US"/>
              </w:rPr>
              <w:t>532</w:t>
            </w:r>
            <w:r w:rsidR="00425BBF" w:rsidRPr="009C4793">
              <w:rPr>
                <w:rFonts w:cs="Times New Roman"/>
                <w:sz w:val="18"/>
                <w:szCs w:val="18"/>
                <w:lang w:val="en-US"/>
              </w:rPr>
              <w:t>,</w:t>
            </w:r>
            <w:r w:rsidRPr="002031FF">
              <w:rPr>
                <w:sz w:val="18"/>
                <w:szCs w:val="18"/>
                <w:lang w:val="en-US"/>
              </w:rPr>
              <w:t>011</w:t>
            </w:r>
          </w:p>
        </w:tc>
        <w:tc>
          <w:tcPr>
            <w:tcW w:w="93" w:type="dxa"/>
          </w:tcPr>
          <w:p w14:paraId="07717E45" w14:textId="77777777" w:rsidR="00425BBF" w:rsidRPr="009C4793" w:rsidRDefault="00425BBF" w:rsidP="00425BBF">
            <w:pPr>
              <w:tabs>
                <w:tab w:val="decimal" w:pos="1350"/>
              </w:tabs>
              <w:spacing w:line="280" w:lineRule="exact"/>
              <w:ind w:left="-4" w:right="60"/>
              <w:jc w:val="right"/>
              <w:rPr>
                <w:rFonts w:cs="Times New Roman"/>
                <w:sz w:val="18"/>
                <w:szCs w:val="18"/>
              </w:rPr>
            </w:pPr>
          </w:p>
        </w:tc>
        <w:tc>
          <w:tcPr>
            <w:tcW w:w="1347" w:type="dxa"/>
            <w:tcBorders>
              <w:top w:val="nil"/>
              <w:left w:val="nil"/>
              <w:right w:val="nil"/>
            </w:tcBorders>
          </w:tcPr>
          <w:p w14:paraId="2805DF88" w14:textId="729365FD" w:rsidR="00425BBF" w:rsidRPr="009C4793" w:rsidRDefault="002031FF" w:rsidP="00425BBF">
            <w:pPr>
              <w:tabs>
                <w:tab w:val="decimal" w:pos="1255"/>
              </w:tabs>
              <w:spacing w:line="280" w:lineRule="exact"/>
              <w:rPr>
                <w:rFonts w:cs="Times New Roman"/>
                <w:sz w:val="18"/>
                <w:szCs w:val="18"/>
                <w:lang w:val="en-US"/>
              </w:rPr>
            </w:pPr>
            <w:r w:rsidRPr="002031FF">
              <w:rPr>
                <w:sz w:val="18"/>
                <w:szCs w:val="18"/>
                <w:lang w:val="en-US"/>
              </w:rPr>
              <w:t>603</w:t>
            </w:r>
            <w:r w:rsidR="00425BBF" w:rsidRPr="009C4793">
              <w:rPr>
                <w:rFonts w:cs="Times New Roman"/>
                <w:sz w:val="18"/>
                <w:szCs w:val="18"/>
                <w:lang w:val="en-US"/>
              </w:rPr>
              <w:t>,</w:t>
            </w:r>
            <w:r w:rsidRPr="002031FF">
              <w:rPr>
                <w:sz w:val="18"/>
                <w:szCs w:val="18"/>
                <w:lang w:val="en-US"/>
              </w:rPr>
              <w:t>367</w:t>
            </w:r>
          </w:p>
        </w:tc>
      </w:tr>
      <w:tr w:rsidR="009C4793" w:rsidRPr="009C4793" w14:paraId="6E418A5A" w14:textId="77777777" w:rsidTr="000E09ED">
        <w:trPr>
          <w:trHeight w:val="189"/>
        </w:trPr>
        <w:tc>
          <w:tcPr>
            <w:tcW w:w="3240" w:type="dxa"/>
            <w:vAlign w:val="bottom"/>
          </w:tcPr>
          <w:p w14:paraId="0313A326" w14:textId="6765205C" w:rsidR="00425BBF" w:rsidRPr="009C4793" w:rsidRDefault="00425BBF" w:rsidP="00425BBF">
            <w:pPr>
              <w:adjustRightInd w:val="0"/>
              <w:snapToGrid w:val="0"/>
              <w:spacing w:line="280" w:lineRule="exact"/>
              <w:ind w:left="-4" w:right="65"/>
              <w:jc w:val="both"/>
              <w:rPr>
                <w:rFonts w:cs="Times New Roman"/>
                <w:sz w:val="18"/>
                <w:szCs w:val="18"/>
              </w:rPr>
            </w:pPr>
            <w:r w:rsidRPr="009C4793">
              <w:rPr>
                <w:rFonts w:cs="Times New Roman"/>
                <w:sz w:val="18"/>
                <w:szCs w:val="18"/>
              </w:rPr>
              <w:t xml:space="preserve">Change in loss allowance </w:t>
            </w:r>
          </w:p>
        </w:tc>
        <w:tc>
          <w:tcPr>
            <w:tcW w:w="1350" w:type="dxa"/>
          </w:tcPr>
          <w:p w14:paraId="23668EDF" w14:textId="77777777" w:rsidR="00425BBF" w:rsidRPr="009C4793" w:rsidRDefault="00425BBF" w:rsidP="00425BBF">
            <w:pPr>
              <w:tabs>
                <w:tab w:val="decimal" w:pos="1260"/>
              </w:tabs>
              <w:spacing w:line="280" w:lineRule="exact"/>
              <w:rPr>
                <w:rFonts w:cs="Times New Roman"/>
                <w:sz w:val="18"/>
                <w:szCs w:val="18"/>
                <w:cs/>
                <w:lang w:val="en-US"/>
              </w:rPr>
            </w:pPr>
          </w:p>
        </w:tc>
        <w:tc>
          <w:tcPr>
            <w:tcW w:w="91" w:type="dxa"/>
          </w:tcPr>
          <w:p w14:paraId="3083BEFB" w14:textId="77777777" w:rsidR="00425BBF" w:rsidRPr="009C4793" w:rsidRDefault="00425BBF" w:rsidP="00425BBF">
            <w:pPr>
              <w:tabs>
                <w:tab w:val="decimal" w:pos="1172"/>
                <w:tab w:val="decimal" w:pos="1350"/>
              </w:tabs>
              <w:spacing w:line="280" w:lineRule="exact"/>
              <w:jc w:val="right"/>
              <w:rPr>
                <w:rFonts w:cs="Times New Roman"/>
                <w:sz w:val="18"/>
                <w:szCs w:val="18"/>
              </w:rPr>
            </w:pPr>
          </w:p>
        </w:tc>
        <w:tc>
          <w:tcPr>
            <w:tcW w:w="1349" w:type="dxa"/>
          </w:tcPr>
          <w:p w14:paraId="494275FB" w14:textId="4DFB3323" w:rsidR="00425BBF" w:rsidRPr="009C4793" w:rsidRDefault="00425BBF" w:rsidP="00425BBF">
            <w:pPr>
              <w:tabs>
                <w:tab w:val="decimal" w:pos="1255"/>
              </w:tabs>
              <w:spacing w:line="280" w:lineRule="exact"/>
              <w:rPr>
                <w:rFonts w:cs="Times New Roman"/>
                <w:sz w:val="18"/>
                <w:szCs w:val="18"/>
                <w:lang w:val="en-US"/>
              </w:rPr>
            </w:pPr>
          </w:p>
        </w:tc>
        <w:tc>
          <w:tcPr>
            <w:tcW w:w="102" w:type="dxa"/>
          </w:tcPr>
          <w:p w14:paraId="15B4ED03" w14:textId="77777777" w:rsidR="00425BBF" w:rsidRPr="009C4793" w:rsidRDefault="00425BBF" w:rsidP="00425BBF">
            <w:pPr>
              <w:tabs>
                <w:tab w:val="decimal" w:pos="1172"/>
              </w:tabs>
              <w:spacing w:line="280" w:lineRule="exact"/>
              <w:jc w:val="right"/>
              <w:rPr>
                <w:rFonts w:cs="Times New Roman"/>
                <w:sz w:val="18"/>
                <w:szCs w:val="18"/>
              </w:rPr>
            </w:pPr>
          </w:p>
        </w:tc>
        <w:tc>
          <w:tcPr>
            <w:tcW w:w="1338" w:type="dxa"/>
          </w:tcPr>
          <w:p w14:paraId="58F542DC" w14:textId="77777777" w:rsidR="00425BBF" w:rsidRPr="009C4793" w:rsidRDefault="00425BBF" w:rsidP="00425BBF">
            <w:pPr>
              <w:tabs>
                <w:tab w:val="decimal" w:pos="1263"/>
              </w:tabs>
              <w:spacing w:line="280" w:lineRule="exact"/>
              <w:rPr>
                <w:rFonts w:cs="Times New Roman"/>
                <w:sz w:val="18"/>
                <w:szCs w:val="18"/>
                <w:cs/>
                <w:lang w:val="en-US"/>
              </w:rPr>
            </w:pPr>
          </w:p>
        </w:tc>
        <w:tc>
          <w:tcPr>
            <w:tcW w:w="93" w:type="dxa"/>
          </w:tcPr>
          <w:p w14:paraId="5412E9A8" w14:textId="77777777" w:rsidR="00425BBF" w:rsidRPr="009C4793" w:rsidRDefault="00425BBF" w:rsidP="00425BBF">
            <w:pPr>
              <w:tabs>
                <w:tab w:val="decimal" w:pos="1172"/>
                <w:tab w:val="decimal" w:pos="1350"/>
              </w:tabs>
              <w:spacing w:line="280" w:lineRule="exact"/>
              <w:jc w:val="right"/>
              <w:rPr>
                <w:rFonts w:cs="Times New Roman"/>
                <w:sz w:val="18"/>
                <w:szCs w:val="18"/>
              </w:rPr>
            </w:pPr>
          </w:p>
        </w:tc>
        <w:tc>
          <w:tcPr>
            <w:tcW w:w="1347" w:type="dxa"/>
            <w:tcBorders>
              <w:top w:val="nil"/>
              <w:left w:val="nil"/>
              <w:right w:val="nil"/>
            </w:tcBorders>
          </w:tcPr>
          <w:p w14:paraId="749AB5E8" w14:textId="34557877" w:rsidR="00425BBF" w:rsidRPr="009C4793" w:rsidRDefault="00425BBF" w:rsidP="00425BBF">
            <w:pPr>
              <w:tabs>
                <w:tab w:val="decimal" w:pos="1263"/>
              </w:tabs>
              <w:spacing w:line="280" w:lineRule="exact"/>
              <w:rPr>
                <w:rFonts w:cs="Times New Roman"/>
                <w:sz w:val="18"/>
                <w:szCs w:val="18"/>
                <w:lang w:val="en-US"/>
              </w:rPr>
            </w:pPr>
          </w:p>
        </w:tc>
      </w:tr>
      <w:tr w:rsidR="009C4793" w:rsidRPr="009C4793" w14:paraId="4690BA0C" w14:textId="77777777" w:rsidTr="000E09ED">
        <w:trPr>
          <w:trHeight w:val="144"/>
        </w:trPr>
        <w:tc>
          <w:tcPr>
            <w:tcW w:w="3240" w:type="dxa"/>
            <w:vAlign w:val="bottom"/>
          </w:tcPr>
          <w:p w14:paraId="63658F50" w14:textId="24DE6F3F" w:rsidR="003C3607" w:rsidRPr="009C4793" w:rsidRDefault="003C3607" w:rsidP="003C3607">
            <w:pPr>
              <w:adjustRightInd w:val="0"/>
              <w:snapToGrid w:val="0"/>
              <w:spacing w:line="280" w:lineRule="exact"/>
              <w:ind w:left="175" w:right="65"/>
              <w:jc w:val="both"/>
              <w:rPr>
                <w:rFonts w:eastAsia="MS Mincho" w:cs="Times New Roman"/>
                <w:sz w:val="18"/>
                <w:szCs w:val="18"/>
                <w:lang w:val="en-US"/>
              </w:rPr>
            </w:pPr>
            <w:r w:rsidRPr="009C4793">
              <w:rPr>
                <w:rFonts w:cs="Times New Roman"/>
                <w:sz w:val="18"/>
                <w:szCs w:val="18"/>
              </w:rPr>
              <w:t>due to new trade receivables</w:t>
            </w:r>
          </w:p>
        </w:tc>
        <w:tc>
          <w:tcPr>
            <w:tcW w:w="1350" w:type="dxa"/>
          </w:tcPr>
          <w:p w14:paraId="4A37CA33" w14:textId="14EEAACF" w:rsidR="003C3607" w:rsidRPr="009C4793" w:rsidRDefault="002031FF" w:rsidP="003C3607">
            <w:pPr>
              <w:tabs>
                <w:tab w:val="decimal" w:pos="1260"/>
              </w:tabs>
              <w:spacing w:line="280" w:lineRule="exact"/>
              <w:rPr>
                <w:rFonts w:cs="Times New Roman"/>
                <w:sz w:val="18"/>
                <w:szCs w:val="18"/>
                <w:lang w:val="en-US"/>
              </w:rPr>
            </w:pPr>
            <w:r w:rsidRPr="002031FF">
              <w:rPr>
                <w:sz w:val="18"/>
                <w:szCs w:val="18"/>
                <w:lang w:val="en-US"/>
              </w:rPr>
              <w:t>3</w:t>
            </w:r>
            <w:r w:rsidR="003C3607" w:rsidRPr="009C4793">
              <w:rPr>
                <w:rFonts w:cs="Times New Roman"/>
                <w:sz w:val="18"/>
                <w:szCs w:val="18"/>
                <w:lang w:val="en-US"/>
              </w:rPr>
              <w:t>,</w:t>
            </w:r>
            <w:r w:rsidRPr="002031FF">
              <w:rPr>
                <w:sz w:val="18"/>
                <w:szCs w:val="18"/>
                <w:lang w:val="en-US"/>
              </w:rPr>
              <w:t>199</w:t>
            </w:r>
            <w:r w:rsidR="003C3607" w:rsidRPr="009C4793">
              <w:rPr>
                <w:rFonts w:cs="Times New Roman"/>
                <w:sz w:val="18"/>
                <w:szCs w:val="18"/>
                <w:lang w:val="en-US"/>
              </w:rPr>
              <w:t>,</w:t>
            </w:r>
            <w:r w:rsidRPr="002031FF">
              <w:rPr>
                <w:sz w:val="18"/>
                <w:szCs w:val="18"/>
                <w:lang w:val="en-US"/>
              </w:rPr>
              <w:t>075</w:t>
            </w:r>
          </w:p>
        </w:tc>
        <w:tc>
          <w:tcPr>
            <w:tcW w:w="91" w:type="dxa"/>
          </w:tcPr>
          <w:p w14:paraId="5954F412" w14:textId="77777777" w:rsidR="003C3607" w:rsidRPr="009C4793" w:rsidRDefault="003C3607" w:rsidP="003C3607">
            <w:pPr>
              <w:tabs>
                <w:tab w:val="decimal" w:pos="1172"/>
                <w:tab w:val="decimal" w:pos="1350"/>
              </w:tabs>
              <w:spacing w:line="280" w:lineRule="exact"/>
              <w:jc w:val="right"/>
              <w:rPr>
                <w:rFonts w:cs="Times New Roman"/>
                <w:sz w:val="18"/>
                <w:szCs w:val="18"/>
              </w:rPr>
            </w:pPr>
          </w:p>
        </w:tc>
        <w:tc>
          <w:tcPr>
            <w:tcW w:w="1349" w:type="dxa"/>
          </w:tcPr>
          <w:p w14:paraId="2B2445CF" w14:textId="6955FD98" w:rsidR="003C3607" w:rsidRPr="009C4793" w:rsidRDefault="002031FF" w:rsidP="003C3607">
            <w:pPr>
              <w:tabs>
                <w:tab w:val="decimal" w:pos="1255"/>
              </w:tabs>
              <w:spacing w:line="280" w:lineRule="exact"/>
              <w:rPr>
                <w:rFonts w:cs="Times New Roman"/>
                <w:sz w:val="18"/>
                <w:szCs w:val="18"/>
                <w:lang w:val="en-US"/>
              </w:rPr>
            </w:pPr>
            <w:r w:rsidRPr="002031FF">
              <w:rPr>
                <w:sz w:val="18"/>
                <w:szCs w:val="18"/>
                <w:lang w:val="en-US"/>
              </w:rPr>
              <w:t>768</w:t>
            </w:r>
            <w:r w:rsidR="003C3607" w:rsidRPr="009C4793">
              <w:rPr>
                <w:rFonts w:cs="Times New Roman"/>
                <w:sz w:val="18"/>
                <w:szCs w:val="18"/>
                <w:lang w:val="en-US"/>
              </w:rPr>
              <w:t>,</w:t>
            </w:r>
            <w:r w:rsidRPr="002031FF">
              <w:rPr>
                <w:sz w:val="18"/>
                <w:szCs w:val="18"/>
                <w:lang w:val="en-US"/>
              </w:rPr>
              <w:t>513</w:t>
            </w:r>
          </w:p>
        </w:tc>
        <w:tc>
          <w:tcPr>
            <w:tcW w:w="102" w:type="dxa"/>
          </w:tcPr>
          <w:p w14:paraId="2996E5ED" w14:textId="77777777" w:rsidR="003C3607" w:rsidRPr="009C4793" w:rsidRDefault="003C3607" w:rsidP="003C3607">
            <w:pPr>
              <w:tabs>
                <w:tab w:val="decimal" w:pos="1172"/>
              </w:tabs>
              <w:spacing w:line="280" w:lineRule="exact"/>
              <w:jc w:val="right"/>
              <w:rPr>
                <w:rFonts w:cs="Times New Roman"/>
                <w:sz w:val="18"/>
                <w:szCs w:val="18"/>
              </w:rPr>
            </w:pPr>
          </w:p>
        </w:tc>
        <w:tc>
          <w:tcPr>
            <w:tcW w:w="1338" w:type="dxa"/>
          </w:tcPr>
          <w:p w14:paraId="1CFF72C4" w14:textId="59F4C952" w:rsidR="003C3607" w:rsidRPr="009C4793" w:rsidRDefault="002031FF" w:rsidP="003C3607">
            <w:pPr>
              <w:tabs>
                <w:tab w:val="decimal" w:pos="1263"/>
              </w:tabs>
              <w:spacing w:line="280" w:lineRule="exact"/>
              <w:rPr>
                <w:rFonts w:cs="Times New Roman"/>
                <w:sz w:val="18"/>
                <w:szCs w:val="18"/>
                <w:lang w:val="en-US"/>
              </w:rPr>
            </w:pPr>
            <w:r w:rsidRPr="002031FF">
              <w:rPr>
                <w:sz w:val="18"/>
                <w:szCs w:val="18"/>
                <w:lang w:val="en-US"/>
              </w:rPr>
              <w:t>3</w:t>
            </w:r>
            <w:r w:rsidR="003C3607" w:rsidRPr="009C4793">
              <w:rPr>
                <w:rFonts w:cs="Times New Roman"/>
                <w:sz w:val="18"/>
                <w:szCs w:val="18"/>
                <w:lang w:val="en-US"/>
              </w:rPr>
              <w:t>,</w:t>
            </w:r>
            <w:r w:rsidRPr="002031FF">
              <w:rPr>
                <w:sz w:val="18"/>
                <w:szCs w:val="18"/>
                <w:lang w:val="en-US"/>
              </w:rPr>
              <w:t>639</w:t>
            </w:r>
            <w:r w:rsidR="003C3607" w:rsidRPr="009C4793">
              <w:rPr>
                <w:rFonts w:cs="Times New Roman"/>
                <w:sz w:val="18"/>
                <w:szCs w:val="18"/>
                <w:lang w:val="en-US"/>
              </w:rPr>
              <w:t>,</w:t>
            </w:r>
            <w:r w:rsidRPr="002031FF">
              <w:rPr>
                <w:sz w:val="18"/>
                <w:szCs w:val="18"/>
                <w:lang w:val="en-US"/>
              </w:rPr>
              <w:t>938</w:t>
            </w:r>
          </w:p>
        </w:tc>
        <w:tc>
          <w:tcPr>
            <w:tcW w:w="93" w:type="dxa"/>
          </w:tcPr>
          <w:p w14:paraId="0EE28F7D" w14:textId="77777777" w:rsidR="003C3607" w:rsidRPr="009C4793" w:rsidRDefault="003C3607" w:rsidP="003C3607">
            <w:pPr>
              <w:tabs>
                <w:tab w:val="decimal" w:pos="1172"/>
                <w:tab w:val="decimal" w:pos="1350"/>
              </w:tabs>
              <w:spacing w:line="280" w:lineRule="exact"/>
              <w:jc w:val="right"/>
              <w:rPr>
                <w:rFonts w:cs="Times New Roman"/>
                <w:sz w:val="18"/>
                <w:szCs w:val="18"/>
              </w:rPr>
            </w:pPr>
          </w:p>
        </w:tc>
        <w:tc>
          <w:tcPr>
            <w:tcW w:w="1347" w:type="dxa"/>
          </w:tcPr>
          <w:p w14:paraId="24A7706D" w14:textId="0048CC11" w:rsidR="003C3607" w:rsidRPr="009C4793" w:rsidRDefault="002031FF" w:rsidP="003C3607">
            <w:pPr>
              <w:tabs>
                <w:tab w:val="decimal" w:pos="1263"/>
              </w:tabs>
              <w:spacing w:line="280" w:lineRule="exact"/>
              <w:rPr>
                <w:rFonts w:cs="Times New Roman"/>
                <w:sz w:val="18"/>
                <w:szCs w:val="18"/>
                <w:lang w:val="en-US"/>
              </w:rPr>
            </w:pPr>
            <w:r w:rsidRPr="002031FF">
              <w:rPr>
                <w:sz w:val="18"/>
                <w:szCs w:val="18"/>
                <w:lang w:val="en-US"/>
              </w:rPr>
              <w:t>86</w:t>
            </w:r>
            <w:r w:rsidR="000A42AF" w:rsidRPr="009C4793">
              <w:rPr>
                <w:sz w:val="18"/>
                <w:szCs w:val="18"/>
                <w:lang w:val="en-US"/>
              </w:rPr>
              <w:t>,</w:t>
            </w:r>
            <w:r w:rsidRPr="002031FF">
              <w:rPr>
                <w:sz w:val="18"/>
                <w:szCs w:val="18"/>
                <w:lang w:val="en-US"/>
              </w:rPr>
              <w:t>898</w:t>
            </w:r>
          </w:p>
        </w:tc>
      </w:tr>
      <w:tr w:rsidR="009C4793" w:rsidRPr="009C4793" w14:paraId="5FE65D22" w14:textId="77777777" w:rsidTr="000E09ED">
        <w:trPr>
          <w:trHeight w:val="144"/>
        </w:trPr>
        <w:tc>
          <w:tcPr>
            <w:tcW w:w="3240" w:type="dxa"/>
            <w:vAlign w:val="bottom"/>
          </w:tcPr>
          <w:p w14:paraId="393E3DE5" w14:textId="7AC9CE9E" w:rsidR="003C3607" w:rsidRPr="009C4793" w:rsidRDefault="003C3607" w:rsidP="003C3607">
            <w:pPr>
              <w:adjustRightInd w:val="0"/>
              <w:snapToGrid w:val="0"/>
              <w:spacing w:line="280" w:lineRule="exact"/>
              <w:ind w:left="-4" w:right="65"/>
              <w:jc w:val="both"/>
              <w:rPr>
                <w:rFonts w:eastAsia="MS Mincho" w:cs="Times New Roman"/>
                <w:sz w:val="18"/>
                <w:szCs w:val="18"/>
                <w:lang w:val="en-US"/>
              </w:rPr>
            </w:pPr>
            <w:r w:rsidRPr="009C4793">
              <w:rPr>
                <w:rFonts w:cs="Times New Roman"/>
                <w:sz w:val="18"/>
                <w:szCs w:val="18"/>
              </w:rPr>
              <w:t>Write off bad debt</w:t>
            </w:r>
          </w:p>
        </w:tc>
        <w:tc>
          <w:tcPr>
            <w:tcW w:w="1350" w:type="dxa"/>
          </w:tcPr>
          <w:p w14:paraId="23D9445F" w14:textId="6DC8A3B4" w:rsidR="003C3607" w:rsidRPr="009C4793" w:rsidRDefault="003C3607" w:rsidP="003C3607">
            <w:pPr>
              <w:tabs>
                <w:tab w:val="decimal" w:pos="1260"/>
              </w:tabs>
              <w:spacing w:line="280" w:lineRule="exact"/>
              <w:rPr>
                <w:rFonts w:cs="Times New Roman"/>
                <w:sz w:val="18"/>
                <w:szCs w:val="18"/>
                <w:cs/>
                <w:lang w:val="en-US"/>
              </w:rPr>
            </w:pPr>
            <w:r w:rsidRPr="009C4793">
              <w:rPr>
                <w:rFonts w:cs="Times New Roman"/>
                <w:sz w:val="18"/>
                <w:szCs w:val="18"/>
                <w:lang w:val="en-US"/>
              </w:rPr>
              <w:t>(</w:t>
            </w:r>
            <w:r w:rsidR="002031FF" w:rsidRPr="002031FF">
              <w:rPr>
                <w:sz w:val="18"/>
                <w:szCs w:val="18"/>
                <w:lang w:val="en-US"/>
              </w:rPr>
              <w:t>202</w:t>
            </w:r>
            <w:r w:rsidRPr="009C4793">
              <w:rPr>
                <w:rFonts w:cs="Times New Roman"/>
                <w:sz w:val="18"/>
                <w:szCs w:val="18"/>
                <w:lang w:val="en-US"/>
              </w:rPr>
              <w:t>,</w:t>
            </w:r>
            <w:r w:rsidR="002031FF" w:rsidRPr="002031FF">
              <w:rPr>
                <w:sz w:val="18"/>
                <w:szCs w:val="18"/>
                <w:lang w:val="en-US"/>
              </w:rPr>
              <w:t>817</w:t>
            </w:r>
            <w:r w:rsidRPr="009C4793">
              <w:rPr>
                <w:rFonts w:cs="Times New Roman"/>
                <w:sz w:val="18"/>
                <w:szCs w:val="18"/>
                <w:lang w:val="en-US"/>
              </w:rPr>
              <w:t>)</w:t>
            </w:r>
          </w:p>
        </w:tc>
        <w:tc>
          <w:tcPr>
            <w:tcW w:w="91" w:type="dxa"/>
          </w:tcPr>
          <w:p w14:paraId="6120C39B" w14:textId="77777777" w:rsidR="003C3607" w:rsidRPr="009C4793" w:rsidRDefault="003C3607" w:rsidP="003C3607">
            <w:pPr>
              <w:tabs>
                <w:tab w:val="decimal" w:pos="1172"/>
              </w:tabs>
              <w:spacing w:line="280" w:lineRule="exact"/>
              <w:jc w:val="right"/>
              <w:rPr>
                <w:rFonts w:cs="Times New Roman"/>
                <w:sz w:val="18"/>
                <w:szCs w:val="18"/>
                <w:cs/>
              </w:rPr>
            </w:pPr>
          </w:p>
        </w:tc>
        <w:tc>
          <w:tcPr>
            <w:tcW w:w="1349" w:type="dxa"/>
          </w:tcPr>
          <w:p w14:paraId="40FCFC02" w14:textId="581C21ED" w:rsidR="003C3607" w:rsidRPr="009C4793" w:rsidRDefault="003C3607" w:rsidP="003C3607">
            <w:pPr>
              <w:tabs>
                <w:tab w:val="decimal" w:pos="1255"/>
              </w:tabs>
              <w:spacing w:line="280" w:lineRule="exact"/>
              <w:rPr>
                <w:rFonts w:cs="Times New Roman"/>
                <w:sz w:val="18"/>
                <w:szCs w:val="18"/>
                <w:cs/>
                <w:lang w:val="en-US"/>
              </w:rPr>
            </w:pPr>
            <w:r w:rsidRPr="009C4793">
              <w:rPr>
                <w:rFonts w:cs="Times New Roman"/>
                <w:sz w:val="18"/>
                <w:szCs w:val="18"/>
                <w:lang w:val="en-US"/>
              </w:rPr>
              <w:t>(</w:t>
            </w:r>
            <w:r w:rsidR="002031FF" w:rsidRPr="002031FF">
              <w:rPr>
                <w:sz w:val="18"/>
                <w:szCs w:val="18"/>
                <w:lang w:val="en-US"/>
              </w:rPr>
              <w:t>158</w:t>
            </w:r>
            <w:r w:rsidRPr="009C4793">
              <w:rPr>
                <w:rFonts w:cs="Times New Roman"/>
                <w:sz w:val="18"/>
                <w:szCs w:val="18"/>
                <w:lang w:val="en-US"/>
              </w:rPr>
              <w:t>,</w:t>
            </w:r>
            <w:r w:rsidR="002031FF" w:rsidRPr="002031FF">
              <w:rPr>
                <w:sz w:val="18"/>
                <w:szCs w:val="18"/>
                <w:lang w:val="en-US"/>
              </w:rPr>
              <w:t>254</w:t>
            </w:r>
            <w:r w:rsidRPr="009C4793">
              <w:rPr>
                <w:rFonts w:cs="Times New Roman"/>
                <w:sz w:val="18"/>
                <w:szCs w:val="18"/>
                <w:lang w:val="en-US"/>
              </w:rPr>
              <w:t>)</w:t>
            </w:r>
          </w:p>
        </w:tc>
        <w:tc>
          <w:tcPr>
            <w:tcW w:w="102" w:type="dxa"/>
          </w:tcPr>
          <w:p w14:paraId="445CA561" w14:textId="77777777" w:rsidR="003C3607" w:rsidRPr="009C4793" w:rsidRDefault="003C3607" w:rsidP="003C3607">
            <w:pPr>
              <w:tabs>
                <w:tab w:val="decimal" w:pos="1172"/>
              </w:tabs>
              <w:spacing w:line="280" w:lineRule="exact"/>
              <w:jc w:val="right"/>
              <w:rPr>
                <w:rFonts w:cs="Times New Roman"/>
                <w:sz w:val="18"/>
                <w:szCs w:val="18"/>
              </w:rPr>
            </w:pPr>
          </w:p>
        </w:tc>
        <w:tc>
          <w:tcPr>
            <w:tcW w:w="1338" w:type="dxa"/>
          </w:tcPr>
          <w:p w14:paraId="31414D1C" w14:textId="3D8FFD81" w:rsidR="003C3607" w:rsidRPr="009C4793" w:rsidRDefault="003C3607" w:rsidP="003C3607">
            <w:pPr>
              <w:tabs>
                <w:tab w:val="decimal" w:pos="1263"/>
              </w:tabs>
              <w:spacing w:line="280" w:lineRule="exact"/>
              <w:rPr>
                <w:rFonts w:cs="Times New Roman"/>
                <w:sz w:val="18"/>
                <w:szCs w:val="18"/>
                <w:cs/>
                <w:lang w:val="en-US"/>
              </w:rPr>
            </w:pPr>
            <w:r w:rsidRPr="009C4793">
              <w:rPr>
                <w:rFonts w:cs="Times New Roman"/>
                <w:sz w:val="18"/>
                <w:szCs w:val="18"/>
                <w:lang w:val="en-US"/>
              </w:rPr>
              <w:t>(</w:t>
            </w:r>
            <w:r w:rsidR="002031FF" w:rsidRPr="002031FF">
              <w:rPr>
                <w:sz w:val="18"/>
                <w:szCs w:val="18"/>
                <w:lang w:val="en-US"/>
              </w:rPr>
              <w:t>202</w:t>
            </w:r>
            <w:r w:rsidRPr="009C4793">
              <w:rPr>
                <w:rFonts w:cs="Times New Roman"/>
                <w:sz w:val="18"/>
                <w:szCs w:val="18"/>
                <w:lang w:val="en-US"/>
              </w:rPr>
              <w:t>,</w:t>
            </w:r>
            <w:r w:rsidR="002031FF" w:rsidRPr="002031FF">
              <w:rPr>
                <w:sz w:val="18"/>
                <w:szCs w:val="18"/>
                <w:lang w:val="en-US"/>
              </w:rPr>
              <w:t>817</w:t>
            </w:r>
            <w:r w:rsidRPr="009C4793">
              <w:rPr>
                <w:rFonts w:cs="Times New Roman"/>
                <w:sz w:val="18"/>
                <w:szCs w:val="18"/>
                <w:lang w:val="en-US"/>
              </w:rPr>
              <w:t>)</w:t>
            </w:r>
          </w:p>
        </w:tc>
        <w:tc>
          <w:tcPr>
            <w:tcW w:w="93" w:type="dxa"/>
          </w:tcPr>
          <w:p w14:paraId="313800F7" w14:textId="77777777" w:rsidR="003C3607" w:rsidRPr="009C4793" w:rsidRDefault="003C3607" w:rsidP="003C3607">
            <w:pPr>
              <w:tabs>
                <w:tab w:val="decimal" w:pos="1172"/>
                <w:tab w:val="decimal" w:pos="1350"/>
              </w:tabs>
              <w:spacing w:line="280" w:lineRule="exact"/>
              <w:jc w:val="right"/>
              <w:rPr>
                <w:rFonts w:cs="Times New Roman"/>
                <w:sz w:val="18"/>
                <w:szCs w:val="18"/>
              </w:rPr>
            </w:pPr>
          </w:p>
        </w:tc>
        <w:tc>
          <w:tcPr>
            <w:tcW w:w="1347" w:type="dxa"/>
            <w:tcBorders>
              <w:left w:val="nil"/>
              <w:right w:val="nil"/>
            </w:tcBorders>
          </w:tcPr>
          <w:p w14:paraId="4C89DCBF" w14:textId="213BA051" w:rsidR="003C3607" w:rsidRPr="009C4793" w:rsidRDefault="003C3607" w:rsidP="003C3607">
            <w:pPr>
              <w:tabs>
                <w:tab w:val="decimal" w:pos="1263"/>
              </w:tabs>
              <w:spacing w:line="280" w:lineRule="exact"/>
              <w:rPr>
                <w:rFonts w:cs="Times New Roman"/>
                <w:sz w:val="18"/>
                <w:szCs w:val="18"/>
                <w:lang w:val="en-US"/>
              </w:rPr>
            </w:pPr>
            <w:r w:rsidRPr="009C4793">
              <w:rPr>
                <w:rFonts w:cs="Times New Roman"/>
                <w:sz w:val="18"/>
                <w:szCs w:val="18"/>
                <w:lang w:val="en-US"/>
              </w:rPr>
              <w:t>(</w:t>
            </w:r>
            <w:r w:rsidR="002031FF" w:rsidRPr="002031FF">
              <w:rPr>
                <w:sz w:val="18"/>
                <w:szCs w:val="18"/>
                <w:lang w:val="en-US"/>
              </w:rPr>
              <w:t>158</w:t>
            </w:r>
            <w:r w:rsidR="000A42AF" w:rsidRPr="009C4793">
              <w:rPr>
                <w:sz w:val="18"/>
                <w:szCs w:val="18"/>
                <w:lang w:val="en-US"/>
              </w:rPr>
              <w:t>,</w:t>
            </w:r>
            <w:r w:rsidR="002031FF" w:rsidRPr="002031FF">
              <w:rPr>
                <w:sz w:val="18"/>
                <w:szCs w:val="18"/>
                <w:lang w:val="en-US"/>
              </w:rPr>
              <w:t>254</w:t>
            </w:r>
            <w:r w:rsidRPr="009C4793">
              <w:rPr>
                <w:rFonts w:cs="Times New Roman"/>
                <w:sz w:val="18"/>
                <w:szCs w:val="18"/>
                <w:lang w:val="en-US"/>
              </w:rPr>
              <w:t>)</w:t>
            </w:r>
          </w:p>
        </w:tc>
      </w:tr>
      <w:tr w:rsidR="009C4793" w:rsidRPr="009C4793" w14:paraId="32103955" w14:textId="77777777" w:rsidTr="000E09ED">
        <w:trPr>
          <w:trHeight w:val="144"/>
        </w:trPr>
        <w:tc>
          <w:tcPr>
            <w:tcW w:w="3240" w:type="dxa"/>
          </w:tcPr>
          <w:p w14:paraId="11EB0623" w14:textId="576B85AC" w:rsidR="003C3607" w:rsidRPr="009C4793" w:rsidRDefault="003C3607" w:rsidP="003C3607">
            <w:pPr>
              <w:adjustRightInd w:val="0"/>
              <w:snapToGrid w:val="0"/>
              <w:spacing w:line="280" w:lineRule="exact"/>
              <w:ind w:left="-4" w:right="65"/>
              <w:jc w:val="both"/>
              <w:rPr>
                <w:rFonts w:eastAsia="MS Mincho" w:cs="Times New Roman"/>
                <w:sz w:val="18"/>
                <w:szCs w:val="18"/>
                <w:lang w:val="en-US"/>
              </w:rPr>
            </w:pPr>
            <w:r w:rsidRPr="009C4793">
              <w:rPr>
                <w:rFonts w:cs="Times New Roman"/>
                <w:b/>
                <w:bCs/>
                <w:sz w:val="18"/>
                <w:szCs w:val="18"/>
              </w:rPr>
              <w:t xml:space="preserve">Balance as </w:t>
            </w:r>
            <w:proofErr w:type="gramStart"/>
            <w:r w:rsidRPr="009C4793">
              <w:rPr>
                <w:rFonts w:cs="Times New Roman"/>
                <w:b/>
                <w:bCs/>
                <w:sz w:val="18"/>
                <w:szCs w:val="18"/>
              </w:rPr>
              <w:t>at</w:t>
            </w:r>
            <w:proofErr w:type="gramEnd"/>
            <w:r w:rsidRPr="009C4793">
              <w:rPr>
                <w:rFonts w:cs="Times New Roman"/>
                <w:b/>
                <w:bCs/>
                <w:sz w:val="18"/>
                <w:szCs w:val="18"/>
              </w:rPr>
              <w:t xml:space="preserve"> December </w:t>
            </w:r>
            <w:r w:rsidR="002031FF" w:rsidRPr="002031FF">
              <w:rPr>
                <w:b/>
                <w:bCs/>
                <w:sz w:val="18"/>
                <w:szCs w:val="18"/>
                <w:lang w:val="en-US"/>
              </w:rPr>
              <w:t>31</w:t>
            </w:r>
            <w:r w:rsidRPr="009C4793">
              <w:rPr>
                <w:rFonts w:cs="Times New Roman"/>
                <w:b/>
                <w:bCs/>
                <w:sz w:val="18"/>
                <w:szCs w:val="18"/>
              </w:rPr>
              <w:t xml:space="preserve">, </w:t>
            </w:r>
          </w:p>
        </w:tc>
        <w:tc>
          <w:tcPr>
            <w:tcW w:w="1350" w:type="dxa"/>
            <w:tcBorders>
              <w:top w:val="single" w:sz="4" w:space="0" w:color="auto"/>
              <w:bottom w:val="double" w:sz="4" w:space="0" w:color="auto"/>
            </w:tcBorders>
          </w:tcPr>
          <w:p w14:paraId="00573AA5" w14:textId="247BB8F5" w:rsidR="003C3607" w:rsidRPr="009C4793" w:rsidRDefault="002031FF" w:rsidP="003C3607">
            <w:pPr>
              <w:tabs>
                <w:tab w:val="decimal" w:pos="1260"/>
              </w:tabs>
              <w:spacing w:line="280" w:lineRule="exact"/>
              <w:rPr>
                <w:rFonts w:cs="Times New Roman"/>
                <w:sz w:val="18"/>
                <w:szCs w:val="18"/>
                <w:cs/>
                <w:lang w:val="en-US"/>
              </w:rPr>
            </w:pPr>
            <w:r w:rsidRPr="002031FF">
              <w:rPr>
                <w:sz w:val="18"/>
                <w:szCs w:val="18"/>
                <w:lang w:val="en-US"/>
              </w:rPr>
              <w:t>4</w:t>
            </w:r>
            <w:r w:rsidR="003C3607" w:rsidRPr="009C4793">
              <w:rPr>
                <w:rFonts w:cs="Times New Roman"/>
                <w:sz w:val="18"/>
                <w:szCs w:val="18"/>
                <w:lang w:val="en-US"/>
              </w:rPr>
              <w:t>,</w:t>
            </w:r>
            <w:r w:rsidRPr="002031FF">
              <w:rPr>
                <w:sz w:val="18"/>
                <w:szCs w:val="18"/>
                <w:lang w:val="en-US"/>
              </w:rPr>
              <w:t>413</w:t>
            </w:r>
            <w:r w:rsidR="003C3607" w:rsidRPr="009C4793">
              <w:rPr>
                <w:rFonts w:cs="Times New Roman"/>
                <w:sz w:val="18"/>
                <w:szCs w:val="18"/>
                <w:lang w:val="en-US"/>
              </w:rPr>
              <w:t>,</w:t>
            </w:r>
            <w:r w:rsidRPr="002031FF">
              <w:rPr>
                <w:sz w:val="18"/>
                <w:szCs w:val="18"/>
                <w:lang w:val="en-US"/>
              </w:rPr>
              <w:t>485</w:t>
            </w:r>
          </w:p>
        </w:tc>
        <w:tc>
          <w:tcPr>
            <w:tcW w:w="91" w:type="dxa"/>
          </w:tcPr>
          <w:p w14:paraId="2D717BD2" w14:textId="77777777" w:rsidR="003C3607" w:rsidRPr="009C4793" w:rsidRDefault="003C3607" w:rsidP="003C3607">
            <w:pPr>
              <w:tabs>
                <w:tab w:val="decimal" w:pos="1172"/>
                <w:tab w:val="decimal" w:pos="1350"/>
              </w:tabs>
              <w:spacing w:line="280" w:lineRule="exact"/>
              <w:jc w:val="right"/>
              <w:rPr>
                <w:rFonts w:cs="Times New Roman"/>
                <w:sz w:val="18"/>
                <w:szCs w:val="18"/>
              </w:rPr>
            </w:pPr>
          </w:p>
        </w:tc>
        <w:tc>
          <w:tcPr>
            <w:tcW w:w="1349" w:type="dxa"/>
            <w:tcBorders>
              <w:top w:val="single" w:sz="4" w:space="0" w:color="auto"/>
              <w:bottom w:val="double" w:sz="4" w:space="0" w:color="auto"/>
            </w:tcBorders>
          </w:tcPr>
          <w:p w14:paraId="75A803C0" w14:textId="37E0B207" w:rsidR="003C3607" w:rsidRPr="009C4793" w:rsidRDefault="002031FF" w:rsidP="003C3607">
            <w:pPr>
              <w:tabs>
                <w:tab w:val="decimal" w:pos="1255"/>
              </w:tabs>
              <w:spacing w:line="280" w:lineRule="exact"/>
              <w:rPr>
                <w:rFonts w:cs="Times New Roman"/>
                <w:sz w:val="18"/>
                <w:szCs w:val="18"/>
                <w:lang w:val="en-US"/>
              </w:rPr>
            </w:pPr>
            <w:r w:rsidRPr="002031FF">
              <w:rPr>
                <w:sz w:val="18"/>
                <w:szCs w:val="18"/>
                <w:lang w:val="en-US"/>
              </w:rPr>
              <w:t>1</w:t>
            </w:r>
            <w:r w:rsidR="003C3607" w:rsidRPr="009C4793">
              <w:rPr>
                <w:rFonts w:cs="Times New Roman"/>
                <w:sz w:val="18"/>
                <w:szCs w:val="18"/>
                <w:lang w:val="en-US"/>
              </w:rPr>
              <w:t>,</w:t>
            </w:r>
            <w:r w:rsidRPr="002031FF">
              <w:rPr>
                <w:sz w:val="18"/>
                <w:szCs w:val="18"/>
                <w:lang w:val="en-US"/>
              </w:rPr>
              <w:t>417</w:t>
            </w:r>
            <w:r w:rsidR="003C3607" w:rsidRPr="009C4793">
              <w:rPr>
                <w:rFonts w:cs="Times New Roman"/>
                <w:sz w:val="18"/>
                <w:szCs w:val="18"/>
                <w:lang w:val="en-US"/>
              </w:rPr>
              <w:t>,</w:t>
            </w:r>
            <w:r w:rsidRPr="002031FF">
              <w:rPr>
                <w:sz w:val="18"/>
                <w:szCs w:val="18"/>
                <w:lang w:val="en-US"/>
              </w:rPr>
              <w:t>227</w:t>
            </w:r>
          </w:p>
        </w:tc>
        <w:tc>
          <w:tcPr>
            <w:tcW w:w="102" w:type="dxa"/>
          </w:tcPr>
          <w:p w14:paraId="49A4CA85" w14:textId="77777777" w:rsidR="003C3607" w:rsidRPr="009C4793" w:rsidRDefault="003C3607" w:rsidP="003C3607">
            <w:pPr>
              <w:tabs>
                <w:tab w:val="decimal" w:pos="1172"/>
              </w:tabs>
              <w:spacing w:line="280" w:lineRule="exact"/>
              <w:jc w:val="right"/>
              <w:rPr>
                <w:rFonts w:cs="Times New Roman"/>
                <w:sz w:val="18"/>
                <w:szCs w:val="18"/>
              </w:rPr>
            </w:pPr>
          </w:p>
        </w:tc>
        <w:tc>
          <w:tcPr>
            <w:tcW w:w="1338" w:type="dxa"/>
            <w:tcBorders>
              <w:top w:val="single" w:sz="4" w:space="0" w:color="auto"/>
              <w:bottom w:val="double" w:sz="4" w:space="0" w:color="auto"/>
            </w:tcBorders>
          </w:tcPr>
          <w:p w14:paraId="51FA2E33" w14:textId="7123A815" w:rsidR="003C3607" w:rsidRPr="009C4793" w:rsidRDefault="002031FF" w:rsidP="003C3607">
            <w:pPr>
              <w:tabs>
                <w:tab w:val="decimal" w:pos="1263"/>
              </w:tabs>
              <w:spacing w:line="280" w:lineRule="exact"/>
              <w:rPr>
                <w:rFonts w:cs="Times New Roman"/>
                <w:sz w:val="18"/>
                <w:szCs w:val="18"/>
                <w:cs/>
                <w:lang w:val="en-US"/>
              </w:rPr>
            </w:pPr>
            <w:r w:rsidRPr="002031FF">
              <w:rPr>
                <w:sz w:val="18"/>
                <w:szCs w:val="18"/>
                <w:lang w:val="en-US"/>
              </w:rPr>
              <w:t>3</w:t>
            </w:r>
            <w:r w:rsidR="003C3607" w:rsidRPr="009C4793">
              <w:rPr>
                <w:rFonts w:cs="Times New Roman"/>
                <w:sz w:val="18"/>
                <w:szCs w:val="18"/>
                <w:lang w:val="en-US"/>
              </w:rPr>
              <w:t>,</w:t>
            </w:r>
            <w:r w:rsidRPr="002031FF">
              <w:rPr>
                <w:sz w:val="18"/>
                <w:szCs w:val="18"/>
                <w:lang w:val="en-US"/>
              </w:rPr>
              <w:t>969</w:t>
            </w:r>
            <w:r w:rsidR="003C3607" w:rsidRPr="009C4793">
              <w:rPr>
                <w:rFonts w:cs="Times New Roman"/>
                <w:sz w:val="18"/>
                <w:szCs w:val="18"/>
                <w:lang w:val="en-US"/>
              </w:rPr>
              <w:t>,</w:t>
            </w:r>
            <w:r w:rsidRPr="002031FF">
              <w:rPr>
                <w:sz w:val="18"/>
                <w:szCs w:val="18"/>
                <w:lang w:val="en-US"/>
              </w:rPr>
              <w:t>132</w:t>
            </w:r>
          </w:p>
        </w:tc>
        <w:tc>
          <w:tcPr>
            <w:tcW w:w="93" w:type="dxa"/>
          </w:tcPr>
          <w:p w14:paraId="05CB4B39" w14:textId="77777777" w:rsidR="003C3607" w:rsidRPr="009C4793" w:rsidRDefault="003C3607" w:rsidP="003C3607">
            <w:pPr>
              <w:tabs>
                <w:tab w:val="decimal" w:pos="1172"/>
                <w:tab w:val="decimal" w:pos="1350"/>
              </w:tabs>
              <w:spacing w:line="280" w:lineRule="exact"/>
              <w:jc w:val="right"/>
              <w:rPr>
                <w:rFonts w:cs="Times New Roman"/>
                <w:sz w:val="18"/>
                <w:szCs w:val="18"/>
              </w:rPr>
            </w:pPr>
          </w:p>
        </w:tc>
        <w:tc>
          <w:tcPr>
            <w:tcW w:w="1347" w:type="dxa"/>
            <w:tcBorders>
              <w:top w:val="single" w:sz="4" w:space="0" w:color="auto"/>
              <w:bottom w:val="double" w:sz="4" w:space="0" w:color="auto"/>
            </w:tcBorders>
          </w:tcPr>
          <w:p w14:paraId="63118460" w14:textId="38015944" w:rsidR="003C3607" w:rsidRPr="009C4793" w:rsidRDefault="002031FF" w:rsidP="003C3607">
            <w:pPr>
              <w:tabs>
                <w:tab w:val="decimal" w:pos="1263"/>
              </w:tabs>
              <w:spacing w:line="280" w:lineRule="exact"/>
              <w:rPr>
                <w:rFonts w:cs="Times New Roman"/>
                <w:sz w:val="18"/>
                <w:szCs w:val="18"/>
                <w:lang w:val="en-US"/>
              </w:rPr>
            </w:pPr>
            <w:r w:rsidRPr="002031FF">
              <w:rPr>
                <w:sz w:val="18"/>
                <w:szCs w:val="18"/>
                <w:lang w:val="en-US"/>
              </w:rPr>
              <w:t>532</w:t>
            </w:r>
            <w:r w:rsidR="003C3607" w:rsidRPr="009C4793">
              <w:rPr>
                <w:rFonts w:cs="Times New Roman"/>
                <w:sz w:val="18"/>
                <w:szCs w:val="18"/>
                <w:lang w:val="en-US"/>
              </w:rPr>
              <w:t>,</w:t>
            </w:r>
            <w:r w:rsidRPr="002031FF">
              <w:rPr>
                <w:sz w:val="18"/>
                <w:szCs w:val="18"/>
                <w:lang w:val="en-US"/>
              </w:rPr>
              <w:t>011</w:t>
            </w:r>
          </w:p>
        </w:tc>
      </w:tr>
    </w:tbl>
    <w:p w14:paraId="6DE3EE3C" w14:textId="45521D11" w:rsidR="008A51A7" w:rsidRPr="009C4793" w:rsidRDefault="00D33EC9" w:rsidP="00AC18EB">
      <w:pPr>
        <w:pStyle w:val="ListParagraph"/>
        <w:numPr>
          <w:ilvl w:val="0"/>
          <w:numId w:val="32"/>
        </w:numPr>
        <w:adjustRightInd w:val="0"/>
        <w:spacing w:before="240" w:after="240"/>
        <w:ind w:left="547" w:right="-29" w:hanging="547"/>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 xml:space="preserve">CURRENT  </w:t>
      </w:r>
      <w:r w:rsidR="00146733" w:rsidRPr="009C4793">
        <w:rPr>
          <w:rFonts w:ascii="Times New Roman Bold" w:eastAsia="MS Mincho" w:hAnsi="Times New Roman Bold" w:cs="Times New Roman"/>
          <w:b/>
          <w:bCs/>
          <w:sz w:val="20"/>
          <w:szCs w:val="24"/>
          <w:lang w:val="en-US"/>
        </w:rPr>
        <w:t>CONTRACT</w:t>
      </w:r>
      <w:proofErr w:type="gramEnd"/>
      <w:r w:rsidR="00146733" w:rsidRPr="009C4793">
        <w:rPr>
          <w:rFonts w:ascii="Times New Roman Bold" w:eastAsia="MS Mincho" w:hAnsi="Times New Roman Bold" w:cs="Times New Roman"/>
          <w:b/>
          <w:bCs/>
          <w:sz w:val="20"/>
          <w:szCs w:val="24"/>
          <w:lang w:val="en-US"/>
        </w:rPr>
        <w:t xml:space="preserve">  ASSETS</w:t>
      </w:r>
    </w:p>
    <w:p w14:paraId="67AB821E" w14:textId="137DDEE9" w:rsidR="00B27F74" w:rsidRPr="009C4793" w:rsidRDefault="002D359D" w:rsidP="00B27F74">
      <w:pPr>
        <w:spacing w:after="240"/>
        <w:ind w:left="547"/>
        <w:jc w:val="both"/>
        <w:rPr>
          <w:rFonts w:cs="Times New Roman"/>
          <w:spacing w:val="-4"/>
          <w:sz w:val="24"/>
          <w:szCs w:val="24"/>
        </w:rPr>
      </w:pPr>
      <w:r>
        <w:rPr>
          <w:spacing w:val="-4"/>
          <w:sz w:val="24"/>
          <w:szCs w:val="30"/>
          <w:lang w:val="en-US"/>
        </w:rPr>
        <w:t xml:space="preserve">Current </w:t>
      </w:r>
      <w:proofErr w:type="gramStart"/>
      <w:r>
        <w:rPr>
          <w:spacing w:val="-4"/>
          <w:sz w:val="24"/>
          <w:szCs w:val="30"/>
          <w:lang w:val="en-US"/>
        </w:rPr>
        <w:t>c</w:t>
      </w:r>
      <w:proofErr w:type="spellStart"/>
      <w:r w:rsidR="00B27F74" w:rsidRPr="009C4793">
        <w:rPr>
          <w:rFonts w:cs="Times New Roman"/>
          <w:spacing w:val="-4"/>
          <w:sz w:val="24"/>
          <w:szCs w:val="24"/>
        </w:rPr>
        <w:t>ontract</w:t>
      </w:r>
      <w:proofErr w:type="spellEnd"/>
      <w:r w:rsidR="00B27F74" w:rsidRPr="009C4793">
        <w:rPr>
          <w:rFonts w:cs="Times New Roman"/>
          <w:spacing w:val="-4"/>
          <w:sz w:val="24"/>
          <w:szCs w:val="24"/>
        </w:rPr>
        <w:t xml:space="preserve"> assets</w:t>
      </w:r>
      <w:proofErr w:type="gramEnd"/>
      <w:r w:rsidR="00B27F74" w:rsidRPr="009C4793">
        <w:rPr>
          <w:rFonts w:cs="Times New Roman"/>
          <w:spacing w:val="-4"/>
          <w:sz w:val="24"/>
          <w:szCs w:val="24"/>
        </w:rPr>
        <w:t xml:space="preserve"> as </w:t>
      </w:r>
      <w:proofErr w:type="gramStart"/>
      <w:r w:rsidR="00B27F74" w:rsidRPr="009C4793">
        <w:rPr>
          <w:rFonts w:cs="Times New Roman"/>
          <w:spacing w:val="-4"/>
          <w:sz w:val="24"/>
          <w:szCs w:val="24"/>
        </w:rPr>
        <w:t>at</w:t>
      </w:r>
      <w:proofErr w:type="gramEnd"/>
      <w:r w:rsidR="00B27F74" w:rsidRPr="009C4793">
        <w:rPr>
          <w:rFonts w:cs="Times New Roman"/>
          <w:spacing w:val="-4"/>
          <w:sz w:val="24"/>
          <w:szCs w:val="24"/>
        </w:rPr>
        <w:t xml:space="preserve"> December </w:t>
      </w:r>
      <w:r w:rsidR="002031FF" w:rsidRPr="002031FF">
        <w:rPr>
          <w:rFonts w:cs="Times New Roman"/>
          <w:spacing w:val="-4"/>
          <w:sz w:val="24"/>
          <w:szCs w:val="24"/>
          <w:lang w:val="en-US"/>
        </w:rPr>
        <w:t>31</w:t>
      </w:r>
      <w:r w:rsidR="00B27F74" w:rsidRPr="009C4793">
        <w:rPr>
          <w:rFonts w:cs="Times New Roman"/>
          <w:spacing w:val="-4"/>
          <w:sz w:val="24"/>
          <w:szCs w:val="24"/>
        </w:rPr>
        <w:t>, consisted of the following:</w:t>
      </w:r>
    </w:p>
    <w:tbl>
      <w:tblPr>
        <w:tblW w:w="8637" w:type="dxa"/>
        <w:tblInd w:w="540" w:type="dxa"/>
        <w:tblLayout w:type="fixed"/>
        <w:tblCellMar>
          <w:left w:w="0" w:type="dxa"/>
          <w:right w:w="0" w:type="dxa"/>
        </w:tblCellMar>
        <w:tblLook w:val="0000" w:firstRow="0" w:lastRow="0" w:firstColumn="0" w:lastColumn="0" w:noHBand="0" w:noVBand="0"/>
      </w:tblPr>
      <w:tblGrid>
        <w:gridCol w:w="4050"/>
        <w:gridCol w:w="1035"/>
        <w:gridCol w:w="152"/>
        <w:gridCol w:w="1035"/>
        <w:gridCol w:w="135"/>
        <w:gridCol w:w="1038"/>
        <w:gridCol w:w="162"/>
        <w:gridCol w:w="1030"/>
      </w:tblGrid>
      <w:tr w:rsidR="009C4793" w:rsidRPr="009C4793" w14:paraId="5C23DA3D" w14:textId="77777777" w:rsidTr="008A1E53">
        <w:tc>
          <w:tcPr>
            <w:tcW w:w="2345" w:type="pct"/>
          </w:tcPr>
          <w:p w14:paraId="39AB9955" w14:textId="77777777" w:rsidR="00B27F74" w:rsidRPr="009C4793" w:rsidRDefault="00B27F74">
            <w:pPr>
              <w:pStyle w:val="BodyText"/>
              <w:tabs>
                <w:tab w:val="left" w:pos="282"/>
              </w:tabs>
              <w:ind w:right="9" w:firstLine="135"/>
              <w:jc w:val="both"/>
              <w:rPr>
                <w:b/>
                <w:bCs/>
                <w:color w:val="auto"/>
                <w:sz w:val="18"/>
                <w:szCs w:val="18"/>
              </w:rPr>
            </w:pPr>
          </w:p>
        </w:tc>
        <w:tc>
          <w:tcPr>
            <w:tcW w:w="1286" w:type="pct"/>
            <w:gridSpan w:val="3"/>
          </w:tcPr>
          <w:p w14:paraId="072622F5" w14:textId="77777777" w:rsidR="00B27F74" w:rsidRPr="009C4793" w:rsidRDefault="00B27F74">
            <w:pPr>
              <w:ind w:left="-90" w:right="-123"/>
              <w:contextualSpacing/>
              <w:jc w:val="center"/>
              <w:rPr>
                <w:rFonts w:cs="Times New Roman"/>
                <w:b/>
                <w:bCs/>
                <w:sz w:val="18"/>
                <w:szCs w:val="18"/>
              </w:rPr>
            </w:pPr>
            <w:r w:rsidRPr="009C4793">
              <w:rPr>
                <w:rFonts w:cs="Times New Roman"/>
                <w:b/>
                <w:bCs/>
                <w:sz w:val="18"/>
                <w:szCs w:val="18"/>
              </w:rPr>
              <w:t>CONSOLIDATED</w:t>
            </w:r>
          </w:p>
          <w:p w14:paraId="5D17B2A5" w14:textId="77777777" w:rsidR="00B27F74" w:rsidRPr="009C4793" w:rsidRDefault="00B27F74">
            <w:pPr>
              <w:ind w:left="-131" w:right="9" w:firstLine="131"/>
              <w:jc w:val="center"/>
              <w:rPr>
                <w:rFonts w:cs="Times New Roman"/>
                <w:b/>
                <w:bCs/>
                <w:sz w:val="18"/>
                <w:szCs w:val="18"/>
              </w:rPr>
            </w:pPr>
            <w:r w:rsidRPr="009C4793">
              <w:rPr>
                <w:rFonts w:cs="Times New Roman"/>
                <w:b/>
                <w:bCs/>
                <w:sz w:val="18"/>
                <w:szCs w:val="18"/>
              </w:rPr>
              <w:t>FINANCIAL STATEMENTS</w:t>
            </w:r>
          </w:p>
        </w:tc>
        <w:tc>
          <w:tcPr>
            <w:tcW w:w="78" w:type="pct"/>
          </w:tcPr>
          <w:p w14:paraId="712D5322" w14:textId="77777777" w:rsidR="00B27F74" w:rsidRPr="009C4793" w:rsidRDefault="00B27F74">
            <w:pPr>
              <w:pStyle w:val="BodyText"/>
              <w:ind w:left="-126" w:right="9"/>
              <w:jc w:val="center"/>
              <w:rPr>
                <w:color w:val="auto"/>
                <w:sz w:val="18"/>
                <w:szCs w:val="18"/>
              </w:rPr>
            </w:pPr>
          </w:p>
        </w:tc>
        <w:tc>
          <w:tcPr>
            <w:tcW w:w="1292" w:type="pct"/>
            <w:gridSpan w:val="3"/>
          </w:tcPr>
          <w:p w14:paraId="72DB2E78" w14:textId="77777777" w:rsidR="00B27F74" w:rsidRPr="009C4793" w:rsidRDefault="00B27F74">
            <w:pPr>
              <w:ind w:left="-150" w:right="-123"/>
              <w:contextualSpacing/>
              <w:jc w:val="center"/>
              <w:rPr>
                <w:rFonts w:cs="Times New Roman"/>
                <w:b/>
                <w:bCs/>
                <w:sz w:val="18"/>
                <w:szCs w:val="18"/>
              </w:rPr>
            </w:pPr>
            <w:r w:rsidRPr="009C4793">
              <w:rPr>
                <w:rFonts w:cs="Times New Roman"/>
                <w:b/>
                <w:bCs/>
                <w:sz w:val="18"/>
                <w:szCs w:val="18"/>
              </w:rPr>
              <w:t xml:space="preserve">SEPARATE </w:t>
            </w:r>
          </w:p>
          <w:p w14:paraId="5D9299D1" w14:textId="77777777" w:rsidR="00B27F74" w:rsidRPr="009C4793" w:rsidRDefault="00B27F74">
            <w:pPr>
              <w:pStyle w:val="BodyText"/>
              <w:ind w:right="9"/>
              <w:jc w:val="center"/>
              <w:rPr>
                <w:b/>
                <w:bCs/>
                <w:color w:val="auto"/>
                <w:sz w:val="18"/>
                <w:szCs w:val="18"/>
              </w:rPr>
            </w:pPr>
            <w:r w:rsidRPr="009C4793">
              <w:rPr>
                <w:b/>
                <w:bCs/>
                <w:color w:val="auto"/>
                <w:sz w:val="18"/>
                <w:szCs w:val="18"/>
              </w:rPr>
              <w:t>FINANCIAL STATEMENTS</w:t>
            </w:r>
          </w:p>
        </w:tc>
      </w:tr>
      <w:tr w:rsidR="009C4793" w:rsidRPr="009C4793" w14:paraId="055F6606" w14:textId="77777777" w:rsidTr="008A1E53">
        <w:tc>
          <w:tcPr>
            <w:tcW w:w="2345" w:type="pct"/>
          </w:tcPr>
          <w:p w14:paraId="667844E7" w14:textId="77777777" w:rsidR="00B27F74" w:rsidRPr="009C4793" w:rsidRDefault="00B27F74">
            <w:pPr>
              <w:pStyle w:val="BodyText"/>
              <w:tabs>
                <w:tab w:val="left" w:pos="282"/>
              </w:tabs>
              <w:ind w:right="9" w:firstLine="135"/>
              <w:jc w:val="both"/>
              <w:rPr>
                <w:b/>
                <w:bCs/>
                <w:color w:val="auto"/>
                <w:sz w:val="18"/>
                <w:szCs w:val="18"/>
              </w:rPr>
            </w:pPr>
          </w:p>
        </w:tc>
        <w:tc>
          <w:tcPr>
            <w:tcW w:w="599" w:type="pct"/>
          </w:tcPr>
          <w:p w14:paraId="2EF83D97" w14:textId="3DA8FEB1" w:rsidR="00B27F74" w:rsidRPr="009C4793" w:rsidRDefault="002031FF">
            <w:pPr>
              <w:spacing w:line="240" w:lineRule="exact"/>
              <w:jc w:val="center"/>
              <w:rPr>
                <w:rFonts w:cs="Times New Roman"/>
                <w:b/>
                <w:bCs/>
                <w:sz w:val="18"/>
                <w:szCs w:val="18"/>
              </w:rPr>
            </w:pPr>
            <w:r w:rsidRPr="002031FF">
              <w:rPr>
                <w:rFonts w:cs="Times New Roman"/>
                <w:b/>
                <w:bCs/>
                <w:sz w:val="18"/>
                <w:szCs w:val="18"/>
                <w:lang w:val="en-US"/>
              </w:rPr>
              <w:t>2025</w:t>
            </w:r>
          </w:p>
        </w:tc>
        <w:tc>
          <w:tcPr>
            <w:tcW w:w="88" w:type="pct"/>
          </w:tcPr>
          <w:p w14:paraId="045FA45F" w14:textId="77777777" w:rsidR="00B27F74" w:rsidRPr="009C4793" w:rsidRDefault="00B27F74">
            <w:pPr>
              <w:spacing w:line="240" w:lineRule="exact"/>
              <w:jc w:val="center"/>
              <w:rPr>
                <w:rFonts w:cs="Times New Roman"/>
                <w:b/>
                <w:bCs/>
                <w:sz w:val="18"/>
                <w:szCs w:val="18"/>
              </w:rPr>
            </w:pPr>
          </w:p>
        </w:tc>
        <w:tc>
          <w:tcPr>
            <w:tcW w:w="599" w:type="pct"/>
          </w:tcPr>
          <w:p w14:paraId="6431942C" w14:textId="3FFD68A0" w:rsidR="00B27F74" w:rsidRPr="009C4793" w:rsidRDefault="002031FF">
            <w:pPr>
              <w:spacing w:line="240" w:lineRule="exact"/>
              <w:ind w:left="-108"/>
              <w:jc w:val="center"/>
              <w:rPr>
                <w:rFonts w:cs="Times New Roman"/>
                <w:b/>
                <w:bCs/>
                <w:sz w:val="18"/>
                <w:szCs w:val="18"/>
              </w:rPr>
            </w:pPr>
            <w:r w:rsidRPr="002031FF">
              <w:rPr>
                <w:rFonts w:cs="Times New Roman"/>
                <w:b/>
                <w:bCs/>
                <w:sz w:val="18"/>
                <w:szCs w:val="18"/>
                <w:lang w:val="en-US"/>
              </w:rPr>
              <w:t>2024</w:t>
            </w:r>
          </w:p>
        </w:tc>
        <w:tc>
          <w:tcPr>
            <w:tcW w:w="78" w:type="pct"/>
          </w:tcPr>
          <w:p w14:paraId="5D0E36A5" w14:textId="77777777" w:rsidR="00B27F74" w:rsidRPr="009C4793" w:rsidRDefault="00B27F74">
            <w:pPr>
              <w:spacing w:line="240" w:lineRule="exact"/>
              <w:jc w:val="center"/>
              <w:rPr>
                <w:rFonts w:cs="Times New Roman"/>
                <w:b/>
                <w:bCs/>
                <w:sz w:val="18"/>
                <w:szCs w:val="18"/>
              </w:rPr>
            </w:pPr>
          </w:p>
        </w:tc>
        <w:tc>
          <w:tcPr>
            <w:tcW w:w="601" w:type="pct"/>
          </w:tcPr>
          <w:p w14:paraId="05534FE8" w14:textId="017C11BE" w:rsidR="00B27F74" w:rsidRPr="009C4793" w:rsidRDefault="002031FF">
            <w:pPr>
              <w:spacing w:line="240" w:lineRule="exact"/>
              <w:jc w:val="center"/>
              <w:rPr>
                <w:rFonts w:cs="Times New Roman"/>
                <w:b/>
                <w:bCs/>
                <w:sz w:val="18"/>
                <w:szCs w:val="18"/>
              </w:rPr>
            </w:pPr>
            <w:r w:rsidRPr="002031FF">
              <w:rPr>
                <w:rFonts w:cs="Times New Roman"/>
                <w:b/>
                <w:bCs/>
                <w:sz w:val="18"/>
                <w:szCs w:val="18"/>
                <w:lang w:val="en-US"/>
              </w:rPr>
              <w:t>2025</w:t>
            </w:r>
          </w:p>
        </w:tc>
        <w:tc>
          <w:tcPr>
            <w:tcW w:w="94" w:type="pct"/>
          </w:tcPr>
          <w:p w14:paraId="682D2356" w14:textId="77777777" w:rsidR="00B27F74" w:rsidRPr="009C4793" w:rsidRDefault="00B27F74">
            <w:pPr>
              <w:spacing w:line="240" w:lineRule="exact"/>
              <w:jc w:val="center"/>
              <w:rPr>
                <w:rFonts w:cs="Times New Roman"/>
                <w:b/>
                <w:bCs/>
                <w:sz w:val="18"/>
                <w:szCs w:val="18"/>
              </w:rPr>
            </w:pPr>
          </w:p>
        </w:tc>
        <w:tc>
          <w:tcPr>
            <w:tcW w:w="596" w:type="pct"/>
          </w:tcPr>
          <w:p w14:paraId="26B192F4" w14:textId="58A93B2A" w:rsidR="00B27F74" w:rsidRPr="009C4793" w:rsidRDefault="002031FF">
            <w:pPr>
              <w:spacing w:line="240" w:lineRule="exact"/>
              <w:ind w:left="-108"/>
              <w:jc w:val="center"/>
              <w:rPr>
                <w:rFonts w:cs="Times New Roman"/>
                <w:b/>
                <w:bCs/>
                <w:sz w:val="18"/>
                <w:szCs w:val="18"/>
              </w:rPr>
            </w:pPr>
            <w:r w:rsidRPr="002031FF">
              <w:rPr>
                <w:rFonts w:cs="Times New Roman"/>
                <w:b/>
                <w:bCs/>
                <w:sz w:val="18"/>
                <w:szCs w:val="18"/>
                <w:lang w:val="en-US"/>
              </w:rPr>
              <w:t>2024</w:t>
            </w:r>
          </w:p>
        </w:tc>
      </w:tr>
      <w:tr w:rsidR="009C4793" w:rsidRPr="009C4793" w14:paraId="646BDC19" w14:textId="77777777" w:rsidTr="008A1E53">
        <w:tc>
          <w:tcPr>
            <w:tcW w:w="2345" w:type="pct"/>
          </w:tcPr>
          <w:p w14:paraId="37D99D51" w14:textId="77777777" w:rsidR="00B27F74" w:rsidRPr="009C4793" w:rsidRDefault="00B27F74">
            <w:pPr>
              <w:pStyle w:val="BodyText"/>
              <w:tabs>
                <w:tab w:val="left" w:pos="282"/>
              </w:tabs>
              <w:ind w:right="9" w:firstLine="135"/>
              <w:jc w:val="both"/>
              <w:rPr>
                <w:b/>
                <w:bCs/>
                <w:color w:val="auto"/>
                <w:sz w:val="18"/>
                <w:szCs w:val="18"/>
              </w:rPr>
            </w:pPr>
          </w:p>
        </w:tc>
        <w:tc>
          <w:tcPr>
            <w:tcW w:w="599" w:type="pct"/>
          </w:tcPr>
          <w:p w14:paraId="4CE322DE" w14:textId="77777777" w:rsidR="00B27F74" w:rsidRPr="009C4793" w:rsidRDefault="00B27F74">
            <w:pPr>
              <w:spacing w:line="240" w:lineRule="exact"/>
              <w:jc w:val="center"/>
              <w:rPr>
                <w:rFonts w:cs="Times New Roman"/>
                <w:b/>
                <w:bCs/>
                <w:sz w:val="18"/>
                <w:szCs w:val="18"/>
              </w:rPr>
            </w:pPr>
            <w:r w:rsidRPr="009C4793">
              <w:rPr>
                <w:rFonts w:cs="Times New Roman"/>
                <w:b/>
                <w:bCs/>
                <w:sz w:val="18"/>
                <w:szCs w:val="18"/>
              </w:rPr>
              <w:t>Baht</w:t>
            </w:r>
          </w:p>
        </w:tc>
        <w:tc>
          <w:tcPr>
            <w:tcW w:w="88" w:type="pct"/>
          </w:tcPr>
          <w:p w14:paraId="40BD85E6" w14:textId="77777777" w:rsidR="00B27F74" w:rsidRPr="009C4793" w:rsidRDefault="00B27F74">
            <w:pPr>
              <w:spacing w:line="240" w:lineRule="exact"/>
              <w:jc w:val="center"/>
              <w:rPr>
                <w:rFonts w:cs="Times New Roman"/>
                <w:b/>
                <w:bCs/>
                <w:sz w:val="18"/>
                <w:szCs w:val="18"/>
              </w:rPr>
            </w:pPr>
          </w:p>
        </w:tc>
        <w:tc>
          <w:tcPr>
            <w:tcW w:w="599" w:type="pct"/>
          </w:tcPr>
          <w:p w14:paraId="41C6ADEF" w14:textId="12EAB92F" w:rsidR="00B27F74" w:rsidRPr="009C4793" w:rsidRDefault="00B27F74">
            <w:pPr>
              <w:spacing w:line="240" w:lineRule="exact"/>
              <w:jc w:val="center"/>
              <w:rPr>
                <w:rFonts w:cs="Times New Roman"/>
                <w:b/>
                <w:bCs/>
                <w:sz w:val="18"/>
                <w:szCs w:val="18"/>
              </w:rPr>
            </w:pPr>
            <w:r w:rsidRPr="009C4793">
              <w:rPr>
                <w:rFonts w:cs="Times New Roman"/>
                <w:b/>
                <w:bCs/>
                <w:sz w:val="18"/>
                <w:szCs w:val="18"/>
              </w:rPr>
              <w:t>Baht</w:t>
            </w:r>
          </w:p>
        </w:tc>
        <w:tc>
          <w:tcPr>
            <w:tcW w:w="78" w:type="pct"/>
          </w:tcPr>
          <w:p w14:paraId="7E0B7A72" w14:textId="77777777" w:rsidR="00B27F74" w:rsidRPr="009C4793" w:rsidRDefault="00B27F74">
            <w:pPr>
              <w:spacing w:line="240" w:lineRule="exact"/>
              <w:jc w:val="center"/>
              <w:rPr>
                <w:rFonts w:cs="Times New Roman"/>
                <w:b/>
                <w:bCs/>
                <w:sz w:val="18"/>
                <w:szCs w:val="18"/>
              </w:rPr>
            </w:pPr>
          </w:p>
        </w:tc>
        <w:tc>
          <w:tcPr>
            <w:tcW w:w="601" w:type="pct"/>
          </w:tcPr>
          <w:p w14:paraId="5F148EDF" w14:textId="77777777" w:rsidR="00B27F74" w:rsidRPr="009C4793" w:rsidRDefault="00B27F74">
            <w:pPr>
              <w:spacing w:line="240" w:lineRule="exact"/>
              <w:jc w:val="center"/>
              <w:rPr>
                <w:rFonts w:cs="Times New Roman"/>
                <w:b/>
                <w:bCs/>
                <w:sz w:val="18"/>
                <w:szCs w:val="18"/>
              </w:rPr>
            </w:pPr>
            <w:r w:rsidRPr="009C4793">
              <w:rPr>
                <w:rFonts w:cs="Times New Roman"/>
                <w:b/>
                <w:bCs/>
                <w:sz w:val="18"/>
                <w:szCs w:val="18"/>
              </w:rPr>
              <w:t>Baht</w:t>
            </w:r>
          </w:p>
        </w:tc>
        <w:tc>
          <w:tcPr>
            <w:tcW w:w="94" w:type="pct"/>
          </w:tcPr>
          <w:p w14:paraId="32B9F4DA" w14:textId="77777777" w:rsidR="00B27F74" w:rsidRPr="009C4793" w:rsidRDefault="00B27F74">
            <w:pPr>
              <w:spacing w:line="240" w:lineRule="exact"/>
              <w:jc w:val="center"/>
              <w:rPr>
                <w:rFonts w:cs="Times New Roman"/>
                <w:b/>
                <w:bCs/>
                <w:sz w:val="18"/>
                <w:szCs w:val="18"/>
              </w:rPr>
            </w:pPr>
          </w:p>
        </w:tc>
        <w:tc>
          <w:tcPr>
            <w:tcW w:w="596" w:type="pct"/>
          </w:tcPr>
          <w:p w14:paraId="22F321FE" w14:textId="4A84DB37" w:rsidR="00B27F74" w:rsidRPr="009C4793" w:rsidRDefault="00B27F74">
            <w:pPr>
              <w:spacing w:line="240" w:lineRule="exact"/>
              <w:jc w:val="center"/>
              <w:rPr>
                <w:rFonts w:cs="Times New Roman"/>
                <w:b/>
                <w:bCs/>
                <w:sz w:val="18"/>
                <w:szCs w:val="18"/>
              </w:rPr>
            </w:pPr>
            <w:r w:rsidRPr="009C4793">
              <w:rPr>
                <w:rFonts w:cs="Times New Roman"/>
                <w:b/>
                <w:bCs/>
                <w:sz w:val="18"/>
                <w:szCs w:val="18"/>
              </w:rPr>
              <w:t>Baht</w:t>
            </w:r>
          </w:p>
        </w:tc>
      </w:tr>
      <w:tr w:rsidR="009C4793" w:rsidRPr="009C4793" w14:paraId="465CCFE2" w14:textId="77777777" w:rsidTr="008A1E53">
        <w:tc>
          <w:tcPr>
            <w:tcW w:w="2345" w:type="pct"/>
            <w:vAlign w:val="center"/>
          </w:tcPr>
          <w:p w14:paraId="18E78838" w14:textId="7A2B41BC" w:rsidR="00EC5BC8" w:rsidRPr="009C4793" w:rsidRDefault="00EC5BC8" w:rsidP="00EC5BC8">
            <w:pPr>
              <w:ind w:left="189" w:right="72" w:hanging="180"/>
              <w:jc w:val="both"/>
              <w:rPr>
                <w:rFonts w:cs="Times New Roman"/>
                <w:sz w:val="18"/>
                <w:szCs w:val="18"/>
                <w:cs/>
              </w:rPr>
            </w:pPr>
            <w:r w:rsidRPr="009C4793">
              <w:rPr>
                <w:rFonts w:cs="Times New Roman"/>
                <w:sz w:val="18"/>
                <w:szCs w:val="18"/>
              </w:rPr>
              <w:t xml:space="preserve">Revenue from </w:t>
            </w:r>
            <w:r w:rsidR="00B906C9">
              <w:rPr>
                <w:rFonts w:cs="Times New Roman"/>
                <w:sz w:val="18"/>
                <w:szCs w:val="18"/>
              </w:rPr>
              <w:t>recruitment services, h</w:t>
            </w:r>
            <w:r w:rsidRPr="009C4793">
              <w:rPr>
                <w:rFonts w:cs="Times New Roman"/>
                <w:sz w:val="18"/>
                <w:szCs w:val="18"/>
              </w:rPr>
              <w:t>uman resources service and business process outsourcing</w:t>
            </w:r>
          </w:p>
        </w:tc>
        <w:tc>
          <w:tcPr>
            <w:tcW w:w="599" w:type="pct"/>
            <w:tcBorders>
              <w:top w:val="nil"/>
              <w:left w:val="nil"/>
              <w:bottom w:val="nil"/>
              <w:right w:val="nil"/>
            </w:tcBorders>
            <w:vAlign w:val="bottom"/>
          </w:tcPr>
          <w:p w14:paraId="05619DB8" w14:textId="175408A4" w:rsidR="00EC5BC8" w:rsidRPr="009C4793" w:rsidRDefault="002031FF" w:rsidP="00EC5BC8">
            <w:pPr>
              <w:pStyle w:val="acctfourfigures"/>
              <w:tabs>
                <w:tab w:val="clear" w:pos="765"/>
                <w:tab w:val="decimal" w:pos="949"/>
              </w:tabs>
              <w:spacing w:line="240" w:lineRule="auto"/>
              <w:ind w:left="-115" w:right="-117"/>
              <w:jc w:val="thaiDistribute"/>
              <w:rPr>
                <w:sz w:val="18"/>
                <w:szCs w:val="18"/>
              </w:rPr>
            </w:pPr>
            <w:r w:rsidRPr="002031FF">
              <w:rPr>
                <w:sz w:val="18"/>
                <w:szCs w:val="18"/>
                <w:lang w:val="en-US"/>
              </w:rPr>
              <w:t>376</w:t>
            </w:r>
            <w:r w:rsidR="00EC5BC8" w:rsidRPr="009C4793">
              <w:rPr>
                <w:sz w:val="18"/>
                <w:szCs w:val="18"/>
              </w:rPr>
              <w:t>,</w:t>
            </w:r>
            <w:r w:rsidRPr="002031FF">
              <w:rPr>
                <w:sz w:val="18"/>
                <w:szCs w:val="18"/>
                <w:lang w:val="en-US"/>
              </w:rPr>
              <w:t>438</w:t>
            </w:r>
            <w:r w:rsidR="00EC5BC8" w:rsidRPr="009C4793">
              <w:rPr>
                <w:sz w:val="18"/>
                <w:szCs w:val="18"/>
              </w:rPr>
              <w:t>,</w:t>
            </w:r>
            <w:r w:rsidRPr="002031FF">
              <w:rPr>
                <w:sz w:val="18"/>
                <w:szCs w:val="18"/>
                <w:lang w:val="en-US"/>
              </w:rPr>
              <w:t>036</w:t>
            </w:r>
            <w:r w:rsidR="00EC5BC8" w:rsidRPr="009C4793">
              <w:rPr>
                <w:sz w:val="18"/>
                <w:szCs w:val="18"/>
              </w:rPr>
              <w:t xml:space="preserve"> </w:t>
            </w:r>
          </w:p>
        </w:tc>
        <w:tc>
          <w:tcPr>
            <w:tcW w:w="88" w:type="pct"/>
          </w:tcPr>
          <w:p w14:paraId="0CEC595D" w14:textId="77777777" w:rsidR="00EC5BC8" w:rsidRPr="009C4793" w:rsidRDefault="00EC5BC8" w:rsidP="00EC5BC8">
            <w:pPr>
              <w:pStyle w:val="BodyText"/>
              <w:tabs>
                <w:tab w:val="decimal" w:pos="868"/>
              </w:tabs>
              <w:spacing w:line="260" w:lineRule="exact"/>
              <w:ind w:right="9"/>
              <w:jc w:val="left"/>
              <w:rPr>
                <w:color w:val="auto"/>
                <w:sz w:val="18"/>
                <w:szCs w:val="18"/>
              </w:rPr>
            </w:pPr>
          </w:p>
        </w:tc>
        <w:tc>
          <w:tcPr>
            <w:tcW w:w="599" w:type="pct"/>
          </w:tcPr>
          <w:p w14:paraId="7666C68F"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rPr>
            </w:pPr>
          </w:p>
          <w:p w14:paraId="622CFD21" w14:textId="5D4D7C96" w:rsidR="00EC5BC8" w:rsidRPr="009C4793" w:rsidRDefault="002031FF" w:rsidP="00EC5BC8">
            <w:pPr>
              <w:pStyle w:val="acctfourfigures"/>
              <w:tabs>
                <w:tab w:val="clear" w:pos="765"/>
                <w:tab w:val="decimal" w:pos="949"/>
              </w:tabs>
              <w:spacing w:line="240" w:lineRule="auto"/>
              <w:ind w:left="-115" w:right="-117"/>
              <w:jc w:val="thaiDistribute"/>
              <w:rPr>
                <w:sz w:val="18"/>
                <w:szCs w:val="18"/>
              </w:rPr>
            </w:pPr>
            <w:r w:rsidRPr="002031FF">
              <w:rPr>
                <w:sz w:val="18"/>
                <w:szCs w:val="18"/>
                <w:lang w:val="en-US"/>
              </w:rPr>
              <w:t>300</w:t>
            </w:r>
            <w:r w:rsidR="00EC5BC8" w:rsidRPr="009C4793">
              <w:rPr>
                <w:sz w:val="18"/>
                <w:szCs w:val="18"/>
              </w:rPr>
              <w:t>,</w:t>
            </w:r>
            <w:r w:rsidRPr="002031FF">
              <w:rPr>
                <w:sz w:val="18"/>
                <w:szCs w:val="18"/>
                <w:lang w:val="en-US"/>
              </w:rPr>
              <w:t>959</w:t>
            </w:r>
            <w:r w:rsidR="00EC5BC8" w:rsidRPr="009C4793">
              <w:rPr>
                <w:sz w:val="18"/>
                <w:szCs w:val="18"/>
              </w:rPr>
              <w:t>,</w:t>
            </w:r>
            <w:r w:rsidRPr="002031FF">
              <w:rPr>
                <w:sz w:val="18"/>
                <w:szCs w:val="18"/>
                <w:lang w:val="en-US"/>
              </w:rPr>
              <w:t>743</w:t>
            </w:r>
          </w:p>
        </w:tc>
        <w:tc>
          <w:tcPr>
            <w:tcW w:w="78" w:type="pct"/>
          </w:tcPr>
          <w:p w14:paraId="72F7CB9A" w14:textId="77777777" w:rsidR="00EC5BC8" w:rsidRPr="009C4793" w:rsidRDefault="00EC5BC8" w:rsidP="00EC5BC8">
            <w:pPr>
              <w:pStyle w:val="BodyText"/>
              <w:tabs>
                <w:tab w:val="decimal" w:pos="868"/>
              </w:tabs>
              <w:spacing w:line="260" w:lineRule="exact"/>
              <w:ind w:left="-126" w:right="9"/>
              <w:jc w:val="left"/>
              <w:rPr>
                <w:color w:val="auto"/>
                <w:sz w:val="18"/>
                <w:szCs w:val="18"/>
              </w:rPr>
            </w:pPr>
          </w:p>
        </w:tc>
        <w:tc>
          <w:tcPr>
            <w:tcW w:w="601" w:type="pct"/>
          </w:tcPr>
          <w:p w14:paraId="5D8EE6DE"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rPr>
            </w:pPr>
          </w:p>
          <w:p w14:paraId="274AD360" w14:textId="54958BC8" w:rsidR="00EC5BC8" w:rsidRPr="009C4793" w:rsidRDefault="002031FF" w:rsidP="00EC5BC8">
            <w:pPr>
              <w:pStyle w:val="acctfourfigures"/>
              <w:tabs>
                <w:tab w:val="clear" w:pos="765"/>
                <w:tab w:val="decimal" w:pos="949"/>
              </w:tabs>
              <w:spacing w:line="240" w:lineRule="auto"/>
              <w:ind w:left="-115" w:right="-117"/>
              <w:jc w:val="thaiDistribute"/>
              <w:rPr>
                <w:sz w:val="18"/>
                <w:szCs w:val="18"/>
              </w:rPr>
            </w:pPr>
            <w:r w:rsidRPr="002031FF">
              <w:rPr>
                <w:sz w:val="18"/>
                <w:szCs w:val="18"/>
                <w:lang w:val="en-US"/>
              </w:rPr>
              <w:t>363</w:t>
            </w:r>
            <w:r w:rsidR="007D5A04" w:rsidRPr="009C4793">
              <w:rPr>
                <w:sz w:val="18"/>
                <w:szCs w:val="18"/>
              </w:rPr>
              <w:t>,</w:t>
            </w:r>
            <w:r w:rsidRPr="002031FF">
              <w:rPr>
                <w:sz w:val="18"/>
                <w:szCs w:val="18"/>
                <w:lang w:val="en-US"/>
              </w:rPr>
              <w:t>800</w:t>
            </w:r>
            <w:r w:rsidR="007D5A04" w:rsidRPr="009C4793">
              <w:rPr>
                <w:sz w:val="18"/>
                <w:szCs w:val="18"/>
              </w:rPr>
              <w:t>,</w:t>
            </w:r>
            <w:r w:rsidRPr="002031FF">
              <w:rPr>
                <w:sz w:val="18"/>
                <w:szCs w:val="18"/>
                <w:lang w:val="en-US"/>
              </w:rPr>
              <w:t>063</w:t>
            </w:r>
          </w:p>
        </w:tc>
        <w:tc>
          <w:tcPr>
            <w:tcW w:w="94" w:type="pct"/>
          </w:tcPr>
          <w:p w14:paraId="7C9BCA3C" w14:textId="77777777" w:rsidR="00EC5BC8" w:rsidRPr="009C4793" w:rsidRDefault="00EC5BC8" w:rsidP="00EC5BC8">
            <w:pPr>
              <w:pStyle w:val="BodyText"/>
              <w:tabs>
                <w:tab w:val="decimal" w:pos="868"/>
              </w:tabs>
              <w:spacing w:line="260" w:lineRule="exact"/>
              <w:ind w:right="9"/>
              <w:jc w:val="left"/>
              <w:rPr>
                <w:color w:val="auto"/>
                <w:sz w:val="18"/>
                <w:szCs w:val="18"/>
              </w:rPr>
            </w:pPr>
          </w:p>
        </w:tc>
        <w:tc>
          <w:tcPr>
            <w:tcW w:w="596" w:type="pct"/>
          </w:tcPr>
          <w:p w14:paraId="57CA6C38"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rPr>
            </w:pPr>
          </w:p>
          <w:p w14:paraId="7FAA611F" w14:textId="2F8471A8" w:rsidR="00EC5BC8" w:rsidRPr="009C4793" w:rsidRDefault="002031FF" w:rsidP="00EC5BC8">
            <w:pPr>
              <w:pStyle w:val="acctfourfigures"/>
              <w:tabs>
                <w:tab w:val="clear" w:pos="765"/>
                <w:tab w:val="decimal" w:pos="949"/>
              </w:tabs>
              <w:spacing w:line="240" w:lineRule="auto"/>
              <w:ind w:left="-115" w:right="-117"/>
              <w:jc w:val="thaiDistribute"/>
              <w:rPr>
                <w:sz w:val="18"/>
                <w:szCs w:val="18"/>
              </w:rPr>
            </w:pPr>
            <w:r w:rsidRPr="002031FF">
              <w:rPr>
                <w:sz w:val="18"/>
                <w:szCs w:val="18"/>
                <w:lang w:val="en-US"/>
              </w:rPr>
              <w:t>297</w:t>
            </w:r>
            <w:r w:rsidR="00BE6A9E" w:rsidRPr="009C4793">
              <w:rPr>
                <w:sz w:val="18"/>
                <w:szCs w:val="18"/>
              </w:rPr>
              <w:t>,</w:t>
            </w:r>
            <w:r w:rsidRPr="002031FF">
              <w:rPr>
                <w:sz w:val="18"/>
                <w:szCs w:val="18"/>
                <w:lang w:val="en-US"/>
              </w:rPr>
              <w:t>681</w:t>
            </w:r>
            <w:r w:rsidR="00BE6A9E" w:rsidRPr="009C4793">
              <w:rPr>
                <w:sz w:val="18"/>
                <w:szCs w:val="18"/>
              </w:rPr>
              <w:t>,</w:t>
            </w:r>
            <w:r w:rsidRPr="002031FF">
              <w:rPr>
                <w:sz w:val="18"/>
                <w:szCs w:val="18"/>
                <w:lang w:val="en-US"/>
              </w:rPr>
              <w:t>064</w:t>
            </w:r>
          </w:p>
        </w:tc>
      </w:tr>
      <w:tr w:rsidR="009C4793" w:rsidRPr="009C4793" w14:paraId="14E4E0FD" w14:textId="77777777" w:rsidTr="008A1E53">
        <w:tc>
          <w:tcPr>
            <w:tcW w:w="2345" w:type="pct"/>
            <w:vAlign w:val="center"/>
          </w:tcPr>
          <w:p w14:paraId="719FE10C" w14:textId="74B329C6" w:rsidR="00EC5BC8" w:rsidRPr="009C4793" w:rsidRDefault="00EC5BC8" w:rsidP="00EC5BC8">
            <w:pPr>
              <w:ind w:right="72"/>
              <w:jc w:val="both"/>
              <w:rPr>
                <w:rFonts w:cs="Times New Roman"/>
                <w:sz w:val="18"/>
                <w:szCs w:val="18"/>
              </w:rPr>
            </w:pPr>
            <w:r w:rsidRPr="009C4793">
              <w:rPr>
                <w:rFonts w:cs="Times New Roman"/>
                <w:sz w:val="18"/>
                <w:szCs w:val="18"/>
              </w:rPr>
              <w:t>Revenue from training service</w:t>
            </w:r>
          </w:p>
        </w:tc>
        <w:tc>
          <w:tcPr>
            <w:tcW w:w="599" w:type="pct"/>
            <w:tcBorders>
              <w:top w:val="nil"/>
              <w:left w:val="nil"/>
              <w:right w:val="nil"/>
            </w:tcBorders>
            <w:vAlign w:val="bottom"/>
          </w:tcPr>
          <w:p w14:paraId="1D89824C" w14:textId="34489D42" w:rsidR="00EC5BC8" w:rsidRPr="009C4793" w:rsidRDefault="002031FF" w:rsidP="00EC5BC8">
            <w:pPr>
              <w:pStyle w:val="acctfourfigures"/>
              <w:tabs>
                <w:tab w:val="clear" w:pos="765"/>
                <w:tab w:val="decimal" w:pos="949"/>
              </w:tabs>
              <w:spacing w:line="240" w:lineRule="auto"/>
              <w:ind w:left="-115" w:right="-117"/>
              <w:jc w:val="thaiDistribute"/>
              <w:rPr>
                <w:sz w:val="18"/>
                <w:szCs w:val="18"/>
                <w:lang w:val="en-US" w:bidi="th-TH"/>
              </w:rPr>
            </w:pPr>
            <w:r w:rsidRPr="002031FF">
              <w:rPr>
                <w:sz w:val="18"/>
                <w:szCs w:val="18"/>
                <w:lang w:val="en-US"/>
              </w:rPr>
              <w:t>3</w:t>
            </w:r>
            <w:r w:rsidR="00EC5BC8" w:rsidRPr="009C4793">
              <w:rPr>
                <w:sz w:val="18"/>
                <w:szCs w:val="18"/>
              </w:rPr>
              <w:t>,</w:t>
            </w:r>
            <w:r w:rsidRPr="002031FF">
              <w:rPr>
                <w:sz w:val="18"/>
                <w:szCs w:val="18"/>
                <w:lang w:val="en-US"/>
              </w:rPr>
              <w:t>000</w:t>
            </w:r>
            <w:r w:rsidR="00EC5BC8" w:rsidRPr="009C4793">
              <w:rPr>
                <w:sz w:val="18"/>
                <w:szCs w:val="18"/>
              </w:rPr>
              <w:t xml:space="preserve"> </w:t>
            </w:r>
          </w:p>
        </w:tc>
        <w:tc>
          <w:tcPr>
            <w:tcW w:w="88" w:type="pct"/>
          </w:tcPr>
          <w:p w14:paraId="3F5857AE"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599" w:type="pct"/>
          </w:tcPr>
          <w:p w14:paraId="3B287F49" w14:textId="1597E171" w:rsidR="00EC5BC8" w:rsidRPr="009C4793" w:rsidRDefault="002031FF" w:rsidP="00EC5BC8">
            <w:pPr>
              <w:pStyle w:val="acctfourfigures"/>
              <w:tabs>
                <w:tab w:val="clear" w:pos="765"/>
                <w:tab w:val="decimal" w:pos="949"/>
              </w:tabs>
              <w:spacing w:line="240" w:lineRule="auto"/>
              <w:ind w:left="-115" w:right="-117"/>
              <w:jc w:val="thaiDistribute"/>
              <w:rPr>
                <w:sz w:val="18"/>
                <w:szCs w:val="18"/>
              </w:rPr>
            </w:pPr>
            <w:r w:rsidRPr="002031FF">
              <w:rPr>
                <w:sz w:val="18"/>
                <w:szCs w:val="18"/>
                <w:lang w:val="en-US"/>
              </w:rPr>
              <w:t>1</w:t>
            </w:r>
            <w:r w:rsidR="00EC5BC8" w:rsidRPr="009C4793">
              <w:rPr>
                <w:sz w:val="18"/>
                <w:szCs w:val="18"/>
              </w:rPr>
              <w:t>,</w:t>
            </w:r>
            <w:r w:rsidRPr="002031FF">
              <w:rPr>
                <w:sz w:val="18"/>
                <w:szCs w:val="18"/>
                <w:lang w:val="en-US"/>
              </w:rPr>
              <w:t>626</w:t>
            </w:r>
          </w:p>
        </w:tc>
        <w:tc>
          <w:tcPr>
            <w:tcW w:w="78" w:type="pct"/>
          </w:tcPr>
          <w:p w14:paraId="1BA7DB87"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601" w:type="pct"/>
          </w:tcPr>
          <w:p w14:paraId="119D92E0" w14:textId="31D67615" w:rsidR="00EC5BC8" w:rsidRPr="009C4793" w:rsidRDefault="00BE6A9E" w:rsidP="00BE6A9E">
            <w:pPr>
              <w:pStyle w:val="acctfourfigures"/>
              <w:tabs>
                <w:tab w:val="clear" w:pos="765"/>
                <w:tab w:val="decimal" w:pos="524"/>
              </w:tabs>
              <w:spacing w:line="240" w:lineRule="auto"/>
              <w:ind w:left="-115" w:right="-117"/>
              <w:rPr>
                <w:sz w:val="18"/>
                <w:szCs w:val="18"/>
                <w:lang w:val="en-US" w:bidi="th-TH"/>
              </w:rPr>
            </w:pPr>
            <w:r w:rsidRPr="009C4793">
              <w:rPr>
                <w:sz w:val="18"/>
                <w:szCs w:val="18"/>
                <w:lang w:val="en-US" w:bidi="th-TH"/>
              </w:rPr>
              <w:t>-</w:t>
            </w:r>
          </w:p>
        </w:tc>
        <w:tc>
          <w:tcPr>
            <w:tcW w:w="94" w:type="pct"/>
          </w:tcPr>
          <w:p w14:paraId="65186421" w14:textId="77777777" w:rsidR="00EC5BC8" w:rsidRPr="009C4793" w:rsidRDefault="00EC5BC8" w:rsidP="00BE6A9E">
            <w:pPr>
              <w:pStyle w:val="acctfourfigures"/>
              <w:tabs>
                <w:tab w:val="clear" w:pos="765"/>
                <w:tab w:val="decimal" w:pos="949"/>
              </w:tabs>
              <w:spacing w:line="240" w:lineRule="auto"/>
              <w:ind w:left="-115" w:right="-117"/>
              <w:rPr>
                <w:sz w:val="18"/>
                <w:szCs w:val="18"/>
                <w:lang w:val="en-US" w:bidi="th-TH"/>
              </w:rPr>
            </w:pPr>
          </w:p>
        </w:tc>
        <w:tc>
          <w:tcPr>
            <w:tcW w:w="596" w:type="pct"/>
          </w:tcPr>
          <w:p w14:paraId="73C62E23" w14:textId="315C4CD8" w:rsidR="00EC5BC8" w:rsidRPr="009C4793" w:rsidRDefault="00BE6A9E" w:rsidP="00BE6A9E">
            <w:pPr>
              <w:pStyle w:val="acctfourfigures"/>
              <w:tabs>
                <w:tab w:val="clear" w:pos="765"/>
                <w:tab w:val="decimal" w:pos="524"/>
              </w:tabs>
              <w:spacing w:line="240" w:lineRule="auto"/>
              <w:ind w:left="-115" w:right="-117"/>
              <w:rPr>
                <w:sz w:val="18"/>
                <w:szCs w:val="18"/>
                <w:lang w:val="en-US" w:bidi="th-TH"/>
              </w:rPr>
            </w:pPr>
            <w:r w:rsidRPr="009C4793">
              <w:rPr>
                <w:sz w:val="18"/>
                <w:szCs w:val="18"/>
                <w:lang w:val="en-US" w:bidi="th-TH"/>
              </w:rPr>
              <w:t>-</w:t>
            </w:r>
          </w:p>
        </w:tc>
      </w:tr>
      <w:tr w:rsidR="009C4793" w:rsidRPr="009C4793" w14:paraId="2E43973A" w14:textId="77777777" w:rsidTr="008A1E53">
        <w:tc>
          <w:tcPr>
            <w:tcW w:w="2345" w:type="pct"/>
            <w:vAlign w:val="center"/>
          </w:tcPr>
          <w:p w14:paraId="5C20AFF9" w14:textId="4B615377" w:rsidR="00EC5BC8" w:rsidRPr="009C4793" w:rsidRDefault="00EC5BC8" w:rsidP="00EC5BC8">
            <w:pPr>
              <w:ind w:right="72"/>
              <w:jc w:val="both"/>
              <w:rPr>
                <w:rFonts w:cs="Times New Roman"/>
                <w:sz w:val="18"/>
                <w:szCs w:val="18"/>
              </w:rPr>
            </w:pPr>
            <w:r w:rsidRPr="009C4793">
              <w:rPr>
                <w:rFonts w:cs="Times New Roman"/>
                <w:sz w:val="18"/>
                <w:szCs w:val="18"/>
              </w:rPr>
              <w:t>Revenue from HR platform</w:t>
            </w:r>
          </w:p>
        </w:tc>
        <w:tc>
          <w:tcPr>
            <w:tcW w:w="599" w:type="pct"/>
            <w:tcBorders>
              <w:bottom w:val="single" w:sz="4" w:space="0" w:color="auto"/>
            </w:tcBorders>
          </w:tcPr>
          <w:p w14:paraId="6D0BC5C3" w14:textId="5D082BFD" w:rsidR="00EC5BC8" w:rsidRPr="009C4793" w:rsidRDefault="002031FF" w:rsidP="00EC5BC8">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2</w:t>
            </w:r>
            <w:r w:rsidR="00EC5BC8" w:rsidRPr="009C4793">
              <w:rPr>
                <w:sz w:val="18"/>
                <w:szCs w:val="18"/>
                <w:lang w:val="en-US" w:bidi="th-TH"/>
              </w:rPr>
              <w:t>,</w:t>
            </w:r>
            <w:r w:rsidRPr="002031FF">
              <w:rPr>
                <w:rFonts w:cs="Angsana New"/>
                <w:sz w:val="18"/>
                <w:szCs w:val="18"/>
                <w:lang w:val="en-US" w:bidi="th-TH"/>
              </w:rPr>
              <w:t>637</w:t>
            </w:r>
            <w:r w:rsidR="00EC5BC8" w:rsidRPr="009C4793">
              <w:rPr>
                <w:sz w:val="18"/>
                <w:szCs w:val="18"/>
                <w:lang w:val="en-US" w:bidi="th-TH"/>
              </w:rPr>
              <w:t>,</w:t>
            </w:r>
            <w:r w:rsidRPr="002031FF">
              <w:rPr>
                <w:rFonts w:cs="Angsana New"/>
                <w:sz w:val="18"/>
                <w:szCs w:val="18"/>
                <w:lang w:val="en-US" w:bidi="th-TH"/>
              </w:rPr>
              <w:t>270</w:t>
            </w:r>
          </w:p>
        </w:tc>
        <w:tc>
          <w:tcPr>
            <w:tcW w:w="88" w:type="pct"/>
          </w:tcPr>
          <w:p w14:paraId="77AEAFAA"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599" w:type="pct"/>
            <w:tcBorders>
              <w:bottom w:val="single" w:sz="4" w:space="0" w:color="auto"/>
            </w:tcBorders>
          </w:tcPr>
          <w:p w14:paraId="03960745" w14:textId="76083FDD" w:rsidR="00EC5BC8" w:rsidRPr="009C4793" w:rsidRDefault="002031FF" w:rsidP="00EC5BC8">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4</w:t>
            </w:r>
            <w:r w:rsidR="006C62B6" w:rsidRPr="009C4793">
              <w:rPr>
                <w:sz w:val="18"/>
                <w:szCs w:val="18"/>
                <w:lang w:val="en-US" w:bidi="th-TH"/>
              </w:rPr>
              <w:t>,</w:t>
            </w:r>
            <w:r w:rsidRPr="002031FF">
              <w:rPr>
                <w:rFonts w:cs="Angsana New"/>
                <w:sz w:val="18"/>
                <w:szCs w:val="18"/>
                <w:lang w:val="en-US" w:bidi="th-TH"/>
              </w:rPr>
              <w:t>017</w:t>
            </w:r>
            <w:r w:rsidR="006C62B6" w:rsidRPr="009C4793">
              <w:rPr>
                <w:sz w:val="18"/>
                <w:szCs w:val="18"/>
                <w:lang w:val="en-US" w:bidi="th-TH"/>
              </w:rPr>
              <w:t>,</w:t>
            </w:r>
            <w:r w:rsidRPr="002031FF">
              <w:rPr>
                <w:rFonts w:cs="Angsana New"/>
                <w:sz w:val="18"/>
                <w:szCs w:val="18"/>
                <w:lang w:val="en-US" w:bidi="th-TH"/>
              </w:rPr>
              <w:t>883</w:t>
            </w:r>
          </w:p>
        </w:tc>
        <w:tc>
          <w:tcPr>
            <w:tcW w:w="78" w:type="pct"/>
          </w:tcPr>
          <w:p w14:paraId="2DA194F2"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601" w:type="pct"/>
            <w:tcBorders>
              <w:bottom w:val="single" w:sz="4" w:space="0" w:color="auto"/>
            </w:tcBorders>
          </w:tcPr>
          <w:p w14:paraId="2ADBC834" w14:textId="0B7CC02D" w:rsidR="00EC5BC8" w:rsidRPr="009C4793" w:rsidRDefault="00BE6A9E" w:rsidP="00BE6A9E">
            <w:pPr>
              <w:pStyle w:val="acctfourfigures"/>
              <w:tabs>
                <w:tab w:val="clear" w:pos="765"/>
                <w:tab w:val="decimal" w:pos="524"/>
              </w:tabs>
              <w:spacing w:line="240" w:lineRule="auto"/>
              <w:ind w:left="-115" w:right="-117"/>
              <w:rPr>
                <w:sz w:val="18"/>
                <w:szCs w:val="18"/>
                <w:lang w:val="en-US" w:bidi="th-TH"/>
              </w:rPr>
            </w:pPr>
            <w:r w:rsidRPr="009C4793">
              <w:rPr>
                <w:sz w:val="18"/>
                <w:szCs w:val="18"/>
                <w:lang w:val="en-US" w:bidi="th-TH"/>
              </w:rPr>
              <w:t>-</w:t>
            </w:r>
          </w:p>
        </w:tc>
        <w:tc>
          <w:tcPr>
            <w:tcW w:w="94" w:type="pct"/>
          </w:tcPr>
          <w:p w14:paraId="4C9C46E3" w14:textId="77777777" w:rsidR="00EC5BC8" w:rsidRPr="009C4793" w:rsidRDefault="00EC5BC8" w:rsidP="00BE6A9E">
            <w:pPr>
              <w:pStyle w:val="acctfourfigures"/>
              <w:tabs>
                <w:tab w:val="clear" w:pos="765"/>
                <w:tab w:val="decimal" w:pos="949"/>
              </w:tabs>
              <w:spacing w:line="240" w:lineRule="auto"/>
              <w:ind w:left="-115" w:right="-117"/>
              <w:rPr>
                <w:sz w:val="18"/>
                <w:szCs w:val="18"/>
                <w:lang w:val="en-US" w:bidi="th-TH"/>
              </w:rPr>
            </w:pPr>
          </w:p>
        </w:tc>
        <w:tc>
          <w:tcPr>
            <w:tcW w:w="596" w:type="pct"/>
            <w:tcBorders>
              <w:bottom w:val="single" w:sz="4" w:space="0" w:color="auto"/>
            </w:tcBorders>
          </w:tcPr>
          <w:p w14:paraId="22583DB2" w14:textId="4BE528D5" w:rsidR="00EC5BC8" w:rsidRPr="009C4793" w:rsidRDefault="00BE6A9E" w:rsidP="00BE6A9E">
            <w:pPr>
              <w:pStyle w:val="acctfourfigures"/>
              <w:tabs>
                <w:tab w:val="clear" w:pos="765"/>
                <w:tab w:val="decimal" w:pos="524"/>
              </w:tabs>
              <w:spacing w:line="240" w:lineRule="auto"/>
              <w:ind w:left="-115" w:right="-117"/>
              <w:rPr>
                <w:sz w:val="18"/>
                <w:szCs w:val="18"/>
                <w:lang w:val="en-US" w:bidi="th-TH"/>
              </w:rPr>
            </w:pPr>
            <w:r w:rsidRPr="009C4793">
              <w:rPr>
                <w:sz w:val="18"/>
                <w:szCs w:val="18"/>
                <w:lang w:val="en-US" w:bidi="th-TH"/>
              </w:rPr>
              <w:t>-</w:t>
            </w:r>
          </w:p>
        </w:tc>
      </w:tr>
      <w:tr w:rsidR="009C4793" w:rsidRPr="009C4793" w14:paraId="74C19971" w14:textId="77777777" w:rsidTr="008A1E53">
        <w:tc>
          <w:tcPr>
            <w:tcW w:w="2345" w:type="pct"/>
            <w:vAlign w:val="center"/>
          </w:tcPr>
          <w:p w14:paraId="766B6028" w14:textId="77777777" w:rsidR="00EC5BC8" w:rsidRPr="009C4793" w:rsidRDefault="00EC5BC8" w:rsidP="00EC5BC8">
            <w:pPr>
              <w:ind w:right="72"/>
              <w:jc w:val="both"/>
              <w:rPr>
                <w:rFonts w:cs="Times New Roman"/>
                <w:sz w:val="18"/>
                <w:szCs w:val="18"/>
              </w:rPr>
            </w:pPr>
          </w:p>
        </w:tc>
        <w:tc>
          <w:tcPr>
            <w:tcW w:w="599" w:type="pct"/>
            <w:tcBorders>
              <w:top w:val="single" w:sz="4" w:space="0" w:color="auto"/>
              <w:bottom w:val="double" w:sz="4" w:space="0" w:color="auto"/>
            </w:tcBorders>
          </w:tcPr>
          <w:p w14:paraId="1054DC57" w14:textId="7FCE0BE4"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r w:rsidRPr="009C4793">
              <w:rPr>
                <w:sz w:val="18"/>
                <w:szCs w:val="18"/>
                <w:lang w:val="en-US" w:bidi="th-TH"/>
              </w:rPr>
              <w:fldChar w:fldCharType="begin"/>
            </w:r>
            <w:r w:rsidRPr="009C4793">
              <w:rPr>
                <w:sz w:val="18"/>
                <w:szCs w:val="18"/>
                <w:lang w:val="en-US" w:bidi="th-TH"/>
              </w:rPr>
              <w:instrText xml:space="preserve"> =SUM(ABOVE) </w:instrText>
            </w:r>
            <w:r w:rsidRPr="009C4793">
              <w:rPr>
                <w:sz w:val="18"/>
                <w:szCs w:val="18"/>
                <w:lang w:val="en-US" w:bidi="th-TH"/>
              </w:rPr>
              <w:fldChar w:fldCharType="separate"/>
            </w:r>
            <w:r w:rsidR="002031FF" w:rsidRPr="002031FF">
              <w:rPr>
                <w:rFonts w:cs="Angsana New"/>
                <w:noProof/>
                <w:sz w:val="18"/>
                <w:szCs w:val="18"/>
                <w:lang w:val="en-US" w:bidi="th-TH"/>
              </w:rPr>
              <w:t>379</w:t>
            </w:r>
            <w:r w:rsidRPr="009C4793">
              <w:rPr>
                <w:noProof/>
                <w:sz w:val="18"/>
                <w:szCs w:val="18"/>
                <w:lang w:val="en-US" w:bidi="th-TH"/>
              </w:rPr>
              <w:t>,</w:t>
            </w:r>
            <w:r w:rsidR="002031FF" w:rsidRPr="002031FF">
              <w:rPr>
                <w:rFonts w:cs="Angsana New"/>
                <w:noProof/>
                <w:sz w:val="18"/>
                <w:szCs w:val="18"/>
                <w:lang w:val="en-US" w:bidi="th-TH"/>
              </w:rPr>
              <w:t>078</w:t>
            </w:r>
            <w:r w:rsidRPr="009C4793">
              <w:rPr>
                <w:noProof/>
                <w:sz w:val="18"/>
                <w:szCs w:val="18"/>
                <w:lang w:val="en-US" w:bidi="th-TH"/>
              </w:rPr>
              <w:t>,</w:t>
            </w:r>
            <w:r w:rsidR="002031FF" w:rsidRPr="002031FF">
              <w:rPr>
                <w:rFonts w:cs="Angsana New"/>
                <w:noProof/>
                <w:sz w:val="18"/>
                <w:szCs w:val="18"/>
                <w:lang w:val="en-US" w:bidi="th-TH"/>
              </w:rPr>
              <w:t>306</w:t>
            </w:r>
            <w:r w:rsidRPr="009C4793">
              <w:rPr>
                <w:sz w:val="18"/>
                <w:szCs w:val="18"/>
                <w:lang w:val="en-US" w:bidi="th-TH"/>
              </w:rPr>
              <w:fldChar w:fldCharType="end"/>
            </w:r>
          </w:p>
        </w:tc>
        <w:tc>
          <w:tcPr>
            <w:tcW w:w="88" w:type="pct"/>
          </w:tcPr>
          <w:p w14:paraId="2295A82F"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599" w:type="pct"/>
            <w:tcBorders>
              <w:top w:val="single" w:sz="4" w:space="0" w:color="auto"/>
              <w:bottom w:val="double" w:sz="4" w:space="0" w:color="auto"/>
            </w:tcBorders>
          </w:tcPr>
          <w:p w14:paraId="6261DDDA" w14:textId="0219DB34" w:rsidR="00EC5BC8" w:rsidRPr="009C4793" w:rsidRDefault="002031FF" w:rsidP="00EC5BC8">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304</w:t>
            </w:r>
            <w:r w:rsidR="00705143" w:rsidRPr="009C4793">
              <w:rPr>
                <w:sz w:val="18"/>
                <w:szCs w:val="18"/>
                <w:lang w:val="en-US" w:bidi="th-TH"/>
              </w:rPr>
              <w:t>,</w:t>
            </w:r>
            <w:r w:rsidRPr="002031FF">
              <w:rPr>
                <w:rFonts w:cs="Angsana New"/>
                <w:sz w:val="18"/>
                <w:szCs w:val="18"/>
                <w:lang w:val="en-US" w:bidi="th-TH"/>
              </w:rPr>
              <w:t>979</w:t>
            </w:r>
            <w:r w:rsidR="00705143" w:rsidRPr="009C4793">
              <w:rPr>
                <w:sz w:val="18"/>
                <w:szCs w:val="18"/>
                <w:lang w:val="en-US" w:bidi="th-TH"/>
              </w:rPr>
              <w:t>,</w:t>
            </w:r>
            <w:r w:rsidRPr="002031FF">
              <w:rPr>
                <w:rFonts w:cs="Angsana New"/>
                <w:sz w:val="18"/>
                <w:szCs w:val="18"/>
                <w:lang w:val="en-US" w:bidi="th-TH"/>
              </w:rPr>
              <w:t>252</w:t>
            </w:r>
          </w:p>
        </w:tc>
        <w:tc>
          <w:tcPr>
            <w:tcW w:w="78" w:type="pct"/>
          </w:tcPr>
          <w:p w14:paraId="5F88D8AC"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601" w:type="pct"/>
            <w:tcBorders>
              <w:top w:val="single" w:sz="4" w:space="0" w:color="auto"/>
              <w:bottom w:val="double" w:sz="4" w:space="0" w:color="auto"/>
            </w:tcBorders>
          </w:tcPr>
          <w:p w14:paraId="1FED2E94" w14:textId="29718542" w:rsidR="00EC5BC8" w:rsidRPr="009C4793" w:rsidRDefault="002031FF" w:rsidP="00EC5BC8">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363</w:t>
            </w:r>
            <w:r w:rsidR="00BE6A9E" w:rsidRPr="009C4793">
              <w:rPr>
                <w:sz w:val="18"/>
                <w:szCs w:val="18"/>
                <w:lang w:val="en-US" w:bidi="th-TH"/>
              </w:rPr>
              <w:t>,</w:t>
            </w:r>
            <w:r w:rsidRPr="002031FF">
              <w:rPr>
                <w:rFonts w:cs="Angsana New"/>
                <w:sz w:val="18"/>
                <w:szCs w:val="18"/>
                <w:lang w:val="en-US" w:bidi="th-TH"/>
              </w:rPr>
              <w:t>800</w:t>
            </w:r>
            <w:r w:rsidR="00BE6A9E" w:rsidRPr="009C4793">
              <w:rPr>
                <w:sz w:val="18"/>
                <w:szCs w:val="18"/>
                <w:lang w:val="en-US" w:bidi="th-TH"/>
              </w:rPr>
              <w:t>,</w:t>
            </w:r>
            <w:r w:rsidRPr="002031FF">
              <w:rPr>
                <w:rFonts w:cs="Angsana New"/>
                <w:sz w:val="18"/>
                <w:szCs w:val="18"/>
                <w:lang w:val="en-US" w:bidi="th-TH"/>
              </w:rPr>
              <w:t>063</w:t>
            </w:r>
          </w:p>
        </w:tc>
        <w:tc>
          <w:tcPr>
            <w:tcW w:w="94" w:type="pct"/>
          </w:tcPr>
          <w:p w14:paraId="6920B36A" w14:textId="77777777" w:rsidR="00EC5BC8" w:rsidRPr="009C4793" w:rsidRDefault="00EC5BC8" w:rsidP="00EC5BC8">
            <w:pPr>
              <w:pStyle w:val="acctfourfigures"/>
              <w:tabs>
                <w:tab w:val="clear" w:pos="765"/>
                <w:tab w:val="decimal" w:pos="949"/>
              </w:tabs>
              <w:spacing w:line="240" w:lineRule="auto"/>
              <w:ind w:left="-115" w:right="-117"/>
              <w:jc w:val="thaiDistribute"/>
              <w:rPr>
                <w:sz w:val="18"/>
                <w:szCs w:val="18"/>
                <w:lang w:val="en-US" w:bidi="th-TH"/>
              </w:rPr>
            </w:pPr>
          </w:p>
        </w:tc>
        <w:tc>
          <w:tcPr>
            <w:tcW w:w="596" w:type="pct"/>
            <w:tcBorders>
              <w:top w:val="single" w:sz="4" w:space="0" w:color="auto"/>
              <w:bottom w:val="double" w:sz="4" w:space="0" w:color="auto"/>
            </w:tcBorders>
          </w:tcPr>
          <w:p w14:paraId="268FC692" w14:textId="209B2589" w:rsidR="00EC5BC8" w:rsidRPr="009C4793" w:rsidRDefault="002031FF" w:rsidP="00EC5BC8">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297</w:t>
            </w:r>
            <w:r w:rsidR="00BE6A9E" w:rsidRPr="009C4793">
              <w:rPr>
                <w:sz w:val="18"/>
                <w:szCs w:val="18"/>
                <w:lang w:val="en-US" w:bidi="th-TH"/>
              </w:rPr>
              <w:t>,</w:t>
            </w:r>
            <w:r w:rsidRPr="002031FF">
              <w:rPr>
                <w:rFonts w:cs="Angsana New"/>
                <w:sz w:val="18"/>
                <w:szCs w:val="18"/>
                <w:lang w:val="en-US" w:bidi="th-TH"/>
              </w:rPr>
              <w:t>681</w:t>
            </w:r>
            <w:r w:rsidR="00BE6A9E" w:rsidRPr="009C4793">
              <w:rPr>
                <w:sz w:val="18"/>
                <w:szCs w:val="18"/>
                <w:lang w:val="en-US" w:bidi="th-TH"/>
              </w:rPr>
              <w:t>,</w:t>
            </w:r>
            <w:r w:rsidRPr="002031FF">
              <w:rPr>
                <w:rFonts w:cs="Angsana New"/>
                <w:sz w:val="18"/>
                <w:szCs w:val="18"/>
                <w:lang w:val="en-US" w:bidi="th-TH"/>
              </w:rPr>
              <w:t>064</w:t>
            </w:r>
          </w:p>
        </w:tc>
      </w:tr>
    </w:tbl>
    <w:p w14:paraId="2C3E09CF" w14:textId="026E28A7" w:rsidR="004408C5" w:rsidRPr="009C4793" w:rsidRDefault="00B27F74" w:rsidP="008A1E53">
      <w:pPr>
        <w:adjustRightInd w:val="0"/>
        <w:spacing w:before="240" w:after="240"/>
        <w:ind w:left="547"/>
        <w:jc w:val="both"/>
        <w:rPr>
          <w:rFonts w:cs="Times New Roman"/>
          <w:sz w:val="24"/>
          <w:szCs w:val="30"/>
        </w:rPr>
      </w:pPr>
      <w:r w:rsidRPr="009C4793">
        <w:rPr>
          <w:rFonts w:cs="Times New Roman"/>
          <w:sz w:val="24"/>
          <w:szCs w:val="30"/>
        </w:rPr>
        <w:t xml:space="preserve">Amounts relating to contracts are balances due from customers under </w:t>
      </w:r>
      <w:r w:rsidR="00B90262" w:rsidRPr="009C4793">
        <w:rPr>
          <w:rFonts w:cs="Times New Roman"/>
          <w:sz w:val="24"/>
          <w:szCs w:val="30"/>
        </w:rPr>
        <w:t xml:space="preserve">service </w:t>
      </w:r>
      <w:r w:rsidRPr="009C4793">
        <w:rPr>
          <w:rFonts w:cs="Times New Roman"/>
          <w:sz w:val="24"/>
          <w:szCs w:val="30"/>
        </w:rPr>
        <w:t>contracts that arise.</w:t>
      </w:r>
      <w:r w:rsidR="008A1E53" w:rsidRPr="009C4793">
        <w:rPr>
          <w:rFonts w:cs="Times New Roman"/>
          <w:sz w:val="24"/>
          <w:szCs w:val="30"/>
        </w:rPr>
        <w:t xml:space="preserve"> </w:t>
      </w:r>
      <w:r w:rsidRPr="009C4793">
        <w:rPr>
          <w:rFonts w:cs="Times New Roman"/>
          <w:sz w:val="24"/>
          <w:szCs w:val="30"/>
        </w:rPr>
        <w:t>Any amount previously recognized as a contract asset is reclassified to trade receivables at the point at which it is invoiced to the customer.</w:t>
      </w:r>
    </w:p>
    <w:p w14:paraId="571A4ECF" w14:textId="77777777" w:rsidR="004408C5" w:rsidRPr="009C4793" w:rsidRDefault="004408C5">
      <w:pPr>
        <w:rPr>
          <w:rFonts w:cs="Times New Roman"/>
          <w:sz w:val="24"/>
          <w:szCs w:val="30"/>
        </w:rPr>
      </w:pPr>
      <w:r w:rsidRPr="009C4793">
        <w:rPr>
          <w:rFonts w:cs="Times New Roman"/>
          <w:sz w:val="24"/>
          <w:szCs w:val="30"/>
        </w:rPr>
        <w:br w:type="page"/>
      </w:r>
    </w:p>
    <w:p w14:paraId="3EFF6AFF" w14:textId="40274F59" w:rsidR="004408C5" w:rsidRPr="009C4793" w:rsidRDefault="004408C5" w:rsidP="004408C5">
      <w:pPr>
        <w:adjustRightInd w:val="0"/>
        <w:spacing w:after="240"/>
        <w:ind w:left="547"/>
        <w:jc w:val="thaiDistribute"/>
        <w:rPr>
          <w:rFonts w:cs="Times New Roman"/>
          <w:sz w:val="24"/>
          <w:szCs w:val="24"/>
        </w:rPr>
      </w:pPr>
      <w:r w:rsidRPr="009C4793">
        <w:rPr>
          <w:rFonts w:cs="Times New Roman"/>
          <w:sz w:val="24"/>
          <w:szCs w:val="24"/>
        </w:rPr>
        <w:lastRenderedPageBreak/>
        <w:t xml:space="preserve">As </w:t>
      </w:r>
      <w:proofErr w:type="gramStart"/>
      <w:r w:rsidRPr="009C4793">
        <w:rPr>
          <w:sz w:val="24"/>
          <w:szCs w:val="30"/>
        </w:rPr>
        <w:t>at</w:t>
      </w:r>
      <w:proofErr w:type="gramEnd"/>
      <w:r w:rsidRPr="009C4793">
        <w:rPr>
          <w:rFonts w:cs="Times New Roman"/>
          <w:sz w:val="24"/>
          <w:szCs w:val="24"/>
        </w:rPr>
        <w:t xml:space="preserve"> December </w:t>
      </w:r>
      <w:r w:rsidR="002031FF" w:rsidRPr="002031FF">
        <w:rPr>
          <w:sz w:val="24"/>
          <w:szCs w:val="24"/>
          <w:lang w:val="en-US"/>
        </w:rPr>
        <w:t>31</w:t>
      </w:r>
      <w:r w:rsidRPr="009C4793">
        <w:rPr>
          <w:rFonts w:cs="Times New Roman"/>
          <w:sz w:val="24"/>
          <w:szCs w:val="24"/>
        </w:rPr>
        <w:t>, the contract assets will be issued the invoice for collection after the year-end are as follows:</w:t>
      </w:r>
    </w:p>
    <w:tbl>
      <w:tblPr>
        <w:tblW w:w="8910" w:type="dxa"/>
        <w:tblInd w:w="540" w:type="dxa"/>
        <w:tblLayout w:type="fixed"/>
        <w:tblCellMar>
          <w:left w:w="0" w:type="dxa"/>
          <w:right w:w="0" w:type="dxa"/>
        </w:tblCellMar>
        <w:tblLook w:val="04A0" w:firstRow="1" w:lastRow="0" w:firstColumn="1" w:lastColumn="0" w:noHBand="0" w:noVBand="1"/>
      </w:tblPr>
      <w:tblGrid>
        <w:gridCol w:w="3240"/>
        <w:gridCol w:w="1350"/>
        <w:gridCol w:w="90"/>
        <w:gridCol w:w="1350"/>
        <w:gridCol w:w="72"/>
        <w:gridCol w:w="1368"/>
        <w:gridCol w:w="72"/>
        <w:gridCol w:w="1368"/>
      </w:tblGrid>
      <w:tr w:rsidR="009C4793" w:rsidRPr="009C4793" w14:paraId="364A68B8" w14:textId="77777777" w:rsidTr="0014612F">
        <w:trPr>
          <w:trHeight w:val="144"/>
        </w:trPr>
        <w:tc>
          <w:tcPr>
            <w:tcW w:w="3240" w:type="dxa"/>
          </w:tcPr>
          <w:p w14:paraId="67B89FF6" w14:textId="77777777" w:rsidR="004408C5" w:rsidRPr="009C4793" w:rsidRDefault="004408C5" w:rsidP="0014612F">
            <w:pPr>
              <w:adjustRightInd w:val="0"/>
              <w:snapToGrid w:val="0"/>
              <w:spacing w:line="280" w:lineRule="exact"/>
              <w:ind w:left="1260" w:right="65"/>
              <w:jc w:val="both"/>
              <w:rPr>
                <w:rFonts w:cs="Times New Roman"/>
                <w:sz w:val="18"/>
                <w:szCs w:val="18"/>
                <w:lang w:val="en-US"/>
              </w:rPr>
            </w:pPr>
          </w:p>
        </w:tc>
        <w:tc>
          <w:tcPr>
            <w:tcW w:w="2790" w:type="dxa"/>
            <w:gridSpan w:val="3"/>
            <w:hideMark/>
          </w:tcPr>
          <w:p w14:paraId="30DD8CB7"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Consolidated</w:t>
            </w:r>
          </w:p>
        </w:tc>
        <w:tc>
          <w:tcPr>
            <w:tcW w:w="72" w:type="dxa"/>
          </w:tcPr>
          <w:p w14:paraId="3E6C14FC"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hideMark/>
          </w:tcPr>
          <w:p w14:paraId="536DCC7B"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Separate</w:t>
            </w:r>
          </w:p>
        </w:tc>
      </w:tr>
      <w:tr w:rsidR="009C4793" w:rsidRPr="009C4793" w14:paraId="71800FD1" w14:textId="77777777" w:rsidTr="0014612F">
        <w:trPr>
          <w:trHeight w:val="144"/>
        </w:trPr>
        <w:tc>
          <w:tcPr>
            <w:tcW w:w="3240" w:type="dxa"/>
          </w:tcPr>
          <w:p w14:paraId="5FA0331C" w14:textId="77777777" w:rsidR="004408C5" w:rsidRPr="009C4793" w:rsidRDefault="004408C5" w:rsidP="0014612F">
            <w:pPr>
              <w:adjustRightInd w:val="0"/>
              <w:snapToGrid w:val="0"/>
              <w:spacing w:line="280" w:lineRule="exact"/>
              <w:ind w:left="1260" w:right="65"/>
              <w:jc w:val="both"/>
              <w:rPr>
                <w:rFonts w:cs="Times New Roman"/>
                <w:sz w:val="18"/>
                <w:szCs w:val="18"/>
                <w:lang w:val="en-US"/>
              </w:rPr>
            </w:pPr>
          </w:p>
        </w:tc>
        <w:tc>
          <w:tcPr>
            <w:tcW w:w="2790" w:type="dxa"/>
            <w:gridSpan w:val="3"/>
            <w:hideMark/>
          </w:tcPr>
          <w:p w14:paraId="1FD591F7"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c>
          <w:tcPr>
            <w:tcW w:w="72" w:type="dxa"/>
          </w:tcPr>
          <w:p w14:paraId="5F4D6D92"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2808" w:type="dxa"/>
            <w:gridSpan w:val="3"/>
            <w:hideMark/>
          </w:tcPr>
          <w:p w14:paraId="387166C3"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r w:rsidRPr="009C4793">
              <w:rPr>
                <w:rFonts w:cs="Times New Roman"/>
                <w:b/>
                <w:bCs/>
                <w:sz w:val="18"/>
                <w:szCs w:val="18"/>
              </w:rPr>
              <w:t>financial statements</w:t>
            </w:r>
          </w:p>
        </w:tc>
      </w:tr>
      <w:tr w:rsidR="009C4793" w:rsidRPr="009C4793" w14:paraId="1BF08F98" w14:textId="77777777" w:rsidTr="0014612F">
        <w:trPr>
          <w:trHeight w:val="144"/>
        </w:trPr>
        <w:tc>
          <w:tcPr>
            <w:tcW w:w="3240" w:type="dxa"/>
          </w:tcPr>
          <w:p w14:paraId="58EBC1FB" w14:textId="77777777" w:rsidR="004408C5" w:rsidRPr="009C4793" w:rsidRDefault="004408C5" w:rsidP="0014612F">
            <w:pPr>
              <w:adjustRightInd w:val="0"/>
              <w:snapToGrid w:val="0"/>
              <w:spacing w:line="280" w:lineRule="exact"/>
              <w:ind w:left="1260" w:right="65"/>
              <w:jc w:val="both"/>
              <w:rPr>
                <w:rFonts w:cs="Times New Roman"/>
                <w:sz w:val="18"/>
                <w:szCs w:val="18"/>
                <w:lang w:val="en-US"/>
              </w:rPr>
            </w:pPr>
          </w:p>
        </w:tc>
        <w:tc>
          <w:tcPr>
            <w:tcW w:w="1350" w:type="dxa"/>
            <w:hideMark/>
          </w:tcPr>
          <w:p w14:paraId="677D9A2A" w14:textId="10B1BD1E" w:rsidR="004408C5" w:rsidRPr="009C4793" w:rsidRDefault="002031FF" w:rsidP="0014612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5890313F"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p>
        </w:tc>
        <w:tc>
          <w:tcPr>
            <w:tcW w:w="1350" w:type="dxa"/>
            <w:hideMark/>
          </w:tcPr>
          <w:p w14:paraId="2EBE1E9F" w14:textId="5834EF30" w:rsidR="004408C5" w:rsidRPr="009C4793" w:rsidRDefault="002031FF" w:rsidP="0014612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c>
          <w:tcPr>
            <w:tcW w:w="72" w:type="dxa"/>
          </w:tcPr>
          <w:p w14:paraId="4EA98058"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hideMark/>
          </w:tcPr>
          <w:p w14:paraId="57AD8DDA" w14:textId="57946440" w:rsidR="004408C5" w:rsidRPr="009C4793" w:rsidRDefault="002031FF" w:rsidP="0014612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2025</w:t>
            </w:r>
          </w:p>
        </w:tc>
        <w:tc>
          <w:tcPr>
            <w:tcW w:w="72" w:type="dxa"/>
          </w:tcPr>
          <w:p w14:paraId="3827D4E3"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p>
        </w:tc>
        <w:tc>
          <w:tcPr>
            <w:tcW w:w="1368" w:type="dxa"/>
            <w:hideMark/>
          </w:tcPr>
          <w:p w14:paraId="6B1EE97F" w14:textId="129994BE" w:rsidR="004408C5" w:rsidRPr="009C4793" w:rsidRDefault="002031FF" w:rsidP="0014612F">
            <w:pPr>
              <w:adjustRightInd w:val="0"/>
              <w:snapToGrid w:val="0"/>
              <w:spacing w:line="280" w:lineRule="exact"/>
              <w:ind w:left="18" w:hanging="18"/>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10A31159" w14:textId="77777777" w:rsidTr="0014612F">
        <w:trPr>
          <w:trHeight w:val="144"/>
        </w:trPr>
        <w:tc>
          <w:tcPr>
            <w:tcW w:w="3240" w:type="dxa"/>
          </w:tcPr>
          <w:p w14:paraId="76C187C4" w14:textId="77777777" w:rsidR="004408C5" w:rsidRPr="009C4793" w:rsidRDefault="004408C5" w:rsidP="0014612F">
            <w:pPr>
              <w:adjustRightInd w:val="0"/>
              <w:snapToGrid w:val="0"/>
              <w:spacing w:line="280" w:lineRule="exact"/>
              <w:ind w:left="1260" w:right="65"/>
              <w:jc w:val="both"/>
              <w:rPr>
                <w:rFonts w:cs="Times New Roman"/>
                <w:sz w:val="18"/>
                <w:szCs w:val="18"/>
                <w:lang w:val="en-US"/>
              </w:rPr>
            </w:pPr>
          </w:p>
        </w:tc>
        <w:tc>
          <w:tcPr>
            <w:tcW w:w="1350" w:type="dxa"/>
            <w:hideMark/>
          </w:tcPr>
          <w:p w14:paraId="79826A54"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1B3609BC"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p>
        </w:tc>
        <w:tc>
          <w:tcPr>
            <w:tcW w:w="1350" w:type="dxa"/>
            <w:hideMark/>
          </w:tcPr>
          <w:p w14:paraId="03203676" w14:textId="77777777" w:rsidR="004408C5" w:rsidRPr="009C4793" w:rsidRDefault="004408C5" w:rsidP="0014612F">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c>
          <w:tcPr>
            <w:tcW w:w="72" w:type="dxa"/>
          </w:tcPr>
          <w:p w14:paraId="05D5F316"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hideMark/>
          </w:tcPr>
          <w:p w14:paraId="7BDB3888"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72" w:type="dxa"/>
          </w:tcPr>
          <w:p w14:paraId="2414AA51" w14:textId="77777777" w:rsidR="004408C5" w:rsidRPr="009C4793" w:rsidRDefault="004408C5" w:rsidP="0014612F">
            <w:pPr>
              <w:adjustRightInd w:val="0"/>
              <w:snapToGrid w:val="0"/>
              <w:spacing w:line="280" w:lineRule="exact"/>
              <w:ind w:left="18" w:hanging="18"/>
              <w:jc w:val="center"/>
              <w:rPr>
                <w:rFonts w:eastAsia="MS Mincho" w:cs="Times New Roman"/>
                <w:b/>
                <w:bCs/>
                <w:sz w:val="18"/>
                <w:szCs w:val="18"/>
                <w:lang w:val="en-US"/>
              </w:rPr>
            </w:pPr>
          </w:p>
        </w:tc>
        <w:tc>
          <w:tcPr>
            <w:tcW w:w="1368" w:type="dxa"/>
            <w:hideMark/>
          </w:tcPr>
          <w:p w14:paraId="47D6A5CA" w14:textId="77777777" w:rsidR="004408C5" w:rsidRPr="009C4793" w:rsidRDefault="004408C5" w:rsidP="0014612F">
            <w:pPr>
              <w:adjustRightInd w:val="0"/>
              <w:snapToGrid w:val="0"/>
              <w:spacing w:line="280" w:lineRule="exact"/>
              <w:ind w:left="18" w:hanging="18"/>
              <w:jc w:val="center"/>
              <w:rPr>
                <w:rFonts w:eastAsia="MS Mincho" w:cs="Times New Roman"/>
                <w:sz w:val="18"/>
                <w:szCs w:val="18"/>
                <w:lang w:val="en-US"/>
              </w:rPr>
            </w:pPr>
            <w:r w:rsidRPr="009C4793">
              <w:rPr>
                <w:rFonts w:eastAsia="MS Mincho" w:cs="Times New Roman"/>
                <w:b/>
                <w:bCs/>
                <w:sz w:val="18"/>
                <w:szCs w:val="18"/>
                <w:lang w:val="en-US"/>
              </w:rPr>
              <w:t>Baht</w:t>
            </w:r>
          </w:p>
        </w:tc>
      </w:tr>
      <w:tr w:rsidR="009C4793" w:rsidRPr="009C4793" w14:paraId="0FD9568C" w14:textId="77777777" w:rsidTr="0014612F">
        <w:trPr>
          <w:trHeight w:val="144"/>
        </w:trPr>
        <w:tc>
          <w:tcPr>
            <w:tcW w:w="3240" w:type="dxa"/>
          </w:tcPr>
          <w:p w14:paraId="5ADD4A70" w14:textId="77777777" w:rsidR="004408C5" w:rsidRPr="009C4793" w:rsidRDefault="004408C5" w:rsidP="0014612F">
            <w:pPr>
              <w:adjustRightInd w:val="0"/>
              <w:snapToGrid w:val="0"/>
              <w:spacing w:line="280" w:lineRule="exact"/>
              <w:ind w:left="1260" w:right="65"/>
              <w:jc w:val="both"/>
              <w:rPr>
                <w:rFonts w:cs="Times New Roman"/>
                <w:sz w:val="18"/>
                <w:szCs w:val="18"/>
                <w:lang w:val="en-US"/>
              </w:rPr>
            </w:pPr>
          </w:p>
        </w:tc>
        <w:tc>
          <w:tcPr>
            <w:tcW w:w="1350" w:type="dxa"/>
          </w:tcPr>
          <w:p w14:paraId="767D92FC"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90" w:type="dxa"/>
          </w:tcPr>
          <w:p w14:paraId="4A7CC7C1"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1350" w:type="dxa"/>
          </w:tcPr>
          <w:p w14:paraId="30081AD8" w14:textId="77777777" w:rsidR="004408C5" w:rsidRPr="009C4793" w:rsidRDefault="004408C5" w:rsidP="0014612F">
            <w:pPr>
              <w:spacing w:line="280" w:lineRule="exact"/>
              <w:jc w:val="center"/>
              <w:rPr>
                <w:rFonts w:eastAsia="MS Mincho" w:cs="Times New Roman"/>
                <w:sz w:val="18"/>
                <w:szCs w:val="18"/>
                <w:lang w:val="en-US"/>
              </w:rPr>
            </w:pPr>
          </w:p>
        </w:tc>
        <w:tc>
          <w:tcPr>
            <w:tcW w:w="72" w:type="dxa"/>
          </w:tcPr>
          <w:p w14:paraId="41FAA13E"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47089A05"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72" w:type="dxa"/>
          </w:tcPr>
          <w:p w14:paraId="30098B22"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c>
          <w:tcPr>
            <w:tcW w:w="1368" w:type="dxa"/>
          </w:tcPr>
          <w:p w14:paraId="792B5E9B" w14:textId="77777777" w:rsidR="004408C5" w:rsidRPr="009C4793" w:rsidRDefault="004408C5" w:rsidP="0014612F">
            <w:pPr>
              <w:tabs>
                <w:tab w:val="decimal" w:pos="1350"/>
              </w:tabs>
              <w:adjustRightInd w:val="0"/>
              <w:snapToGrid w:val="0"/>
              <w:spacing w:line="280" w:lineRule="exact"/>
              <w:ind w:left="-126" w:right="-226"/>
              <w:rPr>
                <w:rFonts w:eastAsia="MS Mincho" w:cs="Times New Roman"/>
                <w:sz w:val="18"/>
                <w:szCs w:val="18"/>
                <w:lang w:val="en-US"/>
              </w:rPr>
            </w:pPr>
          </w:p>
        </w:tc>
      </w:tr>
      <w:tr w:rsidR="009C4793" w:rsidRPr="009C4793" w14:paraId="1B8980BC" w14:textId="77777777" w:rsidTr="0014612F">
        <w:trPr>
          <w:trHeight w:val="144"/>
        </w:trPr>
        <w:tc>
          <w:tcPr>
            <w:tcW w:w="3240" w:type="dxa"/>
            <w:hideMark/>
          </w:tcPr>
          <w:p w14:paraId="1FDA049D" w14:textId="2C797A10" w:rsidR="004408C5" w:rsidRPr="009C4793" w:rsidRDefault="002031FF" w:rsidP="0014612F">
            <w:pPr>
              <w:adjustRightInd w:val="0"/>
              <w:snapToGrid w:val="0"/>
              <w:spacing w:line="280" w:lineRule="exact"/>
              <w:ind w:left="85" w:right="65"/>
              <w:jc w:val="both"/>
              <w:rPr>
                <w:rFonts w:eastAsia="MS Mincho" w:cs="Times New Roman"/>
                <w:sz w:val="18"/>
                <w:szCs w:val="18"/>
                <w:lang w:val="en-US"/>
              </w:rPr>
            </w:pPr>
            <w:r w:rsidRPr="002031FF">
              <w:rPr>
                <w:rFonts w:eastAsia="MS Mincho"/>
                <w:sz w:val="18"/>
                <w:szCs w:val="18"/>
                <w:lang w:val="en-US"/>
              </w:rPr>
              <w:t>1</w:t>
            </w:r>
            <w:r w:rsidR="004408C5" w:rsidRPr="009C4793">
              <w:rPr>
                <w:rFonts w:eastAsia="MS Mincho" w:cs="Times New Roman"/>
                <w:sz w:val="18"/>
                <w:szCs w:val="18"/>
                <w:lang w:val="en-US"/>
              </w:rPr>
              <w:t xml:space="preserve"> - </w:t>
            </w:r>
            <w:r w:rsidRPr="002031FF">
              <w:rPr>
                <w:rFonts w:eastAsia="MS Mincho"/>
                <w:sz w:val="18"/>
                <w:szCs w:val="18"/>
                <w:lang w:val="en-US"/>
              </w:rPr>
              <w:t>3</w:t>
            </w:r>
            <w:r w:rsidR="004408C5" w:rsidRPr="009C4793">
              <w:rPr>
                <w:rFonts w:eastAsia="MS Mincho" w:cs="Times New Roman"/>
                <w:sz w:val="18"/>
                <w:szCs w:val="18"/>
                <w:lang w:val="en-US"/>
              </w:rPr>
              <w:t xml:space="preserve"> months</w:t>
            </w:r>
          </w:p>
        </w:tc>
        <w:tc>
          <w:tcPr>
            <w:tcW w:w="1350" w:type="dxa"/>
          </w:tcPr>
          <w:p w14:paraId="09EFC704" w14:textId="29588185" w:rsidR="004408C5" w:rsidRPr="009C4793" w:rsidRDefault="002031FF" w:rsidP="0014612F">
            <w:pPr>
              <w:tabs>
                <w:tab w:val="decimal" w:pos="1260"/>
              </w:tabs>
              <w:spacing w:line="280" w:lineRule="exact"/>
              <w:rPr>
                <w:rFonts w:cs="Times New Roman"/>
                <w:sz w:val="18"/>
                <w:szCs w:val="18"/>
              </w:rPr>
            </w:pPr>
            <w:r w:rsidRPr="002031FF">
              <w:rPr>
                <w:sz w:val="18"/>
                <w:szCs w:val="18"/>
                <w:lang w:val="en-US"/>
              </w:rPr>
              <w:t>379</w:t>
            </w:r>
            <w:r w:rsidR="004408C5" w:rsidRPr="009C4793">
              <w:rPr>
                <w:rFonts w:cs="Times New Roman"/>
                <w:sz w:val="18"/>
                <w:szCs w:val="18"/>
              </w:rPr>
              <w:t>,</w:t>
            </w:r>
            <w:r w:rsidRPr="002031FF">
              <w:rPr>
                <w:sz w:val="18"/>
                <w:szCs w:val="18"/>
                <w:lang w:val="en-US"/>
              </w:rPr>
              <w:t>078</w:t>
            </w:r>
            <w:r w:rsidR="004408C5" w:rsidRPr="009C4793">
              <w:rPr>
                <w:rFonts w:cs="Times New Roman"/>
                <w:sz w:val="18"/>
                <w:szCs w:val="18"/>
              </w:rPr>
              <w:t>,</w:t>
            </w:r>
            <w:r w:rsidRPr="002031FF">
              <w:rPr>
                <w:sz w:val="18"/>
                <w:szCs w:val="18"/>
                <w:lang w:val="en-US"/>
              </w:rPr>
              <w:t>306</w:t>
            </w:r>
          </w:p>
        </w:tc>
        <w:tc>
          <w:tcPr>
            <w:tcW w:w="90" w:type="dxa"/>
          </w:tcPr>
          <w:p w14:paraId="4EB29EF9" w14:textId="77777777" w:rsidR="004408C5" w:rsidRPr="009C4793" w:rsidRDefault="004408C5" w:rsidP="0014612F">
            <w:pPr>
              <w:spacing w:line="280" w:lineRule="exact"/>
              <w:jc w:val="right"/>
              <w:rPr>
                <w:rFonts w:cs="Times New Roman"/>
                <w:sz w:val="18"/>
                <w:szCs w:val="18"/>
              </w:rPr>
            </w:pPr>
          </w:p>
        </w:tc>
        <w:tc>
          <w:tcPr>
            <w:tcW w:w="1350" w:type="dxa"/>
          </w:tcPr>
          <w:p w14:paraId="35898AFA" w14:textId="1FCEAB94" w:rsidR="004408C5" w:rsidRPr="009C4793" w:rsidRDefault="002031FF" w:rsidP="0014612F">
            <w:pPr>
              <w:tabs>
                <w:tab w:val="decimal" w:pos="1263"/>
              </w:tabs>
              <w:spacing w:line="280" w:lineRule="exact"/>
              <w:rPr>
                <w:rFonts w:cs="Times New Roman"/>
                <w:sz w:val="18"/>
                <w:szCs w:val="18"/>
                <w:cs/>
              </w:rPr>
            </w:pPr>
            <w:r w:rsidRPr="002031FF">
              <w:rPr>
                <w:sz w:val="18"/>
                <w:szCs w:val="18"/>
                <w:lang w:val="en-US"/>
              </w:rPr>
              <w:t>304</w:t>
            </w:r>
            <w:r w:rsidR="004408C5" w:rsidRPr="009C4793">
              <w:rPr>
                <w:rFonts w:cs="Times New Roman"/>
                <w:sz w:val="18"/>
                <w:szCs w:val="18"/>
              </w:rPr>
              <w:t>,</w:t>
            </w:r>
            <w:r w:rsidRPr="002031FF">
              <w:rPr>
                <w:sz w:val="18"/>
                <w:szCs w:val="18"/>
                <w:lang w:val="en-US"/>
              </w:rPr>
              <w:t>979</w:t>
            </w:r>
            <w:r w:rsidR="004408C5" w:rsidRPr="009C4793">
              <w:rPr>
                <w:rFonts w:cs="Times New Roman"/>
                <w:sz w:val="18"/>
                <w:szCs w:val="18"/>
              </w:rPr>
              <w:t>,</w:t>
            </w:r>
            <w:r w:rsidRPr="002031FF">
              <w:rPr>
                <w:sz w:val="18"/>
                <w:szCs w:val="18"/>
                <w:lang w:val="en-US"/>
              </w:rPr>
              <w:t>252</w:t>
            </w:r>
          </w:p>
        </w:tc>
        <w:tc>
          <w:tcPr>
            <w:tcW w:w="72" w:type="dxa"/>
          </w:tcPr>
          <w:p w14:paraId="78A56E76"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Pr>
          <w:p w14:paraId="7D8B964E" w14:textId="35335148" w:rsidR="004408C5" w:rsidRPr="009C4793" w:rsidRDefault="002031FF" w:rsidP="0014612F">
            <w:pPr>
              <w:tabs>
                <w:tab w:val="decimal" w:pos="1263"/>
              </w:tabs>
              <w:spacing w:line="280" w:lineRule="exact"/>
              <w:rPr>
                <w:rFonts w:cs="Times New Roman"/>
                <w:sz w:val="18"/>
                <w:szCs w:val="18"/>
                <w:lang w:val="en-US"/>
              </w:rPr>
            </w:pPr>
            <w:r w:rsidRPr="002031FF">
              <w:rPr>
                <w:sz w:val="18"/>
                <w:szCs w:val="18"/>
                <w:lang w:val="en-US"/>
              </w:rPr>
              <w:t>363</w:t>
            </w:r>
            <w:r w:rsidR="004408C5" w:rsidRPr="009C4793">
              <w:rPr>
                <w:rFonts w:cs="Times New Roman"/>
                <w:sz w:val="18"/>
                <w:szCs w:val="18"/>
                <w:lang w:val="en-US"/>
              </w:rPr>
              <w:t>,</w:t>
            </w:r>
            <w:r w:rsidRPr="002031FF">
              <w:rPr>
                <w:sz w:val="18"/>
                <w:szCs w:val="18"/>
                <w:lang w:val="en-US"/>
              </w:rPr>
              <w:t>800</w:t>
            </w:r>
            <w:r w:rsidR="004408C5" w:rsidRPr="009C4793">
              <w:rPr>
                <w:rFonts w:cs="Times New Roman"/>
                <w:sz w:val="18"/>
                <w:szCs w:val="18"/>
                <w:lang w:val="en-US"/>
              </w:rPr>
              <w:t>,</w:t>
            </w:r>
            <w:r w:rsidRPr="002031FF">
              <w:rPr>
                <w:sz w:val="18"/>
                <w:szCs w:val="18"/>
                <w:lang w:val="en-US"/>
              </w:rPr>
              <w:t>063</w:t>
            </w:r>
          </w:p>
        </w:tc>
        <w:tc>
          <w:tcPr>
            <w:tcW w:w="72" w:type="dxa"/>
          </w:tcPr>
          <w:p w14:paraId="6F122ED6"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Pr>
          <w:p w14:paraId="279BB55D" w14:textId="46F01917" w:rsidR="004408C5" w:rsidRPr="009C4793" w:rsidRDefault="002031FF" w:rsidP="0014612F">
            <w:pPr>
              <w:tabs>
                <w:tab w:val="decimal" w:pos="1263"/>
              </w:tabs>
              <w:spacing w:line="280" w:lineRule="exact"/>
              <w:rPr>
                <w:rFonts w:cs="Times New Roman"/>
                <w:sz w:val="18"/>
                <w:szCs w:val="18"/>
                <w:lang w:val="en-US"/>
              </w:rPr>
            </w:pPr>
            <w:r w:rsidRPr="002031FF">
              <w:rPr>
                <w:sz w:val="18"/>
                <w:szCs w:val="18"/>
                <w:lang w:val="en-US"/>
              </w:rPr>
              <w:t>297</w:t>
            </w:r>
            <w:r w:rsidR="004408C5" w:rsidRPr="009C4793">
              <w:rPr>
                <w:rFonts w:cs="Times New Roman"/>
                <w:sz w:val="18"/>
                <w:szCs w:val="18"/>
              </w:rPr>
              <w:t>,</w:t>
            </w:r>
            <w:r w:rsidRPr="002031FF">
              <w:rPr>
                <w:sz w:val="18"/>
                <w:szCs w:val="18"/>
                <w:lang w:val="en-US"/>
              </w:rPr>
              <w:t>681</w:t>
            </w:r>
            <w:r w:rsidR="004408C5" w:rsidRPr="009C4793">
              <w:rPr>
                <w:rFonts w:cs="Times New Roman"/>
                <w:sz w:val="18"/>
                <w:szCs w:val="18"/>
              </w:rPr>
              <w:t>,</w:t>
            </w:r>
            <w:r w:rsidRPr="002031FF">
              <w:rPr>
                <w:sz w:val="18"/>
                <w:szCs w:val="18"/>
                <w:lang w:val="en-US"/>
              </w:rPr>
              <w:t>064</w:t>
            </w:r>
          </w:p>
        </w:tc>
      </w:tr>
      <w:tr w:rsidR="009C4793" w:rsidRPr="009C4793" w14:paraId="5A20960C" w14:textId="77777777" w:rsidTr="0014612F">
        <w:trPr>
          <w:trHeight w:val="144"/>
        </w:trPr>
        <w:tc>
          <w:tcPr>
            <w:tcW w:w="3240" w:type="dxa"/>
            <w:hideMark/>
          </w:tcPr>
          <w:p w14:paraId="051C7EDF" w14:textId="3297ADE6" w:rsidR="004408C5" w:rsidRPr="009C4793" w:rsidRDefault="002031FF" w:rsidP="0014612F">
            <w:pPr>
              <w:adjustRightInd w:val="0"/>
              <w:snapToGrid w:val="0"/>
              <w:spacing w:line="280" w:lineRule="exact"/>
              <w:ind w:left="85" w:right="65"/>
              <w:jc w:val="both"/>
              <w:rPr>
                <w:rFonts w:eastAsia="MS Mincho" w:cs="Times New Roman"/>
                <w:sz w:val="18"/>
                <w:szCs w:val="18"/>
                <w:lang w:val="en-US"/>
              </w:rPr>
            </w:pPr>
            <w:r w:rsidRPr="002031FF">
              <w:rPr>
                <w:rFonts w:eastAsia="MS Mincho"/>
                <w:sz w:val="18"/>
                <w:szCs w:val="18"/>
                <w:lang w:val="en-US"/>
              </w:rPr>
              <w:t>4</w:t>
            </w:r>
            <w:r w:rsidR="004408C5" w:rsidRPr="009C4793">
              <w:rPr>
                <w:rFonts w:eastAsia="MS Mincho" w:cs="Times New Roman"/>
                <w:sz w:val="18"/>
                <w:szCs w:val="18"/>
                <w:lang w:val="en-US"/>
              </w:rPr>
              <w:t xml:space="preserve"> - </w:t>
            </w:r>
            <w:r w:rsidRPr="002031FF">
              <w:rPr>
                <w:rFonts w:eastAsia="MS Mincho"/>
                <w:sz w:val="18"/>
                <w:szCs w:val="18"/>
                <w:lang w:val="en-US"/>
              </w:rPr>
              <w:t>6</w:t>
            </w:r>
            <w:r w:rsidR="004408C5" w:rsidRPr="009C4793">
              <w:rPr>
                <w:rFonts w:eastAsia="MS Mincho" w:cs="Times New Roman"/>
                <w:sz w:val="18"/>
                <w:szCs w:val="18"/>
                <w:lang w:val="en-US"/>
              </w:rPr>
              <w:t xml:space="preserve"> months</w:t>
            </w:r>
          </w:p>
        </w:tc>
        <w:tc>
          <w:tcPr>
            <w:tcW w:w="1350" w:type="dxa"/>
          </w:tcPr>
          <w:p w14:paraId="313BEAEF" w14:textId="77777777" w:rsidR="004408C5" w:rsidRPr="009C4793" w:rsidRDefault="004408C5" w:rsidP="0014612F">
            <w:pPr>
              <w:tabs>
                <w:tab w:val="decimal" w:pos="720"/>
              </w:tabs>
              <w:spacing w:line="280" w:lineRule="exact"/>
              <w:rPr>
                <w:sz w:val="18"/>
                <w:szCs w:val="22"/>
                <w:lang w:val="en-US"/>
              </w:rPr>
            </w:pPr>
            <w:r w:rsidRPr="009C4793">
              <w:rPr>
                <w:sz w:val="18"/>
                <w:szCs w:val="22"/>
                <w:lang w:val="en-US"/>
              </w:rPr>
              <w:t>-</w:t>
            </w:r>
          </w:p>
        </w:tc>
        <w:tc>
          <w:tcPr>
            <w:tcW w:w="90" w:type="dxa"/>
          </w:tcPr>
          <w:p w14:paraId="62B095F5" w14:textId="77777777" w:rsidR="004408C5" w:rsidRPr="009C4793" w:rsidRDefault="004408C5" w:rsidP="0014612F">
            <w:pPr>
              <w:spacing w:line="280" w:lineRule="exact"/>
              <w:jc w:val="right"/>
              <w:rPr>
                <w:rFonts w:cs="Times New Roman"/>
                <w:sz w:val="18"/>
                <w:szCs w:val="18"/>
              </w:rPr>
            </w:pPr>
          </w:p>
        </w:tc>
        <w:tc>
          <w:tcPr>
            <w:tcW w:w="1350" w:type="dxa"/>
          </w:tcPr>
          <w:p w14:paraId="2B75CE9E" w14:textId="77777777" w:rsidR="004408C5" w:rsidRPr="009C4793" w:rsidRDefault="004408C5" w:rsidP="0014612F">
            <w:pPr>
              <w:tabs>
                <w:tab w:val="decimal" w:pos="720"/>
              </w:tabs>
              <w:spacing w:line="280" w:lineRule="exact"/>
              <w:rPr>
                <w:rFonts w:cs="Times New Roman"/>
                <w:sz w:val="18"/>
                <w:szCs w:val="18"/>
                <w:cs/>
                <w:lang w:val="en-US"/>
              </w:rPr>
            </w:pPr>
            <w:r w:rsidRPr="009C4793">
              <w:rPr>
                <w:rFonts w:cs="Times New Roman"/>
                <w:sz w:val="18"/>
                <w:szCs w:val="18"/>
                <w:lang w:val="en-US"/>
              </w:rPr>
              <w:t>-</w:t>
            </w:r>
          </w:p>
        </w:tc>
        <w:tc>
          <w:tcPr>
            <w:tcW w:w="72" w:type="dxa"/>
          </w:tcPr>
          <w:p w14:paraId="61844B7A"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Pr>
          <w:p w14:paraId="2B507D7C" w14:textId="77777777" w:rsidR="004408C5" w:rsidRPr="009C4793" w:rsidRDefault="004408C5" w:rsidP="0014612F">
            <w:pPr>
              <w:tabs>
                <w:tab w:val="decimal" w:pos="720"/>
              </w:tabs>
              <w:spacing w:line="280" w:lineRule="exact"/>
              <w:rPr>
                <w:rFonts w:cs="Times New Roman"/>
                <w:sz w:val="18"/>
                <w:szCs w:val="18"/>
                <w:lang w:val="en-US"/>
              </w:rPr>
            </w:pPr>
            <w:r w:rsidRPr="009C4793">
              <w:rPr>
                <w:rFonts w:cs="Times New Roman"/>
                <w:sz w:val="18"/>
                <w:szCs w:val="18"/>
                <w:lang w:val="en-US"/>
              </w:rPr>
              <w:t>-</w:t>
            </w:r>
          </w:p>
        </w:tc>
        <w:tc>
          <w:tcPr>
            <w:tcW w:w="72" w:type="dxa"/>
          </w:tcPr>
          <w:p w14:paraId="49EAC2AE"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Pr>
          <w:p w14:paraId="4E3B75BC" w14:textId="77777777" w:rsidR="004408C5" w:rsidRPr="009C4793" w:rsidRDefault="004408C5" w:rsidP="0014612F">
            <w:pPr>
              <w:tabs>
                <w:tab w:val="decimal" w:pos="720"/>
              </w:tabs>
              <w:spacing w:line="280" w:lineRule="exact"/>
              <w:rPr>
                <w:rFonts w:cs="Times New Roman"/>
                <w:sz w:val="18"/>
                <w:szCs w:val="18"/>
                <w:lang w:val="en-US"/>
              </w:rPr>
            </w:pPr>
            <w:r w:rsidRPr="009C4793">
              <w:rPr>
                <w:rFonts w:cs="Times New Roman"/>
                <w:sz w:val="18"/>
                <w:szCs w:val="18"/>
                <w:lang w:val="en-US"/>
              </w:rPr>
              <w:t>-</w:t>
            </w:r>
          </w:p>
        </w:tc>
      </w:tr>
      <w:tr w:rsidR="009C4793" w:rsidRPr="009C4793" w14:paraId="53DA0B5F" w14:textId="77777777" w:rsidTr="0014612F">
        <w:trPr>
          <w:trHeight w:val="144"/>
        </w:trPr>
        <w:tc>
          <w:tcPr>
            <w:tcW w:w="3240" w:type="dxa"/>
            <w:hideMark/>
          </w:tcPr>
          <w:p w14:paraId="2F2921A7" w14:textId="48DA2E16" w:rsidR="004408C5" w:rsidRPr="009C4793" w:rsidRDefault="004408C5" w:rsidP="0014612F">
            <w:pPr>
              <w:adjustRightInd w:val="0"/>
              <w:snapToGrid w:val="0"/>
              <w:spacing w:line="280" w:lineRule="exact"/>
              <w:ind w:left="85" w:right="65"/>
              <w:jc w:val="both"/>
              <w:rPr>
                <w:rFonts w:eastAsia="MS Mincho" w:cs="Times New Roman"/>
                <w:sz w:val="18"/>
                <w:szCs w:val="18"/>
                <w:lang w:val="en-US"/>
              </w:rPr>
            </w:pPr>
            <w:r w:rsidRPr="009C4793">
              <w:rPr>
                <w:rFonts w:eastAsia="MS Mincho" w:cs="Times New Roman"/>
                <w:sz w:val="18"/>
                <w:szCs w:val="18"/>
                <w:lang w:val="en-US"/>
              </w:rPr>
              <w:t xml:space="preserve">More than </w:t>
            </w:r>
            <w:r w:rsidR="002031FF" w:rsidRPr="002031FF">
              <w:rPr>
                <w:rFonts w:eastAsia="MS Mincho"/>
                <w:sz w:val="18"/>
                <w:szCs w:val="18"/>
                <w:lang w:val="en-US"/>
              </w:rPr>
              <w:t>6</w:t>
            </w:r>
            <w:r w:rsidRPr="009C4793">
              <w:rPr>
                <w:rFonts w:eastAsia="MS Mincho" w:cs="Times New Roman"/>
                <w:sz w:val="18"/>
                <w:szCs w:val="18"/>
                <w:lang w:val="en-US"/>
              </w:rPr>
              <w:t xml:space="preserve"> months</w:t>
            </w:r>
          </w:p>
        </w:tc>
        <w:tc>
          <w:tcPr>
            <w:tcW w:w="1350" w:type="dxa"/>
            <w:tcBorders>
              <w:top w:val="nil"/>
              <w:left w:val="nil"/>
              <w:bottom w:val="single" w:sz="4" w:space="0" w:color="auto"/>
              <w:right w:val="nil"/>
            </w:tcBorders>
          </w:tcPr>
          <w:p w14:paraId="57FCCE98" w14:textId="77777777" w:rsidR="004408C5" w:rsidRPr="009C4793" w:rsidRDefault="004408C5" w:rsidP="0014612F">
            <w:pPr>
              <w:tabs>
                <w:tab w:val="decimal" w:pos="720"/>
              </w:tabs>
              <w:spacing w:line="280" w:lineRule="exact"/>
              <w:rPr>
                <w:rFonts w:cs="Times New Roman"/>
                <w:sz w:val="18"/>
                <w:szCs w:val="18"/>
                <w:lang w:val="en-US"/>
              </w:rPr>
            </w:pPr>
            <w:r w:rsidRPr="009C4793">
              <w:rPr>
                <w:rFonts w:cs="Times New Roman"/>
                <w:sz w:val="18"/>
                <w:szCs w:val="18"/>
                <w:lang w:val="en-US"/>
              </w:rPr>
              <w:t>-</w:t>
            </w:r>
          </w:p>
        </w:tc>
        <w:tc>
          <w:tcPr>
            <w:tcW w:w="90" w:type="dxa"/>
          </w:tcPr>
          <w:p w14:paraId="188E8FA3" w14:textId="77777777" w:rsidR="004408C5" w:rsidRPr="009C4793" w:rsidRDefault="004408C5" w:rsidP="0014612F">
            <w:pPr>
              <w:spacing w:line="280" w:lineRule="exact"/>
              <w:jc w:val="right"/>
              <w:rPr>
                <w:rFonts w:cs="Times New Roman"/>
                <w:sz w:val="18"/>
                <w:szCs w:val="18"/>
              </w:rPr>
            </w:pPr>
          </w:p>
        </w:tc>
        <w:tc>
          <w:tcPr>
            <w:tcW w:w="1350" w:type="dxa"/>
            <w:tcBorders>
              <w:top w:val="nil"/>
              <w:left w:val="nil"/>
              <w:bottom w:val="single" w:sz="4" w:space="0" w:color="auto"/>
              <w:right w:val="nil"/>
            </w:tcBorders>
          </w:tcPr>
          <w:p w14:paraId="302921B4" w14:textId="77777777" w:rsidR="004408C5" w:rsidRPr="009C4793" w:rsidRDefault="004408C5" w:rsidP="0014612F">
            <w:pPr>
              <w:tabs>
                <w:tab w:val="decimal" w:pos="720"/>
              </w:tabs>
              <w:spacing w:line="280" w:lineRule="exact"/>
              <w:rPr>
                <w:rFonts w:cs="Times New Roman"/>
                <w:sz w:val="18"/>
                <w:szCs w:val="18"/>
                <w:cs/>
                <w:lang w:val="en-US"/>
              </w:rPr>
            </w:pPr>
            <w:r w:rsidRPr="009C4793">
              <w:rPr>
                <w:rFonts w:cs="Times New Roman"/>
                <w:sz w:val="18"/>
                <w:szCs w:val="18"/>
                <w:lang w:val="en-US"/>
              </w:rPr>
              <w:t>-</w:t>
            </w:r>
          </w:p>
        </w:tc>
        <w:tc>
          <w:tcPr>
            <w:tcW w:w="72" w:type="dxa"/>
          </w:tcPr>
          <w:p w14:paraId="34FEC6CA"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Borders>
              <w:top w:val="nil"/>
              <w:left w:val="nil"/>
              <w:bottom w:val="single" w:sz="4" w:space="0" w:color="auto"/>
              <w:right w:val="nil"/>
            </w:tcBorders>
          </w:tcPr>
          <w:p w14:paraId="2D1D0967" w14:textId="77777777" w:rsidR="004408C5" w:rsidRPr="009C4793" w:rsidRDefault="004408C5" w:rsidP="0014612F">
            <w:pPr>
              <w:tabs>
                <w:tab w:val="decimal" w:pos="720"/>
              </w:tabs>
              <w:spacing w:line="280" w:lineRule="exact"/>
              <w:rPr>
                <w:rFonts w:cs="Times New Roman"/>
                <w:sz w:val="18"/>
                <w:szCs w:val="18"/>
                <w:lang w:val="en-US"/>
              </w:rPr>
            </w:pPr>
            <w:r w:rsidRPr="009C4793">
              <w:rPr>
                <w:rFonts w:cs="Times New Roman"/>
                <w:sz w:val="18"/>
                <w:szCs w:val="18"/>
                <w:lang w:val="en-US"/>
              </w:rPr>
              <w:t>-</w:t>
            </w:r>
          </w:p>
        </w:tc>
        <w:tc>
          <w:tcPr>
            <w:tcW w:w="72" w:type="dxa"/>
          </w:tcPr>
          <w:p w14:paraId="4DFE7BF9"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Borders>
              <w:top w:val="nil"/>
              <w:left w:val="nil"/>
              <w:bottom w:val="single" w:sz="4" w:space="0" w:color="auto"/>
              <w:right w:val="nil"/>
            </w:tcBorders>
          </w:tcPr>
          <w:p w14:paraId="36E6EB34" w14:textId="77777777" w:rsidR="004408C5" w:rsidRPr="009C4793" w:rsidRDefault="004408C5" w:rsidP="0014612F">
            <w:pPr>
              <w:tabs>
                <w:tab w:val="decimal" w:pos="720"/>
              </w:tabs>
              <w:spacing w:line="280" w:lineRule="exact"/>
              <w:rPr>
                <w:rFonts w:cs="Times New Roman"/>
                <w:sz w:val="18"/>
                <w:szCs w:val="18"/>
                <w:lang w:val="en-US"/>
              </w:rPr>
            </w:pPr>
            <w:r w:rsidRPr="009C4793">
              <w:rPr>
                <w:rFonts w:cs="Times New Roman"/>
                <w:sz w:val="18"/>
                <w:szCs w:val="18"/>
                <w:lang w:val="en-US"/>
              </w:rPr>
              <w:t>-</w:t>
            </w:r>
          </w:p>
        </w:tc>
      </w:tr>
      <w:tr w:rsidR="009C4793" w:rsidRPr="009C4793" w14:paraId="675C058E" w14:textId="77777777" w:rsidTr="0014612F">
        <w:trPr>
          <w:trHeight w:val="189"/>
        </w:trPr>
        <w:tc>
          <w:tcPr>
            <w:tcW w:w="3240" w:type="dxa"/>
          </w:tcPr>
          <w:p w14:paraId="6EF32169" w14:textId="77777777" w:rsidR="004408C5" w:rsidRPr="009C4793" w:rsidRDefault="004408C5" w:rsidP="0014612F">
            <w:pPr>
              <w:adjustRightInd w:val="0"/>
              <w:snapToGrid w:val="0"/>
              <w:spacing w:line="280" w:lineRule="exact"/>
              <w:ind w:left="85" w:right="65"/>
              <w:jc w:val="both"/>
              <w:rPr>
                <w:rFonts w:cs="Times New Roman"/>
                <w:sz w:val="18"/>
                <w:szCs w:val="18"/>
              </w:rPr>
            </w:pPr>
          </w:p>
        </w:tc>
        <w:tc>
          <w:tcPr>
            <w:tcW w:w="1350" w:type="dxa"/>
            <w:tcBorders>
              <w:top w:val="single" w:sz="4" w:space="0" w:color="auto"/>
              <w:left w:val="nil"/>
              <w:bottom w:val="double" w:sz="4" w:space="0" w:color="auto"/>
              <w:right w:val="nil"/>
            </w:tcBorders>
            <w:vAlign w:val="center"/>
          </w:tcPr>
          <w:p w14:paraId="0055BA8D" w14:textId="799C31AD" w:rsidR="004408C5" w:rsidRPr="009C4793" w:rsidRDefault="002031FF" w:rsidP="0014612F">
            <w:pPr>
              <w:tabs>
                <w:tab w:val="decimal" w:pos="1260"/>
              </w:tabs>
              <w:spacing w:line="280" w:lineRule="exact"/>
              <w:rPr>
                <w:rFonts w:cs="Times New Roman"/>
                <w:sz w:val="18"/>
                <w:szCs w:val="18"/>
                <w:lang w:val="en-US"/>
              </w:rPr>
            </w:pPr>
            <w:r w:rsidRPr="002031FF">
              <w:rPr>
                <w:sz w:val="18"/>
                <w:szCs w:val="18"/>
                <w:lang w:val="en-US"/>
              </w:rPr>
              <w:t>379</w:t>
            </w:r>
            <w:r w:rsidR="004408C5" w:rsidRPr="009C4793">
              <w:rPr>
                <w:rFonts w:cs="Times New Roman"/>
                <w:sz w:val="18"/>
                <w:szCs w:val="18"/>
              </w:rPr>
              <w:t>,</w:t>
            </w:r>
            <w:r w:rsidRPr="002031FF">
              <w:rPr>
                <w:sz w:val="18"/>
                <w:szCs w:val="18"/>
                <w:lang w:val="en-US"/>
              </w:rPr>
              <w:t>078</w:t>
            </w:r>
            <w:r w:rsidR="004408C5" w:rsidRPr="009C4793">
              <w:rPr>
                <w:rFonts w:cs="Times New Roman"/>
                <w:sz w:val="18"/>
                <w:szCs w:val="18"/>
              </w:rPr>
              <w:t>,</w:t>
            </w:r>
            <w:r w:rsidRPr="002031FF">
              <w:rPr>
                <w:sz w:val="18"/>
                <w:szCs w:val="18"/>
                <w:lang w:val="en-US"/>
              </w:rPr>
              <w:t>306</w:t>
            </w:r>
          </w:p>
        </w:tc>
        <w:tc>
          <w:tcPr>
            <w:tcW w:w="90" w:type="dxa"/>
            <w:vAlign w:val="center"/>
          </w:tcPr>
          <w:p w14:paraId="73E25B02" w14:textId="77777777" w:rsidR="004408C5" w:rsidRPr="009C4793" w:rsidRDefault="004408C5" w:rsidP="0014612F">
            <w:pPr>
              <w:spacing w:line="280" w:lineRule="exact"/>
              <w:jc w:val="right"/>
              <w:rPr>
                <w:rFonts w:cs="Times New Roman"/>
                <w:sz w:val="18"/>
                <w:szCs w:val="18"/>
              </w:rPr>
            </w:pPr>
          </w:p>
        </w:tc>
        <w:tc>
          <w:tcPr>
            <w:tcW w:w="1350" w:type="dxa"/>
            <w:tcBorders>
              <w:top w:val="single" w:sz="4" w:space="0" w:color="auto"/>
              <w:left w:val="nil"/>
              <w:bottom w:val="double" w:sz="4" w:space="0" w:color="auto"/>
              <w:right w:val="nil"/>
            </w:tcBorders>
            <w:vAlign w:val="center"/>
          </w:tcPr>
          <w:p w14:paraId="4DCA46E0" w14:textId="3051D469" w:rsidR="004408C5" w:rsidRPr="009C4793" w:rsidRDefault="002031FF" w:rsidP="0014612F">
            <w:pPr>
              <w:tabs>
                <w:tab w:val="decimal" w:pos="1263"/>
              </w:tabs>
              <w:spacing w:line="280" w:lineRule="exact"/>
              <w:rPr>
                <w:rFonts w:cs="Times New Roman"/>
                <w:sz w:val="18"/>
                <w:szCs w:val="18"/>
                <w:lang w:val="en-US"/>
              </w:rPr>
            </w:pPr>
            <w:r w:rsidRPr="002031FF">
              <w:rPr>
                <w:sz w:val="18"/>
                <w:szCs w:val="18"/>
                <w:lang w:val="en-US"/>
              </w:rPr>
              <w:t>304</w:t>
            </w:r>
            <w:r w:rsidR="004408C5" w:rsidRPr="009C4793">
              <w:rPr>
                <w:rFonts w:cs="Times New Roman"/>
                <w:sz w:val="18"/>
                <w:szCs w:val="18"/>
              </w:rPr>
              <w:t>,</w:t>
            </w:r>
            <w:r w:rsidRPr="002031FF">
              <w:rPr>
                <w:sz w:val="18"/>
                <w:szCs w:val="18"/>
                <w:lang w:val="en-US"/>
              </w:rPr>
              <w:t>979</w:t>
            </w:r>
            <w:r w:rsidR="004408C5" w:rsidRPr="009C4793">
              <w:rPr>
                <w:rFonts w:cs="Times New Roman"/>
                <w:sz w:val="18"/>
                <w:szCs w:val="18"/>
              </w:rPr>
              <w:t>,</w:t>
            </w:r>
            <w:r w:rsidRPr="002031FF">
              <w:rPr>
                <w:sz w:val="18"/>
                <w:szCs w:val="18"/>
                <w:lang w:val="en-US"/>
              </w:rPr>
              <w:t>252</w:t>
            </w:r>
          </w:p>
        </w:tc>
        <w:tc>
          <w:tcPr>
            <w:tcW w:w="72" w:type="dxa"/>
            <w:vAlign w:val="center"/>
          </w:tcPr>
          <w:p w14:paraId="640DDDDC"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double" w:sz="4" w:space="0" w:color="auto"/>
              <w:right w:val="nil"/>
            </w:tcBorders>
            <w:vAlign w:val="center"/>
          </w:tcPr>
          <w:p w14:paraId="03051CA3" w14:textId="23702983" w:rsidR="004408C5" w:rsidRPr="009C4793" w:rsidRDefault="002031FF" w:rsidP="0014612F">
            <w:pPr>
              <w:tabs>
                <w:tab w:val="decimal" w:pos="1263"/>
              </w:tabs>
              <w:spacing w:line="280" w:lineRule="exact"/>
              <w:rPr>
                <w:rFonts w:cs="Times New Roman"/>
                <w:sz w:val="18"/>
                <w:szCs w:val="18"/>
                <w:lang w:val="en-US"/>
              </w:rPr>
            </w:pPr>
            <w:r w:rsidRPr="002031FF">
              <w:rPr>
                <w:sz w:val="18"/>
                <w:szCs w:val="18"/>
                <w:lang w:val="en-US"/>
              </w:rPr>
              <w:t>363</w:t>
            </w:r>
            <w:r w:rsidR="004408C5" w:rsidRPr="009C4793">
              <w:rPr>
                <w:rFonts w:cs="Times New Roman"/>
                <w:sz w:val="18"/>
                <w:szCs w:val="18"/>
                <w:lang w:val="en-US"/>
              </w:rPr>
              <w:t>,</w:t>
            </w:r>
            <w:r w:rsidRPr="002031FF">
              <w:rPr>
                <w:sz w:val="18"/>
                <w:szCs w:val="18"/>
                <w:lang w:val="en-US"/>
              </w:rPr>
              <w:t>800</w:t>
            </w:r>
            <w:r w:rsidR="004408C5" w:rsidRPr="009C4793">
              <w:rPr>
                <w:rFonts w:cs="Times New Roman"/>
                <w:sz w:val="18"/>
                <w:szCs w:val="18"/>
                <w:lang w:val="en-US"/>
              </w:rPr>
              <w:t>,</w:t>
            </w:r>
            <w:r w:rsidRPr="002031FF">
              <w:rPr>
                <w:sz w:val="18"/>
                <w:szCs w:val="18"/>
                <w:lang w:val="en-US"/>
              </w:rPr>
              <w:t>063</w:t>
            </w:r>
          </w:p>
        </w:tc>
        <w:tc>
          <w:tcPr>
            <w:tcW w:w="72" w:type="dxa"/>
            <w:vAlign w:val="center"/>
          </w:tcPr>
          <w:p w14:paraId="76285947" w14:textId="77777777" w:rsidR="004408C5" w:rsidRPr="009C4793" w:rsidRDefault="004408C5" w:rsidP="0014612F">
            <w:pPr>
              <w:tabs>
                <w:tab w:val="decimal" w:pos="1151"/>
              </w:tabs>
              <w:spacing w:line="280" w:lineRule="exact"/>
              <w:jc w:val="right"/>
              <w:rPr>
                <w:rFonts w:cs="Times New Roman"/>
                <w:sz w:val="18"/>
                <w:szCs w:val="18"/>
                <w:lang w:val="en-US"/>
              </w:rPr>
            </w:pPr>
          </w:p>
        </w:tc>
        <w:tc>
          <w:tcPr>
            <w:tcW w:w="1368" w:type="dxa"/>
            <w:tcBorders>
              <w:top w:val="single" w:sz="4" w:space="0" w:color="auto"/>
              <w:left w:val="nil"/>
              <w:bottom w:val="double" w:sz="4" w:space="0" w:color="auto"/>
              <w:right w:val="nil"/>
            </w:tcBorders>
            <w:vAlign w:val="center"/>
          </w:tcPr>
          <w:p w14:paraId="04F5DE41" w14:textId="34AAACEF" w:rsidR="004408C5" w:rsidRPr="009C4793" w:rsidRDefault="002031FF" w:rsidP="0014612F">
            <w:pPr>
              <w:tabs>
                <w:tab w:val="decimal" w:pos="1263"/>
              </w:tabs>
              <w:spacing w:line="280" w:lineRule="exact"/>
              <w:rPr>
                <w:rFonts w:cs="Times New Roman"/>
                <w:sz w:val="18"/>
                <w:szCs w:val="18"/>
                <w:lang w:val="en-US"/>
              </w:rPr>
            </w:pPr>
            <w:r w:rsidRPr="002031FF">
              <w:rPr>
                <w:sz w:val="18"/>
                <w:szCs w:val="18"/>
                <w:lang w:val="en-US"/>
              </w:rPr>
              <w:t>297</w:t>
            </w:r>
            <w:r w:rsidR="004408C5" w:rsidRPr="009C4793">
              <w:rPr>
                <w:rFonts w:cs="Times New Roman"/>
                <w:sz w:val="18"/>
                <w:szCs w:val="18"/>
              </w:rPr>
              <w:t>,</w:t>
            </w:r>
            <w:r w:rsidRPr="002031FF">
              <w:rPr>
                <w:sz w:val="18"/>
                <w:szCs w:val="18"/>
                <w:lang w:val="en-US"/>
              </w:rPr>
              <w:t>681</w:t>
            </w:r>
            <w:r w:rsidR="004408C5" w:rsidRPr="009C4793">
              <w:rPr>
                <w:rFonts w:cs="Times New Roman"/>
                <w:sz w:val="18"/>
                <w:szCs w:val="18"/>
              </w:rPr>
              <w:t>,</w:t>
            </w:r>
            <w:r w:rsidRPr="002031FF">
              <w:rPr>
                <w:sz w:val="18"/>
                <w:szCs w:val="18"/>
                <w:lang w:val="en-US"/>
              </w:rPr>
              <w:t>064</w:t>
            </w:r>
            <w:r w:rsidR="004408C5" w:rsidRPr="009C4793">
              <w:rPr>
                <w:rFonts w:cs="Times New Roman"/>
                <w:sz w:val="18"/>
                <w:szCs w:val="18"/>
              </w:rPr>
              <w:t xml:space="preserve"> </w:t>
            </w:r>
          </w:p>
        </w:tc>
      </w:tr>
    </w:tbl>
    <w:p w14:paraId="02A4CB52" w14:textId="45BFA183" w:rsidR="00B27F74" w:rsidRPr="009C4793" w:rsidRDefault="00B27F74" w:rsidP="008A1E53">
      <w:pPr>
        <w:adjustRightInd w:val="0"/>
        <w:spacing w:before="240" w:after="240"/>
        <w:ind w:left="547"/>
        <w:jc w:val="both"/>
        <w:rPr>
          <w:rFonts w:eastAsia="Arial" w:cs="Times New Roman"/>
          <w:sz w:val="24"/>
          <w:szCs w:val="24"/>
          <w:lang w:val="en-US"/>
        </w:rPr>
      </w:pPr>
      <w:r w:rsidRPr="009C4793">
        <w:rPr>
          <w:rFonts w:eastAsia="Arial" w:cs="Times New Roman"/>
          <w:sz w:val="24"/>
          <w:szCs w:val="24"/>
          <w:lang w:val="en-US"/>
        </w:rPr>
        <w:t xml:space="preserve">The </w:t>
      </w:r>
      <w:r w:rsidR="00627C78">
        <w:rPr>
          <w:rFonts w:eastAsia="Arial" w:cs="Times New Roman"/>
          <w:sz w:val="24"/>
          <w:szCs w:val="24"/>
          <w:lang w:val="en-US"/>
        </w:rPr>
        <w:t xml:space="preserve">Group’s and the Company’s </w:t>
      </w:r>
      <w:r w:rsidRPr="009C4793">
        <w:rPr>
          <w:rFonts w:eastAsia="Arial" w:cs="Times New Roman"/>
          <w:sz w:val="24"/>
          <w:szCs w:val="24"/>
          <w:lang w:val="en-US"/>
        </w:rPr>
        <w:t xml:space="preserve">management always measure the loss allowance on amounts due from customers at an amount equal to lifetime ECL, </w:t>
      </w:r>
      <w:proofErr w:type="gramStart"/>
      <w:r w:rsidRPr="009C4793">
        <w:rPr>
          <w:rFonts w:eastAsia="Arial" w:cs="Times New Roman"/>
          <w:sz w:val="24"/>
          <w:szCs w:val="24"/>
          <w:lang w:val="en-US"/>
        </w:rPr>
        <w:t>taking into account</w:t>
      </w:r>
      <w:proofErr w:type="gramEnd"/>
      <w:r w:rsidRPr="009C4793">
        <w:rPr>
          <w:rFonts w:eastAsia="Arial" w:cs="Times New Roman"/>
          <w:sz w:val="24"/>
          <w:szCs w:val="24"/>
          <w:lang w:val="en-US"/>
        </w:rPr>
        <w:t xml:space="preserve"> the historical default </w:t>
      </w:r>
      <w:r w:rsidRPr="009C4793">
        <w:rPr>
          <w:rFonts w:cs="Times New Roman"/>
          <w:sz w:val="24"/>
          <w:szCs w:val="30"/>
        </w:rPr>
        <w:t>experience</w:t>
      </w:r>
      <w:r w:rsidRPr="009C4793">
        <w:rPr>
          <w:rFonts w:eastAsia="Arial" w:cs="Times New Roman"/>
          <w:sz w:val="24"/>
          <w:szCs w:val="24"/>
          <w:lang w:val="en-US"/>
        </w:rPr>
        <w:t>, the nature of the customer and where</w:t>
      </w:r>
      <w:r w:rsidRPr="009C4793">
        <w:rPr>
          <w:rFonts w:eastAsia="Arial" w:cs="Times New Roman"/>
          <w:sz w:val="24"/>
          <w:szCs w:val="24"/>
          <w:cs/>
        </w:rPr>
        <w:t xml:space="preserve"> </w:t>
      </w:r>
      <w:r w:rsidRPr="009C4793">
        <w:rPr>
          <w:rFonts w:eastAsia="Arial" w:cs="Times New Roman"/>
          <w:sz w:val="24"/>
          <w:szCs w:val="24"/>
          <w:lang w:val="en-US"/>
        </w:rPr>
        <w:t>relevant, the sector in which they operate.</w:t>
      </w:r>
    </w:p>
    <w:p w14:paraId="0718C1D0" w14:textId="6A7B4E10" w:rsidR="00B27F74" w:rsidRPr="009C4793" w:rsidRDefault="00B27F74" w:rsidP="009C4793">
      <w:pPr>
        <w:adjustRightInd w:val="0"/>
        <w:spacing w:before="240" w:after="480"/>
        <w:ind w:left="547"/>
        <w:jc w:val="both"/>
        <w:rPr>
          <w:rFonts w:eastAsia="Arial" w:cs="Times New Roman"/>
          <w:sz w:val="24"/>
          <w:szCs w:val="24"/>
          <w:lang w:val="en-US"/>
        </w:rPr>
      </w:pPr>
      <w:r w:rsidRPr="009C4793">
        <w:rPr>
          <w:rFonts w:eastAsia="Arial" w:cs="Times New Roman"/>
          <w:sz w:val="24"/>
          <w:szCs w:val="24"/>
          <w:lang w:val="en-US"/>
        </w:rPr>
        <w:t xml:space="preserve">There has been no change in the estimation techniques or significant assumptions made during the current reporting period in assessing the loss allowance for the amounts due from customers under </w:t>
      </w:r>
      <w:r w:rsidR="00AC0ADA" w:rsidRPr="009C4793">
        <w:rPr>
          <w:rFonts w:eastAsia="Arial" w:cs="Times New Roman"/>
          <w:sz w:val="24"/>
          <w:szCs w:val="24"/>
          <w:lang w:val="en-US"/>
        </w:rPr>
        <w:t>service</w:t>
      </w:r>
      <w:r w:rsidRPr="009C4793">
        <w:rPr>
          <w:rFonts w:eastAsia="Arial" w:cs="Times New Roman"/>
          <w:sz w:val="24"/>
          <w:szCs w:val="24"/>
          <w:lang w:val="en-US"/>
        </w:rPr>
        <w:t xml:space="preserve"> contracts.</w:t>
      </w:r>
    </w:p>
    <w:p w14:paraId="1922CDE9" w14:textId="358B5E92" w:rsidR="00AC18EB" w:rsidRPr="009C4793" w:rsidRDefault="00AC18EB" w:rsidP="00AC18EB">
      <w:pPr>
        <w:pStyle w:val="ListParagraph"/>
        <w:numPr>
          <w:ilvl w:val="0"/>
          <w:numId w:val="32"/>
        </w:numPr>
        <w:adjustRightInd w:val="0"/>
        <w:spacing w:before="240" w:after="240"/>
        <w:ind w:left="547" w:right="-29" w:hanging="547"/>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OTHER</w:t>
      </w:r>
      <w:r w:rsidR="004E66BB" w:rsidRPr="009C4793">
        <w:rPr>
          <w:rFonts w:ascii="Times New Roman Bold" w:eastAsia="MS Mincho" w:hAnsi="Times New Roman Bold" w:cs="Times New Roman" w:hint="cs"/>
          <w:b/>
          <w:bCs/>
          <w:sz w:val="20"/>
          <w:szCs w:val="24"/>
          <w:cs/>
          <w:lang w:val="en-US"/>
        </w:rPr>
        <w:t xml:space="preserve">  </w:t>
      </w:r>
      <w:r w:rsidR="004E66BB" w:rsidRPr="009C4793">
        <w:rPr>
          <w:rFonts w:ascii="Times New Roman Bold" w:eastAsia="MS Mincho" w:hAnsi="Times New Roman Bold" w:cs="Times New Roman"/>
          <w:b/>
          <w:bCs/>
          <w:sz w:val="20"/>
          <w:szCs w:val="24"/>
          <w:lang w:val="en-US"/>
        </w:rPr>
        <w:t>CURRENT</w:t>
      </w:r>
      <w:proofErr w:type="gramEnd"/>
      <w:r w:rsidRPr="009C4793">
        <w:rPr>
          <w:rFonts w:ascii="Times New Roman Bold" w:eastAsia="MS Mincho" w:hAnsi="Times New Roman Bold" w:cs="Times New Roman"/>
          <w:b/>
          <w:bCs/>
          <w:sz w:val="20"/>
          <w:szCs w:val="24"/>
          <w:lang w:val="en-US"/>
        </w:rPr>
        <w:t xml:space="preserve">  </w:t>
      </w:r>
      <w:proofErr w:type="gramStart"/>
      <w:r w:rsidRPr="009C4793">
        <w:rPr>
          <w:rFonts w:ascii="Times New Roman Bold" w:eastAsia="MS Mincho" w:hAnsi="Times New Roman Bold" w:cs="Times New Roman"/>
          <w:b/>
          <w:bCs/>
          <w:sz w:val="20"/>
          <w:szCs w:val="24"/>
          <w:lang w:val="en-US"/>
        </w:rPr>
        <w:t>FINANCIAL  ASSETS</w:t>
      </w:r>
      <w:proofErr w:type="gramEnd"/>
    </w:p>
    <w:p w14:paraId="6E162B14" w14:textId="092C05B4" w:rsidR="00AC18EB" w:rsidRPr="009C4793" w:rsidRDefault="00AC18EB" w:rsidP="00AC18EB">
      <w:pPr>
        <w:spacing w:after="240"/>
        <w:ind w:left="547"/>
        <w:jc w:val="both"/>
        <w:rPr>
          <w:rFonts w:cs="Times New Roman"/>
          <w:spacing w:val="-4"/>
          <w:sz w:val="24"/>
          <w:szCs w:val="24"/>
        </w:rPr>
      </w:pPr>
      <w:r w:rsidRPr="009C4793">
        <w:rPr>
          <w:rFonts w:cs="Times New Roman"/>
          <w:spacing w:val="-4"/>
          <w:sz w:val="24"/>
          <w:szCs w:val="24"/>
        </w:rPr>
        <w:t>Other</w:t>
      </w:r>
      <w:r w:rsidR="004E66BB" w:rsidRPr="009C4793">
        <w:rPr>
          <w:rFonts w:cs="Times New Roman"/>
          <w:spacing w:val="-4"/>
          <w:sz w:val="24"/>
          <w:szCs w:val="24"/>
        </w:rPr>
        <w:t xml:space="preserve"> current</w:t>
      </w:r>
      <w:r w:rsidRPr="009C4793">
        <w:rPr>
          <w:rFonts w:cs="Times New Roman"/>
          <w:spacing w:val="-4"/>
          <w:sz w:val="24"/>
          <w:szCs w:val="24"/>
        </w:rPr>
        <w:t xml:space="preserve"> financial assets as </w:t>
      </w:r>
      <w:proofErr w:type="gramStart"/>
      <w:r w:rsidRPr="009C4793">
        <w:rPr>
          <w:rFonts w:cs="Times New Roman"/>
          <w:spacing w:val="-4"/>
          <w:sz w:val="24"/>
          <w:szCs w:val="24"/>
        </w:rPr>
        <w:t>at</w:t>
      </w:r>
      <w:proofErr w:type="gramEnd"/>
      <w:r w:rsidRPr="009C4793">
        <w:rPr>
          <w:rFonts w:cs="Times New Roman"/>
          <w:spacing w:val="-4"/>
          <w:sz w:val="24"/>
          <w:szCs w:val="24"/>
        </w:rPr>
        <w:t xml:space="preserve"> December </w:t>
      </w:r>
      <w:r w:rsidR="002031FF" w:rsidRPr="002031FF">
        <w:rPr>
          <w:rFonts w:cs="Times New Roman"/>
          <w:spacing w:val="-4"/>
          <w:sz w:val="24"/>
          <w:szCs w:val="24"/>
          <w:lang w:val="en-US"/>
        </w:rPr>
        <w:t>31</w:t>
      </w:r>
      <w:r w:rsidRPr="009C4793">
        <w:rPr>
          <w:rFonts w:cs="Times New Roman"/>
          <w:spacing w:val="-4"/>
          <w:sz w:val="24"/>
          <w:szCs w:val="24"/>
        </w:rPr>
        <w:t>, consisted of the following:</w:t>
      </w:r>
    </w:p>
    <w:tbl>
      <w:tblPr>
        <w:tblW w:w="8622" w:type="dxa"/>
        <w:tblInd w:w="558" w:type="dxa"/>
        <w:tblBorders>
          <w:bottom w:val="single" w:sz="4" w:space="0" w:color="auto"/>
        </w:tblBorders>
        <w:tblLayout w:type="fixed"/>
        <w:tblCellMar>
          <w:left w:w="0" w:type="dxa"/>
          <w:right w:w="0" w:type="dxa"/>
        </w:tblCellMar>
        <w:tblLook w:val="0000" w:firstRow="0" w:lastRow="0" w:firstColumn="0" w:lastColumn="0" w:noHBand="0" w:noVBand="0"/>
      </w:tblPr>
      <w:tblGrid>
        <w:gridCol w:w="3852"/>
        <w:gridCol w:w="1080"/>
        <w:gridCol w:w="135"/>
        <w:gridCol w:w="1098"/>
        <w:gridCol w:w="135"/>
        <w:gridCol w:w="1071"/>
        <w:gridCol w:w="90"/>
        <w:gridCol w:w="1161"/>
      </w:tblGrid>
      <w:tr w:rsidR="009C4793" w:rsidRPr="009C4793" w14:paraId="08EC9006" w14:textId="77777777" w:rsidTr="00CC6BEC">
        <w:trPr>
          <w:trHeight w:val="20"/>
        </w:trPr>
        <w:tc>
          <w:tcPr>
            <w:tcW w:w="3852" w:type="dxa"/>
            <w:tcBorders>
              <w:top w:val="nil"/>
              <w:bottom w:val="nil"/>
            </w:tcBorders>
            <w:vAlign w:val="bottom"/>
          </w:tcPr>
          <w:p w14:paraId="637F836B" w14:textId="77777777" w:rsidR="00AC18EB" w:rsidRPr="009C4793" w:rsidRDefault="00AC18EB">
            <w:pPr>
              <w:spacing w:line="240" w:lineRule="exact"/>
              <w:ind w:left="48" w:right="14" w:firstLine="78"/>
              <w:jc w:val="thaiDistribute"/>
              <w:rPr>
                <w:rFonts w:cs="Times New Roman"/>
                <w:sz w:val="18"/>
                <w:szCs w:val="18"/>
              </w:rPr>
            </w:pPr>
          </w:p>
        </w:tc>
        <w:tc>
          <w:tcPr>
            <w:tcW w:w="2313" w:type="dxa"/>
            <w:gridSpan w:val="3"/>
            <w:tcBorders>
              <w:top w:val="nil"/>
              <w:bottom w:val="nil"/>
            </w:tcBorders>
          </w:tcPr>
          <w:p w14:paraId="2DE1821A" w14:textId="77777777" w:rsidR="00AC18EB" w:rsidRPr="009C4793" w:rsidRDefault="00AC18EB">
            <w:pPr>
              <w:ind w:left="-90" w:right="-123"/>
              <w:contextualSpacing/>
              <w:jc w:val="center"/>
              <w:rPr>
                <w:rFonts w:cs="Times New Roman"/>
                <w:b/>
                <w:bCs/>
                <w:sz w:val="18"/>
                <w:szCs w:val="18"/>
              </w:rPr>
            </w:pPr>
            <w:r w:rsidRPr="009C4793">
              <w:rPr>
                <w:rFonts w:cs="Times New Roman"/>
                <w:b/>
                <w:bCs/>
                <w:sz w:val="18"/>
                <w:szCs w:val="18"/>
              </w:rPr>
              <w:t>CONSOLIDATED</w:t>
            </w:r>
          </w:p>
          <w:p w14:paraId="3F48FE4E" w14:textId="77777777" w:rsidR="00AC18EB" w:rsidRPr="009C4793" w:rsidRDefault="00AC18EB">
            <w:pPr>
              <w:ind w:left="-131" w:right="9" w:firstLine="131"/>
              <w:jc w:val="center"/>
              <w:rPr>
                <w:rFonts w:cs="Times New Roman"/>
                <w:b/>
                <w:bCs/>
                <w:sz w:val="18"/>
                <w:szCs w:val="18"/>
              </w:rPr>
            </w:pPr>
            <w:r w:rsidRPr="009C4793">
              <w:rPr>
                <w:rFonts w:cs="Times New Roman"/>
                <w:b/>
                <w:bCs/>
                <w:sz w:val="18"/>
                <w:szCs w:val="18"/>
              </w:rPr>
              <w:t>FINANCIAL STATEMENTS</w:t>
            </w:r>
          </w:p>
        </w:tc>
        <w:tc>
          <w:tcPr>
            <w:tcW w:w="135" w:type="dxa"/>
            <w:tcBorders>
              <w:top w:val="nil"/>
              <w:bottom w:val="nil"/>
            </w:tcBorders>
          </w:tcPr>
          <w:p w14:paraId="6E50CE86" w14:textId="77777777" w:rsidR="00AC18EB" w:rsidRPr="009C4793" w:rsidRDefault="00AC18EB">
            <w:pPr>
              <w:pStyle w:val="BodyText"/>
              <w:ind w:left="-126" w:right="9"/>
              <w:jc w:val="center"/>
              <w:rPr>
                <w:color w:val="auto"/>
                <w:sz w:val="18"/>
                <w:szCs w:val="18"/>
              </w:rPr>
            </w:pPr>
          </w:p>
        </w:tc>
        <w:tc>
          <w:tcPr>
            <w:tcW w:w="2322" w:type="dxa"/>
            <w:gridSpan w:val="3"/>
            <w:tcBorders>
              <w:top w:val="nil"/>
              <w:bottom w:val="nil"/>
            </w:tcBorders>
          </w:tcPr>
          <w:p w14:paraId="2D0FE2DE" w14:textId="77777777" w:rsidR="00AC18EB" w:rsidRPr="009C4793" w:rsidRDefault="00AC18EB">
            <w:pPr>
              <w:ind w:left="-150" w:right="-123"/>
              <w:contextualSpacing/>
              <w:jc w:val="center"/>
              <w:rPr>
                <w:rFonts w:cs="Times New Roman"/>
                <w:b/>
                <w:bCs/>
                <w:sz w:val="18"/>
                <w:szCs w:val="18"/>
              </w:rPr>
            </w:pPr>
            <w:r w:rsidRPr="009C4793">
              <w:rPr>
                <w:rFonts w:cs="Times New Roman"/>
                <w:b/>
                <w:bCs/>
                <w:sz w:val="18"/>
                <w:szCs w:val="18"/>
              </w:rPr>
              <w:t xml:space="preserve">SEPARATE </w:t>
            </w:r>
          </w:p>
          <w:p w14:paraId="557F1F9C" w14:textId="77777777" w:rsidR="00AC18EB" w:rsidRPr="009C4793" w:rsidRDefault="00AC18EB">
            <w:pPr>
              <w:pStyle w:val="BodyText"/>
              <w:ind w:right="9"/>
              <w:jc w:val="center"/>
              <w:rPr>
                <w:b/>
                <w:bCs/>
                <w:color w:val="auto"/>
                <w:sz w:val="18"/>
                <w:szCs w:val="18"/>
              </w:rPr>
            </w:pPr>
            <w:r w:rsidRPr="009C4793">
              <w:rPr>
                <w:b/>
                <w:bCs/>
                <w:color w:val="auto"/>
                <w:sz w:val="18"/>
                <w:szCs w:val="18"/>
              </w:rPr>
              <w:t>FINANCIAL STATEMENTS</w:t>
            </w:r>
          </w:p>
        </w:tc>
      </w:tr>
      <w:tr w:rsidR="009C4793" w:rsidRPr="009C4793" w14:paraId="0CB835B9" w14:textId="77777777" w:rsidTr="00CC6BEC">
        <w:trPr>
          <w:trHeight w:val="20"/>
        </w:trPr>
        <w:tc>
          <w:tcPr>
            <w:tcW w:w="3852" w:type="dxa"/>
            <w:tcBorders>
              <w:top w:val="nil"/>
              <w:bottom w:val="nil"/>
            </w:tcBorders>
            <w:vAlign w:val="bottom"/>
          </w:tcPr>
          <w:p w14:paraId="7E18FF15" w14:textId="77777777" w:rsidR="00AC18EB" w:rsidRPr="009C4793" w:rsidRDefault="00AC18EB">
            <w:pPr>
              <w:spacing w:line="240" w:lineRule="exact"/>
              <w:ind w:left="48" w:right="14" w:firstLine="78"/>
              <w:jc w:val="thaiDistribute"/>
              <w:rPr>
                <w:rFonts w:cs="Times New Roman"/>
                <w:sz w:val="18"/>
                <w:szCs w:val="18"/>
              </w:rPr>
            </w:pPr>
          </w:p>
        </w:tc>
        <w:tc>
          <w:tcPr>
            <w:tcW w:w="1080" w:type="dxa"/>
            <w:tcBorders>
              <w:top w:val="nil"/>
              <w:bottom w:val="nil"/>
            </w:tcBorders>
          </w:tcPr>
          <w:p w14:paraId="1FFEB5A7" w14:textId="188EE415" w:rsidR="00AC18EB" w:rsidRPr="009C4793" w:rsidRDefault="002031FF">
            <w:pPr>
              <w:spacing w:line="240" w:lineRule="exact"/>
              <w:jc w:val="center"/>
              <w:rPr>
                <w:rFonts w:cs="Times New Roman"/>
                <w:b/>
                <w:bCs/>
                <w:sz w:val="18"/>
                <w:szCs w:val="18"/>
              </w:rPr>
            </w:pPr>
            <w:r w:rsidRPr="002031FF">
              <w:rPr>
                <w:rFonts w:cs="Times New Roman"/>
                <w:b/>
                <w:bCs/>
                <w:sz w:val="18"/>
                <w:szCs w:val="18"/>
                <w:lang w:val="en-US"/>
              </w:rPr>
              <w:t>2025</w:t>
            </w:r>
          </w:p>
        </w:tc>
        <w:tc>
          <w:tcPr>
            <w:tcW w:w="135" w:type="dxa"/>
            <w:tcBorders>
              <w:top w:val="nil"/>
              <w:bottom w:val="nil"/>
            </w:tcBorders>
          </w:tcPr>
          <w:p w14:paraId="098B863D" w14:textId="77777777" w:rsidR="00AC18EB" w:rsidRPr="009C4793" w:rsidRDefault="00AC18EB">
            <w:pPr>
              <w:spacing w:line="240" w:lineRule="exact"/>
              <w:jc w:val="center"/>
              <w:rPr>
                <w:rFonts w:cs="Times New Roman"/>
                <w:b/>
                <w:bCs/>
                <w:sz w:val="18"/>
                <w:szCs w:val="18"/>
              </w:rPr>
            </w:pPr>
          </w:p>
        </w:tc>
        <w:tc>
          <w:tcPr>
            <w:tcW w:w="1098" w:type="dxa"/>
            <w:tcBorders>
              <w:top w:val="nil"/>
              <w:bottom w:val="nil"/>
            </w:tcBorders>
          </w:tcPr>
          <w:p w14:paraId="48A978F9" w14:textId="7FA31B53" w:rsidR="00AC18EB" w:rsidRPr="009C4793" w:rsidRDefault="002031FF">
            <w:pPr>
              <w:spacing w:line="240" w:lineRule="exact"/>
              <w:ind w:left="-108"/>
              <w:jc w:val="center"/>
              <w:rPr>
                <w:rFonts w:cs="Times New Roman"/>
                <w:b/>
                <w:bCs/>
                <w:sz w:val="18"/>
                <w:szCs w:val="18"/>
              </w:rPr>
            </w:pPr>
            <w:r w:rsidRPr="002031FF">
              <w:rPr>
                <w:rFonts w:cs="Times New Roman"/>
                <w:b/>
                <w:bCs/>
                <w:sz w:val="18"/>
                <w:szCs w:val="18"/>
                <w:lang w:val="en-US"/>
              </w:rPr>
              <w:t>2024</w:t>
            </w:r>
          </w:p>
        </w:tc>
        <w:tc>
          <w:tcPr>
            <w:tcW w:w="135" w:type="dxa"/>
            <w:tcBorders>
              <w:top w:val="nil"/>
              <w:bottom w:val="nil"/>
            </w:tcBorders>
          </w:tcPr>
          <w:p w14:paraId="2892C5BF" w14:textId="77777777" w:rsidR="00AC18EB" w:rsidRPr="009C4793" w:rsidRDefault="00AC18EB">
            <w:pPr>
              <w:spacing w:line="240" w:lineRule="exact"/>
              <w:jc w:val="center"/>
              <w:rPr>
                <w:rFonts w:cs="Times New Roman"/>
                <w:b/>
                <w:bCs/>
                <w:sz w:val="18"/>
                <w:szCs w:val="18"/>
              </w:rPr>
            </w:pPr>
          </w:p>
        </w:tc>
        <w:tc>
          <w:tcPr>
            <w:tcW w:w="1071" w:type="dxa"/>
            <w:tcBorders>
              <w:top w:val="nil"/>
              <w:bottom w:val="nil"/>
            </w:tcBorders>
          </w:tcPr>
          <w:p w14:paraId="21B8E956" w14:textId="2B6E436A" w:rsidR="00AC18EB" w:rsidRPr="009C4793" w:rsidRDefault="002031FF">
            <w:pPr>
              <w:spacing w:line="240" w:lineRule="exact"/>
              <w:jc w:val="center"/>
              <w:rPr>
                <w:rFonts w:cs="Times New Roman"/>
                <w:b/>
                <w:bCs/>
                <w:sz w:val="18"/>
                <w:szCs w:val="18"/>
              </w:rPr>
            </w:pPr>
            <w:r w:rsidRPr="002031FF">
              <w:rPr>
                <w:rFonts w:cs="Times New Roman"/>
                <w:b/>
                <w:bCs/>
                <w:sz w:val="18"/>
                <w:szCs w:val="18"/>
                <w:lang w:val="en-US"/>
              </w:rPr>
              <w:t>2025</w:t>
            </w:r>
          </w:p>
        </w:tc>
        <w:tc>
          <w:tcPr>
            <w:tcW w:w="90" w:type="dxa"/>
            <w:tcBorders>
              <w:top w:val="nil"/>
              <w:bottom w:val="nil"/>
            </w:tcBorders>
          </w:tcPr>
          <w:p w14:paraId="4DDC3D84" w14:textId="77777777" w:rsidR="00AC18EB" w:rsidRPr="009C4793" w:rsidRDefault="00AC18EB">
            <w:pPr>
              <w:spacing w:line="240" w:lineRule="exact"/>
              <w:jc w:val="center"/>
              <w:rPr>
                <w:rFonts w:cs="Times New Roman"/>
                <w:b/>
                <w:bCs/>
                <w:sz w:val="18"/>
                <w:szCs w:val="18"/>
              </w:rPr>
            </w:pPr>
          </w:p>
        </w:tc>
        <w:tc>
          <w:tcPr>
            <w:tcW w:w="1161" w:type="dxa"/>
            <w:tcBorders>
              <w:top w:val="nil"/>
              <w:bottom w:val="nil"/>
            </w:tcBorders>
          </w:tcPr>
          <w:p w14:paraId="1530D06A" w14:textId="012B2C69" w:rsidR="00AC18EB" w:rsidRPr="009C4793" w:rsidRDefault="002031FF">
            <w:pPr>
              <w:spacing w:line="240" w:lineRule="exact"/>
              <w:ind w:left="-108"/>
              <w:jc w:val="center"/>
              <w:rPr>
                <w:rFonts w:cs="Times New Roman"/>
                <w:b/>
                <w:bCs/>
                <w:sz w:val="18"/>
                <w:szCs w:val="18"/>
              </w:rPr>
            </w:pPr>
            <w:r w:rsidRPr="002031FF">
              <w:rPr>
                <w:rFonts w:cs="Times New Roman"/>
                <w:b/>
                <w:bCs/>
                <w:sz w:val="18"/>
                <w:szCs w:val="18"/>
                <w:lang w:val="en-US"/>
              </w:rPr>
              <w:t>2024</w:t>
            </w:r>
          </w:p>
        </w:tc>
      </w:tr>
      <w:tr w:rsidR="009C4793" w:rsidRPr="009C4793" w14:paraId="13A2D353" w14:textId="77777777" w:rsidTr="00CC6BEC">
        <w:trPr>
          <w:trHeight w:val="20"/>
        </w:trPr>
        <w:tc>
          <w:tcPr>
            <w:tcW w:w="3852" w:type="dxa"/>
            <w:tcBorders>
              <w:top w:val="nil"/>
              <w:bottom w:val="nil"/>
            </w:tcBorders>
            <w:vAlign w:val="bottom"/>
          </w:tcPr>
          <w:p w14:paraId="11F1AB10" w14:textId="77777777" w:rsidR="00AC18EB" w:rsidRPr="009C4793" w:rsidRDefault="00AC18EB">
            <w:pPr>
              <w:spacing w:line="240" w:lineRule="exact"/>
              <w:ind w:left="48" w:right="14" w:firstLine="78"/>
              <w:jc w:val="thaiDistribute"/>
              <w:rPr>
                <w:rFonts w:cs="Times New Roman"/>
                <w:sz w:val="18"/>
                <w:szCs w:val="18"/>
              </w:rPr>
            </w:pPr>
          </w:p>
        </w:tc>
        <w:tc>
          <w:tcPr>
            <w:tcW w:w="1080" w:type="dxa"/>
            <w:tcBorders>
              <w:top w:val="nil"/>
              <w:bottom w:val="nil"/>
            </w:tcBorders>
          </w:tcPr>
          <w:p w14:paraId="46C0A41A" w14:textId="77777777" w:rsidR="00AC18EB" w:rsidRPr="009C4793" w:rsidRDefault="00AC18EB">
            <w:pPr>
              <w:spacing w:line="240" w:lineRule="exact"/>
              <w:jc w:val="center"/>
              <w:rPr>
                <w:rFonts w:cs="Times New Roman"/>
                <w:b/>
                <w:bCs/>
                <w:sz w:val="18"/>
                <w:szCs w:val="18"/>
              </w:rPr>
            </w:pPr>
            <w:r w:rsidRPr="009C4793">
              <w:rPr>
                <w:rFonts w:cs="Times New Roman"/>
                <w:b/>
                <w:bCs/>
                <w:sz w:val="18"/>
                <w:szCs w:val="18"/>
              </w:rPr>
              <w:t>Baht</w:t>
            </w:r>
          </w:p>
        </w:tc>
        <w:tc>
          <w:tcPr>
            <w:tcW w:w="135" w:type="dxa"/>
            <w:tcBorders>
              <w:top w:val="nil"/>
              <w:bottom w:val="nil"/>
            </w:tcBorders>
          </w:tcPr>
          <w:p w14:paraId="67646112" w14:textId="77777777" w:rsidR="00AC18EB" w:rsidRPr="009C4793" w:rsidRDefault="00AC18EB">
            <w:pPr>
              <w:spacing w:line="240" w:lineRule="exact"/>
              <w:jc w:val="center"/>
              <w:rPr>
                <w:rFonts w:cs="Times New Roman"/>
                <w:b/>
                <w:bCs/>
                <w:sz w:val="18"/>
                <w:szCs w:val="18"/>
              </w:rPr>
            </w:pPr>
          </w:p>
        </w:tc>
        <w:tc>
          <w:tcPr>
            <w:tcW w:w="1098" w:type="dxa"/>
            <w:tcBorders>
              <w:top w:val="nil"/>
              <w:bottom w:val="nil"/>
            </w:tcBorders>
          </w:tcPr>
          <w:p w14:paraId="10ECD166" w14:textId="77FBE389" w:rsidR="00AC18EB" w:rsidRPr="009C4793" w:rsidRDefault="00AC18EB">
            <w:pPr>
              <w:spacing w:line="240" w:lineRule="exact"/>
              <w:jc w:val="center"/>
              <w:rPr>
                <w:rFonts w:cs="Times New Roman"/>
                <w:b/>
                <w:bCs/>
                <w:sz w:val="18"/>
                <w:szCs w:val="18"/>
              </w:rPr>
            </w:pPr>
            <w:r w:rsidRPr="009C4793">
              <w:rPr>
                <w:rFonts w:cs="Times New Roman"/>
                <w:b/>
                <w:bCs/>
                <w:sz w:val="18"/>
                <w:szCs w:val="18"/>
              </w:rPr>
              <w:t>Baht</w:t>
            </w:r>
          </w:p>
        </w:tc>
        <w:tc>
          <w:tcPr>
            <w:tcW w:w="135" w:type="dxa"/>
            <w:tcBorders>
              <w:top w:val="nil"/>
              <w:bottom w:val="nil"/>
            </w:tcBorders>
          </w:tcPr>
          <w:p w14:paraId="6829F212" w14:textId="77777777" w:rsidR="00AC18EB" w:rsidRPr="009C4793" w:rsidRDefault="00AC18EB">
            <w:pPr>
              <w:spacing w:line="240" w:lineRule="exact"/>
              <w:jc w:val="center"/>
              <w:rPr>
                <w:rFonts w:cs="Times New Roman"/>
                <w:b/>
                <w:bCs/>
                <w:sz w:val="18"/>
                <w:szCs w:val="18"/>
              </w:rPr>
            </w:pPr>
          </w:p>
        </w:tc>
        <w:tc>
          <w:tcPr>
            <w:tcW w:w="1071" w:type="dxa"/>
            <w:tcBorders>
              <w:top w:val="nil"/>
              <w:bottom w:val="nil"/>
            </w:tcBorders>
          </w:tcPr>
          <w:p w14:paraId="0FF97832" w14:textId="77777777" w:rsidR="00AC18EB" w:rsidRPr="009C4793" w:rsidRDefault="00AC18EB">
            <w:pPr>
              <w:spacing w:line="240" w:lineRule="exact"/>
              <w:jc w:val="center"/>
              <w:rPr>
                <w:rFonts w:cs="Times New Roman"/>
                <w:b/>
                <w:bCs/>
                <w:sz w:val="18"/>
                <w:szCs w:val="18"/>
              </w:rPr>
            </w:pPr>
            <w:r w:rsidRPr="009C4793">
              <w:rPr>
                <w:rFonts w:cs="Times New Roman"/>
                <w:b/>
                <w:bCs/>
                <w:sz w:val="18"/>
                <w:szCs w:val="18"/>
              </w:rPr>
              <w:t>Baht</w:t>
            </w:r>
          </w:p>
        </w:tc>
        <w:tc>
          <w:tcPr>
            <w:tcW w:w="90" w:type="dxa"/>
            <w:tcBorders>
              <w:top w:val="nil"/>
              <w:bottom w:val="nil"/>
            </w:tcBorders>
          </w:tcPr>
          <w:p w14:paraId="7084C25E" w14:textId="77777777" w:rsidR="00AC18EB" w:rsidRPr="009C4793" w:rsidRDefault="00AC18EB">
            <w:pPr>
              <w:spacing w:line="240" w:lineRule="exact"/>
              <w:jc w:val="center"/>
              <w:rPr>
                <w:rFonts w:cs="Times New Roman"/>
                <w:b/>
                <w:bCs/>
                <w:sz w:val="18"/>
                <w:szCs w:val="18"/>
              </w:rPr>
            </w:pPr>
          </w:p>
        </w:tc>
        <w:tc>
          <w:tcPr>
            <w:tcW w:w="1161" w:type="dxa"/>
            <w:tcBorders>
              <w:top w:val="nil"/>
              <w:bottom w:val="nil"/>
            </w:tcBorders>
          </w:tcPr>
          <w:p w14:paraId="302196CC" w14:textId="55242FC7" w:rsidR="00AC18EB" w:rsidRPr="009C4793" w:rsidRDefault="00AC18EB">
            <w:pPr>
              <w:spacing w:line="240" w:lineRule="exact"/>
              <w:jc w:val="center"/>
              <w:rPr>
                <w:rFonts w:cs="Times New Roman"/>
                <w:b/>
                <w:bCs/>
                <w:sz w:val="18"/>
                <w:szCs w:val="18"/>
              </w:rPr>
            </w:pPr>
            <w:r w:rsidRPr="009C4793">
              <w:rPr>
                <w:rFonts w:cs="Times New Roman"/>
                <w:b/>
                <w:bCs/>
                <w:sz w:val="18"/>
                <w:szCs w:val="18"/>
              </w:rPr>
              <w:t>Baht</w:t>
            </w:r>
          </w:p>
        </w:tc>
      </w:tr>
      <w:tr w:rsidR="009C4793" w:rsidRPr="009C4793" w14:paraId="3F41EA84" w14:textId="77777777" w:rsidTr="00CC6BEC">
        <w:trPr>
          <w:trHeight w:val="20"/>
        </w:trPr>
        <w:tc>
          <w:tcPr>
            <w:tcW w:w="3852" w:type="dxa"/>
            <w:tcBorders>
              <w:top w:val="nil"/>
              <w:bottom w:val="nil"/>
            </w:tcBorders>
            <w:vAlign w:val="bottom"/>
          </w:tcPr>
          <w:p w14:paraId="6891C801" w14:textId="77777777" w:rsidR="00AC18EB" w:rsidRPr="009C4793" w:rsidRDefault="00AC18EB">
            <w:pPr>
              <w:spacing w:line="240" w:lineRule="exact"/>
              <w:ind w:left="48" w:right="14" w:firstLine="78"/>
              <w:jc w:val="thaiDistribute"/>
              <w:rPr>
                <w:rFonts w:cs="Times New Roman"/>
                <w:sz w:val="18"/>
                <w:szCs w:val="18"/>
              </w:rPr>
            </w:pPr>
          </w:p>
        </w:tc>
        <w:tc>
          <w:tcPr>
            <w:tcW w:w="1080" w:type="dxa"/>
            <w:tcBorders>
              <w:top w:val="nil"/>
              <w:bottom w:val="nil"/>
            </w:tcBorders>
          </w:tcPr>
          <w:p w14:paraId="3BB2B8B0" w14:textId="77777777" w:rsidR="00AC18EB" w:rsidRPr="009C4793" w:rsidRDefault="00AC18EB">
            <w:pPr>
              <w:spacing w:line="240" w:lineRule="exact"/>
              <w:jc w:val="center"/>
              <w:rPr>
                <w:rFonts w:cs="Times New Roman"/>
                <w:b/>
                <w:bCs/>
                <w:sz w:val="18"/>
                <w:szCs w:val="18"/>
              </w:rPr>
            </w:pPr>
          </w:p>
        </w:tc>
        <w:tc>
          <w:tcPr>
            <w:tcW w:w="135" w:type="dxa"/>
            <w:tcBorders>
              <w:top w:val="nil"/>
              <w:bottom w:val="nil"/>
            </w:tcBorders>
          </w:tcPr>
          <w:p w14:paraId="5264081C" w14:textId="77777777" w:rsidR="00AC18EB" w:rsidRPr="009C4793" w:rsidRDefault="00AC18EB">
            <w:pPr>
              <w:spacing w:line="240" w:lineRule="exact"/>
              <w:jc w:val="center"/>
              <w:rPr>
                <w:rFonts w:cs="Times New Roman"/>
                <w:b/>
                <w:bCs/>
                <w:sz w:val="18"/>
                <w:szCs w:val="18"/>
              </w:rPr>
            </w:pPr>
          </w:p>
        </w:tc>
        <w:tc>
          <w:tcPr>
            <w:tcW w:w="1098" w:type="dxa"/>
            <w:tcBorders>
              <w:top w:val="nil"/>
              <w:bottom w:val="nil"/>
            </w:tcBorders>
          </w:tcPr>
          <w:p w14:paraId="629801A5" w14:textId="77777777" w:rsidR="00AC18EB" w:rsidRPr="009C4793" w:rsidRDefault="00AC18EB">
            <w:pPr>
              <w:spacing w:line="240" w:lineRule="exact"/>
              <w:jc w:val="center"/>
              <w:rPr>
                <w:rFonts w:cs="Times New Roman"/>
                <w:b/>
                <w:bCs/>
                <w:sz w:val="18"/>
                <w:szCs w:val="18"/>
              </w:rPr>
            </w:pPr>
          </w:p>
        </w:tc>
        <w:tc>
          <w:tcPr>
            <w:tcW w:w="135" w:type="dxa"/>
            <w:tcBorders>
              <w:top w:val="nil"/>
              <w:bottom w:val="nil"/>
            </w:tcBorders>
          </w:tcPr>
          <w:p w14:paraId="7C841139" w14:textId="77777777" w:rsidR="00AC18EB" w:rsidRPr="009C4793" w:rsidRDefault="00AC18EB">
            <w:pPr>
              <w:spacing w:line="240" w:lineRule="exact"/>
              <w:jc w:val="center"/>
              <w:rPr>
                <w:rFonts w:cs="Times New Roman"/>
                <w:b/>
                <w:bCs/>
                <w:sz w:val="18"/>
                <w:szCs w:val="18"/>
              </w:rPr>
            </w:pPr>
          </w:p>
        </w:tc>
        <w:tc>
          <w:tcPr>
            <w:tcW w:w="1071" w:type="dxa"/>
            <w:tcBorders>
              <w:top w:val="nil"/>
              <w:bottom w:val="nil"/>
            </w:tcBorders>
          </w:tcPr>
          <w:p w14:paraId="7195A254" w14:textId="77777777" w:rsidR="00AC18EB" w:rsidRPr="009C4793" w:rsidRDefault="00AC18EB">
            <w:pPr>
              <w:spacing w:line="240" w:lineRule="exact"/>
              <w:jc w:val="center"/>
              <w:rPr>
                <w:rFonts w:cs="Times New Roman"/>
                <w:b/>
                <w:bCs/>
                <w:sz w:val="18"/>
                <w:szCs w:val="18"/>
              </w:rPr>
            </w:pPr>
          </w:p>
        </w:tc>
        <w:tc>
          <w:tcPr>
            <w:tcW w:w="90" w:type="dxa"/>
            <w:tcBorders>
              <w:top w:val="nil"/>
              <w:bottom w:val="nil"/>
            </w:tcBorders>
          </w:tcPr>
          <w:p w14:paraId="14815CA4" w14:textId="77777777" w:rsidR="00AC18EB" w:rsidRPr="009C4793" w:rsidRDefault="00AC18EB">
            <w:pPr>
              <w:spacing w:line="240" w:lineRule="exact"/>
              <w:jc w:val="center"/>
              <w:rPr>
                <w:rFonts w:cs="Times New Roman"/>
                <w:b/>
                <w:bCs/>
                <w:sz w:val="18"/>
                <w:szCs w:val="18"/>
              </w:rPr>
            </w:pPr>
          </w:p>
        </w:tc>
        <w:tc>
          <w:tcPr>
            <w:tcW w:w="1161" w:type="dxa"/>
            <w:tcBorders>
              <w:top w:val="nil"/>
              <w:bottom w:val="nil"/>
            </w:tcBorders>
          </w:tcPr>
          <w:p w14:paraId="41CBB740" w14:textId="77777777" w:rsidR="00AC18EB" w:rsidRPr="009C4793" w:rsidRDefault="00AC18EB">
            <w:pPr>
              <w:spacing w:line="240" w:lineRule="exact"/>
              <w:jc w:val="center"/>
              <w:rPr>
                <w:rFonts w:cs="Times New Roman"/>
                <w:b/>
                <w:bCs/>
                <w:sz w:val="18"/>
                <w:szCs w:val="18"/>
              </w:rPr>
            </w:pPr>
          </w:p>
        </w:tc>
      </w:tr>
      <w:tr w:rsidR="009C4793" w:rsidRPr="009C4793" w14:paraId="1A0129AC" w14:textId="77777777" w:rsidTr="00CC6BEC">
        <w:trPr>
          <w:trHeight w:val="20"/>
        </w:trPr>
        <w:tc>
          <w:tcPr>
            <w:tcW w:w="3852" w:type="dxa"/>
            <w:tcBorders>
              <w:bottom w:val="nil"/>
            </w:tcBorders>
            <w:vAlign w:val="bottom"/>
          </w:tcPr>
          <w:p w14:paraId="2DC77F10" w14:textId="77777777" w:rsidR="00AC18EB" w:rsidRPr="009C4793" w:rsidRDefault="00AC18EB">
            <w:pPr>
              <w:spacing w:line="240" w:lineRule="exact"/>
              <w:ind w:left="291" w:right="185" w:hanging="165"/>
              <w:jc w:val="both"/>
              <w:rPr>
                <w:rFonts w:cs="Times New Roman"/>
                <w:b/>
                <w:bCs/>
                <w:spacing w:val="-4"/>
                <w:sz w:val="18"/>
                <w:szCs w:val="18"/>
              </w:rPr>
            </w:pPr>
            <w:r w:rsidRPr="009C4793">
              <w:rPr>
                <w:rFonts w:cs="Times New Roman"/>
                <w:b/>
                <w:bCs/>
                <w:spacing w:val="-4"/>
                <w:sz w:val="18"/>
                <w:szCs w:val="18"/>
              </w:rPr>
              <w:t>Financial assets measured at amortized cost</w:t>
            </w:r>
          </w:p>
        </w:tc>
        <w:tc>
          <w:tcPr>
            <w:tcW w:w="1080" w:type="dxa"/>
            <w:tcBorders>
              <w:bottom w:val="nil"/>
            </w:tcBorders>
          </w:tcPr>
          <w:p w14:paraId="596263ED"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35" w:type="dxa"/>
            <w:tcBorders>
              <w:top w:val="nil"/>
              <w:bottom w:val="nil"/>
            </w:tcBorders>
          </w:tcPr>
          <w:p w14:paraId="2EA05025"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098" w:type="dxa"/>
            <w:tcBorders>
              <w:bottom w:val="nil"/>
            </w:tcBorders>
          </w:tcPr>
          <w:p w14:paraId="572F5523"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35" w:type="dxa"/>
            <w:tcBorders>
              <w:bottom w:val="nil"/>
            </w:tcBorders>
          </w:tcPr>
          <w:p w14:paraId="4DE1F44F"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071" w:type="dxa"/>
            <w:tcBorders>
              <w:bottom w:val="nil"/>
            </w:tcBorders>
          </w:tcPr>
          <w:p w14:paraId="7066574F"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90" w:type="dxa"/>
            <w:tcBorders>
              <w:bottom w:val="nil"/>
            </w:tcBorders>
          </w:tcPr>
          <w:p w14:paraId="21305F06"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161" w:type="dxa"/>
            <w:tcBorders>
              <w:bottom w:val="nil"/>
            </w:tcBorders>
          </w:tcPr>
          <w:p w14:paraId="57BA1D41"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r>
      <w:tr w:rsidR="009C4793" w:rsidRPr="009C4793" w14:paraId="63C8FA87" w14:textId="77777777" w:rsidTr="00CC6BEC">
        <w:trPr>
          <w:trHeight w:val="20"/>
        </w:trPr>
        <w:tc>
          <w:tcPr>
            <w:tcW w:w="3852" w:type="dxa"/>
            <w:tcBorders>
              <w:bottom w:val="nil"/>
            </w:tcBorders>
            <w:vAlign w:val="bottom"/>
          </w:tcPr>
          <w:p w14:paraId="39A863E8" w14:textId="0ECB4D68" w:rsidR="00AC18EB" w:rsidRPr="009C4793" w:rsidRDefault="00D45471">
            <w:pPr>
              <w:spacing w:line="240" w:lineRule="exact"/>
              <w:ind w:left="291" w:right="185" w:hanging="165"/>
              <w:jc w:val="both"/>
              <w:rPr>
                <w:rFonts w:cs="Times New Roman"/>
                <w:spacing w:val="-4"/>
                <w:sz w:val="18"/>
                <w:szCs w:val="18"/>
              </w:rPr>
            </w:pPr>
            <w:r w:rsidRPr="009C4793">
              <w:rPr>
                <w:rFonts w:cs="Times New Roman"/>
                <w:spacing w:val="-4"/>
                <w:sz w:val="18"/>
                <w:szCs w:val="18"/>
              </w:rPr>
              <w:t>Deposits at financial institution</w:t>
            </w:r>
          </w:p>
        </w:tc>
        <w:tc>
          <w:tcPr>
            <w:tcW w:w="1080" w:type="dxa"/>
            <w:tcBorders>
              <w:bottom w:val="nil"/>
            </w:tcBorders>
          </w:tcPr>
          <w:p w14:paraId="0C0D8C82"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35" w:type="dxa"/>
            <w:tcBorders>
              <w:top w:val="nil"/>
              <w:bottom w:val="nil"/>
            </w:tcBorders>
          </w:tcPr>
          <w:p w14:paraId="7ED406CD"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098" w:type="dxa"/>
            <w:tcBorders>
              <w:bottom w:val="nil"/>
            </w:tcBorders>
          </w:tcPr>
          <w:p w14:paraId="2715F3CA"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35" w:type="dxa"/>
            <w:tcBorders>
              <w:bottom w:val="nil"/>
            </w:tcBorders>
          </w:tcPr>
          <w:p w14:paraId="1036560A"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071" w:type="dxa"/>
            <w:tcBorders>
              <w:bottom w:val="nil"/>
            </w:tcBorders>
          </w:tcPr>
          <w:p w14:paraId="0F8F8651"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90" w:type="dxa"/>
            <w:tcBorders>
              <w:bottom w:val="nil"/>
            </w:tcBorders>
          </w:tcPr>
          <w:p w14:paraId="10208C3F"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c>
          <w:tcPr>
            <w:tcW w:w="1161" w:type="dxa"/>
            <w:tcBorders>
              <w:bottom w:val="nil"/>
            </w:tcBorders>
          </w:tcPr>
          <w:p w14:paraId="4BB116EA" w14:textId="77777777" w:rsidR="00AC18EB" w:rsidRPr="009C4793" w:rsidRDefault="00AC18EB">
            <w:pPr>
              <w:pStyle w:val="acctfourfigures"/>
              <w:tabs>
                <w:tab w:val="clear" w:pos="765"/>
                <w:tab w:val="decimal" w:pos="949"/>
              </w:tabs>
              <w:spacing w:line="240" w:lineRule="auto"/>
              <w:ind w:left="-115" w:right="-117"/>
              <w:jc w:val="thaiDistribute"/>
              <w:rPr>
                <w:sz w:val="18"/>
                <w:szCs w:val="18"/>
                <w:lang w:val="en-US" w:bidi="th-TH"/>
              </w:rPr>
            </w:pPr>
          </w:p>
        </w:tc>
      </w:tr>
      <w:tr w:rsidR="009C4793" w:rsidRPr="009C4793" w14:paraId="38A88AF2" w14:textId="77777777" w:rsidTr="00CC6BEC">
        <w:trPr>
          <w:trHeight w:val="20"/>
        </w:trPr>
        <w:tc>
          <w:tcPr>
            <w:tcW w:w="3852" w:type="dxa"/>
            <w:tcBorders>
              <w:bottom w:val="nil"/>
            </w:tcBorders>
            <w:vAlign w:val="bottom"/>
          </w:tcPr>
          <w:p w14:paraId="0936E15C" w14:textId="67FEE4F4" w:rsidR="00CC6BEC" w:rsidRPr="009C4793" w:rsidRDefault="00CC6BEC" w:rsidP="002C0ACD">
            <w:pPr>
              <w:adjustRightInd w:val="0"/>
              <w:snapToGrid w:val="0"/>
              <w:spacing w:line="280" w:lineRule="exact"/>
              <w:ind w:left="175" w:right="65"/>
              <w:jc w:val="both"/>
              <w:rPr>
                <w:rFonts w:cs="Times New Roman"/>
                <w:spacing w:val="-4"/>
                <w:sz w:val="18"/>
                <w:szCs w:val="18"/>
              </w:rPr>
            </w:pPr>
            <w:r w:rsidRPr="009C4793">
              <w:rPr>
                <w:rFonts w:cs="Times New Roman"/>
                <w:spacing w:val="-4"/>
                <w:sz w:val="18"/>
                <w:szCs w:val="18"/>
              </w:rPr>
              <w:t xml:space="preserve">- Fixed </w:t>
            </w:r>
            <w:r w:rsidRPr="009C4793">
              <w:rPr>
                <w:rFonts w:cs="Times New Roman"/>
                <w:sz w:val="18"/>
                <w:szCs w:val="18"/>
              </w:rPr>
              <w:t>deposits</w:t>
            </w:r>
          </w:p>
        </w:tc>
        <w:tc>
          <w:tcPr>
            <w:tcW w:w="1080" w:type="dxa"/>
            <w:tcBorders>
              <w:bottom w:val="nil"/>
            </w:tcBorders>
          </w:tcPr>
          <w:p w14:paraId="19702A04" w14:textId="1C9A4E14" w:rsidR="00CC6BEC" w:rsidRPr="009C4793" w:rsidRDefault="002031FF" w:rsidP="00CC6BEC">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80</w:t>
            </w:r>
            <w:r w:rsidR="00CC6BEC" w:rsidRPr="009C4793">
              <w:rPr>
                <w:sz w:val="18"/>
                <w:szCs w:val="18"/>
                <w:lang w:val="en-US" w:bidi="th-TH"/>
              </w:rPr>
              <w:t>,</w:t>
            </w:r>
            <w:r w:rsidRPr="002031FF">
              <w:rPr>
                <w:rFonts w:cs="Angsana New"/>
                <w:sz w:val="18"/>
                <w:szCs w:val="18"/>
                <w:lang w:val="en-US" w:bidi="th-TH"/>
              </w:rPr>
              <w:t>750</w:t>
            </w:r>
            <w:r w:rsidR="00CC6BEC" w:rsidRPr="009C4793">
              <w:rPr>
                <w:sz w:val="18"/>
                <w:szCs w:val="18"/>
                <w:lang w:val="en-US" w:bidi="th-TH"/>
              </w:rPr>
              <w:t>,</w:t>
            </w:r>
            <w:r w:rsidRPr="002031FF">
              <w:rPr>
                <w:rFonts w:cs="Angsana New"/>
                <w:sz w:val="18"/>
                <w:szCs w:val="18"/>
                <w:lang w:val="en-US" w:bidi="th-TH"/>
              </w:rPr>
              <w:t>682</w:t>
            </w:r>
          </w:p>
        </w:tc>
        <w:tc>
          <w:tcPr>
            <w:tcW w:w="135" w:type="dxa"/>
            <w:tcBorders>
              <w:top w:val="nil"/>
              <w:bottom w:val="nil"/>
            </w:tcBorders>
          </w:tcPr>
          <w:p w14:paraId="7F0899A4" w14:textId="77777777" w:rsidR="00CC6BEC" w:rsidRPr="009C4793" w:rsidRDefault="00CC6BEC" w:rsidP="00CC6BEC">
            <w:pPr>
              <w:pStyle w:val="acctfourfigures"/>
              <w:tabs>
                <w:tab w:val="clear" w:pos="765"/>
                <w:tab w:val="decimal" w:pos="949"/>
              </w:tabs>
              <w:spacing w:line="240" w:lineRule="auto"/>
              <w:ind w:left="-115" w:right="-117"/>
              <w:jc w:val="thaiDistribute"/>
              <w:rPr>
                <w:sz w:val="18"/>
                <w:szCs w:val="18"/>
                <w:lang w:val="en-US" w:bidi="th-TH"/>
              </w:rPr>
            </w:pPr>
          </w:p>
        </w:tc>
        <w:tc>
          <w:tcPr>
            <w:tcW w:w="1098" w:type="dxa"/>
            <w:tcBorders>
              <w:bottom w:val="nil"/>
            </w:tcBorders>
          </w:tcPr>
          <w:p w14:paraId="07FB1FA5" w14:textId="548AB07D" w:rsidR="00CC6BEC" w:rsidRPr="009C4793" w:rsidRDefault="00767AA9" w:rsidP="00767AA9">
            <w:pPr>
              <w:spacing w:line="280" w:lineRule="exact"/>
              <w:ind w:right="14"/>
              <w:jc w:val="center"/>
              <w:rPr>
                <w:rFonts w:cs="Times New Roman"/>
                <w:b/>
                <w:bCs/>
                <w:sz w:val="18"/>
                <w:szCs w:val="18"/>
              </w:rPr>
            </w:pPr>
            <w:r w:rsidRPr="009C4793">
              <w:rPr>
                <w:rFonts w:cs="Times New Roman"/>
                <w:b/>
                <w:bCs/>
                <w:sz w:val="18"/>
                <w:szCs w:val="18"/>
              </w:rPr>
              <w:t>-</w:t>
            </w:r>
          </w:p>
        </w:tc>
        <w:tc>
          <w:tcPr>
            <w:tcW w:w="135" w:type="dxa"/>
            <w:tcBorders>
              <w:bottom w:val="nil"/>
            </w:tcBorders>
          </w:tcPr>
          <w:p w14:paraId="47F9A22E" w14:textId="77777777" w:rsidR="00CC6BEC" w:rsidRPr="009C4793" w:rsidRDefault="00CC6BEC" w:rsidP="00CC6BEC">
            <w:pPr>
              <w:pStyle w:val="acctfourfigures"/>
              <w:tabs>
                <w:tab w:val="clear" w:pos="765"/>
                <w:tab w:val="decimal" w:pos="949"/>
              </w:tabs>
              <w:spacing w:line="240" w:lineRule="auto"/>
              <w:ind w:left="-115" w:right="-117"/>
              <w:jc w:val="thaiDistribute"/>
              <w:rPr>
                <w:sz w:val="18"/>
                <w:szCs w:val="18"/>
                <w:lang w:val="en-US" w:bidi="th-TH"/>
              </w:rPr>
            </w:pPr>
          </w:p>
        </w:tc>
        <w:tc>
          <w:tcPr>
            <w:tcW w:w="1071" w:type="dxa"/>
            <w:tcBorders>
              <w:bottom w:val="nil"/>
            </w:tcBorders>
          </w:tcPr>
          <w:p w14:paraId="4ECFA31D" w14:textId="2B70C16F" w:rsidR="00CC6BEC" w:rsidRPr="009C4793" w:rsidRDefault="002031FF" w:rsidP="00CC6BEC">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80</w:t>
            </w:r>
            <w:r w:rsidR="00CC6BEC" w:rsidRPr="009C4793">
              <w:rPr>
                <w:sz w:val="18"/>
                <w:szCs w:val="18"/>
                <w:lang w:val="en-US" w:bidi="th-TH"/>
              </w:rPr>
              <w:t>,</w:t>
            </w:r>
            <w:r w:rsidRPr="002031FF">
              <w:rPr>
                <w:rFonts w:cs="Angsana New"/>
                <w:sz w:val="18"/>
                <w:szCs w:val="18"/>
                <w:lang w:val="en-US" w:bidi="th-TH"/>
              </w:rPr>
              <w:t>750</w:t>
            </w:r>
            <w:r w:rsidR="00CC6BEC" w:rsidRPr="009C4793">
              <w:rPr>
                <w:sz w:val="18"/>
                <w:szCs w:val="18"/>
                <w:lang w:val="en-US" w:bidi="th-TH"/>
              </w:rPr>
              <w:t>,</w:t>
            </w:r>
            <w:r w:rsidRPr="002031FF">
              <w:rPr>
                <w:rFonts w:cs="Angsana New"/>
                <w:sz w:val="18"/>
                <w:szCs w:val="18"/>
                <w:lang w:val="en-US" w:bidi="th-TH"/>
              </w:rPr>
              <w:t>682</w:t>
            </w:r>
          </w:p>
        </w:tc>
        <w:tc>
          <w:tcPr>
            <w:tcW w:w="90" w:type="dxa"/>
            <w:tcBorders>
              <w:bottom w:val="nil"/>
            </w:tcBorders>
          </w:tcPr>
          <w:p w14:paraId="0EB178AA" w14:textId="77777777" w:rsidR="00CC6BEC" w:rsidRPr="009C4793" w:rsidRDefault="00CC6BEC" w:rsidP="00CC6BEC">
            <w:pPr>
              <w:pStyle w:val="acctfourfigures"/>
              <w:tabs>
                <w:tab w:val="clear" w:pos="765"/>
                <w:tab w:val="decimal" w:pos="949"/>
              </w:tabs>
              <w:spacing w:line="240" w:lineRule="auto"/>
              <w:ind w:left="-115" w:right="-117"/>
              <w:jc w:val="thaiDistribute"/>
              <w:rPr>
                <w:sz w:val="18"/>
                <w:szCs w:val="18"/>
                <w:lang w:val="en-US" w:bidi="th-TH"/>
              </w:rPr>
            </w:pPr>
          </w:p>
        </w:tc>
        <w:tc>
          <w:tcPr>
            <w:tcW w:w="1161" w:type="dxa"/>
            <w:tcBorders>
              <w:bottom w:val="nil"/>
            </w:tcBorders>
          </w:tcPr>
          <w:p w14:paraId="496EBF2A" w14:textId="3006FECE" w:rsidR="00CC6BEC" w:rsidRPr="009C4793" w:rsidRDefault="00767AA9" w:rsidP="00767AA9">
            <w:pPr>
              <w:spacing w:line="280" w:lineRule="exact"/>
              <w:ind w:right="14"/>
              <w:jc w:val="center"/>
              <w:rPr>
                <w:rFonts w:cs="Times New Roman"/>
                <w:b/>
                <w:bCs/>
                <w:sz w:val="18"/>
                <w:szCs w:val="18"/>
              </w:rPr>
            </w:pPr>
            <w:r w:rsidRPr="009C4793">
              <w:rPr>
                <w:rFonts w:cs="Times New Roman"/>
                <w:b/>
                <w:bCs/>
                <w:sz w:val="18"/>
                <w:szCs w:val="18"/>
              </w:rPr>
              <w:t>-</w:t>
            </w:r>
          </w:p>
        </w:tc>
      </w:tr>
      <w:tr w:rsidR="009C4793" w:rsidRPr="009C4793" w14:paraId="5843B309" w14:textId="77777777" w:rsidTr="00CC6BEC">
        <w:trPr>
          <w:trHeight w:val="20"/>
        </w:trPr>
        <w:tc>
          <w:tcPr>
            <w:tcW w:w="3852" w:type="dxa"/>
            <w:tcBorders>
              <w:bottom w:val="nil"/>
            </w:tcBorders>
            <w:vAlign w:val="bottom"/>
          </w:tcPr>
          <w:p w14:paraId="1FD45A3E" w14:textId="77777777" w:rsidR="00CC6BEC" w:rsidRPr="009C4793" w:rsidRDefault="00CC6BEC" w:rsidP="00CC6BEC">
            <w:pPr>
              <w:pStyle w:val="Heading3"/>
              <w:spacing w:line="240" w:lineRule="exact"/>
              <w:ind w:left="48" w:right="14" w:firstLine="78"/>
              <w:jc w:val="both"/>
              <w:rPr>
                <w:sz w:val="18"/>
                <w:szCs w:val="18"/>
              </w:rPr>
            </w:pPr>
            <w:r w:rsidRPr="009C4793">
              <w:rPr>
                <w:sz w:val="18"/>
                <w:szCs w:val="18"/>
              </w:rPr>
              <w:t>Total other current financial assets</w:t>
            </w:r>
          </w:p>
        </w:tc>
        <w:tc>
          <w:tcPr>
            <w:tcW w:w="1080" w:type="dxa"/>
            <w:tcBorders>
              <w:top w:val="single" w:sz="4" w:space="0" w:color="auto"/>
              <w:bottom w:val="double" w:sz="4" w:space="0" w:color="auto"/>
            </w:tcBorders>
          </w:tcPr>
          <w:p w14:paraId="3096B505" w14:textId="0376F03A" w:rsidR="00CC6BEC" w:rsidRPr="009C4793" w:rsidRDefault="002031FF" w:rsidP="00CC6BEC">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80</w:t>
            </w:r>
            <w:r w:rsidR="00CC6BEC" w:rsidRPr="009C4793">
              <w:rPr>
                <w:sz w:val="18"/>
                <w:szCs w:val="18"/>
                <w:lang w:val="en-US" w:bidi="th-TH"/>
              </w:rPr>
              <w:t>,</w:t>
            </w:r>
            <w:r w:rsidRPr="002031FF">
              <w:rPr>
                <w:rFonts w:cs="Angsana New"/>
                <w:sz w:val="18"/>
                <w:szCs w:val="18"/>
                <w:lang w:val="en-US" w:bidi="th-TH"/>
              </w:rPr>
              <w:t>750</w:t>
            </w:r>
            <w:r w:rsidR="00CC6BEC" w:rsidRPr="009C4793">
              <w:rPr>
                <w:sz w:val="18"/>
                <w:szCs w:val="18"/>
                <w:lang w:val="en-US" w:bidi="th-TH"/>
              </w:rPr>
              <w:t>,</w:t>
            </w:r>
            <w:r w:rsidRPr="002031FF">
              <w:rPr>
                <w:rFonts w:cs="Angsana New"/>
                <w:sz w:val="18"/>
                <w:szCs w:val="18"/>
                <w:lang w:val="en-US" w:bidi="th-TH"/>
              </w:rPr>
              <w:t>682</w:t>
            </w:r>
          </w:p>
        </w:tc>
        <w:tc>
          <w:tcPr>
            <w:tcW w:w="135" w:type="dxa"/>
            <w:tcBorders>
              <w:top w:val="nil"/>
              <w:bottom w:val="nil"/>
            </w:tcBorders>
          </w:tcPr>
          <w:p w14:paraId="20AB5902" w14:textId="77777777" w:rsidR="00CC6BEC" w:rsidRPr="009C4793" w:rsidRDefault="00CC6BEC" w:rsidP="00CC6BEC">
            <w:pPr>
              <w:pStyle w:val="acctfourfigures"/>
              <w:tabs>
                <w:tab w:val="clear" w:pos="765"/>
                <w:tab w:val="decimal" w:pos="949"/>
              </w:tabs>
              <w:spacing w:line="240" w:lineRule="auto"/>
              <w:ind w:left="-115" w:right="-117"/>
              <w:jc w:val="thaiDistribute"/>
              <w:rPr>
                <w:sz w:val="18"/>
                <w:szCs w:val="18"/>
                <w:lang w:val="en-US" w:bidi="th-TH"/>
              </w:rPr>
            </w:pPr>
          </w:p>
        </w:tc>
        <w:tc>
          <w:tcPr>
            <w:tcW w:w="1098" w:type="dxa"/>
            <w:tcBorders>
              <w:top w:val="single" w:sz="4" w:space="0" w:color="auto"/>
              <w:bottom w:val="double" w:sz="4" w:space="0" w:color="auto"/>
            </w:tcBorders>
          </w:tcPr>
          <w:p w14:paraId="6882738C" w14:textId="67A198E1" w:rsidR="00CC6BEC" w:rsidRPr="009C4793" w:rsidRDefault="00767AA9" w:rsidP="00767AA9">
            <w:pPr>
              <w:spacing w:line="280" w:lineRule="exact"/>
              <w:ind w:right="14"/>
              <w:jc w:val="center"/>
              <w:rPr>
                <w:rFonts w:cs="Times New Roman"/>
                <w:b/>
                <w:bCs/>
                <w:sz w:val="18"/>
                <w:szCs w:val="18"/>
              </w:rPr>
            </w:pPr>
            <w:r w:rsidRPr="009C4793">
              <w:rPr>
                <w:rFonts w:cs="Times New Roman"/>
                <w:b/>
                <w:bCs/>
                <w:sz w:val="18"/>
                <w:szCs w:val="18"/>
              </w:rPr>
              <w:t>-</w:t>
            </w:r>
          </w:p>
        </w:tc>
        <w:tc>
          <w:tcPr>
            <w:tcW w:w="135" w:type="dxa"/>
            <w:tcBorders>
              <w:bottom w:val="nil"/>
            </w:tcBorders>
          </w:tcPr>
          <w:p w14:paraId="6F97A92F" w14:textId="77777777" w:rsidR="00CC6BEC" w:rsidRPr="009C4793" w:rsidRDefault="00CC6BEC" w:rsidP="00CC6BEC">
            <w:pPr>
              <w:pStyle w:val="acctfourfigures"/>
              <w:tabs>
                <w:tab w:val="clear" w:pos="765"/>
                <w:tab w:val="decimal" w:pos="949"/>
              </w:tabs>
              <w:spacing w:line="240" w:lineRule="auto"/>
              <w:ind w:left="-115" w:right="-117"/>
              <w:jc w:val="thaiDistribute"/>
              <w:rPr>
                <w:sz w:val="18"/>
                <w:szCs w:val="18"/>
                <w:lang w:val="en-US" w:bidi="th-TH"/>
              </w:rPr>
            </w:pPr>
          </w:p>
        </w:tc>
        <w:tc>
          <w:tcPr>
            <w:tcW w:w="1071" w:type="dxa"/>
            <w:tcBorders>
              <w:top w:val="single" w:sz="4" w:space="0" w:color="auto"/>
              <w:bottom w:val="double" w:sz="4" w:space="0" w:color="auto"/>
            </w:tcBorders>
          </w:tcPr>
          <w:p w14:paraId="28425C6C" w14:textId="3052DA9D" w:rsidR="00CC6BEC" w:rsidRPr="009C4793" w:rsidRDefault="002031FF" w:rsidP="00CC6BEC">
            <w:pPr>
              <w:pStyle w:val="acctfourfigures"/>
              <w:tabs>
                <w:tab w:val="clear" w:pos="765"/>
                <w:tab w:val="decimal" w:pos="949"/>
              </w:tabs>
              <w:spacing w:line="240" w:lineRule="auto"/>
              <w:ind w:left="-115" w:right="-117"/>
              <w:jc w:val="thaiDistribute"/>
              <w:rPr>
                <w:sz w:val="18"/>
                <w:szCs w:val="18"/>
                <w:lang w:val="en-US" w:bidi="th-TH"/>
              </w:rPr>
            </w:pPr>
            <w:r w:rsidRPr="002031FF">
              <w:rPr>
                <w:rFonts w:cs="Angsana New"/>
                <w:sz w:val="18"/>
                <w:szCs w:val="18"/>
                <w:lang w:val="en-US" w:bidi="th-TH"/>
              </w:rPr>
              <w:t>80</w:t>
            </w:r>
            <w:r w:rsidR="00CC6BEC" w:rsidRPr="009C4793">
              <w:rPr>
                <w:sz w:val="18"/>
                <w:szCs w:val="18"/>
                <w:lang w:val="en-US" w:bidi="th-TH"/>
              </w:rPr>
              <w:t>,</w:t>
            </w:r>
            <w:r w:rsidRPr="002031FF">
              <w:rPr>
                <w:rFonts w:cs="Angsana New"/>
                <w:sz w:val="18"/>
                <w:szCs w:val="18"/>
                <w:lang w:val="en-US" w:bidi="th-TH"/>
              </w:rPr>
              <w:t>750</w:t>
            </w:r>
            <w:r w:rsidR="00CC6BEC" w:rsidRPr="009C4793">
              <w:rPr>
                <w:sz w:val="18"/>
                <w:szCs w:val="18"/>
                <w:lang w:val="en-US" w:bidi="th-TH"/>
              </w:rPr>
              <w:t>,</w:t>
            </w:r>
            <w:r w:rsidRPr="002031FF">
              <w:rPr>
                <w:rFonts w:cs="Angsana New"/>
                <w:sz w:val="18"/>
                <w:szCs w:val="18"/>
                <w:lang w:val="en-US" w:bidi="th-TH"/>
              </w:rPr>
              <w:t>682</w:t>
            </w:r>
          </w:p>
        </w:tc>
        <w:tc>
          <w:tcPr>
            <w:tcW w:w="90" w:type="dxa"/>
            <w:tcBorders>
              <w:bottom w:val="nil"/>
            </w:tcBorders>
          </w:tcPr>
          <w:p w14:paraId="14E067E4" w14:textId="77777777" w:rsidR="00CC6BEC" w:rsidRPr="009C4793" w:rsidRDefault="00CC6BEC" w:rsidP="00CC6BEC">
            <w:pPr>
              <w:pStyle w:val="acctfourfigures"/>
              <w:tabs>
                <w:tab w:val="clear" w:pos="765"/>
                <w:tab w:val="decimal" w:pos="949"/>
              </w:tabs>
              <w:spacing w:line="240" w:lineRule="auto"/>
              <w:ind w:left="-115" w:right="-117"/>
              <w:jc w:val="thaiDistribute"/>
              <w:rPr>
                <w:sz w:val="18"/>
                <w:szCs w:val="18"/>
                <w:lang w:val="en-US" w:bidi="th-TH"/>
              </w:rPr>
            </w:pPr>
          </w:p>
        </w:tc>
        <w:tc>
          <w:tcPr>
            <w:tcW w:w="1161" w:type="dxa"/>
            <w:tcBorders>
              <w:top w:val="single" w:sz="4" w:space="0" w:color="auto"/>
              <w:bottom w:val="double" w:sz="4" w:space="0" w:color="auto"/>
            </w:tcBorders>
          </w:tcPr>
          <w:p w14:paraId="7FFE4255" w14:textId="1769E534" w:rsidR="00CC6BEC" w:rsidRPr="009C4793" w:rsidRDefault="00767AA9" w:rsidP="00767AA9">
            <w:pPr>
              <w:spacing w:line="280" w:lineRule="exact"/>
              <w:ind w:right="14"/>
              <w:jc w:val="center"/>
              <w:rPr>
                <w:rFonts w:cs="Times New Roman"/>
                <w:b/>
                <w:bCs/>
                <w:sz w:val="18"/>
                <w:szCs w:val="18"/>
              </w:rPr>
            </w:pPr>
            <w:r w:rsidRPr="009C4793">
              <w:rPr>
                <w:rFonts w:cs="Times New Roman"/>
                <w:b/>
                <w:bCs/>
                <w:sz w:val="18"/>
                <w:szCs w:val="18"/>
              </w:rPr>
              <w:t>-</w:t>
            </w:r>
          </w:p>
        </w:tc>
      </w:tr>
    </w:tbl>
    <w:p w14:paraId="4436E721" w14:textId="4776BF47" w:rsidR="009D6F80" w:rsidRPr="009C4793" w:rsidRDefault="00847F80" w:rsidP="009C4793">
      <w:pPr>
        <w:pStyle w:val="ListParagraph"/>
        <w:numPr>
          <w:ilvl w:val="0"/>
          <w:numId w:val="32"/>
        </w:numPr>
        <w:adjustRightInd w:val="0"/>
        <w:spacing w:before="480" w:after="240"/>
        <w:ind w:left="547" w:right="-29" w:hanging="547"/>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 xml:space="preserve">RESTRICTED </w:t>
      </w:r>
      <w:r w:rsidR="00726A32"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BANK</w:t>
      </w:r>
      <w:proofErr w:type="gramEnd"/>
      <w:r w:rsidRPr="009C4793">
        <w:rPr>
          <w:rFonts w:ascii="Times New Roman Bold" w:eastAsia="MS Mincho" w:hAnsi="Times New Roman Bold" w:cs="Times New Roman"/>
          <w:b/>
          <w:bCs/>
          <w:sz w:val="20"/>
          <w:szCs w:val="24"/>
          <w:lang w:val="en-US"/>
        </w:rPr>
        <w:t xml:space="preserve">  DEPOSITS</w:t>
      </w:r>
    </w:p>
    <w:p w14:paraId="005255EE" w14:textId="32FF6EEA" w:rsidR="000E348B" w:rsidRPr="009C4793" w:rsidRDefault="009221B5" w:rsidP="00F36303">
      <w:pPr>
        <w:adjustRightInd w:val="0"/>
        <w:spacing w:after="240"/>
        <w:ind w:left="547"/>
        <w:jc w:val="both"/>
        <w:rPr>
          <w:rFonts w:cs="Times New Roman"/>
          <w:sz w:val="24"/>
          <w:szCs w:val="30"/>
        </w:rPr>
      </w:pPr>
      <w:r w:rsidRPr="009C4793">
        <w:rPr>
          <w:rFonts w:cs="Times New Roman"/>
          <w:sz w:val="24"/>
          <w:szCs w:val="30"/>
        </w:rPr>
        <w:t xml:space="preserve">As </w:t>
      </w:r>
      <w:proofErr w:type="gramStart"/>
      <w:r w:rsidRPr="009C4793">
        <w:rPr>
          <w:rFonts w:cs="Times New Roman"/>
          <w:sz w:val="24"/>
          <w:szCs w:val="30"/>
        </w:rPr>
        <w:t>at</w:t>
      </w:r>
      <w:proofErr w:type="gramEnd"/>
      <w:r w:rsidRPr="009C4793">
        <w:rPr>
          <w:rFonts w:cs="Times New Roman"/>
          <w:sz w:val="24"/>
          <w:szCs w:val="30"/>
        </w:rPr>
        <w:t xml:space="preserve"> </w:t>
      </w:r>
      <w:r w:rsidR="00F416F7" w:rsidRPr="009C4793">
        <w:rPr>
          <w:rFonts w:cs="Times New Roman"/>
          <w:sz w:val="24"/>
          <w:szCs w:val="24"/>
          <w:lang w:val="en-US"/>
        </w:rPr>
        <w:t xml:space="preserve">December </w:t>
      </w:r>
      <w:r w:rsidR="002031FF" w:rsidRPr="002031FF">
        <w:rPr>
          <w:sz w:val="24"/>
          <w:szCs w:val="24"/>
          <w:lang w:val="en-US"/>
        </w:rPr>
        <w:t>31</w:t>
      </w:r>
      <w:r w:rsidR="00F416F7" w:rsidRPr="009C4793">
        <w:rPr>
          <w:rFonts w:cs="Times New Roman"/>
          <w:sz w:val="24"/>
          <w:szCs w:val="30"/>
        </w:rPr>
        <w:t>,</w:t>
      </w:r>
      <w:r w:rsidRPr="009C4793">
        <w:rPr>
          <w:rFonts w:cs="Times New Roman"/>
          <w:sz w:val="24"/>
          <w:szCs w:val="30"/>
        </w:rPr>
        <w:t xml:space="preserve"> </w:t>
      </w:r>
      <w:proofErr w:type="gramStart"/>
      <w:r w:rsidR="002031FF" w:rsidRPr="002031FF">
        <w:rPr>
          <w:sz w:val="24"/>
          <w:szCs w:val="30"/>
          <w:lang w:val="en-US"/>
        </w:rPr>
        <w:t>2025</w:t>
      </w:r>
      <w:proofErr w:type="gramEnd"/>
      <w:r w:rsidR="003B5EC2" w:rsidRPr="009C4793">
        <w:rPr>
          <w:rFonts w:cs="Times New Roman"/>
          <w:sz w:val="24"/>
          <w:szCs w:val="30"/>
        </w:rPr>
        <w:t xml:space="preserve"> and </w:t>
      </w:r>
      <w:r w:rsidR="002031FF" w:rsidRPr="002031FF">
        <w:rPr>
          <w:sz w:val="24"/>
          <w:szCs w:val="30"/>
          <w:lang w:val="en-US"/>
        </w:rPr>
        <w:t>2024</w:t>
      </w:r>
      <w:r w:rsidR="00675F46" w:rsidRPr="009C4793">
        <w:rPr>
          <w:rFonts w:cs="Times New Roman"/>
          <w:sz w:val="24"/>
          <w:szCs w:val="30"/>
        </w:rPr>
        <w:t>,</w:t>
      </w:r>
      <w:r w:rsidR="005E4BBA" w:rsidRPr="009C4793">
        <w:rPr>
          <w:rFonts w:cs="Times New Roman"/>
          <w:sz w:val="24"/>
          <w:szCs w:val="30"/>
        </w:rPr>
        <w:t xml:space="preserve"> the Group’s</w:t>
      </w:r>
      <w:r w:rsidR="00675F46" w:rsidRPr="009C4793">
        <w:rPr>
          <w:rFonts w:cs="Times New Roman"/>
          <w:sz w:val="24"/>
          <w:szCs w:val="30"/>
        </w:rPr>
        <w:t xml:space="preserve"> </w:t>
      </w:r>
      <w:r w:rsidRPr="009C4793">
        <w:rPr>
          <w:rFonts w:cs="Times New Roman"/>
          <w:sz w:val="24"/>
          <w:szCs w:val="30"/>
        </w:rPr>
        <w:t xml:space="preserve">deposit at bank of Baht </w:t>
      </w:r>
      <w:r w:rsidR="002031FF" w:rsidRPr="002031FF">
        <w:rPr>
          <w:sz w:val="24"/>
          <w:szCs w:val="30"/>
          <w:lang w:val="en-US"/>
        </w:rPr>
        <w:t>1</w:t>
      </w:r>
      <w:r w:rsidR="004D146D" w:rsidRPr="009C4793">
        <w:rPr>
          <w:rFonts w:cs="Times New Roman"/>
          <w:sz w:val="24"/>
          <w:szCs w:val="30"/>
        </w:rPr>
        <w:t>.</w:t>
      </w:r>
      <w:r w:rsidR="002031FF" w:rsidRPr="002031FF">
        <w:rPr>
          <w:sz w:val="24"/>
          <w:szCs w:val="30"/>
          <w:lang w:val="en-US"/>
        </w:rPr>
        <w:t>05</w:t>
      </w:r>
      <w:r w:rsidR="005F340B" w:rsidRPr="009C4793">
        <w:rPr>
          <w:rFonts w:cs="Times New Roman"/>
          <w:sz w:val="24"/>
          <w:szCs w:val="30"/>
        </w:rPr>
        <w:t xml:space="preserve"> </w:t>
      </w:r>
      <w:r w:rsidRPr="009C4793">
        <w:rPr>
          <w:rFonts w:cs="Times New Roman"/>
          <w:sz w:val="24"/>
          <w:szCs w:val="30"/>
        </w:rPr>
        <w:t xml:space="preserve">million </w:t>
      </w:r>
      <w:r w:rsidR="005E4BBA" w:rsidRPr="009C4793">
        <w:rPr>
          <w:rFonts w:cs="Times New Roman"/>
          <w:sz w:val="24"/>
          <w:szCs w:val="30"/>
        </w:rPr>
        <w:t>were</w:t>
      </w:r>
      <w:r w:rsidR="0094402E" w:rsidRPr="009C4793">
        <w:rPr>
          <w:rFonts w:cs="Times New Roman"/>
          <w:sz w:val="24"/>
          <w:szCs w:val="30"/>
        </w:rPr>
        <w:t xml:space="preserve"> pledged </w:t>
      </w:r>
      <w:r w:rsidR="009B1876" w:rsidRPr="009C4793">
        <w:rPr>
          <w:rFonts w:cs="Times New Roman"/>
          <w:sz w:val="24"/>
          <w:szCs w:val="30"/>
        </w:rPr>
        <w:t xml:space="preserve">as collateral with a bank for the issuance of bank guarantees </w:t>
      </w:r>
      <w:r w:rsidR="002709BA" w:rsidRPr="009C4793">
        <w:rPr>
          <w:rFonts w:cs="Times New Roman"/>
          <w:sz w:val="24"/>
          <w:szCs w:val="30"/>
        </w:rPr>
        <w:t>(</w:t>
      </w:r>
      <w:r w:rsidR="008C06E8" w:rsidRPr="009C4793">
        <w:rPr>
          <w:rFonts w:cs="Times New Roman"/>
          <w:sz w:val="24"/>
          <w:szCs w:val="30"/>
        </w:rPr>
        <w:t>s</w:t>
      </w:r>
      <w:r w:rsidR="002709BA" w:rsidRPr="009C4793">
        <w:rPr>
          <w:rFonts w:cs="Times New Roman"/>
          <w:sz w:val="24"/>
          <w:szCs w:val="30"/>
        </w:rPr>
        <w:t xml:space="preserve">ee Note </w:t>
      </w:r>
      <w:r w:rsidR="002031FF" w:rsidRPr="002031FF">
        <w:rPr>
          <w:sz w:val="24"/>
          <w:szCs w:val="30"/>
          <w:lang w:val="en-US"/>
        </w:rPr>
        <w:t>26</w:t>
      </w:r>
      <w:r w:rsidR="002709BA" w:rsidRPr="009C4793">
        <w:rPr>
          <w:rFonts w:cs="Times New Roman"/>
          <w:sz w:val="24"/>
          <w:szCs w:val="30"/>
        </w:rPr>
        <w:t>).</w:t>
      </w:r>
    </w:p>
    <w:p w14:paraId="0721F63E" w14:textId="6466356B" w:rsidR="009B39EB" w:rsidRPr="009C4793" w:rsidRDefault="003B5EC2" w:rsidP="008A1482">
      <w:pPr>
        <w:adjustRightInd w:val="0"/>
        <w:spacing w:after="480"/>
        <w:ind w:left="547"/>
        <w:jc w:val="both"/>
        <w:rPr>
          <w:rFonts w:cs="Times New Roman"/>
          <w:sz w:val="24"/>
          <w:szCs w:val="30"/>
        </w:rPr>
      </w:pPr>
      <w:r w:rsidRPr="009C4793">
        <w:rPr>
          <w:rFonts w:cs="Times New Roman"/>
          <w:sz w:val="24"/>
          <w:szCs w:val="30"/>
        </w:rPr>
        <w:t xml:space="preserve">As </w:t>
      </w:r>
      <w:proofErr w:type="gramStart"/>
      <w:r w:rsidRPr="009C4793">
        <w:rPr>
          <w:rFonts w:cs="Times New Roman"/>
          <w:sz w:val="24"/>
          <w:szCs w:val="30"/>
        </w:rPr>
        <w:t>at</w:t>
      </w:r>
      <w:proofErr w:type="gramEnd"/>
      <w:r w:rsidRPr="009C4793">
        <w:rPr>
          <w:rFonts w:cs="Times New Roman"/>
          <w:sz w:val="24"/>
          <w:szCs w:val="30"/>
        </w:rPr>
        <w:t xml:space="preserve"> </w:t>
      </w:r>
      <w:r w:rsidRPr="009C4793">
        <w:rPr>
          <w:rFonts w:cs="Times New Roman"/>
          <w:sz w:val="24"/>
          <w:szCs w:val="24"/>
          <w:lang w:val="en-US"/>
        </w:rPr>
        <w:t xml:space="preserve">December </w:t>
      </w:r>
      <w:r w:rsidR="002031FF" w:rsidRPr="002031FF">
        <w:rPr>
          <w:sz w:val="24"/>
          <w:szCs w:val="24"/>
          <w:lang w:val="en-US"/>
        </w:rPr>
        <w:t>31</w:t>
      </w:r>
      <w:r w:rsidRPr="009C4793">
        <w:rPr>
          <w:rFonts w:cs="Times New Roman"/>
          <w:sz w:val="24"/>
          <w:szCs w:val="30"/>
        </w:rPr>
        <w:t xml:space="preserve">, </w:t>
      </w:r>
      <w:proofErr w:type="gramStart"/>
      <w:r w:rsidR="002031FF" w:rsidRPr="002031FF">
        <w:rPr>
          <w:sz w:val="24"/>
          <w:szCs w:val="30"/>
          <w:lang w:val="en-US"/>
        </w:rPr>
        <w:t>2025</w:t>
      </w:r>
      <w:proofErr w:type="gramEnd"/>
      <w:r w:rsidRPr="009C4793">
        <w:rPr>
          <w:rFonts w:cs="Times New Roman"/>
          <w:sz w:val="24"/>
          <w:szCs w:val="30"/>
        </w:rPr>
        <w:t xml:space="preserve"> and </w:t>
      </w:r>
      <w:r w:rsidR="002031FF" w:rsidRPr="002031FF">
        <w:rPr>
          <w:sz w:val="24"/>
          <w:szCs w:val="30"/>
          <w:lang w:val="en-US"/>
        </w:rPr>
        <w:t>2024</w:t>
      </w:r>
      <w:r w:rsidRPr="009C4793">
        <w:rPr>
          <w:rFonts w:cs="Times New Roman"/>
          <w:sz w:val="24"/>
          <w:szCs w:val="30"/>
        </w:rPr>
        <w:t xml:space="preserve">, </w:t>
      </w:r>
      <w:r w:rsidR="00620E00" w:rsidRPr="009C4793">
        <w:rPr>
          <w:rFonts w:cs="Times New Roman"/>
          <w:sz w:val="24"/>
          <w:szCs w:val="30"/>
        </w:rPr>
        <w:t xml:space="preserve">the Company’s </w:t>
      </w:r>
      <w:r w:rsidRPr="009C4793">
        <w:rPr>
          <w:rFonts w:cs="Times New Roman"/>
          <w:sz w:val="24"/>
          <w:szCs w:val="30"/>
        </w:rPr>
        <w:t xml:space="preserve">deposit at bank of Baht </w:t>
      </w:r>
      <w:r w:rsidR="002031FF" w:rsidRPr="002031FF">
        <w:rPr>
          <w:sz w:val="24"/>
          <w:szCs w:val="30"/>
          <w:lang w:val="en-US"/>
        </w:rPr>
        <w:t>0</w:t>
      </w:r>
      <w:r w:rsidR="005670D3" w:rsidRPr="009C4793">
        <w:rPr>
          <w:sz w:val="24"/>
          <w:szCs w:val="30"/>
          <w:lang w:val="en-US"/>
        </w:rPr>
        <w:t>.</w:t>
      </w:r>
      <w:r w:rsidR="002031FF" w:rsidRPr="002031FF">
        <w:rPr>
          <w:sz w:val="24"/>
          <w:szCs w:val="30"/>
          <w:lang w:val="en-US"/>
        </w:rPr>
        <w:t>93</w:t>
      </w:r>
      <w:r w:rsidR="005670D3" w:rsidRPr="009C4793">
        <w:rPr>
          <w:sz w:val="24"/>
          <w:szCs w:val="30"/>
          <w:lang w:val="en-US"/>
        </w:rPr>
        <w:t xml:space="preserve"> </w:t>
      </w:r>
      <w:r w:rsidRPr="009C4793">
        <w:rPr>
          <w:rFonts w:cs="Times New Roman"/>
          <w:sz w:val="24"/>
          <w:szCs w:val="30"/>
        </w:rPr>
        <w:t xml:space="preserve">million </w:t>
      </w:r>
      <w:r w:rsidR="00620E00" w:rsidRPr="009C4793">
        <w:rPr>
          <w:rFonts w:cs="Times New Roman"/>
          <w:sz w:val="24"/>
          <w:szCs w:val="30"/>
        </w:rPr>
        <w:t xml:space="preserve">were pledged as collateral with a bank for the issuance of bank guarantees (see Note </w:t>
      </w:r>
      <w:r w:rsidR="002031FF" w:rsidRPr="002031FF">
        <w:rPr>
          <w:sz w:val="24"/>
          <w:szCs w:val="30"/>
          <w:lang w:val="en-US"/>
        </w:rPr>
        <w:t>26</w:t>
      </w:r>
      <w:r w:rsidR="00620E00" w:rsidRPr="009C4793">
        <w:rPr>
          <w:rFonts w:cs="Times New Roman"/>
          <w:sz w:val="24"/>
          <w:szCs w:val="30"/>
        </w:rPr>
        <w:t>)</w:t>
      </w:r>
      <w:r w:rsidRPr="009C4793">
        <w:rPr>
          <w:rFonts w:cs="Times New Roman"/>
          <w:sz w:val="24"/>
          <w:szCs w:val="30"/>
        </w:rPr>
        <w:t>.</w:t>
      </w:r>
    </w:p>
    <w:p w14:paraId="75ED705F" w14:textId="77777777" w:rsidR="009B39EB" w:rsidRPr="009C4793" w:rsidRDefault="009B39EB">
      <w:pPr>
        <w:rPr>
          <w:rFonts w:cs="Times New Roman"/>
          <w:sz w:val="24"/>
          <w:szCs w:val="30"/>
        </w:rPr>
      </w:pPr>
      <w:r w:rsidRPr="009C4793">
        <w:rPr>
          <w:rFonts w:cs="Times New Roman"/>
          <w:sz w:val="24"/>
          <w:szCs w:val="30"/>
        </w:rPr>
        <w:br w:type="page"/>
      </w:r>
    </w:p>
    <w:p w14:paraId="0ADA4ABA" w14:textId="703A6FF9" w:rsidR="000975F5" w:rsidRPr="009C4793" w:rsidRDefault="00B20A8A" w:rsidP="008A1482">
      <w:pPr>
        <w:pStyle w:val="ListParagraph"/>
        <w:numPr>
          <w:ilvl w:val="0"/>
          <w:numId w:val="32"/>
        </w:numPr>
        <w:adjustRightInd w:val="0"/>
        <w:spacing w:after="240"/>
        <w:ind w:left="540" w:right="-29" w:hanging="540"/>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lastRenderedPageBreak/>
        <w:t>L</w:t>
      </w:r>
      <w:r w:rsidR="000975F5" w:rsidRPr="009C4793">
        <w:rPr>
          <w:rFonts w:ascii="Times New Roman Bold" w:eastAsia="MS Mincho" w:hAnsi="Times New Roman Bold" w:cs="Times New Roman"/>
          <w:b/>
          <w:bCs/>
          <w:sz w:val="20"/>
          <w:szCs w:val="24"/>
          <w:lang w:val="en-US"/>
        </w:rPr>
        <w:t>EASEHOLD  IMPROVEMENT</w:t>
      </w:r>
      <w:r w:rsidR="00767E09" w:rsidRPr="009C4793">
        <w:rPr>
          <w:rFonts w:ascii="Times New Roman Bold" w:eastAsia="MS Mincho" w:hAnsi="Times New Roman Bold" w:cs="Times New Roman"/>
          <w:b/>
          <w:bCs/>
          <w:sz w:val="20"/>
          <w:szCs w:val="24"/>
          <w:lang w:val="en-US"/>
        </w:rPr>
        <w:t>S</w:t>
      </w:r>
      <w:proofErr w:type="gramEnd"/>
      <w:r w:rsidR="000975F5" w:rsidRPr="009C4793">
        <w:rPr>
          <w:rFonts w:ascii="Times New Roman Bold" w:eastAsia="MS Mincho" w:hAnsi="Times New Roman Bold" w:cs="Times New Roman"/>
          <w:b/>
          <w:bCs/>
          <w:sz w:val="20"/>
          <w:szCs w:val="24"/>
          <w:lang w:val="en-US"/>
        </w:rPr>
        <w:t xml:space="preserve">  </w:t>
      </w:r>
      <w:proofErr w:type="gramStart"/>
      <w:r w:rsidR="000975F5" w:rsidRPr="009C4793">
        <w:rPr>
          <w:rFonts w:ascii="Times New Roman Bold" w:eastAsia="MS Mincho" w:hAnsi="Times New Roman Bold" w:cs="Times New Roman"/>
          <w:b/>
          <w:bCs/>
          <w:sz w:val="20"/>
          <w:szCs w:val="24"/>
          <w:lang w:val="en-US"/>
        </w:rPr>
        <w:t>AND  EQUIPMENT</w:t>
      </w:r>
      <w:proofErr w:type="gramEnd"/>
      <w:r w:rsidR="000975F5" w:rsidRPr="009C4793">
        <w:rPr>
          <w:rFonts w:ascii="Times New Roman Bold" w:eastAsia="MS Mincho" w:hAnsi="Times New Roman Bold" w:cs="Times New Roman"/>
          <w:b/>
          <w:bCs/>
          <w:sz w:val="20"/>
          <w:szCs w:val="24"/>
          <w:lang w:val="en-US"/>
        </w:rPr>
        <w:t xml:space="preserve"> </w:t>
      </w:r>
    </w:p>
    <w:p w14:paraId="1A6CA018" w14:textId="71F3D057" w:rsidR="00792D44" w:rsidRPr="009C4793" w:rsidRDefault="00792D44" w:rsidP="008A1482">
      <w:pPr>
        <w:spacing w:after="240"/>
        <w:ind w:left="547"/>
        <w:jc w:val="both"/>
        <w:rPr>
          <w:rFonts w:cs="Times New Roman"/>
          <w:sz w:val="24"/>
          <w:szCs w:val="24"/>
        </w:rPr>
      </w:pPr>
      <w:r w:rsidRPr="009C4793">
        <w:rPr>
          <w:rFonts w:cs="Times New Roman"/>
          <w:spacing w:val="-4"/>
          <w:sz w:val="24"/>
          <w:szCs w:val="24"/>
        </w:rPr>
        <w:t xml:space="preserve">Movements of leasehold improvements and equipment, </w:t>
      </w:r>
      <w:r w:rsidRPr="009C4793">
        <w:rPr>
          <w:rFonts w:cs="Times New Roman"/>
          <w:sz w:val="24"/>
          <w:szCs w:val="24"/>
        </w:rPr>
        <w:t>are as follows:</w:t>
      </w:r>
    </w:p>
    <w:p w14:paraId="544666E0" w14:textId="47DACF58" w:rsidR="00792D44" w:rsidRPr="009C4793" w:rsidRDefault="00792D44" w:rsidP="00723C39">
      <w:pPr>
        <w:spacing w:before="240" w:line="280" w:lineRule="exact"/>
        <w:ind w:left="547"/>
        <w:jc w:val="both"/>
        <w:rPr>
          <w:rFonts w:cs="Times New Roman"/>
          <w:b/>
          <w:bCs/>
          <w:sz w:val="16"/>
          <w:szCs w:val="16"/>
        </w:rPr>
      </w:pPr>
      <w:r w:rsidRPr="009C4793">
        <w:rPr>
          <w:rFonts w:cs="Times New Roman"/>
          <w:b/>
          <w:bCs/>
          <w:sz w:val="16"/>
          <w:szCs w:val="16"/>
        </w:rPr>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2025</w:t>
      </w:r>
    </w:p>
    <w:tbl>
      <w:tblPr>
        <w:tblW w:w="9729" w:type="dxa"/>
        <w:tblLayout w:type="fixed"/>
        <w:tblCellMar>
          <w:left w:w="0" w:type="dxa"/>
          <w:right w:w="0" w:type="dxa"/>
        </w:tblCellMar>
        <w:tblLook w:val="0000" w:firstRow="0" w:lastRow="0" w:firstColumn="0" w:lastColumn="0" w:noHBand="0" w:noVBand="0"/>
      </w:tblPr>
      <w:tblGrid>
        <w:gridCol w:w="3690"/>
        <w:gridCol w:w="1152"/>
        <w:gridCol w:w="72"/>
        <w:gridCol w:w="1116"/>
        <w:gridCol w:w="72"/>
        <w:gridCol w:w="1098"/>
        <w:gridCol w:w="72"/>
        <w:gridCol w:w="1224"/>
        <w:gridCol w:w="72"/>
        <w:gridCol w:w="1152"/>
        <w:gridCol w:w="9"/>
      </w:tblGrid>
      <w:tr w:rsidR="009C4793" w:rsidRPr="009C4793" w14:paraId="69A9B606" w14:textId="77777777" w:rsidTr="00A61B7E">
        <w:trPr>
          <w:trHeight w:val="20"/>
        </w:trPr>
        <w:tc>
          <w:tcPr>
            <w:tcW w:w="3690" w:type="dxa"/>
          </w:tcPr>
          <w:p w14:paraId="7AE11B37" w14:textId="77777777" w:rsidR="000D5C4D" w:rsidRPr="009C4793" w:rsidRDefault="000D5C4D" w:rsidP="000008CC">
            <w:pPr>
              <w:spacing w:line="240" w:lineRule="exact"/>
              <w:jc w:val="center"/>
              <w:rPr>
                <w:rFonts w:cs="Times New Roman"/>
                <w:b/>
                <w:bCs/>
                <w:sz w:val="16"/>
                <w:szCs w:val="16"/>
              </w:rPr>
            </w:pPr>
          </w:p>
        </w:tc>
        <w:tc>
          <w:tcPr>
            <w:tcW w:w="6039" w:type="dxa"/>
            <w:gridSpan w:val="10"/>
          </w:tcPr>
          <w:p w14:paraId="28DE0D1C" w14:textId="4B53E495" w:rsidR="000D5C4D" w:rsidRPr="009C4793" w:rsidRDefault="00D10DA0" w:rsidP="000008CC">
            <w:pPr>
              <w:spacing w:line="240" w:lineRule="exact"/>
              <w:jc w:val="center"/>
              <w:rPr>
                <w:rFonts w:cs="Times New Roman"/>
                <w:b/>
                <w:bCs/>
                <w:sz w:val="16"/>
                <w:szCs w:val="16"/>
              </w:rPr>
            </w:pPr>
            <w:r w:rsidRPr="009C4793">
              <w:rPr>
                <w:rFonts w:cs="Times New Roman"/>
                <w:b/>
                <w:bCs/>
                <w:sz w:val="16"/>
                <w:szCs w:val="16"/>
                <w:lang w:val="th-TH"/>
              </w:rPr>
              <w:t>Consolidated</w:t>
            </w:r>
            <w:r w:rsidRPr="009C4793">
              <w:rPr>
                <w:rFonts w:cs="Times New Roman"/>
                <w:b/>
                <w:bCs/>
                <w:sz w:val="16"/>
                <w:szCs w:val="16"/>
                <w:cs/>
                <w:lang w:val="th-TH"/>
              </w:rPr>
              <w:t xml:space="preserve"> </w:t>
            </w:r>
            <w:r w:rsidRPr="009C4793">
              <w:rPr>
                <w:rFonts w:cs="Times New Roman"/>
                <w:b/>
                <w:bCs/>
                <w:sz w:val="16"/>
                <w:szCs w:val="16"/>
              </w:rPr>
              <w:t>financial statements</w:t>
            </w:r>
          </w:p>
        </w:tc>
      </w:tr>
      <w:tr w:rsidR="009C4793" w:rsidRPr="009C4793" w14:paraId="2D6BA8C3" w14:textId="77777777" w:rsidTr="00A61B7E">
        <w:trPr>
          <w:gridAfter w:val="1"/>
          <w:wAfter w:w="9" w:type="dxa"/>
          <w:trHeight w:val="20"/>
        </w:trPr>
        <w:tc>
          <w:tcPr>
            <w:tcW w:w="3690" w:type="dxa"/>
          </w:tcPr>
          <w:p w14:paraId="2EB8EFA1" w14:textId="77777777" w:rsidR="0048792D" w:rsidRPr="009C4793" w:rsidRDefault="0048792D" w:rsidP="0048792D">
            <w:pPr>
              <w:pStyle w:val="Heading6"/>
              <w:spacing w:line="240" w:lineRule="exact"/>
              <w:ind w:left="540" w:right="-90"/>
              <w:jc w:val="center"/>
              <w:rPr>
                <w:sz w:val="16"/>
                <w:szCs w:val="16"/>
              </w:rPr>
            </w:pPr>
          </w:p>
        </w:tc>
        <w:tc>
          <w:tcPr>
            <w:tcW w:w="1152" w:type="dxa"/>
          </w:tcPr>
          <w:p w14:paraId="07CDB91A" w14:textId="77777777"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7A42C41A" w14:textId="77777777" w:rsidR="0048792D" w:rsidRPr="009C4793" w:rsidRDefault="0048792D" w:rsidP="0048792D">
            <w:pPr>
              <w:spacing w:line="240" w:lineRule="exact"/>
              <w:ind w:right="-12"/>
              <w:jc w:val="center"/>
              <w:rPr>
                <w:rFonts w:eastAsia="MS Mincho" w:cs="Times New Roman"/>
                <w:b/>
                <w:bCs/>
                <w:sz w:val="16"/>
                <w:szCs w:val="16"/>
                <w:cs/>
                <w:lang w:val="en-US"/>
              </w:rPr>
            </w:pPr>
          </w:p>
        </w:tc>
        <w:tc>
          <w:tcPr>
            <w:tcW w:w="1116" w:type="dxa"/>
          </w:tcPr>
          <w:p w14:paraId="6E6A1958" w14:textId="6FB974E4" w:rsidR="0048792D" w:rsidRPr="009C4793" w:rsidRDefault="00443146"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from</w:t>
            </w:r>
          </w:p>
        </w:tc>
        <w:tc>
          <w:tcPr>
            <w:tcW w:w="72" w:type="dxa"/>
          </w:tcPr>
          <w:p w14:paraId="775B4791" w14:textId="77777777" w:rsidR="0048792D" w:rsidRPr="009C4793" w:rsidRDefault="0048792D" w:rsidP="0048792D">
            <w:pPr>
              <w:spacing w:line="240" w:lineRule="exact"/>
              <w:ind w:right="-12"/>
              <w:jc w:val="center"/>
              <w:rPr>
                <w:rFonts w:eastAsia="MS Mincho" w:cs="Times New Roman"/>
                <w:b/>
                <w:bCs/>
                <w:sz w:val="16"/>
                <w:szCs w:val="16"/>
                <w:cs/>
                <w:lang w:val="en-US"/>
              </w:rPr>
            </w:pPr>
          </w:p>
        </w:tc>
        <w:tc>
          <w:tcPr>
            <w:tcW w:w="1098" w:type="dxa"/>
          </w:tcPr>
          <w:p w14:paraId="03D57699" w14:textId="245FB539"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Additions</w:t>
            </w:r>
          </w:p>
        </w:tc>
        <w:tc>
          <w:tcPr>
            <w:tcW w:w="72" w:type="dxa"/>
          </w:tcPr>
          <w:p w14:paraId="2F3374DE"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224" w:type="dxa"/>
          </w:tcPr>
          <w:p w14:paraId="641745B5" w14:textId="2DB9960F" w:rsidR="0048792D" w:rsidRPr="009C4793" w:rsidRDefault="0048792D" w:rsidP="0048792D">
            <w:pPr>
              <w:spacing w:line="240" w:lineRule="exact"/>
              <w:ind w:left="-36" w:right="-12"/>
              <w:jc w:val="center"/>
              <w:rPr>
                <w:rFonts w:eastAsia="MS Mincho" w:cs="Times New Roman"/>
                <w:b/>
                <w:bCs/>
                <w:sz w:val="16"/>
                <w:szCs w:val="16"/>
                <w:lang w:val="en-US"/>
              </w:rPr>
            </w:pPr>
            <w:r w:rsidRPr="009C4793">
              <w:rPr>
                <w:rFonts w:eastAsia="MS Mincho" w:cs="Times New Roman"/>
                <w:b/>
                <w:bCs/>
                <w:sz w:val="16"/>
                <w:szCs w:val="16"/>
                <w:lang w:val="en-US"/>
              </w:rPr>
              <w:t>Disposals</w:t>
            </w:r>
          </w:p>
        </w:tc>
        <w:tc>
          <w:tcPr>
            <w:tcW w:w="72" w:type="dxa"/>
          </w:tcPr>
          <w:p w14:paraId="6BDA2185"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52" w:type="dxa"/>
          </w:tcPr>
          <w:p w14:paraId="2A44D352" w14:textId="77777777"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662C6C37" w14:textId="77777777" w:rsidTr="00A61B7E">
        <w:trPr>
          <w:gridAfter w:val="1"/>
          <w:wAfter w:w="9" w:type="dxa"/>
          <w:trHeight w:val="20"/>
        </w:trPr>
        <w:tc>
          <w:tcPr>
            <w:tcW w:w="3690" w:type="dxa"/>
          </w:tcPr>
          <w:p w14:paraId="16360E9E" w14:textId="77777777" w:rsidR="0048792D" w:rsidRPr="009C4793" w:rsidRDefault="0048792D" w:rsidP="0048792D">
            <w:pPr>
              <w:pStyle w:val="Heading6"/>
              <w:spacing w:line="240" w:lineRule="exact"/>
              <w:ind w:left="540" w:right="-90"/>
              <w:jc w:val="center"/>
              <w:rPr>
                <w:sz w:val="16"/>
                <w:szCs w:val="16"/>
              </w:rPr>
            </w:pPr>
          </w:p>
        </w:tc>
        <w:tc>
          <w:tcPr>
            <w:tcW w:w="1152" w:type="dxa"/>
          </w:tcPr>
          <w:p w14:paraId="32DB8BB5" w14:textId="2B59AFA8"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2B8B5D19"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16" w:type="dxa"/>
          </w:tcPr>
          <w:p w14:paraId="1C7F405B" w14:textId="1BCF7FD1" w:rsidR="0048792D" w:rsidRPr="009C4793" w:rsidRDefault="00443146"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business </w:t>
            </w:r>
          </w:p>
        </w:tc>
        <w:tc>
          <w:tcPr>
            <w:tcW w:w="72" w:type="dxa"/>
          </w:tcPr>
          <w:p w14:paraId="58D4A658"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098" w:type="dxa"/>
          </w:tcPr>
          <w:p w14:paraId="70FE5C27"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69222A5E"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224" w:type="dxa"/>
          </w:tcPr>
          <w:p w14:paraId="5EC04F0F" w14:textId="5D60C53C"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12A5D668"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52" w:type="dxa"/>
          </w:tcPr>
          <w:p w14:paraId="7F1F1318" w14:textId="37518638"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5BE0CA04" w14:textId="77777777" w:rsidTr="00A61B7E">
        <w:trPr>
          <w:gridAfter w:val="1"/>
          <w:wAfter w:w="9" w:type="dxa"/>
          <w:trHeight w:val="20"/>
        </w:trPr>
        <w:tc>
          <w:tcPr>
            <w:tcW w:w="3690" w:type="dxa"/>
          </w:tcPr>
          <w:p w14:paraId="5140546B" w14:textId="77777777" w:rsidR="0048792D" w:rsidRPr="009C4793" w:rsidRDefault="0048792D" w:rsidP="0048792D">
            <w:pPr>
              <w:pStyle w:val="Heading6"/>
              <w:spacing w:line="240" w:lineRule="exact"/>
              <w:ind w:left="540" w:right="-90"/>
              <w:jc w:val="center"/>
              <w:rPr>
                <w:sz w:val="16"/>
                <w:szCs w:val="16"/>
                <w:lang w:val="en-US"/>
              </w:rPr>
            </w:pPr>
          </w:p>
        </w:tc>
        <w:tc>
          <w:tcPr>
            <w:tcW w:w="1152" w:type="dxa"/>
          </w:tcPr>
          <w:p w14:paraId="2BF36FEE" w14:textId="36465201" w:rsidR="0048792D" w:rsidRPr="009C4793" w:rsidRDefault="002031FF" w:rsidP="0048792D">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c>
          <w:tcPr>
            <w:tcW w:w="72" w:type="dxa"/>
          </w:tcPr>
          <w:p w14:paraId="3519B5E2"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16" w:type="dxa"/>
          </w:tcPr>
          <w:p w14:paraId="36637053" w14:textId="0267293B"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acquisition</w:t>
            </w:r>
          </w:p>
        </w:tc>
        <w:tc>
          <w:tcPr>
            <w:tcW w:w="72" w:type="dxa"/>
          </w:tcPr>
          <w:p w14:paraId="1FD8F619"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098" w:type="dxa"/>
          </w:tcPr>
          <w:p w14:paraId="6165DDAB"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1BF5D8FE"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224" w:type="dxa"/>
          </w:tcPr>
          <w:p w14:paraId="41924304" w14:textId="28000F2E"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2321D9E1"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52" w:type="dxa"/>
          </w:tcPr>
          <w:p w14:paraId="64B05604" w14:textId="10017BEC" w:rsidR="0048792D" w:rsidRPr="009C4793" w:rsidRDefault="002031FF" w:rsidP="0048792D">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r>
      <w:tr w:rsidR="009C4793" w:rsidRPr="009C4793" w14:paraId="7A1B6772" w14:textId="77777777" w:rsidTr="00A61B7E">
        <w:trPr>
          <w:gridAfter w:val="1"/>
          <w:wAfter w:w="9" w:type="dxa"/>
          <w:trHeight w:val="20"/>
        </w:trPr>
        <w:tc>
          <w:tcPr>
            <w:tcW w:w="3690" w:type="dxa"/>
          </w:tcPr>
          <w:p w14:paraId="09394CC1" w14:textId="77777777" w:rsidR="0048792D" w:rsidRPr="009C4793" w:rsidRDefault="0048792D" w:rsidP="0048792D">
            <w:pPr>
              <w:pStyle w:val="Heading6"/>
              <w:spacing w:line="240" w:lineRule="exact"/>
              <w:ind w:left="540" w:right="-90"/>
              <w:jc w:val="center"/>
              <w:rPr>
                <w:sz w:val="16"/>
                <w:szCs w:val="16"/>
                <w:lang w:val="en-US"/>
              </w:rPr>
            </w:pPr>
          </w:p>
        </w:tc>
        <w:tc>
          <w:tcPr>
            <w:tcW w:w="1152" w:type="dxa"/>
          </w:tcPr>
          <w:p w14:paraId="7642458D"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67733053"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16" w:type="dxa"/>
          </w:tcPr>
          <w:p w14:paraId="4911D4F7" w14:textId="54C55C13"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sz w:val="16"/>
                <w:szCs w:val="16"/>
                <w:lang w:val="en-US"/>
              </w:rPr>
              <w:t>(</w:t>
            </w:r>
            <w:r w:rsidR="0050491F" w:rsidRPr="009C4793">
              <w:rPr>
                <w:rFonts w:eastAsia="MS Mincho" w:cs="Times New Roman"/>
                <w:sz w:val="16"/>
                <w:szCs w:val="16"/>
                <w:lang w:val="en-US"/>
              </w:rPr>
              <w:t>s</w:t>
            </w:r>
            <w:r w:rsidRPr="009C4793">
              <w:rPr>
                <w:rFonts w:eastAsia="MS Mincho" w:cs="Times New Roman"/>
                <w:sz w:val="16"/>
                <w:szCs w:val="16"/>
                <w:lang w:val="en-US"/>
              </w:rPr>
              <w:t>ee</w:t>
            </w:r>
            <w:r w:rsidR="00443146" w:rsidRPr="009C4793">
              <w:rPr>
                <w:rFonts w:eastAsia="MS Mincho" w:cs="Times New Roman"/>
                <w:sz w:val="16"/>
                <w:szCs w:val="16"/>
                <w:lang w:val="en-US"/>
              </w:rPr>
              <w:t xml:space="preserve"> Note </w:t>
            </w:r>
            <w:r w:rsidR="002031FF" w:rsidRPr="002031FF">
              <w:rPr>
                <w:rFonts w:eastAsia="MS Mincho"/>
                <w:sz w:val="16"/>
                <w:szCs w:val="16"/>
                <w:lang w:val="en-US"/>
              </w:rPr>
              <w:t>4</w:t>
            </w:r>
            <w:r w:rsidR="00443146" w:rsidRPr="009C4793">
              <w:rPr>
                <w:rFonts w:eastAsia="MS Mincho" w:cs="Times New Roman"/>
                <w:sz w:val="16"/>
                <w:szCs w:val="16"/>
                <w:lang w:val="en-US"/>
              </w:rPr>
              <w:t>)</w:t>
            </w:r>
          </w:p>
        </w:tc>
        <w:tc>
          <w:tcPr>
            <w:tcW w:w="72" w:type="dxa"/>
          </w:tcPr>
          <w:p w14:paraId="4C23E863"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098" w:type="dxa"/>
          </w:tcPr>
          <w:p w14:paraId="189703F2"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747F168E"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224" w:type="dxa"/>
          </w:tcPr>
          <w:p w14:paraId="4A9135E7"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72" w:type="dxa"/>
          </w:tcPr>
          <w:p w14:paraId="3FCDC38C"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52" w:type="dxa"/>
          </w:tcPr>
          <w:p w14:paraId="53D3A986" w14:textId="77777777" w:rsidR="0048792D" w:rsidRPr="009C4793" w:rsidRDefault="0048792D" w:rsidP="0048792D">
            <w:pPr>
              <w:spacing w:line="240" w:lineRule="exact"/>
              <w:ind w:right="-12"/>
              <w:jc w:val="center"/>
              <w:rPr>
                <w:rFonts w:eastAsia="MS Mincho" w:cs="Times New Roman"/>
                <w:b/>
                <w:bCs/>
                <w:sz w:val="16"/>
                <w:szCs w:val="16"/>
                <w:lang w:val="en-US"/>
              </w:rPr>
            </w:pPr>
          </w:p>
        </w:tc>
      </w:tr>
      <w:tr w:rsidR="009C4793" w:rsidRPr="009C4793" w14:paraId="46CBA6F7" w14:textId="77777777" w:rsidTr="00A61B7E">
        <w:trPr>
          <w:gridAfter w:val="1"/>
          <w:wAfter w:w="9" w:type="dxa"/>
          <w:trHeight w:val="20"/>
        </w:trPr>
        <w:tc>
          <w:tcPr>
            <w:tcW w:w="3690" w:type="dxa"/>
          </w:tcPr>
          <w:p w14:paraId="59B2F13D" w14:textId="77777777" w:rsidR="0048792D" w:rsidRPr="009C4793" w:rsidRDefault="0048792D" w:rsidP="0048792D">
            <w:pPr>
              <w:pStyle w:val="Heading6"/>
              <w:spacing w:line="240" w:lineRule="exact"/>
              <w:ind w:left="540" w:right="-90"/>
              <w:jc w:val="center"/>
              <w:rPr>
                <w:sz w:val="16"/>
                <w:szCs w:val="16"/>
              </w:rPr>
            </w:pPr>
          </w:p>
        </w:tc>
        <w:tc>
          <w:tcPr>
            <w:tcW w:w="1152" w:type="dxa"/>
          </w:tcPr>
          <w:p w14:paraId="40DD9FAE" w14:textId="77777777"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1143ACFB"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16" w:type="dxa"/>
          </w:tcPr>
          <w:p w14:paraId="6C4FD9B2" w14:textId="77777777"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4E5F6A90"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098" w:type="dxa"/>
          </w:tcPr>
          <w:p w14:paraId="3D87FB8B" w14:textId="77777777"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24C9C62F"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224" w:type="dxa"/>
          </w:tcPr>
          <w:p w14:paraId="6BC4C5E0" w14:textId="7DC81134"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76E8032E" w14:textId="77777777" w:rsidR="0048792D" w:rsidRPr="009C4793" w:rsidRDefault="0048792D" w:rsidP="0048792D">
            <w:pPr>
              <w:spacing w:line="240" w:lineRule="exact"/>
              <w:ind w:right="-12"/>
              <w:jc w:val="center"/>
              <w:rPr>
                <w:rFonts w:eastAsia="MS Mincho" w:cs="Times New Roman"/>
                <w:b/>
                <w:bCs/>
                <w:sz w:val="16"/>
                <w:szCs w:val="16"/>
                <w:lang w:val="en-US"/>
              </w:rPr>
            </w:pPr>
          </w:p>
        </w:tc>
        <w:tc>
          <w:tcPr>
            <w:tcW w:w="1152" w:type="dxa"/>
          </w:tcPr>
          <w:p w14:paraId="3DCEEFA0" w14:textId="77777777" w:rsidR="0048792D" w:rsidRPr="009C4793" w:rsidRDefault="0048792D" w:rsidP="0048792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1F9CDA0D" w14:textId="77777777" w:rsidTr="00A61B7E">
        <w:trPr>
          <w:gridAfter w:val="1"/>
          <w:wAfter w:w="9" w:type="dxa"/>
          <w:trHeight w:val="20"/>
        </w:trPr>
        <w:tc>
          <w:tcPr>
            <w:tcW w:w="3690" w:type="dxa"/>
          </w:tcPr>
          <w:p w14:paraId="0DD12368" w14:textId="77777777" w:rsidR="0048792D" w:rsidRPr="009C4793" w:rsidRDefault="0048792D" w:rsidP="0048792D">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2" w:type="dxa"/>
          </w:tcPr>
          <w:p w14:paraId="2B47FFCF"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c>
          <w:tcPr>
            <w:tcW w:w="72" w:type="dxa"/>
          </w:tcPr>
          <w:p w14:paraId="042D766E" w14:textId="77777777" w:rsidR="0048792D" w:rsidRPr="009C4793" w:rsidRDefault="0048792D" w:rsidP="0048792D">
            <w:pPr>
              <w:spacing w:line="240" w:lineRule="exact"/>
              <w:ind w:right="65"/>
              <w:jc w:val="both"/>
              <w:rPr>
                <w:rFonts w:cs="Times New Roman"/>
                <w:sz w:val="16"/>
                <w:szCs w:val="16"/>
              </w:rPr>
            </w:pPr>
          </w:p>
        </w:tc>
        <w:tc>
          <w:tcPr>
            <w:tcW w:w="1116" w:type="dxa"/>
          </w:tcPr>
          <w:p w14:paraId="5F24FF59"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c>
          <w:tcPr>
            <w:tcW w:w="72" w:type="dxa"/>
          </w:tcPr>
          <w:p w14:paraId="2964EBAD"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c>
          <w:tcPr>
            <w:tcW w:w="1098" w:type="dxa"/>
          </w:tcPr>
          <w:p w14:paraId="1FB2065E"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c>
          <w:tcPr>
            <w:tcW w:w="72" w:type="dxa"/>
          </w:tcPr>
          <w:p w14:paraId="0BAB18AC" w14:textId="77777777" w:rsidR="0048792D" w:rsidRPr="009C4793" w:rsidRDefault="0048792D" w:rsidP="0048792D">
            <w:pPr>
              <w:spacing w:line="240" w:lineRule="exact"/>
              <w:ind w:right="65"/>
              <w:jc w:val="both"/>
              <w:rPr>
                <w:rFonts w:cs="Times New Roman"/>
                <w:sz w:val="16"/>
                <w:szCs w:val="16"/>
              </w:rPr>
            </w:pPr>
          </w:p>
        </w:tc>
        <w:tc>
          <w:tcPr>
            <w:tcW w:w="1224" w:type="dxa"/>
          </w:tcPr>
          <w:p w14:paraId="3DDE2DC4"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c>
          <w:tcPr>
            <w:tcW w:w="72" w:type="dxa"/>
          </w:tcPr>
          <w:p w14:paraId="0F8E8349"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c>
          <w:tcPr>
            <w:tcW w:w="1152" w:type="dxa"/>
          </w:tcPr>
          <w:p w14:paraId="694F3B25" w14:textId="77777777" w:rsidR="0048792D" w:rsidRPr="009C4793" w:rsidRDefault="0048792D" w:rsidP="0048792D">
            <w:pPr>
              <w:tabs>
                <w:tab w:val="decimal" w:pos="1271"/>
              </w:tabs>
              <w:spacing w:line="240" w:lineRule="exact"/>
              <w:ind w:right="-63"/>
              <w:rPr>
                <w:rFonts w:eastAsia="MS Mincho" w:cs="Times New Roman"/>
                <w:sz w:val="16"/>
                <w:szCs w:val="16"/>
                <w:lang w:val="en-US"/>
              </w:rPr>
            </w:pPr>
          </w:p>
        </w:tc>
      </w:tr>
      <w:tr w:rsidR="009C4793" w:rsidRPr="009C4793" w14:paraId="68BD5217" w14:textId="77777777" w:rsidTr="00A61B7E">
        <w:trPr>
          <w:gridAfter w:val="1"/>
          <w:wAfter w:w="9" w:type="dxa"/>
          <w:trHeight w:val="20"/>
        </w:trPr>
        <w:tc>
          <w:tcPr>
            <w:tcW w:w="3690" w:type="dxa"/>
          </w:tcPr>
          <w:p w14:paraId="5F65F5DE" w14:textId="77777777"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152" w:type="dxa"/>
          </w:tcPr>
          <w:p w14:paraId="65963AFC" w14:textId="1C09B690"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18</w:t>
            </w:r>
            <w:r w:rsidR="0048792D" w:rsidRPr="009C4793">
              <w:rPr>
                <w:rFonts w:cs="Times New Roman"/>
                <w:sz w:val="16"/>
                <w:szCs w:val="16"/>
              </w:rPr>
              <w:t>,</w:t>
            </w:r>
            <w:r w:rsidRPr="002031FF">
              <w:rPr>
                <w:sz w:val="16"/>
                <w:szCs w:val="16"/>
                <w:lang w:val="en-US"/>
              </w:rPr>
              <w:t>060</w:t>
            </w:r>
            <w:r w:rsidR="0048792D" w:rsidRPr="009C4793">
              <w:rPr>
                <w:rFonts w:cs="Times New Roman"/>
                <w:sz w:val="16"/>
                <w:szCs w:val="16"/>
              </w:rPr>
              <w:t>,</w:t>
            </w:r>
            <w:r w:rsidRPr="002031FF">
              <w:rPr>
                <w:sz w:val="16"/>
                <w:szCs w:val="16"/>
                <w:lang w:val="en-US"/>
              </w:rPr>
              <w:t>725</w:t>
            </w:r>
          </w:p>
        </w:tc>
        <w:tc>
          <w:tcPr>
            <w:tcW w:w="72" w:type="dxa"/>
          </w:tcPr>
          <w:p w14:paraId="4F61C09E" w14:textId="77777777" w:rsidR="0048792D" w:rsidRPr="009C4793" w:rsidRDefault="0048792D" w:rsidP="0048792D">
            <w:pPr>
              <w:spacing w:line="240" w:lineRule="exact"/>
              <w:jc w:val="right"/>
              <w:rPr>
                <w:rFonts w:cs="Times New Roman"/>
                <w:sz w:val="16"/>
                <w:szCs w:val="16"/>
              </w:rPr>
            </w:pPr>
          </w:p>
        </w:tc>
        <w:tc>
          <w:tcPr>
            <w:tcW w:w="1116" w:type="dxa"/>
          </w:tcPr>
          <w:p w14:paraId="74275CE4" w14:textId="08DE68C3"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83</w:t>
            </w:r>
            <w:r w:rsidR="0048792D" w:rsidRPr="009C4793">
              <w:rPr>
                <w:rFonts w:cs="Times New Roman"/>
                <w:sz w:val="16"/>
                <w:szCs w:val="16"/>
              </w:rPr>
              <w:t>,</w:t>
            </w:r>
            <w:r w:rsidRPr="002031FF">
              <w:rPr>
                <w:sz w:val="16"/>
                <w:szCs w:val="16"/>
                <w:lang w:val="en-US"/>
              </w:rPr>
              <w:t>035</w:t>
            </w:r>
          </w:p>
        </w:tc>
        <w:tc>
          <w:tcPr>
            <w:tcW w:w="72" w:type="dxa"/>
          </w:tcPr>
          <w:p w14:paraId="25237B75"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5D440F3E" w14:textId="4B3A3BC6" w:rsidR="0048792D" w:rsidRPr="009C4793" w:rsidRDefault="0048792D" w:rsidP="0048792D">
            <w:pPr>
              <w:tabs>
                <w:tab w:val="decimal" w:pos="570"/>
              </w:tabs>
              <w:spacing w:line="240" w:lineRule="exact"/>
              <w:ind w:right="6"/>
              <w:rPr>
                <w:rFonts w:eastAsia="MS Mincho" w:cs="Times New Roman"/>
                <w:sz w:val="16"/>
                <w:szCs w:val="16"/>
                <w:lang w:val="en-US"/>
              </w:rPr>
            </w:pPr>
            <w:r w:rsidRPr="009C4793">
              <w:rPr>
                <w:rFonts w:asciiTheme="majorBidi" w:hAnsiTheme="majorBidi"/>
                <w:sz w:val="24"/>
                <w:szCs w:val="24"/>
              </w:rPr>
              <w:t>-</w:t>
            </w:r>
          </w:p>
        </w:tc>
        <w:tc>
          <w:tcPr>
            <w:tcW w:w="72" w:type="dxa"/>
          </w:tcPr>
          <w:p w14:paraId="1709B244"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6A088E07" w14:textId="623CE296"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744</w:t>
            </w:r>
            <w:r w:rsidRPr="009C4793">
              <w:rPr>
                <w:rFonts w:cs="Times New Roman"/>
                <w:sz w:val="16"/>
                <w:szCs w:val="16"/>
              </w:rPr>
              <w:t>,</w:t>
            </w:r>
            <w:r w:rsidR="002031FF" w:rsidRPr="002031FF">
              <w:rPr>
                <w:sz w:val="16"/>
                <w:szCs w:val="16"/>
                <w:lang w:val="en-US"/>
              </w:rPr>
              <w:t>736</w:t>
            </w:r>
            <w:r w:rsidRPr="009C4793">
              <w:rPr>
                <w:rFonts w:cs="Times New Roman"/>
                <w:sz w:val="16"/>
                <w:szCs w:val="16"/>
              </w:rPr>
              <w:t>)</w:t>
            </w:r>
          </w:p>
        </w:tc>
        <w:tc>
          <w:tcPr>
            <w:tcW w:w="72" w:type="dxa"/>
          </w:tcPr>
          <w:p w14:paraId="653D8CA4"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05495137" w14:textId="6117B27C" w:rsidR="0048792D" w:rsidRPr="009C4793" w:rsidRDefault="002031FF" w:rsidP="0048792D">
            <w:pPr>
              <w:tabs>
                <w:tab w:val="decimal" w:pos="1063"/>
              </w:tabs>
              <w:spacing w:line="240" w:lineRule="exact"/>
              <w:rPr>
                <w:rFonts w:cs="Times New Roman"/>
                <w:sz w:val="16"/>
                <w:szCs w:val="16"/>
              </w:rPr>
            </w:pPr>
            <w:r w:rsidRPr="002031FF">
              <w:rPr>
                <w:rFonts w:asciiTheme="majorBidi" w:hAnsiTheme="majorBidi"/>
                <w:sz w:val="24"/>
                <w:szCs w:val="24"/>
                <w:lang w:val="en-US"/>
              </w:rPr>
              <w:t>16</w:t>
            </w:r>
            <w:r w:rsidR="0048792D" w:rsidRPr="009C4793">
              <w:rPr>
                <w:rFonts w:asciiTheme="majorBidi" w:hAnsiTheme="majorBidi"/>
                <w:sz w:val="24"/>
                <w:szCs w:val="24"/>
              </w:rPr>
              <w:t>,</w:t>
            </w:r>
            <w:r w:rsidRPr="002031FF">
              <w:rPr>
                <w:rFonts w:asciiTheme="majorBidi" w:hAnsiTheme="majorBidi"/>
                <w:sz w:val="24"/>
                <w:szCs w:val="24"/>
                <w:lang w:val="en-US"/>
              </w:rPr>
              <w:t>399</w:t>
            </w:r>
            <w:r w:rsidR="0048792D" w:rsidRPr="009C4793">
              <w:rPr>
                <w:rFonts w:asciiTheme="majorBidi" w:hAnsiTheme="majorBidi"/>
                <w:sz w:val="24"/>
                <w:szCs w:val="24"/>
              </w:rPr>
              <w:t>,</w:t>
            </w:r>
            <w:r w:rsidRPr="002031FF">
              <w:rPr>
                <w:rFonts w:asciiTheme="majorBidi" w:hAnsiTheme="majorBidi"/>
                <w:sz w:val="24"/>
                <w:szCs w:val="24"/>
                <w:lang w:val="en-US"/>
              </w:rPr>
              <w:t>024</w:t>
            </w:r>
          </w:p>
        </w:tc>
      </w:tr>
      <w:tr w:rsidR="009C4793" w:rsidRPr="009C4793" w14:paraId="280D03B2" w14:textId="77777777" w:rsidTr="00A61B7E">
        <w:trPr>
          <w:gridAfter w:val="1"/>
          <w:wAfter w:w="9" w:type="dxa"/>
          <w:trHeight w:val="20"/>
        </w:trPr>
        <w:tc>
          <w:tcPr>
            <w:tcW w:w="3690" w:type="dxa"/>
          </w:tcPr>
          <w:p w14:paraId="42033584" w14:textId="77777777"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152" w:type="dxa"/>
          </w:tcPr>
          <w:p w14:paraId="1028D7C8" w14:textId="3CBA00C2"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9</w:t>
            </w:r>
            <w:r w:rsidR="0048792D" w:rsidRPr="009C4793">
              <w:rPr>
                <w:rFonts w:cs="Times New Roman"/>
                <w:sz w:val="16"/>
                <w:szCs w:val="16"/>
              </w:rPr>
              <w:t>,</w:t>
            </w:r>
            <w:r w:rsidRPr="002031FF">
              <w:rPr>
                <w:sz w:val="16"/>
                <w:szCs w:val="16"/>
                <w:lang w:val="en-US"/>
              </w:rPr>
              <w:t>899</w:t>
            </w:r>
            <w:r w:rsidR="0048792D" w:rsidRPr="009C4793">
              <w:rPr>
                <w:rFonts w:cs="Times New Roman"/>
                <w:sz w:val="16"/>
                <w:szCs w:val="16"/>
              </w:rPr>
              <w:t>,</w:t>
            </w:r>
            <w:r w:rsidRPr="002031FF">
              <w:rPr>
                <w:sz w:val="16"/>
                <w:szCs w:val="16"/>
                <w:lang w:val="en-US"/>
              </w:rPr>
              <w:t>180</w:t>
            </w:r>
          </w:p>
        </w:tc>
        <w:tc>
          <w:tcPr>
            <w:tcW w:w="72" w:type="dxa"/>
          </w:tcPr>
          <w:p w14:paraId="09EACA6F" w14:textId="77777777" w:rsidR="0048792D" w:rsidRPr="009C4793" w:rsidRDefault="0048792D" w:rsidP="0048792D">
            <w:pPr>
              <w:spacing w:line="240" w:lineRule="exact"/>
              <w:jc w:val="right"/>
              <w:rPr>
                <w:rFonts w:cs="Times New Roman"/>
                <w:sz w:val="16"/>
                <w:szCs w:val="16"/>
              </w:rPr>
            </w:pPr>
          </w:p>
        </w:tc>
        <w:tc>
          <w:tcPr>
            <w:tcW w:w="1116" w:type="dxa"/>
          </w:tcPr>
          <w:p w14:paraId="0F64AF56" w14:textId="306077D1"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374</w:t>
            </w:r>
            <w:r w:rsidR="0048792D" w:rsidRPr="009C4793">
              <w:rPr>
                <w:rFonts w:cs="Times New Roman"/>
                <w:sz w:val="16"/>
                <w:szCs w:val="16"/>
              </w:rPr>
              <w:t>,</w:t>
            </w:r>
            <w:r w:rsidRPr="002031FF">
              <w:rPr>
                <w:sz w:val="16"/>
                <w:szCs w:val="16"/>
                <w:lang w:val="en-US"/>
              </w:rPr>
              <w:t>627</w:t>
            </w:r>
          </w:p>
        </w:tc>
        <w:tc>
          <w:tcPr>
            <w:tcW w:w="72" w:type="dxa"/>
          </w:tcPr>
          <w:p w14:paraId="24A733C3"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3D797830" w14:textId="63AD9E20" w:rsidR="0048792D" w:rsidRPr="009C4793" w:rsidRDefault="002031FF" w:rsidP="00F959AC">
            <w:pPr>
              <w:tabs>
                <w:tab w:val="decimal" w:pos="1010"/>
              </w:tabs>
              <w:spacing w:line="240" w:lineRule="exact"/>
              <w:rPr>
                <w:rFonts w:cs="Times New Roman"/>
                <w:sz w:val="16"/>
                <w:szCs w:val="16"/>
              </w:rPr>
            </w:pPr>
            <w:r w:rsidRPr="002031FF">
              <w:rPr>
                <w:sz w:val="16"/>
                <w:szCs w:val="16"/>
                <w:lang w:val="en-US"/>
              </w:rPr>
              <w:t>180</w:t>
            </w:r>
            <w:r w:rsidR="0048792D" w:rsidRPr="009C4793">
              <w:rPr>
                <w:rFonts w:cs="Times New Roman"/>
                <w:sz w:val="16"/>
                <w:szCs w:val="16"/>
              </w:rPr>
              <w:t>,</w:t>
            </w:r>
            <w:r w:rsidRPr="002031FF">
              <w:rPr>
                <w:sz w:val="16"/>
                <w:szCs w:val="16"/>
                <w:lang w:val="en-US"/>
              </w:rPr>
              <w:t>513</w:t>
            </w:r>
          </w:p>
        </w:tc>
        <w:tc>
          <w:tcPr>
            <w:tcW w:w="72" w:type="dxa"/>
          </w:tcPr>
          <w:p w14:paraId="780493B0"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62A2C75D" w14:textId="671B6AED"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824</w:t>
            </w:r>
            <w:r w:rsidRPr="009C4793">
              <w:rPr>
                <w:rFonts w:cs="Times New Roman"/>
                <w:sz w:val="16"/>
                <w:szCs w:val="16"/>
              </w:rPr>
              <w:t>,</w:t>
            </w:r>
            <w:r w:rsidR="002031FF" w:rsidRPr="002031FF">
              <w:rPr>
                <w:sz w:val="16"/>
                <w:szCs w:val="16"/>
                <w:lang w:val="en-US"/>
              </w:rPr>
              <w:t>053</w:t>
            </w:r>
            <w:r w:rsidRPr="009C4793">
              <w:rPr>
                <w:rFonts w:cs="Times New Roman"/>
                <w:sz w:val="16"/>
                <w:szCs w:val="16"/>
              </w:rPr>
              <w:t>)</w:t>
            </w:r>
          </w:p>
        </w:tc>
        <w:tc>
          <w:tcPr>
            <w:tcW w:w="72" w:type="dxa"/>
          </w:tcPr>
          <w:p w14:paraId="19C72184"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075D798E" w14:textId="302F6A93" w:rsidR="0048792D" w:rsidRPr="009C4793" w:rsidRDefault="002031FF" w:rsidP="0048792D">
            <w:pPr>
              <w:tabs>
                <w:tab w:val="decimal" w:pos="1063"/>
              </w:tabs>
              <w:spacing w:line="240" w:lineRule="exact"/>
              <w:rPr>
                <w:rFonts w:cs="Times New Roman"/>
                <w:sz w:val="16"/>
                <w:szCs w:val="16"/>
              </w:rPr>
            </w:pPr>
            <w:r w:rsidRPr="002031FF">
              <w:rPr>
                <w:rFonts w:asciiTheme="majorBidi" w:hAnsiTheme="majorBidi"/>
                <w:sz w:val="24"/>
                <w:szCs w:val="24"/>
                <w:lang w:val="en-US"/>
              </w:rPr>
              <w:t>9</w:t>
            </w:r>
            <w:r w:rsidR="0048792D" w:rsidRPr="009C4793">
              <w:rPr>
                <w:rFonts w:asciiTheme="majorBidi" w:hAnsiTheme="majorBidi"/>
                <w:sz w:val="24"/>
                <w:szCs w:val="24"/>
              </w:rPr>
              <w:t>,</w:t>
            </w:r>
            <w:r w:rsidRPr="002031FF">
              <w:rPr>
                <w:rFonts w:asciiTheme="majorBidi" w:hAnsiTheme="majorBidi"/>
                <w:sz w:val="24"/>
                <w:szCs w:val="24"/>
                <w:lang w:val="en-US"/>
              </w:rPr>
              <w:t>630</w:t>
            </w:r>
            <w:r w:rsidR="0048792D" w:rsidRPr="009C4793">
              <w:rPr>
                <w:rFonts w:asciiTheme="majorBidi" w:hAnsiTheme="majorBidi"/>
                <w:sz w:val="24"/>
                <w:szCs w:val="24"/>
              </w:rPr>
              <w:t>,</w:t>
            </w:r>
            <w:r w:rsidRPr="002031FF">
              <w:rPr>
                <w:rFonts w:asciiTheme="majorBidi" w:hAnsiTheme="majorBidi"/>
                <w:sz w:val="24"/>
                <w:szCs w:val="24"/>
                <w:lang w:val="en-US"/>
              </w:rPr>
              <w:t>267</w:t>
            </w:r>
          </w:p>
        </w:tc>
      </w:tr>
      <w:tr w:rsidR="009C4793" w:rsidRPr="009C4793" w14:paraId="460C6ECA" w14:textId="77777777" w:rsidTr="00A61B7E">
        <w:trPr>
          <w:gridAfter w:val="1"/>
          <w:wAfter w:w="9" w:type="dxa"/>
          <w:trHeight w:val="20"/>
        </w:trPr>
        <w:tc>
          <w:tcPr>
            <w:tcW w:w="3690" w:type="dxa"/>
          </w:tcPr>
          <w:p w14:paraId="1653859B" w14:textId="77777777"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152" w:type="dxa"/>
          </w:tcPr>
          <w:p w14:paraId="1D3938CB" w14:textId="543DBB6C"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39</w:t>
            </w:r>
            <w:r w:rsidR="0048792D" w:rsidRPr="009C4793">
              <w:rPr>
                <w:rFonts w:cs="Times New Roman"/>
                <w:sz w:val="16"/>
                <w:szCs w:val="16"/>
              </w:rPr>
              <w:t>,</w:t>
            </w:r>
            <w:r w:rsidRPr="002031FF">
              <w:rPr>
                <w:sz w:val="16"/>
                <w:szCs w:val="16"/>
                <w:lang w:val="en-US"/>
              </w:rPr>
              <w:t>339</w:t>
            </w:r>
            <w:r w:rsidR="0048792D" w:rsidRPr="009C4793">
              <w:rPr>
                <w:rFonts w:cs="Times New Roman"/>
                <w:sz w:val="16"/>
                <w:szCs w:val="16"/>
              </w:rPr>
              <w:t>,</w:t>
            </w:r>
            <w:r w:rsidRPr="002031FF">
              <w:rPr>
                <w:sz w:val="16"/>
                <w:szCs w:val="16"/>
                <w:lang w:val="en-US"/>
              </w:rPr>
              <w:t>282</w:t>
            </w:r>
          </w:p>
        </w:tc>
        <w:tc>
          <w:tcPr>
            <w:tcW w:w="72" w:type="dxa"/>
          </w:tcPr>
          <w:p w14:paraId="3744810A" w14:textId="77777777" w:rsidR="0048792D" w:rsidRPr="009C4793" w:rsidRDefault="0048792D" w:rsidP="0048792D">
            <w:pPr>
              <w:spacing w:line="240" w:lineRule="exact"/>
              <w:jc w:val="right"/>
              <w:rPr>
                <w:rFonts w:cs="Times New Roman"/>
                <w:sz w:val="16"/>
                <w:szCs w:val="16"/>
              </w:rPr>
            </w:pPr>
          </w:p>
        </w:tc>
        <w:tc>
          <w:tcPr>
            <w:tcW w:w="1116" w:type="dxa"/>
          </w:tcPr>
          <w:p w14:paraId="5A172670" w14:textId="03B77D34"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3</w:t>
            </w:r>
            <w:r w:rsidR="0048792D" w:rsidRPr="009C4793">
              <w:rPr>
                <w:rFonts w:cs="Times New Roman"/>
                <w:sz w:val="16"/>
                <w:szCs w:val="16"/>
              </w:rPr>
              <w:t>,</w:t>
            </w:r>
            <w:r w:rsidRPr="002031FF">
              <w:rPr>
                <w:sz w:val="16"/>
                <w:szCs w:val="16"/>
                <w:lang w:val="en-US"/>
              </w:rPr>
              <w:t>290</w:t>
            </w:r>
            <w:r w:rsidR="0048792D" w:rsidRPr="009C4793">
              <w:rPr>
                <w:rFonts w:cs="Times New Roman"/>
                <w:sz w:val="16"/>
                <w:szCs w:val="16"/>
              </w:rPr>
              <w:t>,</w:t>
            </w:r>
            <w:r w:rsidRPr="002031FF">
              <w:rPr>
                <w:sz w:val="16"/>
                <w:szCs w:val="16"/>
                <w:lang w:val="en-US"/>
              </w:rPr>
              <w:t>646</w:t>
            </w:r>
          </w:p>
        </w:tc>
        <w:tc>
          <w:tcPr>
            <w:tcW w:w="72" w:type="dxa"/>
          </w:tcPr>
          <w:p w14:paraId="452A6D4E"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07B02248" w14:textId="1DC23484" w:rsidR="0048792D" w:rsidRPr="009C4793" w:rsidRDefault="002031FF" w:rsidP="00F959AC">
            <w:pPr>
              <w:tabs>
                <w:tab w:val="decimal" w:pos="1010"/>
              </w:tabs>
              <w:spacing w:line="240" w:lineRule="exact"/>
              <w:rPr>
                <w:rFonts w:cs="Times New Roman"/>
                <w:sz w:val="16"/>
                <w:szCs w:val="16"/>
              </w:rPr>
            </w:pPr>
            <w:r w:rsidRPr="002031FF">
              <w:rPr>
                <w:sz w:val="16"/>
                <w:szCs w:val="16"/>
                <w:lang w:val="en-US"/>
              </w:rPr>
              <w:t>2</w:t>
            </w:r>
            <w:r w:rsidR="0048792D" w:rsidRPr="009C4793">
              <w:rPr>
                <w:rFonts w:cs="Times New Roman"/>
                <w:sz w:val="16"/>
                <w:szCs w:val="16"/>
              </w:rPr>
              <w:t>,</w:t>
            </w:r>
            <w:r w:rsidRPr="002031FF">
              <w:rPr>
                <w:sz w:val="16"/>
                <w:szCs w:val="16"/>
                <w:lang w:val="en-US"/>
              </w:rPr>
              <w:t>201</w:t>
            </w:r>
            <w:r w:rsidR="0048792D" w:rsidRPr="009C4793">
              <w:rPr>
                <w:rFonts w:cs="Times New Roman"/>
                <w:sz w:val="16"/>
                <w:szCs w:val="16"/>
              </w:rPr>
              <w:t>,</w:t>
            </w:r>
            <w:r w:rsidRPr="002031FF">
              <w:rPr>
                <w:sz w:val="16"/>
                <w:szCs w:val="16"/>
                <w:lang w:val="en-US"/>
              </w:rPr>
              <w:t>727</w:t>
            </w:r>
          </w:p>
        </w:tc>
        <w:tc>
          <w:tcPr>
            <w:tcW w:w="72" w:type="dxa"/>
          </w:tcPr>
          <w:p w14:paraId="0B1FC893"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5D5E6D84" w14:textId="0CA545FF"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8</w:t>
            </w:r>
            <w:r w:rsidRPr="009C4793">
              <w:rPr>
                <w:rFonts w:cs="Times New Roman"/>
                <w:sz w:val="16"/>
                <w:szCs w:val="16"/>
              </w:rPr>
              <w:t>,</w:t>
            </w:r>
            <w:r w:rsidR="002031FF" w:rsidRPr="002031FF">
              <w:rPr>
                <w:sz w:val="16"/>
                <w:szCs w:val="16"/>
                <w:lang w:val="en-US"/>
              </w:rPr>
              <w:t>842</w:t>
            </w:r>
            <w:r w:rsidRPr="009C4793">
              <w:rPr>
                <w:rFonts w:cs="Times New Roman"/>
                <w:sz w:val="16"/>
                <w:szCs w:val="16"/>
              </w:rPr>
              <w:t>,</w:t>
            </w:r>
            <w:r w:rsidR="002031FF" w:rsidRPr="002031FF">
              <w:rPr>
                <w:sz w:val="16"/>
                <w:szCs w:val="16"/>
                <w:lang w:val="en-US"/>
              </w:rPr>
              <w:t>644</w:t>
            </w:r>
            <w:r w:rsidRPr="009C4793">
              <w:rPr>
                <w:rFonts w:cs="Times New Roman"/>
                <w:sz w:val="16"/>
                <w:szCs w:val="16"/>
              </w:rPr>
              <w:t>)</w:t>
            </w:r>
          </w:p>
        </w:tc>
        <w:tc>
          <w:tcPr>
            <w:tcW w:w="72" w:type="dxa"/>
          </w:tcPr>
          <w:p w14:paraId="0A9C510D"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29DE0903" w14:textId="0C3A1A8F" w:rsidR="0048792D" w:rsidRPr="009C4793" w:rsidRDefault="002031FF" w:rsidP="0048792D">
            <w:pPr>
              <w:tabs>
                <w:tab w:val="decimal" w:pos="1063"/>
              </w:tabs>
              <w:spacing w:line="240" w:lineRule="exact"/>
              <w:rPr>
                <w:rFonts w:cs="Times New Roman"/>
                <w:sz w:val="16"/>
                <w:szCs w:val="16"/>
              </w:rPr>
            </w:pPr>
            <w:r w:rsidRPr="002031FF">
              <w:rPr>
                <w:rFonts w:asciiTheme="majorBidi" w:hAnsiTheme="majorBidi"/>
                <w:sz w:val="24"/>
                <w:szCs w:val="24"/>
                <w:lang w:val="en-US"/>
              </w:rPr>
              <w:t>35</w:t>
            </w:r>
            <w:r w:rsidR="0048792D" w:rsidRPr="009C4793">
              <w:rPr>
                <w:rFonts w:asciiTheme="majorBidi" w:hAnsiTheme="majorBidi"/>
                <w:sz w:val="24"/>
                <w:szCs w:val="24"/>
              </w:rPr>
              <w:t>,</w:t>
            </w:r>
            <w:r w:rsidRPr="002031FF">
              <w:rPr>
                <w:rFonts w:asciiTheme="majorBidi" w:hAnsiTheme="majorBidi"/>
                <w:sz w:val="24"/>
                <w:szCs w:val="24"/>
                <w:lang w:val="en-US"/>
              </w:rPr>
              <w:t>989</w:t>
            </w:r>
            <w:r w:rsidR="0048792D" w:rsidRPr="009C4793">
              <w:rPr>
                <w:rFonts w:asciiTheme="majorBidi" w:hAnsiTheme="majorBidi"/>
                <w:sz w:val="24"/>
                <w:szCs w:val="24"/>
              </w:rPr>
              <w:t>,</w:t>
            </w:r>
            <w:r w:rsidRPr="002031FF">
              <w:rPr>
                <w:rFonts w:asciiTheme="majorBidi" w:hAnsiTheme="majorBidi"/>
                <w:sz w:val="24"/>
                <w:szCs w:val="24"/>
                <w:lang w:val="en-US"/>
              </w:rPr>
              <w:t>011</w:t>
            </w:r>
          </w:p>
        </w:tc>
      </w:tr>
      <w:tr w:rsidR="009C4793" w:rsidRPr="009C4793" w14:paraId="71FDA9FF" w14:textId="77777777" w:rsidTr="00A61B7E">
        <w:trPr>
          <w:gridAfter w:val="1"/>
          <w:wAfter w:w="9" w:type="dxa"/>
          <w:trHeight w:val="20"/>
        </w:trPr>
        <w:tc>
          <w:tcPr>
            <w:tcW w:w="3690" w:type="dxa"/>
            <w:vAlign w:val="center"/>
          </w:tcPr>
          <w:p w14:paraId="660305C9" w14:textId="63010B6C"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152" w:type="dxa"/>
          </w:tcPr>
          <w:p w14:paraId="1D01D806" w14:textId="4C32ABA4" w:rsidR="0048792D" w:rsidRPr="009C4793" w:rsidRDefault="002031FF" w:rsidP="0048792D">
            <w:pPr>
              <w:tabs>
                <w:tab w:val="decimal" w:pos="1074"/>
              </w:tabs>
              <w:spacing w:line="240" w:lineRule="exact"/>
              <w:rPr>
                <w:rFonts w:cs="Times New Roman"/>
                <w:sz w:val="16"/>
                <w:szCs w:val="16"/>
                <w:lang w:val="en-US"/>
              </w:rPr>
            </w:pPr>
            <w:r w:rsidRPr="002031FF">
              <w:rPr>
                <w:sz w:val="16"/>
                <w:szCs w:val="16"/>
                <w:lang w:val="en-US"/>
              </w:rPr>
              <w:t>73</w:t>
            </w:r>
            <w:r w:rsidR="0048792D" w:rsidRPr="009C4793">
              <w:rPr>
                <w:rFonts w:cs="Times New Roman"/>
                <w:sz w:val="16"/>
                <w:szCs w:val="16"/>
              </w:rPr>
              <w:t>,</w:t>
            </w:r>
            <w:r w:rsidRPr="002031FF">
              <w:rPr>
                <w:sz w:val="16"/>
                <w:szCs w:val="16"/>
                <w:lang w:val="en-US"/>
              </w:rPr>
              <w:t>076</w:t>
            </w:r>
            <w:r w:rsidR="0048792D" w:rsidRPr="009C4793">
              <w:rPr>
                <w:rFonts w:cs="Times New Roman"/>
                <w:sz w:val="16"/>
                <w:szCs w:val="16"/>
              </w:rPr>
              <w:t>,</w:t>
            </w:r>
            <w:r w:rsidRPr="002031FF">
              <w:rPr>
                <w:sz w:val="16"/>
                <w:szCs w:val="16"/>
                <w:lang w:val="en-US"/>
              </w:rPr>
              <w:t>132</w:t>
            </w:r>
          </w:p>
        </w:tc>
        <w:tc>
          <w:tcPr>
            <w:tcW w:w="72" w:type="dxa"/>
          </w:tcPr>
          <w:p w14:paraId="6AC91626" w14:textId="77777777" w:rsidR="0048792D" w:rsidRPr="009C4793" w:rsidRDefault="0048792D" w:rsidP="0048792D">
            <w:pPr>
              <w:spacing w:line="240" w:lineRule="exact"/>
              <w:jc w:val="right"/>
              <w:rPr>
                <w:rFonts w:cs="Times New Roman"/>
                <w:sz w:val="16"/>
                <w:szCs w:val="16"/>
              </w:rPr>
            </w:pPr>
          </w:p>
        </w:tc>
        <w:tc>
          <w:tcPr>
            <w:tcW w:w="1116" w:type="dxa"/>
          </w:tcPr>
          <w:p w14:paraId="3F63A3F2" w14:textId="3EB49359"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973</w:t>
            </w:r>
            <w:r w:rsidR="0048792D" w:rsidRPr="009C4793">
              <w:rPr>
                <w:rFonts w:cs="Times New Roman"/>
                <w:sz w:val="16"/>
                <w:szCs w:val="16"/>
              </w:rPr>
              <w:t>,</w:t>
            </w:r>
            <w:r w:rsidRPr="002031FF">
              <w:rPr>
                <w:sz w:val="16"/>
                <w:szCs w:val="16"/>
                <w:lang w:val="en-US"/>
              </w:rPr>
              <w:t>895</w:t>
            </w:r>
          </w:p>
        </w:tc>
        <w:tc>
          <w:tcPr>
            <w:tcW w:w="72" w:type="dxa"/>
          </w:tcPr>
          <w:p w14:paraId="6C95435E"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35465FCA" w14:textId="1C33B884" w:rsidR="0048792D" w:rsidRPr="009C4793" w:rsidRDefault="00627C78" w:rsidP="0048792D">
            <w:pPr>
              <w:tabs>
                <w:tab w:val="decimal" w:pos="570"/>
              </w:tabs>
              <w:spacing w:line="240" w:lineRule="exact"/>
              <w:ind w:right="6"/>
              <w:rPr>
                <w:rFonts w:asciiTheme="majorBidi" w:hAnsiTheme="majorBidi"/>
                <w:sz w:val="24"/>
                <w:szCs w:val="24"/>
              </w:rPr>
            </w:pPr>
            <w:r>
              <w:rPr>
                <w:rFonts w:asciiTheme="majorBidi" w:hAnsiTheme="majorBidi"/>
                <w:sz w:val="24"/>
                <w:szCs w:val="24"/>
              </w:rPr>
              <w:t>-</w:t>
            </w:r>
          </w:p>
        </w:tc>
        <w:tc>
          <w:tcPr>
            <w:tcW w:w="72" w:type="dxa"/>
          </w:tcPr>
          <w:p w14:paraId="67D59EEC" w14:textId="77777777" w:rsidR="0048792D" w:rsidRPr="009C4793" w:rsidRDefault="0048792D" w:rsidP="0048792D">
            <w:pPr>
              <w:tabs>
                <w:tab w:val="decimal" w:pos="1080"/>
              </w:tabs>
              <w:spacing w:line="240" w:lineRule="exact"/>
              <w:jc w:val="right"/>
              <w:rPr>
                <w:rFonts w:cs="Times New Roman"/>
                <w:sz w:val="16"/>
                <w:szCs w:val="16"/>
                <w:cs/>
              </w:rPr>
            </w:pPr>
          </w:p>
        </w:tc>
        <w:tc>
          <w:tcPr>
            <w:tcW w:w="1224" w:type="dxa"/>
          </w:tcPr>
          <w:p w14:paraId="093EBC13" w14:textId="63D4E39E"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46</w:t>
            </w:r>
            <w:r w:rsidRPr="009C4793">
              <w:rPr>
                <w:rFonts w:cs="Times New Roman"/>
                <w:sz w:val="16"/>
                <w:szCs w:val="16"/>
              </w:rPr>
              <w:t>,</w:t>
            </w:r>
            <w:r w:rsidR="002031FF" w:rsidRPr="002031FF">
              <w:rPr>
                <w:sz w:val="16"/>
                <w:szCs w:val="16"/>
                <w:lang w:val="en-US"/>
              </w:rPr>
              <w:t>485</w:t>
            </w:r>
            <w:r w:rsidRPr="009C4793">
              <w:rPr>
                <w:rFonts w:cs="Times New Roman"/>
                <w:sz w:val="16"/>
                <w:szCs w:val="16"/>
              </w:rPr>
              <w:t>,</w:t>
            </w:r>
            <w:r w:rsidR="002031FF" w:rsidRPr="002031FF">
              <w:rPr>
                <w:sz w:val="16"/>
                <w:szCs w:val="16"/>
                <w:lang w:val="en-US"/>
              </w:rPr>
              <w:t>087</w:t>
            </w:r>
            <w:r w:rsidRPr="009C4793">
              <w:rPr>
                <w:rFonts w:cs="Times New Roman"/>
                <w:sz w:val="16"/>
                <w:szCs w:val="16"/>
              </w:rPr>
              <w:t>)</w:t>
            </w:r>
          </w:p>
        </w:tc>
        <w:tc>
          <w:tcPr>
            <w:tcW w:w="72" w:type="dxa"/>
          </w:tcPr>
          <w:p w14:paraId="46C1CD70"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13F325CB" w14:textId="0EB50ACB" w:rsidR="0048792D" w:rsidRPr="009C4793" w:rsidRDefault="002031FF" w:rsidP="0048792D">
            <w:pPr>
              <w:tabs>
                <w:tab w:val="decimal" w:pos="1063"/>
              </w:tabs>
              <w:spacing w:line="240" w:lineRule="exact"/>
              <w:rPr>
                <w:rFonts w:cs="Times New Roman"/>
                <w:sz w:val="16"/>
                <w:szCs w:val="16"/>
              </w:rPr>
            </w:pPr>
            <w:r w:rsidRPr="002031FF">
              <w:rPr>
                <w:rFonts w:asciiTheme="majorBidi" w:hAnsiTheme="majorBidi"/>
                <w:sz w:val="24"/>
                <w:szCs w:val="24"/>
                <w:lang w:val="en-US"/>
              </w:rPr>
              <w:t>27</w:t>
            </w:r>
            <w:r w:rsidR="0048792D" w:rsidRPr="009C4793">
              <w:rPr>
                <w:rFonts w:asciiTheme="majorBidi" w:hAnsiTheme="majorBidi"/>
                <w:sz w:val="24"/>
                <w:szCs w:val="24"/>
              </w:rPr>
              <w:t>,</w:t>
            </w:r>
            <w:r w:rsidRPr="002031FF">
              <w:rPr>
                <w:rFonts w:asciiTheme="majorBidi" w:hAnsiTheme="majorBidi"/>
                <w:sz w:val="24"/>
                <w:szCs w:val="24"/>
                <w:lang w:val="en-US"/>
              </w:rPr>
              <w:t>564</w:t>
            </w:r>
            <w:r w:rsidR="0048792D" w:rsidRPr="009C4793">
              <w:rPr>
                <w:rFonts w:asciiTheme="majorBidi" w:hAnsiTheme="majorBidi"/>
                <w:sz w:val="24"/>
                <w:szCs w:val="24"/>
              </w:rPr>
              <w:t>,</w:t>
            </w:r>
            <w:r w:rsidRPr="002031FF">
              <w:rPr>
                <w:rFonts w:asciiTheme="majorBidi" w:hAnsiTheme="majorBidi"/>
                <w:sz w:val="24"/>
                <w:szCs w:val="24"/>
                <w:lang w:val="en-US"/>
              </w:rPr>
              <w:t>940</w:t>
            </w:r>
          </w:p>
        </w:tc>
      </w:tr>
      <w:tr w:rsidR="009C4793" w:rsidRPr="009C4793" w14:paraId="31BF3BEA" w14:textId="77777777" w:rsidTr="00A61B7E">
        <w:trPr>
          <w:gridAfter w:val="1"/>
          <w:wAfter w:w="9" w:type="dxa"/>
          <w:trHeight w:val="20"/>
        </w:trPr>
        <w:tc>
          <w:tcPr>
            <w:tcW w:w="3690" w:type="dxa"/>
            <w:vAlign w:val="center"/>
          </w:tcPr>
          <w:p w14:paraId="2B6F7FE4" w14:textId="5C224888"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152" w:type="dxa"/>
          </w:tcPr>
          <w:p w14:paraId="6F8A292A" w14:textId="0CB7E42C" w:rsidR="0048792D" w:rsidRPr="009C4793" w:rsidRDefault="002031FF" w:rsidP="0048792D">
            <w:pPr>
              <w:tabs>
                <w:tab w:val="decimal" w:pos="1074"/>
              </w:tabs>
              <w:spacing w:line="240" w:lineRule="exact"/>
              <w:rPr>
                <w:rFonts w:cs="Times New Roman"/>
                <w:sz w:val="16"/>
                <w:szCs w:val="16"/>
                <w:lang w:val="en-US"/>
              </w:rPr>
            </w:pPr>
            <w:r w:rsidRPr="002031FF">
              <w:rPr>
                <w:sz w:val="16"/>
                <w:szCs w:val="16"/>
                <w:lang w:val="en-US"/>
              </w:rPr>
              <w:t>7</w:t>
            </w:r>
            <w:r w:rsidR="0048792D" w:rsidRPr="009C4793">
              <w:rPr>
                <w:rFonts w:cs="Times New Roman"/>
                <w:sz w:val="16"/>
                <w:szCs w:val="16"/>
              </w:rPr>
              <w:t>,</w:t>
            </w:r>
            <w:r w:rsidRPr="002031FF">
              <w:rPr>
                <w:sz w:val="16"/>
                <w:szCs w:val="16"/>
                <w:lang w:val="en-US"/>
              </w:rPr>
              <w:t>726</w:t>
            </w:r>
            <w:r w:rsidR="0048792D" w:rsidRPr="009C4793">
              <w:rPr>
                <w:rFonts w:cs="Times New Roman"/>
                <w:sz w:val="16"/>
                <w:szCs w:val="16"/>
              </w:rPr>
              <w:t>,</w:t>
            </w:r>
            <w:r w:rsidRPr="002031FF">
              <w:rPr>
                <w:sz w:val="16"/>
                <w:szCs w:val="16"/>
                <w:lang w:val="en-US"/>
              </w:rPr>
              <w:t>796</w:t>
            </w:r>
          </w:p>
        </w:tc>
        <w:tc>
          <w:tcPr>
            <w:tcW w:w="72" w:type="dxa"/>
          </w:tcPr>
          <w:p w14:paraId="225A1A35" w14:textId="77777777" w:rsidR="0048792D" w:rsidRPr="009C4793" w:rsidRDefault="0048792D" w:rsidP="0048792D">
            <w:pPr>
              <w:spacing w:line="240" w:lineRule="exact"/>
              <w:jc w:val="right"/>
              <w:rPr>
                <w:rFonts w:cs="Times New Roman"/>
                <w:sz w:val="16"/>
                <w:szCs w:val="16"/>
              </w:rPr>
            </w:pPr>
          </w:p>
        </w:tc>
        <w:tc>
          <w:tcPr>
            <w:tcW w:w="1116" w:type="dxa"/>
          </w:tcPr>
          <w:p w14:paraId="75AC3719" w14:textId="36C75C20" w:rsidR="0048792D" w:rsidRPr="009C4793" w:rsidRDefault="0048792D" w:rsidP="0048792D">
            <w:pPr>
              <w:tabs>
                <w:tab w:val="decimal" w:pos="581"/>
              </w:tabs>
              <w:spacing w:line="240" w:lineRule="exact"/>
              <w:rPr>
                <w:rFonts w:cs="Times New Roman"/>
                <w:sz w:val="16"/>
                <w:szCs w:val="16"/>
              </w:rPr>
            </w:pPr>
            <w:r w:rsidRPr="009C4793">
              <w:rPr>
                <w:rFonts w:cs="Times New Roman"/>
                <w:sz w:val="16"/>
                <w:szCs w:val="16"/>
              </w:rPr>
              <w:t>-</w:t>
            </w:r>
          </w:p>
        </w:tc>
        <w:tc>
          <w:tcPr>
            <w:tcW w:w="72" w:type="dxa"/>
          </w:tcPr>
          <w:p w14:paraId="6ACA9DBC"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7A12259C" w14:textId="6D523E67" w:rsidR="0048792D" w:rsidRPr="009C4793" w:rsidRDefault="0048792D" w:rsidP="0048792D">
            <w:pPr>
              <w:tabs>
                <w:tab w:val="decimal" w:pos="570"/>
              </w:tabs>
              <w:spacing w:line="240" w:lineRule="exact"/>
              <w:ind w:right="6"/>
              <w:rPr>
                <w:rFonts w:asciiTheme="majorBidi" w:hAnsiTheme="majorBidi"/>
                <w:sz w:val="24"/>
                <w:szCs w:val="24"/>
              </w:rPr>
            </w:pPr>
            <w:r w:rsidRPr="009C4793">
              <w:rPr>
                <w:rFonts w:asciiTheme="majorBidi" w:hAnsiTheme="majorBidi"/>
                <w:sz w:val="24"/>
                <w:szCs w:val="24"/>
              </w:rPr>
              <w:t>-</w:t>
            </w:r>
          </w:p>
        </w:tc>
        <w:tc>
          <w:tcPr>
            <w:tcW w:w="72" w:type="dxa"/>
          </w:tcPr>
          <w:p w14:paraId="2539DCAA"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37D33D80" w14:textId="5121B94D"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w:t>
            </w:r>
            <w:r w:rsidRPr="009C4793">
              <w:rPr>
                <w:rFonts w:cs="Times New Roman"/>
                <w:sz w:val="16"/>
                <w:szCs w:val="16"/>
              </w:rPr>
              <w:t>,</w:t>
            </w:r>
            <w:r w:rsidR="002031FF" w:rsidRPr="002031FF">
              <w:rPr>
                <w:sz w:val="16"/>
                <w:szCs w:val="16"/>
                <w:lang w:val="en-US"/>
              </w:rPr>
              <w:t>284</w:t>
            </w:r>
            <w:r w:rsidRPr="009C4793">
              <w:rPr>
                <w:rFonts w:cs="Times New Roman"/>
                <w:sz w:val="16"/>
                <w:szCs w:val="16"/>
              </w:rPr>
              <w:t>,</w:t>
            </w:r>
            <w:r w:rsidR="002031FF" w:rsidRPr="002031FF">
              <w:rPr>
                <w:sz w:val="16"/>
                <w:szCs w:val="16"/>
                <w:lang w:val="en-US"/>
              </w:rPr>
              <w:t>215</w:t>
            </w:r>
            <w:r w:rsidRPr="009C4793">
              <w:rPr>
                <w:rFonts w:cs="Times New Roman"/>
                <w:sz w:val="16"/>
                <w:szCs w:val="16"/>
              </w:rPr>
              <w:t>)</w:t>
            </w:r>
          </w:p>
        </w:tc>
        <w:tc>
          <w:tcPr>
            <w:tcW w:w="72" w:type="dxa"/>
          </w:tcPr>
          <w:p w14:paraId="3DEB25E0"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0118DC11" w14:textId="338F60CD" w:rsidR="0048792D" w:rsidRPr="009C4793" w:rsidRDefault="002031FF" w:rsidP="0048792D">
            <w:pPr>
              <w:tabs>
                <w:tab w:val="decimal" w:pos="1063"/>
              </w:tabs>
              <w:spacing w:line="240" w:lineRule="exact"/>
              <w:rPr>
                <w:rFonts w:cs="Times New Roman"/>
                <w:sz w:val="16"/>
                <w:szCs w:val="16"/>
              </w:rPr>
            </w:pPr>
            <w:r w:rsidRPr="002031FF">
              <w:rPr>
                <w:rFonts w:asciiTheme="majorBidi" w:hAnsiTheme="majorBidi"/>
                <w:sz w:val="24"/>
                <w:szCs w:val="24"/>
                <w:lang w:val="en-US"/>
              </w:rPr>
              <w:t>5</w:t>
            </w:r>
            <w:r w:rsidR="0048792D" w:rsidRPr="009C4793">
              <w:rPr>
                <w:rFonts w:asciiTheme="majorBidi" w:hAnsiTheme="majorBidi"/>
                <w:sz w:val="24"/>
                <w:szCs w:val="24"/>
              </w:rPr>
              <w:t>,</w:t>
            </w:r>
            <w:r w:rsidRPr="002031FF">
              <w:rPr>
                <w:rFonts w:asciiTheme="majorBidi" w:hAnsiTheme="majorBidi"/>
                <w:sz w:val="24"/>
                <w:szCs w:val="24"/>
                <w:lang w:val="en-US"/>
              </w:rPr>
              <w:t>442</w:t>
            </w:r>
            <w:r w:rsidR="0048792D" w:rsidRPr="009C4793">
              <w:rPr>
                <w:rFonts w:asciiTheme="majorBidi" w:hAnsiTheme="majorBidi"/>
                <w:sz w:val="24"/>
                <w:szCs w:val="24"/>
              </w:rPr>
              <w:t>,</w:t>
            </w:r>
            <w:r w:rsidRPr="002031FF">
              <w:rPr>
                <w:rFonts w:asciiTheme="majorBidi" w:hAnsiTheme="majorBidi"/>
                <w:sz w:val="24"/>
                <w:szCs w:val="24"/>
                <w:lang w:val="en-US"/>
              </w:rPr>
              <w:t>581</w:t>
            </w:r>
          </w:p>
        </w:tc>
      </w:tr>
      <w:tr w:rsidR="009C4793" w:rsidRPr="009C4793" w14:paraId="2F6036C6" w14:textId="77777777" w:rsidTr="006B5948">
        <w:trPr>
          <w:gridAfter w:val="1"/>
          <w:wAfter w:w="9" w:type="dxa"/>
          <w:trHeight w:val="20"/>
        </w:trPr>
        <w:tc>
          <w:tcPr>
            <w:tcW w:w="3690" w:type="dxa"/>
            <w:vAlign w:val="center"/>
          </w:tcPr>
          <w:p w14:paraId="106A3B48" w14:textId="46F9ABA6"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152" w:type="dxa"/>
          </w:tcPr>
          <w:p w14:paraId="5670EBC5" w14:textId="2C1AEAF8"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6</w:t>
            </w:r>
            <w:r w:rsidR="0048792D" w:rsidRPr="009C4793">
              <w:rPr>
                <w:rFonts w:cs="Times New Roman"/>
                <w:sz w:val="16"/>
                <w:szCs w:val="16"/>
              </w:rPr>
              <w:t>,</w:t>
            </w:r>
            <w:r w:rsidRPr="002031FF">
              <w:rPr>
                <w:sz w:val="16"/>
                <w:szCs w:val="16"/>
                <w:lang w:val="en-US"/>
              </w:rPr>
              <w:t>715</w:t>
            </w:r>
            <w:r w:rsidR="0048792D" w:rsidRPr="009C4793">
              <w:rPr>
                <w:rFonts w:cs="Times New Roman"/>
                <w:sz w:val="16"/>
                <w:szCs w:val="16"/>
              </w:rPr>
              <w:t>,</w:t>
            </w:r>
            <w:r w:rsidRPr="002031FF">
              <w:rPr>
                <w:sz w:val="16"/>
                <w:szCs w:val="16"/>
                <w:lang w:val="en-US"/>
              </w:rPr>
              <w:t>249</w:t>
            </w:r>
          </w:p>
        </w:tc>
        <w:tc>
          <w:tcPr>
            <w:tcW w:w="72" w:type="dxa"/>
          </w:tcPr>
          <w:p w14:paraId="4511C603" w14:textId="77777777" w:rsidR="0048792D" w:rsidRPr="009C4793" w:rsidRDefault="0048792D" w:rsidP="0048792D">
            <w:pPr>
              <w:spacing w:line="240" w:lineRule="exact"/>
              <w:jc w:val="right"/>
              <w:rPr>
                <w:rFonts w:cs="Times New Roman"/>
                <w:sz w:val="16"/>
                <w:szCs w:val="16"/>
              </w:rPr>
            </w:pPr>
          </w:p>
        </w:tc>
        <w:tc>
          <w:tcPr>
            <w:tcW w:w="1116" w:type="dxa"/>
            <w:tcBorders>
              <w:bottom w:val="single" w:sz="4" w:space="0" w:color="auto"/>
            </w:tcBorders>
          </w:tcPr>
          <w:p w14:paraId="55E6305D" w14:textId="720C89CB"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1</w:t>
            </w:r>
            <w:r w:rsidR="0048792D" w:rsidRPr="009C4793">
              <w:rPr>
                <w:rFonts w:cs="Times New Roman"/>
                <w:sz w:val="16"/>
                <w:szCs w:val="16"/>
              </w:rPr>
              <w:t>,</w:t>
            </w:r>
            <w:r w:rsidRPr="002031FF">
              <w:rPr>
                <w:sz w:val="16"/>
                <w:szCs w:val="16"/>
                <w:lang w:val="en-US"/>
              </w:rPr>
              <w:t>321</w:t>
            </w:r>
            <w:r w:rsidR="0048792D" w:rsidRPr="009C4793">
              <w:rPr>
                <w:rFonts w:cs="Times New Roman"/>
                <w:sz w:val="16"/>
                <w:szCs w:val="16"/>
              </w:rPr>
              <w:t>,</w:t>
            </w:r>
            <w:r w:rsidRPr="002031FF">
              <w:rPr>
                <w:sz w:val="16"/>
                <w:szCs w:val="16"/>
                <w:lang w:val="en-US"/>
              </w:rPr>
              <w:t>470</w:t>
            </w:r>
          </w:p>
        </w:tc>
        <w:tc>
          <w:tcPr>
            <w:tcW w:w="72" w:type="dxa"/>
          </w:tcPr>
          <w:p w14:paraId="7ADA405D" w14:textId="77777777" w:rsidR="0048792D" w:rsidRPr="009C4793" w:rsidRDefault="0048792D" w:rsidP="0048792D">
            <w:pPr>
              <w:spacing w:line="240" w:lineRule="exact"/>
              <w:jc w:val="right"/>
              <w:rPr>
                <w:rFonts w:cs="Times New Roman"/>
                <w:sz w:val="16"/>
                <w:szCs w:val="16"/>
              </w:rPr>
            </w:pPr>
          </w:p>
        </w:tc>
        <w:tc>
          <w:tcPr>
            <w:tcW w:w="1098" w:type="dxa"/>
            <w:tcBorders>
              <w:bottom w:val="single" w:sz="4" w:space="0" w:color="auto"/>
            </w:tcBorders>
          </w:tcPr>
          <w:p w14:paraId="21E43529" w14:textId="61151237" w:rsidR="0048792D" w:rsidRPr="009C4793" w:rsidRDefault="00627C78" w:rsidP="00627C78">
            <w:pPr>
              <w:tabs>
                <w:tab w:val="decimal" w:pos="1010"/>
              </w:tabs>
              <w:spacing w:line="240" w:lineRule="exact"/>
              <w:rPr>
                <w:rFonts w:asciiTheme="majorBidi" w:hAnsiTheme="majorBidi"/>
                <w:sz w:val="24"/>
                <w:szCs w:val="24"/>
              </w:rPr>
            </w:pPr>
            <w:r>
              <w:rPr>
                <w:rFonts w:asciiTheme="majorBidi" w:hAnsiTheme="majorBidi"/>
                <w:sz w:val="24"/>
                <w:szCs w:val="24"/>
              </w:rPr>
              <w:t>932,5</w:t>
            </w:r>
            <w:r w:rsidR="008472A6">
              <w:rPr>
                <w:rFonts w:asciiTheme="majorBidi" w:hAnsiTheme="majorBidi"/>
                <w:sz w:val="24"/>
                <w:szCs w:val="24"/>
                <w:lang w:val="en-US"/>
              </w:rPr>
              <w:t>5</w:t>
            </w:r>
            <w:r>
              <w:rPr>
                <w:rFonts w:asciiTheme="majorBidi" w:hAnsiTheme="majorBidi"/>
                <w:sz w:val="24"/>
                <w:szCs w:val="24"/>
              </w:rPr>
              <w:t>3</w:t>
            </w:r>
          </w:p>
        </w:tc>
        <w:tc>
          <w:tcPr>
            <w:tcW w:w="72" w:type="dxa"/>
          </w:tcPr>
          <w:p w14:paraId="4AD825A8"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61298DF9" w14:textId="672237B3"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734</w:t>
            </w:r>
            <w:r w:rsidRPr="009C4793">
              <w:rPr>
                <w:rFonts w:cs="Times New Roman"/>
                <w:sz w:val="16"/>
                <w:szCs w:val="16"/>
              </w:rPr>
              <w:t>,</w:t>
            </w:r>
            <w:r w:rsidR="002031FF" w:rsidRPr="002031FF">
              <w:rPr>
                <w:sz w:val="16"/>
                <w:szCs w:val="16"/>
                <w:lang w:val="en-US"/>
              </w:rPr>
              <w:t>418</w:t>
            </w:r>
            <w:r w:rsidRPr="009C4793">
              <w:rPr>
                <w:rFonts w:cs="Times New Roman"/>
                <w:sz w:val="16"/>
                <w:szCs w:val="16"/>
              </w:rPr>
              <w:t>)</w:t>
            </w:r>
          </w:p>
        </w:tc>
        <w:tc>
          <w:tcPr>
            <w:tcW w:w="72" w:type="dxa"/>
          </w:tcPr>
          <w:p w14:paraId="12387189"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1A6853B6" w14:textId="225578C9" w:rsidR="0048792D" w:rsidRPr="009C4793" w:rsidRDefault="002031FF" w:rsidP="0048792D">
            <w:pPr>
              <w:tabs>
                <w:tab w:val="decimal" w:pos="1063"/>
              </w:tabs>
              <w:spacing w:line="240" w:lineRule="exact"/>
              <w:rPr>
                <w:rFonts w:cs="Times New Roman"/>
                <w:sz w:val="16"/>
                <w:szCs w:val="16"/>
                <w:cs/>
              </w:rPr>
            </w:pPr>
            <w:r w:rsidRPr="002031FF">
              <w:rPr>
                <w:rFonts w:asciiTheme="majorBidi" w:hAnsiTheme="majorBidi"/>
                <w:sz w:val="24"/>
                <w:szCs w:val="24"/>
                <w:lang w:val="en-US"/>
              </w:rPr>
              <w:t>7</w:t>
            </w:r>
            <w:r w:rsidR="0048792D" w:rsidRPr="009C4793">
              <w:rPr>
                <w:rFonts w:asciiTheme="majorBidi" w:hAnsiTheme="majorBidi"/>
                <w:sz w:val="24"/>
                <w:szCs w:val="24"/>
              </w:rPr>
              <w:t>,</w:t>
            </w:r>
            <w:r w:rsidRPr="002031FF">
              <w:rPr>
                <w:rFonts w:asciiTheme="majorBidi" w:hAnsiTheme="majorBidi"/>
                <w:sz w:val="24"/>
                <w:szCs w:val="24"/>
                <w:lang w:val="en-US"/>
              </w:rPr>
              <w:t>234</w:t>
            </w:r>
            <w:r w:rsidR="0048792D" w:rsidRPr="009C4793">
              <w:rPr>
                <w:rFonts w:asciiTheme="majorBidi" w:hAnsiTheme="majorBidi"/>
                <w:sz w:val="24"/>
                <w:szCs w:val="24"/>
              </w:rPr>
              <w:t>,</w:t>
            </w:r>
            <w:r w:rsidRPr="002031FF">
              <w:rPr>
                <w:rFonts w:asciiTheme="majorBidi" w:hAnsiTheme="majorBidi"/>
                <w:sz w:val="24"/>
                <w:szCs w:val="24"/>
                <w:lang w:val="en-US"/>
              </w:rPr>
              <w:t>854</w:t>
            </w:r>
          </w:p>
        </w:tc>
      </w:tr>
      <w:tr w:rsidR="009C4793" w:rsidRPr="009C4793" w14:paraId="12A1573C" w14:textId="77777777" w:rsidTr="006B5948">
        <w:trPr>
          <w:gridAfter w:val="1"/>
          <w:wAfter w:w="9" w:type="dxa"/>
          <w:trHeight w:val="20"/>
        </w:trPr>
        <w:tc>
          <w:tcPr>
            <w:tcW w:w="3690" w:type="dxa"/>
          </w:tcPr>
          <w:p w14:paraId="1922129D" w14:textId="77777777" w:rsidR="0048792D" w:rsidRPr="009C4793" w:rsidRDefault="0048792D" w:rsidP="0048792D">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2" w:type="dxa"/>
            <w:tcBorders>
              <w:top w:val="single" w:sz="4" w:space="0" w:color="auto"/>
              <w:bottom w:val="single" w:sz="4" w:space="0" w:color="auto"/>
            </w:tcBorders>
          </w:tcPr>
          <w:p w14:paraId="4B30CBDA" w14:textId="70B7A051"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154</w:t>
            </w:r>
            <w:r w:rsidR="0048792D" w:rsidRPr="009C4793">
              <w:rPr>
                <w:rFonts w:cs="Times New Roman"/>
                <w:sz w:val="16"/>
                <w:szCs w:val="16"/>
              </w:rPr>
              <w:t>,</w:t>
            </w:r>
            <w:r w:rsidRPr="002031FF">
              <w:rPr>
                <w:sz w:val="16"/>
                <w:szCs w:val="16"/>
                <w:lang w:val="en-US"/>
              </w:rPr>
              <w:t>817</w:t>
            </w:r>
            <w:r w:rsidR="0048792D" w:rsidRPr="009C4793">
              <w:rPr>
                <w:rFonts w:cs="Times New Roman"/>
                <w:sz w:val="16"/>
                <w:szCs w:val="16"/>
              </w:rPr>
              <w:t>,</w:t>
            </w:r>
            <w:r w:rsidRPr="002031FF">
              <w:rPr>
                <w:sz w:val="16"/>
                <w:szCs w:val="16"/>
                <w:lang w:val="en-US"/>
              </w:rPr>
              <w:t>364</w:t>
            </w:r>
          </w:p>
        </w:tc>
        <w:tc>
          <w:tcPr>
            <w:tcW w:w="72" w:type="dxa"/>
          </w:tcPr>
          <w:p w14:paraId="2A095A97" w14:textId="77777777" w:rsidR="0048792D" w:rsidRPr="009C4793" w:rsidRDefault="0048792D" w:rsidP="0048792D">
            <w:pPr>
              <w:spacing w:line="240" w:lineRule="exact"/>
              <w:jc w:val="right"/>
              <w:rPr>
                <w:rFonts w:cs="Times New Roman"/>
                <w:sz w:val="16"/>
                <w:szCs w:val="16"/>
              </w:rPr>
            </w:pPr>
          </w:p>
        </w:tc>
        <w:tc>
          <w:tcPr>
            <w:tcW w:w="1116" w:type="dxa"/>
            <w:tcBorders>
              <w:top w:val="single" w:sz="4" w:space="0" w:color="auto"/>
              <w:bottom w:val="single" w:sz="4" w:space="0" w:color="auto"/>
            </w:tcBorders>
          </w:tcPr>
          <w:p w14:paraId="43E51804" w14:textId="5E7ABE93"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6</w:t>
            </w:r>
            <w:r w:rsidR="0048792D" w:rsidRPr="009C4793">
              <w:rPr>
                <w:rFonts w:cs="Times New Roman"/>
                <w:sz w:val="16"/>
                <w:szCs w:val="16"/>
              </w:rPr>
              <w:t>,</w:t>
            </w:r>
            <w:r w:rsidRPr="002031FF">
              <w:rPr>
                <w:sz w:val="16"/>
                <w:szCs w:val="16"/>
                <w:lang w:val="en-US"/>
              </w:rPr>
              <w:t>043</w:t>
            </w:r>
            <w:r w:rsidR="0048792D" w:rsidRPr="009C4793">
              <w:rPr>
                <w:rFonts w:cs="Times New Roman"/>
                <w:sz w:val="16"/>
                <w:szCs w:val="16"/>
              </w:rPr>
              <w:t>,</w:t>
            </w:r>
            <w:r w:rsidRPr="002031FF">
              <w:rPr>
                <w:sz w:val="16"/>
                <w:szCs w:val="16"/>
                <w:lang w:val="en-US"/>
              </w:rPr>
              <w:t>673</w:t>
            </w:r>
          </w:p>
        </w:tc>
        <w:tc>
          <w:tcPr>
            <w:tcW w:w="72" w:type="dxa"/>
          </w:tcPr>
          <w:p w14:paraId="46D71E08"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Borders>
              <w:top w:val="single" w:sz="4" w:space="0" w:color="auto"/>
            </w:tcBorders>
          </w:tcPr>
          <w:p w14:paraId="45A7E4CF" w14:textId="7C448F6D" w:rsidR="0048792D" w:rsidRPr="009C4793" w:rsidRDefault="002031FF" w:rsidP="00F959AC">
            <w:pPr>
              <w:tabs>
                <w:tab w:val="decimal" w:pos="1010"/>
              </w:tabs>
              <w:spacing w:line="240" w:lineRule="exact"/>
              <w:rPr>
                <w:rFonts w:cs="Times New Roman"/>
                <w:sz w:val="16"/>
                <w:szCs w:val="16"/>
              </w:rPr>
            </w:pPr>
            <w:r w:rsidRPr="002031FF">
              <w:rPr>
                <w:rFonts w:asciiTheme="majorBidi" w:hAnsiTheme="majorBidi"/>
                <w:sz w:val="24"/>
                <w:szCs w:val="24"/>
                <w:lang w:val="en-US"/>
              </w:rPr>
              <w:t>3</w:t>
            </w:r>
            <w:r w:rsidR="00F959AC" w:rsidRPr="009C4793">
              <w:rPr>
                <w:rFonts w:asciiTheme="majorBidi" w:hAnsiTheme="majorBidi"/>
                <w:sz w:val="24"/>
                <w:szCs w:val="24"/>
              </w:rPr>
              <w:t>,</w:t>
            </w:r>
            <w:r w:rsidRPr="002031FF">
              <w:rPr>
                <w:rFonts w:asciiTheme="majorBidi" w:hAnsiTheme="majorBidi"/>
                <w:sz w:val="24"/>
                <w:szCs w:val="24"/>
                <w:lang w:val="en-US"/>
              </w:rPr>
              <w:t>314</w:t>
            </w:r>
            <w:r w:rsidR="00F959AC" w:rsidRPr="009C4793">
              <w:rPr>
                <w:rFonts w:asciiTheme="majorBidi" w:hAnsiTheme="majorBidi"/>
                <w:sz w:val="24"/>
                <w:szCs w:val="24"/>
              </w:rPr>
              <w:t>,</w:t>
            </w:r>
            <w:r w:rsidRPr="002031FF">
              <w:rPr>
                <w:sz w:val="16"/>
                <w:szCs w:val="16"/>
                <w:lang w:val="en-US"/>
              </w:rPr>
              <w:t>793</w:t>
            </w:r>
          </w:p>
        </w:tc>
        <w:tc>
          <w:tcPr>
            <w:tcW w:w="72" w:type="dxa"/>
          </w:tcPr>
          <w:p w14:paraId="5501B31D"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Borders>
              <w:top w:val="single" w:sz="4" w:space="0" w:color="auto"/>
              <w:bottom w:val="single" w:sz="4" w:space="0" w:color="auto"/>
            </w:tcBorders>
          </w:tcPr>
          <w:p w14:paraId="3D41382D" w14:textId="30F2658C"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61</w:t>
            </w:r>
            <w:r w:rsidRPr="009C4793">
              <w:rPr>
                <w:rFonts w:cs="Times New Roman"/>
                <w:sz w:val="16"/>
                <w:szCs w:val="16"/>
              </w:rPr>
              <w:t>,</w:t>
            </w:r>
            <w:r w:rsidR="002031FF" w:rsidRPr="002031FF">
              <w:rPr>
                <w:sz w:val="16"/>
                <w:szCs w:val="16"/>
                <w:lang w:val="en-US"/>
              </w:rPr>
              <w:t>915</w:t>
            </w:r>
            <w:r w:rsidRPr="009C4793">
              <w:rPr>
                <w:rFonts w:cs="Times New Roman"/>
                <w:sz w:val="16"/>
                <w:szCs w:val="16"/>
              </w:rPr>
              <w:t>,</w:t>
            </w:r>
            <w:r w:rsidR="002031FF" w:rsidRPr="002031FF">
              <w:rPr>
                <w:sz w:val="16"/>
                <w:szCs w:val="16"/>
                <w:lang w:val="en-US"/>
              </w:rPr>
              <w:t>153</w:t>
            </w:r>
            <w:r w:rsidRPr="009C4793">
              <w:rPr>
                <w:rFonts w:cs="Times New Roman"/>
                <w:sz w:val="16"/>
                <w:szCs w:val="16"/>
              </w:rPr>
              <w:t>)</w:t>
            </w:r>
          </w:p>
        </w:tc>
        <w:tc>
          <w:tcPr>
            <w:tcW w:w="72" w:type="dxa"/>
          </w:tcPr>
          <w:p w14:paraId="0A14EB9F" w14:textId="77777777" w:rsidR="0048792D" w:rsidRPr="009C4793" w:rsidRDefault="0048792D" w:rsidP="0048792D">
            <w:pPr>
              <w:spacing w:line="240" w:lineRule="exact"/>
              <w:jc w:val="right"/>
              <w:rPr>
                <w:rFonts w:eastAsia="MS Mincho" w:cs="Times New Roman"/>
                <w:sz w:val="16"/>
                <w:szCs w:val="16"/>
                <w:lang w:val="en-US"/>
              </w:rPr>
            </w:pPr>
          </w:p>
        </w:tc>
        <w:tc>
          <w:tcPr>
            <w:tcW w:w="1152" w:type="dxa"/>
            <w:tcBorders>
              <w:top w:val="single" w:sz="4" w:space="0" w:color="auto"/>
              <w:bottom w:val="single" w:sz="4" w:space="0" w:color="auto"/>
            </w:tcBorders>
          </w:tcPr>
          <w:p w14:paraId="5F9FDAFF" w14:textId="4FCA48CD" w:rsidR="0048792D" w:rsidRPr="009C4793" w:rsidRDefault="002031FF" w:rsidP="0048792D">
            <w:pPr>
              <w:tabs>
                <w:tab w:val="decimal" w:pos="1063"/>
              </w:tabs>
              <w:spacing w:line="240" w:lineRule="exact"/>
              <w:rPr>
                <w:rFonts w:cs="Times New Roman"/>
                <w:sz w:val="16"/>
                <w:szCs w:val="16"/>
              </w:rPr>
            </w:pPr>
            <w:r w:rsidRPr="002031FF">
              <w:rPr>
                <w:rFonts w:asciiTheme="majorBidi" w:hAnsiTheme="majorBidi"/>
                <w:sz w:val="24"/>
                <w:szCs w:val="24"/>
                <w:lang w:val="en-US"/>
              </w:rPr>
              <w:t>102</w:t>
            </w:r>
            <w:r w:rsidR="0048792D" w:rsidRPr="009C4793">
              <w:rPr>
                <w:rFonts w:asciiTheme="majorBidi" w:hAnsiTheme="majorBidi"/>
                <w:sz w:val="24"/>
                <w:szCs w:val="24"/>
              </w:rPr>
              <w:t>,</w:t>
            </w:r>
            <w:r w:rsidRPr="002031FF">
              <w:rPr>
                <w:rFonts w:asciiTheme="majorBidi" w:hAnsiTheme="majorBidi"/>
                <w:sz w:val="24"/>
                <w:szCs w:val="24"/>
                <w:lang w:val="en-US"/>
              </w:rPr>
              <w:t>260</w:t>
            </w:r>
            <w:r w:rsidR="0048792D" w:rsidRPr="009C4793">
              <w:rPr>
                <w:rFonts w:asciiTheme="majorBidi" w:hAnsiTheme="majorBidi"/>
                <w:sz w:val="24"/>
                <w:szCs w:val="24"/>
              </w:rPr>
              <w:t>,</w:t>
            </w:r>
            <w:r w:rsidRPr="002031FF">
              <w:rPr>
                <w:rFonts w:asciiTheme="majorBidi" w:hAnsiTheme="majorBidi"/>
                <w:sz w:val="24"/>
                <w:szCs w:val="24"/>
                <w:lang w:val="en-US"/>
              </w:rPr>
              <w:t>677</w:t>
            </w:r>
          </w:p>
        </w:tc>
      </w:tr>
      <w:tr w:rsidR="009C4793" w:rsidRPr="009C4793" w14:paraId="686F6A11" w14:textId="77777777" w:rsidTr="00A61B7E">
        <w:trPr>
          <w:gridAfter w:val="1"/>
          <w:wAfter w:w="9" w:type="dxa"/>
          <w:trHeight w:val="20"/>
        </w:trPr>
        <w:tc>
          <w:tcPr>
            <w:tcW w:w="3690" w:type="dxa"/>
          </w:tcPr>
          <w:p w14:paraId="529C502B" w14:textId="77777777" w:rsidR="0048792D" w:rsidRPr="009C4793" w:rsidRDefault="0048792D" w:rsidP="009C4793">
            <w:pPr>
              <w:spacing w:line="120" w:lineRule="exact"/>
              <w:ind w:right="65"/>
              <w:jc w:val="both"/>
              <w:rPr>
                <w:rFonts w:cs="Times New Roman"/>
                <w:b/>
                <w:sz w:val="16"/>
                <w:szCs w:val="16"/>
              </w:rPr>
            </w:pPr>
          </w:p>
        </w:tc>
        <w:tc>
          <w:tcPr>
            <w:tcW w:w="1152" w:type="dxa"/>
            <w:vAlign w:val="center"/>
          </w:tcPr>
          <w:p w14:paraId="51BC6460" w14:textId="77777777" w:rsidR="0048792D" w:rsidRPr="009C4793" w:rsidRDefault="0048792D" w:rsidP="009C4793">
            <w:pPr>
              <w:tabs>
                <w:tab w:val="decimal" w:pos="1074"/>
              </w:tabs>
              <w:spacing w:line="120" w:lineRule="exact"/>
              <w:rPr>
                <w:rFonts w:cs="Times New Roman"/>
                <w:sz w:val="16"/>
                <w:szCs w:val="16"/>
              </w:rPr>
            </w:pPr>
          </w:p>
        </w:tc>
        <w:tc>
          <w:tcPr>
            <w:tcW w:w="72" w:type="dxa"/>
            <w:vAlign w:val="center"/>
          </w:tcPr>
          <w:p w14:paraId="4363A026" w14:textId="77777777" w:rsidR="0048792D" w:rsidRPr="009C4793" w:rsidRDefault="0048792D" w:rsidP="009C4793">
            <w:pPr>
              <w:spacing w:line="120" w:lineRule="exact"/>
              <w:jc w:val="right"/>
              <w:rPr>
                <w:rFonts w:cs="Times New Roman"/>
                <w:sz w:val="16"/>
                <w:szCs w:val="16"/>
              </w:rPr>
            </w:pPr>
          </w:p>
        </w:tc>
        <w:tc>
          <w:tcPr>
            <w:tcW w:w="1116" w:type="dxa"/>
            <w:tcBorders>
              <w:top w:val="single" w:sz="4" w:space="0" w:color="auto"/>
            </w:tcBorders>
            <w:vAlign w:val="center"/>
          </w:tcPr>
          <w:p w14:paraId="6003B382" w14:textId="77777777" w:rsidR="0048792D" w:rsidRPr="009C4793" w:rsidRDefault="0048792D" w:rsidP="009C4793">
            <w:pPr>
              <w:tabs>
                <w:tab w:val="decimal" w:pos="1027"/>
              </w:tabs>
              <w:spacing w:line="120" w:lineRule="exact"/>
              <w:rPr>
                <w:rFonts w:cs="Times New Roman"/>
                <w:sz w:val="16"/>
                <w:szCs w:val="16"/>
              </w:rPr>
            </w:pPr>
          </w:p>
        </w:tc>
        <w:tc>
          <w:tcPr>
            <w:tcW w:w="72" w:type="dxa"/>
            <w:vAlign w:val="center"/>
          </w:tcPr>
          <w:p w14:paraId="090A7D0A" w14:textId="77777777" w:rsidR="0048792D" w:rsidRPr="009C4793" w:rsidRDefault="0048792D" w:rsidP="009C4793">
            <w:pPr>
              <w:spacing w:line="120" w:lineRule="exact"/>
              <w:jc w:val="right"/>
              <w:rPr>
                <w:rFonts w:cs="Times New Roman"/>
                <w:sz w:val="16"/>
                <w:szCs w:val="16"/>
              </w:rPr>
            </w:pPr>
          </w:p>
        </w:tc>
        <w:tc>
          <w:tcPr>
            <w:tcW w:w="1098" w:type="dxa"/>
            <w:tcBorders>
              <w:top w:val="single" w:sz="4" w:space="0" w:color="auto"/>
            </w:tcBorders>
            <w:vAlign w:val="center"/>
          </w:tcPr>
          <w:p w14:paraId="726B90F1" w14:textId="77777777" w:rsidR="0048792D" w:rsidRPr="009C4793" w:rsidRDefault="0048792D" w:rsidP="009C4793">
            <w:pPr>
              <w:tabs>
                <w:tab w:val="decimal" w:pos="1002"/>
              </w:tabs>
              <w:spacing w:line="120" w:lineRule="exact"/>
              <w:jc w:val="both"/>
              <w:rPr>
                <w:rFonts w:cs="Times New Roman"/>
                <w:sz w:val="16"/>
                <w:szCs w:val="16"/>
              </w:rPr>
            </w:pPr>
          </w:p>
        </w:tc>
        <w:tc>
          <w:tcPr>
            <w:tcW w:w="72" w:type="dxa"/>
            <w:vAlign w:val="center"/>
          </w:tcPr>
          <w:p w14:paraId="23A4631E" w14:textId="77777777" w:rsidR="0048792D" w:rsidRPr="009C4793" w:rsidRDefault="0048792D" w:rsidP="009C4793">
            <w:pPr>
              <w:spacing w:line="120" w:lineRule="exact"/>
              <w:jc w:val="right"/>
              <w:rPr>
                <w:rFonts w:cs="Times New Roman"/>
                <w:sz w:val="16"/>
                <w:szCs w:val="16"/>
              </w:rPr>
            </w:pPr>
          </w:p>
        </w:tc>
        <w:tc>
          <w:tcPr>
            <w:tcW w:w="1224" w:type="dxa"/>
            <w:tcBorders>
              <w:top w:val="single" w:sz="4" w:space="0" w:color="auto"/>
            </w:tcBorders>
          </w:tcPr>
          <w:p w14:paraId="747B2939" w14:textId="77777777" w:rsidR="0048792D" w:rsidRPr="009C4793" w:rsidRDefault="0048792D" w:rsidP="009C4793">
            <w:pPr>
              <w:tabs>
                <w:tab w:val="decimal" w:pos="1080"/>
              </w:tabs>
              <w:spacing w:line="120" w:lineRule="exact"/>
              <w:jc w:val="right"/>
              <w:rPr>
                <w:rFonts w:cs="Times New Roman"/>
                <w:sz w:val="16"/>
                <w:szCs w:val="16"/>
              </w:rPr>
            </w:pPr>
          </w:p>
        </w:tc>
        <w:tc>
          <w:tcPr>
            <w:tcW w:w="72" w:type="dxa"/>
          </w:tcPr>
          <w:p w14:paraId="33E959CE" w14:textId="77777777" w:rsidR="0048792D" w:rsidRPr="009C4793" w:rsidRDefault="0048792D" w:rsidP="009C4793">
            <w:pPr>
              <w:tabs>
                <w:tab w:val="decimal" w:pos="1080"/>
              </w:tabs>
              <w:spacing w:line="120" w:lineRule="exact"/>
              <w:jc w:val="right"/>
              <w:rPr>
                <w:rFonts w:cs="Times New Roman"/>
                <w:sz w:val="16"/>
                <w:szCs w:val="16"/>
              </w:rPr>
            </w:pPr>
          </w:p>
        </w:tc>
        <w:tc>
          <w:tcPr>
            <w:tcW w:w="1152" w:type="dxa"/>
            <w:vAlign w:val="center"/>
          </w:tcPr>
          <w:p w14:paraId="1A271578" w14:textId="77777777" w:rsidR="0048792D" w:rsidRPr="009C4793" w:rsidRDefault="0048792D" w:rsidP="009C4793">
            <w:pPr>
              <w:tabs>
                <w:tab w:val="decimal" w:pos="1063"/>
              </w:tabs>
              <w:spacing w:line="120" w:lineRule="exact"/>
              <w:rPr>
                <w:rFonts w:cs="Times New Roman"/>
                <w:sz w:val="16"/>
                <w:szCs w:val="16"/>
              </w:rPr>
            </w:pPr>
          </w:p>
        </w:tc>
      </w:tr>
      <w:tr w:rsidR="009C4793" w:rsidRPr="009C4793" w14:paraId="7AE668D3" w14:textId="77777777" w:rsidTr="00A61B7E">
        <w:trPr>
          <w:gridAfter w:val="1"/>
          <w:wAfter w:w="9" w:type="dxa"/>
          <w:trHeight w:val="20"/>
        </w:trPr>
        <w:tc>
          <w:tcPr>
            <w:tcW w:w="3690" w:type="dxa"/>
          </w:tcPr>
          <w:p w14:paraId="15450756" w14:textId="77777777" w:rsidR="0048792D" w:rsidRPr="009C4793" w:rsidRDefault="0048792D" w:rsidP="0048792D">
            <w:pPr>
              <w:spacing w:line="240" w:lineRule="exact"/>
              <w:ind w:left="540"/>
              <w:rPr>
                <w:rFonts w:cs="Times New Roman"/>
                <w:b/>
                <w:bCs/>
                <w:sz w:val="16"/>
                <w:szCs w:val="16"/>
              </w:rPr>
            </w:pPr>
            <w:r w:rsidRPr="009C4793">
              <w:rPr>
                <w:rFonts w:eastAsia="MS Mincho" w:cs="Times New Roman"/>
                <w:b/>
                <w:bCs/>
                <w:sz w:val="16"/>
                <w:szCs w:val="16"/>
                <w:lang w:val="en-US"/>
              </w:rPr>
              <w:t>Accumulated depreciation</w:t>
            </w:r>
          </w:p>
        </w:tc>
        <w:tc>
          <w:tcPr>
            <w:tcW w:w="1152" w:type="dxa"/>
            <w:vAlign w:val="center"/>
          </w:tcPr>
          <w:p w14:paraId="14373D12" w14:textId="77777777" w:rsidR="0048792D" w:rsidRPr="009C4793" w:rsidRDefault="0048792D" w:rsidP="0048792D">
            <w:pPr>
              <w:tabs>
                <w:tab w:val="decimal" w:pos="1074"/>
              </w:tabs>
              <w:spacing w:line="240" w:lineRule="exact"/>
              <w:rPr>
                <w:rFonts w:cs="Times New Roman"/>
                <w:sz w:val="16"/>
                <w:szCs w:val="16"/>
              </w:rPr>
            </w:pPr>
          </w:p>
        </w:tc>
        <w:tc>
          <w:tcPr>
            <w:tcW w:w="72" w:type="dxa"/>
            <w:vAlign w:val="center"/>
          </w:tcPr>
          <w:p w14:paraId="262E9250" w14:textId="77777777" w:rsidR="0048792D" w:rsidRPr="009C4793" w:rsidRDefault="0048792D" w:rsidP="0048792D">
            <w:pPr>
              <w:spacing w:line="240" w:lineRule="exact"/>
              <w:jc w:val="right"/>
              <w:rPr>
                <w:rFonts w:cs="Times New Roman"/>
                <w:sz w:val="16"/>
                <w:szCs w:val="16"/>
              </w:rPr>
            </w:pPr>
          </w:p>
        </w:tc>
        <w:tc>
          <w:tcPr>
            <w:tcW w:w="1116" w:type="dxa"/>
            <w:vAlign w:val="center"/>
          </w:tcPr>
          <w:p w14:paraId="63AFD86F" w14:textId="77777777" w:rsidR="0048792D" w:rsidRPr="009C4793" w:rsidRDefault="0048792D" w:rsidP="0048792D">
            <w:pPr>
              <w:tabs>
                <w:tab w:val="decimal" w:pos="1027"/>
              </w:tabs>
              <w:spacing w:line="240" w:lineRule="exact"/>
              <w:rPr>
                <w:rFonts w:cs="Times New Roman"/>
                <w:sz w:val="16"/>
                <w:szCs w:val="16"/>
              </w:rPr>
            </w:pPr>
          </w:p>
        </w:tc>
        <w:tc>
          <w:tcPr>
            <w:tcW w:w="72" w:type="dxa"/>
            <w:vAlign w:val="center"/>
          </w:tcPr>
          <w:p w14:paraId="6C0EFE34" w14:textId="77777777" w:rsidR="0048792D" w:rsidRPr="009C4793" w:rsidRDefault="0048792D" w:rsidP="0048792D">
            <w:pPr>
              <w:spacing w:line="240" w:lineRule="exact"/>
              <w:jc w:val="right"/>
              <w:rPr>
                <w:rFonts w:cs="Times New Roman"/>
                <w:sz w:val="16"/>
                <w:szCs w:val="16"/>
              </w:rPr>
            </w:pPr>
          </w:p>
        </w:tc>
        <w:tc>
          <w:tcPr>
            <w:tcW w:w="1098" w:type="dxa"/>
            <w:vAlign w:val="center"/>
          </w:tcPr>
          <w:p w14:paraId="163AEF9A" w14:textId="77777777" w:rsidR="0048792D" w:rsidRPr="009C4793" w:rsidRDefault="0048792D" w:rsidP="0048792D">
            <w:pPr>
              <w:tabs>
                <w:tab w:val="decimal" w:pos="1002"/>
              </w:tabs>
              <w:spacing w:line="240" w:lineRule="exact"/>
              <w:jc w:val="both"/>
              <w:rPr>
                <w:rFonts w:cs="Times New Roman"/>
                <w:sz w:val="16"/>
                <w:szCs w:val="16"/>
              </w:rPr>
            </w:pPr>
          </w:p>
        </w:tc>
        <w:tc>
          <w:tcPr>
            <w:tcW w:w="72" w:type="dxa"/>
            <w:vAlign w:val="center"/>
          </w:tcPr>
          <w:p w14:paraId="6E06B132" w14:textId="77777777" w:rsidR="0048792D" w:rsidRPr="009C4793" w:rsidRDefault="0048792D" w:rsidP="0048792D">
            <w:pPr>
              <w:spacing w:line="240" w:lineRule="exact"/>
              <w:jc w:val="right"/>
              <w:rPr>
                <w:rFonts w:cs="Times New Roman"/>
                <w:sz w:val="16"/>
                <w:szCs w:val="16"/>
              </w:rPr>
            </w:pPr>
          </w:p>
        </w:tc>
        <w:tc>
          <w:tcPr>
            <w:tcW w:w="1224" w:type="dxa"/>
          </w:tcPr>
          <w:p w14:paraId="11C8CB98" w14:textId="77777777" w:rsidR="0048792D" w:rsidRPr="009C4793" w:rsidRDefault="0048792D" w:rsidP="0048792D">
            <w:pPr>
              <w:tabs>
                <w:tab w:val="decimal" w:pos="1080"/>
              </w:tabs>
              <w:spacing w:line="240" w:lineRule="exact"/>
              <w:jc w:val="right"/>
              <w:rPr>
                <w:rFonts w:cs="Times New Roman"/>
                <w:sz w:val="16"/>
                <w:szCs w:val="16"/>
              </w:rPr>
            </w:pPr>
          </w:p>
        </w:tc>
        <w:tc>
          <w:tcPr>
            <w:tcW w:w="72" w:type="dxa"/>
          </w:tcPr>
          <w:p w14:paraId="5F374695"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vAlign w:val="center"/>
          </w:tcPr>
          <w:p w14:paraId="669B9D17" w14:textId="77777777" w:rsidR="0048792D" w:rsidRPr="009C4793" w:rsidRDefault="0048792D" w:rsidP="0048792D">
            <w:pPr>
              <w:tabs>
                <w:tab w:val="decimal" w:pos="1063"/>
              </w:tabs>
              <w:spacing w:line="240" w:lineRule="exact"/>
              <w:rPr>
                <w:rFonts w:cs="Times New Roman"/>
                <w:sz w:val="16"/>
                <w:szCs w:val="16"/>
              </w:rPr>
            </w:pPr>
          </w:p>
        </w:tc>
      </w:tr>
      <w:tr w:rsidR="009C4793" w:rsidRPr="009C4793" w14:paraId="1E380C27" w14:textId="77777777" w:rsidTr="00A61B7E">
        <w:trPr>
          <w:gridAfter w:val="1"/>
          <w:wAfter w:w="9" w:type="dxa"/>
          <w:trHeight w:val="20"/>
        </w:trPr>
        <w:tc>
          <w:tcPr>
            <w:tcW w:w="3690" w:type="dxa"/>
          </w:tcPr>
          <w:p w14:paraId="74504EF3" w14:textId="77777777"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152" w:type="dxa"/>
          </w:tcPr>
          <w:p w14:paraId="47F1BA7C" w14:textId="44036E75"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13</w:t>
            </w:r>
            <w:r w:rsidRPr="009C4793">
              <w:rPr>
                <w:rFonts w:cs="Times New Roman"/>
                <w:sz w:val="16"/>
                <w:szCs w:val="16"/>
              </w:rPr>
              <w:t>,</w:t>
            </w:r>
            <w:r w:rsidR="002031FF" w:rsidRPr="002031FF">
              <w:rPr>
                <w:sz w:val="16"/>
                <w:szCs w:val="16"/>
                <w:lang w:val="en-US"/>
              </w:rPr>
              <w:t>660</w:t>
            </w:r>
            <w:r w:rsidRPr="009C4793">
              <w:rPr>
                <w:rFonts w:cs="Times New Roman"/>
                <w:sz w:val="16"/>
                <w:szCs w:val="16"/>
              </w:rPr>
              <w:t>,</w:t>
            </w:r>
            <w:r w:rsidR="002031FF" w:rsidRPr="002031FF">
              <w:rPr>
                <w:sz w:val="16"/>
                <w:szCs w:val="16"/>
                <w:lang w:val="en-US"/>
              </w:rPr>
              <w:t>526</w:t>
            </w:r>
            <w:r w:rsidRPr="009C4793">
              <w:rPr>
                <w:rFonts w:cs="Times New Roman"/>
                <w:sz w:val="16"/>
                <w:szCs w:val="16"/>
              </w:rPr>
              <w:t>)</w:t>
            </w:r>
          </w:p>
        </w:tc>
        <w:tc>
          <w:tcPr>
            <w:tcW w:w="72" w:type="dxa"/>
          </w:tcPr>
          <w:p w14:paraId="1F8C0AC7" w14:textId="77777777" w:rsidR="0048792D" w:rsidRPr="009C4793" w:rsidRDefault="0048792D" w:rsidP="0048792D">
            <w:pPr>
              <w:spacing w:line="240" w:lineRule="exact"/>
              <w:jc w:val="right"/>
              <w:rPr>
                <w:rFonts w:cs="Times New Roman"/>
                <w:sz w:val="16"/>
                <w:szCs w:val="16"/>
              </w:rPr>
            </w:pPr>
          </w:p>
        </w:tc>
        <w:tc>
          <w:tcPr>
            <w:tcW w:w="1116" w:type="dxa"/>
          </w:tcPr>
          <w:p w14:paraId="5A864510" w14:textId="37C0CD3D" w:rsidR="0048792D" w:rsidRPr="009C4793" w:rsidRDefault="0048792D" w:rsidP="0048792D">
            <w:pPr>
              <w:tabs>
                <w:tab w:val="decimal" w:pos="1027"/>
              </w:tabs>
              <w:spacing w:line="240" w:lineRule="exact"/>
              <w:rPr>
                <w:rFonts w:cs="Times New Roman"/>
                <w:sz w:val="16"/>
                <w:szCs w:val="16"/>
              </w:rPr>
            </w:pPr>
            <w:r w:rsidRPr="009C4793">
              <w:rPr>
                <w:rFonts w:asciiTheme="majorBidi" w:hAnsiTheme="majorBidi"/>
                <w:sz w:val="24"/>
                <w:szCs w:val="24"/>
              </w:rPr>
              <w:t>(</w:t>
            </w:r>
            <w:r w:rsidR="002031FF" w:rsidRPr="002031FF">
              <w:rPr>
                <w:rFonts w:asciiTheme="majorBidi" w:hAnsiTheme="majorBidi"/>
                <w:sz w:val="24"/>
                <w:szCs w:val="24"/>
                <w:lang w:val="en-US"/>
              </w:rPr>
              <w:t>9</w:t>
            </w:r>
            <w:r w:rsidRPr="009C4793">
              <w:rPr>
                <w:rFonts w:asciiTheme="majorBidi" w:hAnsiTheme="majorBidi"/>
                <w:sz w:val="24"/>
                <w:szCs w:val="24"/>
              </w:rPr>
              <w:t>,</w:t>
            </w:r>
            <w:r w:rsidR="002031FF" w:rsidRPr="002031FF">
              <w:rPr>
                <w:rFonts w:asciiTheme="majorBidi" w:hAnsiTheme="majorBidi"/>
                <w:sz w:val="24"/>
                <w:szCs w:val="24"/>
                <w:lang w:val="en-US"/>
              </w:rPr>
              <w:t>372</w:t>
            </w:r>
            <w:r w:rsidRPr="009C4793">
              <w:rPr>
                <w:rFonts w:asciiTheme="majorBidi" w:hAnsiTheme="majorBidi"/>
                <w:sz w:val="24"/>
                <w:szCs w:val="24"/>
              </w:rPr>
              <w:t>)</w:t>
            </w:r>
          </w:p>
        </w:tc>
        <w:tc>
          <w:tcPr>
            <w:tcW w:w="72" w:type="dxa"/>
          </w:tcPr>
          <w:p w14:paraId="6C146FAB"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670CF2CC" w14:textId="43D1AB31"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713</w:t>
            </w:r>
            <w:r w:rsidRPr="009C4793">
              <w:rPr>
                <w:rFonts w:cs="Times New Roman"/>
                <w:sz w:val="16"/>
                <w:szCs w:val="16"/>
              </w:rPr>
              <w:t>,</w:t>
            </w:r>
            <w:r w:rsidR="002031FF" w:rsidRPr="002031FF">
              <w:rPr>
                <w:sz w:val="16"/>
                <w:szCs w:val="16"/>
                <w:lang w:val="en-US"/>
              </w:rPr>
              <w:t>944</w:t>
            </w:r>
            <w:r w:rsidRPr="009C4793">
              <w:rPr>
                <w:rFonts w:cs="Times New Roman"/>
                <w:sz w:val="16"/>
                <w:szCs w:val="16"/>
              </w:rPr>
              <w:t>)</w:t>
            </w:r>
          </w:p>
        </w:tc>
        <w:tc>
          <w:tcPr>
            <w:tcW w:w="72" w:type="dxa"/>
          </w:tcPr>
          <w:p w14:paraId="76CB69BA"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74A3FACE" w14:textId="12995E7E"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1</w:t>
            </w:r>
            <w:r w:rsidR="0048792D" w:rsidRPr="009C4793">
              <w:rPr>
                <w:rFonts w:cs="Times New Roman"/>
                <w:sz w:val="16"/>
                <w:szCs w:val="16"/>
              </w:rPr>
              <w:t>,</w:t>
            </w:r>
            <w:r w:rsidRPr="002031FF">
              <w:rPr>
                <w:sz w:val="16"/>
                <w:szCs w:val="16"/>
                <w:lang w:val="en-US"/>
              </w:rPr>
              <w:t>289</w:t>
            </w:r>
            <w:r w:rsidR="0048792D" w:rsidRPr="009C4793">
              <w:rPr>
                <w:rFonts w:cs="Times New Roman"/>
                <w:sz w:val="16"/>
                <w:szCs w:val="16"/>
              </w:rPr>
              <w:t>,</w:t>
            </w:r>
            <w:r w:rsidRPr="002031FF">
              <w:rPr>
                <w:sz w:val="16"/>
                <w:szCs w:val="16"/>
                <w:lang w:val="en-US"/>
              </w:rPr>
              <w:t>777</w:t>
            </w:r>
          </w:p>
        </w:tc>
        <w:tc>
          <w:tcPr>
            <w:tcW w:w="72" w:type="dxa"/>
          </w:tcPr>
          <w:p w14:paraId="51D9A2F3"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254D36B2" w14:textId="1CF7127E"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14</w:t>
            </w:r>
            <w:r w:rsidRPr="009C4793">
              <w:rPr>
                <w:rFonts w:asciiTheme="majorBidi" w:hAnsiTheme="majorBidi"/>
                <w:sz w:val="24"/>
                <w:szCs w:val="24"/>
              </w:rPr>
              <w:t>,</w:t>
            </w:r>
            <w:r w:rsidR="002031FF" w:rsidRPr="002031FF">
              <w:rPr>
                <w:rFonts w:asciiTheme="majorBidi" w:hAnsiTheme="majorBidi"/>
                <w:sz w:val="24"/>
                <w:szCs w:val="24"/>
                <w:lang w:val="en-US"/>
              </w:rPr>
              <w:t>094</w:t>
            </w:r>
            <w:r w:rsidRPr="009C4793">
              <w:rPr>
                <w:rFonts w:asciiTheme="majorBidi" w:hAnsiTheme="majorBidi"/>
                <w:sz w:val="24"/>
                <w:szCs w:val="24"/>
              </w:rPr>
              <w:t>,</w:t>
            </w:r>
            <w:r w:rsidR="002031FF" w:rsidRPr="002031FF">
              <w:rPr>
                <w:rFonts w:asciiTheme="majorBidi" w:hAnsiTheme="majorBidi"/>
                <w:sz w:val="24"/>
                <w:szCs w:val="24"/>
                <w:lang w:val="en-US"/>
              </w:rPr>
              <w:t>065</w:t>
            </w:r>
            <w:r w:rsidRPr="009C4793">
              <w:rPr>
                <w:rFonts w:asciiTheme="majorBidi" w:hAnsiTheme="majorBidi"/>
                <w:sz w:val="24"/>
                <w:szCs w:val="24"/>
              </w:rPr>
              <w:t>)</w:t>
            </w:r>
          </w:p>
        </w:tc>
      </w:tr>
      <w:tr w:rsidR="009C4793" w:rsidRPr="009C4793" w14:paraId="686E20E1" w14:textId="77777777" w:rsidTr="00A61B7E">
        <w:trPr>
          <w:gridAfter w:val="1"/>
          <w:wAfter w:w="9" w:type="dxa"/>
          <w:trHeight w:val="20"/>
        </w:trPr>
        <w:tc>
          <w:tcPr>
            <w:tcW w:w="3690" w:type="dxa"/>
          </w:tcPr>
          <w:p w14:paraId="67370490" w14:textId="77777777"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152" w:type="dxa"/>
          </w:tcPr>
          <w:p w14:paraId="44B704B2" w14:textId="3CB20C5E"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829</w:t>
            </w:r>
            <w:r w:rsidRPr="009C4793">
              <w:rPr>
                <w:rFonts w:cs="Times New Roman"/>
                <w:sz w:val="16"/>
                <w:szCs w:val="16"/>
              </w:rPr>
              <w:t>,</w:t>
            </w:r>
            <w:r w:rsidR="002031FF" w:rsidRPr="002031FF">
              <w:rPr>
                <w:sz w:val="16"/>
                <w:szCs w:val="16"/>
                <w:lang w:val="en-US"/>
              </w:rPr>
              <w:t>084</w:t>
            </w:r>
            <w:r w:rsidRPr="009C4793">
              <w:rPr>
                <w:rFonts w:cs="Times New Roman"/>
                <w:sz w:val="16"/>
                <w:szCs w:val="16"/>
              </w:rPr>
              <w:t>)</w:t>
            </w:r>
          </w:p>
        </w:tc>
        <w:tc>
          <w:tcPr>
            <w:tcW w:w="72" w:type="dxa"/>
          </w:tcPr>
          <w:p w14:paraId="3C3BE839" w14:textId="77777777" w:rsidR="0048792D" w:rsidRPr="009C4793" w:rsidRDefault="0048792D" w:rsidP="0048792D">
            <w:pPr>
              <w:spacing w:line="240" w:lineRule="exact"/>
              <w:jc w:val="right"/>
              <w:rPr>
                <w:rFonts w:cs="Times New Roman"/>
                <w:sz w:val="16"/>
                <w:szCs w:val="16"/>
              </w:rPr>
            </w:pPr>
          </w:p>
        </w:tc>
        <w:tc>
          <w:tcPr>
            <w:tcW w:w="1116" w:type="dxa"/>
          </w:tcPr>
          <w:p w14:paraId="61489817" w14:textId="0B20BE85" w:rsidR="0048792D" w:rsidRPr="009C4793" w:rsidRDefault="0048792D" w:rsidP="0048792D">
            <w:pPr>
              <w:tabs>
                <w:tab w:val="decimal" w:pos="1027"/>
              </w:tabs>
              <w:spacing w:line="240" w:lineRule="exact"/>
              <w:rPr>
                <w:rFonts w:cs="Times New Roman"/>
                <w:sz w:val="16"/>
                <w:szCs w:val="16"/>
              </w:rPr>
            </w:pPr>
            <w:r w:rsidRPr="009C4793">
              <w:rPr>
                <w:rFonts w:asciiTheme="majorBidi" w:hAnsiTheme="majorBidi"/>
                <w:sz w:val="24"/>
                <w:szCs w:val="24"/>
              </w:rPr>
              <w:t>(</w:t>
            </w:r>
            <w:r w:rsidR="002031FF" w:rsidRPr="002031FF">
              <w:rPr>
                <w:rFonts w:asciiTheme="majorBidi" w:hAnsiTheme="majorBidi"/>
                <w:sz w:val="24"/>
                <w:szCs w:val="24"/>
                <w:lang w:val="en-US"/>
              </w:rPr>
              <w:t>132</w:t>
            </w:r>
            <w:r w:rsidRPr="009C4793">
              <w:rPr>
                <w:rFonts w:asciiTheme="majorBidi" w:hAnsiTheme="majorBidi"/>
                <w:sz w:val="24"/>
                <w:szCs w:val="24"/>
              </w:rPr>
              <w:t>,</w:t>
            </w:r>
            <w:r w:rsidR="002031FF" w:rsidRPr="002031FF">
              <w:rPr>
                <w:rFonts w:asciiTheme="majorBidi" w:hAnsiTheme="majorBidi"/>
                <w:sz w:val="24"/>
                <w:szCs w:val="24"/>
                <w:lang w:val="en-US"/>
              </w:rPr>
              <w:t>147</w:t>
            </w:r>
            <w:r w:rsidRPr="009C4793">
              <w:rPr>
                <w:rFonts w:asciiTheme="majorBidi" w:hAnsiTheme="majorBidi"/>
                <w:sz w:val="24"/>
                <w:szCs w:val="24"/>
              </w:rPr>
              <w:t>)</w:t>
            </w:r>
          </w:p>
        </w:tc>
        <w:tc>
          <w:tcPr>
            <w:tcW w:w="72" w:type="dxa"/>
          </w:tcPr>
          <w:p w14:paraId="38FF8BD7"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3EA476A5" w14:textId="36DF7968"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451</w:t>
            </w:r>
            <w:r w:rsidRPr="009C4793">
              <w:rPr>
                <w:rFonts w:cs="Times New Roman"/>
                <w:sz w:val="16"/>
                <w:szCs w:val="16"/>
              </w:rPr>
              <w:t>,</w:t>
            </w:r>
            <w:r w:rsidR="002031FF" w:rsidRPr="002031FF">
              <w:rPr>
                <w:sz w:val="16"/>
                <w:szCs w:val="16"/>
                <w:lang w:val="en-US"/>
              </w:rPr>
              <w:t>455</w:t>
            </w:r>
            <w:r w:rsidRPr="009C4793">
              <w:rPr>
                <w:rFonts w:cs="Times New Roman"/>
                <w:sz w:val="16"/>
                <w:szCs w:val="16"/>
              </w:rPr>
              <w:t>)</w:t>
            </w:r>
          </w:p>
        </w:tc>
        <w:tc>
          <w:tcPr>
            <w:tcW w:w="72" w:type="dxa"/>
          </w:tcPr>
          <w:p w14:paraId="466872FB"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300FD543" w14:textId="7831D090"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723</w:t>
            </w:r>
            <w:r w:rsidR="0048792D" w:rsidRPr="009C4793">
              <w:rPr>
                <w:rFonts w:cs="Times New Roman"/>
                <w:sz w:val="16"/>
                <w:szCs w:val="16"/>
              </w:rPr>
              <w:t>,</w:t>
            </w:r>
            <w:r w:rsidRPr="002031FF">
              <w:rPr>
                <w:sz w:val="16"/>
                <w:szCs w:val="16"/>
                <w:lang w:val="en-US"/>
              </w:rPr>
              <w:t>000</w:t>
            </w:r>
          </w:p>
        </w:tc>
        <w:tc>
          <w:tcPr>
            <w:tcW w:w="72" w:type="dxa"/>
          </w:tcPr>
          <w:p w14:paraId="6A752927"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2BB8B7C1" w14:textId="00D54954"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6</w:t>
            </w:r>
            <w:r w:rsidRPr="009C4793">
              <w:rPr>
                <w:rFonts w:asciiTheme="majorBidi" w:hAnsiTheme="majorBidi"/>
                <w:sz w:val="24"/>
                <w:szCs w:val="24"/>
              </w:rPr>
              <w:t>,</w:t>
            </w:r>
            <w:r w:rsidR="002031FF" w:rsidRPr="002031FF">
              <w:rPr>
                <w:rFonts w:asciiTheme="majorBidi" w:hAnsiTheme="majorBidi"/>
                <w:sz w:val="24"/>
                <w:szCs w:val="24"/>
                <w:lang w:val="en-US"/>
              </w:rPr>
              <w:t>689</w:t>
            </w:r>
            <w:r w:rsidRPr="009C4793">
              <w:rPr>
                <w:rFonts w:asciiTheme="majorBidi" w:hAnsiTheme="majorBidi"/>
                <w:sz w:val="24"/>
                <w:szCs w:val="24"/>
              </w:rPr>
              <w:t>,</w:t>
            </w:r>
            <w:r w:rsidR="002031FF" w:rsidRPr="002031FF">
              <w:rPr>
                <w:rFonts w:asciiTheme="majorBidi" w:hAnsiTheme="majorBidi"/>
                <w:sz w:val="24"/>
                <w:szCs w:val="24"/>
                <w:lang w:val="en-US"/>
              </w:rPr>
              <w:t>686</w:t>
            </w:r>
            <w:r w:rsidRPr="009C4793">
              <w:rPr>
                <w:rFonts w:asciiTheme="majorBidi" w:hAnsiTheme="majorBidi"/>
                <w:sz w:val="24"/>
                <w:szCs w:val="24"/>
              </w:rPr>
              <w:t>)</w:t>
            </w:r>
          </w:p>
        </w:tc>
      </w:tr>
      <w:tr w:rsidR="009C4793" w:rsidRPr="009C4793" w14:paraId="7C7ADEFA" w14:textId="77777777" w:rsidTr="00A61B7E">
        <w:trPr>
          <w:gridAfter w:val="1"/>
          <w:wAfter w:w="9" w:type="dxa"/>
          <w:trHeight w:val="20"/>
        </w:trPr>
        <w:tc>
          <w:tcPr>
            <w:tcW w:w="3690" w:type="dxa"/>
          </w:tcPr>
          <w:p w14:paraId="63F059A9" w14:textId="77777777"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152" w:type="dxa"/>
          </w:tcPr>
          <w:p w14:paraId="16ACA740" w14:textId="61C2E6F9"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23</w:t>
            </w:r>
            <w:r w:rsidRPr="009C4793">
              <w:rPr>
                <w:rFonts w:cs="Times New Roman"/>
                <w:sz w:val="16"/>
                <w:szCs w:val="16"/>
              </w:rPr>
              <w:t>,</w:t>
            </w:r>
            <w:r w:rsidR="002031FF" w:rsidRPr="002031FF">
              <w:rPr>
                <w:sz w:val="16"/>
                <w:szCs w:val="16"/>
                <w:lang w:val="en-US"/>
              </w:rPr>
              <w:t>180</w:t>
            </w:r>
            <w:r w:rsidRPr="009C4793">
              <w:rPr>
                <w:rFonts w:cs="Times New Roman"/>
                <w:sz w:val="16"/>
                <w:szCs w:val="16"/>
              </w:rPr>
              <w:t>,</w:t>
            </w:r>
            <w:r w:rsidR="002031FF" w:rsidRPr="002031FF">
              <w:rPr>
                <w:sz w:val="16"/>
                <w:szCs w:val="16"/>
                <w:lang w:val="en-US"/>
              </w:rPr>
              <w:t>074</w:t>
            </w:r>
            <w:r w:rsidRPr="009C4793">
              <w:rPr>
                <w:rFonts w:cs="Times New Roman"/>
                <w:sz w:val="16"/>
                <w:szCs w:val="16"/>
              </w:rPr>
              <w:t>)</w:t>
            </w:r>
          </w:p>
        </w:tc>
        <w:tc>
          <w:tcPr>
            <w:tcW w:w="72" w:type="dxa"/>
          </w:tcPr>
          <w:p w14:paraId="78990994" w14:textId="77777777" w:rsidR="0048792D" w:rsidRPr="009C4793" w:rsidRDefault="0048792D" w:rsidP="0048792D">
            <w:pPr>
              <w:spacing w:line="240" w:lineRule="exact"/>
              <w:jc w:val="right"/>
              <w:rPr>
                <w:rFonts w:cs="Times New Roman"/>
                <w:sz w:val="16"/>
                <w:szCs w:val="16"/>
              </w:rPr>
            </w:pPr>
          </w:p>
        </w:tc>
        <w:tc>
          <w:tcPr>
            <w:tcW w:w="1116" w:type="dxa"/>
          </w:tcPr>
          <w:p w14:paraId="22116FF9" w14:textId="4AECA86D" w:rsidR="0048792D" w:rsidRPr="009C4793" w:rsidRDefault="0048792D" w:rsidP="0048792D">
            <w:pPr>
              <w:tabs>
                <w:tab w:val="decimal" w:pos="1027"/>
              </w:tabs>
              <w:spacing w:line="240" w:lineRule="exact"/>
              <w:rPr>
                <w:rFonts w:cs="Times New Roman"/>
                <w:sz w:val="16"/>
                <w:szCs w:val="16"/>
              </w:rPr>
            </w:pPr>
            <w:r w:rsidRPr="009C4793">
              <w:rPr>
                <w:rFonts w:asciiTheme="majorBidi" w:hAnsiTheme="majorBidi"/>
                <w:sz w:val="24"/>
                <w:szCs w:val="24"/>
              </w:rPr>
              <w:t>(</w:t>
            </w:r>
            <w:r w:rsidR="002031FF" w:rsidRPr="002031FF">
              <w:rPr>
                <w:rFonts w:asciiTheme="majorBidi" w:hAnsiTheme="majorBidi"/>
                <w:sz w:val="24"/>
                <w:szCs w:val="24"/>
                <w:lang w:val="en-US"/>
              </w:rPr>
              <w:t>2</w:t>
            </w:r>
            <w:r w:rsidRPr="009C4793">
              <w:rPr>
                <w:rFonts w:asciiTheme="majorBidi" w:hAnsiTheme="majorBidi"/>
                <w:sz w:val="24"/>
                <w:szCs w:val="24"/>
              </w:rPr>
              <w:t>,</w:t>
            </w:r>
            <w:r w:rsidR="002031FF" w:rsidRPr="002031FF">
              <w:rPr>
                <w:rFonts w:asciiTheme="majorBidi" w:hAnsiTheme="majorBidi"/>
                <w:sz w:val="24"/>
                <w:szCs w:val="24"/>
                <w:lang w:val="en-US"/>
              </w:rPr>
              <w:t>118</w:t>
            </w:r>
            <w:r w:rsidRPr="009C4793">
              <w:rPr>
                <w:rFonts w:asciiTheme="majorBidi" w:hAnsiTheme="majorBidi"/>
                <w:sz w:val="24"/>
                <w:szCs w:val="24"/>
              </w:rPr>
              <w:t>,</w:t>
            </w:r>
            <w:r w:rsidR="002031FF" w:rsidRPr="002031FF">
              <w:rPr>
                <w:rFonts w:asciiTheme="majorBidi" w:hAnsiTheme="majorBidi"/>
                <w:sz w:val="24"/>
                <w:szCs w:val="24"/>
                <w:lang w:val="en-US"/>
              </w:rPr>
              <w:t>693</w:t>
            </w:r>
            <w:r w:rsidRPr="009C4793">
              <w:rPr>
                <w:rFonts w:asciiTheme="majorBidi" w:hAnsiTheme="majorBidi"/>
                <w:sz w:val="24"/>
                <w:szCs w:val="24"/>
              </w:rPr>
              <w:t>)</w:t>
            </w:r>
          </w:p>
        </w:tc>
        <w:tc>
          <w:tcPr>
            <w:tcW w:w="72" w:type="dxa"/>
          </w:tcPr>
          <w:p w14:paraId="12016B04"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5B733DD6" w14:textId="2FD28B15"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900</w:t>
            </w:r>
            <w:r w:rsidRPr="009C4793">
              <w:rPr>
                <w:rFonts w:cs="Times New Roman"/>
                <w:sz w:val="16"/>
                <w:szCs w:val="16"/>
              </w:rPr>
              <w:t>,</w:t>
            </w:r>
            <w:r w:rsidR="002031FF" w:rsidRPr="002031FF">
              <w:rPr>
                <w:sz w:val="16"/>
                <w:szCs w:val="16"/>
                <w:lang w:val="en-US"/>
              </w:rPr>
              <w:t>558</w:t>
            </w:r>
            <w:r w:rsidRPr="009C4793">
              <w:rPr>
                <w:rFonts w:cs="Times New Roman"/>
                <w:sz w:val="16"/>
                <w:szCs w:val="16"/>
              </w:rPr>
              <w:t>)</w:t>
            </w:r>
          </w:p>
        </w:tc>
        <w:tc>
          <w:tcPr>
            <w:tcW w:w="72" w:type="dxa"/>
          </w:tcPr>
          <w:p w14:paraId="6F181C39"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0AFF9C9D" w14:textId="600EA78D"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8</w:t>
            </w:r>
            <w:r w:rsidR="0048792D" w:rsidRPr="009C4793">
              <w:rPr>
                <w:rFonts w:cs="Times New Roman"/>
                <w:sz w:val="16"/>
                <w:szCs w:val="16"/>
              </w:rPr>
              <w:t>,</w:t>
            </w:r>
            <w:r w:rsidRPr="002031FF">
              <w:rPr>
                <w:sz w:val="16"/>
                <w:szCs w:val="16"/>
                <w:lang w:val="en-US"/>
              </w:rPr>
              <w:t>820</w:t>
            </w:r>
            <w:r w:rsidR="0048792D" w:rsidRPr="009C4793">
              <w:rPr>
                <w:rFonts w:cs="Times New Roman"/>
                <w:sz w:val="16"/>
                <w:szCs w:val="16"/>
              </w:rPr>
              <w:t>,</w:t>
            </w:r>
            <w:r w:rsidRPr="002031FF">
              <w:rPr>
                <w:sz w:val="16"/>
                <w:szCs w:val="16"/>
                <w:lang w:val="en-US"/>
              </w:rPr>
              <w:t>841</w:t>
            </w:r>
          </w:p>
        </w:tc>
        <w:tc>
          <w:tcPr>
            <w:tcW w:w="72" w:type="dxa"/>
          </w:tcPr>
          <w:p w14:paraId="0B27E7B7"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14F0FF32" w14:textId="4263E82E"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22</w:t>
            </w:r>
            <w:r w:rsidRPr="009C4793">
              <w:rPr>
                <w:rFonts w:asciiTheme="majorBidi" w:hAnsiTheme="majorBidi"/>
                <w:sz w:val="24"/>
                <w:szCs w:val="24"/>
              </w:rPr>
              <w:t>,</w:t>
            </w:r>
            <w:r w:rsidR="002031FF" w:rsidRPr="002031FF">
              <w:rPr>
                <w:rFonts w:asciiTheme="majorBidi" w:hAnsiTheme="majorBidi"/>
                <w:sz w:val="24"/>
                <w:szCs w:val="24"/>
                <w:lang w:val="en-US"/>
              </w:rPr>
              <w:t>378</w:t>
            </w:r>
            <w:r w:rsidRPr="009C4793">
              <w:rPr>
                <w:rFonts w:asciiTheme="majorBidi" w:hAnsiTheme="majorBidi"/>
                <w:sz w:val="24"/>
                <w:szCs w:val="24"/>
              </w:rPr>
              <w:t>,</w:t>
            </w:r>
            <w:r w:rsidR="002031FF" w:rsidRPr="002031FF">
              <w:rPr>
                <w:rFonts w:asciiTheme="majorBidi" w:hAnsiTheme="majorBidi"/>
                <w:sz w:val="24"/>
                <w:szCs w:val="24"/>
                <w:lang w:val="en-US"/>
              </w:rPr>
              <w:t>484</w:t>
            </w:r>
            <w:r w:rsidRPr="009C4793">
              <w:rPr>
                <w:rFonts w:asciiTheme="majorBidi" w:hAnsiTheme="majorBidi"/>
                <w:sz w:val="24"/>
                <w:szCs w:val="24"/>
              </w:rPr>
              <w:t>)</w:t>
            </w:r>
          </w:p>
        </w:tc>
      </w:tr>
      <w:tr w:rsidR="009C4793" w:rsidRPr="009C4793" w14:paraId="0D112922" w14:textId="77777777" w:rsidTr="00A61B7E">
        <w:trPr>
          <w:gridAfter w:val="1"/>
          <w:wAfter w:w="9" w:type="dxa"/>
          <w:trHeight w:val="20"/>
        </w:trPr>
        <w:tc>
          <w:tcPr>
            <w:tcW w:w="3690" w:type="dxa"/>
            <w:vAlign w:val="center"/>
          </w:tcPr>
          <w:p w14:paraId="10C91768" w14:textId="1E80ADB1"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152" w:type="dxa"/>
          </w:tcPr>
          <w:p w14:paraId="0D93AA8E" w14:textId="068E22EB"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55</w:t>
            </w:r>
            <w:r w:rsidRPr="009C4793">
              <w:rPr>
                <w:rFonts w:cs="Times New Roman"/>
                <w:sz w:val="16"/>
                <w:szCs w:val="16"/>
              </w:rPr>
              <w:t>,</w:t>
            </w:r>
            <w:r w:rsidR="002031FF" w:rsidRPr="002031FF">
              <w:rPr>
                <w:sz w:val="16"/>
                <w:szCs w:val="16"/>
                <w:lang w:val="en-US"/>
              </w:rPr>
              <w:t>394</w:t>
            </w:r>
            <w:r w:rsidRPr="009C4793">
              <w:rPr>
                <w:rFonts w:cs="Times New Roman"/>
                <w:sz w:val="16"/>
                <w:szCs w:val="16"/>
              </w:rPr>
              <w:t>,</w:t>
            </w:r>
            <w:r w:rsidR="002031FF" w:rsidRPr="002031FF">
              <w:rPr>
                <w:sz w:val="16"/>
                <w:szCs w:val="16"/>
                <w:lang w:val="en-US"/>
              </w:rPr>
              <w:t>293</w:t>
            </w:r>
            <w:r w:rsidRPr="009C4793">
              <w:rPr>
                <w:rFonts w:cs="Times New Roman"/>
                <w:sz w:val="16"/>
                <w:szCs w:val="16"/>
              </w:rPr>
              <w:t>)</w:t>
            </w:r>
          </w:p>
        </w:tc>
        <w:tc>
          <w:tcPr>
            <w:tcW w:w="72" w:type="dxa"/>
          </w:tcPr>
          <w:p w14:paraId="7502BEC8" w14:textId="77777777" w:rsidR="0048792D" w:rsidRPr="009C4793" w:rsidRDefault="0048792D" w:rsidP="0048792D">
            <w:pPr>
              <w:spacing w:line="240" w:lineRule="exact"/>
              <w:jc w:val="right"/>
              <w:rPr>
                <w:rFonts w:cs="Times New Roman"/>
                <w:sz w:val="16"/>
                <w:szCs w:val="16"/>
              </w:rPr>
            </w:pPr>
          </w:p>
        </w:tc>
        <w:tc>
          <w:tcPr>
            <w:tcW w:w="1116" w:type="dxa"/>
          </w:tcPr>
          <w:p w14:paraId="055DFD84" w14:textId="1E2D9A19" w:rsidR="0048792D" w:rsidRPr="009C4793" w:rsidRDefault="0048792D" w:rsidP="0048792D">
            <w:pPr>
              <w:tabs>
                <w:tab w:val="decimal" w:pos="581"/>
              </w:tabs>
              <w:spacing w:line="240" w:lineRule="exact"/>
              <w:rPr>
                <w:rFonts w:cs="Times New Roman"/>
                <w:sz w:val="16"/>
                <w:szCs w:val="16"/>
              </w:rPr>
            </w:pPr>
            <w:r w:rsidRPr="009C4793">
              <w:rPr>
                <w:rFonts w:cs="Times New Roman"/>
                <w:sz w:val="16"/>
                <w:szCs w:val="16"/>
              </w:rPr>
              <w:t>-</w:t>
            </w:r>
          </w:p>
        </w:tc>
        <w:tc>
          <w:tcPr>
            <w:tcW w:w="72" w:type="dxa"/>
          </w:tcPr>
          <w:p w14:paraId="01D35200"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22FD8173" w14:textId="060AF8A0"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w:t>
            </w:r>
            <w:r w:rsidRPr="009C4793">
              <w:rPr>
                <w:rFonts w:cs="Times New Roman"/>
                <w:sz w:val="16"/>
                <w:szCs w:val="16"/>
              </w:rPr>
              <w:t>,</w:t>
            </w:r>
            <w:r w:rsidR="002031FF" w:rsidRPr="002031FF">
              <w:rPr>
                <w:sz w:val="16"/>
                <w:szCs w:val="16"/>
                <w:lang w:val="en-US"/>
              </w:rPr>
              <w:t>546</w:t>
            </w:r>
            <w:r w:rsidRPr="009C4793">
              <w:rPr>
                <w:rFonts w:cs="Times New Roman"/>
                <w:sz w:val="16"/>
                <w:szCs w:val="16"/>
              </w:rPr>
              <w:t>,</w:t>
            </w:r>
            <w:r w:rsidR="002031FF" w:rsidRPr="002031FF">
              <w:rPr>
                <w:sz w:val="16"/>
                <w:szCs w:val="16"/>
                <w:lang w:val="en-US"/>
              </w:rPr>
              <w:t>724</w:t>
            </w:r>
            <w:r w:rsidRPr="009C4793">
              <w:rPr>
                <w:rFonts w:cs="Times New Roman"/>
                <w:sz w:val="16"/>
                <w:szCs w:val="16"/>
              </w:rPr>
              <w:t>)</w:t>
            </w:r>
          </w:p>
        </w:tc>
        <w:tc>
          <w:tcPr>
            <w:tcW w:w="72" w:type="dxa"/>
          </w:tcPr>
          <w:p w14:paraId="725BDC23"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491926DF" w14:textId="0855096B"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46</w:t>
            </w:r>
            <w:r w:rsidR="0048792D" w:rsidRPr="009C4793">
              <w:rPr>
                <w:rFonts w:cs="Times New Roman"/>
                <w:sz w:val="16"/>
                <w:szCs w:val="16"/>
              </w:rPr>
              <w:t>,</w:t>
            </w:r>
            <w:r w:rsidRPr="002031FF">
              <w:rPr>
                <w:sz w:val="16"/>
                <w:szCs w:val="16"/>
                <w:lang w:val="en-US"/>
              </w:rPr>
              <w:t>042</w:t>
            </w:r>
            <w:r w:rsidR="0048792D" w:rsidRPr="009C4793">
              <w:rPr>
                <w:rFonts w:cs="Times New Roman"/>
                <w:sz w:val="16"/>
                <w:szCs w:val="16"/>
              </w:rPr>
              <w:t>,</w:t>
            </w:r>
            <w:r w:rsidRPr="002031FF">
              <w:rPr>
                <w:sz w:val="16"/>
                <w:szCs w:val="16"/>
                <w:lang w:val="en-US"/>
              </w:rPr>
              <w:t>598</w:t>
            </w:r>
          </w:p>
        </w:tc>
        <w:tc>
          <w:tcPr>
            <w:tcW w:w="72" w:type="dxa"/>
          </w:tcPr>
          <w:p w14:paraId="64F51219"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28C4482A" w14:textId="23B69743"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16</w:t>
            </w:r>
            <w:r w:rsidRPr="009C4793">
              <w:rPr>
                <w:rFonts w:asciiTheme="majorBidi" w:hAnsiTheme="majorBidi"/>
                <w:sz w:val="24"/>
                <w:szCs w:val="24"/>
              </w:rPr>
              <w:t>,</w:t>
            </w:r>
            <w:r w:rsidR="002031FF" w:rsidRPr="002031FF">
              <w:rPr>
                <w:rFonts w:asciiTheme="majorBidi" w:hAnsiTheme="majorBidi"/>
                <w:sz w:val="24"/>
                <w:szCs w:val="24"/>
                <w:lang w:val="en-US"/>
              </w:rPr>
              <w:t>898</w:t>
            </w:r>
            <w:r w:rsidRPr="009C4793">
              <w:rPr>
                <w:rFonts w:asciiTheme="majorBidi" w:hAnsiTheme="majorBidi"/>
                <w:sz w:val="24"/>
                <w:szCs w:val="24"/>
              </w:rPr>
              <w:t>,</w:t>
            </w:r>
            <w:r w:rsidR="002031FF" w:rsidRPr="002031FF">
              <w:rPr>
                <w:rFonts w:asciiTheme="majorBidi" w:hAnsiTheme="majorBidi"/>
                <w:sz w:val="24"/>
                <w:szCs w:val="24"/>
                <w:lang w:val="en-US"/>
              </w:rPr>
              <w:t>419</w:t>
            </w:r>
            <w:r w:rsidRPr="009C4793">
              <w:rPr>
                <w:rFonts w:asciiTheme="majorBidi" w:hAnsiTheme="majorBidi"/>
                <w:sz w:val="24"/>
                <w:szCs w:val="24"/>
              </w:rPr>
              <w:t>)</w:t>
            </w:r>
          </w:p>
        </w:tc>
      </w:tr>
      <w:tr w:rsidR="009C4793" w:rsidRPr="009C4793" w14:paraId="08D3CAAE" w14:textId="77777777" w:rsidTr="00A61B7E">
        <w:trPr>
          <w:gridAfter w:val="1"/>
          <w:wAfter w:w="9" w:type="dxa"/>
          <w:trHeight w:val="20"/>
        </w:trPr>
        <w:tc>
          <w:tcPr>
            <w:tcW w:w="3690" w:type="dxa"/>
            <w:vAlign w:val="center"/>
          </w:tcPr>
          <w:p w14:paraId="6663C7D4" w14:textId="19CA247A"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152" w:type="dxa"/>
          </w:tcPr>
          <w:p w14:paraId="1CF5FEFD" w14:textId="4365E503"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111</w:t>
            </w:r>
            <w:r w:rsidRPr="009C4793">
              <w:rPr>
                <w:rFonts w:cs="Times New Roman"/>
                <w:sz w:val="16"/>
                <w:szCs w:val="16"/>
              </w:rPr>
              <w:t>,</w:t>
            </w:r>
            <w:r w:rsidR="002031FF" w:rsidRPr="002031FF">
              <w:rPr>
                <w:sz w:val="16"/>
                <w:szCs w:val="16"/>
                <w:lang w:val="en-US"/>
              </w:rPr>
              <w:t>299</w:t>
            </w:r>
            <w:r w:rsidRPr="009C4793">
              <w:rPr>
                <w:rFonts w:cs="Times New Roman"/>
                <w:sz w:val="16"/>
                <w:szCs w:val="16"/>
              </w:rPr>
              <w:t>)</w:t>
            </w:r>
          </w:p>
        </w:tc>
        <w:tc>
          <w:tcPr>
            <w:tcW w:w="72" w:type="dxa"/>
          </w:tcPr>
          <w:p w14:paraId="2443E3C3" w14:textId="77777777" w:rsidR="0048792D" w:rsidRPr="009C4793" w:rsidRDefault="0048792D" w:rsidP="0048792D">
            <w:pPr>
              <w:spacing w:line="240" w:lineRule="exact"/>
              <w:jc w:val="right"/>
              <w:rPr>
                <w:rFonts w:cs="Times New Roman"/>
                <w:sz w:val="16"/>
                <w:szCs w:val="16"/>
              </w:rPr>
            </w:pPr>
          </w:p>
        </w:tc>
        <w:tc>
          <w:tcPr>
            <w:tcW w:w="1116" w:type="dxa"/>
          </w:tcPr>
          <w:p w14:paraId="5B857DFD" w14:textId="567D836D" w:rsidR="0048792D" w:rsidRPr="009C4793" w:rsidRDefault="0048792D" w:rsidP="0048792D">
            <w:pPr>
              <w:tabs>
                <w:tab w:val="decimal" w:pos="581"/>
              </w:tabs>
              <w:spacing w:line="240" w:lineRule="exact"/>
              <w:rPr>
                <w:rFonts w:cs="Times New Roman"/>
                <w:sz w:val="16"/>
                <w:szCs w:val="16"/>
              </w:rPr>
            </w:pPr>
            <w:r w:rsidRPr="009C4793">
              <w:rPr>
                <w:rFonts w:cs="Times New Roman"/>
                <w:sz w:val="16"/>
                <w:szCs w:val="16"/>
              </w:rPr>
              <w:t>-</w:t>
            </w:r>
          </w:p>
        </w:tc>
        <w:tc>
          <w:tcPr>
            <w:tcW w:w="72" w:type="dxa"/>
          </w:tcPr>
          <w:p w14:paraId="2B3F3E0F"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343C958C" w14:textId="1A38DC54"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244</w:t>
            </w:r>
            <w:r w:rsidRPr="009C4793">
              <w:rPr>
                <w:rFonts w:cs="Times New Roman"/>
                <w:sz w:val="16"/>
                <w:szCs w:val="16"/>
              </w:rPr>
              <w:t>,</w:t>
            </w:r>
            <w:r w:rsidR="002031FF" w:rsidRPr="002031FF">
              <w:rPr>
                <w:sz w:val="16"/>
                <w:szCs w:val="16"/>
                <w:lang w:val="en-US"/>
              </w:rPr>
              <w:t>990</w:t>
            </w:r>
            <w:r w:rsidRPr="009C4793">
              <w:rPr>
                <w:rFonts w:cs="Times New Roman"/>
                <w:sz w:val="16"/>
                <w:szCs w:val="16"/>
              </w:rPr>
              <w:t>)</w:t>
            </w:r>
          </w:p>
        </w:tc>
        <w:tc>
          <w:tcPr>
            <w:tcW w:w="72" w:type="dxa"/>
          </w:tcPr>
          <w:p w14:paraId="1341FC5F"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657B7A30" w14:textId="22B02022"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2</w:t>
            </w:r>
            <w:r w:rsidR="0048792D" w:rsidRPr="009C4793">
              <w:rPr>
                <w:rFonts w:cs="Times New Roman"/>
                <w:sz w:val="16"/>
                <w:szCs w:val="16"/>
              </w:rPr>
              <w:t>,</w:t>
            </w:r>
            <w:r w:rsidRPr="002031FF">
              <w:rPr>
                <w:sz w:val="16"/>
                <w:szCs w:val="16"/>
                <w:lang w:val="en-US"/>
              </w:rPr>
              <w:t>284</w:t>
            </w:r>
            <w:r w:rsidR="0048792D" w:rsidRPr="009C4793">
              <w:rPr>
                <w:rFonts w:cs="Times New Roman"/>
                <w:sz w:val="16"/>
                <w:szCs w:val="16"/>
              </w:rPr>
              <w:t>,</w:t>
            </w:r>
            <w:r w:rsidRPr="002031FF">
              <w:rPr>
                <w:sz w:val="16"/>
                <w:szCs w:val="16"/>
                <w:lang w:val="en-US"/>
              </w:rPr>
              <w:t>157</w:t>
            </w:r>
          </w:p>
        </w:tc>
        <w:tc>
          <w:tcPr>
            <w:tcW w:w="72" w:type="dxa"/>
          </w:tcPr>
          <w:p w14:paraId="4D0B6DAF"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4A7BC224" w14:textId="7F493453"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4</w:t>
            </w:r>
            <w:r w:rsidRPr="009C4793">
              <w:rPr>
                <w:rFonts w:asciiTheme="majorBidi" w:hAnsiTheme="majorBidi"/>
                <w:sz w:val="24"/>
                <w:szCs w:val="24"/>
              </w:rPr>
              <w:t>,</w:t>
            </w:r>
            <w:r w:rsidR="002031FF" w:rsidRPr="002031FF">
              <w:rPr>
                <w:rFonts w:asciiTheme="majorBidi" w:hAnsiTheme="majorBidi"/>
                <w:sz w:val="24"/>
                <w:szCs w:val="24"/>
                <w:lang w:val="en-US"/>
              </w:rPr>
              <w:t>072</w:t>
            </w:r>
            <w:r w:rsidRPr="009C4793">
              <w:rPr>
                <w:rFonts w:asciiTheme="majorBidi" w:hAnsiTheme="majorBidi"/>
                <w:sz w:val="24"/>
                <w:szCs w:val="24"/>
              </w:rPr>
              <w:t>,</w:t>
            </w:r>
            <w:r w:rsidR="002031FF" w:rsidRPr="002031FF">
              <w:rPr>
                <w:rFonts w:asciiTheme="majorBidi" w:hAnsiTheme="majorBidi"/>
                <w:sz w:val="24"/>
                <w:szCs w:val="24"/>
                <w:lang w:val="en-US"/>
              </w:rPr>
              <w:t>132</w:t>
            </w:r>
            <w:r w:rsidRPr="009C4793">
              <w:rPr>
                <w:rFonts w:asciiTheme="majorBidi" w:hAnsiTheme="majorBidi"/>
                <w:sz w:val="24"/>
                <w:szCs w:val="24"/>
              </w:rPr>
              <w:t>)</w:t>
            </w:r>
          </w:p>
        </w:tc>
      </w:tr>
      <w:tr w:rsidR="009C4793" w:rsidRPr="009C4793" w14:paraId="6FC7B660" w14:textId="77777777" w:rsidTr="000E09ED">
        <w:trPr>
          <w:gridAfter w:val="1"/>
          <w:wAfter w:w="9" w:type="dxa"/>
          <w:trHeight w:val="20"/>
        </w:trPr>
        <w:tc>
          <w:tcPr>
            <w:tcW w:w="3690" w:type="dxa"/>
            <w:vAlign w:val="center"/>
          </w:tcPr>
          <w:p w14:paraId="40132265" w14:textId="684927A6" w:rsidR="0048792D" w:rsidRPr="009C4793" w:rsidRDefault="0048792D" w:rsidP="0048792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152" w:type="dxa"/>
          </w:tcPr>
          <w:p w14:paraId="391B4479" w14:textId="629FC3F4"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188</w:t>
            </w:r>
            <w:r w:rsidRPr="009C4793">
              <w:rPr>
                <w:rFonts w:cs="Times New Roman"/>
                <w:sz w:val="16"/>
                <w:szCs w:val="16"/>
              </w:rPr>
              <w:t>,</w:t>
            </w:r>
            <w:r w:rsidR="002031FF" w:rsidRPr="002031FF">
              <w:rPr>
                <w:sz w:val="16"/>
                <w:szCs w:val="16"/>
                <w:lang w:val="en-US"/>
              </w:rPr>
              <w:t>811</w:t>
            </w:r>
            <w:r w:rsidRPr="009C4793">
              <w:rPr>
                <w:rFonts w:cs="Times New Roman"/>
                <w:sz w:val="16"/>
                <w:szCs w:val="16"/>
              </w:rPr>
              <w:t>)</w:t>
            </w:r>
          </w:p>
        </w:tc>
        <w:tc>
          <w:tcPr>
            <w:tcW w:w="72" w:type="dxa"/>
          </w:tcPr>
          <w:p w14:paraId="661EB03E" w14:textId="77777777" w:rsidR="0048792D" w:rsidRPr="009C4793" w:rsidRDefault="0048792D" w:rsidP="0048792D">
            <w:pPr>
              <w:spacing w:line="240" w:lineRule="exact"/>
              <w:jc w:val="right"/>
              <w:rPr>
                <w:rFonts w:cs="Times New Roman"/>
                <w:sz w:val="16"/>
                <w:szCs w:val="16"/>
              </w:rPr>
            </w:pPr>
          </w:p>
        </w:tc>
        <w:tc>
          <w:tcPr>
            <w:tcW w:w="1116" w:type="dxa"/>
            <w:tcBorders>
              <w:bottom w:val="single" w:sz="4" w:space="0" w:color="auto"/>
            </w:tcBorders>
          </w:tcPr>
          <w:p w14:paraId="425C3601" w14:textId="2827DE57" w:rsidR="0048792D" w:rsidRPr="009C4793" w:rsidRDefault="0048792D" w:rsidP="0048792D">
            <w:pPr>
              <w:tabs>
                <w:tab w:val="decimal" w:pos="581"/>
              </w:tabs>
              <w:spacing w:line="240" w:lineRule="exact"/>
              <w:rPr>
                <w:rFonts w:cs="Times New Roman"/>
                <w:sz w:val="16"/>
                <w:szCs w:val="16"/>
              </w:rPr>
            </w:pPr>
            <w:r w:rsidRPr="009C4793">
              <w:rPr>
                <w:rFonts w:cs="Times New Roman"/>
                <w:sz w:val="16"/>
                <w:szCs w:val="16"/>
              </w:rPr>
              <w:t>-</w:t>
            </w:r>
          </w:p>
        </w:tc>
        <w:tc>
          <w:tcPr>
            <w:tcW w:w="72" w:type="dxa"/>
          </w:tcPr>
          <w:p w14:paraId="6690AB63"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Pr>
          <w:p w14:paraId="570BEBCD" w14:textId="6CB01BC2"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895</w:t>
            </w:r>
            <w:r w:rsidRPr="009C4793">
              <w:rPr>
                <w:rFonts w:cs="Times New Roman"/>
                <w:sz w:val="16"/>
                <w:szCs w:val="16"/>
              </w:rPr>
              <w:t>,</w:t>
            </w:r>
            <w:r w:rsidR="002031FF" w:rsidRPr="002031FF">
              <w:rPr>
                <w:sz w:val="16"/>
                <w:szCs w:val="16"/>
                <w:lang w:val="en-US"/>
              </w:rPr>
              <w:t>233</w:t>
            </w:r>
            <w:r w:rsidRPr="009C4793">
              <w:rPr>
                <w:rFonts w:cs="Times New Roman"/>
                <w:sz w:val="16"/>
                <w:szCs w:val="16"/>
              </w:rPr>
              <w:t>)</w:t>
            </w:r>
          </w:p>
        </w:tc>
        <w:tc>
          <w:tcPr>
            <w:tcW w:w="72" w:type="dxa"/>
          </w:tcPr>
          <w:p w14:paraId="7F61F475"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Pr>
          <w:p w14:paraId="6BEC164D" w14:textId="3416A700"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1</w:t>
            </w:r>
            <w:r w:rsidR="0048792D" w:rsidRPr="009C4793">
              <w:rPr>
                <w:rFonts w:cs="Times New Roman"/>
                <w:sz w:val="16"/>
                <w:szCs w:val="16"/>
              </w:rPr>
              <w:t>,</w:t>
            </w:r>
            <w:r w:rsidRPr="002031FF">
              <w:rPr>
                <w:sz w:val="16"/>
                <w:szCs w:val="16"/>
                <w:lang w:val="en-US"/>
              </w:rPr>
              <w:t>734</w:t>
            </w:r>
            <w:r w:rsidR="0048792D" w:rsidRPr="009C4793">
              <w:rPr>
                <w:rFonts w:cs="Times New Roman"/>
                <w:sz w:val="16"/>
                <w:szCs w:val="16"/>
              </w:rPr>
              <w:t>,</w:t>
            </w:r>
            <w:r w:rsidRPr="002031FF">
              <w:rPr>
                <w:sz w:val="16"/>
                <w:szCs w:val="16"/>
                <w:lang w:val="en-US"/>
              </w:rPr>
              <w:t>419</w:t>
            </w:r>
          </w:p>
        </w:tc>
        <w:tc>
          <w:tcPr>
            <w:tcW w:w="72" w:type="dxa"/>
          </w:tcPr>
          <w:p w14:paraId="5B207418"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Pr>
          <w:p w14:paraId="07129AC2" w14:textId="0E16A9CF"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3</w:t>
            </w:r>
            <w:r w:rsidRPr="009C4793">
              <w:rPr>
                <w:rFonts w:asciiTheme="majorBidi" w:hAnsiTheme="majorBidi"/>
                <w:sz w:val="24"/>
                <w:szCs w:val="24"/>
              </w:rPr>
              <w:t>,</w:t>
            </w:r>
            <w:r w:rsidR="002031FF" w:rsidRPr="002031FF">
              <w:rPr>
                <w:rFonts w:asciiTheme="majorBidi" w:hAnsiTheme="majorBidi"/>
                <w:sz w:val="24"/>
                <w:szCs w:val="24"/>
                <w:lang w:val="en-US"/>
              </w:rPr>
              <w:t>349</w:t>
            </w:r>
            <w:r w:rsidRPr="009C4793">
              <w:rPr>
                <w:rFonts w:asciiTheme="majorBidi" w:hAnsiTheme="majorBidi"/>
                <w:sz w:val="24"/>
                <w:szCs w:val="24"/>
              </w:rPr>
              <w:t>,</w:t>
            </w:r>
            <w:r w:rsidR="002031FF" w:rsidRPr="002031FF">
              <w:rPr>
                <w:rFonts w:asciiTheme="majorBidi" w:hAnsiTheme="majorBidi"/>
                <w:sz w:val="24"/>
                <w:szCs w:val="24"/>
                <w:lang w:val="en-US"/>
              </w:rPr>
              <w:t>625</w:t>
            </w:r>
            <w:r w:rsidRPr="009C4793">
              <w:rPr>
                <w:rFonts w:asciiTheme="majorBidi" w:hAnsiTheme="majorBidi"/>
                <w:sz w:val="24"/>
                <w:szCs w:val="24"/>
              </w:rPr>
              <w:t>)</w:t>
            </w:r>
          </w:p>
        </w:tc>
      </w:tr>
      <w:tr w:rsidR="009C4793" w:rsidRPr="009C4793" w14:paraId="34A3AC51" w14:textId="77777777" w:rsidTr="00A61B7E">
        <w:trPr>
          <w:gridAfter w:val="1"/>
          <w:wAfter w:w="9" w:type="dxa"/>
          <w:trHeight w:val="20"/>
        </w:trPr>
        <w:tc>
          <w:tcPr>
            <w:tcW w:w="3690" w:type="dxa"/>
          </w:tcPr>
          <w:p w14:paraId="5BAC8007" w14:textId="77777777" w:rsidR="0048792D" w:rsidRPr="009C4793" w:rsidRDefault="0048792D" w:rsidP="0048792D">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2" w:type="dxa"/>
            <w:tcBorders>
              <w:top w:val="single" w:sz="4" w:space="0" w:color="auto"/>
              <w:bottom w:val="single" w:sz="4" w:space="0" w:color="auto"/>
            </w:tcBorders>
          </w:tcPr>
          <w:p w14:paraId="03B86FD4" w14:textId="2F197AA3"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106</w:t>
            </w:r>
            <w:r w:rsidRPr="009C4793">
              <w:rPr>
                <w:rFonts w:cs="Times New Roman"/>
                <w:sz w:val="16"/>
                <w:szCs w:val="16"/>
              </w:rPr>
              <w:t>,</w:t>
            </w:r>
            <w:r w:rsidR="002031FF" w:rsidRPr="002031FF">
              <w:rPr>
                <w:sz w:val="16"/>
                <w:szCs w:val="16"/>
                <w:lang w:val="en-US"/>
              </w:rPr>
              <w:t>364</w:t>
            </w:r>
            <w:r w:rsidRPr="009C4793">
              <w:rPr>
                <w:rFonts w:cs="Times New Roman"/>
                <w:sz w:val="16"/>
                <w:szCs w:val="16"/>
              </w:rPr>
              <w:t>,</w:t>
            </w:r>
            <w:r w:rsidR="002031FF" w:rsidRPr="002031FF">
              <w:rPr>
                <w:sz w:val="16"/>
                <w:szCs w:val="16"/>
                <w:lang w:val="en-US"/>
              </w:rPr>
              <w:t>087</w:t>
            </w:r>
            <w:r w:rsidRPr="009C4793">
              <w:rPr>
                <w:rFonts w:cs="Times New Roman"/>
                <w:sz w:val="16"/>
                <w:szCs w:val="16"/>
              </w:rPr>
              <w:t>)</w:t>
            </w:r>
          </w:p>
        </w:tc>
        <w:tc>
          <w:tcPr>
            <w:tcW w:w="72" w:type="dxa"/>
          </w:tcPr>
          <w:p w14:paraId="55A6BEFA" w14:textId="77777777" w:rsidR="0048792D" w:rsidRPr="009C4793" w:rsidRDefault="0048792D" w:rsidP="0048792D">
            <w:pPr>
              <w:spacing w:line="240" w:lineRule="exact"/>
              <w:jc w:val="right"/>
              <w:rPr>
                <w:rFonts w:cs="Times New Roman"/>
                <w:sz w:val="16"/>
                <w:szCs w:val="16"/>
              </w:rPr>
            </w:pPr>
          </w:p>
        </w:tc>
        <w:tc>
          <w:tcPr>
            <w:tcW w:w="1116" w:type="dxa"/>
            <w:tcBorders>
              <w:top w:val="single" w:sz="4" w:space="0" w:color="auto"/>
              <w:bottom w:val="single" w:sz="4" w:space="0" w:color="auto"/>
            </w:tcBorders>
          </w:tcPr>
          <w:p w14:paraId="78F9680A" w14:textId="248241D2" w:rsidR="0048792D" w:rsidRPr="009C4793" w:rsidRDefault="0048792D" w:rsidP="0048792D">
            <w:pPr>
              <w:tabs>
                <w:tab w:val="decimal" w:pos="1027"/>
              </w:tabs>
              <w:spacing w:line="240" w:lineRule="exact"/>
              <w:rPr>
                <w:rFonts w:cs="Times New Roman"/>
                <w:sz w:val="16"/>
                <w:szCs w:val="16"/>
              </w:rPr>
            </w:pPr>
            <w:r w:rsidRPr="009C4793">
              <w:rPr>
                <w:rFonts w:asciiTheme="majorBidi" w:hAnsiTheme="majorBidi"/>
                <w:sz w:val="24"/>
                <w:szCs w:val="24"/>
              </w:rPr>
              <w:t>(</w:t>
            </w:r>
            <w:r w:rsidR="002031FF" w:rsidRPr="002031FF">
              <w:rPr>
                <w:rFonts w:asciiTheme="majorBidi" w:hAnsiTheme="majorBidi"/>
                <w:sz w:val="24"/>
                <w:szCs w:val="24"/>
                <w:lang w:val="en-US"/>
              </w:rPr>
              <w:t>2</w:t>
            </w:r>
            <w:r w:rsidRPr="009C4793">
              <w:rPr>
                <w:rFonts w:asciiTheme="majorBidi" w:hAnsiTheme="majorBidi"/>
                <w:sz w:val="24"/>
                <w:szCs w:val="24"/>
              </w:rPr>
              <w:t>,</w:t>
            </w:r>
            <w:r w:rsidR="002031FF" w:rsidRPr="002031FF">
              <w:rPr>
                <w:rFonts w:asciiTheme="majorBidi" w:hAnsiTheme="majorBidi"/>
                <w:sz w:val="24"/>
                <w:szCs w:val="24"/>
                <w:lang w:val="en-US"/>
              </w:rPr>
              <w:t>260</w:t>
            </w:r>
            <w:r w:rsidRPr="009C4793">
              <w:rPr>
                <w:rFonts w:asciiTheme="majorBidi" w:hAnsiTheme="majorBidi"/>
                <w:sz w:val="24"/>
                <w:szCs w:val="24"/>
              </w:rPr>
              <w:t>,</w:t>
            </w:r>
            <w:r w:rsidR="002031FF" w:rsidRPr="002031FF">
              <w:rPr>
                <w:rFonts w:asciiTheme="majorBidi" w:hAnsiTheme="majorBidi"/>
                <w:sz w:val="24"/>
                <w:szCs w:val="24"/>
                <w:lang w:val="en-US"/>
              </w:rPr>
              <w:t>212</w:t>
            </w:r>
            <w:r w:rsidRPr="009C4793">
              <w:rPr>
                <w:rFonts w:asciiTheme="majorBidi" w:hAnsiTheme="majorBidi"/>
                <w:sz w:val="24"/>
                <w:szCs w:val="24"/>
              </w:rPr>
              <w:t>)</w:t>
            </w:r>
          </w:p>
        </w:tc>
        <w:tc>
          <w:tcPr>
            <w:tcW w:w="72" w:type="dxa"/>
          </w:tcPr>
          <w:p w14:paraId="13194511"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Borders>
              <w:top w:val="single" w:sz="4" w:space="0" w:color="auto"/>
              <w:bottom w:val="single" w:sz="4" w:space="0" w:color="auto"/>
            </w:tcBorders>
          </w:tcPr>
          <w:p w14:paraId="4B7B5359" w14:textId="731D85BF" w:rsidR="0048792D" w:rsidRPr="009C4793" w:rsidRDefault="0048792D" w:rsidP="0048792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19</w:t>
            </w:r>
            <w:r w:rsidRPr="009C4793">
              <w:rPr>
                <w:rFonts w:cs="Times New Roman"/>
                <w:sz w:val="16"/>
                <w:szCs w:val="16"/>
              </w:rPr>
              <w:t>,</w:t>
            </w:r>
            <w:r w:rsidR="002031FF" w:rsidRPr="002031FF">
              <w:rPr>
                <w:sz w:val="16"/>
                <w:szCs w:val="16"/>
                <w:lang w:val="en-US"/>
              </w:rPr>
              <w:t>752</w:t>
            </w:r>
            <w:r w:rsidRPr="009C4793">
              <w:rPr>
                <w:rFonts w:cs="Times New Roman"/>
                <w:sz w:val="16"/>
                <w:szCs w:val="16"/>
              </w:rPr>
              <w:t>,</w:t>
            </w:r>
            <w:r w:rsidR="002031FF" w:rsidRPr="002031FF">
              <w:rPr>
                <w:sz w:val="16"/>
                <w:szCs w:val="16"/>
                <w:lang w:val="en-US"/>
              </w:rPr>
              <w:t>904</w:t>
            </w:r>
            <w:r w:rsidRPr="009C4793">
              <w:rPr>
                <w:rFonts w:cs="Times New Roman"/>
                <w:sz w:val="16"/>
                <w:szCs w:val="16"/>
              </w:rPr>
              <w:t>)</w:t>
            </w:r>
          </w:p>
        </w:tc>
        <w:tc>
          <w:tcPr>
            <w:tcW w:w="72" w:type="dxa"/>
          </w:tcPr>
          <w:p w14:paraId="553963AF"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Borders>
              <w:top w:val="single" w:sz="4" w:space="0" w:color="auto"/>
              <w:bottom w:val="single" w:sz="4" w:space="0" w:color="auto"/>
            </w:tcBorders>
          </w:tcPr>
          <w:p w14:paraId="15B20F10" w14:textId="202F9172"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60</w:t>
            </w:r>
            <w:r w:rsidR="0048792D" w:rsidRPr="009C4793">
              <w:rPr>
                <w:rFonts w:cs="Times New Roman"/>
                <w:sz w:val="16"/>
                <w:szCs w:val="16"/>
              </w:rPr>
              <w:t>,</w:t>
            </w:r>
            <w:r w:rsidRPr="002031FF">
              <w:rPr>
                <w:sz w:val="16"/>
                <w:szCs w:val="16"/>
                <w:lang w:val="en-US"/>
              </w:rPr>
              <w:t>894</w:t>
            </w:r>
            <w:r w:rsidR="0048792D" w:rsidRPr="009C4793">
              <w:rPr>
                <w:rFonts w:cs="Times New Roman"/>
                <w:sz w:val="16"/>
                <w:szCs w:val="16"/>
              </w:rPr>
              <w:t>,</w:t>
            </w:r>
            <w:r w:rsidRPr="002031FF">
              <w:rPr>
                <w:sz w:val="16"/>
                <w:szCs w:val="16"/>
                <w:lang w:val="en-US"/>
              </w:rPr>
              <w:t>792</w:t>
            </w:r>
          </w:p>
        </w:tc>
        <w:tc>
          <w:tcPr>
            <w:tcW w:w="72" w:type="dxa"/>
          </w:tcPr>
          <w:p w14:paraId="6AF88E29"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Borders>
              <w:top w:val="single" w:sz="4" w:space="0" w:color="auto"/>
              <w:bottom w:val="single" w:sz="4" w:space="0" w:color="auto"/>
            </w:tcBorders>
          </w:tcPr>
          <w:p w14:paraId="5C72A152" w14:textId="20EEA13E" w:rsidR="0048792D" w:rsidRPr="009C4793" w:rsidRDefault="0048792D" w:rsidP="0048792D">
            <w:pPr>
              <w:tabs>
                <w:tab w:val="decimal" w:pos="1063"/>
              </w:tabs>
              <w:spacing w:line="240" w:lineRule="exact"/>
              <w:rPr>
                <w:rFonts w:asciiTheme="majorBidi" w:hAnsiTheme="majorBidi"/>
                <w:sz w:val="24"/>
                <w:szCs w:val="24"/>
              </w:rPr>
            </w:pPr>
            <w:r w:rsidRPr="009C4793">
              <w:rPr>
                <w:rFonts w:asciiTheme="majorBidi" w:hAnsiTheme="majorBidi"/>
                <w:sz w:val="24"/>
                <w:szCs w:val="24"/>
              </w:rPr>
              <w:t>(</w:t>
            </w:r>
            <w:r w:rsidR="002031FF" w:rsidRPr="002031FF">
              <w:rPr>
                <w:rFonts w:asciiTheme="majorBidi" w:hAnsiTheme="majorBidi"/>
                <w:sz w:val="24"/>
                <w:szCs w:val="24"/>
                <w:lang w:val="en-US"/>
              </w:rPr>
              <w:t>67</w:t>
            </w:r>
            <w:r w:rsidRPr="009C4793">
              <w:rPr>
                <w:rFonts w:asciiTheme="majorBidi" w:hAnsiTheme="majorBidi"/>
                <w:sz w:val="24"/>
                <w:szCs w:val="24"/>
              </w:rPr>
              <w:t>,</w:t>
            </w:r>
            <w:r w:rsidR="002031FF" w:rsidRPr="002031FF">
              <w:rPr>
                <w:rFonts w:asciiTheme="majorBidi" w:hAnsiTheme="majorBidi"/>
                <w:sz w:val="24"/>
                <w:szCs w:val="24"/>
                <w:lang w:val="en-US"/>
              </w:rPr>
              <w:t>482</w:t>
            </w:r>
            <w:r w:rsidRPr="009C4793">
              <w:rPr>
                <w:rFonts w:asciiTheme="majorBidi" w:hAnsiTheme="majorBidi"/>
                <w:sz w:val="24"/>
                <w:szCs w:val="24"/>
              </w:rPr>
              <w:t>,</w:t>
            </w:r>
            <w:r w:rsidR="002031FF" w:rsidRPr="002031FF">
              <w:rPr>
                <w:rFonts w:asciiTheme="majorBidi" w:hAnsiTheme="majorBidi"/>
                <w:sz w:val="24"/>
                <w:szCs w:val="24"/>
                <w:lang w:val="en-US"/>
              </w:rPr>
              <w:t>411</w:t>
            </w:r>
            <w:r w:rsidRPr="009C4793">
              <w:rPr>
                <w:rFonts w:asciiTheme="majorBidi" w:hAnsiTheme="majorBidi"/>
                <w:sz w:val="24"/>
                <w:szCs w:val="24"/>
              </w:rPr>
              <w:t>)</w:t>
            </w:r>
          </w:p>
        </w:tc>
      </w:tr>
      <w:tr w:rsidR="0048792D" w:rsidRPr="009C4793" w14:paraId="0E809EE2" w14:textId="77777777" w:rsidTr="000E09ED">
        <w:trPr>
          <w:gridAfter w:val="1"/>
          <w:wAfter w:w="9" w:type="dxa"/>
          <w:trHeight w:val="20"/>
        </w:trPr>
        <w:tc>
          <w:tcPr>
            <w:tcW w:w="3690" w:type="dxa"/>
          </w:tcPr>
          <w:p w14:paraId="7EEE638B" w14:textId="6667E6C7" w:rsidR="0048792D" w:rsidRPr="009C4793" w:rsidRDefault="0048792D" w:rsidP="0048792D">
            <w:pPr>
              <w:spacing w:line="240" w:lineRule="exact"/>
              <w:ind w:left="630" w:right="65" w:hanging="90"/>
              <w:rPr>
                <w:rFonts w:cs="Times New Roman"/>
                <w:b/>
                <w:bCs/>
                <w:sz w:val="16"/>
                <w:szCs w:val="16"/>
                <w:lang w:val="en-US"/>
              </w:rPr>
            </w:pPr>
          </w:p>
        </w:tc>
        <w:tc>
          <w:tcPr>
            <w:tcW w:w="1152" w:type="dxa"/>
            <w:tcBorders>
              <w:top w:val="single" w:sz="4" w:space="0" w:color="auto"/>
              <w:bottom w:val="double" w:sz="4" w:space="0" w:color="auto"/>
            </w:tcBorders>
          </w:tcPr>
          <w:p w14:paraId="1A6DD0B9" w14:textId="612A904D" w:rsidR="0048792D" w:rsidRPr="009C4793" w:rsidRDefault="002031FF" w:rsidP="0048792D">
            <w:pPr>
              <w:tabs>
                <w:tab w:val="decimal" w:pos="1074"/>
              </w:tabs>
              <w:spacing w:line="240" w:lineRule="exact"/>
              <w:rPr>
                <w:rFonts w:cs="Times New Roman"/>
                <w:sz w:val="16"/>
                <w:szCs w:val="16"/>
              </w:rPr>
            </w:pPr>
            <w:r w:rsidRPr="002031FF">
              <w:rPr>
                <w:sz w:val="16"/>
                <w:szCs w:val="16"/>
                <w:lang w:val="en-US"/>
              </w:rPr>
              <w:t>48</w:t>
            </w:r>
            <w:r w:rsidR="0048792D" w:rsidRPr="009C4793">
              <w:rPr>
                <w:rFonts w:cs="Times New Roman"/>
                <w:sz w:val="16"/>
                <w:szCs w:val="16"/>
              </w:rPr>
              <w:t>,</w:t>
            </w:r>
            <w:r w:rsidRPr="002031FF">
              <w:rPr>
                <w:sz w:val="16"/>
                <w:szCs w:val="16"/>
                <w:lang w:val="en-US"/>
              </w:rPr>
              <w:t>453</w:t>
            </w:r>
            <w:r w:rsidR="0048792D" w:rsidRPr="009C4793">
              <w:rPr>
                <w:rFonts w:cs="Times New Roman"/>
                <w:sz w:val="16"/>
                <w:szCs w:val="16"/>
              </w:rPr>
              <w:t>,</w:t>
            </w:r>
            <w:r w:rsidRPr="002031FF">
              <w:rPr>
                <w:sz w:val="16"/>
                <w:szCs w:val="16"/>
                <w:lang w:val="en-US"/>
              </w:rPr>
              <w:t>277</w:t>
            </w:r>
          </w:p>
        </w:tc>
        <w:tc>
          <w:tcPr>
            <w:tcW w:w="72" w:type="dxa"/>
            <w:vAlign w:val="bottom"/>
          </w:tcPr>
          <w:p w14:paraId="01ECFB30" w14:textId="77777777" w:rsidR="0048792D" w:rsidRPr="009C4793" w:rsidRDefault="0048792D" w:rsidP="0048792D">
            <w:pPr>
              <w:spacing w:line="240" w:lineRule="exact"/>
              <w:jc w:val="right"/>
              <w:rPr>
                <w:rFonts w:cs="Times New Roman"/>
                <w:sz w:val="16"/>
                <w:szCs w:val="16"/>
              </w:rPr>
            </w:pPr>
          </w:p>
        </w:tc>
        <w:tc>
          <w:tcPr>
            <w:tcW w:w="1116" w:type="dxa"/>
            <w:tcBorders>
              <w:top w:val="single" w:sz="4" w:space="0" w:color="auto"/>
            </w:tcBorders>
          </w:tcPr>
          <w:p w14:paraId="7B6D19D4" w14:textId="77777777" w:rsidR="0048792D" w:rsidRPr="009C4793" w:rsidRDefault="0048792D" w:rsidP="0048792D">
            <w:pPr>
              <w:tabs>
                <w:tab w:val="decimal" w:pos="1080"/>
              </w:tabs>
              <w:spacing w:line="240" w:lineRule="exact"/>
              <w:jc w:val="right"/>
              <w:rPr>
                <w:rFonts w:cs="Times New Roman"/>
                <w:sz w:val="16"/>
                <w:szCs w:val="16"/>
              </w:rPr>
            </w:pPr>
          </w:p>
        </w:tc>
        <w:tc>
          <w:tcPr>
            <w:tcW w:w="72" w:type="dxa"/>
          </w:tcPr>
          <w:p w14:paraId="2384DF78" w14:textId="77777777" w:rsidR="0048792D" w:rsidRPr="009C4793" w:rsidRDefault="0048792D" w:rsidP="0048792D">
            <w:pPr>
              <w:tabs>
                <w:tab w:val="decimal" w:pos="1080"/>
              </w:tabs>
              <w:spacing w:line="240" w:lineRule="exact"/>
              <w:jc w:val="right"/>
              <w:rPr>
                <w:rFonts w:cs="Times New Roman"/>
                <w:sz w:val="16"/>
                <w:szCs w:val="16"/>
              </w:rPr>
            </w:pPr>
          </w:p>
        </w:tc>
        <w:tc>
          <w:tcPr>
            <w:tcW w:w="1098" w:type="dxa"/>
            <w:tcBorders>
              <w:top w:val="single" w:sz="4" w:space="0" w:color="auto"/>
            </w:tcBorders>
          </w:tcPr>
          <w:p w14:paraId="3B7DB5F7" w14:textId="77777777" w:rsidR="0048792D" w:rsidRPr="009C4793" w:rsidRDefault="0048792D" w:rsidP="0048792D">
            <w:pPr>
              <w:tabs>
                <w:tab w:val="decimal" w:pos="1080"/>
              </w:tabs>
              <w:spacing w:line="240" w:lineRule="exact"/>
              <w:jc w:val="right"/>
              <w:rPr>
                <w:rFonts w:cs="Times New Roman"/>
                <w:sz w:val="16"/>
                <w:szCs w:val="16"/>
              </w:rPr>
            </w:pPr>
          </w:p>
        </w:tc>
        <w:tc>
          <w:tcPr>
            <w:tcW w:w="72" w:type="dxa"/>
          </w:tcPr>
          <w:p w14:paraId="60BAA77C" w14:textId="77777777" w:rsidR="0048792D" w:rsidRPr="009C4793" w:rsidRDefault="0048792D" w:rsidP="0048792D">
            <w:pPr>
              <w:tabs>
                <w:tab w:val="decimal" w:pos="1080"/>
              </w:tabs>
              <w:spacing w:line="240" w:lineRule="exact"/>
              <w:jc w:val="right"/>
              <w:rPr>
                <w:rFonts w:cs="Times New Roman"/>
                <w:sz w:val="16"/>
                <w:szCs w:val="16"/>
              </w:rPr>
            </w:pPr>
          </w:p>
        </w:tc>
        <w:tc>
          <w:tcPr>
            <w:tcW w:w="1224" w:type="dxa"/>
            <w:tcBorders>
              <w:top w:val="single" w:sz="4" w:space="0" w:color="auto"/>
            </w:tcBorders>
          </w:tcPr>
          <w:p w14:paraId="73B82951" w14:textId="77777777" w:rsidR="0048792D" w:rsidRPr="009C4793" w:rsidRDefault="0048792D" w:rsidP="0048792D">
            <w:pPr>
              <w:tabs>
                <w:tab w:val="decimal" w:pos="1080"/>
              </w:tabs>
              <w:spacing w:line="240" w:lineRule="exact"/>
              <w:jc w:val="right"/>
              <w:rPr>
                <w:rFonts w:cs="Times New Roman"/>
                <w:sz w:val="16"/>
                <w:szCs w:val="16"/>
              </w:rPr>
            </w:pPr>
          </w:p>
        </w:tc>
        <w:tc>
          <w:tcPr>
            <w:tcW w:w="72" w:type="dxa"/>
          </w:tcPr>
          <w:p w14:paraId="7B16107E" w14:textId="77777777" w:rsidR="0048792D" w:rsidRPr="009C4793" w:rsidRDefault="0048792D" w:rsidP="0048792D">
            <w:pPr>
              <w:tabs>
                <w:tab w:val="decimal" w:pos="1080"/>
              </w:tabs>
              <w:spacing w:line="240" w:lineRule="exact"/>
              <w:jc w:val="right"/>
              <w:rPr>
                <w:rFonts w:cs="Times New Roman"/>
                <w:sz w:val="16"/>
                <w:szCs w:val="16"/>
              </w:rPr>
            </w:pPr>
          </w:p>
        </w:tc>
        <w:tc>
          <w:tcPr>
            <w:tcW w:w="1152" w:type="dxa"/>
            <w:tcBorders>
              <w:bottom w:val="double" w:sz="4" w:space="0" w:color="auto"/>
            </w:tcBorders>
          </w:tcPr>
          <w:p w14:paraId="1883AC95" w14:textId="3D20CE6F" w:rsidR="0048792D" w:rsidRPr="009C4793" w:rsidRDefault="002031FF" w:rsidP="0048792D">
            <w:pPr>
              <w:tabs>
                <w:tab w:val="decimal" w:pos="1063"/>
              </w:tabs>
              <w:spacing w:line="240" w:lineRule="exact"/>
              <w:rPr>
                <w:rFonts w:asciiTheme="majorBidi" w:hAnsiTheme="majorBidi"/>
                <w:sz w:val="24"/>
                <w:szCs w:val="24"/>
              </w:rPr>
            </w:pPr>
            <w:r w:rsidRPr="002031FF">
              <w:rPr>
                <w:rFonts w:asciiTheme="majorBidi" w:hAnsiTheme="majorBidi"/>
                <w:sz w:val="24"/>
                <w:szCs w:val="24"/>
                <w:lang w:val="en-US"/>
              </w:rPr>
              <w:t>34</w:t>
            </w:r>
            <w:r w:rsidR="0048792D" w:rsidRPr="009C4793">
              <w:rPr>
                <w:rFonts w:asciiTheme="majorBidi" w:hAnsiTheme="majorBidi"/>
                <w:sz w:val="24"/>
                <w:szCs w:val="24"/>
              </w:rPr>
              <w:t>,</w:t>
            </w:r>
            <w:r w:rsidRPr="002031FF">
              <w:rPr>
                <w:rFonts w:asciiTheme="majorBidi" w:hAnsiTheme="majorBidi"/>
                <w:sz w:val="24"/>
                <w:szCs w:val="24"/>
                <w:lang w:val="en-US"/>
              </w:rPr>
              <w:t>778</w:t>
            </w:r>
            <w:r w:rsidR="0048792D" w:rsidRPr="009C4793">
              <w:rPr>
                <w:rFonts w:asciiTheme="majorBidi" w:hAnsiTheme="majorBidi"/>
                <w:sz w:val="24"/>
                <w:szCs w:val="24"/>
              </w:rPr>
              <w:t>,</w:t>
            </w:r>
            <w:r w:rsidRPr="002031FF">
              <w:rPr>
                <w:rFonts w:asciiTheme="majorBidi" w:hAnsiTheme="majorBidi"/>
                <w:sz w:val="24"/>
                <w:szCs w:val="24"/>
                <w:lang w:val="en-US"/>
              </w:rPr>
              <w:t>266</w:t>
            </w:r>
          </w:p>
        </w:tc>
      </w:tr>
    </w:tbl>
    <w:p w14:paraId="42D706B8" w14:textId="29B15225" w:rsidR="00920B36" w:rsidRPr="009C4793" w:rsidRDefault="00730460" w:rsidP="009C4793">
      <w:pPr>
        <w:spacing w:before="120" w:line="280" w:lineRule="exact"/>
        <w:ind w:left="547"/>
        <w:jc w:val="both"/>
        <w:rPr>
          <w:rFonts w:cs="Times New Roman"/>
          <w:b/>
          <w:bCs/>
          <w:sz w:val="16"/>
          <w:szCs w:val="16"/>
        </w:rPr>
      </w:pPr>
      <w:r w:rsidRPr="009C4793">
        <w:rPr>
          <w:rFonts w:cs="Times New Roman"/>
          <w:b/>
          <w:bCs/>
          <w:sz w:val="16"/>
          <w:szCs w:val="16"/>
        </w:rPr>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2024</w:t>
      </w:r>
    </w:p>
    <w:tbl>
      <w:tblPr>
        <w:tblW w:w="9729" w:type="dxa"/>
        <w:tblLayout w:type="fixed"/>
        <w:tblCellMar>
          <w:left w:w="0" w:type="dxa"/>
          <w:right w:w="0" w:type="dxa"/>
        </w:tblCellMar>
        <w:tblLook w:val="0000" w:firstRow="0" w:lastRow="0" w:firstColumn="0" w:lastColumn="0" w:noHBand="0" w:noVBand="0"/>
      </w:tblPr>
      <w:tblGrid>
        <w:gridCol w:w="3691"/>
        <w:gridCol w:w="1152"/>
        <w:gridCol w:w="72"/>
        <w:gridCol w:w="1116"/>
        <w:gridCol w:w="72"/>
        <w:gridCol w:w="1098"/>
        <w:gridCol w:w="72"/>
        <w:gridCol w:w="1224"/>
        <w:gridCol w:w="72"/>
        <w:gridCol w:w="1151"/>
        <w:gridCol w:w="9"/>
      </w:tblGrid>
      <w:tr w:rsidR="009C4793" w:rsidRPr="009C4793" w14:paraId="4CB9548E" w14:textId="77777777" w:rsidTr="00C82642">
        <w:trPr>
          <w:trHeight w:val="20"/>
        </w:trPr>
        <w:tc>
          <w:tcPr>
            <w:tcW w:w="3691" w:type="dxa"/>
          </w:tcPr>
          <w:p w14:paraId="43FE9E62" w14:textId="77777777" w:rsidR="00C82642" w:rsidRPr="009C4793" w:rsidRDefault="00C82642" w:rsidP="000E09ED">
            <w:pPr>
              <w:spacing w:line="240" w:lineRule="exact"/>
              <w:jc w:val="center"/>
              <w:rPr>
                <w:rFonts w:cs="Times New Roman"/>
                <w:b/>
                <w:bCs/>
                <w:sz w:val="16"/>
                <w:szCs w:val="16"/>
              </w:rPr>
            </w:pPr>
          </w:p>
        </w:tc>
        <w:tc>
          <w:tcPr>
            <w:tcW w:w="6038" w:type="dxa"/>
            <w:gridSpan w:val="10"/>
          </w:tcPr>
          <w:p w14:paraId="1A0F0180" w14:textId="77777777" w:rsidR="00C82642" w:rsidRPr="009C4793" w:rsidRDefault="00C82642" w:rsidP="000E09ED">
            <w:pPr>
              <w:spacing w:line="240" w:lineRule="exact"/>
              <w:jc w:val="center"/>
              <w:rPr>
                <w:rFonts w:cs="Times New Roman"/>
                <w:b/>
                <w:bCs/>
                <w:sz w:val="16"/>
                <w:szCs w:val="16"/>
              </w:rPr>
            </w:pPr>
            <w:r w:rsidRPr="009C4793">
              <w:rPr>
                <w:rFonts w:cs="Times New Roman"/>
                <w:b/>
                <w:bCs/>
                <w:sz w:val="16"/>
                <w:szCs w:val="16"/>
                <w:lang w:val="th-TH"/>
              </w:rPr>
              <w:t>Consolidated</w:t>
            </w:r>
            <w:r w:rsidRPr="009C4793">
              <w:rPr>
                <w:rFonts w:cs="Times New Roman"/>
                <w:b/>
                <w:bCs/>
                <w:sz w:val="16"/>
                <w:szCs w:val="16"/>
                <w:cs/>
                <w:lang w:val="th-TH"/>
              </w:rPr>
              <w:t xml:space="preserve"> </w:t>
            </w:r>
            <w:r w:rsidRPr="009C4793">
              <w:rPr>
                <w:rFonts w:cs="Times New Roman"/>
                <w:b/>
                <w:bCs/>
                <w:sz w:val="16"/>
                <w:szCs w:val="16"/>
              </w:rPr>
              <w:t>financial statements</w:t>
            </w:r>
          </w:p>
        </w:tc>
      </w:tr>
      <w:tr w:rsidR="009C4793" w:rsidRPr="009C4793" w14:paraId="39723CA8" w14:textId="77777777" w:rsidTr="00C82642">
        <w:trPr>
          <w:gridAfter w:val="1"/>
          <w:wAfter w:w="9" w:type="dxa"/>
          <w:trHeight w:val="20"/>
        </w:trPr>
        <w:tc>
          <w:tcPr>
            <w:tcW w:w="3691" w:type="dxa"/>
          </w:tcPr>
          <w:p w14:paraId="7CEDA93E" w14:textId="77777777" w:rsidR="00C82642" w:rsidRPr="009C4793" w:rsidRDefault="00C82642" w:rsidP="000E09ED">
            <w:pPr>
              <w:pStyle w:val="Heading6"/>
              <w:spacing w:line="240" w:lineRule="exact"/>
              <w:ind w:left="540" w:right="-90"/>
              <w:jc w:val="center"/>
              <w:rPr>
                <w:sz w:val="16"/>
                <w:szCs w:val="16"/>
              </w:rPr>
            </w:pPr>
          </w:p>
        </w:tc>
        <w:tc>
          <w:tcPr>
            <w:tcW w:w="1152" w:type="dxa"/>
          </w:tcPr>
          <w:p w14:paraId="4482B1AD"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64E700F4" w14:textId="77777777" w:rsidR="00C82642" w:rsidRPr="009C4793" w:rsidRDefault="00C82642" w:rsidP="000E09ED">
            <w:pPr>
              <w:spacing w:line="240" w:lineRule="exact"/>
              <w:ind w:right="-12"/>
              <w:jc w:val="center"/>
              <w:rPr>
                <w:rFonts w:eastAsia="MS Mincho" w:cs="Times New Roman"/>
                <w:b/>
                <w:bCs/>
                <w:sz w:val="16"/>
                <w:szCs w:val="16"/>
                <w:cs/>
                <w:lang w:val="en-US"/>
              </w:rPr>
            </w:pPr>
          </w:p>
        </w:tc>
        <w:tc>
          <w:tcPr>
            <w:tcW w:w="1116" w:type="dxa"/>
          </w:tcPr>
          <w:p w14:paraId="0D1C78F2"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Additions</w:t>
            </w:r>
          </w:p>
        </w:tc>
        <w:tc>
          <w:tcPr>
            <w:tcW w:w="72" w:type="dxa"/>
          </w:tcPr>
          <w:p w14:paraId="18588966" w14:textId="77777777" w:rsidR="00C82642" w:rsidRPr="009C4793" w:rsidRDefault="00C82642" w:rsidP="000E09ED">
            <w:pPr>
              <w:spacing w:line="240" w:lineRule="exact"/>
              <w:ind w:right="-12"/>
              <w:jc w:val="center"/>
              <w:rPr>
                <w:rFonts w:eastAsia="MS Mincho" w:cs="Times New Roman"/>
                <w:b/>
                <w:bCs/>
                <w:sz w:val="16"/>
                <w:szCs w:val="16"/>
                <w:cs/>
                <w:lang w:val="en-US"/>
              </w:rPr>
            </w:pPr>
          </w:p>
        </w:tc>
        <w:tc>
          <w:tcPr>
            <w:tcW w:w="1098" w:type="dxa"/>
          </w:tcPr>
          <w:p w14:paraId="179BCB59"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Disposals</w:t>
            </w:r>
          </w:p>
        </w:tc>
        <w:tc>
          <w:tcPr>
            <w:tcW w:w="72" w:type="dxa"/>
          </w:tcPr>
          <w:p w14:paraId="4ED4DF23"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224" w:type="dxa"/>
          </w:tcPr>
          <w:p w14:paraId="57811855" w14:textId="77777777" w:rsidR="00C82642" w:rsidRPr="009C4793" w:rsidRDefault="00C82642" w:rsidP="000E09ED">
            <w:pPr>
              <w:spacing w:line="240" w:lineRule="exact"/>
              <w:ind w:left="-36" w:right="-12"/>
              <w:jc w:val="center"/>
              <w:rPr>
                <w:rFonts w:eastAsia="MS Mincho" w:cs="Times New Roman"/>
                <w:b/>
                <w:bCs/>
                <w:sz w:val="16"/>
                <w:szCs w:val="16"/>
                <w:lang w:val="en-US"/>
              </w:rPr>
            </w:pPr>
            <w:r w:rsidRPr="009C4793">
              <w:rPr>
                <w:rFonts w:eastAsia="MS Mincho" w:cs="Times New Roman"/>
                <w:b/>
                <w:bCs/>
                <w:sz w:val="16"/>
                <w:szCs w:val="16"/>
                <w:lang w:val="en-US"/>
              </w:rPr>
              <w:t>Reclassifications</w:t>
            </w:r>
          </w:p>
        </w:tc>
        <w:tc>
          <w:tcPr>
            <w:tcW w:w="72" w:type="dxa"/>
          </w:tcPr>
          <w:p w14:paraId="0E8F4DD2"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51" w:type="dxa"/>
          </w:tcPr>
          <w:p w14:paraId="2AA93C12"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4F810C47" w14:textId="77777777" w:rsidTr="00C82642">
        <w:trPr>
          <w:gridAfter w:val="1"/>
          <w:wAfter w:w="9" w:type="dxa"/>
          <w:trHeight w:val="20"/>
        </w:trPr>
        <w:tc>
          <w:tcPr>
            <w:tcW w:w="3691" w:type="dxa"/>
          </w:tcPr>
          <w:p w14:paraId="6E8DC2C2" w14:textId="77777777" w:rsidR="00C82642" w:rsidRPr="009C4793" w:rsidRDefault="00C82642" w:rsidP="000E09ED">
            <w:pPr>
              <w:pStyle w:val="Heading6"/>
              <w:spacing w:line="240" w:lineRule="exact"/>
              <w:ind w:left="540" w:right="-90"/>
              <w:jc w:val="center"/>
              <w:rPr>
                <w:sz w:val="16"/>
                <w:szCs w:val="16"/>
              </w:rPr>
            </w:pPr>
          </w:p>
        </w:tc>
        <w:tc>
          <w:tcPr>
            <w:tcW w:w="1152" w:type="dxa"/>
          </w:tcPr>
          <w:p w14:paraId="4F75827D" w14:textId="7B6D16E9"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6A1BD28B"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16" w:type="dxa"/>
          </w:tcPr>
          <w:p w14:paraId="4869163B"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72" w:type="dxa"/>
          </w:tcPr>
          <w:p w14:paraId="0286B951"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098" w:type="dxa"/>
          </w:tcPr>
          <w:p w14:paraId="058010C7"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72" w:type="dxa"/>
          </w:tcPr>
          <w:p w14:paraId="1D104630"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224" w:type="dxa"/>
          </w:tcPr>
          <w:p w14:paraId="14616A22"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72" w:type="dxa"/>
          </w:tcPr>
          <w:p w14:paraId="7831689C"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51" w:type="dxa"/>
          </w:tcPr>
          <w:p w14:paraId="1A873175" w14:textId="1B4632C2"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350AACEC" w14:textId="77777777" w:rsidTr="00C82642">
        <w:trPr>
          <w:gridAfter w:val="1"/>
          <w:wAfter w:w="9" w:type="dxa"/>
          <w:trHeight w:val="20"/>
        </w:trPr>
        <w:tc>
          <w:tcPr>
            <w:tcW w:w="3691" w:type="dxa"/>
          </w:tcPr>
          <w:p w14:paraId="24C0D12B" w14:textId="77777777" w:rsidR="00C82642" w:rsidRPr="009C4793" w:rsidRDefault="00C82642" w:rsidP="000E09ED">
            <w:pPr>
              <w:pStyle w:val="Heading6"/>
              <w:spacing w:line="240" w:lineRule="exact"/>
              <w:ind w:left="540" w:right="-90"/>
              <w:jc w:val="center"/>
              <w:rPr>
                <w:sz w:val="16"/>
                <w:szCs w:val="16"/>
                <w:lang w:val="en-US"/>
              </w:rPr>
            </w:pPr>
          </w:p>
        </w:tc>
        <w:tc>
          <w:tcPr>
            <w:tcW w:w="1152" w:type="dxa"/>
          </w:tcPr>
          <w:p w14:paraId="14251C24" w14:textId="7CC1AEC5" w:rsidR="00C82642" w:rsidRPr="009C4793" w:rsidRDefault="002031FF" w:rsidP="000E09ED">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c>
          <w:tcPr>
            <w:tcW w:w="72" w:type="dxa"/>
          </w:tcPr>
          <w:p w14:paraId="6EB5496C"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16" w:type="dxa"/>
          </w:tcPr>
          <w:p w14:paraId="3BCEA4DA"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72" w:type="dxa"/>
          </w:tcPr>
          <w:p w14:paraId="01971957"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098" w:type="dxa"/>
          </w:tcPr>
          <w:p w14:paraId="1CB3BF6D"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72" w:type="dxa"/>
          </w:tcPr>
          <w:p w14:paraId="36C38181"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224" w:type="dxa"/>
          </w:tcPr>
          <w:p w14:paraId="054C0D18"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72" w:type="dxa"/>
          </w:tcPr>
          <w:p w14:paraId="519EF7A2"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51" w:type="dxa"/>
          </w:tcPr>
          <w:p w14:paraId="5A8ED83E" w14:textId="0A220614" w:rsidR="00C82642" w:rsidRPr="009C4793" w:rsidRDefault="002031FF" w:rsidP="000E09ED">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r>
      <w:tr w:rsidR="009C4793" w:rsidRPr="009C4793" w14:paraId="37982F2B" w14:textId="77777777" w:rsidTr="00C82642">
        <w:trPr>
          <w:gridAfter w:val="1"/>
          <w:wAfter w:w="9" w:type="dxa"/>
          <w:trHeight w:val="20"/>
        </w:trPr>
        <w:tc>
          <w:tcPr>
            <w:tcW w:w="3691" w:type="dxa"/>
          </w:tcPr>
          <w:p w14:paraId="7598B0DF" w14:textId="77777777" w:rsidR="00C82642" w:rsidRPr="009C4793" w:rsidRDefault="00C82642" w:rsidP="000E09ED">
            <w:pPr>
              <w:pStyle w:val="Heading6"/>
              <w:spacing w:line="240" w:lineRule="exact"/>
              <w:ind w:left="540" w:right="-90"/>
              <w:jc w:val="center"/>
              <w:rPr>
                <w:sz w:val="16"/>
                <w:szCs w:val="16"/>
              </w:rPr>
            </w:pPr>
          </w:p>
        </w:tc>
        <w:tc>
          <w:tcPr>
            <w:tcW w:w="1152" w:type="dxa"/>
          </w:tcPr>
          <w:p w14:paraId="7DC664BA"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3F132E61"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16" w:type="dxa"/>
          </w:tcPr>
          <w:p w14:paraId="5DE70DFD"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04107915"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098" w:type="dxa"/>
          </w:tcPr>
          <w:p w14:paraId="0701C9C3"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6AA5FAFB"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224" w:type="dxa"/>
          </w:tcPr>
          <w:p w14:paraId="7C9A5169"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47322E5E" w14:textId="77777777" w:rsidR="00C82642" w:rsidRPr="009C4793" w:rsidRDefault="00C82642" w:rsidP="000E09ED">
            <w:pPr>
              <w:spacing w:line="240" w:lineRule="exact"/>
              <w:ind w:right="-12"/>
              <w:jc w:val="center"/>
              <w:rPr>
                <w:rFonts w:eastAsia="MS Mincho" w:cs="Times New Roman"/>
                <w:b/>
                <w:bCs/>
                <w:sz w:val="16"/>
                <w:szCs w:val="16"/>
                <w:lang w:val="en-US"/>
              </w:rPr>
            </w:pPr>
          </w:p>
        </w:tc>
        <w:tc>
          <w:tcPr>
            <w:tcW w:w="1151" w:type="dxa"/>
          </w:tcPr>
          <w:p w14:paraId="6B29A47D" w14:textId="77777777" w:rsidR="00C82642" w:rsidRPr="009C4793" w:rsidRDefault="00C82642"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763DF38B" w14:textId="77777777" w:rsidTr="00C82642">
        <w:trPr>
          <w:gridAfter w:val="1"/>
          <w:wAfter w:w="9" w:type="dxa"/>
          <w:trHeight w:val="20"/>
        </w:trPr>
        <w:tc>
          <w:tcPr>
            <w:tcW w:w="3691" w:type="dxa"/>
          </w:tcPr>
          <w:p w14:paraId="645663DA" w14:textId="77777777" w:rsidR="00C82642" w:rsidRPr="009C4793" w:rsidRDefault="00C82642" w:rsidP="000E09ED">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2" w:type="dxa"/>
          </w:tcPr>
          <w:p w14:paraId="61419D3A"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c>
          <w:tcPr>
            <w:tcW w:w="72" w:type="dxa"/>
          </w:tcPr>
          <w:p w14:paraId="2D399DA7" w14:textId="77777777" w:rsidR="00C82642" w:rsidRPr="009C4793" w:rsidRDefault="00C82642" w:rsidP="000E09ED">
            <w:pPr>
              <w:spacing w:line="240" w:lineRule="exact"/>
              <w:ind w:right="65"/>
              <w:jc w:val="both"/>
              <w:rPr>
                <w:rFonts w:cs="Times New Roman"/>
                <w:sz w:val="16"/>
                <w:szCs w:val="16"/>
              </w:rPr>
            </w:pPr>
          </w:p>
        </w:tc>
        <w:tc>
          <w:tcPr>
            <w:tcW w:w="1116" w:type="dxa"/>
          </w:tcPr>
          <w:p w14:paraId="1661D282"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c>
          <w:tcPr>
            <w:tcW w:w="72" w:type="dxa"/>
          </w:tcPr>
          <w:p w14:paraId="41D5799A"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c>
          <w:tcPr>
            <w:tcW w:w="1098" w:type="dxa"/>
          </w:tcPr>
          <w:p w14:paraId="35A6E183"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c>
          <w:tcPr>
            <w:tcW w:w="72" w:type="dxa"/>
          </w:tcPr>
          <w:p w14:paraId="5E262CE3" w14:textId="77777777" w:rsidR="00C82642" w:rsidRPr="009C4793" w:rsidRDefault="00C82642" w:rsidP="000E09ED">
            <w:pPr>
              <w:spacing w:line="240" w:lineRule="exact"/>
              <w:ind w:right="65"/>
              <w:jc w:val="both"/>
              <w:rPr>
                <w:rFonts w:cs="Times New Roman"/>
                <w:sz w:val="16"/>
                <w:szCs w:val="16"/>
              </w:rPr>
            </w:pPr>
          </w:p>
        </w:tc>
        <w:tc>
          <w:tcPr>
            <w:tcW w:w="1224" w:type="dxa"/>
          </w:tcPr>
          <w:p w14:paraId="7994F98C"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c>
          <w:tcPr>
            <w:tcW w:w="72" w:type="dxa"/>
          </w:tcPr>
          <w:p w14:paraId="63365E14"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c>
          <w:tcPr>
            <w:tcW w:w="1151" w:type="dxa"/>
          </w:tcPr>
          <w:p w14:paraId="37C40699" w14:textId="77777777" w:rsidR="00C82642" w:rsidRPr="009C4793" w:rsidRDefault="00C82642" w:rsidP="000E09ED">
            <w:pPr>
              <w:tabs>
                <w:tab w:val="decimal" w:pos="1271"/>
              </w:tabs>
              <w:spacing w:line="240" w:lineRule="exact"/>
              <w:ind w:right="-63"/>
              <w:rPr>
                <w:rFonts w:eastAsia="MS Mincho" w:cs="Times New Roman"/>
                <w:sz w:val="16"/>
                <w:szCs w:val="16"/>
                <w:lang w:val="en-US"/>
              </w:rPr>
            </w:pPr>
          </w:p>
        </w:tc>
      </w:tr>
      <w:tr w:rsidR="009C4793" w:rsidRPr="009C4793" w14:paraId="042459C2" w14:textId="77777777" w:rsidTr="00C82642">
        <w:trPr>
          <w:gridAfter w:val="1"/>
          <w:wAfter w:w="9" w:type="dxa"/>
          <w:trHeight w:val="20"/>
        </w:trPr>
        <w:tc>
          <w:tcPr>
            <w:tcW w:w="3691" w:type="dxa"/>
          </w:tcPr>
          <w:p w14:paraId="41B52524"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152" w:type="dxa"/>
          </w:tcPr>
          <w:p w14:paraId="5D5EA37A" w14:textId="3FC39304" w:rsidR="00C82642" w:rsidRPr="009C4793" w:rsidRDefault="002031FF" w:rsidP="000E09ED">
            <w:pPr>
              <w:tabs>
                <w:tab w:val="decimal" w:pos="1074"/>
              </w:tabs>
              <w:spacing w:line="240" w:lineRule="exact"/>
              <w:rPr>
                <w:rFonts w:cs="Times New Roman"/>
                <w:sz w:val="16"/>
                <w:szCs w:val="16"/>
              </w:rPr>
            </w:pPr>
            <w:r w:rsidRPr="002031FF">
              <w:rPr>
                <w:sz w:val="16"/>
                <w:szCs w:val="16"/>
                <w:lang w:val="en-US"/>
              </w:rPr>
              <w:t>18</w:t>
            </w:r>
            <w:r w:rsidR="00C82642" w:rsidRPr="009C4793">
              <w:rPr>
                <w:rFonts w:cs="Times New Roman"/>
                <w:sz w:val="16"/>
                <w:szCs w:val="16"/>
              </w:rPr>
              <w:t>,</w:t>
            </w:r>
            <w:r w:rsidRPr="002031FF">
              <w:rPr>
                <w:sz w:val="16"/>
                <w:szCs w:val="16"/>
                <w:lang w:val="en-US"/>
              </w:rPr>
              <w:t>064</w:t>
            </w:r>
            <w:r w:rsidR="00C82642" w:rsidRPr="009C4793">
              <w:rPr>
                <w:rFonts w:cs="Times New Roman"/>
                <w:sz w:val="16"/>
                <w:szCs w:val="16"/>
              </w:rPr>
              <w:t>,</w:t>
            </w:r>
            <w:r w:rsidRPr="002031FF">
              <w:rPr>
                <w:sz w:val="16"/>
                <w:szCs w:val="16"/>
                <w:lang w:val="en-US"/>
              </w:rPr>
              <w:t>725</w:t>
            </w:r>
          </w:p>
        </w:tc>
        <w:tc>
          <w:tcPr>
            <w:tcW w:w="72" w:type="dxa"/>
          </w:tcPr>
          <w:p w14:paraId="12B27184" w14:textId="77777777" w:rsidR="00C82642" w:rsidRPr="009C4793" w:rsidRDefault="00C82642" w:rsidP="000E09ED">
            <w:pPr>
              <w:spacing w:line="240" w:lineRule="exact"/>
              <w:jc w:val="right"/>
              <w:rPr>
                <w:rFonts w:cs="Times New Roman"/>
                <w:sz w:val="16"/>
                <w:szCs w:val="16"/>
              </w:rPr>
            </w:pPr>
          </w:p>
        </w:tc>
        <w:tc>
          <w:tcPr>
            <w:tcW w:w="1116" w:type="dxa"/>
          </w:tcPr>
          <w:p w14:paraId="62B98189" w14:textId="77777777" w:rsidR="00C82642" w:rsidRPr="009C4793" w:rsidRDefault="00C82642" w:rsidP="000E09ED">
            <w:pPr>
              <w:tabs>
                <w:tab w:val="decimal" w:pos="570"/>
              </w:tabs>
              <w:spacing w:line="240" w:lineRule="exact"/>
              <w:ind w:right="6"/>
              <w:rPr>
                <w:rFonts w:cs="Times New Roman"/>
                <w:sz w:val="16"/>
                <w:szCs w:val="16"/>
              </w:rPr>
            </w:pPr>
            <w:r w:rsidRPr="009C4793">
              <w:rPr>
                <w:rFonts w:eastAsia="MS Mincho" w:cs="Times New Roman"/>
                <w:sz w:val="16"/>
                <w:szCs w:val="16"/>
                <w:lang w:val="en-US"/>
              </w:rPr>
              <w:t>-</w:t>
            </w:r>
          </w:p>
        </w:tc>
        <w:tc>
          <w:tcPr>
            <w:tcW w:w="72" w:type="dxa"/>
          </w:tcPr>
          <w:p w14:paraId="01AB4189"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21FDD34D" w14:textId="77777777" w:rsidR="00C82642" w:rsidRPr="009C4793" w:rsidRDefault="00C82642" w:rsidP="000E09ED">
            <w:pPr>
              <w:tabs>
                <w:tab w:val="decimal" w:pos="570"/>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21A00319"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12A3A390" w14:textId="648A1D0B" w:rsidR="00C82642" w:rsidRPr="009C4793" w:rsidRDefault="00C82642" w:rsidP="000E09ED">
            <w:pPr>
              <w:tabs>
                <w:tab w:val="decimal" w:pos="113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000</w:t>
            </w:r>
            <w:r w:rsidRPr="009C4793">
              <w:rPr>
                <w:rFonts w:cs="Times New Roman"/>
                <w:sz w:val="16"/>
                <w:szCs w:val="16"/>
              </w:rPr>
              <w:t>)</w:t>
            </w:r>
          </w:p>
        </w:tc>
        <w:tc>
          <w:tcPr>
            <w:tcW w:w="72" w:type="dxa"/>
          </w:tcPr>
          <w:p w14:paraId="2AC677BF"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1AECA937" w14:textId="0BF1E5A6"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18</w:t>
            </w:r>
            <w:r w:rsidR="00C82642" w:rsidRPr="009C4793">
              <w:rPr>
                <w:rFonts w:cs="Times New Roman"/>
                <w:sz w:val="16"/>
                <w:szCs w:val="16"/>
              </w:rPr>
              <w:t>,</w:t>
            </w:r>
            <w:r w:rsidRPr="002031FF">
              <w:rPr>
                <w:sz w:val="16"/>
                <w:szCs w:val="16"/>
                <w:lang w:val="en-US"/>
              </w:rPr>
              <w:t>060</w:t>
            </w:r>
            <w:r w:rsidR="00C82642" w:rsidRPr="009C4793">
              <w:rPr>
                <w:rFonts w:cs="Times New Roman"/>
                <w:sz w:val="16"/>
                <w:szCs w:val="16"/>
              </w:rPr>
              <w:t>,</w:t>
            </w:r>
            <w:r w:rsidRPr="002031FF">
              <w:rPr>
                <w:sz w:val="16"/>
                <w:szCs w:val="16"/>
                <w:lang w:val="en-US"/>
              </w:rPr>
              <w:t>725</w:t>
            </w:r>
          </w:p>
        </w:tc>
      </w:tr>
      <w:tr w:rsidR="009C4793" w:rsidRPr="009C4793" w14:paraId="56EBE1ED" w14:textId="77777777" w:rsidTr="00C82642">
        <w:trPr>
          <w:gridAfter w:val="1"/>
          <w:wAfter w:w="9" w:type="dxa"/>
          <w:trHeight w:val="20"/>
        </w:trPr>
        <w:tc>
          <w:tcPr>
            <w:tcW w:w="3691" w:type="dxa"/>
          </w:tcPr>
          <w:p w14:paraId="0194127D"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152" w:type="dxa"/>
          </w:tcPr>
          <w:p w14:paraId="289602EE" w14:textId="7591D7EB" w:rsidR="00C82642" w:rsidRPr="009C4793" w:rsidRDefault="002031FF" w:rsidP="000E09ED">
            <w:pPr>
              <w:tabs>
                <w:tab w:val="decimal" w:pos="1074"/>
              </w:tabs>
              <w:spacing w:line="240" w:lineRule="exact"/>
              <w:rPr>
                <w:rFonts w:cs="Times New Roman"/>
                <w:sz w:val="16"/>
                <w:szCs w:val="16"/>
              </w:rPr>
            </w:pPr>
            <w:r w:rsidRPr="002031FF">
              <w:rPr>
                <w:sz w:val="16"/>
                <w:szCs w:val="16"/>
                <w:lang w:val="en-US"/>
              </w:rPr>
              <w:t>9</w:t>
            </w:r>
            <w:r w:rsidR="00C82642" w:rsidRPr="009C4793">
              <w:rPr>
                <w:rFonts w:cs="Times New Roman"/>
                <w:sz w:val="16"/>
                <w:szCs w:val="16"/>
              </w:rPr>
              <w:t>,</w:t>
            </w:r>
            <w:r w:rsidRPr="002031FF">
              <w:rPr>
                <w:sz w:val="16"/>
                <w:szCs w:val="16"/>
                <w:lang w:val="en-US"/>
              </w:rPr>
              <w:t>288</w:t>
            </w:r>
            <w:r w:rsidR="00C82642" w:rsidRPr="009C4793">
              <w:rPr>
                <w:rFonts w:cs="Times New Roman"/>
                <w:sz w:val="16"/>
                <w:szCs w:val="16"/>
              </w:rPr>
              <w:t>,</w:t>
            </w:r>
            <w:r w:rsidRPr="002031FF">
              <w:rPr>
                <w:sz w:val="16"/>
                <w:szCs w:val="16"/>
                <w:lang w:val="en-US"/>
              </w:rPr>
              <w:t>345</w:t>
            </w:r>
          </w:p>
        </w:tc>
        <w:tc>
          <w:tcPr>
            <w:tcW w:w="72" w:type="dxa"/>
          </w:tcPr>
          <w:p w14:paraId="1DFB1CD0" w14:textId="77777777" w:rsidR="00C82642" w:rsidRPr="009C4793" w:rsidRDefault="00C82642" w:rsidP="000E09ED">
            <w:pPr>
              <w:spacing w:line="240" w:lineRule="exact"/>
              <w:jc w:val="right"/>
              <w:rPr>
                <w:rFonts w:cs="Times New Roman"/>
                <w:sz w:val="16"/>
                <w:szCs w:val="16"/>
              </w:rPr>
            </w:pPr>
          </w:p>
        </w:tc>
        <w:tc>
          <w:tcPr>
            <w:tcW w:w="1116" w:type="dxa"/>
          </w:tcPr>
          <w:p w14:paraId="458D06F4" w14:textId="081EE260" w:rsidR="00C82642" w:rsidRPr="009C4793" w:rsidRDefault="002031FF" w:rsidP="000E09ED">
            <w:pPr>
              <w:tabs>
                <w:tab w:val="decimal" w:pos="1027"/>
              </w:tabs>
              <w:spacing w:line="240" w:lineRule="exact"/>
              <w:rPr>
                <w:rFonts w:cs="Times New Roman"/>
                <w:sz w:val="16"/>
                <w:szCs w:val="16"/>
              </w:rPr>
            </w:pPr>
            <w:r w:rsidRPr="002031FF">
              <w:rPr>
                <w:sz w:val="16"/>
                <w:szCs w:val="16"/>
                <w:lang w:val="en-US"/>
              </w:rPr>
              <w:t>409</w:t>
            </w:r>
            <w:r w:rsidR="00C82642" w:rsidRPr="009C4793">
              <w:rPr>
                <w:rFonts w:cs="Times New Roman"/>
                <w:sz w:val="16"/>
                <w:szCs w:val="16"/>
              </w:rPr>
              <w:t>,</w:t>
            </w:r>
            <w:r w:rsidRPr="002031FF">
              <w:rPr>
                <w:sz w:val="16"/>
                <w:szCs w:val="16"/>
                <w:lang w:val="en-US"/>
              </w:rPr>
              <w:t>616</w:t>
            </w:r>
          </w:p>
        </w:tc>
        <w:tc>
          <w:tcPr>
            <w:tcW w:w="72" w:type="dxa"/>
          </w:tcPr>
          <w:p w14:paraId="4E50A75A"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07310EA7" w14:textId="77777777" w:rsidR="00C82642" w:rsidRPr="009C4793" w:rsidRDefault="00C82642" w:rsidP="000E09ED">
            <w:pPr>
              <w:tabs>
                <w:tab w:val="decimal" w:pos="570"/>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000BBFD0"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5DCA494E" w14:textId="4756DB73" w:rsidR="00C82642" w:rsidRPr="009C4793" w:rsidRDefault="002031FF" w:rsidP="000E09ED">
            <w:pPr>
              <w:tabs>
                <w:tab w:val="decimal" w:pos="1134"/>
              </w:tabs>
              <w:spacing w:line="240" w:lineRule="exact"/>
              <w:rPr>
                <w:rFonts w:cs="Times New Roman"/>
                <w:sz w:val="16"/>
                <w:szCs w:val="16"/>
              </w:rPr>
            </w:pPr>
            <w:r w:rsidRPr="002031FF">
              <w:rPr>
                <w:sz w:val="16"/>
                <w:szCs w:val="16"/>
                <w:lang w:val="en-US"/>
              </w:rPr>
              <w:t>201</w:t>
            </w:r>
            <w:r w:rsidR="00C82642" w:rsidRPr="009C4793">
              <w:rPr>
                <w:rFonts w:cs="Times New Roman"/>
                <w:sz w:val="16"/>
                <w:szCs w:val="16"/>
              </w:rPr>
              <w:t>,</w:t>
            </w:r>
            <w:r w:rsidRPr="002031FF">
              <w:rPr>
                <w:sz w:val="16"/>
                <w:szCs w:val="16"/>
                <w:lang w:val="en-US"/>
              </w:rPr>
              <w:t>219</w:t>
            </w:r>
          </w:p>
        </w:tc>
        <w:tc>
          <w:tcPr>
            <w:tcW w:w="72" w:type="dxa"/>
          </w:tcPr>
          <w:p w14:paraId="346B1EC3"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0C87F5C3" w14:textId="5AF9B5EA"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9</w:t>
            </w:r>
            <w:r w:rsidR="00C82642" w:rsidRPr="009C4793">
              <w:rPr>
                <w:rFonts w:cs="Times New Roman"/>
                <w:sz w:val="16"/>
                <w:szCs w:val="16"/>
              </w:rPr>
              <w:t>,</w:t>
            </w:r>
            <w:r w:rsidRPr="002031FF">
              <w:rPr>
                <w:sz w:val="16"/>
                <w:szCs w:val="16"/>
                <w:lang w:val="en-US"/>
              </w:rPr>
              <w:t>899</w:t>
            </w:r>
            <w:r w:rsidR="00C82642" w:rsidRPr="009C4793">
              <w:rPr>
                <w:rFonts w:cs="Times New Roman"/>
                <w:sz w:val="16"/>
                <w:szCs w:val="16"/>
              </w:rPr>
              <w:t>,</w:t>
            </w:r>
            <w:r w:rsidRPr="002031FF">
              <w:rPr>
                <w:sz w:val="16"/>
                <w:szCs w:val="16"/>
                <w:lang w:val="en-US"/>
              </w:rPr>
              <w:t>180</w:t>
            </w:r>
          </w:p>
        </w:tc>
      </w:tr>
      <w:tr w:rsidR="009C4793" w:rsidRPr="009C4793" w14:paraId="0F8D2805" w14:textId="77777777" w:rsidTr="00C82642">
        <w:trPr>
          <w:gridAfter w:val="1"/>
          <w:wAfter w:w="9" w:type="dxa"/>
          <w:trHeight w:val="20"/>
        </w:trPr>
        <w:tc>
          <w:tcPr>
            <w:tcW w:w="3691" w:type="dxa"/>
          </w:tcPr>
          <w:p w14:paraId="324721C2"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152" w:type="dxa"/>
          </w:tcPr>
          <w:p w14:paraId="6DE6CF17" w14:textId="689FF2E5" w:rsidR="00C82642" w:rsidRPr="009C4793" w:rsidRDefault="002031FF" w:rsidP="000E09ED">
            <w:pPr>
              <w:tabs>
                <w:tab w:val="decimal" w:pos="1074"/>
              </w:tabs>
              <w:spacing w:line="240" w:lineRule="exact"/>
              <w:rPr>
                <w:rFonts w:cs="Times New Roman"/>
                <w:sz w:val="16"/>
                <w:szCs w:val="16"/>
              </w:rPr>
            </w:pPr>
            <w:r w:rsidRPr="002031FF">
              <w:rPr>
                <w:sz w:val="16"/>
                <w:szCs w:val="16"/>
                <w:lang w:val="en-US"/>
              </w:rPr>
              <w:t>37</w:t>
            </w:r>
            <w:r w:rsidR="00C82642" w:rsidRPr="009C4793">
              <w:rPr>
                <w:rFonts w:cs="Times New Roman"/>
                <w:sz w:val="16"/>
                <w:szCs w:val="16"/>
              </w:rPr>
              <w:t>,</w:t>
            </w:r>
            <w:r w:rsidRPr="002031FF">
              <w:rPr>
                <w:sz w:val="16"/>
                <w:szCs w:val="16"/>
                <w:lang w:val="en-US"/>
              </w:rPr>
              <w:t>043</w:t>
            </w:r>
            <w:r w:rsidR="00C82642" w:rsidRPr="009C4793">
              <w:rPr>
                <w:rFonts w:cs="Times New Roman"/>
                <w:sz w:val="16"/>
                <w:szCs w:val="16"/>
              </w:rPr>
              <w:t>,</w:t>
            </w:r>
            <w:r w:rsidRPr="002031FF">
              <w:rPr>
                <w:sz w:val="16"/>
                <w:szCs w:val="16"/>
                <w:lang w:val="en-US"/>
              </w:rPr>
              <w:t>231</w:t>
            </w:r>
          </w:p>
        </w:tc>
        <w:tc>
          <w:tcPr>
            <w:tcW w:w="72" w:type="dxa"/>
          </w:tcPr>
          <w:p w14:paraId="4AA3875D" w14:textId="77777777" w:rsidR="00C82642" w:rsidRPr="009C4793" w:rsidRDefault="00C82642" w:rsidP="000E09ED">
            <w:pPr>
              <w:spacing w:line="240" w:lineRule="exact"/>
              <w:jc w:val="right"/>
              <w:rPr>
                <w:rFonts w:cs="Times New Roman"/>
                <w:sz w:val="16"/>
                <w:szCs w:val="16"/>
              </w:rPr>
            </w:pPr>
          </w:p>
        </w:tc>
        <w:tc>
          <w:tcPr>
            <w:tcW w:w="1116" w:type="dxa"/>
          </w:tcPr>
          <w:p w14:paraId="7E8CC4BC" w14:textId="709EE059" w:rsidR="00C82642" w:rsidRPr="009C4793" w:rsidRDefault="002031FF" w:rsidP="000E09ED">
            <w:pPr>
              <w:tabs>
                <w:tab w:val="decimal" w:pos="1027"/>
              </w:tabs>
              <w:spacing w:line="240" w:lineRule="exact"/>
              <w:rPr>
                <w:rFonts w:cs="Times New Roman"/>
                <w:sz w:val="16"/>
                <w:szCs w:val="16"/>
              </w:rPr>
            </w:pPr>
            <w:r w:rsidRPr="002031FF">
              <w:rPr>
                <w:sz w:val="16"/>
                <w:szCs w:val="16"/>
                <w:lang w:val="en-US"/>
              </w:rPr>
              <w:t>2</w:t>
            </w:r>
            <w:r w:rsidR="00C82642" w:rsidRPr="009C4793">
              <w:rPr>
                <w:rFonts w:cs="Times New Roman"/>
                <w:sz w:val="16"/>
                <w:szCs w:val="16"/>
              </w:rPr>
              <w:t>,</w:t>
            </w:r>
            <w:r w:rsidRPr="002031FF">
              <w:rPr>
                <w:sz w:val="16"/>
                <w:szCs w:val="16"/>
                <w:lang w:val="en-US"/>
              </w:rPr>
              <w:t>493</w:t>
            </w:r>
            <w:r w:rsidR="00C82642" w:rsidRPr="009C4793">
              <w:rPr>
                <w:rFonts w:cs="Times New Roman"/>
                <w:sz w:val="16"/>
                <w:szCs w:val="16"/>
              </w:rPr>
              <w:t>,</w:t>
            </w:r>
            <w:r w:rsidRPr="002031FF">
              <w:rPr>
                <w:sz w:val="16"/>
                <w:szCs w:val="16"/>
                <w:lang w:val="en-US"/>
              </w:rPr>
              <w:t>270</w:t>
            </w:r>
          </w:p>
        </w:tc>
        <w:tc>
          <w:tcPr>
            <w:tcW w:w="72" w:type="dxa"/>
          </w:tcPr>
          <w:p w14:paraId="79646B36"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1C71EDD5" w14:textId="77777777" w:rsidR="00C82642" w:rsidRPr="009C4793" w:rsidRDefault="00C82642" w:rsidP="000E09ED">
            <w:pPr>
              <w:tabs>
                <w:tab w:val="decimal" w:pos="570"/>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59BDB78E"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5E379EBF" w14:textId="7C4DD371" w:rsidR="00C82642" w:rsidRPr="009C4793" w:rsidRDefault="00C82642" w:rsidP="000E09ED">
            <w:pPr>
              <w:tabs>
                <w:tab w:val="decimal" w:pos="113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197</w:t>
            </w:r>
            <w:r w:rsidRPr="009C4793">
              <w:rPr>
                <w:rFonts w:cs="Times New Roman"/>
                <w:sz w:val="16"/>
                <w:szCs w:val="16"/>
              </w:rPr>
              <w:t>,</w:t>
            </w:r>
            <w:r w:rsidR="002031FF" w:rsidRPr="002031FF">
              <w:rPr>
                <w:sz w:val="16"/>
                <w:szCs w:val="16"/>
                <w:lang w:val="en-US"/>
              </w:rPr>
              <w:t>219</w:t>
            </w:r>
            <w:r w:rsidRPr="009C4793">
              <w:rPr>
                <w:rFonts w:cs="Times New Roman"/>
                <w:sz w:val="16"/>
                <w:szCs w:val="16"/>
              </w:rPr>
              <w:t>)</w:t>
            </w:r>
          </w:p>
        </w:tc>
        <w:tc>
          <w:tcPr>
            <w:tcW w:w="72" w:type="dxa"/>
          </w:tcPr>
          <w:p w14:paraId="16D1EF43"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0ED4AA12" w14:textId="45B6171F"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39</w:t>
            </w:r>
            <w:r w:rsidR="00C82642" w:rsidRPr="009C4793">
              <w:rPr>
                <w:rFonts w:cs="Times New Roman"/>
                <w:sz w:val="16"/>
                <w:szCs w:val="16"/>
              </w:rPr>
              <w:t>,</w:t>
            </w:r>
            <w:r w:rsidRPr="002031FF">
              <w:rPr>
                <w:sz w:val="16"/>
                <w:szCs w:val="16"/>
                <w:lang w:val="en-US"/>
              </w:rPr>
              <w:t>339</w:t>
            </w:r>
            <w:r w:rsidR="00C82642" w:rsidRPr="009C4793">
              <w:rPr>
                <w:rFonts w:cs="Times New Roman"/>
                <w:sz w:val="16"/>
                <w:szCs w:val="16"/>
              </w:rPr>
              <w:t>,</w:t>
            </w:r>
            <w:r w:rsidRPr="002031FF">
              <w:rPr>
                <w:sz w:val="16"/>
                <w:szCs w:val="16"/>
                <w:lang w:val="en-US"/>
              </w:rPr>
              <w:t>282</w:t>
            </w:r>
          </w:p>
        </w:tc>
      </w:tr>
      <w:tr w:rsidR="009C4793" w:rsidRPr="009C4793" w14:paraId="49C32EC7" w14:textId="77777777" w:rsidTr="00C82642">
        <w:trPr>
          <w:gridAfter w:val="1"/>
          <w:wAfter w:w="9" w:type="dxa"/>
          <w:trHeight w:val="20"/>
        </w:trPr>
        <w:tc>
          <w:tcPr>
            <w:tcW w:w="3691" w:type="dxa"/>
            <w:vAlign w:val="center"/>
          </w:tcPr>
          <w:p w14:paraId="3544F320"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152" w:type="dxa"/>
          </w:tcPr>
          <w:p w14:paraId="312FEC04" w14:textId="5B8C9C63" w:rsidR="00C82642" w:rsidRPr="009C4793" w:rsidRDefault="002031FF" w:rsidP="000E09ED">
            <w:pPr>
              <w:tabs>
                <w:tab w:val="decimal" w:pos="1074"/>
              </w:tabs>
              <w:spacing w:line="240" w:lineRule="exact"/>
              <w:rPr>
                <w:rFonts w:cs="Times New Roman"/>
                <w:sz w:val="16"/>
                <w:szCs w:val="16"/>
                <w:lang w:val="en-US"/>
              </w:rPr>
            </w:pPr>
            <w:r w:rsidRPr="002031FF">
              <w:rPr>
                <w:sz w:val="16"/>
                <w:szCs w:val="16"/>
                <w:lang w:val="en-US"/>
              </w:rPr>
              <w:t>81</w:t>
            </w:r>
            <w:r w:rsidR="00C82642" w:rsidRPr="009C4793">
              <w:rPr>
                <w:rFonts w:cs="Times New Roman"/>
                <w:sz w:val="16"/>
                <w:szCs w:val="16"/>
              </w:rPr>
              <w:t>,</w:t>
            </w:r>
            <w:r w:rsidRPr="002031FF">
              <w:rPr>
                <w:sz w:val="16"/>
                <w:szCs w:val="16"/>
                <w:lang w:val="en-US"/>
              </w:rPr>
              <w:t>326</w:t>
            </w:r>
            <w:r w:rsidR="00C82642" w:rsidRPr="009C4793">
              <w:rPr>
                <w:rFonts w:cs="Times New Roman"/>
                <w:sz w:val="16"/>
                <w:szCs w:val="16"/>
              </w:rPr>
              <w:t>,</w:t>
            </w:r>
            <w:r w:rsidRPr="002031FF">
              <w:rPr>
                <w:sz w:val="16"/>
                <w:szCs w:val="16"/>
                <w:lang w:val="en-US"/>
              </w:rPr>
              <w:t>309</w:t>
            </w:r>
          </w:p>
        </w:tc>
        <w:tc>
          <w:tcPr>
            <w:tcW w:w="72" w:type="dxa"/>
          </w:tcPr>
          <w:p w14:paraId="167E23AE" w14:textId="77777777" w:rsidR="00C82642" w:rsidRPr="009C4793" w:rsidRDefault="00C82642" w:rsidP="000E09ED">
            <w:pPr>
              <w:spacing w:line="240" w:lineRule="exact"/>
              <w:jc w:val="right"/>
              <w:rPr>
                <w:rFonts w:cs="Times New Roman"/>
                <w:sz w:val="16"/>
                <w:szCs w:val="16"/>
              </w:rPr>
            </w:pPr>
          </w:p>
        </w:tc>
        <w:tc>
          <w:tcPr>
            <w:tcW w:w="1116" w:type="dxa"/>
          </w:tcPr>
          <w:p w14:paraId="002B95F8" w14:textId="3AE2DBFD" w:rsidR="00C82642" w:rsidRPr="009C4793" w:rsidRDefault="002031FF" w:rsidP="000E09ED">
            <w:pPr>
              <w:tabs>
                <w:tab w:val="decimal" w:pos="1027"/>
              </w:tabs>
              <w:spacing w:line="240" w:lineRule="exact"/>
              <w:rPr>
                <w:rFonts w:cs="Times New Roman"/>
                <w:sz w:val="16"/>
                <w:szCs w:val="16"/>
              </w:rPr>
            </w:pPr>
            <w:r w:rsidRPr="002031FF">
              <w:rPr>
                <w:sz w:val="16"/>
                <w:szCs w:val="16"/>
                <w:lang w:val="en-US"/>
              </w:rPr>
              <w:t>2</w:t>
            </w:r>
            <w:r w:rsidR="00C82642" w:rsidRPr="009C4793">
              <w:rPr>
                <w:rFonts w:cs="Times New Roman"/>
                <w:sz w:val="16"/>
                <w:szCs w:val="16"/>
              </w:rPr>
              <w:t>,</w:t>
            </w:r>
            <w:r w:rsidRPr="002031FF">
              <w:rPr>
                <w:sz w:val="16"/>
                <w:szCs w:val="16"/>
                <w:lang w:val="en-US"/>
              </w:rPr>
              <w:t>566</w:t>
            </w:r>
            <w:r w:rsidR="00C82642" w:rsidRPr="009C4793">
              <w:rPr>
                <w:rFonts w:cs="Times New Roman"/>
                <w:sz w:val="16"/>
                <w:szCs w:val="16"/>
              </w:rPr>
              <w:t>,</w:t>
            </w:r>
            <w:r w:rsidRPr="002031FF">
              <w:rPr>
                <w:sz w:val="16"/>
                <w:szCs w:val="16"/>
                <w:lang w:val="en-US"/>
              </w:rPr>
              <w:t>707</w:t>
            </w:r>
          </w:p>
        </w:tc>
        <w:tc>
          <w:tcPr>
            <w:tcW w:w="72" w:type="dxa"/>
          </w:tcPr>
          <w:p w14:paraId="2324F0B6"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5B3330A3" w14:textId="476AF641" w:rsidR="00C82642" w:rsidRPr="009C4793" w:rsidRDefault="00C82642" w:rsidP="000E09ED">
            <w:pPr>
              <w:tabs>
                <w:tab w:val="decimal" w:pos="1011"/>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10</w:t>
            </w:r>
            <w:r w:rsidRPr="009C4793">
              <w:rPr>
                <w:rFonts w:cs="Times New Roman"/>
                <w:sz w:val="16"/>
                <w:szCs w:val="16"/>
              </w:rPr>
              <w:t>,</w:t>
            </w:r>
            <w:r w:rsidR="002031FF" w:rsidRPr="002031FF">
              <w:rPr>
                <w:sz w:val="16"/>
                <w:szCs w:val="16"/>
                <w:lang w:val="en-US"/>
              </w:rPr>
              <w:t>816</w:t>
            </w:r>
            <w:r w:rsidRPr="009C4793">
              <w:rPr>
                <w:rFonts w:cs="Times New Roman"/>
                <w:sz w:val="16"/>
                <w:szCs w:val="16"/>
              </w:rPr>
              <w:t>,</w:t>
            </w:r>
            <w:r w:rsidR="002031FF" w:rsidRPr="002031FF">
              <w:rPr>
                <w:sz w:val="16"/>
                <w:szCs w:val="16"/>
                <w:lang w:val="en-US"/>
              </w:rPr>
              <w:t>884</w:t>
            </w:r>
            <w:r w:rsidRPr="009C4793">
              <w:rPr>
                <w:rFonts w:cs="Times New Roman"/>
                <w:sz w:val="16"/>
                <w:szCs w:val="16"/>
              </w:rPr>
              <w:t>)</w:t>
            </w:r>
          </w:p>
        </w:tc>
        <w:tc>
          <w:tcPr>
            <w:tcW w:w="72" w:type="dxa"/>
          </w:tcPr>
          <w:p w14:paraId="55DDC01F" w14:textId="77777777" w:rsidR="00C82642" w:rsidRPr="009C4793" w:rsidRDefault="00C82642" w:rsidP="000E09ED">
            <w:pPr>
              <w:tabs>
                <w:tab w:val="decimal" w:pos="1080"/>
              </w:tabs>
              <w:spacing w:line="240" w:lineRule="exact"/>
              <w:jc w:val="right"/>
              <w:rPr>
                <w:rFonts w:cs="Times New Roman"/>
                <w:sz w:val="16"/>
                <w:szCs w:val="16"/>
                <w:cs/>
              </w:rPr>
            </w:pPr>
          </w:p>
        </w:tc>
        <w:tc>
          <w:tcPr>
            <w:tcW w:w="1224" w:type="dxa"/>
          </w:tcPr>
          <w:p w14:paraId="3720361C"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69C8A9A2"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5220A768" w14:textId="257C5212"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73</w:t>
            </w:r>
            <w:r w:rsidR="00C82642" w:rsidRPr="009C4793">
              <w:rPr>
                <w:rFonts w:cs="Times New Roman"/>
                <w:sz w:val="16"/>
                <w:szCs w:val="16"/>
              </w:rPr>
              <w:t>,</w:t>
            </w:r>
            <w:r w:rsidRPr="002031FF">
              <w:rPr>
                <w:sz w:val="16"/>
                <w:szCs w:val="16"/>
                <w:lang w:val="en-US"/>
              </w:rPr>
              <w:t>076</w:t>
            </w:r>
            <w:r w:rsidR="00C82642" w:rsidRPr="009C4793">
              <w:rPr>
                <w:rFonts w:cs="Times New Roman"/>
                <w:sz w:val="16"/>
                <w:szCs w:val="16"/>
              </w:rPr>
              <w:t>,</w:t>
            </w:r>
            <w:r w:rsidRPr="002031FF">
              <w:rPr>
                <w:sz w:val="16"/>
                <w:szCs w:val="16"/>
                <w:lang w:val="en-US"/>
              </w:rPr>
              <w:t>132</w:t>
            </w:r>
          </w:p>
        </w:tc>
      </w:tr>
      <w:tr w:rsidR="009C4793" w:rsidRPr="009C4793" w14:paraId="709EEA69" w14:textId="77777777" w:rsidTr="00C82642">
        <w:trPr>
          <w:gridAfter w:val="1"/>
          <w:wAfter w:w="9" w:type="dxa"/>
          <w:trHeight w:val="20"/>
        </w:trPr>
        <w:tc>
          <w:tcPr>
            <w:tcW w:w="3691" w:type="dxa"/>
            <w:vAlign w:val="center"/>
          </w:tcPr>
          <w:p w14:paraId="5FE654A5"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152" w:type="dxa"/>
          </w:tcPr>
          <w:p w14:paraId="224A1B4E" w14:textId="6A83746F" w:rsidR="00C82642" w:rsidRPr="009C4793" w:rsidRDefault="002031FF" w:rsidP="000E09ED">
            <w:pPr>
              <w:tabs>
                <w:tab w:val="decimal" w:pos="1074"/>
              </w:tabs>
              <w:spacing w:line="240" w:lineRule="exact"/>
              <w:rPr>
                <w:rFonts w:cs="Times New Roman"/>
                <w:sz w:val="16"/>
                <w:szCs w:val="16"/>
                <w:lang w:val="en-US"/>
              </w:rPr>
            </w:pPr>
            <w:r w:rsidRPr="002031FF">
              <w:rPr>
                <w:sz w:val="16"/>
                <w:szCs w:val="16"/>
                <w:lang w:val="en-US"/>
              </w:rPr>
              <w:t>12</w:t>
            </w:r>
            <w:r w:rsidR="00C82642" w:rsidRPr="009C4793">
              <w:rPr>
                <w:rFonts w:cs="Times New Roman"/>
                <w:sz w:val="16"/>
                <w:szCs w:val="16"/>
              </w:rPr>
              <w:t>,</w:t>
            </w:r>
            <w:r w:rsidRPr="002031FF">
              <w:rPr>
                <w:sz w:val="16"/>
                <w:szCs w:val="16"/>
                <w:lang w:val="en-US"/>
              </w:rPr>
              <w:t>165</w:t>
            </w:r>
            <w:r w:rsidR="00C82642" w:rsidRPr="009C4793">
              <w:rPr>
                <w:rFonts w:cs="Times New Roman"/>
                <w:sz w:val="16"/>
                <w:szCs w:val="16"/>
              </w:rPr>
              <w:t>,</w:t>
            </w:r>
            <w:r w:rsidRPr="002031FF">
              <w:rPr>
                <w:sz w:val="16"/>
                <w:szCs w:val="16"/>
                <w:lang w:val="en-US"/>
              </w:rPr>
              <w:t>566</w:t>
            </w:r>
          </w:p>
        </w:tc>
        <w:tc>
          <w:tcPr>
            <w:tcW w:w="72" w:type="dxa"/>
          </w:tcPr>
          <w:p w14:paraId="10063F41" w14:textId="77777777" w:rsidR="00C82642" w:rsidRPr="009C4793" w:rsidRDefault="00C82642" w:rsidP="000E09ED">
            <w:pPr>
              <w:spacing w:line="240" w:lineRule="exact"/>
              <w:jc w:val="right"/>
              <w:rPr>
                <w:rFonts w:cs="Times New Roman"/>
                <w:sz w:val="16"/>
                <w:szCs w:val="16"/>
              </w:rPr>
            </w:pPr>
          </w:p>
        </w:tc>
        <w:tc>
          <w:tcPr>
            <w:tcW w:w="1116" w:type="dxa"/>
          </w:tcPr>
          <w:p w14:paraId="5AB551C4" w14:textId="24C0FFC5" w:rsidR="00C82642" w:rsidRPr="009C4793" w:rsidRDefault="002031FF" w:rsidP="000E09ED">
            <w:pPr>
              <w:tabs>
                <w:tab w:val="decimal" w:pos="1027"/>
              </w:tabs>
              <w:spacing w:line="240" w:lineRule="exact"/>
              <w:rPr>
                <w:rFonts w:cs="Times New Roman"/>
                <w:sz w:val="16"/>
                <w:szCs w:val="16"/>
              </w:rPr>
            </w:pPr>
            <w:r w:rsidRPr="002031FF">
              <w:rPr>
                <w:sz w:val="16"/>
                <w:szCs w:val="16"/>
                <w:lang w:val="en-US"/>
              </w:rPr>
              <w:t>950</w:t>
            </w:r>
            <w:r w:rsidR="00C82642" w:rsidRPr="009C4793">
              <w:rPr>
                <w:rFonts w:cs="Times New Roman"/>
                <w:sz w:val="16"/>
                <w:szCs w:val="16"/>
              </w:rPr>
              <w:t>,</w:t>
            </w:r>
            <w:r w:rsidRPr="002031FF">
              <w:rPr>
                <w:sz w:val="16"/>
                <w:szCs w:val="16"/>
                <w:lang w:val="en-US"/>
              </w:rPr>
              <w:t>200</w:t>
            </w:r>
          </w:p>
        </w:tc>
        <w:tc>
          <w:tcPr>
            <w:tcW w:w="72" w:type="dxa"/>
          </w:tcPr>
          <w:p w14:paraId="790EAC09"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42EABB52" w14:textId="57D15638" w:rsidR="00C82642" w:rsidRPr="009C4793" w:rsidRDefault="00C82642" w:rsidP="000E09ED">
            <w:pPr>
              <w:tabs>
                <w:tab w:val="decimal" w:pos="1011"/>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388</w:t>
            </w:r>
            <w:r w:rsidRPr="009C4793">
              <w:rPr>
                <w:rFonts w:cs="Times New Roman"/>
                <w:sz w:val="16"/>
                <w:szCs w:val="16"/>
              </w:rPr>
              <w:t>,</w:t>
            </w:r>
            <w:r w:rsidR="002031FF" w:rsidRPr="002031FF">
              <w:rPr>
                <w:sz w:val="16"/>
                <w:szCs w:val="16"/>
                <w:lang w:val="en-US"/>
              </w:rPr>
              <w:t>970</w:t>
            </w:r>
            <w:r w:rsidRPr="009C4793">
              <w:rPr>
                <w:rFonts w:cs="Times New Roman"/>
                <w:sz w:val="16"/>
                <w:szCs w:val="16"/>
              </w:rPr>
              <w:t>)</w:t>
            </w:r>
          </w:p>
        </w:tc>
        <w:tc>
          <w:tcPr>
            <w:tcW w:w="72" w:type="dxa"/>
          </w:tcPr>
          <w:p w14:paraId="422121EA"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0C1EE1C8"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17C86BFB"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7EE34A1B" w14:textId="41CBB4E7"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7</w:t>
            </w:r>
            <w:r w:rsidR="00C82642" w:rsidRPr="009C4793">
              <w:rPr>
                <w:rFonts w:cs="Times New Roman"/>
                <w:sz w:val="16"/>
                <w:szCs w:val="16"/>
              </w:rPr>
              <w:t>,</w:t>
            </w:r>
            <w:r w:rsidRPr="002031FF">
              <w:rPr>
                <w:sz w:val="16"/>
                <w:szCs w:val="16"/>
                <w:lang w:val="en-US"/>
              </w:rPr>
              <w:t>726</w:t>
            </w:r>
            <w:r w:rsidR="00C82642" w:rsidRPr="009C4793">
              <w:rPr>
                <w:rFonts w:cs="Times New Roman"/>
                <w:sz w:val="16"/>
                <w:szCs w:val="16"/>
              </w:rPr>
              <w:t>,</w:t>
            </w:r>
            <w:r w:rsidRPr="002031FF">
              <w:rPr>
                <w:sz w:val="16"/>
                <w:szCs w:val="16"/>
                <w:lang w:val="en-US"/>
              </w:rPr>
              <w:t>796</w:t>
            </w:r>
          </w:p>
        </w:tc>
      </w:tr>
      <w:tr w:rsidR="009C4793" w:rsidRPr="009C4793" w14:paraId="34D7290A" w14:textId="77777777" w:rsidTr="00C82642">
        <w:trPr>
          <w:gridAfter w:val="1"/>
          <w:wAfter w:w="9" w:type="dxa"/>
          <w:trHeight w:val="20"/>
        </w:trPr>
        <w:tc>
          <w:tcPr>
            <w:tcW w:w="3691" w:type="dxa"/>
            <w:vAlign w:val="center"/>
          </w:tcPr>
          <w:p w14:paraId="1B93C10C"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152" w:type="dxa"/>
          </w:tcPr>
          <w:p w14:paraId="0E61A96D" w14:textId="6064ED75" w:rsidR="00C82642" w:rsidRPr="009C4793" w:rsidRDefault="002031FF" w:rsidP="000E09ED">
            <w:pPr>
              <w:tabs>
                <w:tab w:val="decimal" w:pos="1074"/>
              </w:tabs>
              <w:spacing w:line="240" w:lineRule="exact"/>
              <w:rPr>
                <w:rFonts w:cs="Times New Roman"/>
                <w:sz w:val="16"/>
                <w:szCs w:val="16"/>
              </w:rPr>
            </w:pPr>
            <w:r w:rsidRPr="002031FF">
              <w:rPr>
                <w:sz w:val="16"/>
                <w:szCs w:val="16"/>
                <w:lang w:val="en-US"/>
              </w:rPr>
              <w:t>6</w:t>
            </w:r>
            <w:r w:rsidR="00C82642" w:rsidRPr="009C4793">
              <w:rPr>
                <w:rFonts w:cs="Times New Roman"/>
                <w:sz w:val="16"/>
                <w:szCs w:val="16"/>
              </w:rPr>
              <w:t>,</w:t>
            </w:r>
            <w:r w:rsidRPr="002031FF">
              <w:rPr>
                <w:sz w:val="16"/>
                <w:szCs w:val="16"/>
                <w:lang w:val="en-US"/>
              </w:rPr>
              <w:t>294</w:t>
            </w:r>
            <w:r w:rsidR="00C82642" w:rsidRPr="009C4793">
              <w:rPr>
                <w:rFonts w:cs="Times New Roman"/>
                <w:sz w:val="16"/>
                <w:szCs w:val="16"/>
              </w:rPr>
              <w:t>,</w:t>
            </w:r>
            <w:r w:rsidRPr="002031FF">
              <w:rPr>
                <w:sz w:val="16"/>
                <w:szCs w:val="16"/>
                <w:lang w:val="en-US"/>
              </w:rPr>
              <w:t>482</w:t>
            </w:r>
          </w:p>
        </w:tc>
        <w:tc>
          <w:tcPr>
            <w:tcW w:w="72" w:type="dxa"/>
          </w:tcPr>
          <w:p w14:paraId="53AD79B0" w14:textId="77777777" w:rsidR="00C82642" w:rsidRPr="009C4793" w:rsidRDefault="00C82642" w:rsidP="000E09ED">
            <w:pPr>
              <w:spacing w:line="240" w:lineRule="exact"/>
              <w:jc w:val="right"/>
              <w:rPr>
                <w:rFonts w:cs="Times New Roman"/>
                <w:sz w:val="16"/>
                <w:szCs w:val="16"/>
              </w:rPr>
            </w:pPr>
          </w:p>
        </w:tc>
        <w:tc>
          <w:tcPr>
            <w:tcW w:w="1116" w:type="dxa"/>
          </w:tcPr>
          <w:p w14:paraId="41222C87" w14:textId="2922D81B" w:rsidR="00C82642" w:rsidRPr="009C4793" w:rsidRDefault="002031FF" w:rsidP="000E09ED">
            <w:pPr>
              <w:tabs>
                <w:tab w:val="decimal" w:pos="1027"/>
              </w:tabs>
              <w:spacing w:line="240" w:lineRule="exact"/>
              <w:rPr>
                <w:rFonts w:cs="Times New Roman"/>
                <w:sz w:val="16"/>
                <w:szCs w:val="16"/>
              </w:rPr>
            </w:pPr>
            <w:r w:rsidRPr="002031FF">
              <w:rPr>
                <w:sz w:val="16"/>
                <w:szCs w:val="16"/>
                <w:lang w:val="en-US"/>
              </w:rPr>
              <w:t>2</w:t>
            </w:r>
            <w:r w:rsidR="00C82642" w:rsidRPr="009C4793">
              <w:rPr>
                <w:rFonts w:cs="Times New Roman"/>
                <w:sz w:val="16"/>
                <w:szCs w:val="16"/>
              </w:rPr>
              <w:t>,</w:t>
            </w:r>
            <w:r w:rsidRPr="002031FF">
              <w:rPr>
                <w:sz w:val="16"/>
                <w:szCs w:val="16"/>
                <w:lang w:val="en-US"/>
              </w:rPr>
              <w:t>485</w:t>
            </w:r>
            <w:r w:rsidR="00C82642" w:rsidRPr="009C4793">
              <w:rPr>
                <w:rFonts w:cs="Times New Roman"/>
                <w:sz w:val="16"/>
                <w:szCs w:val="16"/>
              </w:rPr>
              <w:t>,</w:t>
            </w:r>
            <w:r w:rsidRPr="002031FF">
              <w:rPr>
                <w:sz w:val="16"/>
                <w:szCs w:val="16"/>
                <w:lang w:val="en-US"/>
              </w:rPr>
              <w:t>366</w:t>
            </w:r>
          </w:p>
        </w:tc>
        <w:tc>
          <w:tcPr>
            <w:tcW w:w="72" w:type="dxa"/>
          </w:tcPr>
          <w:p w14:paraId="57131DD8" w14:textId="77777777" w:rsidR="00C82642" w:rsidRPr="009C4793" w:rsidRDefault="00C82642" w:rsidP="000E09ED">
            <w:pPr>
              <w:spacing w:line="240" w:lineRule="exact"/>
              <w:jc w:val="right"/>
              <w:rPr>
                <w:rFonts w:cs="Times New Roman"/>
                <w:sz w:val="16"/>
                <w:szCs w:val="16"/>
              </w:rPr>
            </w:pPr>
          </w:p>
        </w:tc>
        <w:tc>
          <w:tcPr>
            <w:tcW w:w="1098" w:type="dxa"/>
          </w:tcPr>
          <w:p w14:paraId="136CC967" w14:textId="70D45F90" w:rsidR="00C82642" w:rsidRPr="009C4793" w:rsidRDefault="00C82642" w:rsidP="000E09ED">
            <w:pPr>
              <w:tabs>
                <w:tab w:val="decimal" w:pos="1011"/>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2</w:t>
            </w:r>
            <w:r w:rsidRPr="009C4793">
              <w:rPr>
                <w:rFonts w:cs="Times New Roman"/>
                <w:sz w:val="16"/>
                <w:szCs w:val="16"/>
              </w:rPr>
              <w:t>,</w:t>
            </w:r>
            <w:r w:rsidR="002031FF" w:rsidRPr="002031FF">
              <w:rPr>
                <w:sz w:val="16"/>
                <w:szCs w:val="16"/>
                <w:lang w:val="en-US"/>
              </w:rPr>
              <w:t>064</w:t>
            </w:r>
            <w:r w:rsidRPr="009C4793">
              <w:rPr>
                <w:rFonts w:cs="Times New Roman"/>
                <w:sz w:val="16"/>
                <w:szCs w:val="16"/>
              </w:rPr>
              <w:t>,</w:t>
            </w:r>
            <w:r w:rsidR="002031FF" w:rsidRPr="002031FF">
              <w:rPr>
                <w:sz w:val="16"/>
                <w:szCs w:val="16"/>
                <w:lang w:val="en-US"/>
              </w:rPr>
              <w:t>599</w:t>
            </w:r>
            <w:r w:rsidRPr="009C4793">
              <w:rPr>
                <w:rFonts w:cs="Times New Roman"/>
                <w:sz w:val="16"/>
                <w:szCs w:val="16"/>
              </w:rPr>
              <w:t>)</w:t>
            </w:r>
          </w:p>
        </w:tc>
        <w:tc>
          <w:tcPr>
            <w:tcW w:w="72" w:type="dxa"/>
          </w:tcPr>
          <w:p w14:paraId="4F773767"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2B955318"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1AA1900B"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431FC50C" w14:textId="57C114C6" w:rsidR="00C82642" w:rsidRPr="009C4793" w:rsidRDefault="002031FF" w:rsidP="000E09ED">
            <w:pPr>
              <w:tabs>
                <w:tab w:val="decimal" w:pos="1063"/>
              </w:tabs>
              <w:spacing w:line="240" w:lineRule="exact"/>
              <w:rPr>
                <w:rFonts w:cs="Times New Roman"/>
                <w:sz w:val="16"/>
                <w:szCs w:val="16"/>
                <w:cs/>
              </w:rPr>
            </w:pPr>
            <w:r w:rsidRPr="002031FF">
              <w:rPr>
                <w:sz w:val="16"/>
                <w:szCs w:val="16"/>
                <w:lang w:val="en-US"/>
              </w:rPr>
              <w:t>6</w:t>
            </w:r>
            <w:r w:rsidR="00C82642" w:rsidRPr="009C4793">
              <w:rPr>
                <w:rFonts w:cs="Times New Roman"/>
                <w:sz w:val="16"/>
                <w:szCs w:val="16"/>
              </w:rPr>
              <w:t>,</w:t>
            </w:r>
            <w:r w:rsidRPr="002031FF">
              <w:rPr>
                <w:sz w:val="16"/>
                <w:szCs w:val="16"/>
                <w:lang w:val="en-US"/>
              </w:rPr>
              <w:t>715</w:t>
            </w:r>
            <w:r w:rsidR="00C82642" w:rsidRPr="009C4793">
              <w:rPr>
                <w:rFonts w:cs="Times New Roman"/>
                <w:sz w:val="16"/>
                <w:szCs w:val="16"/>
              </w:rPr>
              <w:t>,</w:t>
            </w:r>
            <w:r w:rsidRPr="002031FF">
              <w:rPr>
                <w:sz w:val="16"/>
                <w:szCs w:val="16"/>
                <w:lang w:val="en-US"/>
              </w:rPr>
              <w:t>249</w:t>
            </w:r>
          </w:p>
        </w:tc>
      </w:tr>
      <w:tr w:rsidR="009C4793" w:rsidRPr="009C4793" w14:paraId="12418AD7" w14:textId="77777777" w:rsidTr="00C82642">
        <w:trPr>
          <w:gridAfter w:val="1"/>
          <w:wAfter w:w="9" w:type="dxa"/>
          <w:trHeight w:val="20"/>
        </w:trPr>
        <w:tc>
          <w:tcPr>
            <w:tcW w:w="3691" w:type="dxa"/>
          </w:tcPr>
          <w:p w14:paraId="3D4E29A4" w14:textId="77777777" w:rsidR="00C82642" w:rsidRPr="009C4793" w:rsidRDefault="00C82642" w:rsidP="000E09ED">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2" w:type="dxa"/>
            <w:tcBorders>
              <w:top w:val="single" w:sz="4" w:space="0" w:color="auto"/>
              <w:bottom w:val="single" w:sz="4" w:space="0" w:color="auto"/>
            </w:tcBorders>
          </w:tcPr>
          <w:p w14:paraId="7AA05D94" w14:textId="762B9CE8" w:rsidR="00C82642" w:rsidRPr="009C4793" w:rsidRDefault="002031FF" w:rsidP="000E09ED">
            <w:pPr>
              <w:tabs>
                <w:tab w:val="decimal" w:pos="1074"/>
              </w:tabs>
              <w:spacing w:line="240" w:lineRule="exact"/>
              <w:rPr>
                <w:rFonts w:cs="Times New Roman"/>
                <w:sz w:val="16"/>
                <w:szCs w:val="16"/>
              </w:rPr>
            </w:pPr>
            <w:r w:rsidRPr="002031FF">
              <w:rPr>
                <w:sz w:val="16"/>
                <w:szCs w:val="16"/>
                <w:lang w:val="en-US"/>
              </w:rPr>
              <w:t>164</w:t>
            </w:r>
            <w:r w:rsidR="00C82642" w:rsidRPr="009C4793">
              <w:rPr>
                <w:rFonts w:cs="Times New Roman"/>
                <w:sz w:val="16"/>
                <w:szCs w:val="16"/>
              </w:rPr>
              <w:t>,</w:t>
            </w:r>
            <w:r w:rsidRPr="002031FF">
              <w:rPr>
                <w:sz w:val="16"/>
                <w:szCs w:val="16"/>
                <w:lang w:val="en-US"/>
              </w:rPr>
              <w:t>182</w:t>
            </w:r>
            <w:r w:rsidR="00C82642" w:rsidRPr="009C4793">
              <w:rPr>
                <w:rFonts w:cs="Times New Roman"/>
                <w:sz w:val="16"/>
                <w:szCs w:val="16"/>
              </w:rPr>
              <w:t>,</w:t>
            </w:r>
            <w:r w:rsidRPr="002031FF">
              <w:rPr>
                <w:sz w:val="16"/>
                <w:szCs w:val="16"/>
                <w:lang w:val="en-US"/>
              </w:rPr>
              <w:t>658</w:t>
            </w:r>
          </w:p>
        </w:tc>
        <w:tc>
          <w:tcPr>
            <w:tcW w:w="72" w:type="dxa"/>
          </w:tcPr>
          <w:p w14:paraId="7532F145" w14:textId="77777777" w:rsidR="00C82642" w:rsidRPr="009C4793" w:rsidRDefault="00C82642" w:rsidP="000E09ED">
            <w:pPr>
              <w:spacing w:line="240" w:lineRule="exact"/>
              <w:jc w:val="right"/>
              <w:rPr>
                <w:rFonts w:cs="Times New Roman"/>
                <w:sz w:val="16"/>
                <w:szCs w:val="16"/>
              </w:rPr>
            </w:pPr>
          </w:p>
        </w:tc>
        <w:tc>
          <w:tcPr>
            <w:tcW w:w="1116" w:type="dxa"/>
            <w:tcBorders>
              <w:top w:val="single" w:sz="4" w:space="0" w:color="auto"/>
              <w:bottom w:val="single" w:sz="4" w:space="0" w:color="auto"/>
            </w:tcBorders>
          </w:tcPr>
          <w:p w14:paraId="3E5EE3AB" w14:textId="27A5B0C8" w:rsidR="00C82642" w:rsidRPr="009C4793" w:rsidRDefault="002031FF" w:rsidP="000E09ED">
            <w:pPr>
              <w:tabs>
                <w:tab w:val="decimal" w:pos="1027"/>
              </w:tabs>
              <w:spacing w:line="240" w:lineRule="exact"/>
              <w:rPr>
                <w:rFonts w:cs="Times New Roman"/>
                <w:sz w:val="16"/>
                <w:szCs w:val="16"/>
              </w:rPr>
            </w:pPr>
            <w:r w:rsidRPr="002031FF">
              <w:rPr>
                <w:sz w:val="16"/>
                <w:szCs w:val="16"/>
                <w:lang w:val="en-US"/>
              </w:rPr>
              <w:t>8</w:t>
            </w:r>
            <w:r w:rsidR="00C82642" w:rsidRPr="009C4793">
              <w:rPr>
                <w:rFonts w:cs="Times New Roman"/>
                <w:sz w:val="16"/>
                <w:szCs w:val="16"/>
              </w:rPr>
              <w:t>,</w:t>
            </w:r>
            <w:r w:rsidRPr="002031FF">
              <w:rPr>
                <w:sz w:val="16"/>
                <w:szCs w:val="16"/>
                <w:lang w:val="en-US"/>
              </w:rPr>
              <w:t>905</w:t>
            </w:r>
            <w:r w:rsidR="00C82642" w:rsidRPr="009C4793">
              <w:rPr>
                <w:rFonts w:cs="Times New Roman"/>
                <w:sz w:val="16"/>
                <w:szCs w:val="16"/>
              </w:rPr>
              <w:t>,</w:t>
            </w:r>
            <w:r w:rsidRPr="002031FF">
              <w:rPr>
                <w:sz w:val="16"/>
                <w:szCs w:val="16"/>
                <w:lang w:val="en-US"/>
              </w:rPr>
              <w:t>159</w:t>
            </w:r>
          </w:p>
        </w:tc>
        <w:tc>
          <w:tcPr>
            <w:tcW w:w="72" w:type="dxa"/>
          </w:tcPr>
          <w:p w14:paraId="5950FDD9"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Borders>
              <w:top w:val="single" w:sz="4" w:space="0" w:color="auto"/>
              <w:bottom w:val="single" w:sz="4" w:space="0" w:color="auto"/>
            </w:tcBorders>
          </w:tcPr>
          <w:p w14:paraId="132748CC" w14:textId="7FDCBB54" w:rsidR="00C82642" w:rsidRPr="009C4793" w:rsidRDefault="00C82642" w:rsidP="000E09ED">
            <w:pPr>
              <w:tabs>
                <w:tab w:val="decimal" w:pos="1011"/>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18</w:t>
            </w:r>
            <w:r w:rsidRPr="009C4793">
              <w:rPr>
                <w:rFonts w:cs="Times New Roman"/>
                <w:sz w:val="16"/>
                <w:szCs w:val="16"/>
              </w:rPr>
              <w:t>,</w:t>
            </w:r>
            <w:r w:rsidR="002031FF" w:rsidRPr="002031FF">
              <w:rPr>
                <w:sz w:val="16"/>
                <w:szCs w:val="16"/>
                <w:lang w:val="en-US"/>
              </w:rPr>
              <w:t>270</w:t>
            </w:r>
            <w:r w:rsidRPr="009C4793">
              <w:rPr>
                <w:rFonts w:cs="Times New Roman"/>
                <w:sz w:val="16"/>
                <w:szCs w:val="16"/>
              </w:rPr>
              <w:t>,</w:t>
            </w:r>
            <w:r w:rsidR="002031FF" w:rsidRPr="002031FF">
              <w:rPr>
                <w:sz w:val="16"/>
                <w:szCs w:val="16"/>
                <w:lang w:val="en-US"/>
              </w:rPr>
              <w:t>453</w:t>
            </w:r>
            <w:r w:rsidRPr="009C4793">
              <w:rPr>
                <w:rFonts w:cs="Times New Roman"/>
                <w:sz w:val="16"/>
                <w:szCs w:val="16"/>
              </w:rPr>
              <w:t>)</w:t>
            </w:r>
          </w:p>
        </w:tc>
        <w:tc>
          <w:tcPr>
            <w:tcW w:w="72" w:type="dxa"/>
          </w:tcPr>
          <w:p w14:paraId="65208137"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Borders>
              <w:top w:val="single" w:sz="4" w:space="0" w:color="auto"/>
              <w:bottom w:val="single" w:sz="4" w:space="0" w:color="auto"/>
            </w:tcBorders>
          </w:tcPr>
          <w:p w14:paraId="2B0A0348"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3A2CB500" w14:textId="77777777" w:rsidR="00C82642" w:rsidRPr="009C4793" w:rsidRDefault="00C82642" w:rsidP="000E09ED">
            <w:pPr>
              <w:spacing w:line="240" w:lineRule="exact"/>
              <w:jc w:val="right"/>
              <w:rPr>
                <w:rFonts w:eastAsia="MS Mincho" w:cs="Times New Roman"/>
                <w:sz w:val="16"/>
                <w:szCs w:val="16"/>
                <w:lang w:val="en-US"/>
              </w:rPr>
            </w:pPr>
          </w:p>
        </w:tc>
        <w:tc>
          <w:tcPr>
            <w:tcW w:w="1151" w:type="dxa"/>
            <w:tcBorders>
              <w:top w:val="single" w:sz="4" w:space="0" w:color="auto"/>
              <w:bottom w:val="single" w:sz="4" w:space="0" w:color="auto"/>
            </w:tcBorders>
          </w:tcPr>
          <w:p w14:paraId="6028A4A7" w14:textId="207D055A"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154</w:t>
            </w:r>
            <w:r w:rsidR="00C82642" w:rsidRPr="009C4793">
              <w:rPr>
                <w:rFonts w:cs="Times New Roman"/>
                <w:sz w:val="16"/>
                <w:szCs w:val="16"/>
              </w:rPr>
              <w:t>,</w:t>
            </w:r>
            <w:r w:rsidRPr="002031FF">
              <w:rPr>
                <w:sz w:val="16"/>
                <w:szCs w:val="16"/>
                <w:lang w:val="en-US"/>
              </w:rPr>
              <w:t>817</w:t>
            </w:r>
            <w:r w:rsidR="00C82642" w:rsidRPr="009C4793">
              <w:rPr>
                <w:rFonts w:cs="Times New Roman"/>
                <w:sz w:val="16"/>
                <w:szCs w:val="16"/>
              </w:rPr>
              <w:t>,</w:t>
            </w:r>
            <w:r w:rsidRPr="002031FF">
              <w:rPr>
                <w:sz w:val="16"/>
                <w:szCs w:val="16"/>
                <w:lang w:val="en-US"/>
              </w:rPr>
              <w:t>364</w:t>
            </w:r>
          </w:p>
        </w:tc>
      </w:tr>
      <w:tr w:rsidR="009C4793" w:rsidRPr="009C4793" w14:paraId="67FA3E7C" w14:textId="77777777" w:rsidTr="00C82642">
        <w:trPr>
          <w:gridAfter w:val="1"/>
          <w:wAfter w:w="9" w:type="dxa"/>
          <w:trHeight w:val="20"/>
        </w:trPr>
        <w:tc>
          <w:tcPr>
            <w:tcW w:w="3691" w:type="dxa"/>
          </w:tcPr>
          <w:p w14:paraId="77780A5B" w14:textId="77777777" w:rsidR="00C82642" w:rsidRPr="009C4793" w:rsidRDefault="00C82642" w:rsidP="009C4793">
            <w:pPr>
              <w:spacing w:line="120" w:lineRule="exact"/>
              <w:ind w:right="65"/>
              <w:jc w:val="both"/>
              <w:rPr>
                <w:rFonts w:cs="Times New Roman"/>
                <w:b/>
                <w:sz w:val="16"/>
                <w:szCs w:val="16"/>
              </w:rPr>
            </w:pPr>
          </w:p>
        </w:tc>
        <w:tc>
          <w:tcPr>
            <w:tcW w:w="1152" w:type="dxa"/>
            <w:vAlign w:val="center"/>
          </w:tcPr>
          <w:p w14:paraId="5332445C" w14:textId="77777777" w:rsidR="00C82642" w:rsidRPr="009C4793" w:rsidRDefault="00C82642" w:rsidP="009C4793">
            <w:pPr>
              <w:tabs>
                <w:tab w:val="decimal" w:pos="1074"/>
              </w:tabs>
              <w:spacing w:line="120" w:lineRule="exact"/>
              <w:rPr>
                <w:rFonts w:cs="Times New Roman"/>
                <w:sz w:val="16"/>
                <w:szCs w:val="16"/>
              </w:rPr>
            </w:pPr>
          </w:p>
        </w:tc>
        <w:tc>
          <w:tcPr>
            <w:tcW w:w="72" w:type="dxa"/>
            <w:vAlign w:val="center"/>
          </w:tcPr>
          <w:p w14:paraId="4A756EA3" w14:textId="77777777" w:rsidR="00C82642" w:rsidRPr="009C4793" w:rsidRDefault="00C82642" w:rsidP="009C4793">
            <w:pPr>
              <w:spacing w:line="120" w:lineRule="exact"/>
              <w:jc w:val="right"/>
              <w:rPr>
                <w:rFonts w:cs="Times New Roman"/>
                <w:sz w:val="16"/>
                <w:szCs w:val="16"/>
              </w:rPr>
            </w:pPr>
          </w:p>
        </w:tc>
        <w:tc>
          <w:tcPr>
            <w:tcW w:w="1116" w:type="dxa"/>
            <w:tcBorders>
              <w:top w:val="single" w:sz="4" w:space="0" w:color="auto"/>
            </w:tcBorders>
            <w:vAlign w:val="center"/>
          </w:tcPr>
          <w:p w14:paraId="16224EAA" w14:textId="77777777" w:rsidR="00C82642" w:rsidRPr="009C4793" w:rsidRDefault="00C82642" w:rsidP="009C4793">
            <w:pPr>
              <w:tabs>
                <w:tab w:val="decimal" w:pos="1027"/>
              </w:tabs>
              <w:spacing w:line="120" w:lineRule="exact"/>
              <w:rPr>
                <w:rFonts w:cs="Times New Roman"/>
                <w:sz w:val="16"/>
                <w:szCs w:val="16"/>
              </w:rPr>
            </w:pPr>
          </w:p>
        </w:tc>
        <w:tc>
          <w:tcPr>
            <w:tcW w:w="72" w:type="dxa"/>
            <w:vAlign w:val="center"/>
          </w:tcPr>
          <w:p w14:paraId="3D30955E" w14:textId="77777777" w:rsidR="00C82642" w:rsidRPr="009C4793" w:rsidRDefault="00C82642" w:rsidP="009C4793">
            <w:pPr>
              <w:spacing w:line="120" w:lineRule="exact"/>
              <w:jc w:val="right"/>
              <w:rPr>
                <w:rFonts w:cs="Times New Roman"/>
                <w:sz w:val="16"/>
                <w:szCs w:val="16"/>
              </w:rPr>
            </w:pPr>
          </w:p>
        </w:tc>
        <w:tc>
          <w:tcPr>
            <w:tcW w:w="1098" w:type="dxa"/>
            <w:tcBorders>
              <w:top w:val="single" w:sz="4" w:space="0" w:color="auto"/>
            </w:tcBorders>
            <w:vAlign w:val="center"/>
          </w:tcPr>
          <w:p w14:paraId="0BDF072D" w14:textId="77777777" w:rsidR="00C82642" w:rsidRPr="009C4793" w:rsidRDefault="00C82642" w:rsidP="009C4793">
            <w:pPr>
              <w:tabs>
                <w:tab w:val="decimal" w:pos="1002"/>
              </w:tabs>
              <w:spacing w:line="120" w:lineRule="exact"/>
              <w:jc w:val="both"/>
              <w:rPr>
                <w:rFonts w:cs="Times New Roman"/>
                <w:sz w:val="16"/>
                <w:szCs w:val="16"/>
              </w:rPr>
            </w:pPr>
          </w:p>
        </w:tc>
        <w:tc>
          <w:tcPr>
            <w:tcW w:w="72" w:type="dxa"/>
            <w:vAlign w:val="center"/>
          </w:tcPr>
          <w:p w14:paraId="0622FC87" w14:textId="77777777" w:rsidR="00C82642" w:rsidRPr="009C4793" w:rsidRDefault="00C82642" w:rsidP="009C4793">
            <w:pPr>
              <w:spacing w:line="120" w:lineRule="exact"/>
              <w:jc w:val="right"/>
              <w:rPr>
                <w:rFonts w:cs="Times New Roman"/>
                <w:sz w:val="16"/>
                <w:szCs w:val="16"/>
              </w:rPr>
            </w:pPr>
          </w:p>
        </w:tc>
        <w:tc>
          <w:tcPr>
            <w:tcW w:w="1224" w:type="dxa"/>
            <w:tcBorders>
              <w:top w:val="single" w:sz="4" w:space="0" w:color="auto"/>
            </w:tcBorders>
          </w:tcPr>
          <w:p w14:paraId="073E7CD8" w14:textId="77777777" w:rsidR="00C82642" w:rsidRPr="009C4793" w:rsidRDefault="00C82642" w:rsidP="009C4793">
            <w:pPr>
              <w:tabs>
                <w:tab w:val="decimal" w:pos="1080"/>
              </w:tabs>
              <w:spacing w:line="120" w:lineRule="exact"/>
              <w:jc w:val="right"/>
              <w:rPr>
                <w:rFonts w:cs="Times New Roman"/>
                <w:sz w:val="16"/>
                <w:szCs w:val="16"/>
              </w:rPr>
            </w:pPr>
          </w:p>
        </w:tc>
        <w:tc>
          <w:tcPr>
            <w:tcW w:w="72" w:type="dxa"/>
          </w:tcPr>
          <w:p w14:paraId="03482DFC" w14:textId="77777777" w:rsidR="00C82642" w:rsidRPr="009C4793" w:rsidRDefault="00C82642" w:rsidP="009C4793">
            <w:pPr>
              <w:tabs>
                <w:tab w:val="decimal" w:pos="1080"/>
              </w:tabs>
              <w:spacing w:line="120" w:lineRule="exact"/>
              <w:jc w:val="right"/>
              <w:rPr>
                <w:rFonts w:cs="Times New Roman"/>
                <w:sz w:val="16"/>
                <w:szCs w:val="16"/>
              </w:rPr>
            </w:pPr>
          </w:p>
        </w:tc>
        <w:tc>
          <w:tcPr>
            <w:tcW w:w="1151" w:type="dxa"/>
            <w:vAlign w:val="center"/>
          </w:tcPr>
          <w:p w14:paraId="0318C2EA" w14:textId="77777777" w:rsidR="00C82642" w:rsidRPr="009C4793" w:rsidRDefault="00C82642" w:rsidP="009C4793">
            <w:pPr>
              <w:tabs>
                <w:tab w:val="decimal" w:pos="1063"/>
              </w:tabs>
              <w:spacing w:line="120" w:lineRule="exact"/>
              <w:rPr>
                <w:rFonts w:cs="Times New Roman"/>
                <w:sz w:val="16"/>
                <w:szCs w:val="16"/>
              </w:rPr>
            </w:pPr>
          </w:p>
        </w:tc>
      </w:tr>
      <w:tr w:rsidR="009C4793" w:rsidRPr="009C4793" w14:paraId="5100A041" w14:textId="77777777" w:rsidTr="00C82642">
        <w:trPr>
          <w:gridAfter w:val="1"/>
          <w:wAfter w:w="9" w:type="dxa"/>
          <w:trHeight w:val="20"/>
        </w:trPr>
        <w:tc>
          <w:tcPr>
            <w:tcW w:w="3691" w:type="dxa"/>
          </w:tcPr>
          <w:p w14:paraId="063C03B9" w14:textId="77777777" w:rsidR="00C82642" w:rsidRPr="009C4793" w:rsidRDefault="00C82642" w:rsidP="000E09ED">
            <w:pPr>
              <w:spacing w:line="240" w:lineRule="exact"/>
              <w:ind w:left="540"/>
              <w:rPr>
                <w:rFonts w:cs="Times New Roman"/>
                <w:b/>
                <w:bCs/>
                <w:sz w:val="16"/>
                <w:szCs w:val="16"/>
              </w:rPr>
            </w:pPr>
            <w:r w:rsidRPr="009C4793">
              <w:rPr>
                <w:rFonts w:eastAsia="MS Mincho" w:cs="Times New Roman"/>
                <w:b/>
                <w:bCs/>
                <w:sz w:val="16"/>
                <w:szCs w:val="16"/>
                <w:lang w:val="en-US"/>
              </w:rPr>
              <w:t>Accumulated depreciation</w:t>
            </w:r>
          </w:p>
        </w:tc>
        <w:tc>
          <w:tcPr>
            <w:tcW w:w="1152" w:type="dxa"/>
            <w:vAlign w:val="center"/>
          </w:tcPr>
          <w:p w14:paraId="47677286" w14:textId="77777777" w:rsidR="00C82642" w:rsidRPr="009C4793" w:rsidRDefault="00C82642" w:rsidP="000E09ED">
            <w:pPr>
              <w:tabs>
                <w:tab w:val="decimal" w:pos="1074"/>
              </w:tabs>
              <w:spacing w:line="240" w:lineRule="exact"/>
              <w:rPr>
                <w:rFonts w:cs="Times New Roman"/>
                <w:sz w:val="16"/>
                <w:szCs w:val="16"/>
              </w:rPr>
            </w:pPr>
          </w:p>
        </w:tc>
        <w:tc>
          <w:tcPr>
            <w:tcW w:w="72" w:type="dxa"/>
            <w:vAlign w:val="center"/>
          </w:tcPr>
          <w:p w14:paraId="66A15FDC" w14:textId="77777777" w:rsidR="00C82642" w:rsidRPr="009C4793" w:rsidRDefault="00C82642" w:rsidP="000E09ED">
            <w:pPr>
              <w:spacing w:line="240" w:lineRule="exact"/>
              <w:jc w:val="right"/>
              <w:rPr>
                <w:rFonts w:cs="Times New Roman"/>
                <w:sz w:val="16"/>
                <w:szCs w:val="16"/>
              </w:rPr>
            </w:pPr>
          </w:p>
        </w:tc>
        <w:tc>
          <w:tcPr>
            <w:tcW w:w="1116" w:type="dxa"/>
            <w:vAlign w:val="center"/>
          </w:tcPr>
          <w:p w14:paraId="57E76B50" w14:textId="77777777" w:rsidR="00C82642" w:rsidRPr="009C4793" w:rsidRDefault="00C82642" w:rsidP="000E09ED">
            <w:pPr>
              <w:tabs>
                <w:tab w:val="decimal" w:pos="1027"/>
              </w:tabs>
              <w:spacing w:line="240" w:lineRule="exact"/>
              <w:rPr>
                <w:rFonts w:cs="Times New Roman"/>
                <w:sz w:val="16"/>
                <w:szCs w:val="16"/>
              </w:rPr>
            </w:pPr>
          </w:p>
        </w:tc>
        <w:tc>
          <w:tcPr>
            <w:tcW w:w="72" w:type="dxa"/>
            <w:vAlign w:val="center"/>
          </w:tcPr>
          <w:p w14:paraId="640CC795" w14:textId="77777777" w:rsidR="00C82642" w:rsidRPr="009C4793" w:rsidRDefault="00C82642" w:rsidP="000E09ED">
            <w:pPr>
              <w:spacing w:line="240" w:lineRule="exact"/>
              <w:jc w:val="right"/>
              <w:rPr>
                <w:rFonts w:cs="Times New Roman"/>
                <w:sz w:val="16"/>
                <w:szCs w:val="16"/>
              </w:rPr>
            </w:pPr>
          </w:p>
        </w:tc>
        <w:tc>
          <w:tcPr>
            <w:tcW w:w="1098" w:type="dxa"/>
            <w:vAlign w:val="center"/>
          </w:tcPr>
          <w:p w14:paraId="59519211" w14:textId="77777777" w:rsidR="00C82642" w:rsidRPr="009C4793" w:rsidRDefault="00C82642" w:rsidP="000E09ED">
            <w:pPr>
              <w:tabs>
                <w:tab w:val="decimal" w:pos="1002"/>
              </w:tabs>
              <w:spacing w:line="240" w:lineRule="exact"/>
              <w:jc w:val="both"/>
              <w:rPr>
                <w:rFonts w:cs="Times New Roman"/>
                <w:sz w:val="16"/>
                <w:szCs w:val="16"/>
              </w:rPr>
            </w:pPr>
          </w:p>
        </w:tc>
        <w:tc>
          <w:tcPr>
            <w:tcW w:w="72" w:type="dxa"/>
            <w:vAlign w:val="center"/>
          </w:tcPr>
          <w:p w14:paraId="295D8871" w14:textId="77777777" w:rsidR="00C82642" w:rsidRPr="009C4793" w:rsidRDefault="00C82642" w:rsidP="000E09ED">
            <w:pPr>
              <w:spacing w:line="240" w:lineRule="exact"/>
              <w:jc w:val="right"/>
              <w:rPr>
                <w:rFonts w:cs="Times New Roman"/>
                <w:sz w:val="16"/>
                <w:szCs w:val="16"/>
              </w:rPr>
            </w:pPr>
          </w:p>
        </w:tc>
        <w:tc>
          <w:tcPr>
            <w:tcW w:w="1224" w:type="dxa"/>
          </w:tcPr>
          <w:p w14:paraId="044830F8" w14:textId="77777777" w:rsidR="00C82642" w:rsidRPr="009C4793" w:rsidRDefault="00C82642" w:rsidP="000E09ED">
            <w:pPr>
              <w:tabs>
                <w:tab w:val="decimal" w:pos="1080"/>
              </w:tabs>
              <w:spacing w:line="240" w:lineRule="exact"/>
              <w:jc w:val="right"/>
              <w:rPr>
                <w:rFonts w:cs="Times New Roman"/>
                <w:sz w:val="16"/>
                <w:szCs w:val="16"/>
              </w:rPr>
            </w:pPr>
          </w:p>
        </w:tc>
        <w:tc>
          <w:tcPr>
            <w:tcW w:w="72" w:type="dxa"/>
          </w:tcPr>
          <w:p w14:paraId="608B4C5E"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vAlign w:val="center"/>
          </w:tcPr>
          <w:p w14:paraId="5AFDADC7" w14:textId="77777777" w:rsidR="00C82642" w:rsidRPr="009C4793" w:rsidRDefault="00C82642" w:rsidP="000E09ED">
            <w:pPr>
              <w:tabs>
                <w:tab w:val="decimal" w:pos="1063"/>
              </w:tabs>
              <w:spacing w:line="240" w:lineRule="exact"/>
              <w:rPr>
                <w:rFonts w:cs="Times New Roman"/>
                <w:sz w:val="16"/>
                <w:szCs w:val="16"/>
              </w:rPr>
            </w:pPr>
          </w:p>
        </w:tc>
      </w:tr>
      <w:tr w:rsidR="009C4793" w:rsidRPr="009C4793" w14:paraId="2510F41E" w14:textId="77777777" w:rsidTr="00C82642">
        <w:trPr>
          <w:gridAfter w:val="1"/>
          <w:wAfter w:w="9" w:type="dxa"/>
          <w:trHeight w:val="20"/>
        </w:trPr>
        <w:tc>
          <w:tcPr>
            <w:tcW w:w="3691" w:type="dxa"/>
          </w:tcPr>
          <w:p w14:paraId="2010CC36"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152" w:type="dxa"/>
          </w:tcPr>
          <w:p w14:paraId="3F76EAFD" w14:textId="63C9C18A"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11</w:t>
            </w:r>
            <w:r w:rsidRPr="009C4793">
              <w:rPr>
                <w:rFonts w:cs="Times New Roman"/>
                <w:sz w:val="16"/>
                <w:szCs w:val="16"/>
              </w:rPr>
              <w:t>,</w:t>
            </w:r>
            <w:r w:rsidR="002031FF" w:rsidRPr="002031FF">
              <w:rPr>
                <w:sz w:val="16"/>
                <w:szCs w:val="16"/>
                <w:lang w:val="en-US"/>
              </w:rPr>
              <w:t>256</w:t>
            </w:r>
            <w:r w:rsidRPr="009C4793">
              <w:rPr>
                <w:rFonts w:cs="Times New Roman"/>
                <w:sz w:val="16"/>
                <w:szCs w:val="16"/>
              </w:rPr>
              <w:t>,</w:t>
            </w:r>
            <w:r w:rsidR="002031FF" w:rsidRPr="002031FF">
              <w:rPr>
                <w:sz w:val="16"/>
                <w:szCs w:val="16"/>
                <w:lang w:val="en-US"/>
              </w:rPr>
              <w:t>138</w:t>
            </w:r>
            <w:r w:rsidRPr="009C4793">
              <w:rPr>
                <w:rFonts w:cs="Times New Roman"/>
                <w:sz w:val="16"/>
                <w:szCs w:val="16"/>
              </w:rPr>
              <w:t>)</w:t>
            </w:r>
          </w:p>
        </w:tc>
        <w:tc>
          <w:tcPr>
            <w:tcW w:w="72" w:type="dxa"/>
          </w:tcPr>
          <w:p w14:paraId="5021CEAA" w14:textId="77777777" w:rsidR="00C82642" w:rsidRPr="009C4793" w:rsidRDefault="00C82642" w:rsidP="000E09ED">
            <w:pPr>
              <w:spacing w:line="240" w:lineRule="exact"/>
              <w:jc w:val="right"/>
              <w:rPr>
                <w:rFonts w:cs="Times New Roman"/>
                <w:sz w:val="16"/>
                <w:szCs w:val="16"/>
              </w:rPr>
            </w:pPr>
          </w:p>
        </w:tc>
        <w:tc>
          <w:tcPr>
            <w:tcW w:w="1116" w:type="dxa"/>
          </w:tcPr>
          <w:p w14:paraId="3C023908" w14:textId="5E10F9A8"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w:t>
            </w:r>
            <w:r w:rsidRPr="009C4793">
              <w:rPr>
                <w:rFonts w:cs="Times New Roman"/>
                <w:sz w:val="16"/>
                <w:szCs w:val="16"/>
              </w:rPr>
              <w:t>,</w:t>
            </w:r>
            <w:r w:rsidR="002031FF" w:rsidRPr="002031FF">
              <w:rPr>
                <w:sz w:val="16"/>
                <w:szCs w:val="16"/>
                <w:lang w:val="en-US"/>
              </w:rPr>
              <w:t>406</w:t>
            </w:r>
            <w:r w:rsidRPr="009C4793">
              <w:rPr>
                <w:rFonts w:cs="Times New Roman"/>
                <w:sz w:val="16"/>
                <w:szCs w:val="16"/>
              </w:rPr>
              <w:t>,</w:t>
            </w:r>
            <w:r w:rsidR="002031FF" w:rsidRPr="002031FF">
              <w:rPr>
                <w:sz w:val="16"/>
                <w:szCs w:val="16"/>
                <w:lang w:val="en-US"/>
              </w:rPr>
              <w:t>203</w:t>
            </w:r>
            <w:r w:rsidRPr="009C4793">
              <w:rPr>
                <w:rFonts w:cs="Times New Roman"/>
                <w:sz w:val="16"/>
                <w:szCs w:val="16"/>
              </w:rPr>
              <w:t>)</w:t>
            </w:r>
          </w:p>
        </w:tc>
        <w:tc>
          <w:tcPr>
            <w:tcW w:w="72" w:type="dxa"/>
          </w:tcPr>
          <w:p w14:paraId="3C52C99D"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4F0D607B" w14:textId="77777777" w:rsidR="00C82642" w:rsidRPr="009C4793" w:rsidRDefault="00C82642" w:rsidP="000E09ED">
            <w:pPr>
              <w:tabs>
                <w:tab w:val="decimal" w:pos="570"/>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4F3B1D5C"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29E2219F" w14:textId="3D3B6B86" w:rsidR="00C82642" w:rsidRPr="009C4793" w:rsidRDefault="002031FF" w:rsidP="000E09ED">
            <w:pPr>
              <w:tabs>
                <w:tab w:val="decimal" w:pos="1134"/>
              </w:tabs>
              <w:spacing w:line="240" w:lineRule="exact"/>
              <w:rPr>
                <w:rFonts w:cs="Times New Roman"/>
                <w:sz w:val="16"/>
                <w:szCs w:val="16"/>
              </w:rPr>
            </w:pPr>
            <w:r w:rsidRPr="002031FF">
              <w:rPr>
                <w:sz w:val="16"/>
                <w:szCs w:val="16"/>
                <w:lang w:val="en-US"/>
              </w:rPr>
              <w:t>1</w:t>
            </w:r>
            <w:r w:rsidR="00C82642" w:rsidRPr="009C4793">
              <w:rPr>
                <w:rFonts w:cs="Times New Roman"/>
                <w:sz w:val="16"/>
                <w:szCs w:val="16"/>
              </w:rPr>
              <w:t>,</w:t>
            </w:r>
            <w:r w:rsidRPr="002031FF">
              <w:rPr>
                <w:sz w:val="16"/>
                <w:szCs w:val="16"/>
                <w:lang w:val="en-US"/>
              </w:rPr>
              <w:t>815</w:t>
            </w:r>
          </w:p>
        </w:tc>
        <w:tc>
          <w:tcPr>
            <w:tcW w:w="72" w:type="dxa"/>
          </w:tcPr>
          <w:p w14:paraId="6330AA60"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5D050801" w14:textId="3D43B1BF"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13</w:t>
            </w:r>
            <w:r w:rsidRPr="009C4793">
              <w:rPr>
                <w:rFonts w:cs="Times New Roman"/>
                <w:sz w:val="16"/>
                <w:szCs w:val="16"/>
              </w:rPr>
              <w:t>,</w:t>
            </w:r>
            <w:r w:rsidR="002031FF" w:rsidRPr="002031FF">
              <w:rPr>
                <w:sz w:val="16"/>
                <w:szCs w:val="16"/>
                <w:lang w:val="en-US"/>
              </w:rPr>
              <w:t>660</w:t>
            </w:r>
            <w:r w:rsidRPr="009C4793">
              <w:rPr>
                <w:rFonts w:cs="Times New Roman"/>
                <w:sz w:val="16"/>
                <w:szCs w:val="16"/>
              </w:rPr>
              <w:t>,</w:t>
            </w:r>
            <w:r w:rsidR="002031FF" w:rsidRPr="002031FF">
              <w:rPr>
                <w:sz w:val="16"/>
                <w:szCs w:val="16"/>
                <w:lang w:val="en-US"/>
              </w:rPr>
              <w:t>526</w:t>
            </w:r>
            <w:r w:rsidRPr="009C4793">
              <w:rPr>
                <w:rFonts w:cs="Times New Roman"/>
                <w:sz w:val="16"/>
                <w:szCs w:val="16"/>
              </w:rPr>
              <w:t>)</w:t>
            </w:r>
          </w:p>
        </w:tc>
      </w:tr>
      <w:tr w:rsidR="009C4793" w:rsidRPr="009C4793" w14:paraId="676A404F" w14:textId="77777777" w:rsidTr="00C82642">
        <w:trPr>
          <w:gridAfter w:val="1"/>
          <w:wAfter w:w="9" w:type="dxa"/>
          <w:trHeight w:val="20"/>
        </w:trPr>
        <w:tc>
          <w:tcPr>
            <w:tcW w:w="3691" w:type="dxa"/>
          </w:tcPr>
          <w:p w14:paraId="1671F001"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152" w:type="dxa"/>
          </w:tcPr>
          <w:p w14:paraId="2C110652" w14:textId="163AF255"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289</w:t>
            </w:r>
            <w:r w:rsidRPr="009C4793">
              <w:rPr>
                <w:rFonts w:cs="Times New Roman"/>
                <w:sz w:val="16"/>
                <w:szCs w:val="16"/>
              </w:rPr>
              <w:t>,</w:t>
            </w:r>
            <w:r w:rsidR="002031FF" w:rsidRPr="002031FF">
              <w:rPr>
                <w:sz w:val="16"/>
                <w:szCs w:val="16"/>
                <w:lang w:val="en-US"/>
              </w:rPr>
              <w:t>264</w:t>
            </w:r>
            <w:r w:rsidRPr="009C4793">
              <w:rPr>
                <w:rFonts w:cs="Times New Roman"/>
                <w:sz w:val="16"/>
                <w:szCs w:val="16"/>
              </w:rPr>
              <w:t>)</w:t>
            </w:r>
          </w:p>
        </w:tc>
        <w:tc>
          <w:tcPr>
            <w:tcW w:w="72" w:type="dxa"/>
          </w:tcPr>
          <w:p w14:paraId="242C34DC" w14:textId="77777777" w:rsidR="00C82642" w:rsidRPr="009C4793" w:rsidRDefault="00C82642" w:rsidP="000E09ED">
            <w:pPr>
              <w:spacing w:line="240" w:lineRule="exact"/>
              <w:jc w:val="right"/>
              <w:rPr>
                <w:rFonts w:cs="Times New Roman"/>
                <w:sz w:val="16"/>
                <w:szCs w:val="16"/>
              </w:rPr>
            </w:pPr>
          </w:p>
        </w:tc>
        <w:tc>
          <w:tcPr>
            <w:tcW w:w="1116" w:type="dxa"/>
          </w:tcPr>
          <w:p w14:paraId="4EF490D2" w14:textId="42DE503A"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397</w:t>
            </w:r>
            <w:r w:rsidRPr="009C4793">
              <w:rPr>
                <w:rFonts w:cs="Times New Roman"/>
                <w:sz w:val="16"/>
                <w:szCs w:val="16"/>
              </w:rPr>
              <w:t>,</w:t>
            </w:r>
            <w:r w:rsidR="002031FF" w:rsidRPr="002031FF">
              <w:rPr>
                <w:sz w:val="16"/>
                <w:szCs w:val="16"/>
                <w:lang w:val="en-US"/>
              </w:rPr>
              <w:t>544</w:t>
            </w:r>
            <w:r w:rsidRPr="009C4793">
              <w:rPr>
                <w:rFonts w:cs="Times New Roman"/>
                <w:sz w:val="16"/>
                <w:szCs w:val="16"/>
              </w:rPr>
              <w:t>)</w:t>
            </w:r>
          </w:p>
        </w:tc>
        <w:tc>
          <w:tcPr>
            <w:tcW w:w="72" w:type="dxa"/>
          </w:tcPr>
          <w:p w14:paraId="1764AB46"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0C0B4DE3" w14:textId="77777777" w:rsidR="00C82642" w:rsidRPr="009C4793" w:rsidRDefault="00C82642" w:rsidP="000E09ED">
            <w:pPr>
              <w:tabs>
                <w:tab w:val="decimal" w:pos="570"/>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28B7AC72"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295F66FC" w14:textId="4CDA5215" w:rsidR="00C82642" w:rsidRPr="009C4793" w:rsidRDefault="00C82642" w:rsidP="000E09ED">
            <w:pPr>
              <w:tabs>
                <w:tab w:val="decimal" w:pos="113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142</w:t>
            </w:r>
            <w:r w:rsidRPr="009C4793">
              <w:rPr>
                <w:rFonts w:cs="Times New Roman"/>
                <w:sz w:val="16"/>
                <w:szCs w:val="16"/>
              </w:rPr>
              <w:t>,</w:t>
            </w:r>
            <w:r w:rsidR="002031FF" w:rsidRPr="002031FF">
              <w:rPr>
                <w:sz w:val="16"/>
                <w:szCs w:val="16"/>
                <w:lang w:val="en-US"/>
              </w:rPr>
              <w:t>276</w:t>
            </w:r>
            <w:r w:rsidRPr="009C4793">
              <w:rPr>
                <w:rFonts w:cs="Times New Roman"/>
                <w:sz w:val="16"/>
                <w:szCs w:val="16"/>
              </w:rPr>
              <w:t>)</w:t>
            </w:r>
          </w:p>
        </w:tc>
        <w:tc>
          <w:tcPr>
            <w:tcW w:w="72" w:type="dxa"/>
          </w:tcPr>
          <w:p w14:paraId="4BFE95A8"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00C02C25" w14:textId="77D09AA8"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829</w:t>
            </w:r>
            <w:r w:rsidRPr="009C4793">
              <w:rPr>
                <w:rFonts w:cs="Times New Roman"/>
                <w:sz w:val="16"/>
                <w:szCs w:val="16"/>
              </w:rPr>
              <w:t>,</w:t>
            </w:r>
            <w:r w:rsidR="002031FF" w:rsidRPr="002031FF">
              <w:rPr>
                <w:sz w:val="16"/>
                <w:szCs w:val="16"/>
                <w:lang w:val="en-US"/>
              </w:rPr>
              <w:t>084</w:t>
            </w:r>
            <w:r w:rsidRPr="009C4793">
              <w:rPr>
                <w:rFonts w:cs="Times New Roman"/>
                <w:sz w:val="16"/>
                <w:szCs w:val="16"/>
              </w:rPr>
              <w:t>)</w:t>
            </w:r>
          </w:p>
        </w:tc>
      </w:tr>
      <w:tr w:rsidR="009C4793" w:rsidRPr="009C4793" w14:paraId="4FBFFA24" w14:textId="77777777" w:rsidTr="00C82642">
        <w:trPr>
          <w:gridAfter w:val="1"/>
          <w:wAfter w:w="9" w:type="dxa"/>
          <w:trHeight w:val="20"/>
        </w:trPr>
        <w:tc>
          <w:tcPr>
            <w:tcW w:w="3691" w:type="dxa"/>
          </w:tcPr>
          <w:p w14:paraId="723211BB"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152" w:type="dxa"/>
          </w:tcPr>
          <w:p w14:paraId="05DF21FB" w14:textId="1E0CF90F"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17</w:t>
            </w:r>
            <w:r w:rsidRPr="009C4793">
              <w:rPr>
                <w:rFonts w:cs="Times New Roman"/>
                <w:sz w:val="16"/>
                <w:szCs w:val="16"/>
              </w:rPr>
              <w:t>,</w:t>
            </w:r>
            <w:r w:rsidR="002031FF" w:rsidRPr="002031FF">
              <w:rPr>
                <w:sz w:val="16"/>
                <w:szCs w:val="16"/>
                <w:lang w:val="en-US"/>
              </w:rPr>
              <w:t>830</w:t>
            </w:r>
            <w:r w:rsidRPr="009C4793">
              <w:rPr>
                <w:rFonts w:cs="Times New Roman"/>
                <w:sz w:val="16"/>
                <w:szCs w:val="16"/>
              </w:rPr>
              <w:t>,</w:t>
            </w:r>
            <w:r w:rsidR="002031FF" w:rsidRPr="002031FF">
              <w:rPr>
                <w:sz w:val="16"/>
                <w:szCs w:val="16"/>
                <w:lang w:val="en-US"/>
              </w:rPr>
              <w:t>713</w:t>
            </w:r>
            <w:r w:rsidRPr="009C4793">
              <w:rPr>
                <w:rFonts w:cs="Times New Roman"/>
                <w:sz w:val="16"/>
                <w:szCs w:val="16"/>
              </w:rPr>
              <w:t>)</w:t>
            </w:r>
          </w:p>
        </w:tc>
        <w:tc>
          <w:tcPr>
            <w:tcW w:w="72" w:type="dxa"/>
          </w:tcPr>
          <w:p w14:paraId="5C275527" w14:textId="77777777" w:rsidR="00C82642" w:rsidRPr="009C4793" w:rsidRDefault="00C82642" w:rsidP="000E09ED">
            <w:pPr>
              <w:spacing w:line="240" w:lineRule="exact"/>
              <w:jc w:val="right"/>
              <w:rPr>
                <w:rFonts w:cs="Times New Roman"/>
                <w:sz w:val="16"/>
                <w:szCs w:val="16"/>
              </w:rPr>
            </w:pPr>
          </w:p>
        </w:tc>
        <w:tc>
          <w:tcPr>
            <w:tcW w:w="1116" w:type="dxa"/>
          </w:tcPr>
          <w:p w14:paraId="6BFA9122" w14:textId="1B28E90D"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489</w:t>
            </w:r>
            <w:r w:rsidRPr="009C4793">
              <w:rPr>
                <w:rFonts w:cs="Times New Roman"/>
                <w:sz w:val="16"/>
                <w:szCs w:val="16"/>
              </w:rPr>
              <w:t>,</w:t>
            </w:r>
            <w:r w:rsidR="002031FF" w:rsidRPr="002031FF">
              <w:rPr>
                <w:sz w:val="16"/>
                <w:szCs w:val="16"/>
                <w:lang w:val="en-US"/>
              </w:rPr>
              <w:t>717</w:t>
            </w:r>
            <w:r w:rsidRPr="009C4793">
              <w:rPr>
                <w:rFonts w:cs="Times New Roman"/>
                <w:sz w:val="16"/>
                <w:szCs w:val="16"/>
              </w:rPr>
              <w:t>)</w:t>
            </w:r>
          </w:p>
        </w:tc>
        <w:tc>
          <w:tcPr>
            <w:tcW w:w="72" w:type="dxa"/>
          </w:tcPr>
          <w:p w14:paraId="069EA8A3"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0FB81C41" w14:textId="77777777" w:rsidR="00C82642" w:rsidRPr="009C4793" w:rsidRDefault="00C82642" w:rsidP="000E09E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tcPr>
          <w:p w14:paraId="2520B571"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72DD82FE" w14:textId="2003A7BD" w:rsidR="00C82642" w:rsidRPr="009C4793" w:rsidRDefault="002031FF" w:rsidP="000E09ED">
            <w:pPr>
              <w:tabs>
                <w:tab w:val="decimal" w:pos="1134"/>
              </w:tabs>
              <w:spacing w:line="240" w:lineRule="exact"/>
              <w:rPr>
                <w:rFonts w:cs="Times New Roman"/>
                <w:sz w:val="16"/>
                <w:szCs w:val="16"/>
              </w:rPr>
            </w:pPr>
            <w:r w:rsidRPr="002031FF">
              <w:rPr>
                <w:sz w:val="16"/>
                <w:szCs w:val="16"/>
                <w:lang w:val="en-US"/>
              </w:rPr>
              <w:t>140</w:t>
            </w:r>
            <w:r w:rsidR="00C82642" w:rsidRPr="009C4793">
              <w:rPr>
                <w:rFonts w:cs="Times New Roman"/>
                <w:sz w:val="16"/>
                <w:szCs w:val="16"/>
              </w:rPr>
              <w:t>,</w:t>
            </w:r>
            <w:r w:rsidRPr="002031FF">
              <w:rPr>
                <w:sz w:val="16"/>
                <w:szCs w:val="16"/>
                <w:lang w:val="en-US"/>
              </w:rPr>
              <w:t>356</w:t>
            </w:r>
          </w:p>
        </w:tc>
        <w:tc>
          <w:tcPr>
            <w:tcW w:w="72" w:type="dxa"/>
          </w:tcPr>
          <w:p w14:paraId="36F74D66"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48611719" w14:textId="72838CD0"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23</w:t>
            </w:r>
            <w:r w:rsidRPr="009C4793">
              <w:rPr>
                <w:rFonts w:cs="Times New Roman"/>
                <w:sz w:val="16"/>
                <w:szCs w:val="16"/>
              </w:rPr>
              <w:t>,</w:t>
            </w:r>
            <w:r w:rsidR="002031FF" w:rsidRPr="002031FF">
              <w:rPr>
                <w:sz w:val="16"/>
                <w:szCs w:val="16"/>
                <w:lang w:val="en-US"/>
              </w:rPr>
              <w:t>180</w:t>
            </w:r>
            <w:r w:rsidRPr="009C4793">
              <w:rPr>
                <w:rFonts w:cs="Times New Roman"/>
                <w:sz w:val="16"/>
                <w:szCs w:val="16"/>
              </w:rPr>
              <w:t>,</w:t>
            </w:r>
            <w:r w:rsidR="002031FF" w:rsidRPr="002031FF">
              <w:rPr>
                <w:sz w:val="16"/>
                <w:szCs w:val="16"/>
                <w:lang w:val="en-US"/>
              </w:rPr>
              <w:t>074</w:t>
            </w:r>
            <w:r w:rsidRPr="009C4793">
              <w:rPr>
                <w:rFonts w:cs="Times New Roman"/>
                <w:sz w:val="16"/>
                <w:szCs w:val="16"/>
              </w:rPr>
              <w:t>)</w:t>
            </w:r>
          </w:p>
        </w:tc>
      </w:tr>
      <w:tr w:rsidR="009C4793" w:rsidRPr="009C4793" w14:paraId="0402F5CC" w14:textId="77777777" w:rsidTr="00C82642">
        <w:trPr>
          <w:gridAfter w:val="1"/>
          <w:wAfter w:w="9" w:type="dxa"/>
          <w:trHeight w:val="20"/>
        </w:trPr>
        <w:tc>
          <w:tcPr>
            <w:tcW w:w="3691" w:type="dxa"/>
            <w:vAlign w:val="center"/>
          </w:tcPr>
          <w:p w14:paraId="12EC0BAD"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152" w:type="dxa"/>
          </w:tcPr>
          <w:p w14:paraId="0488A21A" w14:textId="643BBBA7"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48</w:t>
            </w:r>
            <w:r w:rsidRPr="009C4793">
              <w:rPr>
                <w:rFonts w:cs="Times New Roman"/>
                <w:sz w:val="16"/>
                <w:szCs w:val="16"/>
              </w:rPr>
              <w:t>,</w:t>
            </w:r>
            <w:r w:rsidR="002031FF" w:rsidRPr="002031FF">
              <w:rPr>
                <w:sz w:val="16"/>
                <w:szCs w:val="16"/>
                <w:lang w:val="en-US"/>
              </w:rPr>
              <w:t>370</w:t>
            </w:r>
            <w:r w:rsidRPr="009C4793">
              <w:rPr>
                <w:rFonts w:cs="Times New Roman"/>
                <w:sz w:val="16"/>
                <w:szCs w:val="16"/>
              </w:rPr>
              <w:t>,</w:t>
            </w:r>
            <w:r w:rsidR="002031FF" w:rsidRPr="002031FF">
              <w:rPr>
                <w:sz w:val="16"/>
                <w:szCs w:val="16"/>
                <w:lang w:val="en-US"/>
              </w:rPr>
              <w:t>386</w:t>
            </w:r>
            <w:r w:rsidRPr="009C4793">
              <w:rPr>
                <w:rFonts w:cs="Times New Roman"/>
                <w:sz w:val="16"/>
                <w:szCs w:val="16"/>
              </w:rPr>
              <w:t>)</w:t>
            </w:r>
          </w:p>
        </w:tc>
        <w:tc>
          <w:tcPr>
            <w:tcW w:w="72" w:type="dxa"/>
          </w:tcPr>
          <w:p w14:paraId="08BF600B" w14:textId="77777777" w:rsidR="00C82642" w:rsidRPr="009C4793" w:rsidRDefault="00C82642" w:rsidP="000E09ED">
            <w:pPr>
              <w:spacing w:line="240" w:lineRule="exact"/>
              <w:jc w:val="right"/>
              <w:rPr>
                <w:rFonts w:cs="Times New Roman"/>
                <w:sz w:val="16"/>
                <w:szCs w:val="16"/>
              </w:rPr>
            </w:pPr>
          </w:p>
        </w:tc>
        <w:tc>
          <w:tcPr>
            <w:tcW w:w="1116" w:type="dxa"/>
          </w:tcPr>
          <w:p w14:paraId="30D439FF" w14:textId="07524D5A"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12</w:t>
            </w:r>
            <w:r w:rsidRPr="009C4793">
              <w:rPr>
                <w:rFonts w:cs="Times New Roman"/>
                <w:sz w:val="16"/>
                <w:szCs w:val="16"/>
              </w:rPr>
              <w:t>,</w:t>
            </w:r>
            <w:r w:rsidR="002031FF" w:rsidRPr="002031FF">
              <w:rPr>
                <w:sz w:val="16"/>
                <w:szCs w:val="16"/>
                <w:lang w:val="en-US"/>
              </w:rPr>
              <w:t>145</w:t>
            </w:r>
            <w:r w:rsidRPr="009C4793">
              <w:rPr>
                <w:rFonts w:cs="Times New Roman"/>
                <w:sz w:val="16"/>
                <w:szCs w:val="16"/>
              </w:rPr>
              <w:t>,</w:t>
            </w:r>
            <w:r w:rsidR="002031FF" w:rsidRPr="002031FF">
              <w:rPr>
                <w:sz w:val="16"/>
                <w:szCs w:val="16"/>
                <w:lang w:val="en-US"/>
              </w:rPr>
              <w:t>699</w:t>
            </w:r>
            <w:r w:rsidRPr="009C4793">
              <w:rPr>
                <w:rFonts w:cs="Times New Roman"/>
                <w:sz w:val="16"/>
                <w:szCs w:val="16"/>
              </w:rPr>
              <w:t>)</w:t>
            </w:r>
          </w:p>
        </w:tc>
        <w:tc>
          <w:tcPr>
            <w:tcW w:w="72" w:type="dxa"/>
          </w:tcPr>
          <w:p w14:paraId="58C1C7B9"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1D17E71D" w14:textId="4F224CA5" w:rsidR="00C82642" w:rsidRPr="009C4793" w:rsidRDefault="002031FF" w:rsidP="000E09ED">
            <w:pPr>
              <w:tabs>
                <w:tab w:val="decimal" w:pos="1011"/>
              </w:tabs>
              <w:spacing w:line="240" w:lineRule="exact"/>
              <w:jc w:val="both"/>
              <w:rPr>
                <w:rFonts w:cs="Times New Roman"/>
                <w:sz w:val="16"/>
                <w:szCs w:val="16"/>
              </w:rPr>
            </w:pPr>
            <w:r w:rsidRPr="002031FF">
              <w:rPr>
                <w:sz w:val="16"/>
                <w:szCs w:val="16"/>
                <w:lang w:val="en-US"/>
              </w:rPr>
              <w:t>5</w:t>
            </w:r>
            <w:r w:rsidR="00C82642" w:rsidRPr="009C4793">
              <w:rPr>
                <w:rFonts w:cs="Times New Roman"/>
                <w:sz w:val="16"/>
                <w:szCs w:val="16"/>
              </w:rPr>
              <w:t>,</w:t>
            </w:r>
            <w:r w:rsidRPr="002031FF">
              <w:rPr>
                <w:sz w:val="16"/>
                <w:szCs w:val="16"/>
                <w:lang w:val="en-US"/>
              </w:rPr>
              <w:t>121</w:t>
            </w:r>
            <w:r w:rsidR="00C82642" w:rsidRPr="009C4793">
              <w:rPr>
                <w:rFonts w:cs="Times New Roman"/>
                <w:sz w:val="16"/>
                <w:szCs w:val="16"/>
              </w:rPr>
              <w:t>,</w:t>
            </w:r>
            <w:r w:rsidRPr="002031FF">
              <w:rPr>
                <w:sz w:val="16"/>
                <w:szCs w:val="16"/>
                <w:lang w:val="en-US"/>
              </w:rPr>
              <w:t>792</w:t>
            </w:r>
          </w:p>
        </w:tc>
        <w:tc>
          <w:tcPr>
            <w:tcW w:w="72" w:type="dxa"/>
          </w:tcPr>
          <w:p w14:paraId="390A1462"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52BCCD11"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3013DA5F"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04AD3626" w14:textId="14D76F57"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55</w:t>
            </w:r>
            <w:r w:rsidRPr="009C4793">
              <w:rPr>
                <w:rFonts w:cs="Times New Roman"/>
                <w:sz w:val="16"/>
                <w:szCs w:val="16"/>
              </w:rPr>
              <w:t>,</w:t>
            </w:r>
            <w:r w:rsidR="002031FF" w:rsidRPr="002031FF">
              <w:rPr>
                <w:sz w:val="16"/>
                <w:szCs w:val="16"/>
                <w:lang w:val="en-US"/>
              </w:rPr>
              <w:t>394</w:t>
            </w:r>
            <w:r w:rsidRPr="009C4793">
              <w:rPr>
                <w:rFonts w:cs="Times New Roman"/>
                <w:sz w:val="16"/>
                <w:szCs w:val="16"/>
              </w:rPr>
              <w:t>,</w:t>
            </w:r>
            <w:r w:rsidR="002031FF" w:rsidRPr="002031FF">
              <w:rPr>
                <w:sz w:val="16"/>
                <w:szCs w:val="16"/>
                <w:lang w:val="en-US"/>
              </w:rPr>
              <w:t>293</w:t>
            </w:r>
            <w:r w:rsidRPr="009C4793">
              <w:rPr>
                <w:rFonts w:cs="Times New Roman"/>
                <w:sz w:val="16"/>
                <w:szCs w:val="16"/>
              </w:rPr>
              <w:t>)</w:t>
            </w:r>
          </w:p>
        </w:tc>
      </w:tr>
      <w:tr w:rsidR="009C4793" w:rsidRPr="009C4793" w14:paraId="66EFE5C3" w14:textId="77777777" w:rsidTr="00C82642">
        <w:trPr>
          <w:gridAfter w:val="1"/>
          <w:wAfter w:w="9" w:type="dxa"/>
          <w:trHeight w:val="20"/>
        </w:trPr>
        <w:tc>
          <w:tcPr>
            <w:tcW w:w="3691" w:type="dxa"/>
            <w:vAlign w:val="center"/>
          </w:tcPr>
          <w:p w14:paraId="009C4A1C"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152" w:type="dxa"/>
          </w:tcPr>
          <w:p w14:paraId="06D3D417" w14:textId="6DAEFF7E"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8</w:t>
            </w:r>
            <w:r w:rsidRPr="009C4793">
              <w:rPr>
                <w:rFonts w:cs="Times New Roman"/>
                <w:sz w:val="16"/>
                <w:szCs w:val="16"/>
              </w:rPr>
              <w:t>,</w:t>
            </w:r>
            <w:r w:rsidR="002031FF" w:rsidRPr="002031FF">
              <w:rPr>
                <w:sz w:val="16"/>
                <w:szCs w:val="16"/>
                <w:lang w:val="en-US"/>
              </w:rPr>
              <w:t>647</w:t>
            </w:r>
            <w:r w:rsidRPr="009C4793">
              <w:rPr>
                <w:rFonts w:cs="Times New Roman"/>
                <w:sz w:val="16"/>
                <w:szCs w:val="16"/>
              </w:rPr>
              <w:t>,</w:t>
            </w:r>
            <w:r w:rsidR="002031FF" w:rsidRPr="002031FF">
              <w:rPr>
                <w:sz w:val="16"/>
                <w:szCs w:val="16"/>
                <w:lang w:val="en-US"/>
              </w:rPr>
              <w:t>513</w:t>
            </w:r>
            <w:r w:rsidRPr="009C4793">
              <w:rPr>
                <w:rFonts w:cs="Times New Roman"/>
                <w:sz w:val="16"/>
                <w:szCs w:val="16"/>
              </w:rPr>
              <w:t>)</w:t>
            </w:r>
          </w:p>
        </w:tc>
        <w:tc>
          <w:tcPr>
            <w:tcW w:w="72" w:type="dxa"/>
          </w:tcPr>
          <w:p w14:paraId="077C2783" w14:textId="77777777" w:rsidR="00C82642" w:rsidRPr="009C4793" w:rsidRDefault="00C82642" w:rsidP="000E09ED">
            <w:pPr>
              <w:spacing w:line="240" w:lineRule="exact"/>
              <w:jc w:val="right"/>
              <w:rPr>
                <w:rFonts w:cs="Times New Roman"/>
                <w:sz w:val="16"/>
                <w:szCs w:val="16"/>
              </w:rPr>
            </w:pPr>
          </w:p>
        </w:tc>
        <w:tc>
          <w:tcPr>
            <w:tcW w:w="1116" w:type="dxa"/>
          </w:tcPr>
          <w:p w14:paraId="41049190" w14:textId="28A4F987"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848</w:t>
            </w:r>
            <w:r w:rsidRPr="009C4793">
              <w:rPr>
                <w:rFonts w:cs="Times New Roman"/>
                <w:sz w:val="16"/>
                <w:szCs w:val="16"/>
              </w:rPr>
              <w:t>,</w:t>
            </w:r>
            <w:r w:rsidR="002031FF" w:rsidRPr="002031FF">
              <w:rPr>
                <w:sz w:val="16"/>
                <w:szCs w:val="16"/>
                <w:lang w:val="en-US"/>
              </w:rPr>
              <w:t>161</w:t>
            </w:r>
            <w:r w:rsidRPr="009C4793">
              <w:rPr>
                <w:rFonts w:cs="Times New Roman"/>
                <w:sz w:val="16"/>
                <w:szCs w:val="16"/>
              </w:rPr>
              <w:t>)</w:t>
            </w:r>
          </w:p>
        </w:tc>
        <w:tc>
          <w:tcPr>
            <w:tcW w:w="72" w:type="dxa"/>
          </w:tcPr>
          <w:p w14:paraId="67510FA6"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2BD23CA8" w14:textId="5817DC59" w:rsidR="00C82642" w:rsidRPr="009C4793" w:rsidRDefault="002031FF" w:rsidP="000E09ED">
            <w:pPr>
              <w:tabs>
                <w:tab w:val="decimal" w:pos="1011"/>
              </w:tabs>
              <w:spacing w:line="240" w:lineRule="exact"/>
              <w:jc w:val="both"/>
              <w:rPr>
                <w:rFonts w:cs="Times New Roman"/>
                <w:sz w:val="16"/>
                <w:szCs w:val="16"/>
              </w:rPr>
            </w:pPr>
            <w:r w:rsidRPr="002031FF">
              <w:rPr>
                <w:sz w:val="16"/>
                <w:szCs w:val="16"/>
                <w:lang w:val="en-US"/>
              </w:rPr>
              <w:t>5</w:t>
            </w:r>
            <w:r w:rsidR="00C82642" w:rsidRPr="009C4793">
              <w:rPr>
                <w:rFonts w:cs="Times New Roman"/>
                <w:sz w:val="16"/>
                <w:szCs w:val="16"/>
              </w:rPr>
              <w:t>,</w:t>
            </w:r>
            <w:r w:rsidRPr="002031FF">
              <w:rPr>
                <w:sz w:val="16"/>
                <w:szCs w:val="16"/>
                <w:lang w:val="en-US"/>
              </w:rPr>
              <w:t>384</w:t>
            </w:r>
            <w:r w:rsidR="00C82642" w:rsidRPr="009C4793">
              <w:rPr>
                <w:rFonts w:cs="Times New Roman"/>
                <w:sz w:val="16"/>
                <w:szCs w:val="16"/>
              </w:rPr>
              <w:t>,</w:t>
            </w:r>
            <w:r w:rsidRPr="002031FF">
              <w:rPr>
                <w:sz w:val="16"/>
                <w:szCs w:val="16"/>
                <w:lang w:val="en-US"/>
              </w:rPr>
              <w:t>375</w:t>
            </w:r>
          </w:p>
        </w:tc>
        <w:tc>
          <w:tcPr>
            <w:tcW w:w="72" w:type="dxa"/>
          </w:tcPr>
          <w:p w14:paraId="3B6DBB58"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7BB8EF4A"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00C0DF4D"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0243325E" w14:textId="6F1D4D1D"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111</w:t>
            </w:r>
            <w:r w:rsidRPr="009C4793">
              <w:rPr>
                <w:rFonts w:cs="Times New Roman"/>
                <w:sz w:val="16"/>
                <w:szCs w:val="16"/>
              </w:rPr>
              <w:t>,</w:t>
            </w:r>
            <w:r w:rsidR="002031FF" w:rsidRPr="002031FF">
              <w:rPr>
                <w:sz w:val="16"/>
                <w:szCs w:val="16"/>
                <w:lang w:val="en-US"/>
              </w:rPr>
              <w:t>299</w:t>
            </w:r>
            <w:r w:rsidRPr="009C4793">
              <w:rPr>
                <w:rFonts w:cs="Times New Roman"/>
                <w:sz w:val="16"/>
                <w:szCs w:val="16"/>
              </w:rPr>
              <w:t>)</w:t>
            </w:r>
          </w:p>
        </w:tc>
      </w:tr>
      <w:tr w:rsidR="009C4793" w:rsidRPr="009C4793" w14:paraId="0BCD3441" w14:textId="77777777" w:rsidTr="00C82642">
        <w:trPr>
          <w:gridAfter w:val="1"/>
          <w:wAfter w:w="9" w:type="dxa"/>
          <w:trHeight w:val="20"/>
        </w:trPr>
        <w:tc>
          <w:tcPr>
            <w:tcW w:w="3691" w:type="dxa"/>
            <w:vAlign w:val="center"/>
          </w:tcPr>
          <w:p w14:paraId="1C4E5639" w14:textId="77777777" w:rsidR="00C82642" w:rsidRPr="009C4793" w:rsidRDefault="00C82642"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152" w:type="dxa"/>
          </w:tcPr>
          <w:p w14:paraId="044E94EA" w14:textId="571E48DF"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778</w:t>
            </w:r>
            <w:r w:rsidRPr="009C4793">
              <w:rPr>
                <w:rFonts w:cs="Times New Roman"/>
                <w:sz w:val="16"/>
                <w:szCs w:val="16"/>
              </w:rPr>
              <w:t>,</w:t>
            </w:r>
            <w:r w:rsidR="002031FF" w:rsidRPr="002031FF">
              <w:rPr>
                <w:sz w:val="16"/>
                <w:szCs w:val="16"/>
                <w:lang w:val="en-US"/>
              </w:rPr>
              <w:t>890</w:t>
            </w:r>
            <w:r w:rsidRPr="009C4793">
              <w:rPr>
                <w:rFonts w:cs="Times New Roman"/>
                <w:sz w:val="16"/>
                <w:szCs w:val="16"/>
              </w:rPr>
              <w:t>)</w:t>
            </w:r>
          </w:p>
        </w:tc>
        <w:tc>
          <w:tcPr>
            <w:tcW w:w="72" w:type="dxa"/>
          </w:tcPr>
          <w:p w14:paraId="55B37E11" w14:textId="77777777" w:rsidR="00C82642" w:rsidRPr="009C4793" w:rsidRDefault="00C82642" w:rsidP="000E09ED">
            <w:pPr>
              <w:spacing w:line="240" w:lineRule="exact"/>
              <w:jc w:val="right"/>
              <w:rPr>
                <w:rFonts w:cs="Times New Roman"/>
                <w:sz w:val="16"/>
                <w:szCs w:val="16"/>
              </w:rPr>
            </w:pPr>
          </w:p>
        </w:tc>
        <w:tc>
          <w:tcPr>
            <w:tcW w:w="1116" w:type="dxa"/>
          </w:tcPr>
          <w:p w14:paraId="61F840B1" w14:textId="4628C6DC"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474</w:t>
            </w:r>
            <w:r w:rsidRPr="009C4793">
              <w:rPr>
                <w:rFonts w:cs="Times New Roman"/>
                <w:sz w:val="16"/>
                <w:szCs w:val="16"/>
              </w:rPr>
              <w:t>,</w:t>
            </w:r>
            <w:r w:rsidR="002031FF" w:rsidRPr="002031FF">
              <w:rPr>
                <w:sz w:val="16"/>
                <w:szCs w:val="16"/>
                <w:lang w:val="en-US"/>
              </w:rPr>
              <w:t>520</w:t>
            </w:r>
            <w:r w:rsidRPr="009C4793">
              <w:rPr>
                <w:rFonts w:cs="Times New Roman"/>
                <w:sz w:val="16"/>
                <w:szCs w:val="16"/>
              </w:rPr>
              <w:t>)</w:t>
            </w:r>
          </w:p>
        </w:tc>
        <w:tc>
          <w:tcPr>
            <w:tcW w:w="72" w:type="dxa"/>
          </w:tcPr>
          <w:p w14:paraId="0BD6C36F"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491439D6" w14:textId="5176842C" w:rsidR="00C82642" w:rsidRPr="009C4793" w:rsidRDefault="002031FF" w:rsidP="000E09ED">
            <w:pPr>
              <w:tabs>
                <w:tab w:val="decimal" w:pos="1011"/>
              </w:tabs>
              <w:spacing w:line="240" w:lineRule="exact"/>
              <w:jc w:val="both"/>
              <w:rPr>
                <w:sz w:val="16"/>
                <w:lang w:val="en-US"/>
              </w:rPr>
            </w:pPr>
            <w:r w:rsidRPr="002031FF">
              <w:rPr>
                <w:sz w:val="16"/>
                <w:szCs w:val="16"/>
                <w:lang w:val="en-US"/>
              </w:rPr>
              <w:t>2</w:t>
            </w:r>
            <w:r w:rsidR="00C82642" w:rsidRPr="009C4793">
              <w:rPr>
                <w:rFonts w:cs="Times New Roman"/>
                <w:sz w:val="16"/>
                <w:szCs w:val="16"/>
              </w:rPr>
              <w:t>,</w:t>
            </w:r>
            <w:r w:rsidRPr="002031FF">
              <w:rPr>
                <w:sz w:val="16"/>
                <w:szCs w:val="16"/>
                <w:lang w:val="en-US"/>
              </w:rPr>
              <w:t>064</w:t>
            </w:r>
            <w:r w:rsidR="00C82642" w:rsidRPr="009C4793">
              <w:rPr>
                <w:rFonts w:cs="Times New Roman"/>
                <w:sz w:val="16"/>
                <w:szCs w:val="16"/>
              </w:rPr>
              <w:t>,</w:t>
            </w:r>
            <w:r w:rsidRPr="002031FF">
              <w:rPr>
                <w:sz w:val="16"/>
                <w:lang w:val="en-US"/>
              </w:rPr>
              <w:t>599</w:t>
            </w:r>
          </w:p>
        </w:tc>
        <w:tc>
          <w:tcPr>
            <w:tcW w:w="72" w:type="dxa"/>
          </w:tcPr>
          <w:p w14:paraId="27FBAFA5"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7D8E0BCE" w14:textId="77777777" w:rsidR="00C82642" w:rsidRPr="009C4793" w:rsidRDefault="00C82642" w:rsidP="000E09ED">
            <w:pPr>
              <w:tabs>
                <w:tab w:val="decimal" w:pos="684"/>
              </w:tabs>
              <w:spacing w:line="240" w:lineRule="exact"/>
              <w:ind w:right="6"/>
              <w:rPr>
                <w:rFonts w:eastAsia="MS Mincho" w:cs="Times New Roman"/>
                <w:sz w:val="16"/>
                <w:szCs w:val="16"/>
                <w:lang w:val="en-US"/>
              </w:rPr>
            </w:pPr>
            <w:r w:rsidRPr="009C4793">
              <w:rPr>
                <w:rFonts w:eastAsia="MS Mincho" w:cs="Times New Roman"/>
                <w:sz w:val="16"/>
                <w:szCs w:val="16"/>
                <w:lang w:val="en-US"/>
              </w:rPr>
              <w:t>-</w:t>
            </w:r>
          </w:p>
        </w:tc>
        <w:tc>
          <w:tcPr>
            <w:tcW w:w="72" w:type="dxa"/>
          </w:tcPr>
          <w:p w14:paraId="4D67C6E3"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Pr>
          <w:p w14:paraId="2145BF6B" w14:textId="4731B3EE"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188</w:t>
            </w:r>
            <w:r w:rsidRPr="009C4793">
              <w:rPr>
                <w:rFonts w:cs="Times New Roman"/>
                <w:sz w:val="16"/>
                <w:szCs w:val="16"/>
              </w:rPr>
              <w:t>,</w:t>
            </w:r>
            <w:r w:rsidR="002031FF" w:rsidRPr="002031FF">
              <w:rPr>
                <w:sz w:val="16"/>
                <w:szCs w:val="16"/>
                <w:lang w:val="en-US"/>
              </w:rPr>
              <w:t>811</w:t>
            </w:r>
            <w:r w:rsidRPr="009C4793">
              <w:rPr>
                <w:rFonts w:cs="Times New Roman"/>
                <w:sz w:val="16"/>
                <w:szCs w:val="16"/>
              </w:rPr>
              <w:t>)</w:t>
            </w:r>
          </w:p>
        </w:tc>
      </w:tr>
      <w:tr w:rsidR="009C4793" w:rsidRPr="009C4793" w14:paraId="516988F2" w14:textId="77777777" w:rsidTr="00C82642">
        <w:trPr>
          <w:gridAfter w:val="1"/>
          <w:wAfter w:w="9" w:type="dxa"/>
          <w:trHeight w:val="20"/>
        </w:trPr>
        <w:tc>
          <w:tcPr>
            <w:tcW w:w="3691" w:type="dxa"/>
          </w:tcPr>
          <w:p w14:paraId="5A5A66EC" w14:textId="77777777" w:rsidR="00C82642" w:rsidRPr="009C4793" w:rsidRDefault="00C82642" w:rsidP="000E09ED">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2" w:type="dxa"/>
            <w:tcBorders>
              <w:top w:val="single" w:sz="4" w:space="0" w:color="auto"/>
              <w:bottom w:val="single" w:sz="4" w:space="0" w:color="auto"/>
            </w:tcBorders>
          </w:tcPr>
          <w:p w14:paraId="592B463F" w14:textId="17491324" w:rsidR="00C82642" w:rsidRPr="009C4793" w:rsidRDefault="00C82642" w:rsidP="000E09ED">
            <w:pPr>
              <w:tabs>
                <w:tab w:val="decimal" w:pos="1074"/>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94</w:t>
            </w:r>
            <w:r w:rsidRPr="009C4793">
              <w:rPr>
                <w:rFonts w:cs="Times New Roman"/>
                <w:sz w:val="16"/>
                <w:szCs w:val="16"/>
              </w:rPr>
              <w:t>,</w:t>
            </w:r>
            <w:r w:rsidR="002031FF" w:rsidRPr="002031FF">
              <w:rPr>
                <w:sz w:val="16"/>
                <w:szCs w:val="16"/>
                <w:lang w:val="en-US"/>
              </w:rPr>
              <w:t>172</w:t>
            </w:r>
            <w:r w:rsidRPr="009C4793">
              <w:rPr>
                <w:rFonts w:cs="Times New Roman"/>
                <w:sz w:val="16"/>
                <w:szCs w:val="16"/>
              </w:rPr>
              <w:t>,</w:t>
            </w:r>
            <w:r w:rsidR="002031FF" w:rsidRPr="002031FF">
              <w:rPr>
                <w:sz w:val="16"/>
                <w:szCs w:val="16"/>
                <w:lang w:val="en-US"/>
              </w:rPr>
              <w:t>904</w:t>
            </w:r>
            <w:r w:rsidRPr="009C4793">
              <w:rPr>
                <w:rFonts w:cs="Times New Roman"/>
                <w:sz w:val="16"/>
                <w:szCs w:val="16"/>
              </w:rPr>
              <w:t>)</w:t>
            </w:r>
          </w:p>
        </w:tc>
        <w:tc>
          <w:tcPr>
            <w:tcW w:w="72" w:type="dxa"/>
          </w:tcPr>
          <w:p w14:paraId="6C32C8E8" w14:textId="77777777" w:rsidR="00C82642" w:rsidRPr="009C4793" w:rsidRDefault="00C82642" w:rsidP="000E09ED">
            <w:pPr>
              <w:spacing w:line="240" w:lineRule="exact"/>
              <w:jc w:val="right"/>
              <w:rPr>
                <w:rFonts w:cs="Times New Roman"/>
                <w:sz w:val="16"/>
                <w:szCs w:val="16"/>
              </w:rPr>
            </w:pPr>
          </w:p>
        </w:tc>
        <w:tc>
          <w:tcPr>
            <w:tcW w:w="1116" w:type="dxa"/>
            <w:tcBorders>
              <w:top w:val="single" w:sz="4" w:space="0" w:color="auto"/>
              <w:bottom w:val="single" w:sz="4" w:space="0" w:color="auto"/>
            </w:tcBorders>
          </w:tcPr>
          <w:p w14:paraId="73526D4E" w14:textId="54E14A9B" w:rsidR="00C82642" w:rsidRPr="009C4793" w:rsidRDefault="00C82642" w:rsidP="000E09ED">
            <w:pPr>
              <w:tabs>
                <w:tab w:val="decimal" w:pos="102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24</w:t>
            </w:r>
            <w:r w:rsidRPr="009C4793">
              <w:rPr>
                <w:rFonts w:cs="Times New Roman"/>
                <w:sz w:val="16"/>
                <w:szCs w:val="16"/>
              </w:rPr>
              <w:t>,</w:t>
            </w:r>
            <w:r w:rsidR="002031FF" w:rsidRPr="002031FF">
              <w:rPr>
                <w:sz w:val="16"/>
                <w:szCs w:val="16"/>
                <w:lang w:val="en-US"/>
              </w:rPr>
              <w:t>761</w:t>
            </w:r>
            <w:r w:rsidRPr="009C4793">
              <w:rPr>
                <w:rFonts w:cs="Times New Roman"/>
                <w:sz w:val="16"/>
                <w:szCs w:val="16"/>
              </w:rPr>
              <w:t>,</w:t>
            </w:r>
            <w:r w:rsidR="002031FF" w:rsidRPr="002031FF">
              <w:rPr>
                <w:sz w:val="16"/>
                <w:szCs w:val="16"/>
                <w:lang w:val="en-US"/>
              </w:rPr>
              <w:t>844</w:t>
            </w:r>
            <w:r w:rsidRPr="009C4793">
              <w:rPr>
                <w:rFonts w:cs="Times New Roman"/>
                <w:sz w:val="16"/>
                <w:szCs w:val="16"/>
              </w:rPr>
              <w:t>)</w:t>
            </w:r>
          </w:p>
        </w:tc>
        <w:tc>
          <w:tcPr>
            <w:tcW w:w="72" w:type="dxa"/>
          </w:tcPr>
          <w:p w14:paraId="3C384172"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Borders>
              <w:top w:val="single" w:sz="4" w:space="0" w:color="auto"/>
              <w:bottom w:val="single" w:sz="4" w:space="0" w:color="auto"/>
            </w:tcBorders>
          </w:tcPr>
          <w:p w14:paraId="553392D9" w14:textId="47DBC172" w:rsidR="00C82642" w:rsidRPr="009C4793" w:rsidRDefault="002031FF" w:rsidP="000E09ED">
            <w:pPr>
              <w:tabs>
                <w:tab w:val="decimal" w:pos="1011"/>
              </w:tabs>
              <w:spacing w:line="240" w:lineRule="exact"/>
              <w:jc w:val="both"/>
              <w:rPr>
                <w:rFonts w:cs="Times New Roman"/>
                <w:sz w:val="16"/>
                <w:szCs w:val="16"/>
              </w:rPr>
            </w:pPr>
            <w:r w:rsidRPr="002031FF">
              <w:rPr>
                <w:sz w:val="16"/>
                <w:szCs w:val="16"/>
                <w:lang w:val="en-US"/>
              </w:rPr>
              <w:t>12</w:t>
            </w:r>
            <w:r w:rsidR="00C82642" w:rsidRPr="009C4793">
              <w:rPr>
                <w:rFonts w:cs="Times New Roman"/>
                <w:sz w:val="16"/>
                <w:szCs w:val="16"/>
              </w:rPr>
              <w:t>,</w:t>
            </w:r>
            <w:r w:rsidRPr="002031FF">
              <w:rPr>
                <w:sz w:val="16"/>
                <w:szCs w:val="16"/>
                <w:lang w:val="en-US"/>
              </w:rPr>
              <w:t>570</w:t>
            </w:r>
            <w:r w:rsidR="00C82642" w:rsidRPr="009C4793">
              <w:rPr>
                <w:rFonts w:cs="Times New Roman"/>
                <w:sz w:val="16"/>
                <w:szCs w:val="16"/>
              </w:rPr>
              <w:t>,</w:t>
            </w:r>
            <w:r w:rsidRPr="002031FF">
              <w:rPr>
                <w:sz w:val="16"/>
                <w:szCs w:val="16"/>
                <w:lang w:val="en-US"/>
              </w:rPr>
              <w:t>766</w:t>
            </w:r>
          </w:p>
        </w:tc>
        <w:tc>
          <w:tcPr>
            <w:tcW w:w="72" w:type="dxa"/>
          </w:tcPr>
          <w:p w14:paraId="36955FE8"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Borders>
              <w:top w:val="single" w:sz="4" w:space="0" w:color="auto"/>
              <w:bottom w:val="single" w:sz="4" w:space="0" w:color="auto"/>
            </w:tcBorders>
          </w:tcPr>
          <w:p w14:paraId="1B8D0F4A" w14:textId="43CABABA" w:rsidR="00C82642" w:rsidRPr="009C4793" w:rsidRDefault="00C82642" w:rsidP="000E09ED">
            <w:pPr>
              <w:tabs>
                <w:tab w:val="decimal" w:pos="1134"/>
              </w:tabs>
              <w:spacing w:line="240" w:lineRule="exact"/>
              <w:ind w:right="6"/>
              <w:rPr>
                <w:rFonts w:eastAsia="MS Mincho" w:cs="Times New Roman"/>
                <w:sz w:val="16"/>
                <w:szCs w:val="16"/>
                <w:lang w:val="en-US"/>
              </w:rPr>
            </w:pPr>
            <w:r w:rsidRPr="009C4793">
              <w:rPr>
                <w:rFonts w:cs="Times New Roman"/>
                <w:sz w:val="16"/>
                <w:szCs w:val="16"/>
              </w:rPr>
              <w:t>(</w:t>
            </w:r>
            <w:r w:rsidR="002031FF" w:rsidRPr="002031FF">
              <w:rPr>
                <w:sz w:val="16"/>
                <w:szCs w:val="16"/>
                <w:lang w:val="en-US"/>
              </w:rPr>
              <w:t>105</w:t>
            </w:r>
            <w:r w:rsidRPr="009C4793">
              <w:rPr>
                <w:rFonts w:cs="Times New Roman"/>
                <w:sz w:val="16"/>
                <w:szCs w:val="16"/>
              </w:rPr>
              <w:t>)</w:t>
            </w:r>
          </w:p>
        </w:tc>
        <w:tc>
          <w:tcPr>
            <w:tcW w:w="72" w:type="dxa"/>
          </w:tcPr>
          <w:p w14:paraId="0D9052B7"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Borders>
              <w:top w:val="single" w:sz="4" w:space="0" w:color="auto"/>
              <w:bottom w:val="single" w:sz="4" w:space="0" w:color="auto"/>
            </w:tcBorders>
          </w:tcPr>
          <w:p w14:paraId="74C1FF3C" w14:textId="0481F540" w:rsidR="00C82642" w:rsidRPr="009C4793" w:rsidRDefault="00C82642" w:rsidP="000E09ED">
            <w:pPr>
              <w:tabs>
                <w:tab w:val="decimal" w:pos="106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106</w:t>
            </w:r>
            <w:r w:rsidRPr="009C4793">
              <w:rPr>
                <w:rFonts w:cs="Times New Roman"/>
                <w:sz w:val="16"/>
                <w:szCs w:val="16"/>
              </w:rPr>
              <w:t>,</w:t>
            </w:r>
            <w:r w:rsidR="002031FF" w:rsidRPr="002031FF">
              <w:rPr>
                <w:sz w:val="16"/>
                <w:szCs w:val="16"/>
                <w:lang w:val="en-US"/>
              </w:rPr>
              <w:t>364</w:t>
            </w:r>
            <w:r w:rsidRPr="009C4793">
              <w:rPr>
                <w:rFonts w:cs="Times New Roman"/>
                <w:sz w:val="16"/>
                <w:szCs w:val="16"/>
              </w:rPr>
              <w:t>,</w:t>
            </w:r>
            <w:r w:rsidR="002031FF" w:rsidRPr="002031FF">
              <w:rPr>
                <w:sz w:val="16"/>
                <w:szCs w:val="16"/>
                <w:lang w:val="en-US"/>
              </w:rPr>
              <w:t>087</w:t>
            </w:r>
            <w:r w:rsidRPr="009C4793">
              <w:rPr>
                <w:rFonts w:cs="Times New Roman"/>
                <w:sz w:val="16"/>
                <w:szCs w:val="16"/>
              </w:rPr>
              <w:t>)</w:t>
            </w:r>
          </w:p>
        </w:tc>
      </w:tr>
      <w:tr w:rsidR="009C4793" w:rsidRPr="009C4793" w14:paraId="6CC4993A" w14:textId="77777777" w:rsidTr="00C82642">
        <w:trPr>
          <w:gridAfter w:val="1"/>
          <w:wAfter w:w="9" w:type="dxa"/>
          <w:trHeight w:val="20"/>
        </w:trPr>
        <w:tc>
          <w:tcPr>
            <w:tcW w:w="3691" w:type="dxa"/>
          </w:tcPr>
          <w:p w14:paraId="58B79856" w14:textId="77777777" w:rsidR="00C82642" w:rsidRPr="009C4793" w:rsidRDefault="00C82642" w:rsidP="000E09ED">
            <w:pPr>
              <w:spacing w:line="240" w:lineRule="exact"/>
              <w:ind w:left="630" w:right="65" w:hanging="90"/>
              <w:rPr>
                <w:rFonts w:cs="Times New Roman"/>
                <w:b/>
                <w:bCs/>
                <w:sz w:val="16"/>
                <w:szCs w:val="16"/>
                <w:lang w:val="en-US"/>
              </w:rPr>
            </w:pPr>
          </w:p>
        </w:tc>
        <w:tc>
          <w:tcPr>
            <w:tcW w:w="1152" w:type="dxa"/>
            <w:tcBorders>
              <w:top w:val="single" w:sz="4" w:space="0" w:color="auto"/>
              <w:bottom w:val="double" w:sz="4" w:space="0" w:color="auto"/>
            </w:tcBorders>
          </w:tcPr>
          <w:p w14:paraId="165BEEB7" w14:textId="076CAA9E" w:rsidR="00C82642" w:rsidRPr="009C4793" w:rsidRDefault="002031FF" w:rsidP="000E09ED">
            <w:pPr>
              <w:tabs>
                <w:tab w:val="decimal" w:pos="1074"/>
              </w:tabs>
              <w:spacing w:line="240" w:lineRule="exact"/>
              <w:rPr>
                <w:rFonts w:cs="Times New Roman"/>
                <w:sz w:val="16"/>
                <w:szCs w:val="16"/>
              </w:rPr>
            </w:pPr>
            <w:r w:rsidRPr="002031FF">
              <w:rPr>
                <w:sz w:val="16"/>
                <w:szCs w:val="16"/>
                <w:lang w:val="en-US"/>
              </w:rPr>
              <w:t>70</w:t>
            </w:r>
            <w:r w:rsidR="00C82642" w:rsidRPr="009C4793">
              <w:rPr>
                <w:rFonts w:cs="Times New Roman"/>
                <w:sz w:val="16"/>
                <w:szCs w:val="16"/>
              </w:rPr>
              <w:t>,</w:t>
            </w:r>
            <w:r w:rsidRPr="002031FF">
              <w:rPr>
                <w:sz w:val="16"/>
                <w:szCs w:val="16"/>
                <w:lang w:val="en-US"/>
              </w:rPr>
              <w:t>009</w:t>
            </w:r>
            <w:r w:rsidR="00C82642" w:rsidRPr="009C4793">
              <w:rPr>
                <w:rFonts w:cs="Times New Roman"/>
                <w:sz w:val="16"/>
                <w:szCs w:val="16"/>
              </w:rPr>
              <w:t>,</w:t>
            </w:r>
            <w:r w:rsidRPr="002031FF">
              <w:rPr>
                <w:sz w:val="16"/>
                <w:szCs w:val="16"/>
                <w:lang w:val="en-US"/>
              </w:rPr>
              <w:t>754</w:t>
            </w:r>
          </w:p>
        </w:tc>
        <w:tc>
          <w:tcPr>
            <w:tcW w:w="72" w:type="dxa"/>
            <w:vAlign w:val="bottom"/>
          </w:tcPr>
          <w:p w14:paraId="5FE1A34B" w14:textId="77777777" w:rsidR="00C82642" w:rsidRPr="009C4793" w:rsidRDefault="00C82642" w:rsidP="000E09ED">
            <w:pPr>
              <w:spacing w:line="240" w:lineRule="exact"/>
              <w:jc w:val="right"/>
              <w:rPr>
                <w:rFonts w:cs="Times New Roman"/>
                <w:sz w:val="16"/>
                <w:szCs w:val="16"/>
              </w:rPr>
            </w:pPr>
          </w:p>
        </w:tc>
        <w:tc>
          <w:tcPr>
            <w:tcW w:w="1116" w:type="dxa"/>
            <w:tcBorders>
              <w:top w:val="single" w:sz="4" w:space="0" w:color="auto"/>
            </w:tcBorders>
          </w:tcPr>
          <w:p w14:paraId="6E4252A7" w14:textId="77777777" w:rsidR="00C82642" w:rsidRPr="009C4793" w:rsidRDefault="00C82642" w:rsidP="000E09ED">
            <w:pPr>
              <w:tabs>
                <w:tab w:val="decimal" w:pos="1080"/>
              </w:tabs>
              <w:spacing w:line="240" w:lineRule="exact"/>
              <w:jc w:val="right"/>
              <w:rPr>
                <w:rFonts w:cs="Times New Roman"/>
                <w:sz w:val="16"/>
                <w:szCs w:val="16"/>
              </w:rPr>
            </w:pPr>
          </w:p>
        </w:tc>
        <w:tc>
          <w:tcPr>
            <w:tcW w:w="72" w:type="dxa"/>
          </w:tcPr>
          <w:p w14:paraId="0169CBC8"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Borders>
              <w:top w:val="single" w:sz="4" w:space="0" w:color="auto"/>
            </w:tcBorders>
          </w:tcPr>
          <w:p w14:paraId="52BB558D" w14:textId="77777777" w:rsidR="00C82642" w:rsidRPr="009C4793" w:rsidRDefault="00C82642" w:rsidP="000E09ED">
            <w:pPr>
              <w:tabs>
                <w:tab w:val="decimal" w:pos="1080"/>
              </w:tabs>
              <w:spacing w:line="240" w:lineRule="exact"/>
              <w:jc w:val="right"/>
              <w:rPr>
                <w:rFonts w:cs="Times New Roman"/>
                <w:sz w:val="16"/>
                <w:szCs w:val="16"/>
              </w:rPr>
            </w:pPr>
          </w:p>
        </w:tc>
        <w:tc>
          <w:tcPr>
            <w:tcW w:w="72" w:type="dxa"/>
          </w:tcPr>
          <w:p w14:paraId="77CDEE44"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Borders>
              <w:top w:val="single" w:sz="4" w:space="0" w:color="auto"/>
            </w:tcBorders>
          </w:tcPr>
          <w:p w14:paraId="323AAF86" w14:textId="77777777" w:rsidR="00C82642" w:rsidRPr="009C4793" w:rsidRDefault="00C82642" w:rsidP="000E09ED">
            <w:pPr>
              <w:tabs>
                <w:tab w:val="decimal" w:pos="1080"/>
              </w:tabs>
              <w:spacing w:line="240" w:lineRule="exact"/>
              <w:jc w:val="right"/>
              <w:rPr>
                <w:rFonts w:cs="Times New Roman"/>
                <w:sz w:val="16"/>
                <w:szCs w:val="16"/>
              </w:rPr>
            </w:pPr>
          </w:p>
        </w:tc>
        <w:tc>
          <w:tcPr>
            <w:tcW w:w="72" w:type="dxa"/>
          </w:tcPr>
          <w:p w14:paraId="106C753C" w14:textId="77777777" w:rsidR="00C82642" w:rsidRPr="009C4793" w:rsidRDefault="00C82642" w:rsidP="000E09ED">
            <w:pPr>
              <w:tabs>
                <w:tab w:val="decimal" w:pos="1080"/>
              </w:tabs>
              <w:spacing w:line="240" w:lineRule="exact"/>
              <w:jc w:val="right"/>
              <w:rPr>
                <w:rFonts w:cs="Times New Roman"/>
                <w:sz w:val="16"/>
                <w:szCs w:val="16"/>
              </w:rPr>
            </w:pPr>
          </w:p>
        </w:tc>
        <w:tc>
          <w:tcPr>
            <w:tcW w:w="1151" w:type="dxa"/>
            <w:tcBorders>
              <w:top w:val="single" w:sz="4" w:space="0" w:color="auto"/>
              <w:bottom w:val="double" w:sz="4" w:space="0" w:color="auto"/>
            </w:tcBorders>
          </w:tcPr>
          <w:p w14:paraId="2BDA3233" w14:textId="0997DFB1" w:rsidR="00C82642" w:rsidRPr="009C4793" w:rsidRDefault="002031FF" w:rsidP="000E09ED">
            <w:pPr>
              <w:tabs>
                <w:tab w:val="decimal" w:pos="1063"/>
              </w:tabs>
              <w:spacing w:line="240" w:lineRule="exact"/>
              <w:rPr>
                <w:rFonts w:cs="Times New Roman"/>
                <w:sz w:val="16"/>
                <w:szCs w:val="16"/>
              </w:rPr>
            </w:pPr>
            <w:r w:rsidRPr="002031FF">
              <w:rPr>
                <w:sz w:val="16"/>
                <w:szCs w:val="16"/>
                <w:lang w:val="en-US"/>
              </w:rPr>
              <w:t>48</w:t>
            </w:r>
            <w:r w:rsidR="00C82642" w:rsidRPr="009C4793">
              <w:rPr>
                <w:rFonts w:cs="Times New Roman"/>
                <w:sz w:val="16"/>
                <w:szCs w:val="16"/>
              </w:rPr>
              <w:t>,</w:t>
            </w:r>
            <w:r w:rsidRPr="002031FF">
              <w:rPr>
                <w:sz w:val="16"/>
                <w:szCs w:val="16"/>
                <w:lang w:val="en-US"/>
              </w:rPr>
              <w:t>453</w:t>
            </w:r>
            <w:r w:rsidR="00C82642" w:rsidRPr="009C4793">
              <w:rPr>
                <w:rFonts w:cs="Times New Roman"/>
                <w:sz w:val="16"/>
                <w:szCs w:val="16"/>
              </w:rPr>
              <w:t>,</w:t>
            </w:r>
            <w:r w:rsidRPr="002031FF">
              <w:rPr>
                <w:sz w:val="16"/>
                <w:szCs w:val="16"/>
                <w:lang w:val="en-US"/>
              </w:rPr>
              <w:t>277</w:t>
            </w:r>
          </w:p>
        </w:tc>
      </w:tr>
      <w:tr w:rsidR="009C4793" w:rsidRPr="009C4793" w14:paraId="523D6747" w14:textId="77777777" w:rsidTr="00C82642">
        <w:trPr>
          <w:trHeight w:val="20"/>
        </w:trPr>
        <w:tc>
          <w:tcPr>
            <w:tcW w:w="3691" w:type="dxa"/>
          </w:tcPr>
          <w:p w14:paraId="584D9F6F" w14:textId="41E8638D" w:rsidR="00C82642" w:rsidRPr="009C4793" w:rsidRDefault="00C82642" w:rsidP="009C4793">
            <w:pPr>
              <w:spacing w:line="120" w:lineRule="exact"/>
              <w:ind w:left="540"/>
              <w:rPr>
                <w:rFonts w:cs="Times New Roman"/>
                <w:b/>
                <w:bCs/>
                <w:sz w:val="16"/>
                <w:szCs w:val="16"/>
              </w:rPr>
            </w:pPr>
          </w:p>
        </w:tc>
        <w:tc>
          <w:tcPr>
            <w:tcW w:w="1152" w:type="dxa"/>
            <w:vAlign w:val="center"/>
          </w:tcPr>
          <w:p w14:paraId="34EA3D4B" w14:textId="77777777" w:rsidR="00C82642" w:rsidRPr="009C4793" w:rsidRDefault="00C82642" w:rsidP="009C4793">
            <w:pPr>
              <w:tabs>
                <w:tab w:val="decimal" w:pos="1074"/>
              </w:tabs>
              <w:spacing w:line="120" w:lineRule="exact"/>
              <w:rPr>
                <w:rFonts w:cs="Times New Roman"/>
                <w:sz w:val="16"/>
                <w:szCs w:val="16"/>
              </w:rPr>
            </w:pPr>
          </w:p>
        </w:tc>
        <w:tc>
          <w:tcPr>
            <w:tcW w:w="72" w:type="dxa"/>
            <w:vAlign w:val="center"/>
          </w:tcPr>
          <w:p w14:paraId="193E232A" w14:textId="77777777" w:rsidR="00C82642" w:rsidRPr="009C4793" w:rsidRDefault="00C82642" w:rsidP="009C4793">
            <w:pPr>
              <w:spacing w:line="120" w:lineRule="exact"/>
              <w:jc w:val="right"/>
              <w:rPr>
                <w:rFonts w:cs="Times New Roman"/>
                <w:sz w:val="16"/>
                <w:szCs w:val="16"/>
              </w:rPr>
            </w:pPr>
          </w:p>
        </w:tc>
        <w:tc>
          <w:tcPr>
            <w:tcW w:w="1116" w:type="dxa"/>
            <w:vAlign w:val="center"/>
          </w:tcPr>
          <w:p w14:paraId="7FD7CF95" w14:textId="77777777" w:rsidR="00C82642" w:rsidRPr="009C4793" w:rsidRDefault="00C82642" w:rsidP="009C4793">
            <w:pPr>
              <w:tabs>
                <w:tab w:val="decimal" w:pos="1027"/>
              </w:tabs>
              <w:spacing w:line="120" w:lineRule="exact"/>
              <w:rPr>
                <w:rFonts w:cs="Times New Roman"/>
                <w:sz w:val="16"/>
                <w:szCs w:val="16"/>
              </w:rPr>
            </w:pPr>
          </w:p>
        </w:tc>
        <w:tc>
          <w:tcPr>
            <w:tcW w:w="72" w:type="dxa"/>
            <w:vAlign w:val="center"/>
          </w:tcPr>
          <w:p w14:paraId="1543725B" w14:textId="77777777" w:rsidR="00C82642" w:rsidRPr="009C4793" w:rsidRDefault="00C82642" w:rsidP="009C4793">
            <w:pPr>
              <w:spacing w:line="120" w:lineRule="exact"/>
              <w:jc w:val="right"/>
              <w:rPr>
                <w:rFonts w:cs="Times New Roman"/>
                <w:sz w:val="16"/>
                <w:szCs w:val="16"/>
              </w:rPr>
            </w:pPr>
          </w:p>
        </w:tc>
        <w:tc>
          <w:tcPr>
            <w:tcW w:w="1098" w:type="dxa"/>
            <w:vAlign w:val="center"/>
          </w:tcPr>
          <w:p w14:paraId="5786BDD6" w14:textId="77777777" w:rsidR="00C82642" w:rsidRPr="009C4793" w:rsidRDefault="00C82642" w:rsidP="009C4793">
            <w:pPr>
              <w:tabs>
                <w:tab w:val="decimal" w:pos="1002"/>
              </w:tabs>
              <w:spacing w:line="120" w:lineRule="exact"/>
              <w:jc w:val="both"/>
              <w:rPr>
                <w:rFonts w:cs="Times New Roman"/>
                <w:sz w:val="16"/>
                <w:szCs w:val="16"/>
              </w:rPr>
            </w:pPr>
          </w:p>
        </w:tc>
        <w:tc>
          <w:tcPr>
            <w:tcW w:w="72" w:type="dxa"/>
            <w:vAlign w:val="center"/>
          </w:tcPr>
          <w:p w14:paraId="672D9E18" w14:textId="77777777" w:rsidR="00C82642" w:rsidRPr="009C4793" w:rsidRDefault="00C82642" w:rsidP="009C4793">
            <w:pPr>
              <w:spacing w:line="120" w:lineRule="exact"/>
              <w:jc w:val="right"/>
              <w:rPr>
                <w:rFonts w:cs="Times New Roman"/>
                <w:sz w:val="16"/>
                <w:szCs w:val="16"/>
              </w:rPr>
            </w:pPr>
          </w:p>
        </w:tc>
        <w:tc>
          <w:tcPr>
            <w:tcW w:w="1224" w:type="dxa"/>
          </w:tcPr>
          <w:p w14:paraId="5C16F960" w14:textId="77777777" w:rsidR="00C82642" w:rsidRPr="009C4793" w:rsidRDefault="00C82642" w:rsidP="009C4793">
            <w:pPr>
              <w:tabs>
                <w:tab w:val="decimal" w:pos="1080"/>
              </w:tabs>
              <w:spacing w:line="120" w:lineRule="exact"/>
              <w:jc w:val="right"/>
              <w:rPr>
                <w:rFonts w:cs="Times New Roman"/>
                <w:sz w:val="16"/>
                <w:szCs w:val="16"/>
              </w:rPr>
            </w:pPr>
          </w:p>
        </w:tc>
        <w:tc>
          <w:tcPr>
            <w:tcW w:w="72" w:type="dxa"/>
          </w:tcPr>
          <w:p w14:paraId="7869BEF9" w14:textId="77777777" w:rsidR="00C82642" w:rsidRPr="009C4793" w:rsidRDefault="00C82642" w:rsidP="009C4793">
            <w:pPr>
              <w:tabs>
                <w:tab w:val="decimal" w:pos="1080"/>
              </w:tabs>
              <w:spacing w:line="120" w:lineRule="exact"/>
              <w:jc w:val="right"/>
              <w:rPr>
                <w:rFonts w:cs="Times New Roman"/>
                <w:sz w:val="16"/>
                <w:szCs w:val="16"/>
              </w:rPr>
            </w:pPr>
          </w:p>
        </w:tc>
        <w:tc>
          <w:tcPr>
            <w:tcW w:w="1160" w:type="dxa"/>
            <w:gridSpan w:val="2"/>
            <w:vAlign w:val="center"/>
          </w:tcPr>
          <w:p w14:paraId="0BD05444" w14:textId="77777777" w:rsidR="00C82642" w:rsidRPr="009C4793" w:rsidRDefault="00C82642" w:rsidP="009C4793">
            <w:pPr>
              <w:tabs>
                <w:tab w:val="decimal" w:pos="1063"/>
              </w:tabs>
              <w:spacing w:line="120" w:lineRule="exact"/>
              <w:rPr>
                <w:rFonts w:cs="Times New Roman"/>
                <w:sz w:val="16"/>
                <w:szCs w:val="16"/>
              </w:rPr>
            </w:pPr>
          </w:p>
        </w:tc>
      </w:tr>
      <w:tr w:rsidR="009C4793" w:rsidRPr="009C4793" w14:paraId="7273063B" w14:textId="77777777" w:rsidTr="000E09ED">
        <w:trPr>
          <w:trHeight w:val="20"/>
        </w:trPr>
        <w:tc>
          <w:tcPr>
            <w:tcW w:w="4843" w:type="dxa"/>
            <w:gridSpan w:val="2"/>
          </w:tcPr>
          <w:p w14:paraId="32FA584E" w14:textId="136CAE7E" w:rsidR="00C82642" w:rsidRPr="009C4793" w:rsidRDefault="00C82642" w:rsidP="00C82642">
            <w:pPr>
              <w:spacing w:line="240" w:lineRule="exact"/>
              <w:ind w:left="540"/>
              <w:rPr>
                <w:rFonts w:cs="Times New Roman"/>
                <w:sz w:val="16"/>
                <w:szCs w:val="16"/>
              </w:rPr>
            </w:pPr>
            <w:r w:rsidRPr="009C4793">
              <w:rPr>
                <w:rFonts w:cs="Times New Roman"/>
                <w:b/>
                <w:bCs/>
                <w:sz w:val="16"/>
                <w:szCs w:val="16"/>
              </w:rPr>
              <w:t xml:space="preserve">Depreciation for the years ended December </w:t>
            </w:r>
            <w:r w:rsidR="002031FF" w:rsidRPr="002031FF">
              <w:rPr>
                <w:b/>
                <w:bCs/>
                <w:sz w:val="16"/>
                <w:szCs w:val="16"/>
                <w:lang w:val="en-US"/>
              </w:rPr>
              <w:t>31</w:t>
            </w:r>
            <w:r w:rsidRPr="009C4793">
              <w:rPr>
                <w:rFonts w:cs="Times New Roman"/>
                <w:b/>
                <w:bCs/>
                <w:sz w:val="16"/>
                <w:szCs w:val="16"/>
              </w:rPr>
              <w:t>,</w:t>
            </w:r>
          </w:p>
        </w:tc>
        <w:tc>
          <w:tcPr>
            <w:tcW w:w="72" w:type="dxa"/>
          </w:tcPr>
          <w:p w14:paraId="491A7211" w14:textId="77777777" w:rsidR="00C82642" w:rsidRPr="009C4793" w:rsidRDefault="00C82642" w:rsidP="000E09ED">
            <w:pPr>
              <w:spacing w:line="240" w:lineRule="exact"/>
              <w:jc w:val="right"/>
              <w:rPr>
                <w:rFonts w:cs="Times New Roman"/>
                <w:sz w:val="16"/>
                <w:szCs w:val="16"/>
              </w:rPr>
            </w:pPr>
          </w:p>
        </w:tc>
        <w:tc>
          <w:tcPr>
            <w:tcW w:w="1116" w:type="dxa"/>
          </w:tcPr>
          <w:p w14:paraId="1696C5D4" w14:textId="174CA343" w:rsidR="00C82642" w:rsidRPr="009C4793" w:rsidRDefault="00C82642" w:rsidP="000E09ED">
            <w:pPr>
              <w:tabs>
                <w:tab w:val="decimal" w:pos="1027"/>
              </w:tabs>
              <w:spacing w:line="240" w:lineRule="exact"/>
              <w:rPr>
                <w:rFonts w:cs="Times New Roman"/>
                <w:sz w:val="16"/>
                <w:szCs w:val="16"/>
              </w:rPr>
            </w:pPr>
          </w:p>
        </w:tc>
        <w:tc>
          <w:tcPr>
            <w:tcW w:w="72" w:type="dxa"/>
          </w:tcPr>
          <w:p w14:paraId="31300CB7" w14:textId="77777777" w:rsidR="00C82642" w:rsidRPr="009C4793" w:rsidRDefault="00C82642" w:rsidP="000E09ED">
            <w:pPr>
              <w:tabs>
                <w:tab w:val="decimal" w:pos="1080"/>
              </w:tabs>
              <w:spacing w:line="240" w:lineRule="exact"/>
              <w:jc w:val="right"/>
              <w:rPr>
                <w:rFonts w:cs="Times New Roman"/>
                <w:sz w:val="16"/>
                <w:szCs w:val="16"/>
              </w:rPr>
            </w:pPr>
          </w:p>
        </w:tc>
        <w:tc>
          <w:tcPr>
            <w:tcW w:w="1098" w:type="dxa"/>
          </w:tcPr>
          <w:p w14:paraId="1B6492E3" w14:textId="29615D7F" w:rsidR="00C82642" w:rsidRPr="009C4793" w:rsidRDefault="00C82642" w:rsidP="000E09ED">
            <w:pPr>
              <w:tabs>
                <w:tab w:val="decimal" w:pos="570"/>
              </w:tabs>
              <w:spacing w:line="240" w:lineRule="exact"/>
              <w:ind w:right="6"/>
              <w:rPr>
                <w:rFonts w:eastAsia="MS Mincho" w:cs="Times New Roman"/>
                <w:sz w:val="16"/>
                <w:szCs w:val="16"/>
                <w:lang w:val="en-US"/>
              </w:rPr>
            </w:pPr>
          </w:p>
        </w:tc>
        <w:tc>
          <w:tcPr>
            <w:tcW w:w="72" w:type="dxa"/>
          </w:tcPr>
          <w:p w14:paraId="7C63D019" w14:textId="77777777" w:rsidR="00C82642" w:rsidRPr="009C4793" w:rsidRDefault="00C82642" w:rsidP="000E09ED">
            <w:pPr>
              <w:tabs>
                <w:tab w:val="decimal" w:pos="1080"/>
              </w:tabs>
              <w:spacing w:line="240" w:lineRule="exact"/>
              <w:jc w:val="right"/>
              <w:rPr>
                <w:rFonts w:cs="Times New Roman"/>
                <w:sz w:val="16"/>
                <w:szCs w:val="16"/>
              </w:rPr>
            </w:pPr>
          </w:p>
        </w:tc>
        <w:tc>
          <w:tcPr>
            <w:tcW w:w="1224" w:type="dxa"/>
          </w:tcPr>
          <w:p w14:paraId="1C3353C8" w14:textId="2E2DAD62" w:rsidR="00C82642" w:rsidRPr="009C4793" w:rsidRDefault="00C82642" w:rsidP="000E09ED">
            <w:pPr>
              <w:tabs>
                <w:tab w:val="decimal" w:pos="1134"/>
              </w:tabs>
              <w:spacing w:line="240" w:lineRule="exact"/>
              <w:rPr>
                <w:rFonts w:cs="Times New Roman"/>
                <w:sz w:val="16"/>
                <w:szCs w:val="16"/>
              </w:rPr>
            </w:pPr>
          </w:p>
        </w:tc>
        <w:tc>
          <w:tcPr>
            <w:tcW w:w="72" w:type="dxa"/>
          </w:tcPr>
          <w:p w14:paraId="7821ED81" w14:textId="77777777" w:rsidR="00C82642" w:rsidRPr="009C4793" w:rsidRDefault="00C82642" w:rsidP="000E09ED">
            <w:pPr>
              <w:tabs>
                <w:tab w:val="decimal" w:pos="1080"/>
              </w:tabs>
              <w:spacing w:line="240" w:lineRule="exact"/>
              <w:jc w:val="right"/>
              <w:rPr>
                <w:rFonts w:cs="Times New Roman"/>
                <w:sz w:val="16"/>
                <w:szCs w:val="16"/>
              </w:rPr>
            </w:pPr>
          </w:p>
        </w:tc>
        <w:tc>
          <w:tcPr>
            <w:tcW w:w="1160" w:type="dxa"/>
            <w:gridSpan w:val="2"/>
          </w:tcPr>
          <w:p w14:paraId="48A16380" w14:textId="0B3FEB2C" w:rsidR="00C82642" w:rsidRPr="009C4793" w:rsidRDefault="00C82642" w:rsidP="000E09ED">
            <w:pPr>
              <w:tabs>
                <w:tab w:val="decimal" w:pos="1063"/>
              </w:tabs>
              <w:spacing w:line="240" w:lineRule="exact"/>
              <w:rPr>
                <w:rFonts w:cs="Times New Roman"/>
                <w:sz w:val="16"/>
                <w:szCs w:val="16"/>
              </w:rPr>
            </w:pPr>
          </w:p>
        </w:tc>
      </w:tr>
      <w:tr w:rsidR="009C4793" w:rsidRPr="009C4793" w14:paraId="5BADDA48" w14:textId="77777777" w:rsidTr="00C82642">
        <w:trPr>
          <w:trHeight w:val="20"/>
        </w:trPr>
        <w:tc>
          <w:tcPr>
            <w:tcW w:w="3691" w:type="dxa"/>
          </w:tcPr>
          <w:p w14:paraId="41C2F261" w14:textId="1082E137" w:rsidR="00C82642" w:rsidRPr="009C4793" w:rsidRDefault="002031FF" w:rsidP="00C82642">
            <w:pPr>
              <w:spacing w:line="240" w:lineRule="exact"/>
              <w:ind w:left="630"/>
              <w:jc w:val="thaiDistribute"/>
              <w:rPr>
                <w:rFonts w:eastAsia="MS Mincho" w:cs="Times New Roman"/>
                <w:sz w:val="16"/>
                <w:szCs w:val="16"/>
                <w:lang w:val="en-US"/>
              </w:rPr>
            </w:pPr>
            <w:r w:rsidRPr="002031FF">
              <w:rPr>
                <w:rFonts w:eastAsia="MS Mincho"/>
                <w:sz w:val="16"/>
                <w:szCs w:val="16"/>
                <w:lang w:val="en-US"/>
              </w:rPr>
              <w:t>2025</w:t>
            </w:r>
          </w:p>
        </w:tc>
        <w:tc>
          <w:tcPr>
            <w:tcW w:w="1152" w:type="dxa"/>
          </w:tcPr>
          <w:p w14:paraId="6ED95145" w14:textId="4EA9B1B8" w:rsidR="00C82642" w:rsidRPr="009C4793" w:rsidRDefault="00C82642" w:rsidP="00C82642">
            <w:pPr>
              <w:tabs>
                <w:tab w:val="decimal" w:pos="1074"/>
              </w:tabs>
              <w:spacing w:line="240" w:lineRule="exact"/>
              <w:rPr>
                <w:rFonts w:cs="Times New Roman"/>
                <w:sz w:val="16"/>
                <w:szCs w:val="16"/>
              </w:rPr>
            </w:pPr>
          </w:p>
        </w:tc>
        <w:tc>
          <w:tcPr>
            <w:tcW w:w="72" w:type="dxa"/>
          </w:tcPr>
          <w:p w14:paraId="220FC2B3" w14:textId="77777777" w:rsidR="00C82642" w:rsidRPr="009C4793" w:rsidRDefault="00C82642" w:rsidP="00C82642">
            <w:pPr>
              <w:spacing w:line="240" w:lineRule="exact"/>
              <w:jc w:val="right"/>
              <w:rPr>
                <w:rFonts w:cs="Times New Roman"/>
                <w:sz w:val="16"/>
                <w:szCs w:val="16"/>
              </w:rPr>
            </w:pPr>
          </w:p>
        </w:tc>
        <w:tc>
          <w:tcPr>
            <w:tcW w:w="1116" w:type="dxa"/>
          </w:tcPr>
          <w:p w14:paraId="51ACFF9A" w14:textId="4A5C36A8" w:rsidR="00C82642" w:rsidRPr="009C4793" w:rsidRDefault="00C82642" w:rsidP="00C82642">
            <w:pPr>
              <w:tabs>
                <w:tab w:val="decimal" w:pos="1027"/>
              </w:tabs>
              <w:spacing w:line="240" w:lineRule="exact"/>
              <w:rPr>
                <w:rFonts w:cs="Times New Roman"/>
                <w:sz w:val="16"/>
                <w:szCs w:val="16"/>
              </w:rPr>
            </w:pPr>
          </w:p>
        </w:tc>
        <w:tc>
          <w:tcPr>
            <w:tcW w:w="72" w:type="dxa"/>
          </w:tcPr>
          <w:p w14:paraId="74D6A816" w14:textId="77777777" w:rsidR="00C82642" w:rsidRPr="009C4793" w:rsidRDefault="00C82642" w:rsidP="00C82642">
            <w:pPr>
              <w:tabs>
                <w:tab w:val="decimal" w:pos="1080"/>
              </w:tabs>
              <w:spacing w:line="240" w:lineRule="exact"/>
              <w:jc w:val="right"/>
              <w:rPr>
                <w:rFonts w:cs="Times New Roman"/>
                <w:sz w:val="16"/>
                <w:szCs w:val="16"/>
              </w:rPr>
            </w:pPr>
          </w:p>
        </w:tc>
        <w:tc>
          <w:tcPr>
            <w:tcW w:w="1098" w:type="dxa"/>
          </w:tcPr>
          <w:p w14:paraId="69FB3878" w14:textId="2839BEDF" w:rsidR="00C82642" w:rsidRPr="009C4793" w:rsidRDefault="00C82642" w:rsidP="00C82642">
            <w:pPr>
              <w:tabs>
                <w:tab w:val="decimal" w:pos="570"/>
              </w:tabs>
              <w:spacing w:line="240" w:lineRule="exact"/>
              <w:ind w:right="6"/>
              <w:rPr>
                <w:rFonts w:eastAsia="MS Mincho" w:cs="Times New Roman"/>
                <w:sz w:val="16"/>
                <w:szCs w:val="16"/>
                <w:lang w:val="en-US"/>
              </w:rPr>
            </w:pPr>
          </w:p>
        </w:tc>
        <w:tc>
          <w:tcPr>
            <w:tcW w:w="72" w:type="dxa"/>
          </w:tcPr>
          <w:p w14:paraId="65B243C2" w14:textId="77777777" w:rsidR="00C82642" w:rsidRPr="009C4793" w:rsidRDefault="00C82642" w:rsidP="00C82642">
            <w:pPr>
              <w:tabs>
                <w:tab w:val="decimal" w:pos="1080"/>
              </w:tabs>
              <w:spacing w:line="240" w:lineRule="exact"/>
              <w:jc w:val="right"/>
              <w:rPr>
                <w:rFonts w:cs="Times New Roman"/>
                <w:sz w:val="16"/>
                <w:szCs w:val="16"/>
              </w:rPr>
            </w:pPr>
          </w:p>
        </w:tc>
        <w:tc>
          <w:tcPr>
            <w:tcW w:w="1224" w:type="dxa"/>
            <w:vAlign w:val="center"/>
          </w:tcPr>
          <w:p w14:paraId="02DE6676" w14:textId="7D9ECB7B" w:rsidR="00C82642" w:rsidRPr="009C4793" w:rsidRDefault="00C82642" w:rsidP="00C82642">
            <w:pPr>
              <w:tabs>
                <w:tab w:val="decimal" w:pos="1134"/>
              </w:tabs>
              <w:spacing w:line="240" w:lineRule="exact"/>
              <w:rPr>
                <w:rFonts w:cs="Times New Roman"/>
                <w:sz w:val="16"/>
                <w:szCs w:val="16"/>
              </w:rPr>
            </w:pPr>
            <w:r w:rsidRPr="009C4793">
              <w:rPr>
                <w:rFonts w:eastAsia="MS Mincho" w:cs="Times New Roman"/>
                <w:b/>
                <w:bCs/>
                <w:sz w:val="16"/>
                <w:szCs w:val="16"/>
                <w:lang w:val="en-US"/>
              </w:rPr>
              <w:t>Baht</w:t>
            </w:r>
          </w:p>
        </w:tc>
        <w:tc>
          <w:tcPr>
            <w:tcW w:w="72" w:type="dxa"/>
          </w:tcPr>
          <w:p w14:paraId="290D6F72" w14:textId="77777777" w:rsidR="00C82642" w:rsidRPr="009C4793" w:rsidRDefault="00C82642" w:rsidP="00C82642">
            <w:pPr>
              <w:tabs>
                <w:tab w:val="decimal" w:pos="1080"/>
              </w:tabs>
              <w:spacing w:line="240" w:lineRule="exact"/>
              <w:jc w:val="right"/>
              <w:rPr>
                <w:rFonts w:cs="Times New Roman"/>
                <w:sz w:val="16"/>
                <w:szCs w:val="16"/>
              </w:rPr>
            </w:pPr>
          </w:p>
        </w:tc>
        <w:tc>
          <w:tcPr>
            <w:tcW w:w="1160" w:type="dxa"/>
            <w:gridSpan w:val="2"/>
            <w:tcBorders>
              <w:bottom w:val="double" w:sz="4" w:space="0" w:color="auto"/>
            </w:tcBorders>
          </w:tcPr>
          <w:p w14:paraId="03793333" w14:textId="15E7B0B9" w:rsidR="00C82642" w:rsidRPr="009C4793" w:rsidRDefault="002031FF" w:rsidP="00C82642">
            <w:pPr>
              <w:tabs>
                <w:tab w:val="decimal" w:pos="1063"/>
              </w:tabs>
              <w:spacing w:line="240" w:lineRule="exact"/>
              <w:rPr>
                <w:rFonts w:cs="Times New Roman"/>
                <w:sz w:val="16"/>
                <w:szCs w:val="16"/>
              </w:rPr>
            </w:pPr>
            <w:r w:rsidRPr="002031FF">
              <w:rPr>
                <w:sz w:val="16"/>
                <w:szCs w:val="16"/>
                <w:lang w:val="en-US"/>
              </w:rPr>
              <w:t>19</w:t>
            </w:r>
            <w:r w:rsidR="00257569" w:rsidRPr="009C4793">
              <w:rPr>
                <w:rFonts w:cs="Times New Roman"/>
                <w:sz w:val="16"/>
                <w:szCs w:val="16"/>
              </w:rPr>
              <w:t>,</w:t>
            </w:r>
            <w:r w:rsidRPr="002031FF">
              <w:rPr>
                <w:sz w:val="16"/>
                <w:szCs w:val="16"/>
                <w:lang w:val="en-US"/>
              </w:rPr>
              <w:t>752</w:t>
            </w:r>
            <w:r w:rsidR="00257569" w:rsidRPr="009C4793">
              <w:rPr>
                <w:rFonts w:cs="Times New Roman"/>
                <w:sz w:val="16"/>
                <w:szCs w:val="16"/>
              </w:rPr>
              <w:t>,</w:t>
            </w:r>
            <w:r w:rsidRPr="002031FF">
              <w:rPr>
                <w:sz w:val="16"/>
                <w:szCs w:val="16"/>
                <w:lang w:val="en-US"/>
              </w:rPr>
              <w:t>904</w:t>
            </w:r>
          </w:p>
        </w:tc>
      </w:tr>
      <w:tr w:rsidR="009C4793" w:rsidRPr="009C4793" w14:paraId="7391F81D" w14:textId="77777777" w:rsidTr="00C82642">
        <w:trPr>
          <w:trHeight w:val="20"/>
        </w:trPr>
        <w:tc>
          <w:tcPr>
            <w:tcW w:w="3691" w:type="dxa"/>
          </w:tcPr>
          <w:p w14:paraId="379BE32F" w14:textId="46AF1A48" w:rsidR="00C82642" w:rsidRPr="009C4793" w:rsidRDefault="002031FF" w:rsidP="00C82642">
            <w:pPr>
              <w:spacing w:line="240" w:lineRule="exact"/>
              <w:ind w:left="630"/>
              <w:jc w:val="thaiDistribute"/>
              <w:rPr>
                <w:rFonts w:eastAsia="MS Mincho" w:cs="Times New Roman"/>
                <w:sz w:val="16"/>
                <w:szCs w:val="16"/>
                <w:lang w:val="en-US"/>
              </w:rPr>
            </w:pPr>
            <w:r w:rsidRPr="002031FF">
              <w:rPr>
                <w:rFonts w:eastAsia="MS Mincho"/>
                <w:sz w:val="16"/>
                <w:szCs w:val="16"/>
                <w:lang w:val="en-US"/>
              </w:rPr>
              <w:t>2024</w:t>
            </w:r>
          </w:p>
        </w:tc>
        <w:tc>
          <w:tcPr>
            <w:tcW w:w="1152" w:type="dxa"/>
          </w:tcPr>
          <w:p w14:paraId="7267528B" w14:textId="24D10DD7" w:rsidR="00C82642" w:rsidRPr="009C4793" w:rsidRDefault="00C82642" w:rsidP="00C82642">
            <w:pPr>
              <w:tabs>
                <w:tab w:val="decimal" w:pos="1074"/>
              </w:tabs>
              <w:spacing w:line="240" w:lineRule="exact"/>
              <w:rPr>
                <w:rFonts w:cs="Times New Roman"/>
                <w:sz w:val="16"/>
                <w:szCs w:val="16"/>
              </w:rPr>
            </w:pPr>
          </w:p>
        </w:tc>
        <w:tc>
          <w:tcPr>
            <w:tcW w:w="72" w:type="dxa"/>
          </w:tcPr>
          <w:p w14:paraId="00D6A1D9" w14:textId="77777777" w:rsidR="00C82642" w:rsidRPr="009C4793" w:rsidRDefault="00C82642" w:rsidP="00C82642">
            <w:pPr>
              <w:spacing w:line="240" w:lineRule="exact"/>
              <w:jc w:val="right"/>
              <w:rPr>
                <w:rFonts w:cs="Times New Roman"/>
                <w:sz w:val="16"/>
                <w:szCs w:val="16"/>
              </w:rPr>
            </w:pPr>
          </w:p>
        </w:tc>
        <w:tc>
          <w:tcPr>
            <w:tcW w:w="1116" w:type="dxa"/>
          </w:tcPr>
          <w:p w14:paraId="450BC558" w14:textId="77E199AA" w:rsidR="00C82642" w:rsidRPr="009C4793" w:rsidRDefault="00C82642" w:rsidP="00C82642">
            <w:pPr>
              <w:tabs>
                <w:tab w:val="decimal" w:pos="1027"/>
              </w:tabs>
              <w:spacing w:line="240" w:lineRule="exact"/>
              <w:rPr>
                <w:rFonts w:cs="Times New Roman"/>
                <w:sz w:val="16"/>
                <w:szCs w:val="16"/>
              </w:rPr>
            </w:pPr>
          </w:p>
        </w:tc>
        <w:tc>
          <w:tcPr>
            <w:tcW w:w="72" w:type="dxa"/>
          </w:tcPr>
          <w:p w14:paraId="6F9E8DB2" w14:textId="77777777" w:rsidR="00C82642" w:rsidRPr="009C4793" w:rsidRDefault="00C82642" w:rsidP="00C82642">
            <w:pPr>
              <w:tabs>
                <w:tab w:val="decimal" w:pos="1080"/>
              </w:tabs>
              <w:spacing w:line="240" w:lineRule="exact"/>
              <w:jc w:val="right"/>
              <w:rPr>
                <w:rFonts w:cs="Times New Roman"/>
                <w:sz w:val="16"/>
                <w:szCs w:val="16"/>
              </w:rPr>
            </w:pPr>
          </w:p>
        </w:tc>
        <w:tc>
          <w:tcPr>
            <w:tcW w:w="1098" w:type="dxa"/>
          </w:tcPr>
          <w:p w14:paraId="30AECAF8" w14:textId="3FF011A4" w:rsidR="00C82642" w:rsidRPr="009C4793" w:rsidRDefault="00C82642" w:rsidP="00C82642">
            <w:pPr>
              <w:tabs>
                <w:tab w:val="decimal" w:pos="570"/>
              </w:tabs>
              <w:spacing w:line="240" w:lineRule="exact"/>
              <w:ind w:right="6"/>
              <w:rPr>
                <w:rFonts w:cs="Times New Roman"/>
                <w:sz w:val="16"/>
                <w:szCs w:val="16"/>
              </w:rPr>
            </w:pPr>
          </w:p>
        </w:tc>
        <w:tc>
          <w:tcPr>
            <w:tcW w:w="72" w:type="dxa"/>
          </w:tcPr>
          <w:p w14:paraId="3CAD55C0" w14:textId="77777777" w:rsidR="00C82642" w:rsidRPr="009C4793" w:rsidRDefault="00C82642" w:rsidP="00C82642">
            <w:pPr>
              <w:tabs>
                <w:tab w:val="decimal" w:pos="1080"/>
              </w:tabs>
              <w:spacing w:line="240" w:lineRule="exact"/>
              <w:jc w:val="right"/>
              <w:rPr>
                <w:rFonts w:cs="Times New Roman"/>
                <w:sz w:val="16"/>
                <w:szCs w:val="16"/>
              </w:rPr>
            </w:pPr>
          </w:p>
        </w:tc>
        <w:tc>
          <w:tcPr>
            <w:tcW w:w="1224" w:type="dxa"/>
            <w:vAlign w:val="center"/>
          </w:tcPr>
          <w:p w14:paraId="60BF6F6E" w14:textId="4FF1214C" w:rsidR="00C82642" w:rsidRPr="009C4793" w:rsidRDefault="00C82642" w:rsidP="00C82642">
            <w:pPr>
              <w:tabs>
                <w:tab w:val="decimal" w:pos="1134"/>
              </w:tabs>
              <w:spacing w:line="240" w:lineRule="exact"/>
              <w:rPr>
                <w:rFonts w:cs="Times New Roman"/>
                <w:sz w:val="16"/>
                <w:szCs w:val="16"/>
              </w:rPr>
            </w:pPr>
            <w:r w:rsidRPr="009C4793">
              <w:rPr>
                <w:rFonts w:eastAsia="MS Mincho" w:cs="Times New Roman"/>
                <w:b/>
                <w:bCs/>
                <w:sz w:val="16"/>
                <w:szCs w:val="16"/>
                <w:lang w:val="en-US"/>
              </w:rPr>
              <w:t>Baht</w:t>
            </w:r>
          </w:p>
        </w:tc>
        <w:tc>
          <w:tcPr>
            <w:tcW w:w="72" w:type="dxa"/>
          </w:tcPr>
          <w:p w14:paraId="2B22B025" w14:textId="77777777" w:rsidR="00C82642" w:rsidRPr="009C4793" w:rsidRDefault="00C82642" w:rsidP="00C82642">
            <w:pPr>
              <w:tabs>
                <w:tab w:val="decimal" w:pos="1080"/>
              </w:tabs>
              <w:spacing w:line="240" w:lineRule="exact"/>
              <w:jc w:val="right"/>
              <w:rPr>
                <w:rFonts w:cs="Times New Roman"/>
                <w:sz w:val="16"/>
                <w:szCs w:val="16"/>
              </w:rPr>
            </w:pPr>
          </w:p>
        </w:tc>
        <w:tc>
          <w:tcPr>
            <w:tcW w:w="1160" w:type="dxa"/>
            <w:gridSpan w:val="2"/>
            <w:tcBorders>
              <w:top w:val="double" w:sz="4" w:space="0" w:color="auto"/>
              <w:bottom w:val="double" w:sz="4" w:space="0" w:color="auto"/>
            </w:tcBorders>
          </w:tcPr>
          <w:p w14:paraId="6CCC4578" w14:textId="55202030" w:rsidR="00C82642" w:rsidRPr="009C4793" w:rsidRDefault="002031FF" w:rsidP="00C82642">
            <w:pPr>
              <w:tabs>
                <w:tab w:val="decimal" w:pos="1063"/>
              </w:tabs>
              <w:spacing w:line="240" w:lineRule="exact"/>
              <w:rPr>
                <w:rFonts w:cs="Times New Roman"/>
                <w:sz w:val="16"/>
                <w:szCs w:val="16"/>
              </w:rPr>
            </w:pPr>
            <w:r w:rsidRPr="002031FF">
              <w:rPr>
                <w:sz w:val="16"/>
                <w:szCs w:val="16"/>
                <w:lang w:val="en-US"/>
              </w:rPr>
              <w:t>24</w:t>
            </w:r>
            <w:r w:rsidR="00C82642" w:rsidRPr="009C4793">
              <w:rPr>
                <w:rFonts w:cs="Times New Roman"/>
                <w:sz w:val="16"/>
                <w:szCs w:val="16"/>
              </w:rPr>
              <w:t>,</w:t>
            </w:r>
            <w:r w:rsidRPr="002031FF">
              <w:rPr>
                <w:sz w:val="16"/>
                <w:szCs w:val="16"/>
                <w:lang w:val="en-US"/>
              </w:rPr>
              <w:t>761</w:t>
            </w:r>
            <w:r w:rsidR="00C82642" w:rsidRPr="009C4793">
              <w:rPr>
                <w:rFonts w:cs="Times New Roman"/>
                <w:sz w:val="16"/>
                <w:szCs w:val="16"/>
              </w:rPr>
              <w:t>,</w:t>
            </w:r>
            <w:r w:rsidRPr="002031FF">
              <w:rPr>
                <w:sz w:val="16"/>
                <w:szCs w:val="16"/>
                <w:lang w:val="en-US"/>
              </w:rPr>
              <w:t>844</w:t>
            </w:r>
          </w:p>
        </w:tc>
      </w:tr>
    </w:tbl>
    <w:p w14:paraId="5BC3D13A" w14:textId="77777777" w:rsidR="009C4793" w:rsidRPr="009C4793" w:rsidRDefault="009C4793">
      <w:pPr>
        <w:rPr>
          <w:rFonts w:cs="Times New Roman"/>
          <w:b/>
          <w:bCs/>
          <w:sz w:val="2"/>
          <w:szCs w:val="2"/>
        </w:rPr>
      </w:pPr>
      <w:r w:rsidRPr="009C4793">
        <w:rPr>
          <w:rFonts w:cs="Times New Roman"/>
          <w:b/>
          <w:bCs/>
          <w:sz w:val="2"/>
          <w:szCs w:val="2"/>
        </w:rPr>
        <w:br w:type="page"/>
      </w:r>
    </w:p>
    <w:p w14:paraId="101FC362" w14:textId="39A71F5A" w:rsidR="00BB718D" w:rsidRPr="009C4793" w:rsidRDefault="00BB718D" w:rsidP="009C4793">
      <w:pPr>
        <w:spacing w:line="240" w:lineRule="exact"/>
        <w:ind w:left="547"/>
        <w:jc w:val="both"/>
        <w:rPr>
          <w:rFonts w:cs="Times New Roman"/>
          <w:b/>
          <w:bCs/>
          <w:sz w:val="16"/>
          <w:szCs w:val="16"/>
        </w:rPr>
      </w:pPr>
      <w:r w:rsidRPr="009C4793">
        <w:rPr>
          <w:rFonts w:cs="Times New Roman"/>
          <w:b/>
          <w:bCs/>
          <w:sz w:val="16"/>
          <w:szCs w:val="16"/>
        </w:rPr>
        <w:lastRenderedPageBreak/>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2025</w:t>
      </w:r>
    </w:p>
    <w:tbl>
      <w:tblPr>
        <w:tblW w:w="9721" w:type="dxa"/>
        <w:tblLayout w:type="fixed"/>
        <w:tblCellMar>
          <w:left w:w="0" w:type="dxa"/>
          <w:right w:w="0" w:type="dxa"/>
        </w:tblCellMar>
        <w:tblLook w:val="0000" w:firstRow="0" w:lastRow="0" w:firstColumn="0" w:lastColumn="0" w:noHBand="0" w:noVBand="0"/>
      </w:tblPr>
      <w:tblGrid>
        <w:gridCol w:w="4140"/>
        <w:gridCol w:w="1441"/>
        <w:gridCol w:w="72"/>
        <w:gridCol w:w="1278"/>
        <w:gridCol w:w="72"/>
        <w:gridCol w:w="1368"/>
        <w:gridCol w:w="72"/>
        <w:gridCol w:w="1278"/>
      </w:tblGrid>
      <w:tr w:rsidR="009C4793" w:rsidRPr="009C4793" w14:paraId="78EB7F94" w14:textId="77777777" w:rsidTr="002232DD">
        <w:trPr>
          <w:trHeight w:val="20"/>
        </w:trPr>
        <w:tc>
          <w:tcPr>
            <w:tcW w:w="4140" w:type="dxa"/>
          </w:tcPr>
          <w:p w14:paraId="6886EE69" w14:textId="77777777" w:rsidR="002232DD" w:rsidRPr="009C4793" w:rsidRDefault="002232DD" w:rsidP="000008CC">
            <w:pPr>
              <w:spacing w:line="240" w:lineRule="exact"/>
              <w:jc w:val="center"/>
              <w:rPr>
                <w:rFonts w:cs="Times New Roman"/>
                <w:b/>
                <w:bCs/>
                <w:sz w:val="16"/>
                <w:szCs w:val="16"/>
              </w:rPr>
            </w:pPr>
          </w:p>
        </w:tc>
        <w:tc>
          <w:tcPr>
            <w:tcW w:w="5581" w:type="dxa"/>
            <w:gridSpan w:val="7"/>
          </w:tcPr>
          <w:p w14:paraId="1B752A7B" w14:textId="570AF455" w:rsidR="002232DD" w:rsidRPr="009C4793" w:rsidRDefault="002232DD" w:rsidP="000008CC">
            <w:pPr>
              <w:spacing w:line="240" w:lineRule="exact"/>
              <w:jc w:val="center"/>
              <w:rPr>
                <w:rFonts w:cs="Times New Roman"/>
                <w:b/>
                <w:bCs/>
                <w:sz w:val="16"/>
                <w:szCs w:val="16"/>
                <w:lang w:val="th-TH"/>
              </w:rPr>
            </w:pPr>
            <w:proofErr w:type="spellStart"/>
            <w:r w:rsidRPr="009C4793">
              <w:rPr>
                <w:rFonts w:cs="Times New Roman"/>
                <w:b/>
                <w:bCs/>
                <w:sz w:val="16"/>
                <w:szCs w:val="16"/>
                <w:lang w:val="th-TH"/>
              </w:rPr>
              <w:t>Separate</w:t>
            </w:r>
            <w:proofErr w:type="spellEnd"/>
            <w:r w:rsidRPr="009C4793">
              <w:rPr>
                <w:rFonts w:cs="Times New Roman"/>
                <w:b/>
                <w:bCs/>
                <w:sz w:val="16"/>
                <w:szCs w:val="16"/>
                <w:cs/>
                <w:lang w:val="th-TH"/>
              </w:rPr>
              <w:t xml:space="preserve"> </w:t>
            </w: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5BBD72D7" w14:textId="77777777" w:rsidTr="002232DD">
        <w:trPr>
          <w:trHeight w:val="20"/>
        </w:trPr>
        <w:tc>
          <w:tcPr>
            <w:tcW w:w="4140" w:type="dxa"/>
          </w:tcPr>
          <w:p w14:paraId="7D8A5B3B" w14:textId="77777777" w:rsidR="002232DD" w:rsidRPr="009C4793" w:rsidRDefault="002232DD" w:rsidP="000008CC">
            <w:pPr>
              <w:pStyle w:val="Heading6"/>
              <w:spacing w:line="240" w:lineRule="exact"/>
              <w:ind w:left="540" w:right="-90"/>
              <w:jc w:val="center"/>
              <w:rPr>
                <w:sz w:val="16"/>
                <w:szCs w:val="16"/>
              </w:rPr>
            </w:pPr>
          </w:p>
        </w:tc>
        <w:tc>
          <w:tcPr>
            <w:tcW w:w="1441" w:type="dxa"/>
          </w:tcPr>
          <w:p w14:paraId="3FDADA0C"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49EBE2B0" w14:textId="77777777" w:rsidR="002232DD" w:rsidRPr="009C4793" w:rsidRDefault="002232DD" w:rsidP="000008CC">
            <w:pPr>
              <w:spacing w:line="240" w:lineRule="exact"/>
              <w:ind w:right="-12"/>
              <w:jc w:val="center"/>
              <w:rPr>
                <w:rFonts w:eastAsia="MS Mincho" w:cs="Times New Roman"/>
                <w:b/>
                <w:bCs/>
                <w:sz w:val="16"/>
                <w:szCs w:val="16"/>
                <w:cs/>
                <w:lang w:val="en-US"/>
              </w:rPr>
            </w:pPr>
          </w:p>
        </w:tc>
        <w:tc>
          <w:tcPr>
            <w:tcW w:w="1278" w:type="dxa"/>
          </w:tcPr>
          <w:p w14:paraId="79645C17"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Additions</w:t>
            </w:r>
          </w:p>
        </w:tc>
        <w:tc>
          <w:tcPr>
            <w:tcW w:w="72" w:type="dxa"/>
          </w:tcPr>
          <w:p w14:paraId="1A2DDC9D" w14:textId="77777777" w:rsidR="002232DD" w:rsidRPr="009C4793" w:rsidRDefault="002232DD" w:rsidP="000008CC">
            <w:pPr>
              <w:spacing w:line="240" w:lineRule="exact"/>
              <w:ind w:right="-12"/>
              <w:jc w:val="center"/>
              <w:rPr>
                <w:rFonts w:eastAsia="MS Mincho" w:cs="Times New Roman"/>
                <w:b/>
                <w:bCs/>
                <w:sz w:val="16"/>
                <w:szCs w:val="16"/>
                <w:cs/>
                <w:lang w:val="en-US"/>
              </w:rPr>
            </w:pPr>
          </w:p>
        </w:tc>
        <w:tc>
          <w:tcPr>
            <w:tcW w:w="1368" w:type="dxa"/>
          </w:tcPr>
          <w:p w14:paraId="6C75290E"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Disposals</w:t>
            </w:r>
          </w:p>
        </w:tc>
        <w:tc>
          <w:tcPr>
            <w:tcW w:w="72" w:type="dxa"/>
          </w:tcPr>
          <w:p w14:paraId="4CA8FB0D"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09B40F59"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00721B47" w14:textId="77777777" w:rsidTr="002232DD">
        <w:trPr>
          <w:trHeight w:val="20"/>
        </w:trPr>
        <w:tc>
          <w:tcPr>
            <w:tcW w:w="4140" w:type="dxa"/>
          </w:tcPr>
          <w:p w14:paraId="0DEB9413" w14:textId="77777777" w:rsidR="002232DD" w:rsidRPr="009C4793" w:rsidRDefault="002232DD" w:rsidP="000008CC">
            <w:pPr>
              <w:pStyle w:val="Heading6"/>
              <w:spacing w:line="240" w:lineRule="exact"/>
              <w:ind w:left="540" w:right="-90"/>
              <w:jc w:val="center"/>
              <w:rPr>
                <w:sz w:val="16"/>
                <w:szCs w:val="16"/>
              </w:rPr>
            </w:pPr>
          </w:p>
        </w:tc>
        <w:tc>
          <w:tcPr>
            <w:tcW w:w="1441" w:type="dxa"/>
          </w:tcPr>
          <w:p w14:paraId="219C5AF2" w14:textId="036EBF11"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0659B8AE"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3B0E989E"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72" w:type="dxa"/>
          </w:tcPr>
          <w:p w14:paraId="3A01C216"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368" w:type="dxa"/>
          </w:tcPr>
          <w:p w14:paraId="707F93EA"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72" w:type="dxa"/>
          </w:tcPr>
          <w:p w14:paraId="69B5D264"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7F5524CF" w14:textId="69AE63D5"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0C2C2772" w14:textId="77777777" w:rsidTr="002232DD">
        <w:trPr>
          <w:trHeight w:val="20"/>
        </w:trPr>
        <w:tc>
          <w:tcPr>
            <w:tcW w:w="4140" w:type="dxa"/>
          </w:tcPr>
          <w:p w14:paraId="348D32DC" w14:textId="77777777" w:rsidR="002232DD" w:rsidRPr="009C4793" w:rsidRDefault="002232DD" w:rsidP="000008CC">
            <w:pPr>
              <w:pStyle w:val="Heading6"/>
              <w:spacing w:line="240" w:lineRule="exact"/>
              <w:ind w:left="540" w:right="-90"/>
              <w:jc w:val="center"/>
              <w:rPr>
                <w:sz w:val="16"/>
                <w:szCs w:val="16"/>
                <w:lang w:val="en-US"/>
              </w:rPr>
            </w:pPr>
          </w:p>
        </w:tc>
        <w:tc>
          <w:tcPr>
            <w:tcW w:w="1441" w:type="dxa"/>
          </w:tcPr>
          <w:p w14:paraId="27E4E104" w14:textId="22887A57" w:rsidR="002232DD" w:rsidRPr="009C4793" w:rsidRDefault="002031FF" w:rsidP="000008CC">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c>
          <w:tcPr>
            <w:tcW w:w="72" w:type="dxa"/>
          </w:tcPr>
          <w:p w14:paraId="12991330"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1581C12A"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72" w:type="dxa"/>
          </w:tcPr>
          <w:p w14:paraId="2DDC243D"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368" w:type="dxa"/>
          </w:tcPr>
          <w:p w14:paraId="71670E4A"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72" w:type="dxa"/>
          </w:tcPr>
          <w:p w14:paraId="06036360"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4B07FAC5" w14:textId="2FB3709F" w:rsidR="002232DD" w:rsidRPr="009C4793" w:rsidRDefault="002031FF" w:rsidP="000008CC">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r>
      <w:tr w:rsidR="009C4793" w:rsidRPr="009C4793" w14:paraId="5510F64F" w14:textId="77777777" w:rsidTr="002232DD">
        <w:trPr>
          <w:trHeight w:val="20"/>
        </w:trPr>
        <w:tc>
          <w:tcPr>
            <w:tcW w:w="4140" w:type="dxa"/>
          </w:tcPr>
          <w:p w14:paraId="14F1E5A8" w14:textId="77777777" w:rsidR="002232DD" w:rsidRPr="009C4793" w:rsidRDefault="002232DD" w:rsidP="000008CC">
            <w:pPr>
              <w:pStyle w:val="Heading6"/>
              <w:spacing w:line="240" w:lineRule="exact"/>
              <w:ind w:left="540" w:right="-90"/>
              <w:jc w:val="center"/>
              <w:rPr>
                <w:sz w:val="16"/>
                <w:szCs w:val="16"/>
              </w:rPr>
            </w:pPr>
          </w:p>
        </w:tc>
        <w:tc>
          <w:tcPr>
            <w:tcW w:w="1441" w:type="dxa"/>
          </w:tcPr>
          <w:p w14:paraId="1F041C13"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7BB5C7A9"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07B99888"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761D4FE0"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368" w:type="dxa"/>
          </w:tcPr>
          <w:p w14:paraId="5D8E4699"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7B1D7BBE" w14:textId="77777777" w:rsidR="002232DD" w:rsidRPr="009C4793" w:rsidRDefault="002232DD" w:rsidP="000008CC">
            <w:pPr>
              <w:spacing w:line="240" w:lineRule="exact"/>
              <w:ind w:right="-12"/>
              <w:jc w:val="center"/>
              <w:rPr>
                <w:rFonts w:eastAsia="MS Mincho" w:cs="Times New Roman"/>
                <w:b/>
                <w:bCs/>
                <w:sz w:val="16"/>
                <w:szCs w:val="16"/>
                <w:lang w:val="en-US"/>
              </w:rPr>
            </w:pPr>
          </w:p>
        </w:tc>
        <w:tc>
          <w:tcPr>
            <w:tcW w:w="1278" w:type="dxa"/>
          </w:tcPr>
          <w:p w14:paraId="35212EE6" w14:textId="77777777" w:rsidR="002232DD" w:rsidRPr="009C4793" w:rsidRDefault="002232DD" w:rsidP="000008CC">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2AEBA79D" w14:textId="77777777" w:rsidTr="002232DD">
        <w:trPr>
          <w:trHeight w:val="20"/>
        </w:trPr>
        <w:tc>
          <w:tcPr>
            <w:tcW w:w="4140" w:type="dxa"/>
          </w:tcPr>
          <w:p w14:paraId="06C61CDA" w14:textId="77777777" w:rsidR="002232DD" w:rsidRPr="009C4793" w:rsidRDefault="002232DD" w:rsidP="000008CC">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441" w:type="dxa"/>
          </w:tcPr>
          <w:p w14:paraId="794D9D1A" w14:textId="77777777" w:rsidR="002232DD" w:rsidRPr="009C4793" w:rsidRDefault="002232DD" w:rsidP="000008CC">
            <w:pPr>
              <w:tabs>
                <w:tab w:val="decimal" w:pos="1271"/>
              </w:tabs>
              <w:spacing w:line="240" w:lineRule="exact"/>
              <w:ind w:right="-63"/>
              <w:rPr>
                <w:rFonts w:eastAsia="MS Mincho" w:cs="Times New Roman"/>
                <w:sz w:val="16"/>
                <w:szCs w:val="16"/>
                <w:lang w:val="en-US"/>
              </w:rPr>
            </w:pPr>
          </w:p>
        </w:tc>
        <w:tc>
          <w:tcPr>
            <w:tcW w:w="72" w:type="dxa"/>
          </w:tcPr>
          <w:p w14:paraId="3190DA58" w14:textId="77777777" w:rsidR="002232DD" w:rsidRPr="009C4793" w:rsidRDefault="002232DD" w:rsidP="000008CC">
            <w:pPr>
              <w:spacing w:line="240" w:lineRule="exact"/>
              <w:ind w:right="65"/>
              <w:jc w:val="both"/>
              <w:rPr>
                <w:rFonts w:cs="Times New Roman"/>
                <w:sz w:val="16"/>
                <w:szCs w:val="16"/>
              </w:rPr>
            </w:pPr>
          </w:p>
        </w:tc>
        <w:tc>
          <w:tcPr>
            <w:tcW w:w="1278" w:type="dxa"/>
          </w:tcPr>
          <w:p w14:paraId="1D152B07" w14:textId="77777777" w:rsidR="002232DD" w:rsidRPr="009C4793" w:rsidRDefault="002232DD" w:rsidP="000008CC">
            <w:pPr>
              <w:tabs>
                <w:tab w:val="decimal" w:pos="1271"/>
              </w:tabs>
              <w:spacing w:line="240" w:lineRule="exact"/>
              <w:ind w:right="-63"/>
              <w:rPr>
                <w:rFonts w:eastAsia="MS Mincho" w:cs="Times New Roman"/>
                <w:sz w:val="16"/>
                <w:szCs w:val="16"/>
                <w:lang w:val="en-US"/>
              </w:rPr>
            </w:pPr>
          </w:p>
        </w:tc>
        <w:tc>
          <w:tcPr>
            <w:tcW w:w="72" w:type="dxa"/>
          </w:tcPr>
          <w:p w14:paraId="502062D7" w14:textId="77777777" w:rsidR="002232DD" w:rsidRPr="009C4793" w:rsidRDefault="002232DD" w:rsidP="000008CC">
            <w:pPr>
              <w:tabs>
                <w:tab w:val="decimal" w:pos="1271"/>
              </w:tabs>
              <w:spacing w:line="240" w:lineRule="exact"/>
              <w:ind w:right="-63"/>
              <w:rPr>
                <w:rFonts w:eastAsia="MS Mincho" w:cs="Times New Roman"/>
                <w:sz w:val="16"/>
                <w:szCs w:val="16"/>
                <w:lang w:val="en-US"/>
              </w:rPr>
            </w:pPr>
          </w:p>
        </w:tc>
        <w:tc>
          <w:tcPr>
            <w:tcW w:w="1368" w:type="dxa"/>
          </w:tcPr>
          <w:p w14:paraId="057CADE6" w14:textId="77777777" w:rsidR="002232DD" w:rsidRPr="009C4793" w:rsidRDefault="002232DD" w:rsidP="000008CC">
            <w:pPr>
              <w:tabs>
                <w:tab w:val="decimal" w:pos="1271"/>
              </w:tabs>
              <w:spacing w:line="240" w:lineRule="exact"/>
              <w:ind w:right="-63"/>
              <w:rPr>
                <w:rFonts w:eastAsia="MS Mincho" w:cs="Times New Roman"/>
                <w:sz w:val="16"/>
                <w:szCs w:val="16"/>
                <w:lang w:val="en-US"/>
              </w:rPr>
            </w:pPr>
          </w:p>
        </w:tc>
        <w:tc>
          <w:tcPr>
            <w:tcW w:w="72" w:type="dxa"/>
          </w:tcPr>
          <w:p w14:paraId="3E27CC99" w14:textId="77777777" w:rsidR="002232DD" w:rsidRPr="009C4793" w:rsidRDefault="002232DD" w:rsidP="000008CC">
            <w:pPr>
              <w:tabs>
                <w:tab w:val="decimal" w:pos="1271"/>
              </w:tabs>
              <w:spacing w:line="240" w:lineRule="exact"/>
              <w:ind w:right="-63"/>
              <w:rPr>
                <w:rFonts w:eastAsia="MS Mincho" w:cs="Times New Roman"/>
                <w:sz w:val="16"/>
                <w:szCs w:val="16"/>
                <w:lang w:val="en-US"/>
              </w:rPr>
            </w:pPr>
          </w:p>
        </w:tc>
        <w:tc>
          <w:tcPr>
            <w:tcW w:w="1278" w:type="dxa"/>
          </w:tcPr>
          <w:p w14:paraId="17E0ECDD" w14:textId="77777777" w:rsidR="002232DD" w:rsidRPr="009C4793" w:rsidRDefault="002232DD" w:rsidP="000008CC">
            <w:pPr>
              <w:tabs>
                <w:tab w:val="decimal" w:pos="1271"/>
              </w:tabs>
              <w:spacing w:line="240" w:lineRule="exact"/>
              <w:ind w:right="-63"/>
              <w:rPr>
                <w:rFonts w:eastAsia="MS Mincho" w:cs="Times New Roman"/>
                <w:sz w:val="16"/>
                <w:szCs w:val="16"/>
                <w:lang w:val="en-US"/>
              </w:rPr>
            </w:pPr>
          </w:p>
        </w:tc>
      </w:tr>
      <w:tr w:rsidR="009C4793" w:rsidRPr="009C4793" w14:paraId="605E6FFD" w14:textId="77777777" w:rsidTr="002232DD">
        <w:trPr>
          <w:trHeight w:val="20"/>
        </w:trPr>
        <w:tc>
          <w:tcPr>
            <w:tcW w:w="4140" w:type="dxa"/>
          </w:tcPr>
          <w:p w14:paraId="2D89F6E5" w14:textId="77777777" w:rsidR="002232DD" w:rsidRPr="009C4793" w:rsidRDefault="002232DD" w:rsidP="008321E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441" w:type="dxa"/>
          </w:tcPr>
          <w:p w14:paraId="20D18643" w14:textId="2942C6E4"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13</w:t>
            </w:r>
            <w:r w:rsidR="002232DD" w:rsidRPr="009C4793">
              <w:rPr>
                <w:rFonts w:cs="Times New Roman"/>
                <w:sz w:val="16"/>
                <w:szCs w:val="16"/>
              </w:rPr>
              <w:t>,</w:t>
            </w:r>
            <w:r w:rsidRPr="002031FF">
              <w:rPr>
                <w:sz w:val="16"/>
                <w:szCs w:val="16"/>
                <w:lang w:val="en-US"/>
              </w:rPr>
              <w:t>997</w:t>
            </w:r>
            <w:r w:rsidR="002232DD" w:rsidRPr="009C4793">
              <w:rPr>
                <w:rFonts w:cs="Times New Roman"/>
                <w:sz w:val="16"/>
                <w:szCs w:val="16"/>
              </w:rPr>
              <w:t>,</w:t>
            </w:r>
            <w:r w:rsidRPr="002031FF">
              <w:rPr>
                <w:sz w:val="16"/>
                <w:szCs w:val="16"/>
                <w:lang w:val="en-US"/>
              </w:rPr>
              <w:t>161</w:t>
            </w:r>
          </w:p>
        </w:tc>
        <w:tc>
          <w:tcPr>
            <w:tcW w:w="72" w:type="dxa"/>
          </w:tcPr>
          <w:p w14:paraId="21186E5E" w14:textId="77777777" w:rsidR="002232DD" w:rsidRPr="009C4793" w:rsidRDefault="002232DD" w:rsidP="008321E6">
            <w:pPr>
              <w:spacing w:line="240" w:lineRule="exact"/>
              <w:jc w:val="right"/>
              <w:rPr>
                <w:rFonts w:cs="Times New Roman"/>
                <w:sz w:val="16"/>
                <w:szCs w:val="16"/>
              </w:rPr>
            </w:pPr>
          </w:p>
        </w:tc>
        <w:tc>
          <w:tcPr>
            <w:tcW w:w="1278" w:type="dxa"/>
            <w:vAlign w:val="center"/>
          </w:tcPr>
          <w:p w14:paraId="414EBE33" w14:textId="048AB6BA" w:rsidR="002232DD" w:rsidRPr="009C4793" w:rsidRDefault="002232DD" w:rsidP="008321E6">
            <w:pPr>
              <w:tabs>
                <w:tab w:val="decimal" w:pos="582"/>
              </w:tabs>
              <w:spacing w:line="240" w:lineRule="exact"/>
              <w:ind w:right="6"/>
              <w:rPr>
                <w:rFonts w:cs="Times New Roman"/>
                <w:sz w:val="16"/>
                <w:szCs w:val="16"/>
              </w:rPr>
            </w:pPr>
            <w:r w:rsidRPr="009C4793">
              <w:rPr>
                <w:rFonts w:eastAsia="MS Mincho" w:cs="Times New Roman"/>
                <w:sz w:val="16"/>
                <w:szCs w:val="16"/>
              </w:rPr>
              <w:t>-</w:t>
            </w:r>
          </w:p>
        </w:tc>
        <w:tc>
          <w:tcPr>
            <w:tcW w:w="72" w:type="dxa"/>
          </w:tcPr>
          <w:p w14:paraId="04E39142" w14:textId="77777777" w:rsidR="002232DD" w:rsidRPr="009C4793" w:rsidRDefault="002232DD" w:rsidP="008321E6">
            <w:pPr>
              <w:spacing w:line="240" w:lineRule="exact"/>
              <w:jc w:val="right"/>
              <w:rPr>
                <w:rFonts w:cs="Times New Roman"/>
                <w:sz w:val="16"/>
                <w:szCs w:val="16"/>
                <w:lang w:val="en-US"/>
              </w:rPr>
            </w:pPr>
          </w:p>
        </w:tc>
        <w:tc>
          <w:tcPr>
            <w:tcW w:w="1368" w:type="dxa"/>
            <w:vAlign w:val="center"/>
          </w:tcPr>
          <w:p w14:paraId="29484594" w14:textId="47C55460" w:rsidR="002232DD" w:rsidRPr="009C4793" w:rsidRDefault="002232DD" w:rsidP="002232DD">
            <w:pPr>
              <w:tabs>
                <w:tab w:val="decimal" w:pos="12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744</w:t>
            </w:r>
            <w:r w:rsidRPr="009C4793">
              <w:rPr>
                <w:rFonts w:cs="Times New Roman"/>
                <w:sz w:val="16"/>
                <w:szCs w:val="16"/>
              </w:rPr>
              <w:t>,</w:t>
            </w:r>
            <w:r w:rsidR="002031FF" w:rsidRPr="002031FF">
              <w:rPr>
                <w:sz w:val="16"/>
                <w:szCs w:val="16"/>
                <w:lang w:val="en-US"/>
              </w:rPr>
              <w:t>736</w:t>
            </w:r>
            <w:r w:rsidRPr="009C4793">
              <w:rPr>
                <w:rFonts w:cs="Times New Roman"/>
                <w:sz w:val="16"/>
                <w:szCs w:val="16"/>
              </w:rPr>
              <w:t>)</w:t>
            </w:r>
          </w:p>
        </w:tc>
        <w:tc>
          <w:tcPr>
            <w:tcW w:w="72" w:type="dxa"/>
          </w:tcPr>
          <w:p w14:paraId="2725E4E9" w14:textId="77777777" w:rsidR="002232DD" w:rsidRPr="009C4793" w:rsidRDefault="002232DD" w:rsidP="008321E6">
            <w:pPr>
              <w:spacing w:line="240" w:lineRule="exact"/>
              <w:jc w:val="right"/>
              <w:rPr>
                <w:rFonts w:cs="Times New Roman"/>
                <w:sz w:val="16"/>
                <w:szCs w:val="16"/>
                <w:lang w:val="en-US"/>
              </w:rPr>
            </w:pPr>
          </w:p>
        </w:tc>
        <w:tc>
          <w:tcPr>
            <w:tcW w:w="1278" w:type="dxa"/>
            <w:vAlign w:val="center"/>
          </w:tcPr>
          <w:p w14:paraId="73CB7BEF" w14:textId="7AEDE7B7" w:rsidR="002232DD" w:rsidRPr="009C4793" w:rsidRDefault="002031FF" w:rsidP="002232DD">
            <w:pPr>
              <w:tabs>
                <w:tab w:val="decimal" w:pos="1190"/>
              </w:tabs>
              <w:spacing w:line="240" w:lineRule="exact"/>
              <w:rPr>
                <w:rFonts w:cs="Times New Roman"/>
                <w:sz w:val="16"/>
                <w:szCs w:val="16"/>
              </w:rPr>
            </w:pPr>
            <w:r w:rsidRPr="002031FF">
              <w:rPr>
                <w:rFonts w:eastAsia="MS Mincho"/>
                <w:sz w:val="16"/>
                <w:szCs w:val="16"/>
                <w:lang w:val="en-US"/>
              </w:rPr>
              <w:t>12</w:t>
            </w:r>
            <w:r w:rsidR="002232DD" w:rsidRPr="009C4793">
              <w:rPr>
                <w:rFonts w:eastAsia="MS Mincho" w:cs="Times New Roman"/>
                <w:sz w:val="16"/>
                <w:szCs w:val="16"/>
              </w:rPr>
              <w:t>,</w:t>
            </w:r>
            <w:r w:rsidRPr="002031FF">
              <w:rPr>
                <w:rFonts w:eastAsia="MS Mincho"/>
                <w:sz w:val="16"/>
                <w:szCs w:val="16"/>
                <w:lang w:val="en-US"/>
              </w:rPr>
              <w:t>252</w:t>
            </w:r>
            <w:r w:rsidR="002232DD" w:rsidRPr="009C4793">
              <w:rPr>
                <w:rFonts w:eastAsia="MS Mincho" w:cs="Times New Roman"/>
                <w:sz w:val="16"/>
                <w:szCs w:val="16"/>
              </w:rPr>
              <w:t>,</w:t>
            </w:r>
            <w:r w:rsidRPr="002031FF">
              <w:rPr>
                <w:rFonts w:eastAsia="MS Mincho"/>
                <w:sz w:val="16"/>
                <w:szCs w:val="16"/>
                <w:lang w:val="en-US"/>
              </w:rPr>
              <w:t>425</w:t>
            </w:r>
          </w:p>
        </w:tc>
      </w:tr>
      <w:tr w:rsidR="009C4793" w:rsidRPr="009C4793" w14:paraId="25E94B1F" w14:textId="77777777" w:rsidTr="002232DD">
        <w:trPr>
          <w:trHeight w:val="20"/>
        </w:trPr>
        <w:tc>
          <w:tcPr>
            <w:tcW w:w="4140" w:type="dxa"/>
          </w:tcPr>
          <w:p w14:paraId="21FB39F8" w14:textId="77777777" w:rsidR="002232DD" w:rsidRPr="009C4793" w:rsidRDefault="002232DD" w:rsidP="008321E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441" w:type="dxa"/>
          </w:tcPr>
          <w:p w14:paraId="3DEB98A4" w14:textId="582E1C39"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7</w:t>
            </w:r>
            <w:r w:rsidR="002232DD" w:rsidRPr="009C4793">
              <w:rPr>
                <w:rFonts w:cs="Times New Roman"/>
                <w:sz w:val="16"/>
                <w:szCs w:val="16"/>
              </w:rPr>
              <w:t>,</w:t>
            </w:r>
            <w:r w:rsidRPr="002031FF">
              <w:rPr>
                <w:sz w:val="16"/>
                <w:szCs w:val="16"/>
                <w:lang w:val="en-US"/>
              </w:rPr>
              <w:t>658</w:t>
            </w:r>
            <w:r w:rsidR="002232DD" w:rsidRPr="009C4793">
              <w:rPr>
                <w:rFonts w:cs="Times New Roman"/>
                <w:sz w:val="16"/>
                <w:szCs w:val="16"/>
              </w:rPr>
              <w:t>,</w:t>
            </w:r>
            <w:r w:rsidRPr="002031FF">
              <w:rPr>
                <w:sz w:val="16"/>
                <w:szCs w:val="16"/>
                <w:lang w:val="en-US"/>
              </w:rPr>
              <w:t>044</w:t>
            </w:r>
          </w:p>
        </w:tc>
        <w:tc>
          <w:tcPr>
            <w:tcW w:w="72" w:type="dxa"/>
          </w:tcPr>
          <w:p w14:paraId="124B923D" w14:textId="77777777" w:rsidR="002232DD" w:rsidRPr="009C4793" w:rsidRDefault="002232DD" w:rsidP="008321E6">
            <w:pPr>
              <w:spacing w:line="240" w:lineRule="exact"/>
              <w:jc w:val="right"/>
              <w:rPr>
                <w:rFonts w:cs="Times New Roman"/>
                <w:sz w:val="16"/>
                <w:szCs w:val="16"/>
              </w:rPr>
            </w:pPr>
          </w:p>
        </w:tc>
        <w:tc>
          <w:tcPr>
            <w:tcW w:w="1278" w:type="dxa"/>
            <w:vAlign w:val="center"/>
          </w:tcPr>
          <w:p w14:paraId="7835ECA6" w14:textId="4C1D3FD2" w:rsidR="002232DD" w:rsidRPr="009C4793" w:rsidRDefault="002031FF" w:rsidP="002232DD">
            <w:pPr>
              <w:tabs>
                <w:tab w:val="decimal" w:pos="1193"/>
              </w:tabs>
              <w:spacing w:line="240" w:lineRule="exact"/>
              <w:rPr>
                <w:rFonts w:cs="Times New Roman"/>
                <w:sz w:val="16"/>
                <w:szCs w:val="16"/>
              </w:rPr>
            </w:pPr>
            <w:r w:rsidRPr="002031FF">
              <w:rPr>
                <w:sz w:val="16"/>
                <w:szCs w:val="16"/>
                <w:lang w:val="en-US"/>
              </w:rPr>
              <w:t>180</w:t>
            </w:r>
            <w:r w:rsidR="002232DD" w:rsidRPr="009C4793">
              <w:rPr>
                <w:rFonts w:cs="Times New Roman"/>
                <w:sz w:val="16"/>
                <w:szCs w:val="16"/>
              </w:rPr>
              <w:t>,</w:t>
            </w:r>
            <w:r w:rsidRPr="002031FF">
              <w:rPr>
                <w:sz w:val="16"/>
                <w:szCs w:val="16"/>
                <w:lang w:val="en-US"/>
              </w:rPr>
              <w:t>513</w:t>
            </w:r>
          </w:p>
        </w:tc>
        <w:tc>
          <w:tcPr>
            <w:tcW w:w="72" w:type="dxa"/>
          </w:tcPr>
          <w:p w14:paraId="47C488E0" w14:textId="79B4C426" w:rsidR="002232DD" w:rsidRPr="009C4793" w:rsidRDefault="002232DD" w:rsidP="008321E6">
            <w:pPr>
              <w:spacing w:line="240" w:lineRule="exact"/>
              <w:jc w:val="right"/>
              <w:rPr>
                <w:rFonts w:cs="Times New Roman"/>
                <w:sz w:val="16"/>
                <w:szCs w:val="16"/>
                <w:lang w:val="en-US"/>
              </w:rPr>
            </w:pPr>
          </w:p>
        </w:tc>
        <w:tc>
          <w:tcPr>
            <w:tcW w:w="1368" w:type="dxa"/>
          </w:tcPr>
          <w:p w14:paraId="59C3DADB" w14:textId="6A9FFB59" w:rsidR="002232DD" w:rsidRPr="009C4793" w:rsidRDefault="002232DD" w:rsidP="002232DD">
            <w:pPr>
              <w:tabs>
                <w:tab w:val="decimal" w:pos="12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824</w:t>
            </w:r>
            <w:r w:rsidRPr="009C4793">
              <w:rPr>
                <w:rFonts w:cs="Times New Roman"/>
                <w:sz w:val="16"/>
                <w:szCs w:val="16"/>
              </w:rPr>
              <w:t>,</w:t>
            </w:r>
            <w:r w:rsidR="002031FF" w:rsidRPr="002031FF">
              <w:rPr>
                <w:sz w:val="16"/>
                <w:szCs w:val="16"/>
                <w:lang w:val="en-US"/>
              </w:rPr>
              <w:t>053</w:t>
            </w:r>
            <w:r w:rsidRPr="009C4793">
              <w:rPr>
                <w:rFonts w:cs="Times New Roman"/>
                <w:sz w:val="16"/>
                <w:szCs w:val="16"/>
              </w:rPr>
              <w:t>)</w:t>
            </w:r>
          </w:p>
        </w:tc>
        <w:tc>
          <w:tcPr>
            <w:tcW w:w="72" w:type="dxa"/>
          </w:tcPr>
          <w:p w14:paraId="0EC0485C" w14:textId="77777777" w:rsidR="002232DD" w:rsidRPr="009C4793" w:rsidRDefault="002232DD" w:rsidP="008321E6">
            <w:pPr>
              <w:spacing w:line="240" w:lineRule="exact"/>
              <w:jc w:val="right"/>
              <w:rPr>
                <w:rFonts w:cs="Times New Roman"/>
                <w:sz w:val="16"/>
                <w:szCs w:val="16"/>
                <w:lang w:val="en-US"/>
              </w:rPr>
            </w:pPr>
          </w:p>
        </w:tc>
        <w:tc>
          <w:tcPr>
            <w:tcW w:w="1278" w:type="dxa"/>
            <w:vAlign w:val="center"/>
          </w:tcPr>
          <w:p w14:paraId="01A4AF64" w14:textId="6EE5E117" w:rsidR="002232DD" w:rsidRPr="009C4793" w:rsidRDefault="002031FF" w:rsidP="002232DD">
            <w:pPr>
              <w:tabs>
                <w:tab w:val="decimal" w:pos="1190"/>
              </w:tabs>
              <w:spacing w:line="240" w:lineRule="exact"/>
              <w:rPr>
                <w:rFonts w:cs="Times New Roman"/>
                <w:sz w:val="16"/>
                <w:szCs w:val="16"/>
              </w:rPr>
            </w:pPr>
            <w:r w:rsidRPr="002031FF">
              <w:rPr>
                <w:rFonts w:eastAsia="MS Mincho"/>
                <w:sz w:val="16"/>
                <w:szCs w:val="16"/>
                <w:lang w:val="en-US"/>
              </w:rPr>
              <w:t>7</w:t>
            </w:r>
            <w:r w:rsidR="002232DD" w:rsidRPr="009C4793">
              <w:rPr>
                <w:rFonts w:eastAsia="MS Mincho" w:cs="Times New Roman"/>
                <w:sz w:val="16"/>
                <w:szCs w:val="16"/>
              </w:rPr>
              <w:t>,</w:t>
            </w:r>
            <w:r w:rsidRPr="002031FF">
              <w:rPr>
                <w:rFonts w:eastAsia="MS Mincho"/>
                <w:sz w:val="16"/>
                <w:szCs w:val="16"/>
                <w:lang w:val="en-US"/>
              </w:rPr>
              <w:t>014</w:t>
            </w:r>
            <w:r w:rsidR="002232DD" w:rsidRPr="009C4793">
              <w:rPr>
                <w:rFonts w:eastAsia="MS Mincho" w:cs="Times New Roman"/>
                <w:sz w:val="16"/>
                <w:szCs w:val="16"/>
              </w:rPr>
              <w:t>,</w:t>
            </w:r>
            <w:r w:rsidRPr="002031FF">
              <w:rPr>
                <w:rFonts w:eastAsia="MS Mincho"/>
                <w:sz w:val="16"/>
                <w:szCs w:val="16"/>
                <w:lang w:val="en-US"/>
              </w:rPr>
              <w:t>504</w:t>
            </w:r>
          </w:p>
        </w:tc>
      </w:tr>
      <w:tr w:rsidR="009C4793" w:rsidRPr="009C4793" w14:paraId="5CA8A51F" w14:textId="77777777" w:rsidTr="002232DD">
        <w:trPr>
          <w:trHeight w:val="20"/>
        </w:trPr>
        <w:tc>
          <w:tcPr>
            <w:tcW w:w="4140" w:type="dxa"/>
          </w:tcPr>
          <w:p w14:paraId="01F3BC28" w14:textId="77777777" w:rsidR="002232DD" w:rsidRPr="009C4793" w:rsidRDefault="002232DD" w:rsidP="008321E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441" w:type="dxa"/>
          </w:tcPr>
          <w:p w14:paraId="7E860BFA" w14:textId="5EFBB7FC"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29</w:t>
            </w:r>
            <w:r w:rsidR="002232DD" w:rsidRPr="009C4793">
              <w:rPr>
                <w:rFonts w:cs="Times New Roman"/>
                <w:sz w:val="16"/>
                <w:szCs w:val="16"/>
              </w:rPr>
              <w:t>,</w:t>
            </w:r>
            <w:r w:rsidRPr="002031FF">
              <w:rPr>
                <w:sz w:val="16"/>
                <w:szCs w:val="16"/>
                <w:lang w:val="en-US"/>
              </w:rPr>
              <w:t>872</w:t>
            </w:r>
            <w:r w:rsidR="002232DD" w:rsidRPr="009C4793">
              <w:rPr>
                <w:rFonts w:cs="Times New Roman"/>
                <w:sz w:val="16"/>
                <w:szCs w:val="16"/>
              </w:rPr>
              <w:t>,</w:t>
            </w:r>
            <w:r w:rsidRPr="002031FF">
              <w:rPr>
                <w:sz w:val="16"/>
                <w:szCs w:val="16"/>
                <w:lang w:val="en-US"/>
              </w:rPr>
              <w:t>428</w:t>
            </w:r>
          </w:p>
        </w:tc>
        <w:tc>
          <w:tcPr>
            <w:tcW w:w="72" w:type="dxa"/>
          </w:tcPr>
          <w:p w14:paraId="77867C47" w14:textId="77777777" w:rsidR="002232DD" w:rsidRPr="009C4793" w:rsidRDefault="002232DD" w:rsidP="008321E6">
            <w:pPr>
              <w:spacing w:line="240" w:lineRule="exact"/>
              <w:jc w:val="right"/>
              <w:rPr>
                <w:rFonts w:cs="Times New Roman"/>
                <w:sz w:val="16"/>
                <w:szCs w:val="16"/>
              </w:rPr>
            </w:pPr>
          </w:p>
        </w:tc>
        <w:tc>
          <w:tcPr>
            <w:tcW w:w="1278" w:type="dxa"/>
          </w:tcPr>
          <w:p w14:paraId="7D5AB217" w14:textId="3E5B79E0" w:rsidR="002232DD" w:rsidRPr="009C4793" w:rsidRDefault="002031FF" w:rsidP="002232DD">
            <w:pPr>
              <w:tabs>
                <w:tab w:val="decimal" w:pos="1193"/>
              </w:tabs>
              <w:spacing w:line="240" w:lineRule="exact"/>
              <w:rPr>
                <w:rFonts w:cs="Times New Roman"/>
                <w:sz w:val="16"/>
                <w:szCs w:val="16"/>
              </w:rPr>
            </w:pPr>
            <w:r w:rsidRPr="002031FF">
              <w:rPr>
                <w:sz w:val="16"/>
                <w:szCs w:val="16"/>
                <w:lang w:val="en-US"/>
              </w:rPr>
              <w:t>1</w:t>
            </w:r>
            <w:r w:rsidR="002232DD" w:rsidRPr="009C4793">
              <w:rPr>
                <w:rFonts w:cs="Times New Roman"/>
                <w:sz w:val="16"/>
                <w:szCs w:val="16"/>
              </w:rPr>
              <w:t>,</w:t>
            </w:r>
            <w:r w:rsidRPr="002031FF">
              <w:rPr>
                <w:sz w:val="16"/>
                <w:szCs w:val="16"/>
                <w:lang w:val="en-US"/>
              </w:rPr>
              <w:t>001</w:t>
            </w:r>
            <w:r w:rsidR="002232DD" w:rsidRPr="009C4793">
              <w:rPr>
                <w:rFonts w:cs="Times New Roman"/>
                <w:sz w:val="16"/>
                <w:szCs w:val="16"/>
              </w:rPr>
              <w:t>,</w:t>
            </w:r>
            <w:r w:rsidRPr="002031FF">
              <w:rPr>
                <w:sz w:val="16"/>
                <w:szCs w:val="16"/>
                <w:lang w:val="en-US"/>
              </w:rPr>
              <w:t>543</w:t>
            </w:r>
          </w:p>
        </w:tc>
        <w:tc>
          <w:tcPr>
            <w:tcW w:w="72" w:type="dxa"/>
          </w:tcPr>
          <w:p w14:paraId="1B6F17C4" w14:textId="77777777" w:rsidR="002232DD" w:rsidRPr="009C4793" w:rsidRDefault="002232DD" w:rsidP="008321E6">
            <w:pPr>
              <w:spacing w:line="240" w:lineRule="exact"/>
              <w:jc w:val="right"/>
              <w:rPr>
                <w:rFonts w:cs="Times New Roman"/>
                <w:sz w:val="16"/>
                <w:szCs w:val="16"/>
                <w:lang w:val="en-US"/>
              </w:rPr>
            </w:pPr>
          </w:p>
        </w:tc>
        <w:tc>
          <w:tcPr>
            <w:tcW w:w="1368" w:type="dxa"/>
          </w:tcPr>
          <w:p w14:paraId="0FEF73FA" w14:textId="74E05BBD" w:rsidR="002232DD" w:rsidRPr="009C4793" w:rsidRDefault="002232DD" w:rsidP="002232DD">
            <w:pPr>
              <w:tabs>
                <w:tab w:val="decimal" w:pos="12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w:t>
            </w:r>
            <w:r w:rsidRPr="009C4793">
              <w:rPr>
                <w:rFonts w:cs="Times New Roman"/>
                <w:sz w:val="16"/>
                <w:szCs w:val="16"/>
              </w:rPr>
              <w:t>,</w:t>
            </w:r>
            <w:r w:rsidR="002031FF" w:rsidRPr="002031FF">
              <w:rPr>
                <w:sz w:val="16"/>
                <w:szCs w:val="16"/>
                <w:lang w:val="en-US"/>
              </w:rPr>
              <w:t>819</w:t>
            </w:r>
            <w:r w:rsidRPr="009C4793">
              <w:rPr>
                <w:rFonts w:cs="Times New Roman"/>
                <w:sz w:val="16"/>
                <w:szCs w:val="16"/>
              </w:rPr>
              <w:t>,</w:t>
            </w:r>
            <w:r w:rsidR="002031FF" w:rsidRPr="002031FF">
              <w:rPr>
                <w:sz w:val="16"/>
                <w:szCs w:val="16"/>
                <w:lang w:val="en-US"/>
              </w:rPr>
              <w:t>036</w:t>
            </w:r>
            <w:r w:rsidRPr="009C4793">
              <w:rPr>
                <w:rFonts w:cs="Times New Roman"/>
                <w:sz w:val="16"/>
                <w:szCs w:val="16"/>
              </w:rPr>
              <w:t>)</w:t>
            </w:r>
          </w:p>
        </w:tc>
        <w:tc>
          <w:tcPr>
            <w:tcW w:w="72" w:type="dxa"/>
          </w:tcPr>
          <w:p w14:paraId="56FEA11B" w14:textId="30AAB0FE" w:rsidR="002232DD" w:rsidRPr="009C4793" w:rsidRDefault="002232DD" w:rsidP="008321E6">
            <w:pPr>
              <w:spacing w:line="240" w:lineRule="exact"/>
              <w:jc w:val="right"/>
              <w:rPr>
                <w:rFonts w:cs="Times New Roman"/>
                <w:sz w:val="16"/>
                <w:szCs w:val="16"/>
                <w:lang w:val="en-US"/>
              </w:rPr>
            </w:pPr>
          </w:p>
        </w:tc>
        <w:tc>
          <w:tcPr>
            <w:tcW w:w="1278" w:type="dxa"/>
            <w:vAlign w:val="center"/>
          </w:tcPr>
          <w:p w14:paraId="0177669F" w14:textId="644F1416" w:rsidR="002232DD" w:rsidRPr="009C4793" w:rsidRDefault="002031FF" w:rsidP="002232DD">
            <w:pPr>
              <w:tabs>
                <w:tab w:val="decimal" w:pos="1190"/>
              </w:tabs>
              <w:spacing w:line="240" w:lineRule="exact"/>
              <w:rPr>
                <w:rFonts w:cs="Times New Roman"/>
                <w:sz w:val="16"/>
                <w:szCs w:val="16"/>
              </w:rPr>
            </w:pPr>
            <w:r w:rsidRPr="002031FF">
              <w:rPr>
                <w:rFonts w:eastAsia="MS Mincho"/>
                <w:sz w:val="16"/>
                <w:szCs w:val="16"/>
                <w:lang w:val="en-US"/>
              </w:rPr>
              <w:t>23</w:t>
            </w:r>
            <w:r w:rsidR="002232DD" w:rsidRPr="009C4793">
              <w:rPr>
                <w:rFonts w:eastAsia="MS Mincho" w:cs="Times New Roman"/>
                <w:sz w:val="16"/>
                <w:szCs w:val="16"/>
              </w:rPr>
              <w:t>,</w:t>
            </w:r>
            <w:r w:rsidRPr="002031FF">
              <w:rPr>
                <w:rFonts w:eastAsia="MS Mincho"/>
                <w:sz w:val="16"/>
                <w:szCs w:val="16"/>
                <w:lang w:val="en-US"/>
              </w:rPr>
              <w:t>054</w:t>
            </w:r>
            <w:r w:rsidR="002232DD" w:rsidRPr="009C4793">
              <w:rPr>
                <w:rFonts w:eastAsia="MS Mincho" w:cs="Times New Roman"/>
                <w:sz w:val="16"/>
                <w:szCs w:val="16"/>
              </w:rPr>
              <w:t>,</w:t>
            </w:r>
            <w:r w:rsidRPr="002031FF">
              <w:rPr>
                <w:rFonts w:eastAsia="MS Mincho"/>
                <w:sz w:val="16"/>
                <w:szCs w:val="16"/>
                <w:lang w:val="en-US"/>
              </w:rPr>
              <w:t>935</w:t>
            </w:r>
          </w:p>
        </w:tc>
      </w:tr>
      <w:tr w:rsidR="009C4793" w:rsidRPr="009C4793" w14:paraId="587B9F19" w14:textId="77777777" w:rsidTr="002232DD">
        <w:trPr>
          <w:trHeight w:val="20"/>
        </w:trPr>
        <w:tc>
          <w:tcPr>
            <w:tcW w:w="4140" w:type="dxa"/>
            <w:vAlign w:val="center"/>
          </w:tcPr>
          <w:p w14:paraId="6F0C2CA5" w14:textId="1993581A" w:rsidR="002232DD" w:rsidRPr="009C4793" w:rsidRDefault="002232DD" w:rsidP="008321E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 xml:space="preserve">Right-of-use assets - </w:t>
            </w:r>
          </w:p>
        </w:tc>
        <w:tc>
          <w:tcPr>
            <w:tcW w:w="1441" w:type="dxa"/>
          </w:tcPr>
          <w:p w14:paraId="4119A536" w14:textId="3C54EA22" w:rsidR="002232DD" w:rsidRPr="009C4793" w:rsidRDefault="002232DD" w:rsidP="002232DD">
            <w:pPr>
              <w:tabs>
                <w:tab w:val="decimal" w:pos="1345"/>
              </w:tabs>
              <w:spacing w:line="240" w:lineRule="exact"/>
              <w:rPr>
                <w:rFonts w:cs="Times New Roman"/>
                <w:sz w:val="16"/>
                <w:szCs w:val="16"/>
              </w:rPr>
            </w:pPr>
          </w:p>
        </w:tc>
        <w:tc>
          <w:tcPr>
            <w:tcW w:w="72" w:type="dxa"/>
          </w:tcPr>
          <w:p w14:paraId="0FE3D86B" w14:textId="77777777" w:rsidR="002232DD" w:rsidRPr="009C4793" w:rsidRDefault="002232DD" w:rsidP="008321E6">
            <w:pPr>
              <w:spacing w:line="240" w:lineRule="exact"/>
              <w:jc w:val="right"/>
              <w:rPr>
                <w:rFonts w:cs="Times New Roman"/>
                <w:sz w:val="16"/>
                <w:szCs w:val="16"/>
              </w:rPr>
            </w:pPr>
          </w:p>
        </w:tc>
        <w:tc>
          <w:tcPr>
            <w:tcW w:w="1278" w:type="dxa"/>
          </w:tcPr>
          <w:p w14:paraId="32F24582" w14:textId="0D1366A1" w:rsidR="002232DD" w:rsidRPr="009C4793" w:rsidRDefault="002232DD" w:rsidP="008321E6">
            <w:pPr>
              <w:tabs>
                <w:tab w:val="decimal" w:pos="582"/>
              </w:tabs>
              <w:spacing w:line="240" w:lineRule="exact"/>
              <w:ind w:right="6"/>
              <w:rPr>
                <w:rFonts w:cs="Times New Roman"/>
                <w:sz w:val="16"/>
                <w:szCs w:val="16"/>
              </w:rPr>
            </w:pPr>
          </w:p>
        </w:tc>
        <w:tc>
          <w:tcPr>
            <w:tcW w:w="72" w:type="dxa"/>
          </w:tcPr>
          <w:p w14:paraId="13614E64" w14:textId="77777777" w:rsidR="002232DD" w:rsidRPr="009C4793" w:rsidRDefault="002232DD" w:rsidP="008321E6">
            <w:pPr>
              <w:spacing w:line="240" w:lineRule="exact"/>
              <w:jc w:val="right"/>
              <w:rPr>
                <w:rFonts w:cs="Times New Roman"/>
                <w:sz w:val="16"/>
                <w:szCs w:val="16"/>
                <w:lang w:val="en-US"/>
              </w:rPr>
            </w:pPr>
          </w:p>
        </w:tc>
        <w:tc>
          <w:tcPr>
            <w:tcW w:w="1368" w:type="dxa"/>
          </w:tcPr>
          <w:p w14:paraId="170914B8" w14:textId="212E6CDF" w:rsidR="002232DD" w:rsidRPr="009C4793" w:rsidRDefault="002232DD" w:rsidP="00D70E9D">
            <w:pPr>
              <w:tabs>
                <w:tab w:val="decimal" w:pos="1057"/>
              </w:tabs>
              <w:spacing w:line="240" w:lineRule="exact"/>
              <w:rPr>
                <w:rFonts w:cs="Times New Roman"/>
                <w:sz w:val="16"/>
                <w:szCs w:val="16"/>
              </w:rPr>
            </w:pPr>
          </w:p>
        </w:tc>
        <w:tc>
          <w:tcPr>
            <w:tcW w:w="72" w:type="dxa"/>
          </w:tcPr>
          <w:p w14:paraId="56FFA0F9" w14:textId="77777777" w:rsidR="002232DD" w:rsidRPr="009C4793" w:rsidRDefault="002232DD" w:rsidP="008321E6">
            <w:pPr>
              <w:spacing w:line="240" w:lineRule="exact"/>
              <w:jc w:val="right"/>
              <w:rPr>
                <w:rFonts w:cs="Times New Roman"/>
                <w:sz w:val="16"/>
                <w:szCs w:val="16"/>
                <w:lang w:val="en-US"/>
              </w:rPr>
            </w:pPr>
          </w:p>
        </w:tc>
        <w:tc>
          <w:tcPr>
            <w:tcW w:w="1278" w:type="dxa"/>
          </w:tcPr>
          <w:p w14:paraId="27CF584F" w14:textId="44A7A500" w:rsidR="002232DD" w:rsidRPr="009C4793" w:rsidRDefault="002232DD" w:rsidP="002232DD">
            <w:pPr>
              <w:tabs>
                <w:tab w:val="decimal" w:pos="1190"/>
              </w:tabs>
              <w:spacing w:line="240" w:lineRule="exact"/>
              <w:rPr>
                <w:rFonts w:cs="Times New Roman"/>
                <w:sz w:val="16"/>
                <w:szCs w:val="16"/>
              </w:rPr>
            </w:pPr>
          </w:p>
        </w:tc>
      </w:tr>
      <w:tr w:rsidR="009C4793" w:rsidRPr="009C4793" w14:paraId="0E41EB14" w14:textId="77777777" w:rsidTr="002232DD">
        <w:trPr>
          <w:trHeight w:val="20"/>
        </w:trPr>
        <w:tc>
          <w:tcPr>
            <w:tcW w:w="4140" w:type="dxa"/>
            <w:vAlign w:val="center"/>
          </w:tcPr>
          <w:p w14:paraId="4CD37B6A" w14:textId="20A6E44F" w:rsidR="002232DD" w:rsidRPr="009C4793" w:rsidRDefault="002232DD" w:rsidP="00A66692">
            <w:pPr>
              <w:spacing w:line="240" w:lineRule="exact"/>
              <w:ind w:left="810"/>
              <w:rPr>
                <w:rFonts w:eastAsia="MS Mincho" w:cs="Times New Roman"/>
                <w:sz w:val="16"/>
                <w:szCs w:val="16"/>
                <w:lang w:val="en-US"/>
              </w:rPr>
            </w:pPr>
            <w:r w:rsidRPr="009C4793">
              <w:rPr>
                <w:rFonts w:eastAsia="MS Mincho" w:cs="Times New Roman"/>
                <w:sz w:val="16"/>
                <w:szCs w:val="16"/>
                <w:lang w:val="en-US"/>
              </w:rPr>
              <w:t>leasehold improvements</w:t>
            </w:r>
          </w:p>
        </w:tc>
        <w:tc>
          <w:tcPr>
            <w:tcW w:w="1441" w:type="dxa"/>
          </w:tcPr>
          <w:p w14:paraId="68327F0D" w14:textId="44F7831E"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46</w:t>
            </w:r>
            <w:r w:rsidR="002232DD" w:rsidRPr="009C4793">
              <w:rPr>
                <w:rFonts w:cs="Times New Roman"/>
                <w:sz w:val="16"/>
                <w:szCs w:val="16"/>
              </w:rPr>
              <w:t>,</w:t>
            </w:r>
            <w:r w:rsidRPr="002031FF">
              <w:rPr>
                <w:sz w:val="16"/>
                <w:szCs w:val="16"/>
                <w:lang w:val="en-US"/>
              </w:rPr>
              <w:t>485</w:t>
            </w:r>
            <w:r w:rsidR="002232DD" w:rsidRPr="009C4793">
              <w:rPr>
                <w:rFonts w:cs="Times New Roman"/>
                <w:sz w:val="16"/>
                <w:szCs w:val="16"/>
              </w:rPr>
              <w:t>,</w:t>
            </w:r>
            <w:r w:rsidRPr="002031FF">
              <w:rPr>
                <w:sz w:val="16"/>
                <w:szCs w:val="16"/>
                <w:lang w:val="en-US"/>
              </w:rPr>
              <w:t>087</w:t>
            </w:r>
          </w:p>
        </w:tc>
        <w:tc>
          <w:tcPr>
            <w:tcW w:w="72" w:type="dxa"/>
          </w:tcPr>
          <w:p w14:paraId="744104FD" w14:textId="77777777" w:rsidR="002232DD" w:rsidRPr="009C4793" w:rsidRDefault="002232DD" w:rsidP="00A66692">
            <w:pPr>
              <w:spacing w:line="240" w:lineRule="exact"/>
              <w:jc w:val="right"/>
              <w:rPr>
                <w:rFonts w:cs="Times New Roman"/>
                <w:sz w:val="16"/>
                <w:szCs w:val="16"/>
              </w:rPr>
            </w:pPr>
          </w:p>
        </w:tc>
        <w:tc>
          <w:tcPr>
            <w:tcW w:w="1278" w:type="dxa"/>
          </w:tcPr>
          <w:p w14:paraId="7D6953FE" w14:textId="7A87DBF3" w:rsidR="002232DD" w:rsidRPr="009C4793" w:rsidRDefault="002232DD" w:rsidP="00A66692">
            <w:pPr>
              <w:tabs>
                <w:tab w:val="decimal" w:pos="582"/>
              </w:tabs>
              <w:spacing w:line="240" w:lineRule="exact"/>
              <w:ind w:right="6"/>
              <w:rPr>
                <w:rFonts w:cs="Times New Roman"/>
                <w:sz w:val="16"/>
                <w:szCs w:val="16"/>
              </w:rPr>
            </w:pPr>
            <w:r w:rsidRPr="009C4793">
              <w:rPr>
                <w:rFonts w:eastAsia="MS Mincho" w:cs="Times New Roman"/>
                <w:sz w:val="16"/>
                <w:szCs w:val="16"/>
              </w:rPr>
              <w:t>-</w:t>
            </w:r>
          </w:p>
        </w:tc>
        <w:tc>
          <w:tcPr>
            <w:tcW w:w="72" w:type="dxa"/>
          </w:tcPr>
          <w:p w14:paraId="4CC841AA" w14:textId="77777777" w:rsidR="002232DD" w:rsidRPr="009C4793" w:rsidRDefault="002232DD" w:rsidP="00A66692">
            <w:pPr>
              <w:spacing w:line="240" w:lineRule="exact"/>
              <w:jc w:val="right"/>
              <w:rPr>
                <w:rFonts w:cs="Times New Roman"/>
                <w:sz w:val="16"/>
                <w:szCs w:val="16"/>
                <w:lang w:val="en-US"/>
              </w:rPr>
            </w:pPr>
          </w:p>
        </w:tc>
        <w:tc>
          <w:tcPr>
            <w:tcW w:w="1368" w:type="dxa"/>
            <w:vAlign w:val="center"/>
          </w:tcPr>
          <w:p w14:paraId="398C037B" w14:textId="08B27796" w:rsidR="002232DD" w:rsidRPr="009C4793" w:rsidRDefault="002232DD" w:rsidP="002232DD">
            <w:pPr>
              <w:tabs>
                <w:tab w:val="decimal" w:pos="12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46</w:t>
            </w:r>
            <w:r w:rsidRPr="009C4793">
              <w:rPr>
                <w:rFonts w:cs="Times New Roman"/>
                <w:sz w:val="16"/>
                <w:szCs w:val="16"/>
              </w:rPr>
              <w:t>,</w:t>
            </w:r>
            <w:r w:rsidR="002031FF" w:rsidRPr="002031FF">
              <w:rPr>
                <w:sz w:val="16"/>
                <w:szCs w:val="16"/>
                <w:lang w:val="en-US"/>
              </w:rPr>
              <w:t>485</w:t>
            </w:r>
            <w:r w:rsidRPr="009C4793">
              <w:rPr>
                <w:rFonts w:cs="Times New Roman"/>
                <w:sz w:val="16"/>
                <w:szCs w:val="16"/>
              </w:rPr>
              <w:t>,</w:t>
            </w:r>
            <w:r w:rsidR="002031FF" w:rsidRPr="002031FF">
              <w:rPr>
                <w:sz w:val="16"/>
                <w:szCs w:val="16"/>
                <w:lang w:val="en-US"/>
              </w:rPr>
              <w:t>087</w:t>
            </w:r>
            <w:r w:rsidRPr="009C4793">
              <w:rPr>
                <w:rFonts w:cs="Times New Roman"/>
                <w:sz w:val="16"/>
                <w:szCs w:val="16"/>
              </w:rPr>
              <w:t>)</w:t>
            </w:r>
          </w:p>
        </w:tc>
        <w:tc>
          <w:tcPr>
            <w:tcW w:w="72" w:type="dxa"/>
          </w:tcPr>
          <w:p w14:paraId="031A69B1" w14:textId="77777777" w:rsidR="002232DD" w:rsidRPr="009C4793" w:rsidRDefault="002232DD" w:rsidP="00A66692">
            <w:pPr>
              <w:spacing w:line="240" w:lineRule="exact"/>
              <w:jc w:val="right"/>
              <w:rPr>
                <w:rFonts w:cs="Times New Roman"/>
                <w:sz w:val="16"/>
                <w:szCs w:val="16"/>
                <w:lang w:val="en-US"/>
              </w:rPr>
            </w:pPr>
          </w:p>
        </w:tc>
        <w:tc>
          <w:tcPr>
            <w:tcW w:w="1278" w:type="dxa"/>
          </w:tcPr>
          <w:p w14:paraId="27554B99" w14:textId="22A9D2E1" w:rsidR="002232DD" w:rsidRPr="009C4793" w:rsidRDefault="002232DD" w:rsidP="002232DD">
            <w:pPr>
              <w:spacing w:line="240" w:lineRule="exact"/>
              <w:ind w:right="6"/>
              <w:jc w:val="center"/>
              <w:rPr>
                <w:rFonts w:cs="Times New Roman"/>
                <w:sz w:val="16"/>
                <w:szCs w:val="16"/>
              </w:rPr>
            </w:pPr>
            <w:r w:rsidRPr="009C4793">
              <w:rPr>
                <w:rFonts w:eastAsia="MS Mincho" w:cs="Times New Roman"/>
                <w:sz w:val="16"/>
                <w:szCs w:val="16"/>
              </w:rPr>
              <w:t>-</w:t>
            </w:r>
          </w:p>
        </w:tc>
      </w:tr>
      <w:tr w:rsidR="009C4793" w:rsidRPr="009C4793" w14:paraId="193AE900" w14:textId="77777777" w:rsidTr="002232DD">
        <w:trPr>
          <w:trHeight w:val="20"/>
        </w:trPr>
        <w:tc>
          <w:tcPr>
            <w:tcW w:w="4140" w:type="dxa"/>
            <w:vAlign w:val="center"/>
          </w:tcPr>
          <w:p w14:paraId="11E4151E" w14:textId="2A12F3C2" w:rsidR="002232DD" w:rsidRPr="009C4793" w:rsidRDefault="002232DD" w:rsidP="00A66692">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441" w:type="dxa"/>
          </w:tcPr>
          <w:p w14:paraId="760AD1DF" w14:textId="68E69992"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5</w:t>
            </w:r>
            <w:r w:rsidR="002232DD" w:rsidRPr="009C4793">
              <w:rPr>
                <w:rFonts w:cs="Times New Roman"/>
                <w:sz w:val="16"/>
                <w:szCs w:val="16"/>
              </w:rPr>
              <w:t>,</w:t>
            </w:r>
            <w:r w:rsidRPr="002031FF">
              <w:rPr>
                <w:sz w:val="16"/>
                <w:szCs w:val="16"/>
                <w:lang w:val="en-US"/>
              </w:rPr>
              <w:t>512</w:t>
            </w:r>
            <w:r w:rsidR="002232DD" w:rsidRPr="009C4793">
              <w:rPr>
                <w:rFonts w:cs="Times New Roman"/>
                <w:sz w:val="16"/>
                <w:szCs w:val="16"/>
              </w:rPr>
              <w:t>,</w:t>
            </w:r>
            <w:r w:rsidRPr="002031FF">
              <w:rPr>
                <w:sz w:val="16"/>
                <w:szCs w:val="16"/>
                <w:lang w:val="en-US"/>
              </w:rPr>
              <w:t>295</w:t>
            </w:r>
          </w:p>
        </w:tc>
        <w:tc>
          <w:tcPr>
            <w:tcW w:w="72" w:type="dxa"/>
          </w:tcPr>
          <w:p w14:paraId="18225E23" w14:textId="77777777" w:rsidR="002232DD" w:rsidRPr="009C4793" w:rsidRDefault="002232DD" w:rsidP="00A66692">
            <w:pPr>
              <w:spacing w:line="240" w:lineRule="exact"/>
              <w:jc w:val="right"/>
              <w:rPr>
                <w:rFonts w:cs="Times New Roman"/>
                <w:sz w:val="16"/>
                <w:szCs w:val="16"/>
              </w:rPr>
            </w:pPr>
          </w:p>
        </w:tc>
        <w:tc>
          <w:tcPr>
            <w:tcW w:w="1278" w:type="dxa"/>
          </w:tcPr>
          <w:p w14:paraId="79821D95" w14:textId="680BC3BF" w:rsidR="002232DD" w:rsidRPr="009C4793" w:rsidRDefault="002232DD" w:rsidP="00D70E9D">
            <w:pPr>
              <w:tabs>
                <w:tab w:val="decimal" w:pos="582"/>
              </w:tabs>
              <w:spacing w:line="240" w:lineRule="exact"/>
              <w:ind w:right="6"/>
              <w:rPr>
                <w:rFonts w:cs="Times New Roman"/>
                <w:sz w:val="16"/>
                <w:szCs w:val="16"/>
              </w:rPr>
            </w:pPr>
            <w:r w:rsidRPr="009C4793">
              <w:rPr>
                <w:rFonts w:eastAsia="MS Mincho" w:cs="Times New Roman"/>
                <w:sz w:val="16"/>
                <w:szCs w:val="16"/>
              </w:rPr>
              <w:t>-</w:t>
            </w:r>
          </w:p>
        </w:tc>
        <w:tc>
          <w:tcPr>
            <w:tcW w:w="72" w:type="dxa"/>
          </w:tcPr>
          <w:p w14:paraId="0FB5D82A" w14:textId="77777777" w:rsidR="002232DD" w:rsidRPr="009C4793" w:rsidRDefault="002232DD" w:rsidP="00A66692">
            <w:pPr>
              <w:spacing w:line="240" w:lineRule="exact"/>
              <w:jc w:val="right"/>
              <w:rPr>
                <w:rFonts w:cs="Times New Roman"/>
                <w:sz w:val="16"/>
                <w:szCs w:val="16"/>
                <w:lang w:val="en-US"/>
              </w:rPr>
            </w:pPr>
          </w:p>
        </w:tc>
        <w:tc>
          <w:tcPr>
            <w:tcW w:w="1368" w:type="dxa"/>
          </w:tcPr>
          <w:p w14:paraId="4E3280A0" w14:textId="096E97C3" w:rsidR="002232DD" w:rsidRPr="009C4793" w:rsidRDefault="002232DD" w:rsidP="002232DD">
            <w:pPr>
              <w:tabs>
                <w:tab w:val="decimal" w:pos="12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457</w:t>
            </w:r>
            <w:r w:rsidRPr="009C4793">
              <w:rPr>
                <w:rFonts w:cs="Times New Roman"/>
                <w:sz w:val="16"/>
                <w:szCs w:val="16"/>
              </w:rPr>
              <w:t>,</w:t>
            </w:r>
            <w:r w:rsidR="002031FF" w:rsidRPr="002031FF">
              <w:rPr>
                <w:sz w:val="16"/>
                <w:szCs w:val="16"/>
                <w:lang w:val="en-US"/>
              </w:rPr>
              <w:t>415</w:t>
            </w:r>
            <w:r w:rsidRPr="009C4793">
              <w:rPr>
                <w:rFonts w:cs="Times New Roman"/>
                <w:sz w:val="16"/>
                <w:szCs w:val="16"/>
              </w:rPr>
              <w:t>)</w:t>
            </w:r>
          </w:p>
        </w:tc>
        <w:tc>
          <w:tcPr>
            <w:tcW w:w="72" w:type="dxa"/>
          </w:tcPr>
          <w:p w14:paraId="2A39C80B" w14:textId="77777777" w:rsidR="002232DD" w:rsidRPr="009C4793" w:rsidRDefault="002232DD" w:rsidP="00A66692">
            <w:pPr>
              <w:spacing w:line="240" w:lineRule="exact"/>
              <w:jc w:val="right"/>
              <w:rPr>
                <w:rFonts w:cs="Times New Roman"/>
                <w:sz w:val="16"/>
                <w:szCs w:val="16"/>
                <w:lang w:val="en-US"/>
              </w:rPr>
            </w:pPr>
          </w:p>
        </w:tc>
        <w:tc>
          <w:tcPr>
            <w:tcW w:w="1278" w:type="dxa"/>
          </w:tcPr>
          <w:p w14:paraId="05BC05E6" w14:textId="1ADE17D7" w:rsidR="002232DD" w:rsidRPr="009C4793" w:rsidRDefault="002031FF" w:rsidP="002232DD">
            <w:pPr>
              <w:tabs>
                <w:tab w:val="decimal" w:pos="1190"/>
              </w:tabs>
              <w:spacing w:line="240" w:lineRule="exact"/>
              <w:rPr>
                <w:rFonts w:cs="Times New Roman"/>
                <w:sz w:val="16"/>
                <w:szCs w:val="16"/>
              </w:rPr>
            </w:pPr>
            <w:r w:rsidRPr="002031FF">
              <w:rPr>
                <w:rFonts w:eastAsia="MS Mincho"/>
                <w:sz w:val="16"/>
                <w:szCs w:val="16"/>
                <w:lang w:val="en-US"/>
              </w:rPr>
              <w:t>4</w:t>
            </w:r>
            <w:r w:rsidR="002232DD" w:rsidRPr="009C4793">
              <w:rPr>
                <w:rFonts w:eastAsia="MS Mincho" w:cs="Times New Roman"/>
                <w:sz w:val="16"/>
                <w:szCs w:val="16"/>
              </w:rPr>
              <w:t>,</w:t>
            </w:r>
            <w:r w:rsidRPr="002031FF">
              <w:rPr>
                <w:rFonts w:eastAsia="MS Mincho"/>
                <w:sz w:val="16"/>
                <w:szCs w:val="16"/>
                <w:lang w:val="en-US"/>
              </w:rPr>
              <w:t>054</w:t>
            </w:r>
            <w:r w:rsidR="002232DD" w:rsidRPr="009C4793">
              <w:rPr>
                <w:rFonts w:eastAsia="MS Mincho" w:cs="Times New Roman"/>
                <w:sz w:val="16"/>
                <w:szCs w:val="16"/>
              </w:rPr>
              <w:t>,</w:t>
            </w:r>
            <w:r w:rsidRPr="002031FF">
              <w:rPr>
                <w:rFonts w:eastAsia="MS Mincho"/>
                <w:sz w:val="16"/>
                <w:szCs w:val="16"/>
                <w:lang w:val="en-US"/>
              </w:rPr>
              <w:t>880</w:t>
            </w:r>
          </w:p>
        </w:tc>
      </w:tr>
      <w:tr w:rsidR="009C4793" w:rsidRPr="009C4793" w14:paraId="2414EDA9" w14:textId="77777777" w:rsidTr="002232DD">
        <w:trPr>
          <w:trHeight w:val="20"/>
        </w:trPr>
        <w:tc>
          <w:tcPr>
            <w:tcW w:w="4140" w:type="dxa"/>
            <w:vAlign w:val="center"/>
          </w:tcPr>
          <w:p w14:paraId="0409716E" w14:textId="0264C17A" w:rsidR="002232DD" w:rsidRPr="009C4793" w:rsidRDefault="002232DD" w:rsidP="00A66692">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441" w:type="dxa"/>
          </w:tcPr>
          <w:p w14:paraId="795146EC" w14:textId="6384C439"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2</w:t>
            </w:r>
            <w:r w:rsidR="002232DD" w:rsidRPr="009C4793">
              <w:rPr>
                <w:rFonts w:cs="Times New Roman"/>
                <w:sz w:val="16"/>
                <w:szCs w:val="16"/>
              </w:rPr>
              <w:t>,</w:t>
            </w:r>
            <w:r w:rsidRPr="002031FF">
              <w:rPr>
                <w:sz w:val="16"/>
                <w:szCs w:val="16"/>
                <w:lang w:val="en-US"/>
              </w:rPr>
              <w:t>398</w:t>
            </w:r>
            <w:r w:rsidR="002232DD" w:rsidRPr="009C4793">
              <w:rPr>
                <w:rFonts w:cs="Times New Roman"/>
                <w:sz w:val="16"/>
                <w:szCs w:val="16"/>
              </w:rPr>
              <w:t>,</w:t>
            </w:r>
            <w:r w:rsidRPr="002031FF">
              <w:rPr>
                <w:sz w:val="16"/>
                <w:szCs w:val="16"/>
                <w:lang w:val="en-US"/>
              </w:rPr>
              <w:t>888</w:t>
            </w:r>
          </w:p>
        </w:tc>
        <w:tc>
          <w:tcPr>
            <w:tcW w:w="72" w:type="dxa"/>
          </w:tcPr>
          <w:p w14:paraId="3E1AD441" w14:textId="77777777" w:rsidR="002232DD" w:rsidRPr="009C4793" w:rsidRDefault="002232DD" w:rsidP="00A66692">
            <w:pPr>
              <w:spacing w:line="240" w:lineRule="exact"/>
              <w:jc w:val="right"/>
              <w:rPr>
                <w:rFonts w:cs="Times New Roman"/>
                <w:sz w:val="16"/>
                <w:szCs w:val="16"/>
              </w:rPr>
            </w:pPr>
          </w:p>
        </w:tc>
        <w:tc>
          <w:tcPr>
            <w:tcW w:w="1278" w:type="dxa"/>
          </w:tcPr>
          <w:p w14:paraId="264D99A8" w14:textId="07E108C9" w:rsidR="002232DD" w:rsidRPr="009C4793" w:rsidRDefault="002031FF" w:rsidP="002232DD">
            <w:pPr>
              <w:tabs>
                <w:tab w:val="decimal" w:pos="1193"/>
              </w:tabs>
              <w:spacing w:line="240" w:lineRule="exact"/>
              <w:rPr>
                <w:rFonts w:cs="Times New Roman"/>
                <w:sz w:val="16"/>
                <w:szCs w:val="16"/>
              </w:rPr>
            </w:pPr>
            <w:r w:rsidRPr="002031FF">
              <w:rPr>
                <w:sz w:val="16"/>
                <w:szCs w:val="16"/>
                <w:lang w:val="en-US"/>
              </w:rPr>
              <w:t>932</w:t>
            </w:r>
            <w:r w:rsidR="002232DD" w:rsidRPr="009C4793">
              <w:rPr>
                <w:rFonts w:cs="Times New Roman"/>
                <w:sz w:val="16"/>
                <w:szCs w:val="16"/>
              </w:rPr>
              <w:t>,</w:t>
            </w:r>
            <w:r w:rsidRPr="002031FF">
              <w:rPr>
                <w:sz w:val="16"/>
                <w:szCs w:val="16"/>
                <w:lang w:val="en-US"/>
              </w:rPr>
              <w:t>553</w:t>
            </w:r>
          </w:p>
        </w:tc>
        <w:tc>
          <w:tcPr>
            <w:tcW w:w="72" w:type="dxa"/>
          </w:tcPr>
          <w:p w14:paraId="0A0C85EB" w14:textId="77777777" w:rsidR="002232DD" w:rsidRPr="009C4793" w:rsidRDefault="002232DD" w:rsidP="00A66692">
            <w:pPr>
              <w:spacing w:line="240" w:lineRule="exact"/>
              <w:jc w:val="right"/>
              <w:rPr>
                <w:rFonts w:cs="Times New Roman"/>
                <w:sz w:val="16"/>
                <w:szCs w:val="16"/>
                <w:lang w:val="en-US"/>
              </w:rPr>
            </w:pPr>
          </w:p>
        </w:tc>
        <w:tc>
          <w:tcPr>
            <w:tcW w:w="1368" w:type="dxa"/>
          </w:tcPr>
          <w:p w14:paraId="1D7A5194" w14:textId="4927D0D9" w:rsidR="002232DD" w:rsidRPr="009C4793" w:rsidRDefault="002232DD" w:rsidP="002232DD">
            <w:pPr>
              <w:spacing w:line="240" w:lineRule="exact"/>
              <w:ind w:right="6"/>
              <w:jc w:val="center"/>
              <w:rPr>
                <w:rFonts w:cs="Times New Roman"/>
                <w:sz w:val="16"/>
                <w:szCs w:val="16"/>
              </w:rPr>
            </w:pPr>
            <w:r w:rsidRPr="009C4793">
              <w:rPr>
                <w:rFonts w:cs="Times New Roman"/>
                <w:sz w:val="16"/>
                <w:szCs w:val="16"/>
              </w:rPr>
              <w:t>-</w:t>
            </w:r>
          </w:p>
        </w:tc>
        <w:tc>
          <w:tcPr>
            <w:tcW w:w="72" w:type="dxa"/>
          </w:tcPr>
          <w:p w14:paraId="249FC9B8" w14:textId="77777777" w:rsidR="002232DD" w:rsidRPr="009C4793" w:rsidRDefault="002232DD" w:rsidP="00A66692">
            <w:pPr>
              <w:spacing w:line="240" w:lineRule="exact"/>
              <w:jc w:val="right"/>
              <w:rPr>
                <w:rFonts w:cs="Times New Roman"/>
                <w:sz w:val="16"/>
                <w:szCs w:val="16"/>
                <w:lang w:val="en-US"/>
              </w:rPr>
            </w:pPr>
          </w:p>
        </w:tc>
        <w:tc>
          <w:tcPr>
            <w:tcW w:w="1278" w:type="dxa"/>
          </w:tcPr>
          <w:p w14:paraId="210A52BD" w14:textId="57FE34CC" w:rsidR="002232DD" w:rsidRPr="009C4793" w:rsidRDefault="002031FF" w:rsidP="002232DD">
            <w:pPr>
              <w:tabs>
                <w:tab w:val="decimal" w:pos="1190"/>
              </w:tabs>
              <w:spacing w:line="240" w:lineRule="exact"/>
              <w:rPr>
                <w:rFonts w:cs="Times New Roman"/>
                <w:sz w:val="16"/>
                <w:szCs w:val="16"/>
                <w:cs/>
              </w:rPr>
            </w:pPr>
            <w:r w:rsidRPr="002031FF">
              <w:rPr>
                <w:rFonts w:eastAsia="MS Mincho"/>
                <w:sz w:val="16"/>
                <w:szCs w:val="16"/>
                <w:lang w:val="en-US"/>
              </w:rPr>
              <w:t>3</w:t>
            </w:r>
            <w:r w:rsidR="002232DD" w:rsidRPr="009C4793">
              <w:rPr>
                <w:rFonts w:eastAsia="MS Mincho" w:cs="Times New Roman"/>
                <w:sz w:val="16"/>
                <w:szCs w:val="16"/>
              </w:rPr>
              <w:t>,</w:t>
            </w:r>
            <w:r w:rsidRPr="002031FF">
              <w:rPr>
                <w:rFonts w:eastAsia="MS Mincho"/>
                <w:sz w:val="16"/>
                <w:szCs w:val="16"/>
                <w:lang w:val="en-US"/>
              </w:rPr>
              <w:t>331</w:t>
            </w:r>
            <w:r w:rsidR="002232DD" w:rsidRPr="009C4793">
              <w:rPr>
                <w:rFonts w:eastAsia="MS Mincho" w:cs="Times New Roman"/>
                <w:sz w:val="16"/>
                <w:szCs w:val="16"/>
              </w:rPr>
              <w:t>,</w:t>
            </w:r>
            <w:r w:rsidRPr="002031FF">
              <w:rPr>
                <w:rFonts w:eastAsia="MS Mincho"/>
                <w:sz w:val="16"/>
                <w:szCs w:val="16"/>
                <w:lang w:val="en-US"/>
              </w:rPr>
              <w:t>441</w:t>
            </w:r>
          </w:p>
        </w:tc>
      </w:tr>
      <w:tr w:rsidR="009C4793" w:rsidRPr="009C4793" w14:paraId="7A8B624D" w14:textId="77777777" w:rsidTr="002232DD">
        <w:trPr>
          <w:trHeight w:val="20"/>
        </w:trPr>
        <w:tc>
          <w:tcPr>
            <w:tcW w:w="4140" w:type="dxa"/>
          </w:tcPr>
          <w:p w14:paraId="51EE2D6E" w14:textId="77777777" w:rsidR="002232DD" w:rsidRPr="009C4793" w:rsidRDefault="002232DD" w:rsidP="001757EA">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441" w:type="dxa"/>
            <w:tcBorders>
              <w:top w:val="single" w:sz="4" w:space="0" w:color="auto"/>
              <w:bottom w:val="single" w:sz="4" w:space="0" w:color="auto"/>
            </w:tcBorders>
          </w:tcPr>
          <w:p w14:paraId="3951C847" w14:textId="1CECBD64" w:rsidR="002232DD" w:rsidRPr="009C4793" w:rsidRDefault="002031FF" w:rsidP="002232DD">
            <w:pPr>
              <w:tabs>
                <w:tab w:val="decimal" w:pos="1345"/>
              </w:tabs>
              <w:spacing w:line="240" w:lineRule="exact"/>
              <w:rPr>
                <w:rFonts w:cs="Times New Roman"/>
                <w:sz w:val="16"/>
                <w:szCs w:val="16"/>
              </w:rPr>
            </w:pPr>
            <w:r w:rsidRPr="002031FF">
              <w:rPr>
                <w:sz w:val="16"/>
                <w:szCs w:val="16"/>
                <w:lang w:val="en-US"/>
              </w:rPr>
              <w:t>105</w:t>
            </w:r>
            <w:r w:rsidR="002232DD" w:rsidRPr="009C4793">
              <w:rPr>
                <w:rFonts w:cs="Times New Roman"/>
                <w:sz w:val="16"/>
                <w:szCs w:val="16"/>
              </w:rPr>
              <w:t>,</w:t>
            </w:r>
            <w:r w:rsidRPr="002031FF">
              <w:rPr>
                <w:sz w:val="16"/>
                <w:szCs w:val="16"/>
                <w:lang w:val="en-US"/>
              </w:rPr>
              <w:t>923</w:t>
            </w:r>
            <w:r w:rsidR="002232DD" w:rsidRPr="009C4793">
              <w:rPr>
                <w:rFonts w:cs="Times New Roman"/>
                <w:sz w:val="16"/>
                <w:szCs w:val="16"/>
              </w:rPr>
              <w:t>,</w:t>
            </w:r>
            <w:r w:rsidRPr="002031FF">
              <w:rPr>
                <w:sz w:val="16"/>
                <w:szCs w:val="16"/>
                <w:lang w:val="en-US"/>
              </w:rPr>
              <w:t>903</w:t>
            </w:r>
          </w:p>
        </w:tc>
        <w:tc>
          <w:tcPr>
            <w:tcW w:w="72" w:type="dxa"/>
          </w:tcPr>
          <w:p w14:paraId="117D142D" w14:textId="77777777" w:rsidR="002232DD" w:rsidRPr="009C4793" w:rsidRDefault="002232DD" w:rsidP="001757EA">
            <w:pPr>
              <w:spacing w:line="240" w:lineRule="exact"/>
              <w:jc w:val="right"/>
              <w:rPr>
                <w:rFonts w:cs="Times New Roman"/>
                <w:sz w:val="16"/>
                <w:szCs w:val="16"/>
              </w:rPr>
            </w:pPr>
          </w:p>
        </w:tc>
        <w:tc>
          <w:tcPr>
            <w:tcW w:w="1278" w:type="dxa"/>
            <w:tcBorders>
              <w:top w:val="single" w:sz="4" w:space="0" w:color="auto"/>
              <w:bottom w:val="single" w:sz="4" w:space="0" w:color="auto"/>
            </w:tcBorders>
            <w:vAlign w:val="center"/>
          </w:tcPr>
          <w:p w14:paraId="067BC7A9" w14:textId="14E1F75E" w:rsidR="002232DD" w:rsidRPr="009C4793" w:rsidRDefault="002031FF" w:rsidP="002232DD">
            <w:pPr>
              <w:tabs>
                <w:tab w:val="decimal" w:pos="1193"/>
              </w:tabs>
              <w:spacing w:line="240" w:lineRule="exact"/>
              <w:rPr>
                <w:rFonts w:cs="Times New Roman"/>
                <w:sz w:val="16"/>
                <w:szCs w:val="16"/>
              </w:rPr>
            </w:pPr>
            <w:r w:rsidRPr="002031FF">
              <w:rPr>
                <w:sz w:val="16"/>
                <w:szCs w:val="16"/>
                <w:lang w:val="en-US"/>
              </w:rPr>
              <w:t>2</w:t>
            </w:r>
            <w:r w:rsidR="002232DD" w:rsidRPr="009C4793">
              <w:rPr>
                <w:rFonts w:cs="Times New Roman"/>
                <w:sz w:val="16"/>
                <w:szCs w:val="16"/>
              </w:rPr>
              <w:t>,</w:t>
            </w:r>
            <w:r w:rsidRPr="002031FF">
              <w:rPr>
                <w:sz w:val="16"/>
                <w:szCs w:val="16"/>
                <w:lang w:val="en-US"/>
              </w:rPr>
              <w:t>114</w:t>
            </w:r>
            <w:r w:rsidR="002232DD" w:rsidRPr="009C4793">
              <w:rPr>
                <w:rFonts w:cs="Times New Roman"/>
                <w:sz w:val="16"/>
                <w:szCs w:val="16"/>
              </w:rPr>
              <w:t>,</w:t>
            </w:r>
            <w:r w:rsidRPr="002031FF">
              <w:rPr>
                <w:sz w:val="16"/>
                <w:szCs w:val="16"/>
                <w:lang w:val="en-US"/>
              </w:rPr>
              <w:t>609</w:t>
            </w:r>
          </w:p>
        </w:tc>
        <w:tc>
          <w:tcPr>
            <w:tcW w:w="72" w:type="dxa"/>
          </w:tcPr>
          <w:p w14:paraId="55A7528B" w14:textId="77777777" w:rsidR="002232DD" w:rsidRPr="009C4793" w:rsidRDefault="002232DD" w:rsidP="001757EA">
            <w:pPr>
              <w:spacing w:line="240" w:lineRule="exact"/>
              <w:jc w:val="right"/>
              <w:rPr>
                <w:rFonts w:cs="Times New Roman"/>
                <w:sz w:val="16"/>
                <w:szCs w:val="16"/>
                <w:lang w:val="en-US"/>
              </w:rPr>
            </w:pPr>
          </w:p>
        </w:tc>
        <w:tc>
          <w:tcPr>
            <w:tcW w:w="1368" w:type="dxa"/>
            <w:tcBorders>
              <w:top w:val="single" w:sz="4" w:space="0" w:color="auto"/>
              <w:bottom w:val="single" w:sz="4" w:space="0" w:color="auto"/>
            </w:tcBorders>
          </w:tcPr>
          <w:p w14:paraId="0F168886" w14:textId="05F3094B" w:rsidR="002232DD" w:rsidRPr="009C4793" w:rsidRDefault="002232DD" w:rsidP="002232DD">
            <w:pPr>
              <w:tabs>
                <w:tab w:val="decimal" w:pos="12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58</w:t>
            </w:r>
            <w:r w:rsidRPr="009C4793">
              <w:rPr>
                <w:rFonts w:cs="Times New Roman"/>
                <w:sz w:val="16"/>
                <w:szCs w:val="16"/>
              </w:rPr>
              <w:t>,</w:t>
            </w:r>
            <w:r w:rsidR="002031FF" w:rsidRPr="002031FF">
              <w:rPr>
                <w:sz w:val="16"/>
                <w:szCs w:val="16"/>
                <w:lang w:val="en-US"/>
              </w:rPr>
              <w:t>330</w:t>
            </w:r>
            <w:r w:rsidRPr="009C4793">
              <w:rPr>
                <w:rFonts w:cs="Times New Roman"/>
                <w:sz w:val="16"/>
                <w:szCs w:val="16"/>
              </w:rPr>
              <w:t>,</w:t>
            </w:r>
            <w:r w:rsidR="002031FF" w:rsidRPr="002031FF">
              <w:rPr>
                <w:sz w:val="16"/>
                <w:szCs w:val="16"/>
                <w:lang w:val="en-US"/>
              </w:rPr>
              <w:t>327</w:t>
            </w:r>
            <w:r w:rsidRPr="009C4793">
              <w:rPr>
                <w:rFonts w:cs="Times New Roman"/>
                <w:sz w:val="16"/>
                <w:szCs w:val="16"/>
              </w:rPr>
              <w:t>)</w:t>
            </w:r>
          </w:p>
        </w:tc>
        <w:tc>
          <w:tcPr>
            <w:tcW w:w="72" w:type="dxa"/>
          </w:tcPr>
          <w:p w14:paraId="2EE67127" w14:textId="77777777" w:rsidR="002232DD" w:rsidRPr="009C4793" w:rsidRDefault="002232DD" w:rsidP="001757EA">
            <w:pPr>
              <w:spacing w:line="240" w:lineRule="exact"/>
              <w:jc w:val="right"/>
              <w:rPr>
                <w:rFonts w:cs="Times New Roman"/>
                <w:sz w:val="16"/>
                <w:szCs w:val="16"/>
                <w:lang w:val="en-US"/>
              </w:rPr>
            </w:pPr>
          </w:p>
        </w:tc>
        <w:tc>
          <w:tcPr>
            <w:tcW w:w="1278" w:type="dxa"/>
            <w:tcBorders>
              <w:top w:val="single" w:sz="4" w:space="0" w:color="auto"/>
              <w:bottom w:val="single" w:sz="4" w:space="0" w:color="auto"/>
            </w:tcBorders>
            <w:vAlign w:val="center"/>
          </w:tcPr>
          <w:p w14:paraId="598FBE7B" w14:textId="7072F4AC" w:rsidR="002232DD" w:rsidRPr="009C4793" w:rsidRDefault="002031FF" w:rsidP="002232DD">
            <w:pPr>
              <w:tabs>
                <w:tab w:val="decimal" w:pos="1190"/>
              </w:tabs>
              <w:spacing w:line="240" w:lineRule="exact"/>
              <w:rPr>
                <w:rFonts w:cs="Times New Roman"/>
                <w:sz w:val="16"/>
                <w:szCs w:val="16"/>
              </w:rPr>
            </w:pPr>
            <w:r w:rsidRPr="002031FF">
              <w:rPr>
                <w:rFonts w:eastAsia="MS Mincho"/>
                <w:sz w:val="16"/>
                <w:szCs w:val="16"/>
                <w:lang w:val="en-US"/>
              </w:rPr>
              <w:t>49</w:t>
            </w:r>
            <w:r w:rsidR="002232DD" w:rsidRPr="009C4793">
              <w:rPr>
                <w:rFonts w:eastAsia="MS Mincho" w:cs="Times New Roman"/>
                <w:sz w:val="16"/>
                <w:szCs w:val="16"/>
              </w:rPr>
              <w:t>,</w:t>
            </w:r>
            <w:r w:rsidRPr="002031FF">
              <w:rPr>
                <w:rFonts w:eastAsia="MS Mincho"/>
                <w:sz w:val="16"/>
                <w:szCs w:val="16"/>
                <w:lang w:val="en-US"/>
              </w:rPr>
              <w:t>708</w:t>
            </w:r>
            <w:r w:rsidR="002232DD" w:rsidRPr="009C4793">
              <w:rPr>
                <w:rFonts w:eastAsia="MS Mincho" w:cs="Times New Roman"/>
                <w:sz w:val="16"/>
                <w:szCs w:val="16"/>
              </w:rPr>
              <w:t>,</w:t>
            </w:r>
            <w:r w:rsidRPr="002031FF">
              <w:rPr>
                <w:rFonts w:eastAsia="MS Mincho"/>
                <w:sz w:val="16"/>
                <w:szCs w:val="16"/>
                <w:lang w:val="en-US"/>
              </w:rPr>
              <w:t>185</w:t>
            </w:r>
          </w:p>
        </w:tc>
      </w:tr>
      <w:tr w:rsidR="009C4793" w:rsidRPr="009C4793" w14:paraId="5BFEF395" w14:textId="77777777" w:rsidTr="002232DD">
        <w:trPr>
          <w:trHeight w:val="20"/>
        </w:trPr>
        <w:tc>
          <w:tcPr>
            <w:tcW w:w="4140" w:type="dxa"/>
          </w:tcPr>
          <w:p w14:paraId="50471A35" w14:textId="77777777" w:rsidR="002232DD" w:rsidRPr="009C4793" w:rsidRDefault="002232DD" w:rsidP="001757EA">
            <w:pPr>
              <w:spacing w:line="240" w:lineRule="exact"/>
              <w:ind w:right="65"/>
              <w:jc w:val="both"/>
              <w:rPr>
                <w:rFonts w:cs="Times New Roman"/>
                <w:b/>
                <w:sz w:val="16"/>
                <w:szCs w:val="16"/>
              </w:rPr>
            </w:pPr>
          </w:p>
        </w:tc>
        <w:tc>
          <w:tcPr>
            <w:tcW w:w="1441" w:type="dxa"/>
            <w:vAlign w:val="center"/>
          </w:tcPr>
          <w:p w14:paraId="52C5555E" w14:textId="77777777" w:rsidR="002232DD" w:rsidRPr="009C4793" w:rsidRDefault="002232DD" w:rsidP="002232DD">
            <w:pPr>
              <w:tabs>
                <w:tab w:val="decimal" w:pos="1345"/>
              </w:tabs>
              <w:spacing w:line="240" w:lineRule="exact"/>
              <w:rPr>
                <w:rFonts w:cs="Times New Roman"/>
                <w:sz w:val="16"/>
                <w:szCs w:val="16"/>
              </w:rPr>
            </w:pPr>
          </w:p>
        </w:tc>
        <w:tc>
          <w:tcPr>
            <w:tcW w:w="72" w:type="dxa"/>
            <w:vAlign w:val="center"/>
          </w:tcPr>
          <w:p w14:paraId="7768E97C" w14:textId="77777777" w:rsidR="002232DD" w:rsidRPr="009C4793" w:rsidRDefault="002232DD" w:rsidP="001757EA">
            <w:pPr>
              <w:spacing w:line="240" w:lineRule="exact"/>
              <w:jc w:val="right"/>
              <w:rPr>
                <w:rFonts w:cs="Times New Roman"/>
                <w:sz w:val="16"/>
                <w:szCs w:val="16"/>
              </w:rPr>
            </w:pPr>
          </w:p>
        </w:tc>
        <w:tc>
          <w:tcPr>
            <w:tcW w:w="1278" w:type="dxa"/>
            <w:tcBorders>
              <w:top w:val="single" w:sz="4" w:space="0" w:color="auto"/>
            </w:tcBorders>
            <w:vAlign w:val="center"/>
          </w:tcPr>
          <w:p w14:paraId="0ED2414C" w14:textId="77777777" w:rsidR="002232DD" w:rsidRPr="009C4793" w:rsidRDefault="002232DD" w:rsidP="002232DD">
            <w:pPr>
              <w:tabs>
                <w:tab w:val="decimal" w:pos="1193"/>
              </w:tabs>
              <w:spacing w:line="240" w:lineRule="exact"/>
              <w:rPr>
                <w:rFonts w:cs="Times New Roman"/>
                <w:sz w:val="16"/>
                <w:szCs w:val="16"/>
              </w:rPr>
            </w:pPr>
          </w:p>
        </w:tc>
        <w:tc>
          <w:tcPr>
            <w:tcW w:w="72" w:type="dxa"/>
            <w:vAlign w:val="center"/>
          </w:tcPr>
          <w:p w14:paraId="331FAED7" w14:textId="77777777" w:rsidR="002232DD" w:rsidRPr="009C4793" w:rsidRDefault="002232DD" w:rsidP="001757EA">
            <w:pPr>
              <w:spacing w:line="240" w:lineRule="exact"/>
              <w:jc w:val="right"/>
              <w:rPr>
                <w:rFonts w:cs="Times New Roman"/>
                <w:sz w:val="16"/>
                <w:szCs w:val="16"/>
              </w:rPr>
            </w:pPr>
          </w:p>
        </w:tc>
        <w:tc>
          <w:tcPr>
            <w:tcW w:w="1368" w:type="dxa"/>
            <w:tcBorders>
              <w:top w:val="single" w:sz="4" w:space="0" w:color="auto"/>
            </w:tcBorders>
            <w:vAlign w:val="center"/>
          </w:tcPr>
          <w:p w14:paraId="61834AB7" w14:textId="77777777" w:rsidR="002232DD" w:rsidRPr="009C4793" w:rsidRDefault="002232DD" w:rsidP="002232DD">
            <w:pPr>
              <w:tabs>
                <w:tab w:val="decimal" w:pos="1280"/>
              </w:tabs>
              <w:spacing w:line="240" w:lineRule="exact"/>
              <w:rPr>
                <w:rFonts w:cs="Times New Roman"/>
                <w:sz w:val="16"/>
                <w:szCs w:val="16"/>
              </w:rPr>
            </w:pPr>
          </w:p>
        </w:tc>
        <w:tc>
          <w:tcPr>
            <w:tcW w:w="72" w:type="dxa"/>
          </w:tcPr>
          <w:p w14:paraId="6C704AD4" w14:textId="77777777" w:rsidR="002232DD" w:rsidRPr="009C4793" w:rsidRDefault="002232DD" w:rsidP="001757EA">
            <w:pPr>
              <w:tabs>
                <w:tab w:val="decimal" w:pos="1080"/>
              </w:tabs>
              <w:spacing w:line="240" w:lineRule="exact"/>
              <w:jc w:val="right"/>
              <w:rPr>
                <w:rFonts w:cs="Times New Roman"/>
                <w:sz w:val="16"/>
                <w:szCs w:val="16"/>
              </w:rPr>
            </w:pPr>
          </w:p>
        </w:tc>
        <w:tc>
          <w:tcPr>
            <w:tcW w:w="1278" w:type="dxa"/>
            <w:vAlign w:val="center"/>
          </w:tcPr>
          <w:p w14:paraId="2AF389EC" w14:textId="77777777" w:rsidR="002232DD" w:rsidRPr="009C4793" w:rsidRDefault="002232DD" w:rsidP="002232DD">
            <w:pPr>
              <w:tabs>
                <w:tab w:val="decimal" w:pos="1190"/>
              </w:tabs>
              <w:spacing w:line="240" w:lineRule="exact"/>
              <w:rPr>
                <w:rFonts w:cs="Times New Roman"/>
                <w:sz w:val="16"/>
                <w:szCs w:val="16"/>
              </w:rPr>
            </w:pPr>
          </w:p>
        </w:tc>
      </w:tr>
      <w:tr w:rsidR="009C4793" w:rsidRPr="009C4793" w14:paraId="70A4EF86" w14:textId="77777777" w:rsidTr="002232DD">
        <w:trPr>
          <w:trHeight w:val="20"/>
        </w:trPr>
        <w:tc>
          <w:tcPr>
            <w:tcW w:w="4140" w:type="dxa"/>
          </w:tcPr>
          <w:p w14:paraId="5ED37497" w14:textId="77777777" w:rsidR="002232DD" w:rsidRPr="009C4793" w:rsidRDefault="002232DD" w:rsidP="001757EA">
            <w:pPr>
              <w:spacing w:line="240" w:lineRule="exact"/>
              <w:ind w:left="540"/>
              <w:rPr>
                <w:rFonts w:cs="Times New Roman"/>
                <w:b/>
                <w:bCs/>
                <w:sz w:val="16"/>
                <w:szCs w:val="16"/>
              </w:rPr>
            </w:pPr>
            <w:r w:rsidRPr="009C4793">
              <w:rPr>
                <w:rFonts w:eastAsia="MS Mincho" w:cs="Times New Roman"/>
                <w:b/>
                <w:bCs/>
                <w:sz w:val="16"/>
                <w:szCs w:val="16"/>
                <w:lang w:val="en-US"/>
              </w:rPr>
              <w:t>Accumulated depreciation</w:t>
            </w:r>
          </w:p>
        </w:tc>
        <w:tc>
          <w:tcPr>
            <w:tcW w:w="1441" w:type="dxa"/>
            <w:vAlign w:val="center"/>
          </w:tcPr>
          <w:p w14:paraId="712CC069" w14:textId="77777777" w:rsidR="002232DD" w:rsidRPr="009C4793" w:rsidRDefault="002232DD" w:rsidP="002232DD">
            <w:pPr>
              <w:tabs>
                <w:tab w:val="decimal" w:pos="1345"/>
              </w:tabs>
              <w:spacing w:line="240" w:lineRule="exact"/>
              <w:rPr>
                <w:rFonts w:cs="Times New Roman"/>
                <w:sz w:val="16"/>
                <w:szCs w:val="16"/>
              </w:rPr>
            </w:pPr>
          </w:p>
        </w:tc>
        <w:tc>
          <w:tcPr>
            <w:tcW w:w="72" w:type="dxa"/>
            <w:vAlign w:val="center"/>
          </w:tcPr>
          <w:p w14:paraId="5CDE6A23" w14:textId="77777777" w:rsidR="002232DD" w:rsidRPr="009C4793" w:rsidRDefault="002232DD" w:rsidP="001757EA">
            <w:pPr>
              <w:spacing w:line="240" w:lineRule="exact"/>
              <w:jc w:val="right"/>
              <w:rPr>
                <w:rFonts w:cs="Times New Roman"/>
                <w:sz w:val="16"/>
                <w:szCs w:val="16"/>
              </w:rPr>
            </w:pPr>
          </w:p>
        </w:tc>
        <w:tc>
          <w:tcPr>
            <w:tcW w:w="1278" w:type="dxa"/>
            <w:vAlign w:val="center"/>
          </w:tcPr>
          <w:p w14:paraId="5B9AB36E" w14:textId="77777777" w:rsidR="002232DD" w:rsidRPr="009C4793" w:rsidRDefault="002232DD" w:rsidP="002232DD">
            <w:pPr>
              <w:tabs>
                <w:tab w:val="decimal" w:pos="1193"/>
              </w:tabs>
              <w:spacing w:line="240" w:lineRule="exact"/>
              <w:rPr>
                <w:rFonts w:cs="Times New Roman"/>
                <w:sz w:val="16"/>
                <w:szCs w:val="16"/>
              </w:rPr>
            </w:pPr>
          </w:p>
        </w:tc>
        <w:tc>
          <w:tcPr>
            <w:tcW w:w="72" w:type="dxa"/>
            <w:vAlign w:val="center"/>
          </w:tcPr>
          <w:p w14:paraId="58E26052" w14:textId="77777777" w:rsidR="002232DD" w:rsidRPr="009C4793" w:rsidRDefault="002232DD" w:rsidP="001757EA">
            <w:pPr>
              <w:spacing w:line="240" w:lineRule="exact"/>
              <w:jc w:val="right"/>
              <w:rPr>
                <w:rFonts w:cs="Times New Roman"/>
                <w:sz w:val="16"/>
                <w:szCs w:val="16"/>
              </w:rPr>
            </w:pPr>
          </w:p>
        </w:tc>
        <w:tc>
          <w:tcPr>
            <w:tcW w:w="1368" w:type="dxa"/>
            <w:vAlign w:val="center"/>
          </w:tcPr>
          <w:p w14:paraId="7F961010" w14:textId="77777777" w:rsidR="002232DD" w:rsidRPr="009C4793" w:rsidRDefault="002232DD" w:rsidP="002232DD">
            <w:pPr>
              <w:tabs>
                <w:tab w:val="decimal" w:pos="1280"/>
              </w:tabs>
              <w:spacing w:line="240" w:lineRule="exact"/>
              <w:rPr>
                <w:rFonts w:cs="Times New Roman"/>
                <w:sz w:val="16"/>
                <w:szCs w:val="16"/>
              </w:rPr>
            </w:pPr>
          </w:p>
        </w:tc>
        <w:tc>
          <w:tcPr>
            <w:tcW w:w="72" w:type="dxa"/>
          </w:tcPr>
          <w:p w14:paraId="34201768" w14:textId="77777777" w:rsidR="002232DD" w:rsidRPr="009C4793" w:rsidRDefault="002232DD" w:rsidP="001757EA">
            <w:pPr>
              <w:tabs>
                <w:tab w:val="decimal" w:pos="1080"/>
              </w:tabs>
              <w:spacing w:line="240" w:lineRule="exact"/>
              <w:jc w:val="right"/>
              <w:rPr>
                <w:rFonts w:cs="Times New Roman"/>
                <w:sz w:val="16"/>
                <w:szCs w:val="16"/>
              </w:rPr>
            </w:pPr>
          </w:p>
        </w:tc>
        <w:tc>
          <w:tcPr>
            <w:tcW w:w="1278" w:type="dxa"/>
            <w:vAlign w:val="center"/>
          </w:tcPr>
          <w:p w14:paraId="4E2EB364" w14:textId="77777777" w:rsidR="002232DD" w:rsidRPr="009C4793" w:rsidRDefault="002232DD" w:rsidP="002232DD">
            <w:pPr>
              <w:tabs>
                <w:tab w:val="decimal" w:pos="1190"/>
              </w:tabs>
              <w:spacing w:line="240" w:lineRule="exact"/>
              <w:rPr>
                <w:rFonts w:cs="Times New Roman"/>
                <w:sz w:val="16"/>
                <w:szCs w:val="16"/>
              </w:rPr>
            </w:pPr>
          </w:p>
        </w:tc>
      </w:tr>
      <w:tr w:rsidR="009C4793" w:rsidRPr="009C4793" w14:paraId="73594584" w14:textId="77777777" w:rsidTr="002232DD">
        <w:trPr>
          <w:trHeight w:val="20"/>
        </w:trPr>
        <w:tc>
          <w:tcPr>
            <w:tcW w:w="4140" w:type="dxa"/>
          </w:tcPr>
          <w:p w14:paraId="0285CC9D" w14:textId="77777777" w:rsidR="002232DD" w:rsidRPr="009C4793" w:rsidRDefault="002232DD" w:rsidP="00D70A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441" w:type="dxa"/>
          </w:tcPr>
          <w:p w14:paraId="620749EC" w14:textId="1DD3B87A" w:rsidR="002232DD" w:rsidRPr="009C4793" w:rsidRDefault="002232DD" w:rsidP="002232DD">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11</w:t>
            </w:r>
            <w:r w:rsidRPr="009C4793">
              <w:rPr>
                <w:rFonts w:cs="Times New Roman"/>
                <w:sz w:val="16"/>
                <w:szCs w:val="16"/>
              </w:rPr>
              <w:t>,</w:t>
            </w:r>
            <w:r w:rsidR="002031FF" w:rsidRPr="002031FF">
              <w:rPr>
                <w:sz w:val="16"/>
                <w:szCs w:val="16"/>
                <w:lang w:val="en-US"/>
              </w:rPr>
              <w:t>354</w:t>
            </w:r>
            <w:r w:rsidRPr="009C4793">
              <w:rPr>
                <w:rFonts w:cs="Times New Roman"/>
                <w:sz w:val="16"/>
                <w:szCs w:val="16"/>
              </w:rPr>
              <w:t>,</w:t>
            </w:r>
            <w:r w:rsidR="002031FF" w:rsidRPr="002031FF">
              <w:rPr>
                <w:sz w:val="16"/>
                <w:szCs w:val="16"/>
                <w:lang w:val="en-US"/>
              </w:rPr>
              <w:t>260</w:t>
            </w:r>
            <w:r w:rsidRPr="009C4793">
              <w:rPr>
                <w:rFonts w:cs="Times New Roman"/>
                <w:sz w:val="16"/>
                <w:szCs w:val="16"/>
              </w:rPr>
              <w:t>)</w:t>
            </w:r>
          </w:p>
        </w:tc>
        <w:tc>
          <w:tcPr>
            <w:tcW w:w="72" w:type="dxa"/>
          </w:tcPr>
          <w:p w14:paraId="4CABC6FE" w14:textId="77777777" w:rsidR="002232DD" w:rsidRPr="009C4793" w:rsidRDefault="002232DD" w:rsidP="00D70A5D">
            <w:pPr>
              <w:spacing w:line="240" w:lineRule="exact"/>
              <w:jc w:val="right"/>
              <w:rPr>
                <w:rFonts w:cs="Times New Roman"/>
                <w:sz w:val="16"/>
                <w:szCs w:val="16"/>
              </w:rPr>
            </w:pPr>
          </w:p>
        </w:tc>
        <w:tc>
          <w:tcPr>
            <w:tcW w:w="1278" w:type="dxa"/>
            <w:vAlign w:val="center"/>
          </w:tcPr>
          <w:p w14:paraId="74FDCA19" w14:textId="74704A82" w:rsidR="002232DD" w:rsidRPr="009C4793" w:rsidRDefault="002232DD" w:rsidP="002232DD">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057</w:t>
            </w:r>
            <w:r w:rsidRPr="009C4793">
              <w:rPr>
                <w:rFonts w:cs="Times New Roman"/>
                <w:sz w:val="16"/>
                <w:szCs w:val="16"/>
              </w:rPr>
              <w:t>,</w:t>
            </w:r>
            <w:r w:rsidR="002031FF" w:rsidRPr="002031FF">
              <w:rPr>
                <w:sz w:val="16"/>
                <w:szCs w:val="16"/>
                <w:lang w:val="en-US"/>
              </w:rPr>
              <w:t>654</w:t>
            </w:r>
            <w:r w:rsidRPr="009C4793">
              <w:rPr>
                <w:rFonts w:cs="Times New Roman"/>
                <w:sz w:val="16"/>
                <w:szCs w:val="16"/>
              </w:rPr>
              <w:t>)</w:t>
            </w:r>
          </w:p>
        </w:tc>
        <w:tc>
          <w:tcPr>
            <w:tcW w:w="72" w:type="dxa"/>
          </w:tcPr>
          <w:p w14:paraId="473F1A64" w14:textId="77777777" w:rsidR="002232DD" w:rsidRPr="009C4793" w:rsidRDefault="002232DD" w:rsidP="00D70A5D">
            <w:pPr>
              <w:tabs>
                <w:tab w:val="decimal" w:pos="1057"/>
              </w:tabs>
              <w:spacing w:line="240" w:lineRule="exact"/>
              <w:jc w:val="right"/>
              <w:rPr>
                <w:rFonts w:cs="Times New Roman"/>
                <w:sz w:val="16"/>
                <w:szCs w:val="16"/>
                <w:lang w:val="en-US"/>
              </w:rPr>
            </w:pPr>
          </w:p>
        </w:tc>
        <w:tc>
          <w:tcPr>
            <w:tcW w:w="1368" w:type="dxa"/>
            <w:vAlign w:val="center"/>
          </w:tcPr>
          <w:p w14:paraId="5AE44B2A" w14:textId="6C96C43C" w:rsidR="002232DD" w:rsidRPr="009C4793" w:rsidRDefault="002031FF" w:rsidP="002232DD">
            <w:pPr>
              <w:tabs>
                <w:tab w:val="decimal" w:pos="1280"/>
              </w:tabs>
              <w:spacing w:line="240" w:lineRule="exact"/>
              <w:rPr>
                <w:rFonts w:cs="Times New Roman"/>
                <w:sz w:val="16"/>
                <w:szCs w:val="16"/>
              </w:rPr>
            </w:pPr>
            <w:r w:rsidRPr="002031FF">
              <w:rPr>
                <w:sz w:val="16"/>
                <w:szCs w:val="16"/>
                <w:lang w:val="en-US"/>
              </w:rPr>
              <w:t>1</w:t>
            </w:r>
            <w:r w:rsidR="002232DD" w:rsidRPr="009C4793">
              <w:rPr>
                <w:rFonts w:cs="Times New Roman"/>
                <w:sz w:val="16"/>
                <w:szCs w:val="16"/>
              </w:rPr>
              <w:t>,</w:t>
            </w:r>
            <w:r w:rsidRPr="002031FF">
              <w:rPr>
                <w:sz w:val="16"/>
                <w:szCs w:val="16"/>
                <w:lang w:val="en-US"/>
              </w:rPr>
              <w:t>289</w:t>
            </w:r>
            <w:r w:rsidR="002232DD" w:rsidRPr="009C4793">
              <w:rPr>
                <w:rFonts w:cs="Times New Roman"/>
                <w:sz w:val="16"/>
                <w:szCs w:val="16"/>
              </w:rPr>
              <w:t>,</w:t>
            </w:r>
            <w:r w:rsidRPr="002031FF">
              <w:rPr>
                <w:sz w:val="16"/>
                <w:szCs w:val="16"/>
                <w:lang w:val="en-US"/>
              </w:rPr>
              <w:t>778</w:t>
            </w:r>
          </w:p>
        </w:tc>
        <w:tc>
          <w:tcPr>
            <w:tcW w:w="72" w:type="dxa"/>
          </w:tcPr>
          <w:p w14:paraId="7861C48D" w14:textId="77777777" w:rsidR="002232DD" w:rsidRPr="009C4793" w:rsidRDefault="002232DD" w:rsidP="00D70A5D">
            <w:pPr>
              <w:tabs>
                <w:tab w:val="decimal" w:pos="1057"/>
              </w:tabs>
              <w:spacing w:line="240" w:lineRule="exact"/>
              <w:jc w:val="right"/>
              <w:rPr>
                <w:rFonts w:cs="Times New Roman"/>
                <w:sz w:val="16"/>
                <w:szCs w:val="16"/>
                <w:lang w:val="en-US"/>
              </w:rPr>
            </w:pPr>
          </w:p>
        </w:tc>
        <w:tc>
          <w:tcPr>
            <w:tcW w:w="1278" w:type="dxa"/>
            <w:vAlign w:val="center"/>
          </w:tcPr>
          <w:p w14:paraId="59BE4491" w14:textId="6A5EF8FB" w:rsidR="002232DD" w:rsidRPr="009C4793" w:rsidRDefault="002232DD" w:rsidP="002232DD">
            <w:pPr>
              <w:tabs>
                <w:tab w:val="decimal" w:pos="1190"/>
              </w:tabs>
              <w:spacing w:line="240" w:lineRule="exact"/>
              <w:rPr>
                <w:rFonts w:cs="Times New Roman"/>
                <w:sz w:val="16"/>
                <w:szCs w:val="16"/>
              </w:rPr>
            </w:pPr>
            <w:r w:rsidRPr="009C4793">
              <w:rPr>
                <w:rFonts w:eastAsia="MS Mincho" w:cs="Times New Roman"/>
                <w:sz w:val="16"/>
                <w:szCs w:val="16"/>
              </w:rPr>
              <w:t>(</w:t>
            </w:r>
            <w:r w:rsidR="002031FF" w:rsidRPr="002031FF">
              <w:rPr>
                <w:rFonts w:eastAsia="MS Mincho"/>
                <w:sz w:val="16"/>
                <w:szCs w:val="16"/>
                <w:lang w:val="en-US"/>
              </w:rPr>
              <w:t>11</w:t>
            </w:r>
            <w:r w:rsidRPr="009C4793">
              <w:rPr>
                <w:rFonts w:eastAsia="MS Mincho" w:cs="Times New Roman"/>
                <w:sz w:val="16"/>
                <w:szCs w:val="16"/>
              </w:rPr>
              <w:t>,</w:t>
            </w:r>
            <w:r w:rsidR="002031FF" w:rsidRPr="002031FF">
              <w:rPr>
                <w:rFonts w:eastAsia="MS Mincho"/>
                <w:sz w:val="16"/>
                <w:szCs w:val="16"/>
                <w:lang w:val="en-US"/>
              </w:rPr>
              <w:t>122</w:t>
            </w:r>
            <w:r w:rsidRPr="009C4793">
              <w:rPr>
                <w:rFonts w:eastAsia="MS Mincho" w:cs="Times New Roman"/>
                <w:sz w:val="16"/>
                <w:szCs w:val="16"/>
              </w:rPr>
              <w:t>,</w:t>
            </w:r>
            <w:r w:rsidR="002031FF" w:rsidRPr="002031FF">
              <w:rPr>
                <w:rFonts w:eastAsia="MS Mincho"/>
                <w:sz w:val="16"/>
                <w:szCs w:val="16"/>
                <w:lang w:val="en-US"/>
              </w:rPr>
              <w:t>136</w:t>
            </w:r>
            <w:r w:rsidRPr="009C4793">
              <w:rPr>
                <w:rFonts w:eastAsia="MS Mincho" w:cs="Times New Roman"/>
                <w:sz w:val="16"/>
                <w:szCs w:val="16"/>
              </w:rPr>
              <w:t>)</w:t>
            </w:r>
          </w:p>
        </w:tc>
      </w:tr>
      <w:tr w:rsidR="009C4793" w:rsidRPr="009C4793" w14:paraId="001CBEB1" w14:textId="77777777" w:rsidTr="002232DD">
        <w:trPr>
          <w:trHeight w:val="20"/>
        </w:trPr>
        <w:tc>
          <w:tcPr>
            <w:tcW w:w="4140" w:type="dxa"/>
          </w:tcPr>
          <w:p w14:paraId="42CCC6CC" w14:textId="77777777" w:rsidR="002232DD" w:rsidRPr="009C4793" w:rsidRDefault="002232DD" w:rsidP="00D70A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441" w:type="dxa"/>
          </w:tcPr>
          <w:p w14:paraId="44F3650A" w14:textId="0B5410F2" w:rsidR="002232DD" w:rsidRPr="009C4793" w:rsidRDefault="002232DD" w:rsidP="002232DD">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511</w:t>
            </w:r>
            <w:r w:rsidRPr="009C4793">
              <w:rPr>
                <w:rFonts w:cs="Times New Roman"/>
                <w:sz w:val="16"/>
                <w:szCs w:val="16"/>
              </w:rPr>
              <w:t>,</w:t>
            </w:r>
            <w:r w:rsidR="002031FF" w:rsidRPr="002031FF">
              <w:rPr>
                <w:sz w:val="16"/>
                <w:szCs w:val="16"/>
                <w:lang w:val="en-US"/>
              </w:rPr>
              <w:t>939</w:t>
            </w:r>
            <w:r w:rsidRPr="009C4793">
              <w:rPr>
                <w:rFonts w:cs="Times New Roman"/>
                <w:sz w:val="16"/>
                <w:szCs w:val="16"/>
              </w:rPr>
              <w:t>)</w:t>
            </w:r>
          </w:p>
        </w:tc>
        <w:tc>
          <w:tcPr>
            <w:tcW w:w="72" w:type="dxa"/>
          </w:tcPr>
          <w:p w14:paraId="4877FDCF" w14:textId="77777777" w:rsidR="002232DD" w:rsidRPr="009C4793" w:rsidRDefault="002232DD" w:rsidP="00D70A5D">
            <w:pPr>
              <w:spacing w:line="240" w:lineRule="exact"/>
              <w:jc w:val="right"/>
              <w:rPr>
                <w:rFonts w:cs="Times New Roman"/>
                <w:sz w:val="16"/>
                <w:szCs w:val="16"/>
              </w:rPr>
            </w:pPr>
          </w:p>
        </w:tc>
        <w:tc>
          <w:tcPr>
            <w:tcW w:w="1278" w:type="dxa"/>
            <w:vAlign w:val="center"/>
          </w:tcPr>
          <w:p w14:paraId="3E50CB7C" w14:textId="24D8FF15" w:rsidR="002232DD" w:rsidRPr="009C4793" w:rsidRDefault="002232DD" w:rsidP="002232DD">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094</w:t>
            </w:r>
            <w:r w:rsidRPr="009C4793">
              <w:rPr>
                <w:rFonts w:cs="Times New Roman"/>
                <w:sz w:val="16"/>
                <w:szCs w:val="16"/>
              </w:rPr>
              <w:t>,</w:t>
            </w:r>
            <w:r w:rsidR="002031FF" w:rsidRPr="002031FF">
              <w:rPr>
                <w:sz w:val="16"/>
                <w:szCs w:val="16"/>
                <w:lang w:val="en-US"/>
              </w:rPr>
              <w:t>885</w:t>
            </w:r>
            <w:r w:rsidRPr="009C4793">
              <w:rPr>
                <w:rFonts w:cs="Times New Roman"/>
                <w:sz w:val="16"/>
                <w:szCs w:val="16"/>
              </w:rPr>
              <w:t>)</w:t>
            </w:r>
          </w:p>
        </w:tc>
        <w:tc>
          <w:tcPr>
            <w:tcW w:w="72" w:type="dxa"/>
          </w:tcPr>
          <w:p w14:paraId="3C9B335B" w14:textId="77777777" w:rsidR="002232DD" w:rsidRPr="009C4793" w:rsidRDefault="002232DD" w:rsidP="00D70A5D">
            <w:pPr>
              <w:tabs>
                <w:tab w:val="decimal" w:pos="1057"/>
              </w:tabs>
              <w:spacing w:line="240" w:lineRule="exact"/>
              <w:jc w:val="right"/>
              <w:rPr>
                <w:rFonts w:cs="Times New Roman"/>
                <w:sz w:val="16"/>
                <w:szCs w:val="16"/>
                <w:lang w:val="en-US"/>
              </w:rPr>
            </w:pPr>
          </w:p>
        </w:tc>
        <w:tc>
          <w:tcPr>
            <w:tcW w:w="1368" w:type="dxa"/>
          </w:tcPr>
          <w:p w14:paraId="290E05B3" w14:textId="4A51CE46" w:rsidR="002232DD" w:rsidRPr="009C4793" w:rsidRDefault="002031FF" w:rsidP="002232DD">
            <w:pPr>
              <w:tabs>
                <w:tab w:val="decimal" w:pos="1280"/>
              </w:tabs>
              <w:spacing w:line="240" w:lineRule="exact"/>
              <w:rPr>
                <w:rFonts w:cs="Times New Roman"/>
                <w:sz w:val="16"/>
                <w:szCs w:val="16"/>
              </w:rPr>
            </w:pPr>
            <w:r w:rsidRPr="002031FF">
              <w:rPr>
                <w:sz w:val="16"/>
                <w:szCs w:val="16"/>
                <w:lang w:val="en-US"/>
              </w:rPr>
              <w:t>723</w:t>
            </w:r>
            <w:r w:rsidR="002232DD" w:rsidRPr="009C4793">
              <w:rPr>
                <w:rFonts w:cs="Times New Roman"/>
                <w:sz w:val="16"/>
                <w:szCs w:val="16"/>
              </w:rPr>
              <w:t>,</w:t>
            </w:r>
            <w:r w:rsidRPr="002031FF">
              <w:rPr>
                <w:sz w:val="16"/>
                <w:szCs w:val="16"/>
                <w:lang w:val="en-US"/>
              </w:rPr>
              <w:t>000</w:t>
            </w:r>
          </w:p>
        </w:tc>
        <w:tc>
          <w:tcPr>
            <w:tcW w:w="72" w:type="dxa"/>
          </w:tcPr>
          <w:p w14:paraId="643883F5" w14:textId="77777777" w:rsidR="002232DD" w:rsidRPr="009C4793" w:rsidRDefault="002232DD" w:rsidP="00D70A5D">
            <w:pPr>
              <w:tabs>
                <w:tab w:val="decimal" w:pos="1057"/>
              </w:tabs>
              <w:spacing w:line="240" w:lineRule="exact"/>
              <w:jc w:val="right"/>
              <w:rPr>
                <w:rFonts w:cs="Times New Roman"/>
                <w:sz w:val="16"/>
                <w:szCs w:val="16"/>
                <w:lang w:val="en-US"/>
              </w:rPr>
            </w:pPr>
          </w:p>
        </w:tc>
        <w:tc>
          <w:tcPr>
            <w:tcW w:w="1278" w:type="dxa"/>
            <w:vAlign w:val="center"/>
          </w:tcPr>
          <w:p w14:paraId="672B3853" w14:textId="07880007" w:rsidR="002232DD" w:rsidRPr="009C4793" w:rsidRDefault="002232DD" w:rsidP="002232DD">
            <w:pPr>
              <w:tabs>
                <w:tab w:val="decimal" w:pos="1190"/>
              </w:tabs>
              <w:spacing w:line="240" w:lineRule="exact"/>
              <w:rPr>
                <w:rFonts w:cs="Times New Roman"/>
                <w:sz w:val="16"/>
                <w:szCs w:val="16"/>
              </w:rPr>
            </w:pPr>
            <w:r w:rsidRPr="009C4793">
              <w:rPr>
                <w:rFonts w:eastAsia="MS Mincho" w:cs="Times New Roman"/>
                <w:sz w:val="16"/>
                <w:szCs w:val="16"/>
              </w:rPr>
              <w:t>(</w:t>
            </w:r>
            <w:r w:rsidR="002031FF" w:rsidRPr="002031FF">
              <w:rPr>
                <w:rFonts w:eastAsia="MS Mincho"/>
                <w:sz w:val="16"/>
                <w:szCs w:val="16"/>
                <w:lang w:val="en-US"/>
              </w:rPr>
              <w:t>4</w:t>
            </w:r>
            <w:r w:rsidRPr="009C4793">
              <w:rPr>
                <w:rFonts w:eastAsia="MS Mincho" w:cs="Times New Roman"/>
                <w:sz w:val="16"/>
                <w:szCs w:val="16"/>
              </w:rPr>
              <w:t>,</w:t>
            </w:r>
            <w:r w:rsidR="002031FF" w:rsidRPr="002031FF">
              <w:rPr>
                <w:rFonts w:eastAsia="MS Mincho"/>
                <w:sz w:val="16"/>
                <w:szCs w:val="16"/>
                <w:lang w:val="en-US"/>
              </w:rPr>
              <w:t>883</w:t>
            </w:r>
            <w:r w:rsidRPr="009C4793">
              <w:rPr>
                <w:rFonts w:eastAsia="MS Mincho" w:cs="Times New Roman"/>
                <w:sz w:val="16"/>
                <w:szCs w:val="16"/>
              </w:rPr>
              <w:t>,</w:t>
            </w:r>
            <w:r w:rsidR="002031FF" w:rsidRPr="002031FF">
              <w:rPr>
                <w:rFonts w:eastAsia="MS Mincho"/>
                <w:sz w:val="16"/>
                <w:szCs w:val="16"/>
                <w:lang w:val="en-US"/>
              </w:rPr>
              <w:t>824</w:t>
            </w:r>
            <w:r w:rsidRPr="009C4793">
              <w:rPr>
                <w:rFonts w:eastAsia="MS Mincho" w:cs="Times New Roman"/>
                <w:sz w:val="16"/>
                <w:szCs w:val="16"/>
              </w:rPr>
              <w:t>)</w:t>
            </w:r>
          </w:p>
        </w:tc>
      </w:tr>
      <w:tr w:rsidR="009C4793" w:rsidRPr="009C4793" w14:paraId="654BD8A1" w14:textId="77777777" w:rsidTr="002232DD">
        <w:trPr>
          <w:trHeight w:val="20"/>
        </w:trPr>
        <w:tc>
          <w:tcPr>
            <w:tcW w:w="4140" w:type="dxa"/>
          </w:tcPr>
          <w:p w14:paraId="69CC4D69" w14:textId="77777777" w:rsidR="002232DD" w:rsidRPr="009C4793" w:rsidRDefault="002232DD" w:rsidP="00D70A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441" w:type="dxa"/>
          </w:tcPr>
          <w:p w14:paraId="5DC2AF6D" w14:textId="76C5B3FA" w:rsidR="002232DD" w:rsidRPr="009C4793" w:rsidRDefault="002232DD" w:rsidP="002232DD">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18</w:t>
            </w:r>
            <w:r w:rsidRPr="009C4793">
              <w:rPr>
                <w:rFonts w:cs="Times New Roman"/>
                <w:sz w:val="16"/>
                <w:szCs w:val="16"/>
              </w:rPr>
              <w:t>,</w:t>
            </w:r>
            <w:r w:rsidR="002031FF" w:rsidRPr="002031FF">
              <w:rPr>
                <w:sz w:val="16"/>
                <w:szCs w:val="16"/>
                <w:lang w:val="en-US"/>
              </w:rPr>
              <w:t>906</w:t>
            </w:r>
            <w:r w:rsidRPr="009C4793">
              <w:rPr>
                <w:rFonts w:cs="Times New Roman"/>
                <w:sz w:val="16"/>
                <w:szCs w:val="16"/>
              </w:rPr>
              <w:t>,</w:t>
            </w:r>
            <w:r w:rsidR="002031FF" w:rsidRPr="002031FF">
              <w:rPr>
                <w:sz w:val="16"/>
                <w:szCs w:val="16"/>
                <w:lang w:val="en-US"/>
              </w:rPr>
              <w:t>890</w:t>
            </w:r>
            <w:r w:rsidRPr="009C4793">
              <w:rPr>
                <w:rFonts w:cs="Times New Roman"/>
                <w:sz w:val="16"/>
                <w:szCs w:val="16"/>
              </w:rPr>
              <w:t>)</w:t>
            </w:r>
          </w:p>
        </w:tc>
        <w:tc>
          <w:tcPr>
            <w:tcW w:w="72" w:type="dxa"/>
          </w:tcPr>
          <w:p w14:paraId="10D0E19C" w14:textId="77777777" w:rsidR="002232DD" w:rsidRPr="009C4793" w:rsidRDefault="002232DD" w:rsidP="00D70A5D">
            <w:pPr>
              <w:spacing w:line="240" w:lineRule="exact"/>
              <w:jc w:val="right"/>
              <w:rPr>
                <w:rFonts w:cs="Times New Roman"/>
                <w:sz w:val="16"/>
                <w:szCs w:val="16"/>
              </w:rPr>
            </w:pPr>
          </w:p>
        </w:tc>
        <w:tc>
          <w:tcPr>
            <w:tcW w:w="1278" w:type="dxa"/>
            <w:vAlign w:val="center"/>
          </w:tcPr>
          <w:p w14:paraId="386BDE90" w14:textId="5E570B64" w:rsidR="002232DD" w:rsidRPr="009C4793" w:rsidRDefault="002232DD" w:rsidP="002232DD">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016</w:t>
            </w:r>
            <w:r w:rsidRPr="009C4793">
              <w:rPr>
                <w:rFonts w:cs="Times New Roman"/>
                <w:sz w:val="16"/>
                <w:szCs w:val="16"/>
              </w:rPr>
              <w:t>,</w:t>
            </w:r>
            <w:r w:rsidR="002031FF" w:rsidRPr="002031FF">
              <w:rPr>
                <w:sz w:val="16"/>
                <w:szCs w:val="16"/>
                <w:lang w:val="en-US"/>
              </w:rPr>
              <w:t>083</w:t>
            </w:r>
            <w:r w:rsidRPr="009C4793">
              <w:rPr>
                <w:rFonts w:cs="Times New Roman"/>
                <w:sz w:val="16"/>
                <w:szCs w:val="16"/>
              </w:rPr>
              <w:t>)</w:t>
            </w:r>
          </w:p>
        </w:tc>
        <w:tc>
          <w:tcPr>
            <w:tcW w:w="72" w:type="dxa"/>
          </w:tcPr>
          <w:p w14:paraId="1D45F954" w14:textId="77777777" w:rsidR="002232DD" w:rsidRPr="009C4793" w:rsidRDefault="002232DD" w:rsidP="00D70A5D">
            <w:pPr>
              <w:tabs>
                <w:tab w:val="decimal" w:pos="1057"/>
              </w:tabs>
              <w:spacing w:line="240" w:lineRule="exact"/>
              <w:jc w:val="right"/>
              <w:rPr>
                <w:rFonts w:cs="Times New Roman"/>
                <w:sz w:val="16"/>
                <w:szCs w:val="16"/>
                <w:lang w:val="en-US"/>
              </w:rPr>
            </w:pPr>
          </w:p>
        </w:tc>
        <w:tc>
          <w:tcPr>
            <w:tcW w:w="1368" w:type="dxa"/>
          </w:tcPr>
          <w:p w14:paraId="207ADC24" w14:textId="3CC9A560" w:rsidR="002232DD" w:rsidRPr="009C4793" w:rsidRDefault="002031FF" w:rsidP="002232DD">
            <w:pPr>
              <w:tabs>
                <w:tab w:val="decimal" w:pos="1280"/>
              </w:tabs>
              <w:spacing w:line="240" w:lineRule="exact"/>
              <w:rPr>
                <w:rFonts w:cs="Times New Roman"/>
                <w:sz w:val="16"/>
                <w:szCs w:val="16"/>
              </w:rPr>
            </w:pPr>
            <w:r w:rsidRPr="002031FF">
              <w:rPr>
                <w:sz w:val="16"/>
                <w:szCs w:val="16"/>
                <w:lang w:val="en-US"/>
              </w:rPr>
              <w:t>7</w:t>
            </w:r>
            <w:r w:rsidR="002232DD" w:rsidRPr="009C4793">
              <w:rPr>
                <w:rFonts w:cs="Times New Roman"/>
                <w:sz w:val="16"/>
                <w:szCs w:val="16"/>
              </w:rPr>
              <w:t>,</w:t>
            </w:r>
            <w:r w:rsidRPr="002031FF">
              <w:rPr>
                <w:sz w:val="16"/>
                <w:szCs w:val="16"/>
                <w:lang w:val="en-US"/>
              </w:rPr>
              <w:t>797</w:t>
            </w:r>
            <w:r w:rsidR="002232DD" w:rsidRPr="009C4793">
              <w:rPr>
                <w:rFonts w:cs="Times New Roman"/>
                <w:sz w:val="16"/>
                <w:szCs w:val="16"/>
              </w:rPr>
              <w:t>,</w:t>
            </w:r>
            <w:r w:rsidRPr="002031FF">
              <w:rPr>
                <w:sz w:val="16"/>
                <w:szCs w:val="16"/>
                <w:lang w:val="en-US"/>
              </w:rPr>
              <w:t>303</w:t>
            </w:r>
          </w:p>
        </w:tc>
        <w:tc>
          <w:tcPr>
            <w:tcW w:w="72" w:type="dxa"/>
          </w:tcPr>
          <w:p w14:paraId="34194570" w14:textId="77777777" w:rsidR="002232DD" w:rsidRPr="009C4793" w:rsidRDefault="002232DD" w:rsidP="00D70A5D">
            <w:pPr>
              <w:tabs>
                <w:tab w:val="decimal" w:pos="1057"/>
              </w:tabs>
              <w:spacing w:line="240" w:lineRule="exact"/>
              <w:jc w:val="right"/>
              <w:rPr>
                <w:rFonts w:cs="Times New Roman"/>
                <w:sz w:val="16"/>
                <w:szCs w:val="16"/>
                <w:lang w:val="en-US"/>
              </w:rPr>
            </w:pPr>
          </w:p>
        </w:tc>
        <w:tc>
          <w:tcPr>
            <w:tcW w:w="1278" w:type="dxa"/>
            <w:vAlign w:val="center"/>
          </w:tcPr>
          <w:p w14:paraId="4889B0AE" w14:textId="12D95D38" w:rsidR="002232DD" w:rsidRPr="009C4793" w:rsidRDefault="002232DD" w:rsidP="002232DD">
            <w:pPr>
              <w:tabs>
                <w:tab w:val="decimal" w:pos="1190"/>
              </w:tabs>
              <w:spacing w:line="240" w:lineRule="exact"/>
              <w:rPr>
                <w:rFonts w:cs="Times New Roman"/>
                <w:sz w:val="16"/>
                <w:szCs w:val="16"/>
              </w:rPr>
            </w:pPr>
            <w:r w:rsidRPr="009C4793">
              <w:rPr>
                <w:rFonts w:eastAsia="MS Mincho" w:cs="Times New Roman"/>
                <w:sz w:val="16"/>
                <w:szCs w:val="16"/>
              </w:rPr>
              <w:t>(</w:t>
            </w:r>
            <w:r w:rsidR="002031FF" w:rsidRPr="002031FF">
              <w:rPr>
                <w:rFonts w:eastAsia="MS Mincho"/>
                <w:sz w:val="16"/>
                <w:szCs w:val="16"/>
                <w:lang w:val="en-US"/>
              </w:rPr>
              <w:t>15</w:t>
            </w:r>
            <w:r w:rsidRPr="009C4793">
              <w:rPr>
                <w:rFonts w:eastAsia="MS Mincho" w:cs="Times New Roman"/>
                <w:sz w:val="16"/>
                <w:szCs w:val="16"/>
              </w:rPr>
              <w:t>,</w:t>
            </w:r>
            <w:r w:rsidR="002031FF" w:rsidRPr="002031FF">
              <w:rPr>
                <w:rFonts w:eastAsia="MS Mincho"/>
                <w:sz w:val="16"/>
                <w:szCs w:val="16"/>
                <w:lang w:val="en-US"/>
              </w:rPr>
              <w:t>125</w:t>
            </w:r>
            <w:r w:rsidRPr="009C4793">
              <w:rPr>
                <w:rFonts w:eastAsia="MS Mincho" w:cs="Times New Roman"/>
                <w:sz w:val="16"/>
                <w:szCs w:val="16"/>
              </w:rPr>
              <w:t>,</w:t>
            </w:r>
            <w:r w:rsidR="002031FF" w:rsidRPr="002031FF">
              <w:rPr>
                <w:rFonts w:eastAsia="MS Mincho"/>
                <w:sz w:val="16"/>
                <w:szCs w:val="16"/>
                <w:lang w:val="en-US"/>
              </w:rPr>
              <w:t>670</w:t>
            </w:r>
            <w:r w:rsidRPr="009C4793">
              <w:rPr>
                <w:rFonts w:eastAsia="MS Mincho" w:cs="Times New Roman"/>
                <w:sz w:val="16"/>
                <w:szCs w:val="16"/>
              </w:rPr>
              <w:t>)</w:t>
            </w:r>
          </w:p>
        </w:tc>
      </w:tr>
      <w:tr w:rsidR="009C4793" w:rsidRPr="009C4793" w14:paraId="4E6C1F93" w14:textId="77777777" w:rsidTr="002232DD">
        <w:trPr>
          <w:trHeight w:val="20"/>
        </w:trPr>
        <w:tc>
          <w:tcPr>
            <w:tcW w:w="4140" w:type="dxa"/>
            <w:vAlign w:val="center"/>
          </w:tcPr>
          <w:p w14:paraId="1C21A26C" w14:textId="5FDC557E" w:rsidR="00B406C6" w:rsidRPr="009C4793" w:rsidRDefault="00B406C6" w:rsidP="00B406C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441" w:type="dxa"/>
          </w:tcPr>
          <w:p w14:paraId="5160DD3A" w14:textId="1B3EA8E5" w:rsidR="00B406C6" w:rsidRPr="009C4793" w:rsidRDefault="00B406C6" w:rsidP="00B406C6">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43</w:t>
            </w:r>
            <w:r w:rsidRPr="009C4793">
              <w:rPr>
                <w:rFonts w:cs="Times New Roman"/>
                <w:sz w:val="16"/>
                <w:szCs w:val="16"/>
              </w:rPr>
              <w:t>,</w:t>
            </w:r>
            <w:r w:rsidR="002031FF" w:rsidRPr="002031FF">
              <w:rPr>
                <w:sz w:val="16"/>
                <w:szCs w:val="16"/>
                <w:lang w:val="en-US"/>
              </w:rPr>
              <w:t>531</w:t>
            </w:r>
            <w:r w:rsidRPr="009C4793">
              <w:rPr>
                <w:rFonts w:cs="Times New Roman"/>
                <w:sz w:val="16"/>
                <w:szCs w:val="16"/>
              </w:rPr>
              <w:t>,</w:t>
            </w:r>
            <w:r w:rsidR="002031FF" w:rsidRPr="002031FF">
              <w:rPr>
                <w:sz w:val="16"/>
                <w:szCs w:val="16"/>
                <w:lang w:val="en-US"/>
              </w:rPr>
              <w:t>440</w:t>
            </w:r>
            <w:r w:rsidRPr="009C4793">
              <w:rPr>
                <w:rFonts w:cs="Times New Roman"/>
                <w:sz w:val="16"/>
                <w:szCs w:val="16"/>
              </w:rPr>
              <w:t>)</w:t>
            </w:r>
          </w:p>
        </w:tc>
        <w:tc>
          <w:tcPr>
            <w:tcW w:w="72" w:type="dxa"/>
          </w:tcPr>
          <w:p w14:paraId="0C13EBAA" w14:textId="77777777" w:rsidR="00B406C6" w:rsidRPr="009C4793" w:rsidRDefault="00B406C6" w:rsidP="00B406C6">
            <w:pPr>
              <w:spacing w:line="240" w:lineRule="exact"/>
              <w:jc w:val="right"/>
              <w:rPr>
                <w:rFonts w:cs="Times New Roman"/>
                <w:sz w:val="16"/>
                <w:szCs w:val="16"/>
              </w:rPr>
            </w:pPr>
          </w:p>
        </w:tc>
        <w:tc>
          <w:tcPr>
            <w:tcW w:w="1278" w:type="dxa"/>
          </w:tcPr>
          <w:p w14:paraId="73449A51" w14:textId="404A1F28" w:rsidR="00B406C6" w:rsidRPr="009C4793" w:rsidRDefault="00B406C6" w:rsidP="00B406C6">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w:t>
            </w:r>
            <w:r w:rsidRPr="009C4793">
              <w:rPr>
                <w:rFonts w:cs="Times New Roman"/>
                <w:sz w:val="16"/>
                <w:szCs w:val="16"/>
              </w:rPr>
              <w:t>,</w:t>
            </w:r>
            <w:r w:rsidR="002031FF" w:rsidRPr="002031FF">
              <w:rPr>
                <w:sz w:val="16"/>
                <w:szCs w:val="16"/>
                <w:lang w:val="en-US"/>
              </w:rPr>
              <w:t>511</w:t>
            </w:r>
            <w:r w:rsidRPr="009C4793">
              <w:rPr>
                <w:rFonts w:cs="Times New Roman"/>
                <w:sz w:val="16"/>
                <w:szCs w:val="16"/>
              </w:rPr>
              <w:t>,</w:t>
            </w:r>
            <w:r w:rsidR="002031FF" w:rsidRPr="002031FF">
              <w:rPr>
                <w:sz w:val="16"/>
                <w:szCs w:val="16"/>
                <w:lang w:val="en-US"/>
              </w:rPr>
              <w:t>157</w:t>
            </w:r>
            <w:r w:rsidRPr="009C4793">
              <w:rPr>
                <w:rFonts w:cs="Times New Roman"/>
                <w:sz w:val="16"/>
                <w:szCs w:val="16"/>
              </w:rPr>
              <w:t>)</w:t>
            </w:r>
          </w:p>
        </w:tc>
        <w:tc>
          <w:tcPr>
            <w:tcW w:w="72" w:type="dxa"/>
          </w:tcPr>
          <w:p w14:paraId="29E11328"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368" w:type="dxa"/>
            <w:vAlign w:val="center"/>
          </w:tcPr>
          <w:p w14:paraId="3AA8B794" w14:textId="301359F1" w:rsidR="00B406C6" w:rsidRPr="009C4793" w:rsidRDefault="002031FF" w:rsidP="00B406C6">
            <w:pPr>
              <w:tabs>
                <w:tab w:val="decimal" w:pos="1280"/>
              </w:tabs>
              <w:spacing w:line="240" w:lineRule="exact"/>
              <w:rPr>
                <w:rFonts w:cs="Times New Roman"/>
                <w:sz w:val="16"/>
                <w:szCs w:val="16"/>
              </w:rPr>
            </w:pPr>
            <w:r w:rsidRPr="002031FF">
              <w:rPr>
                <w:sz w:val="16"/>
                <w:szCs w:val="16"/>
                <w:lang w:val="en-US"/>
              </w:rPr>
              <w:t>46</w:t>
            </w:r>
            <w:r w:rsidR="00B406C6" w:rsidRPr="009C4793">
              <w:rPr>
                <w:rFonts w:cs="Times New Roman"/>
                <w:sz w:val="16"/>
                <w:szCs w:val="16"/>
              </w:rPr>
              <w:t>,</w:t>
            </w:r>
            <w:r w:rsidRPr="002031FF">
              <w:rPr>
                <w:sz w:val="16"/>
                <w:szCs w:val="16"/>
                <w:lang w:val="en-US"/>
              </w:rPr>
              <w:t>042</w:t>
            </w:r>
            <w:r w:rsidR="00B406C6" w:rsidRPr="009C4793">
              <w:rPr>
                <w:rFonts w:cs="Times New Roman"/>
                <w:sz w:val="16"/>
                <w:szCs w:val="16"/>
              </w:rPr>
              <w:t>,</w:t>
            </w:r>
            <w:r w:rsidRPr="002031FF">
              <w:rPr>
                <w:sz w:val="16"/>
                <w:szCs w:val="16"/>
                <w:lang w:val="en-US"/>
              </w:rPr>
              <w:t>597</w:t>
            </w:r>
          </w:p>
        </w:tc>
        <w:tc>
          <w:tcPr>
            <w:tcW w:w="72" w:type="dxa"/>
          </w:tcPr>
          <w:p w14:paraId="29479B72"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278" w:type="dxa"/>
          </w:tcPr>
          <w:p w14:paraId="3B2325C1" w14:textId="6411E3D9" w:rsidR="00B406C6" w:rsidRPr="009C4793" w:rsidRDefault="00B406C6" w:rsidP="00B406C6">
            <w:pPr>
              <w:spacing w:line="240" w:lineRule="exact"/>
              <w:ind w:right="6"/>
              <w:jc w:val="center"/>
              <w:rPr>
                <w:rFonts w:cs="Times New Roman"/>
                <w:sz w:val="16"/>
                <w:szCs w:val="16"/>
              </w:rPr>
            </w:pPr>
            <w:r w:rsidRPr="009C4793">
              <w:rPr>
                <w:rFonts w:eastAsia="MS Mincho" w:cs="Times New Roman"/>
                <w:sz w:val="16"/>
                <w:szCs w:val="16"/>
              </w:rPr>
              <w:t>-</w:t>
            </w:r>
          </w:p>
        </w:tc>
      </w:tr>
      <w:tr w:rsidR="009C4793" w:rsidRPr="009C4793" w14:paraId="67141D48" w14:textId="77777777" w:rsidTr="002232DD">
        <w:trPr>
          <w:trHeight w:val="20"/>
        </w:trPr>
        <w:tc>
          <w:tcPr>
            <w:tcW w:w="4140" w:type="dxa"/>
            <w:vAlign w:val="center"/>
          </w:tcPr>
          <w:p w14:paraId="43C32EF4" w14:textId="2541110C" w:rsidR="00B406C6" w:rsidRPr="009C4793" w:rsidRDefault="00B406C6" w:rsidP="00B406C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441" w:type="dxa"/>
          </w:tcPr>
          <w:p w14:paraId="31ED2401" w14:textId="7F8BDAC1" w:rsidR="00B406C6" w:rsidRPr="009C4793" w:rsidRDefault="00B406C6" w:rsidP="00B406C6">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621</w:t>
            </w:r>
            <w:r w:rsidRPr="009C4793">
              <w:rPr>
                <w:rFonts w:cs="Times New Roman"/>
                <w:sz w:val="16"/>
                <w:szCs w:val="16"/>
              </w:rPr>
              <w:t>,</w:t>
            </w:r>
            <w:r w:rsidR="002031FF" w:rsidRPr="002031FF">
              <w:rPr>
                <w:sz w:val="16"/>
                <w:szCs w:val="16"/>
                <w:lang w:val="en-US"/>
              </w:rPr>
              <w:t>046</w:t>
            </w:r>
            <w:r w:rsidRPr="009C4793">
              <w:rPr>
                <w:rFonts w:cs="Times New Roman"/>
                <w:sz w:val="16"/>
                <w:szCs w:val="16"/>
              </w:rPr>
              <w:t>)</w:t>
            </w:r>
          </w:p>
        </w:tc>
        <w:tc>
          <w:tcPr>
            <w:tcW w:w="72" w:type="dxa"/>
          </w:tcPr>
          <w:p w14:paraId="718B05BD" w14:textId="77777777" w:rsidR="00B406C6" w:rsidRPr="009C4793" w:rsidRDefault="00B406C6" w:rsidP="00B406C6">
            <w:pPr>
              <w:spacing w:line="240" w:lineRule="exact"/>
              <w:jc w:val="right"/>
              <w:rPr>
                <w:rFonts w:cs="Times New Roman"/>
                <w:sz w:val="16"/>
                <w:szCs w:val="16"/>
              </w:rPr>
            </w:pPr>
          </w:p>
        </w:tc>
        <w:tc>
          <w:tcPr>
            <w:tcW w:w="1278" w:type="dxa"/>
          </w:tcPr>
          <w:p w14:paraId="7D681985" w14:textId="2ECBD1A2" w:rsidR="00B406C6" w:rsidRPr="009C4793" w:rsidRDefault="00B406C6" w:rsidP="00B406C6">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920</w:t>
            </w:r>
            <w:r w:rsidRPr="009C4793">
              <w:rPr>
                <w:rFonts w:cs="Times New Roman"/>
                <w:sz w:val="16"/>
                <w:szCs w:val="16"/>
              </w:rPr>
              <w:t>,</w:t>
            </w:r>
            <w:r w:rsidR="002031FF" w:rsidRPr="002031FF">
              <w:rPr>
                <w:sz w:val="16"/>
                <w:szCs w:val="16"/>
                <w:lang w:val="en-US"/>
              </w:rPr>
              <w:t>881</w:t>
            </w:r>
            <w:r w:rsidRPr="009C4793">
              <w:rPr>
                <w:rFonts w:cs="Times New Roman"/>
                <w:sz w:val="16"/>
                <w:szCs w:val="16"/>
              </w:rPr>
              <w:t>)</w:t>
            </w:r>
          </w:p>
        </w:tc>
        <w:tc>
          <w:tcPr>
            <w:tcW w:w="72" w:type="dxa"/>
          </w:tcPr>
          <w:p w14:paraId="1DA7F8E2"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368" w:type="dxa"/>
          </w:tcPr>
          <w:p w14:paraId="5003A96D" w14:textId="14C2FB73" w:rsidR="00B406C6" w:rsidRPr="009C4793" w:rsidRDefault="002031FF" w:rsidP="00B406C6">
            <w:pPr>
              <w:tabs>
                <w:tab w:val="decimal" w:pos="1280"/>
              </w:tabs>
              <w:spacing w:line="240" w:lineRule="exact"/>
              <w:rPr>
                <w:rFonts w:cs="Times New Roman"/>
                <w:sz w:val="16"/>
                <w:szCs w:val="16"/>
              </w:rPr>
            </w:pPr>
            <w:r w:rsidRPr="002031FF">
              <w:rPr>
                <w:sz w:val="16"/>
                <w:szCs w:val="16"/>
                <w:lang w:val="en-US"/>
              </w:rPr>
              <w:t>1</w:t>
            </w:r>
            <w:r w:rsidR="00B406C6" w:rsidRPr="009C4793">
              <w:rPr>
                <w:rFonts w:cs="Times New Roman"/>
                <w:sz w:val="16"/>
                <w:szCs w:val="16"/>
              </w:rPr>
              <w:t>,</w:t>
            </w:r>
            <w:r w:rsidRPr="002031FF">
              <w:rPr>
                <w:sz w:val="16"/>
                <w:szCs w:val="16"/>
                <w:lang w:val="en-US"/>
              </w:rPr>
              <w:t>457</w:t>
            </w:r>
            <w:r w:rsidR="00B406C6" w:rsidRPr="009C4793">
              <w:rPr>
                <w:rFonts w:cs="Times New Roman"/>
                <w:sz w:val="16"/>
                <w:szCs w:val="16"/>
              </w:rPr>
              <w:t>,</w:t>
            </w:r>
            <w:r w:rsidRPr="002031FF">
              <w:rPr>
                <w:sz w:val="16"/>
                <w:szCs w:val="16"/>
                <w:lang w:val="en-US"/>
              </w:rPr>
              <w:t>383</w:t>
            </w:r>
          </w:p>
        </w:tc>
        <w:tc>
          <w:tcPr>
            <w:tcW w:w="72" w:type="dxa"/>
          </w:tcPr>
          <w:p w14:paraId="711E8B15"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278" w:type="dxa"/>
          </w:tcPr>
          <w:p w14:paraId="3BCA9DCA" w14:textId="6D85A1E2" w:rsidR="00B406C6" w:rsidRPr="009C4793" w:rsidRDefault="00B406C6" w:rsidP="00B406C6">
            <w:pPr>
              <w:tabs>
                <w:tab w:val="decimal" w:pos="1190"/>
              </w:tabs>
              <w:spacing w:line="240" w:lineRule="exact"/>
              <w:rPr>
                <w:rFonts w:eastAsia="MS Mincho" w:cs="Times New Roman"/>
                <w:sz w:val="16"/>
                <w:szCs w:val="16"/>
              </w:rPr>
            </w:pPr>
            <w:r w:rsidRPr="009C4793">
              <w:rPr>
                <w:rFonts w:eastAsia="MS Mincho" w:cs="Times New Roman"/>
                <w:sz w:val="16"/>
                <w:szCs w:val="16"/>
              </w:rPr>
              <w:t>(</w:t>
            </w:r>
            <w:r w:rsidR="002031FF" w:rsidRPr="002031FF">
              <w:rPr>
                <w:rFonts w:eastAsia="MS Mincho"/>
                <w:sz w:val="16"/>
                <w:szCs w:val="16"/>
                <w:lang w:val="en-US"/>
              </w:rPr>
              <w:t>3</w:t>
            </w:r>
            <w:r w:rsidRPr="009C4793">
              <w:rPr>
                <w:rFonts w:eastAsia="MS Mincho" w:cs="Times New Roman"/>
                <w:sz w:val="16"/>
                <w:szCs w:val="16"/>
              </w:rPr>
              <w:t>,</w:t>
            </w:r>
            <w:r w:rsidR="002031FF" w:rsidRPr="002031FF">
              <w:rPr>
                <w:rFonts w:eastAsia="MS Mincho"/>
                <w:sz w:val="16"/>
                <w:szCs w:val="16"/>
                <w:lang w:val="en-US"/>
              </w:rPr>
              <w:t>084</w:t>
            </w:r>
            <w:r w:rsidRPr="009C4793">
              <w:rPr>
                <w:rFonts w:eastAsia="MS Mincho" w:cs="Times New Roman"/>
                <w:sz w:val="16"/>
                <w:szCs w:val="16"/>
              </w:rPr>
              <w:t>,</w:t>
            </w:r>
            <w:r w:rsidR="002031FF" w:rsidRPr="002031FF">
              <w:rPr>
                <w:rFonts w:eastAsia="MS Mincho"/>
                <w:sz w:val="16"/>
                <w:szCs w:val="16"/>
                <w:lang w:val="en-US"/>
              </w:rPr>
              <w:t>544</w:t>
            </w:r>
            <w:r w:rsidRPr="009C4793">
              <w:rPr>
                <w:rFonts w:eastAsia="MS Mincho" w:cs="Times New Roman"/>
                <w:sz w:val="16"/>
                <w:szCs w:val="16"/>
              </w:rPr>
              <w:t>)</w:t>
            </w:r>
          </w:p>
        </w:tc>
      </w:tr>
      <w:tr w:rsidR="009C4793" w:rsidRPr="009C4793" w14:paraId="4768D829" w14:textId="77777777" w:rsidTr="002232DD">
        <w:trPr>
          <w:trHeight w:val="20"/>
        </w:trPr>
        <w:tc>
          <w:tcPr>
            <w:tcW w:w="4140" w:type="dxa"/>
            <w:vAlign w:val="center"/>
          </w:tcPr>
          <w:p w14:paraId="09B43744" w14:textId="51B7FD5B" w:rsidR="00B406C6" w:rsidRPr="009C4793" w:rsidRDefault="00B406C6" w:rsidP="00B406C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441" w:type="dxa"/>
          </w:tcPr>
          <w:p w14:paraId="61B8D297" w14:textId="3423995C" w:rsidR="00B406C6" w:rsidRPr="009C4793" w:rsidRDefault="00B406C6" w:rsidP="00B406C6">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674</w:t>
            </w:r>
            <w:r w:rsidRPr="009C4793">
              <w:rPr>
                <w:rFonts w:cs="Times New Roman"/>
                <w:sz w:val="16"/>
                <w:szCs w:val="16"/>
              </w:rPr>
              <w:t>,</w:t>
            </w:r>
            <w:r w:rsidR="002031FF" w:rsidRPr="002031FF">
              <w:rPr>
                <w:sz w:val="16"/>
                <w:szCs w:val="16"/>
                <w:lang w:val="en-US"/>
              </w:rPr>
              <w:t>068</w:t>
            </w:r>
            <w:r w:rsidRPr="009C4793">
              <w:rPr>
                <w:rFonts w:cs="Times New Roman"/>
                <w:sz w:val="16"/>
                <w:szCs w:val="16"/>
              </w:rPr>
              <w:t>)</w:t>
            </w:r>
          </w:p>
        </w:tc>
        <w:tc>
          <w:tcPr>
            <w:tcW w:w="72" w:type="dxa"/>
          </w:tcPr>
          <w:p w14:paraId="0A73CF1D" w14:textId="77777777" w:rsidR="00B406C6" w:rsidRPr="009C4793" w:rsidRDefault="00B406C6" w:rsidP="00B406C6">
            <w:pPr>
              <w:spacing w:line="240" w:lineRule="exact"/>
              <w:jc w:val="right"/>
              <w:rPr>
                <w:rFonts w:cs="Times New Roman"/>
                <w:sz w:val="16"/>
                <w:szCs w:val="16"/>
              </w:rPr>
            </w:pPr>
          </w:p>
        </w:tc>
        <w:tc>
          <w:tcPr>
            <w:tcW w:w="1278" w:type="dxa"/>
          </w:tcPr>
          <w:p w14:paraId="17DD405D" w14:textId="1CDB3D77" w:rsidR="00B406C6" w:rsidRPr="009C4793" w:rsidRDefault="00B406C6" w:rsidP="00B406C6">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716</w:t>
            </w:r>
            <w:r w:rsidRPr="009C4793">
              <w:rPr>
                <w:rFonts w:cs="Times New Roman"/>
                <w:sz w:val="16"/>
                <w:szCs w:val="16"/>
              </w:rPr>
              <w:t>,</w:t>
            </w:r>
            <w:r w:rsidR="002031FF" w:rsidRPr="002031FF">
              <w:rPr>
                <w:sz w:val="16"/>
                <w:szCs w:val="16"/>
                <w:lang w:val="en-US"/>
              </w:rPr>
              <w:t>292</w:t>
            </w:r>
            <w:r w:rsidRPr="009C4793">
              <w:rPr>
                <w:rFonts w:cs="Times New Roman"/>
                <w:sz w:val="16"/>
                <w:szCs w:val="16"/>
              </w:rPr>
              <w:t>)</w:t>
            </w:r>
          </w:p>
        </w:tc>
        <w:tc>
          <w:tcPr>
            <w:tcW w:w="72" w:type="dxa"/>
          </w:tcPr>
          <w:p w14:paraId="1DFAE570"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368" w:type="dxa"/>
          </w:tcPr>
          <w:p w14:paraId="3D40AF43" w14:textId="5AF14593" w:rsidR="00B406C6" w:rsidRPr="009C4793" w:rsidRDefault="00B406C6" w:rsidP="00B406C6">
            <w:pPr>
              <w:spacing w:line="240" w:lineRule="exact"/>
              <w:ind w:right="6"/>
              <w:jc w:val="center"/>
              <w:rPr>
                <w:rFonts w:cs="Times New Roman"/>
                <w:sz w:val="16"/>
                <w:szCs w:val="16"/>
              </w:rPr>
            </w:pPr>
            <w:r w:rsidRPr="009C4793">
              <w:rPr>
                <w:rFonts w:cs="Times New Roman"/>
                <w:sz w:val="16"/>
                <w:szCs w:val="16"/>
              </w:rPr>
              <w:t>-</w:t>
            </w:r>
          </w:p>
        </w:tc>
        <w:tc>
          <w:tcPr>
            <w:tcW w:w="72" w:type="dxa"/>
          </w:tcPr>
          <w:p w14:paraId="1DB0332D"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278" w:type="dxa"/>
          </w:tcPr>
          <w:p w14:paraId="0BA80231" w14:textId="0445024F" w:rsidR="00B406C6" w:rsidRPr="009C4793" w:rsidRDefault="00B406C6" w:rsidP="00B406C6">
            <w:pPr>
              <w:tabs>
                <w:tab w:val="decimal" w:pos="1190"/>
              </w:tabs>
              <w:spacing w:line="240" w:lineRule="exact"/>
              <w:rPr>
                <w:rFonts w:eastAsia="MS Mincho" w:cs="Times New Roman"/>
                <w:sz w:val="16"/>
                <w:szCs w:val="16"/>
              </w:rPr>
            </w:pPr>
            <w:r w:rsidRPr="009C4793">
              <w:rPr>
                <w:rFonts w:eastAsia="MS Mincho" w:cs="Times New Roman"/>
                <w:sz w:val="16"/>
                <w:szCs w:val="16"/>
              </w:rPr>
              <w:t>(</w:t>
            </w:r>
            <w:r w:rsidR="002031FF" w:rsidRPr="002031FF">
              <w:rPr>
                <w:rFonts w:eastAsia="MS Mincho"/>
                <w:sz w:val="16"/>
                <w:szCs w:val="16"/>
                <w:lang w:val="en-US"/>
              </w:rPr>
              <w:t>1</w:t>
            </w:r>
            <w:r w:rsidRPr="009C4793">
              <w:rPr>
                <w:rFonts w:eastAsia="MS Mincho" w:cs="Times New Roman"/>
                <w:sz w:val="16"/>
                <w:szCs w:val="16"/>
              </w:rPr>
              <w:t>,</w:t>
            </w:r>
            <w:r w:rsidR="002031FF" w:rsidRPr="002031FF">
              <w:rPr>
                <w:rFonts w:eastAsia="MS Mincho"/>
                <w:sz w:val="16"/>
                <w:szCs w:val="16"/>
                <w:lang w:val="en-US"/>
              </w:rPr>
              <w:t>390</w:t>
            </w:r>
            <w:r w:rsidRPr="009C4793">
              <w:rPr>
                <w:rFonts w:eastAsia="MS Mincho" w:cs="Times New Roman"/>
                <w:sz w:val="16"/>
                <w:szCs w:val="16"/>
              </w:rPr>
              <w:t>,</w:t>
            </w:r>
            <w:r w:rsidR="002031FF" w:rsidRPr="002031FF">
              <w:rPr>
                <w:rFonts w:eastAsia="MS Mincho"/>
                <w:sz w:val="16"/>
                <w:szCs w:val="16"/>
                <w:lang w:val="en-US"/>
              </w:rPr>
              <w:t>360</w:t>
            </w:r>
            <w:r w:rsidRPr="009C4793">
              <w:rPr>
                <w:rFonts w:eastAsia="MS Mincho" w:cs="Times New Roman"/>
                <w:sz w:val="16"/>
                <w:szCs w:val="16"/>
              </w:rPr>
              <w:t>)</w:t>
            </w:r>
          </w:p>
        </w:tc>
      </w:tr>
      <w:tr w:rsidR="009C4793" w:rsidRPr="009C4793" w14:paraId="59AEA174" w14:textId="77777777" w:rsidTr="002232DD">
        <w:trPr>
          <w:trHeight w:val="20"/>
        </w:trPr>
        <w:tc>
          <w:tcPr>
            <w:tcW w:w="4140" w:type="dxa"/>
          </w:tcPr>
          <w:p w14:paraId="1C3965E1" w14:textId="77777777" w:rsidR="00B406C6" w:rsidRPr="009C4793" w:rsidRDefault="00B406C6" w:rsidP="00B406C6">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441" w:type="dxa"/>
            <w:tcBorders>
              <w:top w:val="single" w:sz="4" w:space="0" w:color="auto"/>
              <w:bottom w:val="single" w:sz="4" w:space="0" w:color="auto"/>
            </w:tcBorders>
          </w:tcPr>
          <w:p w14:paraId="61061911" w14:textId="6D088E60" w:rsidR="00B406C6" w:rsidRPr="009C4793" w:rsidRDefault="00B406C6" w:rsidP="00B406C6">
            <w:pPr>
              <w:tabs>
                <w:tab w:val="decimal" w:pos="1345"/>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82</w:t>
            </w:r>
            <w:r w:rsidRPr="009C4793">
              <w:rPr>
                <w:rFonts w:cs="Times New Roman"/>
                <w:sz w:val="16"/>
                <w:szCs w:val="16"/>
              </w:rPr>
              <w:t>,</w:t>
            </w:r>
            <w:r w:rsidR="002031FF" w:rsidRPr="002031FF">
              <w:rPr>
                <w:sz w:val="16"/>
                <w:szCs w:val="16"/>
                <w:lang w:val="en-US"/>
              </w:rPr>
              <w:t>599</w:t>
            </w:r>
            <w:r w:rsidRPr="009C4793">
              <w:rPr>
                <w:rFonts w:cs="Times New Roman"/>
                <w:sz w:val="16"/>
                <w:szCs w:val="16"/>
              </w:rPr>
              <w:t>,</w:t>
            </w:r>
            <w:r w:rsidR="002031FF" w:rsidRPr="002031FF">
              <w:rPr>
                <w:sz w:val="16"/>
                <w:szCs w:val="16"/>
                <w:lang w:val="en-US"/>
              </w:rPr>
              <w:t>643</w:t>
            </w:r>
            <w:r w:rsidRPr="009C4793">
              <w:rPr>
                <w:rFonts w:cs="Times New Roman"/>
                <w:sz w:val="16"/>
                <w:szCs w:val="16"/>
              </w:rPr>
              <w:t>)</w:t>
            </w:r>
          </w:p>
        </w:tc>
        <w:tc>
          <w:tcPr>
            <w:tcW w:w="72" w:type="dxa"/>
          </w:tcPr>
          <w:p w14:paraId="41FC8116" w14:textId="77777777" w:rsidR="00B406C6" w:rsidRPr="009C4793" w:rsidRDefault="00B406C6" w:rsidP="00B406C6">
            <w:pPr>
              <w:spacing w:line="240" w:lineRule="exact"/>
              <w:jc w:val="right"/>
              <w:rPr>
                <w:rFonts w:cs="Times New Roman"/>
                <w:sz w:val="16"/>
                <w:szCs w:val="16"/>
              </w:rPr>
            </w:pPr>
          </w:p>
        </w:tc>
        <w:tc>
          <w:tcPr>
            <w:tcW w:w="1278" w:type="dxa"/>
            <w:tcBorders>
              <w:top w:val="single" w:sz="4" w:space="0" w:color="auto"/>
              <w:bottom w:val="single" w:sz="4" w:space="0" w:color="auto"/>
            </w:tcBorders>
            <w:vAlign w:val="center"/>
          </w:tcPr>
          <w:p w14:paraId="0EF0EFA7" w14:textId="61A458A2" w:rsidR="00B406C6" w:rsidRPr="009C4793" w:rsidRDefault="00B406C6" w:rsidP="00B406C6">
            <w:pPr>
              <w:tabs>
                <w:tab w:val="decimal" w:pos="1193"/>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10</w:t>
            </w:r>
            <w:r w:rsidRPr="009C4793">
              <w:rPr>
                <w:rFonts w:cs="Times New Roman"/>
                <w:sz w:val="16"/>
                <w:szCs w:val="16"/>
              </w:rPr>
              <w:t>,</w:t>
            </w:r>
            <w:r w:rsidR="002031FF" w:rsidRPr="002031FF">
              <w:rPr>
                <w:sz w:val="16"/>
                <w:szCs w:val="16"/>
                <w:lang w:val="en-US"/>
              </w:rPr>
              <w:t>316</w:t>
            </w:r>
            <w:r w:rsidRPr="009C4793">
              <w:rPr>
                <w:rFonts w:cs="Times New Roman"/>
                <w:sz w:val="16"/>
                <w:szCs w:val="16"/>
              </w:rPr>
              <w:t>,</w:t>
            </w:r>
            <w:r w:rsidR="002031FF" w:rsidRPr="002031FF">
              <w:rPr>
                <w:sz w:val="16"/>
                <w:szCs w:val="16"/>
                <w:lang w:val="en-US"/>
              </w:rPr>
              <w:t>952</w:t>
            </w:r>
            <w:r w:rsidRPr="009C4793">
              <w:rPr>
                <w:rFonts w:cs="Times New Roman"/>
                <w:sz w:val="16"/>
                <w:szCs w:val="16"/>
              </w:rPr>
              <w:t>)</w:t>
            </w:r>
          </w:p>
        </w:tc>
        <w:tc>
          <w:tcPr>
            <w:tcW w:w="72" w:type="dxa"/>
          </w:tcPr>
          <w:p w14:paraId="4C269828"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368" w:type="dxa"/>
            <w:tcBorders>
              <w:top w:val="single" w:sz="4" w:space="0" w:color="auto"/>
              <w:bottom w:val="single" w:sz="4" w:space="0" w:color="auto"/>
            </w:tcBorders>
          </w:tcPr>
          <w:p w14:paraId="7FA82319" w14:textId="7B296440" w:rsidR="00B406C6" w:rsidRPr="009C4793" w:rsidRDefault="002031FF" w:rsidP="00B406C6">
            <w:pPr>
              <w:tabs>
                <w:tab w:val="decimal" w:pos="1280"/>
              </w:tabs>
              <w:spacing w:line="240" w:lineRule="exact"/>
              <w:rPr>
                <w:rFonts w:cs="Times New Roman"/>
                <w:sz w:val="16"/>
                <w:szCs w:val="16"/>
              </w:rPr>
            </w:pPr>
            <w:r w:rsidRPr="002031FF">
              <w:rPr>
                <w:sz w:val="16"/>
                <w:szCs w:val="16"/>
                <w:lang w:val="en-US"/>
              </w:rPr>
              <w:t>57</w:t>
            </w:r>
            <w:r w:rsidR="00B406C6" w:rsidRPr="009C4793">
              <w:rPr>
                <w:rFonts w:cs="Times New Roman"/>
                <w:sz w:val="16"/>
                <w:szCs w:val="16"/>
              </w:rPr>
              <w:t>,</w:t>
            </w:r>
            <w:r w:rsidRPr="002031FF">
              <w:rPr>
                <w:sz w:val="16"/>
                <w:szCs w:val="16"/>
                <w:lang w:val="en-US"/>
              </w:rPr>
              <w:t>310</w:t>
            </w:r>
            <w:r w:rsidR="00B406C6" w:rsidRPr="009C4793">
              <w:rPr>
                <w:rFonts w:cs="Times New Roman"/>
                <w:sz w:val="16"/>
                <w:szCs w:val="16"/>
              </w:rPr>
              <w:t>,</w:t>
            </w:r>
            <w:r w:rsidRPr="002031FF">
              <w:rPr>
                <w:sz w:val="16"/>
                <w:szCs w:val="16"/>
                <w:lang w:val="en-US"/>
              </w:rPr>
              <w:t>061</w:t>
            </w:r>
          </w:p>
        </w:tc>
        <w:tc>
          <w:tcPr>
            <w:tcW w:w="72" w:type="dxa"/>
          </w:tcPr>
          <w:p w14:paraId="4C131839"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278" w:type="dxa"/>
            <w:tcBorders>
              <w:top w:val="single" w:sz="4" w:space="0" w:color="auto"/>
              <w:bottom w:val="single" w:sz="4" w:space="0" w:color="auto"/>
            </w:tcBorders>
            <w:vAlign w:val="center"/>
          </w:tcPr>
          <w:p w14:paraId="13951761" w14:textId="664FF6E8" w:rsidR="00B406C6" w:rsidRPr="009C4793" w:rsidRDefault="00B406C6" w:rsidP="00B406C6">
            <w:pPr>
              <w:tabs>
                <w:tab w:val="decimal" w:pos="1190"/>
              </w:tabs>
              <w:spacing w:line="240" w:lineRule="exact"/>
              <w:rPr>
                <w:rFonts w:eastAsia="MS Mincho" w:cs="Times New Roman"/>
                <w:sz w:val="16"/>
                <w:szCs w:val="16"/>
              </w:rPr>
            </w:pPr>
            <w:r w:rsidRPr="009C4793">
              <w:rPr>
                <w:rFonts w:eastAsia="MS Mincho" w:cs="Times New Roman"/>
                <w:sz w:val="16"/>
                <w:szCs w:val="16"/>
              </w:rPr>
              <w:t>(</w:t>
            </w:r>
            <w:r w:rsidR="002031FF" w:rsidRPr="002031FF">
              <w:rPr>
                <w:rFonts w:eastAsia="MS Mincho"/>
                <w:sz w:val="16"/>
                <w:szCs w:val="16"/>
                <w:lang w:val="en-US"/>
              </w:rPr>
              <w:t>35</w:t>
            </w:r>
            <w:r w:rsidRPr="009C4793">
              <w:rPr>
                <w:rFonts w:eastAsia="MS Mincho" w:cs="Times New Roman"/>
                <w:sz w:val="16"/>
                <w:szCs w:val="16"/>
              </w:rPr>
              <w:t>,</w:t>
            </w:r>
            <w:r w:rsidR="002031FF" w:rsidRPr="002031FF">
              <w:rPr>
                <w:rFonts w:eastAsia="MS Mincho"/>
                <w:sz w:val="16"/>
                <w:szCs w:val="16"/>
                <w:lang w:val="en-US"/>
              </w:rPr>
              <w:t>606</w:t>
            </w:r>
            <w:r w:rsidRPr="009C4793">
              <w:rPr>
                <w:rFonts w:eastAsia="MS Mincho" w:cs="Times New Roman"/>
                <w:sz w:val="16"/>
                <w:szCs w:val="16"/>
              </w:rPr>
              <w:t>,</w:t>
            </w:r>
            <w:r w:rsidR="002031FF" w:rsidRPr="002031FF">
              <w:rPr>
                <w:rFonts w:eastAsia="MS Mincho"/>
                <w:sz w:val="16"/>
                <w:szCs w:val="16"/>
                <w:lang w:val="en-US"/>
              </w:rPr>
              <w:t>534</w:t>
            </w:r>
            <w:r w:rsidRPr="009C4793">
              <w:rPr>
                <w:rFonts w:eastAsia="MS Mincho" w:cs="Times New Roman"/>
                <w:sz w:val="16"/>
                <w:szCs w:val="16"/>
              </w:rPr>
              <w:t>)</w:t>
            </w:r>
          </w:p>
        </w:tc>
      </w:tr>
      <w:tr w:rsidR="00B406C6" w:rsidRPr="009C4793" w14:paraId="21A83870" w14:textId="77777777" w:rsidTr="002232DD">
        <w:trPr>
          <w:trHeight w:val="20"/>
        </w:trPr>
        <w:tc>
          <w:tcPr>
            <w:tcW w:w="4140" w:type="dxa"/>
          </w:tcPr>
          <w:p w14:paraId="7F0BCCB9" w14:textId="3EAA5BED" w:rsidR="00B406C6" w:rsidRPr="009C4793" w:rsidRDefault="00B406C6" w:rsidP="00B406C6">
            <w:pPr>
              <w:spacing w:line="240" w:lineRule="exact"/>
              <w:ind w:left="630" w:right="65" w:hanging="90"/>
              <w:rPr>
                <w:rFonts w:cs="Times New Roman"/>
                <w:b/>
                <w:bCs/>
                <w:sz w:val="16"/>
                <w:szCs w:val="16"/>
                <w:lang w:val="en-US"/>
              </w:rPr>
            </w:pPr>
          </w:p>
        </w:tc>
        <w:tc>
          <w:tcPr>
            <w:tcW w:w="1441" w:type="dxa"/>
            <w:tcBorders>
              <w:top w:val="single" w:sz="4" w:space="0" w:color="auto"/>
              <w:bottom w:val="double" w:sz="4" w:space="0" w:color="auto"/>
            </w:tcBorders>
          </w:tcPr>
          <w:p w14:paraId="02B9C41B" w14:textId="78C9EE4B" w:rsidR="00B406C6" w:rsidRPr="009C4793" w:rsidRDefault="002031FF" w:rsidP="00B406C6">
            <w:pPr>
              <w:tabs>
                <w:tab w:val="decimal" w:pos="1345"/>
              </w:tabs>
              <w:spacing w:line="240" w:lineRule="exact"/>
              <w:rPr>
                <w:rFonts w:cs="Times New Roman"/>
                <w:sz w:val="16"/>
                <w:szCs w:val="16"/>
              </w:rPr>
            </w:pPr>
            <w:r w:rsidRPr="002031FF">
              <w:rPr>
                <w:sz w:val="16"/>
                <w:szCs w:val="16"/>
                <w:lang w:val="en-US"/>
              </w:rPr>
              <w:t>23</w:t>
            </w:r>
            <w:r w:rsidR="00B406C6" w:rsidRPr="009C4793">
              <w:rPr>
                <w:rFonts w:cs="Times New Roman"/>
                <w:sz w:val="16"/>
                <w:szCs w:val="16"/>
              </w:rPr>
              <w:t>,</w:t>
            </w:r>
            <w:r w:rsidRPr="002031FF">
              <w:rPr>
                <w:sz w:val="16"/>
                <w:szCs w:val="16"/>
                <w:lang w:val="en-US"/>
              </w:rPr>
              <w:t>324</w:t>
            </w:r>
            <w:r w:rsidR="00B406C6" w:rsidRPr="009C4793">
              <w:rPr>
                <w:rFonts w:cs="Times New Roman"/>
                <w:sz w:val="16"/>
                <w:szCs w:val="16"/>
              </w:rPr>
              <w:t>,</w:t>
            </w:r>
            <w:r w:rsidRPr="002031FF">
              <w:rPr>
                <w:sz w:val="16"/>
                <w:szCs w:val="16"/>
                <w:lang w:val="en-US"/>
              </w:rPr>
              <w:t>260</w:t>
            </w:r>
          </w:p>
        </w:tc>
        <w:tc>
          <w:tcPr>
            <w:tcW w:w="72" w:type="dxa"/>
            <w:vAlign w:val="bottom"/>
          </w:tcPr>
          <w:p w14:paraId="2BA4ECB1" w14:textId="77777777" w:rsidR="00B406C6" w:rsidRPr="009C4793" w:rsidRDefault="00B406C6" w:rsidP="00B406C6">
            <w:pPr>
              <w:spacing w:line="240" w:lineRule="exact"/>
              <w:jc w:val="right"/>
              <w:rPr>
                <w:rFonts w:cs="Times New Roman"/>
                <w:sz w:val="16"/>
                <w:szCs w:val="16"/>
              </w:rPr>
            </w:pPr>
          </w:p>
        </w:tc>
        <w:tc>
          <w:tcPr>
            <w:tcW w:w="1278" w:type="dxa"/>
            <w:tcBorders>
              <w:top w:val="single" w:sz="4" w:space="0" w:color="auto"/>
            </w:tcBorders>
          </w:tcPr>
          <w:p w14:paraId="71191492"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72" w:type="dxa"/>
          </w:tcPr>
          <w:p w14:paraId="6A3726D0"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368" w:type="dxa"/>
            <w:tcBorders>
              <w:top w:val="single" w:sz="4" w:space="0" w:color="auto"/>
            </w:tcBorders>
          </w:tcPr>
          <w:p w14:paraId="60D8EA7A"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72" w:type="dxa"/>
          </w:tcPr>
          <w:p w14:paraId="29475324"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278" w:type="dxa"/>
            <w:tcBorders>
              <w:top w:val="single" w:sz="4" w:space="0" w:color="auto"/>
              <w:bottom w:val="double" w:sz="4" w:space="0" w:color="auto"/>
            </w:tcBorders>
          </w:tcPr>
          <w:p w14:paraId="304D544F" w14:textId="0AC5E2BC" w:rsidR="00B406C6" w:rsidRPr="009C4793" w:rsidRDefault="002031FF" w:rsidP="00B406C6">
            <w:pPr>
              <w:tabs>
                <w:tab w:val="decimal" w:pos="1190"/>
              </w:tabs>
              <w:spacing w:line="240" w:lineRule="exact"/>
              <w:rPr>
                <w:rFonts w:eastAsia="MS Mincho" w:cs="Times New Roman"/>
                <w:sz w:val="16"/>
                <w:szCs w:val="16"/>
              </w:rPr>
            </w:pPr>
            <w:r w:rsidRPr="002031FF">
              <w:rPr>
                <w:rFonts w:eastAsia="MS Mincho"/>
                <w:sz w:val="16"/>
                <w:szCs w:val="16"/>
                <w:lang w:val="en-US"/>
              </w:rPr>
              <w:t>14</w:t>
            </w:r>
            <w:r w:rsidR="00B406C6" w:rsidRPr="009C4793">
              <w:rPr>
                <w:rFonts w:eastAsia="MS Mincho" w:cs="Times New Roman"/>
                <w:sz w:val="16"/>
                <w:szCs w:val="16"/>
              </w:rPr>
              <w:t>,</w:t>
            </w:r>
            <w:r w:rsidRPr="002031FF">
              <w:rPr>
                <w:rFonts w:eastAsia="MS Mincho"/>
                <w:sz w:val="16"/>
                <w:szCs w:val="16"/>
                <w:lang w:val="en-US"/>
              </w:rPr>
              <w:t>101</w:t>
            </w:r>
            <w:r w:rsidR="00B406C6" w:rsidRPr="009C4793">
              <w:rPr>
                <w:rFonts w:eastAsia="MS Mincho" w:cs="Times New Roman"/>
                <w:sz w:val="16"/>
                <w:szCs w:val="16"/>
              </w:rPr>
              <w:t>,</w:t>
            </w:r>
            <w:r w:rsidRPr="002031FF">
              <w:rPr>
                <w:rFonts w:eastAsia="MS Mincho"/>
                <w:sz w:val="16"/>
                <w:szCs w:val="16"/>
                <w:lang w:val="en-US"/>
              </w:rPr>
              <w:t>651</w:t>
            </w:r>
          </w:p>
        </w:tc>
      </w:tr>
    </w:tbl>
    <w:p w14:paraId="611DF909" w14:textId="77777777" w:rsidR="006A5142" w:rsidRPr="009C4793" w:rsidRDefault="006A5142" w:rsidP="006C4E8B">
      <w:pPr>
        <w:ind w:left="360" w:firstLine="187"/>
        <w:rPr>
          <w:rFonts w:cs="Times New Roman"/>
          <w:b/>
          <w:bCs/>
          <w:sz w:val="16"/>
          <w:szCs w:val="16"/>
        </w:rPr>
      </w:pPr>
    </w:p>
    <w:p w14:paraId="02C09872" w14:textId="4CF808BD" w:rsidR="00920B36" w:rsidRPr="009C4793" w:rsidRDefault="00341621" w:rsidP="000008CC">
      <w:pPr>
        <w:spacing w:line="240" w:lineRule="exact"/>
        <w:ind w:left="360" w:firstLine="187"/>
        <w:rPr>
          <w:rFonts w:cs="Times New Roman"/>
          <w:b/>
          <w:bCs/>
          <w:sz w:val="16"/>
          <w:szCs w:val="16"/>
        </w:rPr>
      </w:pPr>
      <w:r w:rsidRPr="009C4793">
        <w:rPr>
          <w:rFonts w:cs="Times New Roman"/>
          <w:b/>
          <w:bCs/>
          <w:sz w:val="16"/>
          <w:szCs w:val="16"/>
        </w:rPr>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2024</w:t>
      </w:r>
    </w:p>
    <w:tbl>
      <w:tblPr>
        <w:tblW w:w="9700" w:type="dxa"/>
        <w:tblLayout w:type="fixed"/>
        <w:tblCellMar>
          <w:left w:w="0" w:type="dxa"/>
          <w:right w:w="0" w:type="dxa"/>
        </w:tblCellMar>
        <w:tblLook w:val="0000" w:firstRow="0" w:lastRow="0" w:firstColumn="0" w:lastColumn="0" w:noHBand="0" w:noVBand="0"/>
      </w:tblPr>
      <w:tblGrid>
        <w:gridCol w:w="3690"/>
        <w:gridCol w:w="6"/>
        <w:gridCol w:w="1146"/>
        <w:gridCol w:w="8"/>
        <w:gridCol w:w="64"/>
        <w:gridCol w:w="8"/>
        <w:gridCol w:w="1108"/>
        <w:gridCol w:w="10"/>
        <w:gridCol w:w="62"/>
        <w:gridCol w:w="10"/>
        <w:gridCol w:w="1088"/>
        <w:gridCol w:w="12"/>
        <w:gridCol w:w="60"/>
        <w:gridCol w:w="12"/>
        <w:gridCol w:w="1176"/>
        <w:gridCol w:w="14"/>
        <w:gridCol w:w="58"/>
        <w:gridCol w:w="14"/>
        <w:gridCol w:w="1138"/>
        <w:gridCol w:w="16"/>
      </w:tblGrid>
      <w:tr w:rsidR="009C4793" w:rsidRPr="009C4793" w14:paraId="734D1E62" w14:textId="77777777" w:rsidTr="000E09ED">
        <w:trPr>
          <w:trHeight w:val="20"/>
        </w:trPr>
        <w:tc>
          <w:tcPr>
            <w:tcW w:w="3690" w:type="dxa"/>
          </w:tcPr>
          <w:p w14:paraId="4EE15512" w14:textId="77777777" w:rsidR="00866223" w:rsidRPr="009C4793" w:rsidRDefault="00866223" w:rsidP="000E09ED">
            <w:pPr>
              <w:spacing w:line="240" w:lineRule="exact"/>
              <w:jc w:val="center"/>
              <w:rPr>
                <w:rFonts w:cs="Times New Roman"/>
                <w:b/>
                <w:bCs/>
                <w:sz w:val="16"/>
                <w:szCs w:val="16"/>
              </w:rPr>
            </w:pPr>
          </w:p>
        </w:tc>
        <w:tc>
          <w:tcPr>
            <w:tcW w:w="6010" w:type="dxa"/>
            <w:gridSpan w:val="19"/>
          </w:tcPr>
          <w:p w14:paraId="3589674F" w14:textId="77777777" w:rsidR="00866223" w:rsidRPr="009C4793" w:rsidRDefault="00866223" w:rsidP="000E09ED">
            <w:pPr>
              <w:spacing w:line="240" w:lineRule="exact"/>
              <w:jc w:val="center"/>
              <w:rPr>
                <w:rFonts w:cs="Times New Roman"/>
                <w:b/>
                <w:bCs/>
                <w:sz w:val="16"/>
                <w:szCs w:val="16"/>
                <w:lang w:val="th-TH"/>
              </w:rPr>
            </w:pPr>
            <w:proofErr w:type="spellStart"/>
            <w:r w:rsidRPr="009C4793">
              <w:rPr>
                <w:rFonts w:cs="Times New Roman"/>
                <w:b/>
                <w:bCs/>
                <w:sz w:val="16"/>
                <w:szCs w:val="16"/>
                <w:lang w:val="th-TH"/>
              </w:rPr>
              <w:t>Separate</w:t>
            </w:r>
            <w:proofErr w:type="spellEnd"/>
            <w:r w:rsidRPr="009C4793">
              <w:rPr>
                <w:rFonts w:cs="Times New Roman"/>
                <w:b/>
                <w:bCs/>
                <w:sz w:val="16"/>
                <w:szCs w:val="16"/>
                <w:cs/>
                <w:lang w:val="th-TH"/>
              </w:rPr>
              <w:t xml:space="preserve"> </w:t>
            </w: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0C0830AD" w14:textId="77777777" w:rsidTr="000E09ED">
        <w:trPr>
          <w:gridAfter w:val="1"/>
          <w:wAfter w:w="16" w:type="dxa"/>
          <w:trHeight w:val="20"/>
        </w:trPr>
        <w:tc>
          <w:tcPr>
            <w:tcW w:w="3690" w:type="dxa"/>
          </w:tcPr>
          <w:p w14:paraId="709389E3" w14:textId="77777777" w:rsidR="00866223" w:rsidRPr="009C4793" w:rsidRDefault="00866223" w:rsidP="000E09ED">
            <w:pPr>
              <w:pStyle w:val="Heading6"/>
              <w:spacing w:line="240" w:lineRule="exact"/>
              <w:ind w:left="540" w:right="-90"/>
              <w:jc w:val="center"/>
              <w:rPr>
                <w:sz w:val="16"/>
                <w:szCs w:val="16"/>
              </w:rPr>
            </w:pPr>
          </w:p>
        </w:tc>
        <w:tc>
          <w:tcPr>
            <w:tcW w:w="1152" w:type="dxa"/>
            <w:gridSpan w:val="2"/>
          </w:tcPr>
          <w:p w14:paraId="671DC612"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gridSpan w:val="2"/>
          </w:tcPr>
          <w:p w14:paraId="7C447D12" w14:textId="77777777" w:rsidR="00866223" w:rsidRPr="009C4793" w:rsidRDefault="00866223" w:rsidP="000E09ED">
            <w:pPr>
              <w:spacing w:line="240" w:lineRule="exact"/>
              <w:ind w:right="-12"/>
              <w:jc w:val="center"/>
              <w:rPr>
                <w:rFonts w:eastAsia="MS Mincho" w:cs="Times New Roman"/>
                <w:b/>
                <w:bCs/>
                <w:sz w:val="16"/>
                <w:szCs w:val="16"/>
                <w:cs/>
                <w:lang w:val="en-US"/>
              </w:rPr>
            </w:pPr>
          </w:p>
        </w:tc>
        <w:tc>
          <w:tcPr>
            <w:tcW w:w="1116" w:type="dxa"/>
            <w:gridSpan w:val="2"/>
          </w:tcPr>
          <w:p w14:paraId="6A7F2841"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Additions</w:t>
            </w:r>
          </w:p>
        </w:tc>
        <w:tc>
          <w:tcPr>
            <w:tcW w:w="72" w:type="dxa"/>
            <w:gridSpan w:val="2"/>
          </w:tcPr>
          <w:p w14:paraId="2B382440" w14:textId="77777777" w:rsidR="00866223" w:rsidRPr="009C4793" w:rsidRDefault="00866223" w:rsidP="000E09ED">
            <w:pPr>
              <w:spacing w:line="240" w:lineRule="exact"/>
              <w:ind w:right="-12"/>
              <w:jc w:val="center"/>
              <w:rPr>
                <w:rFonts w:eastAsia="MS Mincho" w:cs="Times New Roman"/>
                <w:b/>
                <w:bCs/>
                <w:sz w:val="16"/>
                <w:szCs w:val="16"/>
                <w:cs/>
                <w:lang w:val="en-US"/>
              </w:rPr>
            </w:pPr>
          </w:p>
        </w:tc>
        <w:tc>
          <w:tcPr>
            <w:tcW w:w="1098" w:type="dxa"/>
            <w:gridSpan w:val="2"/>
          </w:tcPr>
          <w:p w14:paraId="23D36E8A"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Disposals</w:t>
            </w:r>
          </w:p>
        </w:tc>
        <w:tc>
          <w:tcPr>
            <w:tcW w:w="72" w:type="dxa"/>
            <w:gridSpan w:val="2"/>
          </w:tcPr>
          <w:p w14:paraId="01445BF5"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88" w:type="dxa"/>
            <w:gridSpan w:val="2"/>
          </w:tcPr>
          <w:p w14:paraId="368885D8"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Reclassifications</w:t>
            </w:r>
          </w:p>
        </w:tc>
        <w:tc>
          <w:tcPr>
            <w:tcW w:w="72" w:type="dxa"/>
            <w:gridSpan w:val="2"/>
          </w:tcPr>
          <w:p w14:paraId="2E838005"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52" w:type="dxa"/>
            <w:gridSpan w:val="2"/>
          </w:tcPr>
          <w:p w14:paraId="05D308E0"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7ACA3F74" w14:textId="77777777" w:rsidTr="000E09ED">
        <w:trPr>
          <w:gridAfter w:val="1"/>
          <w:wAfter w:w="16" w:type="dxa"/>
          <w:trHeight w:val="20"/>
        </w:trPr>
        <w:tc>
          <w:tcPr>
            <w:tcW w:w="3690" w:type="dxa"/>
          </w:tcPr>
          <w:p w14:paraId="31401246" w14:textId="77777777" w:rsidR="00866223" w:rsidRPr="009C4793" w:rsidRDefault="00866223" w:rsidP="000E09ED">
            <w:pPr>
              <w:pStyle w:val="Heading6"/>
              <w:spacing w:line="240" w:lineRule="exact"/>
              <w:ind w:left="540" w:right="-90"/>
              <w:jc w:val="center"/>
              <w:rPr>
                <w:sz w:val="16"/>
                <w:szCs w:val="16"/>
              </w:rPr>
            </w:pPr>
          </w:p>
        </w:tc>
        <w:tc>
          <w:tcPr>
            <w:tcW w:w="1152" w:type="dxa"/>
            <w:gridSpan w:val="2"/>
          </w:tcPr>
          <w:p w14:paraId="0209CE77" w14:textId="262CC4EF"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gridSpan w:val="2"/>
          </w:tcPr>
          <w:p w14:paraId="4D426633"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16" w:type="dxa"/>
            <w:gridSpan w:val="2"/>
          </w:tcPr>
          <w:p w14:paraId="07578A80"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72" w:type="dxa"/>
            <w:gridSpan w:val="2"/>
          </w:tcPr>
          <w:p w14:paraId="4468FE0E"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098" w:type="dxa"/>
            <w:gridSpan w:val="2"/>
          </w:tcPr>
          <w:p w14:paraId="0AE749B6"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72" w:type="dxa"/>
            <w:gridSpan w:val="2"/>
          </w:tcPr>
          <w:p w14:paraId="660390CC"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88" w:type="dxa"/>
            <w:gridSpan w:val="2"/>
          </w:tcPr>
          <w:p w14:paraId="31D6DF77"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72" w:type="dxa"/>
            <w:gridSpan w:val="2"/>
          </w:tcPr>
          <w:p w14:paraId="1B47ADA7"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52" w:type="dxa"/>
            <w:gridSpan w:val="2"/>
          </w:tcPr>
          <w:p w14:paraId="27DD95D8" w14:textId="1BF6AEA3"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20D8E512" w14:textId="77777777" w:rsidTr="000E09ED">
        <w:trPr>
          <w:gridAfter w:val="1"/>
          <w:wAfter w:w="16" w:type="dxa"/>
          <w:trHeight w:val="20"/>
        </w:trPr>
        <w:tc>
          <w:tcPr>
            <w:tcW w:w="3690" w:type="dxa"/>
          </w:tcPr>
          <w:p w14:paraId="3BF149FD" w14:textId="77777777" w:rsidR="00866223" w:rsidRPr="009C4793" w:rsidRDefault="00866223" w:rsidP="000E09ED">
            <w:pPr>
              <w:pStyle w:val="Heading6"/>
              <w:spacing w:line="240" w:lineRule="exact"/>
              <w:ind w:left="540" w:right="-90"/>
              <w:jc w:val="center"/>
              <w:rPr>
                <w:sz w:val="16"/>
                <w:szCs w:val="16"/>
                <w:lang w:val="en-US"/>
              </w:rPr>
            </w:pPr>
          </w:p>
        </w:tc>
        <w:tc>
          <w:tcPr>
            <w:tcW w:w="1152" w:type="dxa"/>
            <w:gridSpan w:val="2"/>
          </w:tcPr>
          <w:p w14:paraId="32B04AB3" w14:textId="1C03B000" w:rsidR="00866223" w:rsidRPr="009C4793" w:rsidRDefault="002031FF" w:rsidP="000E09ED">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c>
          <w:tcPr>
            <w:tcW w:w="72" w:type="dxa"/>
            <w:gridSpan w:val="2"/>
          </w:tcPr>
          <w:p w14:paraId="302E7C10"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16" w:type="dxa"/>
            <w:gridSpan w:val="2"/>
          </w:tcPr>
          <w:p w14:paraId="025A2CC9"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72" w:type="dxa"/>
            <w:gridSpan w:val="2"/>
          </w:tcPr>
          <w:p w14:paraId="5874CC9F"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098" w:type="dxa"/>
            <w:gridSpan w:val="2"/>
          </w:tcPr>
          <w:p w14:paraId="13DAD30C"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72" w:type="dxa"/>
            <w:gridSpan w:val="2"/>
          </w:tcPr>
          <w:p w14:paraId="4CDF3153"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88" w:type="dxa"/>
            <w:gridSpan w:val="2"/>
          </w:tcPr>
          <w:p w14:paraId="29741F4F"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72" w:type="dxa"/>
            <w:gridSpan w:val="2"/>
          </w:tcPr>
          <w:p w14:paraId="66E1F197"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52" w:type="dxa"/>
            <w:gridSpan w:val="2"/>
          </w:tcPr>
          <w:p w14:paraId="04FE0A2C" w14:textId="5A7681BB" w:rsidR="00866223" w:rsidRPr="009C4793" w:rsidRDefault="002031FF" w:rsidP="000E09ED">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r>
      <w:tr w:rsidR="009C4793" w:rsidRPr="009C4793" w14:paraId="629C634A" w14:textId="77777777" w:rsidTr="000E09ED">
        <w:trPr>
          <w:gridAfter w:val="1"/>
          <w:wAfter w:w="16" w:type="dxa"/>
          <w:trHeight w:val="20"/>
        </w:trPr>
        <w:tc>
          <w:tcPr>
            <w:tcW w:w="3690" w:type="dxa"/>
          </w:tcPr>
          <w:p w14:paraId="3BD8A806" w14:textId="77777777" w:rsidR="00866223" w:rsidRPr="009C4793" w:rsidRDefault="00866223" w:rsidP="000E09ED">
            <w:pPr>
              <w:pStyle w:val="Heading6"/>
              <w:spacing w:line="240" w:lineRule="exact"/>
              <w:ind w:left="540" w:right="-90"/>
              <w:jc w:val="center"/>
              <w:rPr>
                <w:sz w:val="16"/>
                <w:szCs w:val="16"/>
              </w:rPr>
            </w:pPr>
          </w:p>
        </w:tc>
        <w:tc>
          <w:tcPr>
            <w:tcW w:w="1152" w:type="dxa"/>
            <w:gridSpan w:val="2"/>
          </w:tcPr>
          <w:p w14:paraId="01B2C8C6"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gridSpan w:val="2"/>
          </w:tcPr>
          <w:p w14:paraId="42CCF832"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16" w:type="dxa"/>
            <w:gridSpan w:val="2"/>
          </w:tcPr>
          <w:p w14:paraId="4C5A6CB5"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gridSpan w:val="2"/>
          </w:tcPr>
          <w:p w14:paraId="440944BB"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098" w:type="dxa"/>
            <w:gridSpan w:val="2"/>
          </w:tcPr>
          <w:p w14:paraId="329E7FC5"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gridSpan w:val="2"/>
          </w:tcPr>
          <w:p w14:paraId="05986723"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88" w:type="dxa"/>
            <w:gridSpan w:val="2"/>
          </w:tcPr>
          <w:p w14:paraId="42B95087"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gridSpan w:val="2"/>
          </w:tcPr>
          <w:p w14:paraId="5A532854" w14:textId="77777777" w:rsidR="00866223" w:rsidRPr="009C4793" w:rsidRDefault="00866223" w:rsidP="000E09ED">
            <w:pPr>
              <w:spacing w:line="240" w:lineRule="exact"/>
              <w:ind w:right="-12"/>
              <w:jc w:val="center"/>
              <w:rPr>
                <w:rFonts w:eastAsia="MS Mincho" w:cs="Times New Roman"/>
                <w:b/>
                <w:bCs/>
                <w:sz w:val="16"/>
                <w:szCs w:val="16"/>
                <w:lang w:val="en-US"/>
              </w:rPr>
            </w:pPr>
          </w:p>
        </w:tc>
        <w:tc>
          <w:tcPr>
            <w:tcW w:w="1152" w:type="dxa"/>
            <w:gridSpan w:val="2"/>
          </w:tcPr>
          <w:p w14:paraId="433EFDD3" w14:textId="77777777" w:rsidR="00866223" w:rsidRPr="009C4793" w:rsidRDefault="00866223" w:rsidP="000E09ED">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5BB7E42C" w14:textId="77777777" w:rsidTr="000E09ED">
        <w:trPr>
          <w:gridAfter w:val="1"/>
          <w:wAfter w:w="16" w:type="dxa"/>
          <w:trHeight w:val="20"/>
        </w:trPr>
        <w:tc>
          <w:tcPr>
            <w:tcW w:w="3690" w:type="dxa"/>
          </w:tcPr>
          <w:p w14:paraId="2499ED58" w14:textId="77777777" w:rsidR="00866223" w:rsidRPr="009C4793" w:rsidRDefault="00866223" w:rsidP="000E09ED">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2" w:type="dxa"/>
            <w:gridSpan w:val="2"/>
          </w:tcPr>
          <w:p w14:paraId="40330C2E"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c>
          <w:tcPr>
            <w:tcW w:w="72" w:type="dxa"/>
            <w:gridSpan w:val="2"/>
          </w:tcPr>
          <w:p w14:paraId="016717EE" w14:textId="77777777" w:rsidR="00866223" w:rsidRPr="009C4793" w:rsidRDefault="00866223" w:rsidP="000E09ED">
            <w:pPr>
              <w:spacing w:line="240" w:lineRule="exact"/>
              <w:ind w:right="65"/>
              <w:jc w:val="both"/>
              <w:rPr>
                <w:rFonts w:cs="Times New Roman"/>
                <w:sz w:val="16"/>
                <w:szCs w:val="16"/>
              </w:rPr>
            </w:pPr>
          </w:p>
        </w:tc>
        <w:tc>
          <w:tcPr>
            <w:tcW w:w="1116" w:type="dxa"/>
            <w:gridSpan w:val="2"/>
          </w:tcPr>
          <w:p w14:paraId="6B0DC96B"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c>
          <w:tcPr>
            <w:tcW w:w="72" w:type="dxa"/>
            <w:gridSpan w:val="2"/>
          </w:tcPr>
          <w:p w14:paraId="0AF5046A"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c>
          <w:tcPr>
            <w:tcW w:w="1098" w:type="dxa"/>
            <w:gridSpan w:val="2"/>
          </w:tcPr>
          <w:p w14:paraId="74B6FCCB"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c>
          <w:tcPr>
            <w:tcW w:w="72" w:type="dxa"/>
            <w:gridSpan w:val="2"/>
          </w:tcPr>
          <w:p w14:paraId="2B0CF0FB" w14:textId="77777777" w:rsidR="00866223" w:rsidRPr="009C4793" w:rsidRDefault="00866223" w:rsidP="000E09ED">
            <w:pPr>
              <w:spacing w:line="240" w:lineRule="exact"/>
              <w:ind w:right="65"/>
              <w:jc w:val="both"/>
              <w:rPr>
                <w:rFonts w:cs="Times New Roman"/>
                <w:sz w:val="16"/>
                <w:szCs w:val="16"/>
              </w:rPr>
            </w:pPr>
          </w:p>
        </w:tc>
        <w:tc>
          <w:tcPr>
            <w:tcW w:w="1188" w:type="dxa"/>
            <w:gridSpan w:val="2"/>
          </w:tcPr>
          <w:p w14:paraId="2A85A321"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c>
          <w:tcPr>
            <w:tcW w:w="72" w:type="dxa"/>
            <w:gridSpan w:val="2"/>
          </w:tcPr>
          <w:p w14:paraId="63CFE993"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c>
          <w:tcPr>
            <w:tcW w:w="1152" w:type="dxa"/>
            <w:gridSpan w:val="2"/>
          </w:tcPr>
          <w:p w14:paraId="3A409C45" w14:textId="77777777" w:rsidR="00866223" w:rsidRPr="009C4793" w:rsidRDefault="00866223" w:rsidP="000E09ED">
            <w:pPr>
              <w:tabs>
                <w:tab w:val="decimal" w:pos="1271"/>
              </w:tabs>
              <w:spacing w:line="240" w:lineRule="exact"/>
              <w:ind w:right="-63"/>
              <w:rPr>
                <w:rFonts w:eastAsia="MS Mincho" w:cs="Times New Roman"/>
                <w:sz w:val="16"/>
                <w:szCs w:val="16"/>
                <w:lang w:val="en-US"/>
              </w:rPr>
            </w:pPr>
          </w:p>
        </w:tc>
      </w:tr>
      <w:tr w:rsidR="009C4793" w:rsidRPr="009C4793" w14:paraId="21E888A9" w14:textId="77777777" w:rsidTr="000E09ED">
        <w:trPr>
          <w:gridAfter w:val="1"/>
          <w:wAfter w:w="16" w:type="dxa"/>
          <w:trHeight w:val="20"/>
        </w:trPr>
        <w:tc>
          <w:tcPr>
            <w:tcW w:w="3690" w:type="dxa"/>
          </w:tcPr>
          <w:p w14:paraId="38B95569" w14:textId="77777777" w:rsidR="00866223" w:rsidRPr="009C4793" w:rsidRDefault="00866223"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152" w:type="dxa"/>
            <w:gridSpan w:val="2"/>
          </w:tcPr>
          <w:p w14:paraId="390E666D" w14:textId="2DB4814F"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13</w:t>
            </w:r>
            <w:r w:rsidR="00866223" w:rsidRPr="009C4793">
              <w:rPr>
                <w:rFonts w:cs="Times New Roman"/>
                <w:sz w:val="16"/>
                <w:szCs w:val="16"/>
              </w:rPr>
              <w:t>,</w:t>
            </w:r>
            <w:r w:rsidRPr="002031FF">
              <w:rPr>
                <w:sz w:val="16"/>
                <w:szCs w:val="16"/>
                <w:lang w:val="en-US"/>
              </w:rPr>
              <w:t>997</w:t>
            </w:r>
            <w:r w:rsidR="00866223" w:rsidRPr="009C4793">
              <w:rPr>
                <w:rFonts w:cs="Times New Roman"/>
                <w:sz w:val="16"/>
                <w:szCs w:val="16"/>
              </w:rPr>
              <w:t>,</w:t>
            </w:r>
            <w:r w:rsidRPr="002031FF">
              <w:rPr>
                <w:sz w:val="16"/>
                <w:szCs w:val="16"/>
                <w:lang w:val="en-US"/>
              </w:rPr>
              <w:t>161</w:t>
            </w:r>
          </w:p>
        </w:tc>
        <w:tc>
          <w:tcPr>
            <w:tcW w:w="72" w:type="dxa"/>
            <w:gridSpan w:val="2"/>
          </w:tcPr>
          <w:p w14:paraId="787C2FCC" w14:textId="77777777" w:rsidR="00866223" w:rsidRPr="009C4793" w:rsidRDefault="00866223" w:rsidP="000E09ED">
            <w:pPr>
              <w:spacing w:line="240" w:lineRule="exact"/>
              <w:jc w:val="right"/>
              <w:rPr>
                <w:rFonts w:cs="Times New Roman"/>
                <w:sz w:val="16"/>
                <w:szCs w:val="16"/>
              </w:rPr>
            </w:pPr>
          </w:p>
        </w:tc>
        <w:tc>
          <w:tcPr>
            <w:tcW w:w="1116" w:type="dxa"/>
            <w:gridSpan w:val="2"/>
          </w:tcPr>
          <w:p w14:paraId="4F429AE5" w14:textId="77777777" w:rsidR="00866223" w:rsidRPr="009C4793" w:rsidRDefault="00866223" w:rsidP="000E09ED">
            <w:pPr>
              <w:tabs>
                <w:tab w:val="decimal" w:pos="582"/>
              </w:tabs>
              <w:spacing w:line="240" w:lineRule="exact"/>
              <w:ind w:right="6"/>
              <w:rPr>
                <w:rFonts w:cs="Times New Roman"/>
                <w:sz w:val="16"/>
                <w:szCs w:val="16"/>
              </w:rPr>
            </w:pPr>
            <w:r w:rsidRPr="009C4793">
              <w:rPr>
                <w:rFonts w:cs="Times New Roman"/>
                <w:sz w:val="16"/>
                <w:szCs w:val="16"/>
              </w:rPr>
              <w:t>-</w:t>
            </w:r>
          </w:p>
        </w:tc>
        <w:tc>
          <w:tcPr>
            <w:tcW w:w="72" w:type="dxa"/>
            <w:gridSpan w:val="2"/>
          </w:tcPr>
          <w:p w14:paraId="493D31B6" w14:textId="77777777" w:rsidR="00866223" w:rsidRPr="009C4793" w:rsidRDefault="00866223" w:rsidP="000E09ED">
            <w:pPr>
              <w:spacing w:line="240" w:lineRule="exact"/>
              <w:jc w:val="right"/>
              <w:rPr>
                <w:rFonts w:cs="Times New Roman"/>
                <w:sz w:val="16"/>
                <w:szCs w:val="16"/>
                <w:lang w:val="en-US"/>
              </w:rPr>
            </w:pPr>
          </w:p>
        </w:tc>
        <w:tc>
          <w:tcPr>
            <w:tcW w:w="1098" w:type="dxa"/>
            <w:gridSpan w:val="2"/>
          </w:tcPr>
          <w:p w14:paraId="4BA8E9E2" w14:textId="77777777" w:rsidR="00866223" w:rsidRPr="009C4793" w:rsidRDefault="00866223" w:rsidP="000E09E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2A2169FB" w14:textId="77777777" w:rsidR="00866223" w:rsidRPr="009C4793" w:rsidRDefault="00866223" w:rsidP="000E09ED">
            <w:pPr>
              <w:spacing w:line="240" w:lineRule="exact"/>
              <w:jc w:val="right"/>
              <w:rPr>
                <w:rFonts w:cs="Times New Roman"/>
                <w:sz w:val="16"/>
                <w:szCs w:val="16"/>
                <w:lang w:val="en-US"/>
              </w:rPr>
            </w:pPr>
          </w:p>
        </w:tc>
        <w:tc>
          <w:tcPr>
            <w:tcW w:w="1188" w:type="dxa"/>
            <w:gridSpan w:val="2"/>
          </w:tcPr>
          <w:p w14:paraId="5EEB84B8" w14:textId="77777777" w:rsidR="00866223" w:rsidRPr="009C4793" w:rsidRDefault="00866223" w:rsidP="000E09ED">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0C4F6C13" w14:textId="77777777" w:rsidR="00866223" w:rsidRPr="009C4793" w:rsidRDefault="00866223" w:rsidP="000E09ED">
            <w:pPr>
              <w:spacing w:line="240" w:lineRule="exact"/>
              <w:jc w:val="right"/>
              <w:rPr>
                <w:rFonts w:cs="Times New Roman"/>
                <w:sz w:val="16"/>
                <w:szCs w:val="16"/>
                <w:lang w:val="en-US"/>
              </w:rPr>
            </w:pPr>
          </w:p>
        </w:tc>
        <w:tc>
          <w:tcPr>
            <w:tcW w:w="1152" w:type="dxa"/>
            <w:gridSpan w:val="2"/>
          </w:tcPr>
          <w:p w14:paraId="5DF1D796" w14:textId="220FF322"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13</w:t>
            </w:r>
            <w:r w:rsidR="00866223" w:rsidRPr="009C4793">
              <w:rPr>
                <w:rFonts w:cs="Times New Roman"/>
                <w:sz w:val="16"/>
                <w:szCs w:val="16"/>
              </w:rPr>
              <w:t>,</w:t>
            </w:r>
            <w:r w:rsidRPr="002031FF">
              <w:rPr>
                <w:sz w:val="16"/>
                <w:szCs w:val="16"/>
                <w:lang w:val="en-US"/>
              </w:rPr>
              <w:t>997</w:t>
            </w:r>
            <w:r w:rsidR="00866223" w:rsidRPr="009C4793">
              <w:rPr>
                <w:rFonts w:cs="Times New Roman"/>
                <w:sz w:val="16"/>
                <w:szCs w:val="16"/>
              </w:rPr>
              <w:t>,</w:t>
            </w:r>
            <w:r w:rsidRPr="002031FF">
              <w:rPr>
                <w:sz w:val="16"/>
                <w:szCs w:val="16"/>
                <w:lang w:val="en-US"/>
              </w:rPr>
              <w:t>161</w:t>
            </w:r>
          </w:p>
        </w:tc>
      </w:tr>
      <w:tr w:rsidR="009C4793" w:rsidRPr="009C4793" w14:paraId="1EADFCE0" w14:textId="77777777" w:rsidTr="000E09ED">
        <w:trPr>
          <w:gridAfter w:val="1"/>
          <w:wAfter w:w="16" w:type="dxa"/>
          <w:trHeight w:val="20"/>
        </w:trPr>
        <w:tc>
          <w:tcPr>
            <w:tcW w:w="3690" w:type="dxa"/>
          </w:tcPr>
          <w:p w14:paraId="70CF75D6" w14:textId="77777777" w:rsidR="00866223" w:rsidRPr="009C4793" w:rsidRDefault="00866223"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152" w:type="dxa"/>
            <w:gridSpan w:val="2"/>
          </w:tcPr>
          <w:p w14:paraId="61E886A8" w14:textId="30F1E193"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7</w:t>
            </w:r>
            <w:r w:rsidR="00866223" w:rsidRPr="009C4793">
              <w:rPr>
                <w:rFonts w:cs="Times New Roman"/>
                <w:sz w:val="16"/>
                <w:szCs w:val="16"/>
              </w:rPr>
              <w:t>,</w:t>
            </w:r>
            <w:r w:rsidRPr="002031FF">
              <w:rPr>
                <w:sz w:val="16"/>
                <w:szCs w:val="16"/>
                <w:lang w:val="en-US"/>
              </w:rPr>
              <w:t>186</w:t>
            </w:r>
            <w:r w:rsidR="00866223" w:rsidRPr="009C4793">
              <w:rPr>
                <w:rFonts w:cs="Times New Roman"/>
                <w:sz w:val="16"/>
                <w:szCs w:val="16"/>
              </w:rPr>
              <w:t>,</w:t>
            </w:r>
            <w:r w:rsidRPr="002031FF">
              <w:rPr>
                <w:sz w:val="16"/>
                <w:szCs w:val="16"/>
                <w:lang w:val="en-US"/>
              </w:rPr>
              <w:t>716</w:t>
            </w:r>
          </w:p>
        </w:tc>
        <w:tc>
          <w:tcPr>
            <w:tcW w:w="72" w:type="dxa"/>
            <w:gridSpan w:val="2"/>
          </w:tcPr>
          <w:p w14:paraId="3082B4DF" w14:textId="77777777" w:rsidR="00866223" w:rsidRPr="009C4793" w:rsidRDefault="00866223" w:rsidP="000E09ED">
            <w:pPr>
              <w:spacing w:line="240" w:lineRule="exact"/>
              <w:jc w:val="right"/>
              <w:rPr>
                <w:rFonts w:cs="Times New Roman"/>
                <w:sz w:val="16"/>
                <w:szCs w:val="16"/>
              </w:rPr>
            </w:pPr>
          </w:p>
        </w:tc>
        <w:tc>
          <w:tcPr>
            <w:tcW w:w="1116" w:type="dxa"/>
            <w:gridSpan w:val="2"/>
          </w:tcPr>
          <w:p w14:paraId="2161A0B0" w14:textId="2FCFF759"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395</w:t>
            </w:r>
            <w:r w:rsidR="00866223" w:rsidRPr="009C4793">
              <w:rPr>
                <w:rFonts w:cs="Times New Roman"/>
                <w:sz w:val="16"/>
                <w:szCs w:val="16"/>
              </w:rPr>
              <w:t>,</w:t>
            </w:r>
            <w:r w:rsidRPr="002031FF">
              <w:rPr>
                <w:sz w:val="16"/>
                <w:szCs w:val="16"/>
                <w:lang w:val="en-US"/>
              </w:rPr>
              <w:t>898</w:t>
            </w:r>
          </w:p>
        </w:tc>
        <w:tc>
          <w:tcPr>
            <w:tcW w:w="72" w:type="dxa"/>
            <w:gridSpan w:val="2"/>
          </w:tcPr>
          <w:p w14:paraId="395E32F7" w14:textId="77777777" w:rsidR="00866223" w:rsidRPr="009C4793" w:rsidRDefault="00866223" w:rsidP="000E09ED">
            <w:pPr>
              <w:spacing w:line="240" w:lineRule="exact"/>
              <w:jc w:val="right"/>
              <w:rPr>
                <w:rFonts w:cs="Times New Roman"/>
                <w:sz w:val="16"/>
                <w:szCs w:val="16"/>
                <w:lang w:val="en-US"/>
              </w:rPr>
            </w:pPr>
          </w:p>
        </w:tc>
        <w:tc>
          <w:tcPr>
            <w:tcW w:w="1098" w:type="dxa"/>
            <w:gridSpan w:val="2"/>
          </w:tcPr>
          <w:p w14:paraId="6DD5FBF4" w14:textId="77777777" w:rsidR="00866223" w:rsidRPr="009C4793" w:rsidRDefault="00866223" w:rsidP="000E09E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452FB1C2" w14:textId="77777777" w:rsidR="00866223" w:rsidRPr="009C4793" w:rsidRDefault="00866223" w:rsidP="000E09ED">
            <w:pPr>
              <w:spacing w:line="240" w:lineRule="exact"/>
              <w:jc w:val="right"/>
              <w:rPr>
                <w:rFonts w:cs="Times New Roman"/>
                <w:sz w:val="16"/>
                <w:szCs w:val="16"/>
                <w:lang w:val="en-US"/>
              </w:rPr>
            </w:pPr>
          </w:p>
        </w:tc>
        <w:tc>
          <w:tcPr>
            <w:tcW w:w="1188" w:type="dxa"/>
            <w:gridSpan w:val="2"/>
          </w:tcPr>
          <w:p w14:paraId="51C32B87" w14:textId="0F6440A0" w:rsidR="00866223" w:rsidRPr="009C4793" w:rsidRDefault="002031FF" w:rsidP="000E09ED">
            <w:pPr>
              <w:tabs>
                <w:tab w:val="decimal" w:pos="1098"/>
              </w:tabs>
              <w:spacing w:line="240" w:lineRule="exact"/>
              <w:rPr>
                <w:rFonts w:cs="Times New Roman"/>
                <w:sz w:val="16"/>
                <w:szCs w:val="16"/>
              </w:rPr>
            </w:pPr>
            <w:r w:rsidRPr="002031FF">
              <w:rPr>
                <w:sz w:val="16"/>
                <w:szCs w:val="16"/>
                <w:lang w:val="en-US"/>
              </w:rPr>
              <w:t>75</w:t>
            </w:r>
            <w:r w:rsidR="00866223" w:rsidRPr="009C4793">
              <w:rPr>
                <w:rFonts w:cs="Times New Roman"/>
                <w:sz w:val="16"/>
                <w:szCs w:val="16"/>
              </w:rPr>
              <w:t>,</w:t>
            </w:r>
            <w:r w:rsidRPr="002031FF">
              <w:rPr>
                <w:sz w:val="16"/>
                <w:szCs w:val="16"/>
                <w:lang w:val="en-US"/>
              </w:rPr>
              <w:t>430</w:t>
            </w:r>
          </w:p>
        </w:tc>
        <w:tc>
          <w:tcPr>
            <w:tcW w:w="72" w:type="dxa"/>
            <w:gridSpan w:val="2"/>
          </w:tcPr>
          <w:p w14:paraId="4769C1E5" w14:textId="77777777" w:rsidR="00866223" w:rsidRPr="009C4793" w:rsidRDefault="00866223" w:rsidP="000E09ED">
            <w:pPr>
              <w:spacing w:line="240" w:lineRule="exact"/>
              <w:jc w:val="right"/>
              <w:rPr>
                <w:rFonts w:cs="Times New Roman"/>
                <w:sz w:val="16"/>
                <w:szCs w:val="16"/>
                <w:lang w:val="en-US"/>
              </w:rPr>
            </w:pPr>
          </w:p>
        </w:tc>
        <w:tc>
          <w:tcPr>
            <w:tcW w:w="1152" w:type="dxa"/>
            <w:gridSpan w:val="2"/>
          </w:tcPr>
          <w:p w14:paraId="3F403E97" w14:textId="5B82805A"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7</w:t>
            </w:r>
            <w:r w:rsidR="00866223" w:rsidRPr="009C4793">
              <w:rPr>
                <w:rFonts w:cs="Times New Roman"/>
                <w:sz w:val="16"/>
                <w:szCs w:val="16"/>
              </w:rPr>
              <w:t>,</w:t>
            </w:r>
            <w:r w:rsidRPr="002031FF">
              <w:rPr>
                <w:sz w:val="16"/>
                <w:szCs w:val="16"/>
                <w:lang w:val="en-US"/>
              </w:rPr>
              <w:t>658</w:t>
            </w:r>
            <w:r w:rsidR="00866223" w:rsidRPr="009C4793">
              <w:rPr>
                <w:rFonts w:cs="Times New Roman"/>
                <w:sz w:val="16"/>
                <w:szCs w:val="16"/>
              </w:rPr>
              <w:t>,</w:t>
            </w:r>
            <w:r w:rsidRPr="002031FF">
              <w:rPr>
                <w:sz w:val="16"/>
                <w:szCs w:val="16"/>
                <w:lang w:val="en-US"/>
              </w:rPr>
              <w:t>044</w:t>
            </w:r>
          </w:p>
        </w:tc>
      </w:tr>
      <w:tr w:rsidR="009C4793" w:rsidRPr="009C4793" w14:paraId="16EFBCB2" w14:textId="77777777" w:rsidTr="000E09ED">
        <w:trPr>
          <w:gridAfter w:val="1"/>
          <w:wAfter w:w="16" w:type="dxa"/>
          <w:trHeight w:val="20"/>
        </w:trPr>
        <w:tc>
          <w:tcPr>
            <w:tcW w:w="3690" w:type="dxa"/>
          </w:tcPr>
          <w:p w14:paraId="13CAE4EF" w14:textId="77777777" w:rsidR="00866223" w:rsidRPr="009C4793" w:rsidRDefault="00866223" w:rsidP="000E09E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152" w:type="dxa"/>
            <w:gridSpan w:val="2"/>
          </w:tcPr>
          <w:p w14:paraId="69BD6A35" w14:textId="194CC392"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28</w:t>
            </w:r>
            <w:r w:rsidR="00866223" w:rsidRPr="009C4793">
              <w:rPr>
                <w:rFonts w:cs="Times New Roman"/>
                <w:sz w:val="16"/>
                <w:szCs w:val="16"/>
              </w:rPr>
              <w:t>,</w:t>
            </w:r>
            <w:r w:rsidRPr="002031FF">
              <w:rPr>
                <w:sz w:val="16"/>
                <w:szCs w:val="16"/>
                <w:lang w:val="en-US"/>
              </w:rPr>
              <w:t>696</w:t>
            </w:r>
            <w:r w:rsidR="00866223" w:rsidRPr="009C4793">
              <w:rPr>
                <w:rFonts w:cs="Times New Roman"/>
                <w:sz w:val="16"/>
                <w:szCs w:val="16"/>
              </w:rPr>
              <w:t>,</w:t>
            </w:r>
            <w:r w:rsidRPr="002031FF">
              <w:rPr>
                <w:sz w:val="16"/>
                <w:szCs w:val="16"/>
                <w:lang w:val="en-US"/>
              </w:rPr>
              <w:t>595</w:t>
            </w:r>
          </w:p>
        </w:tc>
        <w:tc>
          <w:tcPr>
            <w:tcW w:w="72" w:type="dxa"/>
            <w:gridSpan w:val="2"/>
          </w:tcPr>
          <w:p w14:paraId="22A054BD" w14:textId="77777777" w:rsidR="00866223" w:rsidRPr="009C4793" w:rsidRDefault="00866223" w:rsidP="000E09ED">
            <w:pPr>
              <w:spacing w:line="240" w:lineRule="exact"/>
              <w:jc w:val="right"/>
              <w:rPr>
                <w:rFonts w:cs="Times New Roman"/>
                <w:sz w:val="16"/>
                <w:szCs w:val="16"/>
              </w:rPr>
            </w:pPr>
          </w:p>
        </w:tc>
        <w:tc>
          <w:tcPr>
            <w:tcW w:w="1116" w:type="dxa"/>
            <w:gridSpan w:val="2"/>
          </w:tcPr>
          <w:p w14:paraId="7BDF9632" w14:textId="689208C4"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1</w:t>
            </w:r>
            <w:r w:rsidR="00866223" w:rsidRPr="009C4793">
              <w:rPr>
                <w:rFonts w:cs="Times New Roman"/>
                <w:sz w:val="16"/>
                <w:szCs w:val="16"/>
              </w:rPr>
              <w:t>,</w:t>
            </w:r>
            <w:r w:rsidRPr="002031FF">
              <w:rPr>
                <w:sz w:val="16"/>
                <w:szCs w:val="16"/>
                <w:lang w:val="en-US"/>
              </w:rPr>
              <w:t>251</w:t>
            </w:r>
            <w:r w:rsidR="00866223" w:rsidRPr="009C4793">
              <w:rPr>
                <w:rFonts w:cs="Times New Roman"/>
                <w:sz w:val="16"/>
                <w:szCs w:val="16"/>
              </w:rPr>
              <w:t>,</w:t>
            </w:r>
            <w:r w:rsidRPr="002031FF">
              <w:rPr>
                <w:sz w:val="16"/>
                <w:szCs w:val="16"/>
                <w:lang w:val="en-US"/>
              </w:rPr>
              <w:t>263</w:t>
            </w:r>
          </w:p>
        </w:tc>
        <w:tc>
          <w:tcPr>
            <w:tcW w:w="72" w:type="dxa"/>
            <w:gridSpan w:val="2"/>
          </w:tcPr>
          <w:p w14:paraId="4B91FD91" w14:textId="77777777" w:rsidR="00866223" w:rsidRPr="009C4793" w:rsidRDefault="00866223" w:rsidP="000E09ED">
            <w:pPr>
              <w:spacing w:line="240" w:lineRule="exact"/>
              <w:jc w:val="right"/>
              <w:rPr>
                <w:rFonts w:cs="Times New Roman"/>
                <w:sz w:val="16"/>
                <w:szCs w:val="16"/>
                <w:lang w:val="en-US"/>
              </w:rPr>
            </w:pPr>
          </w:p>
        </w:tc>
        <w:tc>
          <w:tcPr>
            <w:tcW w:w="1098" w:type="dxa"/>
            <w:gridSpan w:val="2"/>
          </w:tcPr>
          <w:p w14:paraId="3AB971D4" w14:textId="77777777" w:rsidR="00866223" w:rsidRPr="009C4793" w:rsidRDefault="00866223" w:rsidP="000E09E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775096CC" w14:textId="77777777" w:rsidR="00866223" w:rsidRPr="009C4793" w:rsidRDefault="00866223" w:rsidP="000E09ED">
            <w:pPr>
              <w:spacing w:line="240" w:lineRule="exact"/>
              <w:jc w:val="right"/>
              <w:rPr>
                <w:rFonts w:cs="Times New Roman"/>
                <w:sz w:val="16"/>
                <w:szCs w:val="16"/>
                <w:lang w:val="en-US"/>
              </w:rPr>
            </w:pPr>
          </w:p>
        </w:tc>
        <w:tc>
          <w:tcPr>
            <w:tcW w:w="1188" w:type="dxa"/>
            <w:gridSpan w:val="2"/>
          </w:tcPr>
          <w:p w14:paraId="69B60692" w14:textId="07C70C00" w:rsidR="00866223" w:rsidRPr="009C4793" w:rsidRDefault="00866223" w:rsidP="000E09ED">
            <w:pPr>
              <w:tabs>
                <w:tab w:val="decimal" w:pos="1098"/>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75</w:t>
            </w:r>
            <w:r w:rsidRPr="009C4793">
              <w:rPr>
                <w:rFonts w:cs="Times New Roman"/>
                <w:sz w:val="16"/>
                <w:szCs w:val="16"/>
              </w:rPr>
              <w:t>,</w:t>
            </w:r>
            <w:r w:rsidR="002031FF" w:rsidRPr="002031FF">
              <w:rPr>
                <w:sz w:val="16"/>
                <w:szCs w:val="16"/>
                <w:lang w:val="en-US"/>
              </w:rPr>
              <w:t>430</w:t>
            </w:r>
            <w:r w:rsidRPr="009C4793">
              <w:rPr>
                <w:rFonts w:cs="Times New Roman"/>
                <w:sz w:val="16"/>
                <w:szCs w:val="16"/>
              </w:rPr>
              <w:t>)</w:t>
            </w:r>
          </w:p>
        </w:tc>
        <w:tc>
          <w:tcPr>
            <w:tcW w:w="72" w:type="dxa"/>
            <w:gridSpan w:val="2"/>
          </w:tcPr>
          <w:p w14:paraId="0726EFA0" w14:textId="77777777" w:rsidR="00866223" w:rsidRPr="009C4793" w:rsidRDefault="00866223" w:rsidP="000E09ED">
            <w:pPr>
              <w:spacing w:line="240" w:lineRule="exact"/>
              <w:jc w:val="right"/>
              <w:rPr>
                <w:rFonts w:cs="Times New Roman"/>
                <w:sz w:val="16"/>
                <w:szCs w:val="16"/>
                <w:lang w:val="en-US"/>
              </w:rPr>
            </w:pPr>
          </w:p>
        </w:tc>
        <w:tc>
          <w:tcPr>
            <w:tcW w:w="1152" w:type="dxa"/>
            <w:gridSpan w:val="2"/>
          </w:tcPr>
          <w:p w14:paraId="7BC385C4" w14:textId="237F039A" w:rsidR="00866223" w:rsidRPr="009C4793" w:rsidRDefault="002031FF" w:rsidP="000E09ED">
            <w:pPr>
              <w:tabs>
                <w:tab w:val="decimal" w:pos="1057"/>
              </w:tabs>
              <w:spacing w:line="240" w:lineRule="exact"/>
              <w:rPr>
                <w:rFonts w:cs="Times New Roman"/>
                <w:sz w:val="16"/>
                <w:szCs w:val="16"/>
              </w:rPr>
            </w:pPr>
            <w:r w:rsidRPr="002031FF">
              <w:rPr>
                <w:sz w:val="16"/>
                <w:szCs w:val="16"/>
                <w:lang w:val="en-US"/>
              </w:rPr>
              <w:t>29</w:t>
            </w:r>
            <w:r w:rsidR="00866223" w:rsidRPr="009C4793">
              <w:rPr>
                <w:rFonts w:cs="Times New Roman"/>
                <w:sz w:val="16"/>
                <w:szCs w:val="16"/>
              </w:rPr>
              <w:t>,</w:t>
            </w:r>
            <w:r w:rsidRPr="002031FF">
              <w:rPr>
                <w:sz w:val="16"/>
                <w:szCs w:val="16"/>
                <w:lang w:val="en-US"/>
              </w:rPr>
              <w:t>872</w:t>
            </w:r>
            <w:r w:rsidR="00866223" w:rsidRPr="009C4793">
              <w:rPr>
                <w:rFonts w:cs="Times New Roman"/>
                <w:sz w:val="16"/>
                <w:szCs w:val="16"/>
              </w:rPr>
              <w:t>,</w:t>
            </w:r>
            <w:r w:rsidRPr="002031FF">
              <w:rPr>
                <w:sz w:val="16"/>
                <w:szCs w:val="16"/>
                <w:lang w:val="en-US"/>
              </w:rPr>
              <w:t>428</w:t>
            </w:r>
          </w:p>
        </w:tc>
      </w:tr>
      <w:tr w:rsidR="009C4793" w:rsidRPr="009C4793" w14:paraId="5CA4FB6B" w14:textId="77777777" w:rsidTr="000E09ED">
        <w:trPr>
          <w:gridAfter w:val="1"/>
          <w:wAfter w:w="16" w:type="dxa"/>
          <w:trHeight w:val="20"/>
        </w:trPr>
        <w:tc>
          <w:tcPr>
            <w:tcW w:w="3690" w:type="dxa"/>
            <w:vAlign w:val="center"/>
          </w:tcPr>
          <w:p w14:paraId="0626C253" w14:textId="3C7299DB" w:rsidR="00121D5D" w:rsidRPr="009C4793" w:rsidRDefault="00121D5D" w:rsidP="00121D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152" w:type="dxa"/>
            <w:gridSpan w:val="2"/>
          </w:tcPr>
          <w:p w14:paraId="17F98C79" w14:textId="266FBD15"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46</w:t>
            </w:r>
            <w:r w:rsidR="00121D5D" w:rsidRPr="009C4793">
              <w:rPr>
                <w:rFonts w:cs="Times New Roman"/>
                <w:sz w:val="16"/>
                <w:szCs w:val="16"/>
              </w:rPr>
              <w:t>,</w:t>
            </w:r>
            <w:r w:rsidRPr="002031FF">
              <w:rPr>
                <w:sz w:val="16"/>
                <w:szCs w:val="16"/>
                <w:lang w:val="en-US"/>
              </w:rPr>
              <w:t>485</w:t>
            </w:r>
            <w:r w:rsidR="00121D5D" w:rsidRPr="009C4793">
              <w:rPr>
                <w:rFonts w:cs="Times New Roman"/>
                <w:sz w:val="16"/>
                <w:szCs w:val="16"/>
              </w:rPr>
              <w:t>,</w:t>
            </w:r>
            <w:r w:rsidRPr="002031FF">
              <w:rPr>
                <w:sz w:val="16"/>
                <w:szCs w:val="16"/>
                <w:lang w:val="en-US"/>
              </w:rPr>
              <w:t>087</w:t>
            </w:r>
          </w:p>
        </w:tc>
        <w:tc>
          <w:tcPr>
            <w:tcW w:w="72" w:type="dxa"/>
            <w:gridSpan w:val="2"/>
          </w:tcPr>
          <w:p w14:paraId="5B8EB8C6" w14:textId="77777777" w:rsidR="00121D5D" w:rsidRPr="009C4793" w:rsidRDefault="00121D5D" w:rsidP="00121D5D">
            <w:pPr>
              <w:spacing w:line="240" w:lineRule="exact"/>
              <w:jc w:val="right"/>
              <w:rPr>
                <w:rFonts w:cs="Times New Roman"/>
                <w:sz w:val="16"/>
                <w:szCs w:val="16"/>
              </w:rPr>
            </w:pPr>
          </w:p>
        </w:tc>
        <w:tc>
          <w:tcPr>
            <w:tcW w:w="1116" w:type="dxa"/>
            <w:gridSpan w:val="2"/>
          </w:tcPr>
          <w:p w14:paraId="0D537453" w14:textId="318F69D9" w:rsidR="00121D5D" w:rsidRPr="009C4793" w:rsidRDefault="00121D5D" w:rsidP="00121D5D">
            <w:pPr>
              <w:tabs>
                <w:tab w:val="decimal" w:pos="582"/>
              </w:tabs>
              <w:spacing w:line="240" w:lineRule="exact"/>
              <w:ind w:right="6"/>
              <w:rPr>
                <w:rFonts w:cs="Times New Roman"/>
                <w:sz w:val="16"/>
                <w:szCs w:val="16"/>
              </w:rPr>
            </w:pPr>
            <w:r w:rsidRPr="009C4793">
              <w:rPr>
                <w:rFonts w:cs="Times New Roman"/>
                <w:sz w:val="16"/>
                <w:szCs w:val="16"/>
              </w:rPr>
              <w:t>-</w:t>
            </w:r>
          </w:p>
        </w:tc>
        <w:tc>
          <w:tcPr>
            <w:tcW w:w="72" w:type="dxa"/>
            <w:gridSpan w:val="2"/>
          </w:tcPr>
          <w:p w14:paraId="55A2594F" w14:textId="77777777" w:rsidR="00121D5D" w:rsidRPr="009C4793" w:rsidRDefault="00121D5D" w:rsidP="00121D5D">
            <w:pPr>
              <w:spacing w:line="240" w:lineRule="exact"/>
              <w:jc w:val="right"/>
              <w:rPr>
                <w:rFonts w:cs="Times New Roman"/>
                <w:sz w:val="16"/>
                <w:szCs w:val="16"/>
                <w:lang w:val="en-US"/>
              </w:rPr>
            </w:pPr>
          </w:p>
        </w:tc>
        <w:tc>
          <w:tcPr>
            <w:tcW w:w="1098" w:type="dxa"/>
            <w:gridSpan w:val="2"/>
          </w:tcPr>
          <w:p w14:paraId="50491EA3" w14:textId="65DC761B" w:rsidR="00121D5D" w:rsidRPr="009C4793" w:rsidRDefault="00121D5D" w:rsidP="00121D5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2029457C" w14:textId="77777777" w:rsidR="00121D5D" w:rsidRPr="009C4793" w:rsidRDefault="00121D5D" w:rsidP="00121D5D">
            <w:pPr>
              <w:spacing w:line="240" w:lineRule="exact"/>
              <w:jc w:val="right"/>
              <w:rPr>
                <w:rFonts w:cs="Times New Roman"/>
                <w:sz w:val="16"/>
                <w:szCs w:val="16"/>
                <w:cs/>
                <w:lang w:val="en-US"/>
              </w:rPr>
            </w:pPr>
          </w:p>
        </w:tc>
        <w:tc>
          <w:tcPr>
            <w:tcW w:w="1188" w:type="dxa"/>
            <w:gridSpan w:val="2"/>
          </w:tcPr>
          <w:p w14:paraId="6A5B5998" w14:textId="55ABE690" w:rsidR="00121D5D" w:rsidRPr="009C4793" w:rsidRDefault="00121D5D" w:rsidP="00121D5D">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4D891B39" w14:textId="77777777" w:rsidR="00121D5D" w:rsidRPr="009C4793" w:rsidRDefault="00121D5D" w:rsidP="00121D5D">
            <w:pPr>
              <w:spacing w:line="240" w:lineRule="exact"/>
              <w:jc w:val="right"/>
              <w:rPr>
                <w:rFonts w:cs="Times New Roman"/>
                <w:sz w:val="16"/>
                <w:szCs w:val="16"/>
                <w:lang w:val="en-US"/>
              </w:rPr>
            </w:pPr>
          </w:p>
        </w:tc>
        <w:tc>
          <w:tcPr>
            <w:tcW w:w="1152" w:type="dxa"/>
            <w:gridSpan w:val="2"/>
          </w:tcPr>
          <w:p w14:paraId="1FE62EFA" w14:textId="7FA92F3B"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46</w:t>
            </w:r>
            <w:r w:rsidR="00121D5D" w:rsidRPr="009C4793">
              <w:rPr>
                <w:rFonts w:cs="Times New Roman"/>
                <w:sz w:val="16"/>
                <w:szCs w:val="16"/>
              </w:rPr>
              <w:t>,</w:t>
            </w:r>
            <w:r w:rsidRPr="002031FF">
              <w:rPr>
                <w:sz w:val="16"/>
                <w:szCs w:val="16"/>
                <w:lang w:val="en-US"/>
              </w:rPr>
              <w:t>485</w:t>
            </w:r>
            <w:r w:rsidR="00121D5D" w:rsidRPr="009C4793">
              <w:rPr>
                <w:rFonts w:cs="Times New Roman"/>
                <w:sz w:val="16"/>
                <w:szCs w:val="16"/>
              </w:rPr>
              <w:t>,</w:t>
            </w:r>
            <w:r w:rsidRPr="002031FF">
              <w:rPr>
                <w:sz w:val="16"/>
                <w:szCs w:val="16"/>
                <w:lang w:val="en-US"/>
              </w:rPr>
              <w:t>087</w:t>
            </w:r>
          </w:p>
        </w:tc>
      </w:tr>
      <w:tr w:rsidR="009C4793" w:rsidRPr="009C4793" w14:paraId="7396B45A" w14:textId="77777777" w:rsidTr="000E09ED">
        <w:trPr>
          <w:gridAfter w:val="1"/>
          <w:wAfter w:w="16" w:type="dxa"/>
          <w:trHeight w:val="20"/>
        </w:trPr>
        <w:tc>
          <w:tcPr>
            <w:tcW w:w="3690" w:type="dxa"/>
            <w:vAlign w:val="center"/>
          </w:tcPr>
          <w:p w14:paraId="0542C18B" w14:textId="77777777" w:rsidR="00121D5D" w:rsidRPr="009C4793" w:rsidRDefault="00121D5D" w:rsidP="00121D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152" w:type="dxa"/>
            <w:gridSpan w:val="2"/>
          </w:tcPr>
          <w:p w14:paraId="6D07A173" w14:textId="2D05E850"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9</w:t>
            </w:r>
            <w:r w:rsidR="00121D5D" w:rsidRPr="009C4793">
              <w:rPr>
                <w:rFonts w:cs="Times New Roman"/>
                <w:sz w:val="16"/>
                <w:szCs w:val="16"/>
              </w:rPr>
              <w:t>,</w:t>
            </w:r>
            <w:r w:rsidRPr="002031FF">
              <w:rPr>
                <w:sz w:val="16"/>
                <w:szCs w:val="16"/>
                <w:lang w:val="en-US"/>
              </w:rPr>
              <w:t>445</w:t>
            </w:r>
            <w:r w:rsidR="00121D5D" w:rsidRPr="009C4793">
              <w:rPr>
                <w:rFonts w:cs="Times New Roman"/>
                <w:sz w:val="16"/>
                <w:szCs w:val="16"/>
              </w:rPr>
              <w:t>,</w:t>
            </w:r>
            <w:r w:rsidRPr="002031FF">
              <w:rPr>
                <w:sz w:val="16"/>
                <w:szCs w:val="16"/>
                <w:lang w:val="en-US"/>
              </w:rPr>
              <w:t>485</w:t>
            </w:r>
          </w:p>
        </w:tc>
        <w:tc>
          <w:tcPr>
            <w:tcW w:w="72" w:type="dxa"/>
            <w:gridSpan w:val="2"/>
          </w:tcPr>
          <w:p w14:paraId="58C99C35" w14:textId="77777777" w:rsidR="00121D5D" w:rsidRPr="009C4793" w:rsidRDefault="00121D5D" w:rsidP="00121D5D">
            <w:pPr>
              <w:spacing w:line="240" w:lineRule="exact"/>
              <w:jc w:val="right"/>
              <w:rPr>
                <w:rFonts w:cs="Times New Roman"/>
                <w:sz w:val="16"/>
                <w:szCs w:val="16"/>
              </w:rPr>
            </w:pPr>
          </w:p>
        </w:tc>
        <w:tc>
          <w:tcPr>
            <w:tcW w:w="1116" w:type="dxa"/>
            <w:gridSpan w:val="2"/>
          </w:tcPr>
          <w:p w14:paraId="497A7897" w14:textId="7DDF5D3C"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663</w:t>
            </w:r>
            <w:r w:rsidR="00121D5D" w:rsidRPr="009C4793">
              <w:rPr>
                <w:rFonts w:cs="Times New Roman"/>
                <w:sz w:val="16"/>
                <w:szCs w:val="16"/>
              </w:rPr>
              <w:t>,</w:t>
            </w:r>
            <w:r w:rsidRPr="002031FF">
              <w:rPr>
                <w:sz w:val="16"/>
                <w:szCs w:val="16"/>
                <w:lang w:val="en-US"/>
              </w:rPr>
              <w:t>110</w:t>
            </w:r>
          </w:p>
        </w:tc>
        <w:tc>
          <w:tcPr>
            <w:tcW w:w="72" w:type="dxa"/>
            <w:gridSpan w:val="2"/>
          </w:tcPr>
          <w:p w14:paraId="7A7122CD" w14:textId="77777777" w:rsidR="00121D5D" w:rsidRPr="009C4793" w:rsidRDefault="00121D5D" w:rsidP="00121D5D">
            <w:pPr>
              <w:spacing w:line="240" w:lineRule="exact"/>
              <w:jc w:val="right"/>
              <w:rPr>
                <w:rFonts w:cs="Times New Roman"/>
                <w:sz w:val="16"/>
                <w:szCs w:val="16"/>
                <w:lang w:val="en-US"/>
              </w:rPr>
            </w:pPr>
          </w:p>
        </w:tc>
        <w:tc>
          <w:tcPr>
            <w:tcW w:w="1098" w:type="dxa"/>
            <w:gridSpan w:val="2"/>
          </w:tcPr>
          <w:p w14:paraId="61510C87" w14:textId="70DE95D9" w:rsidR="00121D5D" w:rsidRPr="009C4793" w:rsidRDefault="00121D5D" w:rsidP="00121D5D">
            <w:pPr>
              <w:tabs>
                <w:tab w:val="decimal" w:pos="1002"/>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596</w:t>
            </w:r>
            <w:r w:rsidRPr="009C4793">
              <w:rPr>
                <w:rFonts w:cs="Times New Roman"/>
                <w:sz w:val="16"/>
                <w:szCs w:val="16"/>
              </w:rPr>
              <w:t>,</w:t>
            </w:r>
            <w:r w:rsidR="002031FF" w:rsidRPr="002031FF">
              <w:rPr>
                <w:sz w:val="16"/>
                <w:szCs w:val="16"/>
                <w:lang w:val="en-US"/>
              </w:rPr>
              <w:t>300</w:t>
            </w:r>
            <w:r w:rsidRPr="009C4793">
              <w:rPr>
                <w:rFonts w:cs="Times New Roman"/>
                <w:sz w:val="16"/>
                <w:szCs w:val="16"/>
              </w:rPr>
              <w:t>)</w:t>
            </w:r>
          </w:p>
        </w:tc>
        <w:tc>
          <w:tcPr>
            <w:tcW w:w="72" w:type="dxa"/>
            <w:gridSpan w:val="2"/>
          </w:tcPr>
          <w:p w14:paraId="7D5A9332" w14:textId="77777777" w:rsidR="00121D5D" w:rsidRPr="009C4793" w:rsidRDefault="00121D5D" w:rsidP="00121D5D">
            <w:pPr>
              <w:spacing w:line="240" w:lineRule="exact"/>
              <w:jc w:val="right"/>
              <w:rPr>
                <w:rFonts w:cs="Times New Roman"/>
                <w:sz w:val="16"/>
                <w:szCs w:val="16"/>
                <w:lang w:val="en-US"/>
              </w:rPr>
            </w:pPr>
          </w:p>
        </w:tc>
        <w:tc>
          <w:tcPr>
            <w:tcW w:w="1188" w:type="dxa"/>
            <w:gridSpan w:val="2"/>
          </w:tcPr>
          <w:p w14:paraId="16CDE48C" w14:textId="77777777" w:rsidR="00121D5D" w:rsidRPr="009C4793" w:rsidRDefault="00121D5D" w:rsidP="00121D5D">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73C57A3D" w14:textId="77777777" w:rsidR="00121D5D" w:rsidRPr="009C4793" w:rsidRDefault="00121D5D" w:rsidP="00121D5D">
            <w:pPr>
              <w:spacing w:line="240" w:lineRule="exact"/>
              <w:jc w:val="right"/>
              <w:rPr>
                <w:rFonts w:cs="Times New Roman"/>
                <w:sz w:val="16"/>
                <w:szCs w:val="16"/>
                <w:lang w:val="en-US"/>
              </w:rPr>
            </w:pPr>
          </w:p>
        </w:tc>
        <w:tc>
          <w:tcPr>
            <w:tcW w:w="1152" w:type="dxa"/>
            <w:gridSpan w:val="2"/>
          </w:tcPr>
          <w:p w14:paraId="79EF7CE1" w14:textId="5584ADC8"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5</w:t>
            </w:r>
            <w:r w:rsidR="00121D5D" w:rsidRPr="009C4793">
              <w:rPr>
                <w:rFonts w:cs="Times New Roman"/>
                <w:sz w:val="16"/>
                <w:szCs w:val="16"/>
              </w:rPr>
              <w:t>,</w:t>
            </w:r>
            <w:r w:rsidRPr="002031FF">
              <w:rPr>
                <w:sz w:val="16"/>
                <w:szCs w:val="16"/>
                <w:lang w:val="en-US"/>
              </w:rPr>
              <w:t>512</w:t>
            </w:r>
            <w:r w:rsidR="00121D5D" w:rsidRPr="009C4793">
              <w:rPr>
                <w:rFonts w:cs="Times New Roman"/>
                <w:sz w:val="16"/>
                <w:szCs w:val="16"/>
              </w:rPr>
              <w:t>,</w:t>
            </w:r>
            <w:r w:rsidRPr="002031FF">
              <w:rPr>
                <w:sz w:val="16"/>
                <w:szCs w:val="16"/>
                <w:lang w:val="en-US"/>
              </w:rPr>
              <w:t>295</w:t>
            </w:r>
          </w:p>
        </w:tc>
      </w:tr>
      <w:tr w:rsidR="009C4793" w:rsidRPr="009C4793" w14:paraId="21B551BA" w14:textId="77777777" w:rsidTr="000E09ED">
        <w:trPr>
          <w:gridAfter w:val="1"/>
          <w:wAfter w:w="16" w:type="dxa"/>
          <w:trHeight w:val="20"/>
        </w:trPr>
        <w:tc>
          <w:tcPr>
            <w:tcW w:w="3690" w:type="dxa"/>
            <w:vAlign w:val="center"/>
          </w:tcPr>
          <w:p w14:paraId="7791E132" w14:textId="77777777" w:rsidR="00121D5D" w:rsidRPr="009C4793" w:rsidRDefault="00121D5D" w:rsidP="00121D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152" w:type="dxa"/>
            <w:gridSpan w:val="2"/>
          </w:tcPr>
          <w:p w14:paraId="327928C9" w14:textId="00BC18F1"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1</w:t>
            </w:r>
            <w:r w:rsidR="00121D5D" w:rsidRPr="009C4793">
              <w:rPr>
                <w:rFonts w:cs="Times New Roman"/>
                <w:sz w:val="16"/>
                <w:szCs w:val="16"/>
              </w:rPr>
              <w:t>,</w:t>
            </w:r>
            <w:r w:rsidRPr="002031FF">
              <w:rPr>
                <w:sz w:val="16"/>
                <w:szCs w:val="16"/>
                <w:lang w:val="en-US"/>
              </w:rPr>
              <w:t>897</w:t>
            </w:r>
            <w:r w:rsidR="00121D5D" w:rsidRPr="009C4793">
              <w:rPr>
                <w:rFonts w:cs="Times New Roman"/>
                <w:sz w:val="16"/>
                <w:szCs w:val="16"/>
              </w:rPr>
              <w:t>,</w:t>
            </w:r>
            <w:r w:rsidRPr="002031FF">
              <w:rPr>
                <w:sz w:val="16"/>
                <w:szCs w:val="16"/>
                <w:lang w:val="en-US"/>
              </w:rPr>
              <w:t>617</w:t>
            </w:r>
          </w:p>
        </w:tc>
        <w:tc>
          <w:tcPr>
            <w:tcW w:w="72" w:type="dxa"/>
            <w:gridSpan w:val="2"/>
          </w:tcPr>
          <w:p w14:paraId="6D1E76F7" w14:textId="77777777" w:rsidR="00121D5D" w:rsidRPr="009C4793" w:rsidRDefault="00121D5D" w:rsidP="00121D5D">
            <w:pPr>
              <w:spacing w:line="240" w:lineRule="exact"/>
              <w:jc w:val="right"/>
              <w:rPr>
                <w:rFonts w:cs="Times New Roman"/>
                <w:sz w:val="16"/>
                <w:szCs w:val="16"/>
              </w:rPr>
            </w:pPr>
          </w:p>
        </w:tc>
        <w:tc>
          <w:tcPr>
            <w:tcW w:w="1116" w:type="dxa"/>
            <w:gridSpan w:val="2"/>
          </w:tcPr>
          <w:p w14:paraId="44C6DAAA" w14:textId="449BBBF3"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1</w:t>
            </w:r>
            <w:r w:rsidR="00121D5D" w:rsidRPr="009C4793">
              <w:rPr>
                <w:rFonts w:cs="Times New Roman"/>
                <w:sz w:val="16"/>
                <w:szCs w:val="16"/>
              </w:rPr>
              <w:t>,</w:t>
            </w:r>
            <w:r w:rsidRPr="002031FF">
              <w:rPr>
                <w:sz w:val="16"/>
                <w:szCs w:val="16"/>
                <w:lang w:val="en-US"/>
              </w:rPr>
              <w:t>483</w:t>
            </w:r>
            <w:r w:rsidR="00121D5D" w:rsidRPr="009C4793">
              <w:rPr>
                <w:rFonts w:cs="Times New Roman"/>
                <w:sz w:val="16"/>
                <w:szCs w:val="16"/>
              </w:rPr>
              <w:t>,</w:t>
            </w:r>
            <w:r w:rsidRPr="002031FF">
              <w:rPr>
                <w:sz w:val="16"/>
                <w:szCs w:val="16"/>
                <w:lang w:val="en-US"/>
              </w:rPr>
              <w:t>411</w:t>
            </w:r>
          </w:p>
        </w:tc>
        <w:tc>
          <w:tcPr>
            <w:tcW w:w="72" w:type="dxa"/>
            <w:gridSpan w:val="2"/>
          </w:tcPr>
          <w:p w14:paraId="1BBF8C31" w14:textId="77777777" w:rsidR="00121D5D" w:rsidRPr="009C4793" w:rsidRDefault="00121D5D" w:rsidP="00121D5D">
            <w:pPr>
              <w:spacing w:line="240" w:lineRule="exact"/>
              <w:jc w:val="right"/>
              <w:rPr>
                <w:rFonts w:cs="Times New Roman"/>
                <w:sz w:val="16"/>
                <w:szCs w:val="16"/>
                <w:lang w:val="en-US"/>
              </w:rPr>
            </w:pPr>
          </w:p>
        </w:tc>
        <w:tc>
          <w:tcPr>
            <w:tcW w:w="1098" w:type="dxa"/>
            <w:gridSpan w:val="2"/>
          </w:tcPr>
          <w:p w14:paraId="1E7204E0" w14:textId="14C37CE2" w:rsidR="00121D5D" w:rsidRPr="009C4793" w:rsidRDefault="00121D5D" w:rsidP="00121D5D">
            <w:pPr>
              <w:tabs>
                <w:tab w:val="decimal" w:pos="1002"/>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982</w:t>
            </w:r>
            <w:r w:rsidRPr="009C4793">
              <w:rPr>
                <w:rFonts w:cs="Times New Roman"/>
                <w:sz w:val="16"/>
                <w:szCs w:val="16"/>
              </w:rPr>
              <w:t>,</w:t>
            </w:r>
            <w:r w:rsidR="002031FF" w:rsidRPr="002031FF">
              <w:rPr>
                <w:sz w:val="16"/>
                <w:szCs w:val="16"/>
                <w:lang w:val="en-US"/>
              </w:rPr>
              <w:t>140</w:t>
            </w:r>
            <w:r w:rsidRPr="009C4793">
              <w:rPr>
                <w:rFonts w:cs="Times New Roman"/>
                <w:sz w:val="16"/>
                <w:szCs w:val="16"/>
              </w:rPr>
              <w:t>)</w:t>
            </w:r>
          </w:p>
        </w:tc>
        <w:tc>
          <w:tcPr>
            <w:tcW w:w="72" w:type="dxa"/>
            <w:gridSpan w:val="2"/>
          </w:tcPr>
          <w:p w14:paraId="1731CD62" w14:textId="77777777" w:rsidR="00121D5D" w:rsidRPr="009C4793" w:rsidRDefault="00121D5D" w:rsidP="00121D5D">
            <w:pPr>
              <w:spacing w:line="240" w:lineRule="exact"/>
              <w:jc w:val="right"/>
              <w:rPr>
                <w:rFonts w:cs="Times New Roman"/>
                <w:sz w:val="16"/>
                <w:szCs w:val="16"/>
                <w:lang w:val="en-US"/>
              </w:rPr>
            </w:pPr>
          </w:p>
        </w:tc>
        <w:tc>
          <w:tcPr>
            <w:tcW w:w="1188" w:type="dxa"/>
            <w:gridSpan w:val="2"/>
          </w:tcPr>
          <w:p w14:paraId="6CA0F16E" w14:textId="77777777" w:rsidR="00121D5D" w:rsidRPr="009C4793" w:rsidRDefault="00121D5D" w:rsidP="00121D5D">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755AF814" w14:textId="77777777" w:rsidR="00121D5D" w:rsidRPr="009C4793" w:rsidRDefault="00121D5D" w:rsidP="00121D5D">
            <w:pPr>
              <w:spacing w:line="240" w:lineRule="exact"/>
              <w:jc w:val="right"/>
              <w:rPr>
                <w:rFonts w:cs="Times New Roman"/>
                <w:sz w:val="16"/>
                <w:szCs w:val="16"/>
                <w:lang w:val="en-US"/>
              </w:rPr>
            </w:pPr>
          </w:p>
        </w:tc>
        <w:tc>
          <w:tcPr>
            <w:tcW w:w="1152" w:type="dxa"/>
            <w:gridSpan w:val="2"/>
          </w:tcPr>
          <w:p w14:paraId="3DEBFF7E" w14:textId="08BE86E4" w:rsidR="00121D5D" w:rsidRPr="009C4793" w:rsidRDefault="002031FF" w:rsidP="00121D5D">
            <w:pPr>
              <w:tabs>
                <w:tab w:val="decimal" w:pos="1057"/>
              </w:tabs>
              <w:spacing w:line="240" w:lineRule="exact"/>
              <w:rPr>
                <w:rFonts w:cs="Times New Roman"/>
                <w:sz w:val="16"/>
                <w:szCs w:val="16"/>
                <w:cs/>
              </w:rPr>
            </w:pPr>
            <w:r w:rsidRPr="002031FF">
              <w:rPr>
                <w:sz w:val="16"/>
                <w:szCs w:val="16"/>
                <w:lang w:val="en-US"/>
              </w:rPr>
              <w:t>2</w:t>
            </w:r>
            <w:r w:rsidR="00121D5D" w:rsidRPr="009C4793">
              <w:rPr>
                <w:rFonts w:cs="Times New Roman"/>
                <w:sz w:val="16"/>
                <w:szCs w:val="16"/>
              </w:rPr>
              <w:t>,</w:t>
            </w:r>
            <w:r w:rsidRPr="002031FF">
              <w:rPr>
                <w:sz w:val="16"/>
                <w:szCs w:val="16"/>
                <w:lang w:val="en-US"/>
              </w:rPr>
              <w:t>398</w:t>
            </w:r>
            <w:r w:rsidR="00121D5D" w:rsidRPr="009C4793">
              <w:rPr>
                <w:rFonts w:cs="Times New Roman"/>
                <w:sz w:val="16"/>
                <w:szCs w:val="16"/>
              </w:rPr>
              <w:t>,</w:t>
            </w:r>
            <w:r w:rsidRPr="002031FF">
              <w:rPr>
                <w:sz w:val="16"/>
                <w:szCs w:val="16"/>
                <w:lang w:val="en-US"/>
              </w:rPr>
              <w:t>888</w:t>
            </w:r>
          </w:p>
        </w:tc>
      </w:tr>
      <w:tr w:rsidR="009C4793" w:rsidRPr="009C4793" w14:paraId="7119B478" w14:textId="77777777" w:rsidTr="000E09ED">
        <w:trPr>
          <w:gridAfter w:val="1"/>
          <w:wAfter w:w="16" w:type="dxa"/>
          <w:trHeight w:val="20"/>
        </w:trPr>
        <w:tc>
          <w:tcPr>
            <w:tcW w:w="3690" w:type="dxa"/>
          </w:tcPr>
          <w:p w14:paraId="440D14F3" w14:textId="77777777" w:rsidR="00121D5D" w:rsidRPr="009C4793" w:rsidRDefault="00121D5D" w:rsidP="00121D5D">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2" w:type="dxa"/>
            <w:gridSpan w:val="2"/>
            <w:tcBorders>
              <w:top w:val="single" w:sz="4" w:space="0" w:color="auto"/>
              <w:bottom w:val="single" w:sz="4" w:space="0" w:color="auto"/>
            </w:tcBorders>
          </w:tcPr>
          <w:p w14:paraId="44E999F3" w14:textId="5145A106"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107</w:t>
            </w:r>
            <w:r w:rsidR="00121D5D" w:rsidRPr="009C4793">
              <w:rPr>
                <w:rFonts w:cs="Times New Roman"/>
                <w:sz w:val="16"/>
                <w:szCs w:val="16"/>
              </w:rPr>
              <w:t>,</w:t>
            </w:r>
            <w:r w:rsidRPr="002031FF">
              <w:rPr>
                <w:sz w:val="16"/>
                <w:szCs w:val="16"/>
                <w:lang w:val="en-US"/>
              </w:rPr>
              <w:t>708</w:t>
            </w:r>
            <w:r w:rsidR="00121D5D" w:rsidRPr="009C4793">
              <w:rPr>
                <w:rFonts w:cs="Times New Roman"/>
                <w:sz w:val="16"/>
                <w:szCs w:val="16"/>
              </w:rPr>
              <w:t>,</w:t>
            </w:r>
            <w:r w:rsidRPr="002031FF">
              <w:rPr>
                <w:sz w:val="16"/>
                <w:szCs w:val="16"/>
                <w:lang w:val="en-US"/>
              </w:rPr>
              <w:t>661</w:t>
            </w:r>
          </w:p>
        </w:tc>
        <w:tc>
          <w:tcPr>
            <w:tcW w:w="72" w:type="dxa"/>
            <w:gridSpan w:val="2"/>
          </w:tcPr>
          <w:p w14:paraId="50C3D9CA" w14:textId="77777777" w:rsidR="00121D5D" w:rsidRPr="009C4793" w:rsidRDefault="00121D5D" w:rsidP="00121D5D">
            <w:pPr>
              <w:spacing w:line="240" w:lineRule="exact"/>
              <w:jc w:val="right"/>
              <w:rPr>
                <w:rFonts w:cs="Times New Roman"/>
                <w:sz w:val="16"/>
                <w:szCs w:val="16"/>
              </w:rPr>
            </w:pPr>
          </w:p>
        </w:tc>
        <w:tc>
          <w:tcPr>
            <w:tcW w:w="1116" w:type="dxa"/>
            <w:gridSpan w:val="2"/>
            <w:tcBorders>
              <w:top w:val="single" w:sz="4" w:space="0" w:color="auto"/>
              <w:bottom w:val="single" w:sz="4" w:space="0" w:color="auto"/>
            </w:tcBorders>
          </w:tcPr>
          <w:p w14:paraId="04870469" w14:textId="6EDDB1EC"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3</w:t>
            </w:r>
            <w:r w:rsidR="00121D5D" w:rsidRPr="009C4793">
              <w:rPr>
                <w:rFonts w:cs="Times New Roman"/>
                <w:sz w:val="16"/>
                <w:szCs w:val="16"/>
              </w:rPr>
              <w:t>,</w:t>
            </w:r>
            <w:r w:rsidRPr="002031FF">
              <w:rPr>
                <w:sz w:val="16"/>
                <w:szCs w:val="16"/>
                <w:lang w:val="en-US"/>
              </w:rPr>
              <w:t>793</w:t>
            </w:r>
            <w:r w:rsidR="00121D5D" w:rsidRPr="009C4793">
              <w:rPr>
                <w:rFonts w:cs="Times New Roman"/>
                <w:sz w:val="16"/>
                <w:szCs w:val="16"/>
              </w:rPr>
              <w:t>,</w:t>
            </w:r>
            <w:r w:rsidRPr="002031FF">
              <w:rPr>
                <w:sz w:val="16"/>
                <w:szCs w:val="16"/>
                <w:lang w:val="en-US"/>
              </w:rPr>
              <w:t>682</w:t>
            </w:r>
          </w:p>
        </w:tc>
        <w:tc>
          <w:tcPr>
            <w:tcW w:w="72" w:type="dxa"/>
            <w:gridSpan w:val="2"/>
          </w:tcPr>
          <w:p w14:paraId="4AC0E472" w14:textId="77777777" w:rsidR="00121D5D" w:rsidRPr="009C4793" w:rsidRDefault="00121D5D" w:rsidP="00121D5D">
            <w:pPr>
              <w:spacing w:line="240" w:lineRule="exact"/>
              <w:jc w:val="right"/>
              <w:rPr>
                <w:rFonts w:cs="Times New Roman"/>
                <w:sz w:val="16"/>
                <w:szCs w:val="16"/>
                <w:lang w:val="en-US"/>
              </w:rPr>
            </w:pPr>
          </w:p>
        </w:tc>
        <w:tc>
          <w:tcPr>
            <w:tcW w:w="1098" w:type="dxa"/>
            <w:gridSpan w:val="2"/>
            <w:tcBorders>
              <w:top w:val="single" w:sz="4" w:space="0" w:color="auto"/>
              <w:bottom w:val="single" w:sz="4" w:space="0" w:color="auto"/>
            </w:tcBorders>
          </w:tcPr>
          <w:p w14:paraId="6508BB02" w14:textId="54C5261D" w:rsidR="00121D5D" w:rsidRPr="009C4793" w:rsidRDefault="00121D5D" w:rsidP="00121D5D">
            <w:pPr>
              <w:tabs>
                <w:tab w:val="decimal" w:pos="1002"/>
              </w:tabs>
              <w:spacing w:line="240" w:lineRule="exact"/>
              <w:jc w:val="both"/>
              <w:rPr>
                <w:rFonts w:cs="Times New Roman"/>
                <w:sz w:val="16"/>
                <w:szCs w:val="16"/>
              </w:rPr>
            </w:pPr>
            <w:r w:rsidRPr="009C4793">
              <w:rPr>
                <w:rFonts w:cs="Times New Roman"/>
                <w:sz w:val="16"/>
                <w:szCs w:val="16"/>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578</w:t>
            </w:r>
            <w:r w:rsidRPr="009C4793">
              <w:rPr>
                <w:rFonts w:cs="Times New Roman"/>
                <w:sz w:val="16"/>
                <w:szCs w:val="16"/>
              </w:rPr>
              <w:t>,</w:t>
            </w:r>
            <w:r w:rsidR="002031FF" w:rsidRPr="002031FF">
              <w:rPr>
                <w:sz w:val="16"/>
                <w:szCs w:val="16"/>
                <w:lang w:val="en-US"/>
              </w:rPr>
              <w:t>440</w:t>
            </w:r>
            <w:r w:rsidRPr="009C4793">
              <w:rPr>
                <w:rFonts w:cs="Times New Roman"/>
                <w:sz w:val="16"/>
                <w:szCs w:val="16"/>
              </w:rPr>
              <w:t>)</w:t>
            </w:r>
          </w:p>
        </w:tc>
        <w:tc>
          <w:tcPr>
            <w:tcW w:w="72" w:type="dxa"/>
            <w:gridSpan w:val="2"/>
          </w:tcPr>
          <w:p w14:paraId="1AFB3483" w14:textId="77777777" w:rsidR="00121D5D" w:rsidRPr="009C4793" w:rsidRDefault="00121D5D" w:rsidP="00121D5D">
            <w:pPr>
              <w:spacing w:line="240" w:lineRule="exact"/>
              <w:jc w:val="right"/>
              <w:rPr>
                <w:rFonts w:cs="Times New Roman"/>
                <w:sz w:val="16"/>
                <w:szCs w:val="16"/>
                <w:lang w:val="en-US"/>
              </w:rPr>
            </w:pPr>
          </w:p>
        </w:tc>
        <w:tc>
          <w:tcPr>
            <w:tcW w:w="1188" w:type="dxa"/>
            <w:gridSpan w:val="2"/>
            <w:tcBorders>
              <w:top w:val="single" w:sz="4" w:space="0" w:color="auto"/>
              <w:bottom w:val="single" w:sz="4" w:space="0" w:color="auto"/>
            </w:tcBorders>
          </w:tcPr>
          <w:p w14:paraId="321A57F0" w14:textId="77777777" w:rsidR="00121D5D" w:rsidRPr="009C4793" w:rsidRDefault="00121D5D" w:rsidP="00121D5D">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37AC5D91" w14:textId="77777777" w:rsidR="00121D5D" w:rsidRPr="009C4793" w:rsidRDefault="00121D5D" w:rsidP="00121D5D">
            <w:pPr>
              <w:spacing w:line="240" w:lineRule="exact"/>
              <w:jc w:val="right"/>
              <w:rPr>
                <w:rFonts w:cs="Times New Roman"/>
                <w:sz w:val="16"/>
                <w:szCs w:val="16"/>
                <w:lang w:val="en-US"/>
              </w:rPr>
            </w:pPr>
          </w:p>
        </w:tc>
        <w:tc>
          <w:tcPr>
            <w:tcW w:w="1152" w:type="dxa"/>
            <w:gridSpan w:val="2"/>
            <w:tcBorders>
              <w:top w:val="single" w:sz="4" w:space="0" w:color="auto"/>
              <w:bottom w:val="single" w:sz="4" w:space="0" w:color="auto"/>
            </w:tcBorders>
          </w:tcPr>
          <w:p w14:paraId="6A8E532C" w14:textId="00424BAB" w:rsidR="00121D5D" w:rsidRPr="009C4793" w:rsidRDefault="002031FF" w:rsidP="00121D5D">
            <w:pPr>
              <w:tabs>
                <w:tab w:val="decimal" w:pos="1057"/>
              </w:tabs>
              <w:spacing w:line="240" w:lineRule="exact"/>
              <w:rPr>
                <w:rFonts w:cs="Times New Roman"/>
                <w:sz w:val="16"/>
                <w:szCs w:val="16"/>
              </w:rPr>
            </w:pPr>
            <w:r w:rsidRPr="002031FF">
              <w:rPr>
                <w:sz w:val="16"/>
                <w:szCs w:val="16"/>
                <w:lang w:val="en-US"/>
              </w:rPr>
              <w:t>105</w:t>
            </w:r>
            <w:r w:rsidR="00121D5D" w:rsidRPr="009C4793">
              <w:rPr>
                <w:rFonts w:cs="Times New Roman"/>
                <w:sz w:val="16"/>
                <w:szCs w:val="16"/>
              </w:rPr>
              <w:t>,</w:t>
            </w:r>
            <w:r w:rsidRPr="002031FF">
              <w:rPr>
                <w:sz w:val="16"/>
                <w:szCs w:val="16"/>
                <w:lang w:val="en-US"/>
              </w:rPr>
              <w:t>923</w:t>
            </w:r>
            <w:r w:rsidR="00121D5D" w:rsidRPr="009C4793">
              <w:rPr>
                <w:rFonts w:cs="Times New Roman"/>
                <w:sz w:val="16"/>
                <w:szCs w:val="16"/>
              </w:rPr>
              <w:t>,</w:t>
            </w:r>
            <w:r w:rsidRPr="002031FF">
              <w:rPr>
                <w:sz w:val="16"/>
                <w:szCs w:val="16"/>
                <w:lang w:val="en-US"/>
              </w:rPr>
              <w:t>903</w:t>
            </w:r>
          </w:p>
        </w:tc>
      </w:tr>
      <w:tr w:rsidR="009C4793" w:rsidRPr="009C4793" w14:paraId="7CB504C9" w14:textId="77777777" w:rsidTr="000E09ED">
        <w:trPr>
          <w:gridAfter w:val="1"/>
          <w:wAfter w:w="16" w:type="dxa"/>
          <w:trHeight w:val="20"/>
        </w:trPr>
        <w:tc>
          <w:tcPr>
            <w:tcW w:w="3690" w:type="dxa"/>
          </w:tcPr>
          <w:p w14:paraId="022D589B" w14:textId="77777777" w:rsidR="00121D5D" w:rsidRPr="009C4793" w:rsidRDefault="00121D5D" w:rsidP="009C6B9F">
            <w:pPr>
              <w:spacing w:line="120" w:lineRule="exact"/>
              <w:ind w:right="65"/>
              <w:jc w:val="both"/>
              <w:rPr>
                <w:rFonts w:cs="Times New Roman"/>
                <w:b/>
                <w:sz w:val="16"/>
                <w:szCs w:val="16"/>
              </w:rPr>
            </w:pPr>
          </w:p>
        </w:tc>
        <w:tc>
          <w:tcPr>
            <w:tcW w:w="1152" w:type="dxa"/>
            <w:gridSpan w:val="2"/>
            <w:vAlign w:val="center"/>
          </w:tcPr>
          <w:p w14:paraId="20ACF346" w14:textId="77777777" w:rsidR="00121D5D" w:rsidRPr="009C4793" w:rsidRDefault="00121D5D" w:rsidP="009C6B9F">
            <w:pPr>
              <w:tabs>
                <w:tab w:val="decimal" w:pos="1057"/>
              </w:tabs>
              <w:spacing w:line="120" w:lineRule="exact"/>
              <w:rPr>
                <w:rFonts w:cs="Times New Roman"/>
                <w:sz w:val="16"/>
                <w:szCs w:val="16"/>
              </w:rPr>
            </w:pPr>
          </w:p>
        </w:tc>
        <w:tc>
          <w:tcPr>
            <w:tcW w:w="72" w:type="dxa"/>
            <w:gridSpan w:val="2"/>
            <w:vAlign w:val="center"/>
          </w:tcPr>
          <w:p w14:paraId="25FD8A6B" w14:textId="77777777" w:rsidR="00121D5D" w:rsidRPr="009C4793" w:rsidRDefault="00121D5D" w:rsidP="009C6B9F">
            <w:pPr>
              <w:spacing w:line="120" w:lineRule="exact"/>
              <w:jc w:val="right"/>
              <w:rPr>
                <w:rFonts w:cs="Times New Roman"/>
                <w:sz w:val="16"/>
                <w:szCs w:val="16"/>
              </w:rPr>
            </w:pPr>
          </w:p>
        </w:tc>
        <w:tc>
          <w:tcPr>
            <w:tcW w:w="1116" w:type="dxa"/>
            <w:gridSpan w:val="2"/>
            <w:tcBorders>
              <w:top w:val="single" w:sz="4" w:space="0" w:color="auto"/>
            </w:tcBorders>
            <w:vAlign w:val="center"/>
          </w:tcPr>
          <w:p w14:paraId="0AB3E804" w14:textId="77777777" w:rsidR="00121D5D" w:rsidRPr="009C4793" w:rsidRDefault="00121D5D" w:rsidP="009C6B9F">
            <w:pPr>
              <w:tabs>
                <w:tab w:val="decimal" w:pos="1080"/>
              </w:tabs>
              <w:spacing w:line="120" w:lineRule="exact"/>
              <w:rPr>
                <w:rFonts w:cs="Times New Roman"/>
                <w:sz w:val="16"/>
                <w:szCs w:val="16"/>
              </w:rPr>
            </w:pPr>
          </w:p>
        </w:tc>
        <w:tc>
          <w:tcPr>
            <w:tcW w:w="72" w:type="dxa"/>
            <w:gridSpan w:val="2"/>
            <w:vAlign w:val="center"/>
          </w:tcPr>
          <w:p w14:paraId="32D89D52" w14:textId="77777777" w:rsidR="00121D5D" w:rsidRPr="009C4793" w:rsidRDefault="00121D5D" w:rsidP="009C6B9F">
            <w:pPr>
              <w:spacing w:line="120" w:lineRule="exact"/>
              <w:jc w:val="right"/>
              <w:rPr>
                <w:rFonts w:cs="Times New Roman"/>
                <w:sz w:val="16"/>
                <w:szCs w:val="16"/>
              </w:rPr>
            </w:pPr>
          </w:p>
        </w:tc>
        <w:tc>
          <w:tcPr>
            <w:tcW w:w="1098" w:type="dxa"/>
            <w:gridSpan w:val="2"/>
            <w:tcBorders>
              <w:top w:val="single" w:sz="4" w:space="0" w:color="auto"/>
            </w:tcBorders>
            <w:vAlign w:val="center"/>
          </w:tcPr>
          <w:p w14:paraId="3B1831A6" w14:textId="77777777" w:rsidR="00121D5D" w:rsidRPr="009C4793" w:rsidRDefault="00121D5D" w:rsidP="009C6B9F">
            <w:pPr>
              <w:tabs>
                <w:tab w:val="decimal" w:pos="1080"/>
              </w:tabs>
              <w:spacing w:line="120" w:lineRule="exact"/>
              <w:jc w:val="right"/>
              <w:rPr>
                <w:rFonts w:cs="Times New Roman"/>
                <w:sz w:val="16"/>
                <w:szCs w:val="16"/>
              </w:rPr>
            </w:pPr>
          </w:p>
        </w:tc>
        <w:tc>
          <w:tcPr>
            <w:tcW w:w="72" w:type="dxa"/>
            <w:gridSpan w:val="2"/>
            <w:vAlign w:val="center"/>
          </w:tcPr>
          <w:p w14:paraId="2A35857F" w14:textId="77777777" w:rsidR="00121D5D" w:rsidRPr="009C4793" w:rsidRDefault="00121D5D" w:rsidP="009C6B9F">
            <w:pPr>
              <w:spacing w:line="120" w:lineRule="exact"/>
              <w:jc w:val="right"/>
              <w:rPr>
                <w:rFonts w:cs="Times New Roman"/>
                <w:sz w:val="16"/>
                <w:szCs w:val="16"/>
              </w:rPr>
            </w:pPr>
          </w:p>
        </w:tc>
        <w:tc>
          <w:tcPr>
            <w:tcW w:w="1188" w:type="dxa"/>
            <w:gridSpan w:val="2"/>
            <w:tcBorders>
              <w:top w:val="single" w:sz="4" w:space="0" w:color="auto"/>
            </w:tcBorders>
          </w:tcPr>
          <w:p w14:paraId="624F2AF5" w14:textId="77777777" w:rsidR="00121D5D" w:rsidRPr="009C4793" w:rsidRDefault="00121D5D" w:rsidP="009C6B9F">
            <w:pPr>
              <w:tabs>
                <w:tab w:val="decimal" w:pos="684"/>
              </w:tabs>
              <w:spacing w:line="120" w:lineRule="exact"/>
              <w:ind w:right="6"/>
              <w:rPr>
                <w:rFonts w:cs="Times New Roman"/>
                <w:sz w:val="16"/>
                <w:szCs w:val="16"/>
              </w:rPr>
            </w:pPr>
          </w:p>
        </w:tc>
        <w:tc>
          <w:tcPr>
            <w:tcW w:w="72" w:type="dxa"/>
            <w:gridSpan w:val="2"/>
          </w:tcPr>
          <w:p w14:paraId="122FE055" w14:textId="77777777" w:rsidR="00121D5D" w:rsidRPr="009C4793" w:rsidRDefault="00121D5D" w:rsidP="009C6B9F">
            <w:pPr>
              <w:tabs>
                <w:tab w:val="decimal" w:pos="1080"/>
              </w:tabs>
              <w:spacing w:line="120" w:lineRule="exact"/>
              <w:jc w:val="right"/>
              <w:rPr>
                <w:rFonts w:cs="Times New Roman"/>
                <w:sz w:val="16"/>
                <w:szCs w:val="16"/>
              </w:rPr>
            </w:pPr>
          </w:p>
        </w:tc>
        <w:tc>
          <w:tcPr>
            <w:tcW w:w="1152" w:type="dxa"/>
            <w:gridSpan w:val="2"/>
            <w:vAlign w:val="center"/>
          </w:tcPr>
          <w:p w14:paraId="51BDE2DC" w14:textId="77777777" w:rsidR="00121D5D" w:rsidRPr="009C4793" w:rsidRDefault="00121D5D" w:rsidP="009C6B9F">
            <w:pPr>
              <w:tabs>
                <w:tab w:val="decimal" w:pos="1080"/>
              </w:tabs>
              <w:spacing w:line="120" w:lineRule="exact"/>
              <w:rPr>
                <w:rFonts w:cs="Times New Roman"/>
                <w:sz w:val="16"/>
                <w:szCs w:val="16"/>
              </w:rPr>
            </w:pPr>
          </w:p>
        </w:tc>
      </w:tr>
      <w:tr w:rsidR="009C4793" w:rsidRPr="009C4793" w14:paraId="5FF00DC8" w14:textId="77777777" w:rsidTr="000E09ED">
        <w:trPr>
          <w:gridAfter w:val="1"/>
          <w:wAfter w:w="16" w:type="dxa"/>
          <w:trHeight w:val="20"/>
        </w:trPr>
        <w:tc>
          <w:tcPr>
            <w:tcW w:w="3690" w:type="dxa"/>
          </w:tcPr>
          <w:p w14:paraId="47857E51" w14:textId="77777777" w:rsidR="00121D5D" w:rsidRPr="009C4793" w:rsidRDefault="00121D5D" w:rsidP="00121D5D">
            <w:pPr>
              <w:spacing w:line="240" w:lineRule="exact"/>
              <w:ind w:left="540"/>
              <w:rPr>
                <w:rFonts w:cs="Times New Roman"/>
                <w:b/>
                <w:bCs/>
                <w:sz w:val="16"/>
                <w:szCs w:val="16"/>
              </w:rPr>
            </w:pPr>
            <w:r w:rsidRPr="009C4793">
              <w:rPr>
                <w:rFonts w:eastAsia="MS Mincho" w:cs="Times New Roman"/>
                <w:b/>
                <w:bCs/>
                <w:sz w:val="16"/>
                <w:szCs w:val="16"/>
                <w:lang w:val="en-US"/>
              </w:rPr>
              <w:t>Accumulated depreciation</w:t>
            </w:r>
          </w:p>
        </w:tc>
        <w:tc>
          <w:tcPr>
            <w:tcW w:w="1152" w:type="dxa"/>
            <w:gridSpan w:val="2"/>
            <w:vAlign w:val="center"/>
          </w:tcPr>
          <w:p w14:paraId="674BC775" w14:textId="77777777" w:rsidR="00121D5D" w:rsidRPr="009C4793" w:rsidRDefault="00121D5D" w:rsidP="00121D5D">
            <w:pPr>
              <w:tabs>
                <w:tab w:val="decimal" w:pos="1057"/>
              </w:tabs>
              <w:spacing w:line="240" w:lineRule="exact"/>
              <w:rPr>
                <w:rFonts w:cs="Times New Roman"/>
                <w:sz w:val="16"/>
                <w:szCs w:val="16"/>
              </w:rPr>
            </w:pPr>
          </w:p>
        </w:tc>
        <w:tc>
          <w:tcPr>
            <w:tcW w:w="72" w:type="dxa"/>
            <w:gridSpan w:val="2"/>
            <w:vAlign w:val="center"/>
          </w:tcPr>
          <w:p w14:paraId="612FD222" w14:textId="77777777" w:rsidR="00121D5D" w:rsidRPr="009C4793" w:rsidRDefault="00121D5D" w:rsidP="00121D5D">
            <w:pPr>
              <w:spacing w:line="240" w:lineRule="exact"/>
              <w:jc w:val="right"/>
              <w:rPr>
                <w:rFonts w:cs="Times New Roman"/>
                <w:sz w:val="16"/>
                <w:szCs w:val="16"/>
              </w:rPr>
            </w:pPr>
          </w:p>
        </w:tc>
        <w:tc>
          <w:tcPr>
            <w:tcW w:w="1116" w:type="dxa"/>
            <w:gridSpan w:val="2"/>
            <w:vAlign w:val="center"/>
          </w:tcPr>
          <w:p w14:paraId="029D3B25" w14:textId="77777777" w:rsidR="00121D5D" w:rsidRPr="009C4793" w:rsidRDefault="00121D5D" w:rsidP="00121D5D">
            <w:pPr>
              <w:tabs>
                <w:tab w:val="decimal" w:pos="1057"/>
              </w:tabs>
              <w:spacing w:line="240" w:lineRule="exact"/>
              <w:rPr>
                <w:rFonts w:cs="Times New Roman"/>
                <w:sz w:val="16"/>
                <w:szCs w:val="16"/>
              </w:rPr>
            </w:pPr>
          </w:p>
        </w:tc>
        <w:tc>
          <w:tcPr>
            <w:tcW w:w="72" w:type="dxa"/>
            <w:gridSpan w:val="2"/>
            <w:vAlign w:val="center"/>
          </w:tcPr>
          <w:p w14:paraId="64F2B748" w14:textId="77777777" w:rsidR="00121D5D" w:rsidRPr="009C4793" w:rsidRDefault="00121D5D" w:rsidP="00121D5D">
            <w:pPr>
              <w:spacing w:line="240" w:lineRule="exact"/>
              <w:jc w:val="right"/>
              <w:rPr>
                <w:rFonts w:cs="Times New Roman"/>
                <w:sz w:val="16"/>
                <w:szCs w:val="16"/>
              </w:rPr>
            </w:pPr>
          </w:p>
        </w:tc>
        <w:tc>
          <w:tcPr>
            <w:tcW w:w="1098" w:type="dxa"/>
            <w:gridSpan w:val="2"/>
            <w:vAlign w:val="center"/>
          </w:tcPr>
          <w:p w14:paraId="4E6E31E1" w14:textId="77777777" w:rsidR="00121D5D" w:rsidRPr="009C4793" w:rsidRDefault="00121D5D" w:rsidP="00121D5D">
            <w:pPr>
              <w:tabs>
                <w:tab w:val="decimal" w:pos="1080"/>
              </w:tabs>
              <w:spacing w:line="240" w:lineRule="exact"/>
              <w:jc w:val="right"/>
              <w:rPr>
                <w:rFonts w:cs="Times New Roman"/>
                <w:sz w:val="16"/>
                <w:szCs w:val="16"/>
              </w:rPr>
            </w:pPr>
          </w:p>
        </w:tc>
        <w:tc>
          <w:tcPr>
            <w:tcW w:w="72" w:type="dxa"/>
            <w:gridSpan w:val="2"/>
            <w:vAlign w:val="center"/>
          </w:tcPr>
          <w:p w14:paraId="747C64B8" w14:textId="77777777" w:rsidR="00121D5D" w:rsidRPr="009C4793" w:rsidRDefault="00121D5D" w:rsidP="00121D5D">
            <w:pPr>
              <w:spacing w:line="240" w:lineRule="exact"/>
              <w:jc w:val="right"/>
              <w:rPr>
                <w:rFonts w:cs="Times New Roman"/>
                <w:sz w:val="16"/>
                <w:szCs w:val="16"/>
              </w:rPr>
            </w:pPr>
          </w:p>
        </w:tc>
        <w:tc>
          <w:tcPr>
            <w:tcW w:w="1188" w:type="dxa"/>
            <w:gridSpan w:val="2"/>
          </w:tcPr>
          <w:p w14:paraId="6330DAD5" w14:textId="77777777" w:rsidR="00121D5D" w:rsidRPr="009C4793" w:rsidRDefault="00121D5D" w:rsidP="00121D5D">
            <w:pPr>
              <w:tabs>
                <w:tab w:val="decimal" w:pos="684"/>
              </w:tabs>
              <w:spacing w:line="240" w:lineRule="exact"/>
              <w:ind w:right="6"/>
              <w:rPr>
                <w:rFonts w:cs="Times New Roman"/>
                <w:sz w:val="16"/>
                <w:szCs w:val="16"/>
              </w:rPr>
            </w:pPr>
          </w:p>
        </w:tc>
        <w:tc>
          <w:tcPr>
            <w:tcW w:w="72" w:type="dxa"/>
            <w:gridSpan w:val="2"/>
          </w:tcPr>
          <w:p w14:paraId="6447FE1C" w14:textId="77777777" w:rsidR="00121D5D" w:rsidRPr="009C4793" w:rsidRDefault="00121D5D" w:rsidP="00121D5D">
            <w:pPr>
              <w:tabs>
                <w:tab w:val="decimal" w:pos="1080"/>
              </w:tabs>
              <w:spacing w:line="240" w:lineRule="exact"/>
              <w:jc w:val="right"/>
              <w:rPr>
                <w:rFonts w:cs="Times New Roman"/>
                <w:sz w:val="16"/>
                <w:szCs w:val="16"/>
              </w:rPr>
            </w:pPr>
          </w:p>
        </w:tc>
        <w:tc>
          <w:tcPr>
            <w:tcW w:w="1152" w:type="dxa"/>
            <w:gridSpan w:val="2"/>
            <w:vAlign w:val="center"/>
          </w:tcPr>
          <w:p w14:paraId="38EC651E" w14:textId="77777777" w:rsidR="00121D5D" w:rsidRPr="009C4793" w:rsidRDefault="00121D5D" w:rsidP="00121D5D">
            <w:pPr>
              <w:tabs>
                <w:tab w:val="decimal" w:pos="1080"/>
              </w:tabs>
              <w:spacing w:line="240" w:lineRule="exact"/>
              <w:rPr>
                <w:rFonts w:cs="Times New Roman"/>
                <w:sz w:val="16"/>
                <w:szCs w:val="16"/>
              </w:rPr>
            </w:pPr>
          </w:p>
        </w:tc>
      </w:tr>
      <w:tr w:rsidR="009C4793" w:rsidRPr="009C4793" w14:paraId="577019CC" w14:textId="77777777" w:rsidTr="000E09ED">
        <w:trPr>
          <w:gridAfter w:val="1"/>
          <w:wAfter w:w="16" w:type="dxa"/>
          <w:trHeight w:val="20"/>
        </w:trPr>
        <w:tc>
          <w:tcPr>
            <w:tcW w:w="3690" w:type="dxa"/>
          </w:tcPr>
          <w:p w14:paraId="174DA25A" w14:textId="77777777" w:rsidR="00121D5D" w:rsidRPr="009C4793" w:rsidRDefault="00121D5D" w:rsidP="00121D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Leasehold improvements</w:t>
            </w:r>
          </w:p>
        </w:tc>
        <w:tc>
          <w:tcPr>
            <w:tcW w:w="1152" w:type="dxa"/>
            <w:gridSpan w:val="2"/>
          </w:tcPr>
          <w:p w14:paraId="185A115E" w14:textId="430466CC"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9</w:t>
            </w:r>
            <w:r w:rsidRPr="009C4793">
              <w:rPr>
                <w:rFonts w:cs="Times New Roman"/>
                <w:sz w:val="16"/>
                <w:szCs w:val="16"/>
              </w:rPr>
              <w:t>,</w:t>
            </w:r>
            <w:r w:rsidR="002031FF" w:rsidRPr="002031FF">
              <w:rPr>
                <w:sz w:val="16"/>
                <w:szCs w:val="16"/>
                <w:lang w:val="en-US"/>
              </w:rPr>
              <w:t>832</w:t>
            </w:r>
            <w:r w:rsidRPr="009C4793">
              <w:rPr>
                <w:rFonts w:cs="Times New Roman"/>
                <w:sz w:val="16"/>
                <w:szCs w:val="16"/>
              </w:rPr>
              <w:t>,</w:t>
            </w:r>
            <w:r w:rsidR="002031FF" w:rsidRPr="002031FF">
              <w:rPr>
                <w:sz w:val="16"/>
                <w:szCs w:val="16"/>
                <w:lang w:val="en-US"/>
              </w:rPr>
              <w:t>187</w:t>
            </w:r>
            <w:r w:rsidRPr="009C4793">
              <w:rPr>
                <w:rFonts w:cs="Times New Roman"/>
                <w:sz w:val="16"/>
                <w:szCs w:val="16"/>
              </w:rPr>
              <w:t>)</w:t>
            </w:r>
          </w:p>
        </w:tc>
        <w:tc>
          <w:tcPr>
            <w:tcW w:w="72" w:type="dxa"/>
            <w:gridSpan w:val="2"/>
          </w:tcPr>
          <w:p w14:paraId="5258FF3D" w14:textId="77777777" w:rsidR="00121D5D" w:rsidRPr="009C4793" w:rsidRDefault="00121D5D" w:rsidP="00121D5D">
            <w:pPr>
              <w:spacing w:line="240" w:lineRule="exact"/>
              <w:jc w:val="right"/>
              <w:rPr>
                <w:rFonts w:cs="Times New Roman"/>
                <w:sz w:val="16"/>
                <w:szCs w:val="16"/>
              </w:rPr>
            </w:pPr>
          </w:p>
        </w:tc>
        <w:tc>
          <w:tcPr>
            <w:tcW w:w="1116" w:type="dxa"/>
            <w:gridSpan w:val="2"/>
          </w:tcPr>
          <w:p w14:paraId="3B44BAED" w14:textId="2944EFC7"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522</w:t>
            </w:r>
            <w:r w:rsidRPr="009C4793">
              <w:rPr>
                <w:rFonts w:cs="Times New Roman"/>
                <w:sz w:val="16"/>
                <w:szCs w:val="16"/>
              </w:rPr>
              <w:t>,</w:t>
            </w:r>
            <w:r w:rsidR="002031FF" w:rsidRPr="002031FF">
              <w:rPr>
                <w:sz w:val="16"/>
                <w:szCs w:val="16"/>
                <w:lang w:val="en-US"/>
              </w:rPr>
              <w:t>073</w:t>
            </w:r>
            <w:r w:rsidRPr="009C4793">
              <w:rPr>
                <w:rFonts w:cs="Times New Roman"/>
                <w:sz w:val="16"/>
                <w:szCs w:val="16"/>
              </w:rPr>
              <w:t>)</w:t>
            </w:r>
          </w:p>
        </w:tc>
        <w:tc>
          <w:tcPr>
            <w:tcW w:w="72" w:type="dxa"/>
            <w:gridSpan w:val="2"/>
          </w:tcPr>
          <w:p w14:paraId="56C3E1ED"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098" w:type="dxa"/>
            <w:gridSpan w:val="2"/>
          </w:tcPr>
          <w:p w14:paraId="33BF140B" w14:textId="77777777" w:rsidR="00121D5D" w:rsidRPr="009C4793" w:rsidRDefault="00121D5D" w:rsidP="00121D5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4470C6C2"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188" w:type="dxa"/>
            <w:gridSpan w:val="2"/>
          </w:tcPr>
          <w:p w14:paraId="3585D55F" w14:textId="77777777" w:rsidR="00121D5D" w:rsidRPr="009C4793" w:rsidRDefault="00121D5D" w:rsidP="00121D5D">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6A576FA2"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152" w:type="dxa"/>
            <w:gridSpan w:val="2"/>
          </w:tcPr>
          <w:p w14:paraId="376276B0" w14:textId="3EB93E3C"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11</w:t>
            </w:r>
            <w:r w:rsidRPr="009C4793">
              <w:rPr>
                <w:rFonts w:cs="Times New Roman"/>
                <w:sz w:val="16"/>
                <w:szCs w:val="16"/>
              </w:rPr>
              <w:t>,</w:t>
            </w:r>
            <w:r w:rsidR="002031FF" w:rsidRPr="002031FF">
              <w:rPr>
                <w:sz w:val="16"/>
                <w:szCs w:val="16"/>
                <w:lang w:val="en-US"/>
              </w:rPr>
              <w:t>354</w:t>
            </w:r>
            <w:r w:rsidRPr="009C4793">
              <w:rPr>
                <w:rFonts w:cs="Times New Roman"/>
                <w:sz w:val="16"/>
                <w:szCs w:val="16"/>
              </w:rPr>
              <w:t>,</w:t>
            </w:r>
            <w:r w:rsidR="002031FF" w:rsidRPr="002031FF">
              <w:rPr>
                <w:sz w:val="16"/>
                <w:szCs w:val="16"/>
                <w:lang w:val="en-US"/>
              </w:rPr>
              <w:t>260</w:t>
            </w:r>
            <w:r w:rsidRPr="009C4793">
              <w:rPr>
                <w:rFonts w:cs="Times New Roman"/>
                <w:sz w:val="16"/>
                <w:szCs w:val="16"/>
              </w:rPr>
              <w:t>)</w:t>
            </w:r>
          </w:p>
        </w:tc>
      </w:tr>
      <w:tr w:rsidR="009C4793" w:rsidRPr="009C4793" w14:paraId="23ABA915" w14:textId="77777777" w:rsidTr="000E09ED">
        <w:trPr>
          <w:gridAfter w:val="1"/>
          <w:wAfter w:w="16" w:type="dxa"/>
          <w:trHeight w:val="20"/>
        </w:trPr>
        <w:tc>
          <w:tcPr>
            <w:tcW w:w="3690" w:type="dxa"/>
          </w:tcPr>
          <w:p w14:paraId="029A9B7A" w14:textId="77777777" w:rsidR="00121D5D" w:rsidRPr="009C4793" w:rsidRDefault="00121D5D" w:rsidP="00121D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Furniture and fixture</w:t>
            </w:r>
          </w:p>
        </w:tc>
        <w:tc>
          <w:tcPr>
            <w:tcW w:w="1152" w:type="dxa"/>
            <w:gridSpan w:val="2"/>
          </w:tcPr>
          <w:p w14:paraId="004B4E2C" w14:textId="65751F99"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438</w:t>
            </w:r>
            <w:r w:rsidRPr="009C4793">
              <w:rPr>
                <w:rFonts w:cs="Times New Roman"/>
                <w:sz w:val="16"/>
                <w:szCs w:val="16"/>
              </w:rPr>
              <w:t>,</w:t>
            </w:r>
            <w:r w:rsidR="002031FF" w:rsidRPr="002031FF">
              <w:rPr>
                <w:sz w:val="16"/>
                <w:szCs w:val="16"/>
                <w:lang w:val="en-US"/>
              </w:rPr>
              <w:t>579</w:t>
            </w:r>
            <w:r w:rsidRPr="009C4793">
              <w:rPr>
                <w:rFonts w:cs="Times New Roman"/>
                <w:sz w:val="16"/>
                <w:szCs w:val="16"/>
              </w:rPr>
              <w:t>)</w:t>
            </w:r>
          </w:p>
        </w:tc>
        <w:tc>
          <w:tcPr>
            <w:tcW w:w="72" w:type="dxa"/>
            <w:gridSpan w:val="2"/>
          </w:tcPr>
          <w:p w14:paraId="64029FF6" w14:textId="77777777" w:rsidR="00121D5D" w:rsidRPr="009C4793" w:rsidRDefault="00121D5D" w:rsidP="00121D5D">
            <w:pPr>
              <w:spacing w:line="240" w:lineRule="exact"/>
              <w:jc w:val="right"/>
              <w:rPr>
                <w:rFonts w:cs="Times New Roman"/>
                <w:sz w:val="16"/>
                <w:szCs w:val="16"/>
              </w:rPr>
            </w:pPr>
          </w:p>
        </w:tc>
        <w:tc>
          <w:tcPr>
            <w:tcW w:w="1116" w:type="dxa"/>
            <w:gridSpan w:val="2"/>
          </w:tcPr>
          <w:p w14:paraId="53BF971F" w14:textId="77F95A33"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066</w:t>
            </w:r>
            <w:r w:rsidRPr="009C4793">
              <w:rPr>
                <w:rFonts w:cs="Times New Roman"/>
                <w:sz w:val="16"/>
                <w:szCs w:val="16"/>
              </w:rPr>
              <w:t>,</w:t>
            </w:r>
            <w:r w:rsidR="002031FF" w:rsidRPr="002031FF">
              <w:rPr>
                <w:sz w:val="16"/>
                <w:szCs w:val="16"/>
                <w:lang w:val="en-US"/>
              </w:rPr>
              <w:t>354</w:t>
            </w:r>
            <w:r w:rsidRPr="009C4793">
              <w:rPr>
                <w:rFonts w:cs="Times New Roman"/>
                <w:sz w:val="16"/>
                <w:szCs w:val="16"/>
              </w:rPr>
              <w:t>)</w:t>
            </w:r>
          </w:p>
        </w:tc>
        <w:tc>
          <w:tcPr>
            <w:tcW w:w="72" w:type="dxa"/>
            <w:gridSpan w:val="2"/>
          </w:tcPr>
          <w:p w14:paraId="78156C61"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098" w:type="dxa"/>
            <w:gridSpan w:val="2"/>
          </w:tcPr>
          <w:p w14:paraId="68EBC98F" w14:textId="77777777" w:rsidR="00121D5D" w:rsidRPr="009C4793" w:rsidRDefault="00121D5D" w:rsidP="00121D5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38A06AC3"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188" w:type="dxa"/>
            <w:gridSpan w:val="2"/>
          </w:tcPr>
          <w:p w14:paraId="7D2C7F52" w14:textId="2FAEF3BF" w:rsidR="00121D5D" w:rsidRPr="009C4793" w:rsidRDefault="00121D5D" w:rsidP="00121D5D">
            <w:pPr>
              <w:tabs>
                <w:tab w:val="decimal" w:pos="1098"/>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w:t>
            </w:r>
            <w:r w:rsidRPr="009C4793">
              <w:rPr>
                <w:rFonts w:cs="Times New Roman"/>
                <w:sz w:val="16"/>
                <w:szCs w:val="16"/>
              </w:rPr>
              <w:t>,</w:t>
            </w:r>
            <w:r w:rsidR="002031FF" w:rsidRPr="002031FF">
              <w:rPr>
                <w:sz w:val="16"/>
                <w:szCs w:val="16"/>
                <w:lang w:val="en-US"/>
              </w:rPr>
              <w:t>006</w:t>
            </w:r>
            <w:r w:rsidRPr="009C4793">
              <w:rPr>
                <w:rFonts w:cs="Times New Roman"/>
                <w:sz w:val="16"/>
                <w:szCs w:val="16"/>
              </w:rPr>
              <w:t>)</w:t>
            </w:r>
          </w:p>
        </w:tc>
        <w:tc>
          <w:tcPr>
            <w:tcW w:w="72" w:type="dxa"/>
            <w:gridSpan w:val="2"/>
          </w:tcPr>
          <w:p w14:paraId="2F1D6DBE"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152" w:type="dxa"/>
            <w:gridSpan w:val="2"/>
          </w:tcPr>
          <w:p w14:paraId="1707DCBB" w14:textId="74AD5567"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511</w:t>
            </w:r>
            <w:r w:rsidRPr="009C4793">
              <w:rPr>
                <w:rFonts w:cs="Times New Roman"/>
                <w:sz w:val="16"/>
                <w:szCs w:val="16"/>
              </w:rPr>
              <w:t>,</w:t>
            </w:r>
            <w:r w:rsidR="002031FF" w:rsidRPr="002031FF">
              <w:rPr>
                <w:sz w:val="16"/>
                <w:szCs w:val="16"/>
                <w:lang w:val="en-US"/>
              </w:rPr>
              <w:t>939</w:t>
            </w:r>
            <w:r w:rsidRPr="009C4793">
              <w:rPr>
                <w:rFonts w:cs="Times New Roman"/>
                <w:sz w:val="16"/>
                <w:szCs w:val="16"/>
              </w:rPr>
              <w:t>)</w:t>
            </w:r>
          </w:p>
        </w:tc>
      </w:tr>
      <w:tr w:rsidR="009C4793" w:rsidRPr="009C4793" w14:paraId="49A4C739" w14:textId="77777777" w:rsidTr="000E09ED">
        <w:trPr>
          <w:gridAfter w:val="1"/>
          <w:wAfter w:w="16" w:type="dxa"/>
          <w:trHeight w:val="20"/>
        </w:trPr>
        <w:tc>
          <w:tcPr>
            <w:tcW w:w="3690" w:type="dxa"/>
          </w:tcPr>
          <w:p w14:paraId="0B82587C" w14:textId="77777777" w:rsidR="00121D5D" w:rsidRPr="009C4793" w:rsidRDefault="00121D5D" w:rsidP="00121D5D">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Office equipment</w:t>
            </w:r>
          </w:p>
        </w:tc>
        <w:tc>
          <w:tcPr>
            <w:tcW w:w="1152" w:type="dxa"/>
            <w:gridSpan w:val="2"/>
          </w:tcPr>
          <w:p w14:paraId="228935F6" w14:textId="445476D2"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14</w:t>
            </w:r>
            <w:r w:rsidRPr="009C4793">
              <w:rPr>
                <w:rFonts w:cs="Times New Roman"/>
                <w:sz w:val="16"/>
                <w:szCs w:val="16"/>
              </w:rPr>
              <w:t>,</w:t>
            </w:r>
            <w:r w:rsidR="002031FF" w:rsidRPr="002031FF">
              <w:rPr>
                <w:sz w:val="16"/>
                <w:szCs w:val="16"/>
                <w:lang w:val="en-US"/>
              </w:rPr>
              <w:t>991</w:t>
            </w:r>
            <w:r w:rsidRPr="009C4793">
              <w:rPr>
                <w:rFonts w:cs="Times New Roman"/>
                <w:sz w:val="16"/>
                <w:szCs w:val="16"/>
              </w:rPr>
              <w:t>,</w:t>
            </w:r>
            <w:r w:rsidR="002031FF" w:rsidRPr="002031FF">
              <w:rPr>
                <w:sz w:val="16"/>
                <w:szCs w:val="16"/>
                <w:lang w:val="en-US"/>
              </w:rPr>
              <w:t>276</w:t>
            </w:r>
            <w:r w:rsidRPr="009C4793">
              <w:rPr>
                <w:rFonts w:cs="Times New Roman"/>
                <w:sz w:val="16"/>
                <w:szCs w:val="16"/>
              </w:rPr>
              <w:t>)</w:t>
            </w:r>
          </w:p>
        </w:tc>
        <w:tc>
          <w:tcPr>
            <w:tcW w:w="72" w:type="dxa"/>
            <w:gridSpan w:val="2"/>
          </w:tcPr>
          <w:p w14:paraId="04E7D897" w14:textId="77777777" w:rsidR="00121D5D" w:rsidRPr="009C4793" w:rsidRDefault="00121D5D" w:rsidP="00121D5D">
            <w:pPr>
              <w:spacing w:line="240" w:lineRule="exact"/>
              <w:jc w:val="right"/>
              <w:rPr>
                <w:rFonts w:cs="Times New Roman"/>
                <w:sz w:val="16"/>
                <w:szCs w:val="16"/>
              </w:rPr>
            </w:pPr>
          </w:p>
        </w:tc>
        <w:tc>
          <w:tcPr>
            <w:tcW w:w="1116" w:type="dxa"/>
            <w:gridSpan w:val="2"/>
          </w:tcPr>
          <w:p w14:paraId="4D6CD180" w14:textId="173C90E4"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922</w:t>
            </w:r>
            <w:r w:rsidRPr="009C4793">
              <w:rPr>
                <w:rFonts w:cs="Times New Roman"/>
                <w:sz w:val="16"/>
                <w:szCs w:val="16"/>
              </w:rPr>
              <w:t>,</w:t>
            </w:r>
            <w:r w:rsidR="002031FF" w:rsidRPr="002031FF">
              <w:rPr>
                <w:sz w:val="16"/>
                <w:szCs w:val="16"/>
                <w:lang w:val="en-US"/>
              </w:rPr>
              <w:t>620</w:t>
            </w:r>
            <w:r w:rsidRPr="009C4793">
              <w:rPr>
                <w:rFonts w:cs="Times New Roman"/>
                <w:sz w:val="16"/>
                <w:szCs w:val="16"/>
              </w:rPr>
              <w:t>)</w:t>
            </w:r>
          </w:p>
        </w:tc>
        <w:tc>
          <w:tcPr>
            <w:tcW w:w="72" w:type="dxa"/>
            <w:gridSpan w:val="2"/>
          </w:tcPr>
          <w:p w14:paraId="62AE01A0"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098" w:type="dxa"/>
            <w:gridSpan w:val="2"/>
          </w:tcPr>
          <w:p w14:paraId="48814711" w14:textId="77777777" w:rsidR="00121D5D" w:rsidRPr="009C4793" w:rsidRDefault="00121D5D" w:rsidP="00121D5D">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22903F41"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188" w:type="dxa"/>
            <w:gridSpan w:val="2"/>
          </w:tcPr>
          <w:p w14:paraId="12D75F8E" w14:textId="57797A01" w:rsidR="00121D5D" w:rsidRPr="009C4793" w:rsidRDefault="002031FF" w:rsidP="00121D5D">
            <w:pPr>
              <w:tabs>
                <w:tab w:val="decimal" w:pos="1098"/>
              </w:tabs>
              <w:spacing w:line="240" w:lineRule="exact"/>
              <w:rPr>
                <w:rFonts w:cs="Times New Roman"/>
                <w:sz w:val="16"/>
                <w:szCs w:val="16"/>
              </w:rPr>
            </w:pPr>
            <w:r w:rsidRPr="002031FF">
              <w:rPr>
                <w:sz w:val="16"/>
                <w:szCs w:val="16"/>
                <w:lang w:val="en-US"/>
              </w:rPr>
              <w:t>7</w:t>
            </w:r>
            <w:r w:rsidR="00121D5D" w:rsidRPr="009C4793">
              <w:rPr>
                <w:rFonts w:cs="Times New Roman"/>
                <w:sz w:val="16"/>
                <w:szCs w:val="16"/>
              </w:rPr>
              <w:t>,</w:t>
            </w:r>
            <w:r w:rsidRPr="002031FF">
              <w:rPr>
                <w:sz w:val="16"/>
                <w:szCs w:val="16"/>
                <w:lang w:val="en-US"/>
              </w:rPr>
              <w:t>006</w:t>
            </w:r>
          </w:p>
        </w:tc>
        <w:tc>
          <w:tcPr>
            <w:tcW w:w="72" w:type="dxa"/>
            <w:gridSpan w:val="2"/>
          </w:tcPr>
          <w:p w14:paraId="6B79943D" w14:textId="77777777" w:rsidR="00121D5D" w:rsidRPr="009C4793" w:rsidRDefault="00121D5D" w:rsidP="00121D5D">
            <w:pPr>
              <w:tabs>
                <w:tab w:val="decimal" w:pos="1057"/>
              </w:tabs>
              <w:spacing w:line="240" w:lineRule="exact"/>
              <w:jc w:val="right"/>
              <w:rPr>
                <w:rFonts w:cs="Times New Roman"/>
                <w:sz w:val="16"/>
                <w:szCs w:val="16"/>
                <w:lang w:val="en-US"/>
              </w:rPr>
            </w:pPr>
          </w:p>
        </w:tc>
        <w:tc>
          <w:tcPr>
            <w:tcW w:w="1152" w:type="dxa"/>
            <w:gridSpan w:val="2"/>
          </w:tcPr>
          <w:p w14:paraId="3238D734" w14:textId="74FAAEB2" w:rsidR="00121D5D" w:rsidRPr="009C4793" w:rsidRDefault="00121D5D" w:rsidP="00121D5D">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18</w:t>
            </w:r>
            <w:r w:rsidRPr="009C4793">
              <w:rPr>
                <w:rFonts w:cs="Times New Roman"/>
                <w:sz w:val="16"/>
                <w:szCs w:val="16"/>
              </w:rPr>
              <w:t>,</w:t>
            </w:r>
            <w:r w:rsidR="002031FF" w:rsidRPr="002031FF">
              <w:rPr>
                <w:sz w:val="16"/>
                <w:szCs w:val="16"/>
                <w:lang w:val="en-US"/>
              </w:rPr>
              <w:t>906</w:t>
            </w:r>
            <w:r w:rsidRPr="009C4793">
              <w:rPr>
                <w:rFonts w:cs="Times New Roman"/>
                <w:sz w:val="16"/>
                <w:szCs w:val="16"/>
              </w:rPr>
              <w:t>,</w:t>
            </w:r>
            <w:r w:rsidR="002031FF" w:rsidRPr="002031FF">
              <w:rPr>
                <w:sz w:val="16"/>
                <w:szCs w:val="16"/>
                <w:lang w:val="en-US"/>
              </w:rPr>
              <w:t>890</w:t>
            </w:r>
            <w:r w:rsidRPr="009C4793">
              <w:rPr>
                <w:rFonts w:cs="Times New Roman"/>
                <w:sz w:val="16"/>
                <w:szCs w:val="16"/>
              </w:rPr>
              <w:t>)</w:t>
            </w:r>
          </w:p>
        </w:tc>
      </w:tr>
      <w:tr w:rsidR="009C4793" w:rsidRPr="009C4793" w14:paraId="42876411" w14:textId="77777777" w:rsidTr="000E09ED">
        <w:trPr>
          <w:gridAfter w:val="1"/>
          <w:wAfter w:w="16" w:type="dxa"/>
          <w:trHeight w:val="20"/>
        </w:trPr>
        <w:tc>
          <w:tcPr>
            <w:tcW w:w="3690" w:type="dxa"/>
            <w:vAlign w:val="center"/>
          </w:tcPr>
          <w:p w14:paraId="517BADAC" w14:textId="3D2534CC" w:rsidR="00B406C6" w:rsidRPr="009C4793" w:rsidRDefault="00B406C6" w:rsidP="00B406C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leasehold improvements</w:t>
            </w:r>
          </w:p>
        </w:tc>
        <w:tc>
          <w:tcPr>
            <w:tcW w:w="1152" w:type="dxa"/>
            <w:gridSpan w:val="2"/>
          </w:tcPr>
          <w:p w14:paraId="10C282C4" w14:textId="1A42A692"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36</w:t>
            </w:r>
            <w:r w:rsidRPr="009C4793">
              <w:rPr>
                <w:rFonts w:cs="Times New Roman"/>
                <w:sz w:val="16"/>
                <w:szCs w:val="16"/>
              </w:rPr>
              <w:t>,</w:t>
            </w:r>
            <w:r w:rsidR="002031FF" w:rsidRPr="002031FF">
              <w:rPr>
                <w:sz w:val="16"/>
                <w:szCs w:val="16"/>
                <w:lang w:val="en-US"/>
              </w:rPr>
              <w:t>178</w:t>
            </w:r>
            <w:r w:rsidRPr="009C4793">
              <w:rPr>
                <w:rFonts w:cs="Times New Roman"/>
                <w:sz w:val="16"/>
                <w:szCs w:val="16"/>
              </w:rPr>
              <w:t>,</w:t>
            </w:r>
            <w:r w:rsidR="002031FF" w:rsidRPr="002031FF">
              <w:rPr>
                <w:sz w:val="16"/>
                <w:szCs w:val="16"/>
                <w:lang w:val="en-US"/>
              </w:rPr>
              <w:t>988</w:t>
            </w:r>
            <w:r w:rsidRPr="009C4793">
              <w:rPr>
                <w:rFonts w:cs="Times New Roman"/>
                <w:sz w:val="16"/>
                <w:szCs w:val="16"/>
              </w:rPr>
              <w:t>)</w:t>
            </w:r>
          </w:p>
        </w:tc>
        <w:tc>
          <w:tcPr>
            <w:tcW w:w="72" w:type="dxa"/>
            <w:gridSpan w:val="2"/>
          </w:tcPr>
          <w:p w14:paraId="111F6688" w14:textId="77777777" w:rsidR="00B406C6" w:rsidRPr="009C4793" w:rsidRDefault="00B406C6" w:rsidP="00B406C6">
            <w:pPr>
              <w:spacing w:line="240" w:lineRule="exact"/>
              <w:jc w:val="right"/>
              <w:rPr>
                <w:rFonts w:cs="Times New Roman"/>
                <w:sz w:val="16"/>
                <w:szCs w:val="16"/>
              </w:rPr>
            </w:pPr>
          </w:p>
        </w:tc>
        <w:tc>
          <w:tcPr>
            <w:tcW w:w="1116" w:type="dxa"/>
            <w:gridSpan w:val="2"/>
          </w:tcPr>
          <w:p w14:paraId="7CAD3443" w14:textId="4B602BA6"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w:t>
            </w:r>
            <w:r w:rsidRPr="009C4793">
              <w:rPr>
                <w:rFonts w:cs="Times New Roman"/>
                <w:sz w:val="16"/>
                <w:szCs w:val="16"/>
              </w:rPr>
              <w:t>,</w:t>
            </w:r>
            <w:r w:rsidR="002031FF" w:rsidRPr="002031FF">
              <w:rPr>
                <w:sz w:val="16"/>
                <w:szCs w:val="16"/>
                <w:lang w:val="en-US"/>
              </w:rPr>
              <w:t>352</w:t>
            </w:r>
            <w:r w:rsidRPr="009C4793">
              <w:rPr>
                <w:rFonts w:cs="Times New Roman"/>
                <w:sz w:val="16"/>
                <w:szCs w:val="16"/>
              </w:rPr>
              <w:t>,</w:t>
            </w:r>
            <w:r w:rsidR="002031FF" w:rsidRPr="002031FF">
              <w:rPr>
                <w:sz w:val="16"/>
                <w:szCs w:val="16"/>
                <w:lang w:val="en-US"/>
              </w:rPr>
              <w:t>452</w:t>
            </w:r>
            <w:r w:rsidRPr="009C4793">
              <w:rPr>
                <w:rFonts w:cs="Times New Roman"/>
                <w:sz w:val="16"/>
                <w:szCs w:val="16"/>
              </w:rPr>
              <w:t>)</w:t>
            </w:r>
          </w:p>
        </w:tc>
        <w:tc>
          <w:tcPr>
            <w:tcW w:w="72" w:type="dxa"/>
            <w:gridSpan w:val="2"/>
          </w:tcPr>
          <w:p w14:paraId="1BBAEBC6"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098" w:type="dxa"/>
            <w:gridSpan w:val="2"/>
          </w:tcPr>
          <w:p w14:paraId="6CF3C11A" w14:textId="60D82E17" w:rsidR="00B406C6" w:rsidRPr="009C4793" w:rsidRDefault="00B406C6" w:rsidP="00B406C6">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gridSpan w:val="2"/>
          </w:tcPr>
          <w:p w14:paraId="5E43E8CC"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88" w:type="dxa"/>
            <w:gridSpan w:val="2"/>
          </w:tcPr>
          <w:p w14:paraId="6E46B8BE" w14:textId="606D1BF8" w:rsidR="00B406C6" w:rsidRPr="009C4793" w:rsidRDefault="00B406C6" w:rsidP="00B406C6">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2A2A3AAD"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2" w:type="dxa"/>
            <w:gridSpan w:val="2"/>
          </w:tcPr>
          <w:p w14:paraId="3119B6D2" w14:textId="2A197992"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43</w:t>
            </w:r>
            <w:r w:rsidRPr="009C4793">
              <w:rPr>
                <w:rFonts w:cs="Times New Roman"/>
                <w:sz w:val="16"/>
                <w:szCs w:val="16"/>
              </w:rPr>
              <w:t>,</w:t>
            </w:r>
            <w:r w:rsidR="002031FF" w:rsidRPr="002031FF">
              <w:rPr>
                <w:sz w:val="16"/>
                <w:szCs w:val="16"/>
                <w:lang w:val="en-US"/>
              </w:rPr>
              <w:t>531</w:t>
            </w:r>
            <w:r w:rsidRPr="009C4793">
              <w:rPr>
                <w:rFonts w:cs="Times New Roman"/>
                <w:sz w:val="16"/>
                <w:szCs w:val="16"/>
              </w:rPr>
              <w:t>,</w:t>
            </w:r>
            <w:r w:rsidR="002031FF" w:rsidRPr="002031FF">
              <w:rPr>
                <w:sz w:val="16"/>
                <w:szCs w:val="16"/>
                <w:lang w:val="en-US"/>
              </w:rPr>
              <w:t>440</w:t>
            </w:r>
            <w:r w:rsidRPr="009C4793">
              <w:rPr>
                <w:rFonts w:cs="Times New Roman"/>
                <w:sz w:val="16"/>
                <w:szCs w:val="16"/>
              </w:rPr>
              <w:t>)</w:t>
            </w:r>
          </w:p>
        </w:tc>
      </w:tr>
      <w:tr w:rsidR="009C4793" w:rsidRPr="009C4793" w14:paraId="7881F777" w14:textId="77777777" w:rsidTr="000E09ED">
        <w:trPr>
          <w:gridAfter w:val="1"/>
          <w:wAfter w:w="16" w:type="dxa"/>
          <w:trHeight w:val="20"/>
        </w:trPr>
        <w:tc>
          <w:tcPr>
            <w:tcW w:w="3690" w:type="dxa"/>
            <w:vAlign w:val="center"/>
          </w:tcPr>
          <w:p w14:paraId="60FE3064" w14:textId="77777777" w:rsidR="00B406C6" w:rsidRPr="009C4793" w:rsidRDefault="00B406C6" w:rsidP="00B406C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office equipment</w:t>
            </w:r>
          </w:p>
        </w:tc>
        <w:tc>
          <w:tcPr>
            <w:tcW w:w="1152" w:type="dxa"/>
            <w:gridSpan w:val="2"/>
          </w:tcPr>
          <w:p w14:paraId="12935A8D" w14:textId="3BE75661"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6</w:t>
            </w:r>
            <w:r w:rsidRPr="009C4793">
              <w:rPr>
                <w:rFonts w:cs="Times New Roman"/>
                <w:sz w:val="16"/>
                <w:szCs w:val="16"/>
              </w:rPr>
              <w:t>,</w:t>
            </w:r>
            <w:r w:rsidR="002031FF" w:rsidRPr="002031FF">
              <w:rPr>
                <w:sz w:val="16"/>
                <w:szCs w:val="16"/>
                <w:lang w:val="en-US"/>
              </w:rPr>
              <w:t>884</w:t>
            </w:r>
            <w:r w:rsidRPr="009C4793">
              <w:rPr>
                <w:rFonts w:cs="Times New Roman"/>
                <w:sz w:val="16"/>
                <w:szCs w:val="16"/>
              </w:rPr>
              <w:t>,</w:t>
            </w:r>
            <w:r w:rsidR="002031FF" w:rsidRPr="002031FF">
              <w:rPr>
                <w:sz w:val="16"/>
                <w:szCs w:val="16"/>
                <w:lang w:val="en-US"/>
              </w:rPr>
              <w:t>230</w:t>
            </w:r>
            <w:r w:rsidRPr="009C4793">
              <w:rPr>
                <w:rFonts w:cs="Times New Roman"/>
                <w:sz w:val="16"/>
                <w:szCs w:val="16"/>
              </w:rPr>
              <w:t>)</w:t>
            </w:r>
          </w:p>
        </w:tc>
        <w:tc>
          <w:tcPr>
            <w:tcW w:w="72" w:type="dxa"/>
            <w:gridSpan w:val="2"/>
          </w:tcPr>
          <w:p w14:paraId="3A058E1E" w14:textId="77777777" w:rsidR="00B406C6" w:rsidRPr="009C4793" w:rsidRDefault="00B406C6" w:rsidP="00B406C6">
            <w:pPr>
              <w:spacing w:line="240" w:lineRule="exact"/>
              <w:jc w:val="right"/>
              <w:rPr>
                <w:rFonts w:cs="Times New Roman"/>
                <w:sz w:val="16"/>
                <w:szCs w:val="16"/>
              </w:rPr>
            </w:pPr>
          </w:p>
        </w:tc>
        <w:tc>
          <w:tcPr>
            <w:tcW w:w="1116" w:type="dxa"/>
            <w:gridSpan w:val="2"/>
          </w:tcPr>
          <w:p w14:paraId="0229E5E6" w14:textId="00B2FB01"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333</w:t>
            </w:r>
            <w:r w:rsidRPr="009C4793">
              <w:rPr>
                <w:rFonts w:cs="Times New Roman"/>
                <w:sz w:val="16"/>
                <w:szCs w:val="16"/>
              </w:rPr>
              <w:t>,</w:t>
            </w:r>
            <w:r w:rsidR="002031FF" w:rsidRPr="002031FF">
              <w:rPr>
                <w:sz w:val="16"/>
                <w:szCs w:val="16"/>
                <w:lang w:val="en-US"/>
              </w:rPr>
              <w:t>028</w:t>
            </w:r>
            <w:r w:rsidRPr="009C4793">
              <w:rPr>
                <w:rFonts w:cs="Times New Roman"/>
                <w:sz w:val="16"/>
                <w:szCs w:val="16"/>
              </w:rPr>
              <w:t>)</w:t>
            </w:r>
          </w:p>
        </w:tc>
        <w:tc>
          <w:tcPr>
            <w:tcW w:w="72" w:type="dxa"/>
            <w:gridSpan w:val="2"/>
          </w:tcPr>
          <w:p w14:paraId="1C656998"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098" w:type="dxa"/>
            <w:gridSpan w:val="2"/>
          </w:tcPr>
          <w:p w14:paraId="7990B92B" w14:textId="4593533D" w:rsidR="00B406C6" w:rsidRPr="009C4793" w:rsidRDefault="002031FF" w:rsidP="00B406C6">
            <w:pPr>
              <w:tabs>
                <w:tab w:val="decimal" w:pos="1002"/>
              </w:tabs>
              <w:spacing w:line="240" w:lineRule="exact"/>
              <w:jc w:val="both"/>
              <w:rPr>
                <w:rFonts w:cs="Times New Roman"/>
                <w:sz w:val="16"/>
                <w:szCs w:val="16"/>
              </w:rPr>
            </w:pPr>
            <w:r w:rsidRPr="002031FF">
              <w:rPr>
                <w:sz w:val="16"/>
                <w:szCs w:val="16"/>
                <w:lang w:val="en-US"/>
              </w:rPr>
              <w:t>4</w:t>
            </w:r>
            <w:r w:rsidR="00B406C6" w:rsidRPr="009C4793">
              <w:rPr>
                <w:rFonts w:cs="Times New Roman"/>
                <w:sz w:val="16"/>
                <w:szCs w:val="16"/>
              </w:rPr>
              <w:t>,</w:t>
            </w:r>
            <w:r w:rsidRPr="002031FF">
              <w:rPr>
                <w:sz w:val="16"/>
                <w:szCs w:val="16"/>
                <w:lang w:val="en-US"/>
              </w:rPr>
              <w:t>596</w:t>
            </w:r>
            <w:r w:rsidR="00B406C6" w:rsidRPr="009C4793">
              <w:rPr>
                <w:rFonts w:cs="Times New Roman"/>
                <w:sz w:val="16"/>
                <w:szCs w:val="16"/>
              </w:rPr>
              <w:t>,</w:t>
            </w:r>
            <w:r w:rsidRPr="002031FF">
              <w:rPr>
                <w:sz w:val="16"/>
                <w:szCs w:val="16"/>
                <w:lang w:val="en-US"/>
              </w:rPr>
              <w:t>212</w:t>
            </w:r>
          </w:p>
        </w:tc>
        <w:tc>
          <w:tcPr>
            <w:tcW w:w="72" w:type="dxa"/>
            <w:gridSpan w:val="2"/>
          </w:tcPr>
          <w:p w14:paraId="401CAC5E"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88" w:type="dxa"/>
            <w:gridSpan w:val="2"/>
          </w:tcPr>
          <w:p w14:paraId="270D74D5" w14:textId="77777777" w:rsidR="00B406C6" w:rsidRPr="009C4793" w:rsidRDefault="00B406C6" w:rsidP="00B406C6">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4A47CB52"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2" w:type="dxa"/>
            <w:gridSpan w:val="2"/>
          </w:tcPr>
          <w:p w14:paraId="3F4FEE9E" w14:textId="46A9C645"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621</w:t>
            </w:r>
            <w:r w:rsidRPr="009C4793">
              <w:rPr>
                <w:rFonts w:cs="Times New Roman"/>
                <w:sz w:val="16"/>
                <w:szCs w:val="16"/>
              </w:rPr>
              <w:t>,</w:t>
            </w:r>
            <w:r w:rsidR="002031FF" w:rsidRPr="002031FF">
              <w:rPr>
                <w:sz w:val="16"/>
                <w:szCs w:val="16"/>
                <w:lang w:val="en-US"/>
              </w:rPr>
              <w:t>046</w:t>
            </w:r>
            <w:r w:rsidRPr="009C4793">
              <w:rPr>
                <w:rFonts w:cs="Times New Roman"/>
                <w:sz w:val="16"/>
                <w:szCs w:val="16"/>
              </w:rPr>
              <w:t>)</w:t>
            </w:r>
          </w:p>
        </w:tc>
      </w:tr>
      <w:tr w:rsidR="009C4793" w:rsidRPr="009C4793" w14:paraId="762684F9" w14:textId="77777777" w:rsidTr="000E09ED">
        <w:trPr>
          <w:gridAfter w:val="1"/>
          <w:wAfter w:w="16" w:type="dxa"/>
          <w:trHeight w:val="20"/>
        </w:trPr>
        <w:tc>
          <w:tcPr>
            <w:tcW w:w="3690" w:type="dxa"/>
            <w:vAlign w:val="center"/>
          </w:tcPr>
          <w:p w14:paraId="2CFF88CB" w14:textId="77777777" w:rsidR="00B406C6" w:rsidRPr="009C4793" w:rsidRDefault="00B406C6" w:rsidP="00B406C6">
            <w:pPr>
              <w:spacing w:line="240" w:lineRule="exact"/>
              <w:ind w:left="630"/>
              <w:jc w:val="thaiDistribute"/>
              <w:rPr>
                <w:rFonts w:eastAsia="MS Mincho" w:cs="Times New Roman"/>
                <w:sz w:val="16"/>
                <w:szCs w:val="16"/>
                <w:lang w:val="en-US"/>
              </w:rPr>
            </w:pPr>
            <w:r w:rsidRPr="009C4793">
              <w:rPr>
                <w:rFonts w:eastAsia="MS Mincho" w:cs="Times New Roman"/>
                <w:sz w:val="16"/>
                <w:szCs w:val="16"/>
                <w:lang w:val="en-US"/>
              </w:rPr>
              <w:t>Right-of-use assets - vehicle</w:t>
            </w:r>
          </w:p>
        </w:tc>
        <w:tc>
          <w:tcPr>
            <w:tcW w:w="1152" w:type="dxa"/>
            <w:gridSpan w:val="2"/>
          </w:tcPr>
          <w:p w14:paraId="622F9143" w14:textId="5430B749"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w:t>
            </w:r>
            <w:r w:rsidRPr="009C4793">
              <w:rPr>
                <w:rFonts w:cs="Times New Roman"/>
                <w:sz w:val="16"/>
                <w:szCs w:val="16"/>
              </w:rPr>
              <w:t>,</w:t>
            </w:r>
            <w:r w:rsidR="002031FF" w:rsidRPr="002031FF">
              <w:rPr>
                <w:sz w:val="16"/>
                <w:szCs w:val="16"/>
                <w:lang w:val="en-US"/>
              </w:rPr>
              <w:t>127</w:t>
            </w:r>
            <w:r w:rsidRPr="009C4793">
              <w:rPr>
                <w:rFonts w:cs="Times New Roman"/>
                <w:sz w:val="16"/>
                <w:szCs w:val="16"/>
              </w:rPr>
              <w:t>,</w:t>
            </w:r>
            <w:r w:rsidR="002031FF" w:rsidRPr="002031FF">
              <w:rPr>
                <w:sz w:val="16"/>
                <w:szCs w:val="16"/>
                <w:lang w:val="en-US"/>
              </w:rPr>
              <w:t>423</w:t>
            </w:r>
            <w:r w:rsidRPr="009C4793">
              <w:rPr>
                <w:rFonts w:cs="Times New Roman"/>
                <w:sz w:val="16"/>
                <w:szCs w:val="16"/>
              </w:rPr>
              <w:t>)</w:t>
            </w:r>
          </w:p>
        </w:tc>
        <w:tc>
          <w:tcPr>
            <w:tcW w:w="72" w:type="dxa"/>
            <w:gridSpan w:val="2"/>
          </w:tcPr>
          <w:p w14:paraId="55E4960C" w14:textId="77777777" w:rsidR="00B406C6" w:rsidRPr="009C4793" w:rsidRDefault="00B406C6" w:rsidP="00B406C6">
            <w:pPr>
              <w:spacing w:line="240" w:lineRule="exact"/>
              <w:jc w:val="right"/>
              <w:rPr>
                <w:rFonts w:cs="Times New Roman"/>
                <w:sz w:val="16"/>
                <w:szCs w:val="16"/>
              </w:rPr>
            </w:pPr>
          </w:p>
        </w:tc>
        <w:tc>
          <w:tcPr>
            <w:tcW w:w="1116" w:type="dxa"/>
            <w:gridSpan w:val="2"/>
          </w:tcPr>
          <w:p w14:paraId="3D5D3AFA" w14:textId="6CEDEAEC"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528</w:t>
            </w:r>
            <w:r w:rsidRPr="009C4793">
              <w:rPr>
                <w:rFonts w:cs="Times New Roman"/>
                <w:sz w:val="16"/>
                <w:szCs w:val="16"/>
              </w:rPr>
              <w:t>,</w:t>
            </w:r>
            <w:r w:rsidR="002031FF" w:rsidRPr="002031FF">
              <w:rPr>
                <w:sz w:val="16"/>
                <w:szCs w:val="16"/>
                <w:lang w:val="en-US"/>
              </w:rPr>
              <w:t>785</w:t>
            </w:r>
            <w:r w:rsidRPr="009C4793">
              <w:rPr>
                <w:rFonts w:cs="Times New Roman"/>
                <w:sz w:val="16"/>
                <w:szCs w:val="16"/>
              </w:rPr>
              <w:t>)</w:t>
            </w:r>
          </w:p>
        </w:tc>
        <w:tc>
          <w:tcPr>
            <w:tcW w:w="72" w:type="dxa"/>
            <w:gridSpan w:val="2"/>
          </w:tcPr>
          <w:p w14:paraId="3CAC62E2"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098" w:type="dxa"/>
            <w:gridSpan w:val="2"/>
          </w:tcPr>
          <w:p w14:paraId="3C5A5EAE" w14:textId="05C5B8CA" w:rsidR="00B406C6" w:rsidRPr="009C4793" w:rsidRDefault="002031FF" w:rsidP="00B406C6">
            <w:pPr>
              <w:tabs>
                <w:tab w:val="decimal" w:pos="1002"/>
              </w:tabs>
              <w:spacing w:line="240" w:lineRule="exact"/>
              <w:jc w:val="both"/>
              <w:rPr>
                <w:rFonts w:cs="Times New Roman"/>
                <w:sz w:val="16"/>
                <w:szCs w:val="16"/>
              </w:rPr>
            </w:pPr>
            <w:r w:rsidRPr="002031FF">
              <w:rPr>
                <w:sz w:val="16"/>
                <w:szCs w:val="16"/>
                <w:lang w:val="en-US"/>
              </w:rPr>
              <w:t>982</w:t>
            </w:r>
            <w:r w:rsidR="00B406C6" w:rsidRPr="009C4793">
              <w:rPr>
                <w:rFonts w:cs="Times New Roman"/>
                <w:sz w:val="16"/>
                <w:szCs w:val="16"/>
              </w:rPr>
              <w:t>,</w:t>
            </w:r>
            <w:r w:rsidRPr="002031FF">
              <w:rPr>
                <w:sz w:val="16"/>
                <w:szCs w:val="16"/>
                <w:lang w:val="en-US"/>
              </w:rPr>
              <w:t>140</w:t>
            </w:r>
          </w:p>
        </w:tc>
        <w:tc>
          <w:tcPr>
            <w:tcW w:w="72" w:type="dxa"/>
            <w:gridSpan w:val="2"/>
          </w:tcPr>
          <w:p w14:paraId="71EF063C"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88" w:type="dxa"/>
            <w:gridSpan w:val="2"/>
          </w:tcPr>
          <w:p w14:paraId="79CF2182" w14:textId="77777777" w:rsidR="00B406C6" w:rsidRPr="009C4793" w:rsidRDefault="00B406C6" w:rsidP="00B406C6">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1A455FDB"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2" w:type="dxa"/>
            <w:gridSpan w:val="2"/>
          </w:tcPr>
          <w:p w14:paraId="727B1020" w14:textId="092DFBB0"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674</w:t>
            </w:r>
            <w:r w:rsidRPr="009C4793">
              <w:rPr>
                <w:rFonts w:cs="Times New Roman"/>
                <w:sz w:val="16"/>
                <w:szCs w:val="16"/>
              </w:rPr>
              <w:t>,</w:t>
            </w:r>
            <w:r w:rsidR="002031FF" w:rsidRPr="002031FF">
              <w:rPr>
                <w:sz w:val="16"/>
                <w:szCs w:val="16"/>
                <w:lang w:val="en-US"/>
              </w:rPr>
              <w:t>068</w:t>
            </w:r>
            <w:r w:rsidRPr="009C4793">
              <w:rPr>
                <w:rFonts w:cs="Times New Roman"/>
                <w:sz w:val="16"/>
                <w:szCs w:val="16"/>
              </w:rPr>
              <w:t>)</w:t>
            </w:r>
          </w:p>
        </w:tc>
      </w:tr>
      <w:tr w:rsidR="009C4793" w:rsidRPr="009C4793" w14:paraId="2D2BD21F" w14:textId="77777777" w:rsidTr="000E09ED">
        <w:trPr>
          <w:gridAfter w:val="1"/>
          <w:wAfter w:w="16" w:type="dxa"/>
          <w:trHeight w:val="20"/>
        </w:trPr>
        <w:tc>
          <w:tcPr>
            <w:tcW w:w="3690" w:type="dxa"/>
          </w:tcPr>
          <w:p w14:paraId="3EC82D48" w14:textId="77777777" w:rsidR="00B406C6" w:rsidRPr="009C4793" w:rsidRDefault="00B406C6" w:rsidP="00B406C6">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2" w:type="dxa"/>
            <w:gridSpan w:val="2"/>
            <w:tcBorders>
              <w:top w:val="single" w:sz="4" w:space="0" w:color="auto"/>
              <w:bottom w:val="single" w:sz="4" w:space="0" w:color="auto"/>
            </w:tcBorders>
          </w:tcPr>
          <w:p w14:paraId="207E017E" w14:textId="330ADCDA"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72</w:t>
            </w:r>
            <w:r w:rsidRPr="009C4793">
              <w:rPr>
                <w:rFonts w:cs="Times New Roman"/>
                <w:sz w:val="16"/>
                <w:szCs w:val="16"/>
              </w:rPr>
              <w:t>,</w:t>
            </w:r>
            <w:r w:rsidR="002031FF" w:rsidRPr="002031FF">
              <w:rPr>
                <w:sz w:val="16"/>
                <w:szCs w:val="16"/>
                <w:lang w:val="en-US"/>
              </w:rPr>
              <w:t>452</w:t>
            </w:r>
            <w:r w:rsidRPr="009C4793">
              <w:rPr>
                <w:rFonts w:cs="Times New Roman"/>
                <w:sz w:val="16"/>
                <w:szCs w:val="16"/>
              </w:rPr>
              <w:t>,</w:t>
            </w:r>
            <w:r w:rsidR="002031FF" w:rsidRPr="002031FF">
              <w:rPr>
                <w:sz w:val="16"/>
                <w:szCs w:val="16"/>
                <w:lang w:val="en-US"/>
              </w:rPr>
              <w:t>683</w:t>
            </w:r>
            <w:r w:rsidRPr="009C4793">
              <w:rPr>
                <w:rFonts w:cs="Times New Roman"/>
                <w:sz w:val="16"/>
                <w:szCs w:val="16"/>
              </w:rPr>
              <w:t>)</w:t>
            </w:r>
          </w:p>
        </w:tc>
        <w:tc>
          <w:tcPr>
            <w:tcW w:w="72" w:type="dxa"/>
            <w:gridSpan w:val="2"/>
          </w:tcPr>
          <w:p w14:paraId="1D0C0C8D" w14:textId="77777777" w:rsidR="00B406C6" w:rsidRPr="009C4793" w:rsidRDefault="00B406C6" w:rsidP="00B406C6">
            <w:pPr>
              <w:spacing w:line="240" w:lineRule="exact"/>
              <w:jc w:val="right"/>
              <w:rPr>
                <w:rFonts w:cs="Times New Roman"/>
                <w:sz w:val="16"/>
                <w:szCs w:val="16"/>
              </w:rPr>
            </w:pPr>
          </w:p>
        </w:tc>
        <w:tc>
          <w:tcPr>
            <w:tcW w:w="1116" w:type="dxa"/>
            <w:gridSpan w:val="2"/>
            <w:tcBorders>
              <w:top w:val="single" w:sz="4" w:space="0" w:color="auto"/>
              <w:bottom w:val="single" w:sz="4" w:space="0" w:color="auto"/>
            </w:tcBorders>
          </w:tcPr>
          <w:p w14:paraId="724A4587" w14:textId="4F51E0CD"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15</w:t>
            </w:r>
            <w:r w:rsidRPr="009C4793">
              <w:rPr>
                <w:rFonts w:cs="Times New Roman"/>
                <w:sz w:val="16"/>
                <w:szCs w:val="16"/>
              </w:rPr>
              <w:t>,</w:t>
            </w:r>
            <w:r w:rsidR="002031FF" w:rsidRPr="002031FF">
              <w:rPr>
                <w:sz w:val="16"/>
                <w:szCs w:val="16"/>
                <w:lang w:val="en-US"/>
              </w:rPr>
              <w:t>725</w:t>
            </w:r>
            <w:r w:rsidRPr="009C4793">
              <w:rPr>
                <w:rFonts w:cs="Times New Roman"/>
                <w:sz w:val="16"/>
                <w:szCs w:val="16"/>
              </w:rPr>
              <w:t>,</w:t>
            </w:r>
            <w:r w:rsidR="002031FF" w:rsidRPr="002031FF">
              <w:rPr>
                <w:sz w:val="16"/>
                <w:szCs w:val="16"/>
                <w:lang w:val="en-US"/>
              </w:rPr>
              <w:t>312</w:t>
            </w:r>
            <w:r w:rsidRPr="009C4793">
              <w:rPr>
                <w:rFonts w:cs="Times New Roman"/>
                <w:sz w:val="16"/>
                <w:szCs w:val="16"/>
              </w:rPr>
              <w:t>)</w:t>
            </w:r>
          </w:p>
        </w:tc>
        <w:tc>
          <w:tcPr>
            <w:tcW w:w="72" w:type="dxa"/>
            <w:gridSpan w:val="2"/>
          </w:tcPr>
          <w:p w14:paraId="265A30C0"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098" w:type="dxa"/>
            <w:gridSpan w:val="2"/>
            <w:tcBorders>
              <w:top w:val="single" w:sz="4" w:space="0" w:color="auto"/>
              <w:bottom w:val="single" w:sz="4" w:space="0" w:color="auto"/>
            </w:tcBorders>
          </w:tcPr>
          <w:p w14:paraId="6D0CEE05" w14:textId="75F252D7" w:rsidR="00B406C6" w:rsidRPr="009C4793" w:rsidRDefault="002031FF" w:rsidP="00B406C6">
            <w:pPr>
              <w:tabs>
                <w:tab w:val="decimal" w:pos="1002"/>
              </w:tabs>
              <w:spacing w:line="240" w:lineRule="exact"/>
              <w:jc w:val="both"/>
              <w:rPr>
                <w:rFonts w:cs="Times New Roman"/>
                <w:sz w:val="16"/>
                <w:szCs w:val="16"/>
              </w:rPr>
            </w:pPr>
            <w:r w:rsidRPr="002031FF">
              <w:rPr>
                <w:sz w:val="16"/>
                <w:szCs w:val="16"/>
                <w:lang w:val="en-US"/>
              </w:rPr>
              <w:t>5</w:t>
            </w:r>
            <w:r w:rsidR="00B406C6" w:rsidRPr="009C4793">
              <w:rPr>
                <w:rFonts w:cs="Times New Roman"/>
                <w:sz w:val="16"/>
                <w:szCs w:val="16"/>
              </w:rPr>
              <w:t>,</w:t>
            </w:r>
            <w:r w:rsidRPr="002031FF">
              <w:rPr>
                <w:sz w:val="16"/>
                <w:szCs w:val="16"/>
                <w:lang w:val="en-US"/>
              </w:rPr>
              <w:t>578</w:t>
            </w:r>
            <w:r w:rsidR="00B406C6" w:rsidRPr="009C4793">
              <w:rPr>
                <w:rFonts w:cs="Times New Roman"/>
                <w:sz w:val="16"/>
                <w:szCs w:val="16"/>
              </w:rPr>
              <w:t>,</w:t>
            </w:r>
            <w:r w:rsidRPr="002031FF">
              <w:rPr>
                <w:sz w:val="16"/>
                <w:szCs w:val="16"/>
                <w:lang w:val="en-US"/>
              </w:rPr>
              <w:t>352</w:t>
            </w:r>
          </w:p>
        </w:tc>
        <w:tc>
          <w:tcPr>
            <w:tcW w:w="72" w:type="dxa"/>
            <w:gridSpan w:val="2"/>
          </w:tcPr>
          <w:p w14:paraId="24141F78"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88" w:type="dxa"/>
            <w:gridSpan w:val="2"/>
            <w:tcBorders>
              <w:top w:val="single" w:sz="4" w:space="0" w:color="auto"/>
              <w:bottom w:val="single" w:sz="4" w:space="0" w:color="auto"/>
            </w:tcBorders>
          </w:tcPr>
          <w:p w14:paraId="3307F691" w14:textId="77777777" w:rsidR="00B406C6" w:rsidRPr="009C4793" w:rsidRDefault="00B406C6" w:rsidP="00B406C6">
            <w:pPr>
              <w:tabs>
                <w:tab w:val="decimal" w:pos="648"/>
              </w:tabs>
              <w:spacing w:line="240" w:lineRule="exact"/>
              <w:ind w:right="6"/>
              <w:rPr>
                <w:rFonts w:cs="Times New Roman"/>
                <w:sz w:val="16"/>
                <w:szCs w:val="16"/>
              </w:rPr>
            </w:pPr>
            <w:r w:rsidRPr="009C4793">
              <w:rPr>
                <w:rFonts w:cs="Times New Roman"/>
                <w:sz w:val="16"/>
                <w:szCs w:val="16"/>
              </w:rPr>
              <w:t>-</w:t>
            </w:r>
          </w:p>
        </w:tc>
        <w:tc>
          <w:tcPr>
            <w:tcW w:w="72" w:type="dxa"/>
            <w:gridSpan w:val="2"/>
          </w:tcPr>
          <w:p w14:paraId="538AE673"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2" w:type="dxa"/>
            <w:gridSpan w:val="2"/>
            <w:tcBorders>
              <w:top w:val="single" w:sz="4" w:space="0" w:color="auto"/>
              <w:bottom w:val="single" w:sz="4" w:space="0" w:color="auto"/>
            </w:tcBorders>
          </w:tcPr>
          <w:p w14:paraId="12B7B873" w14:textId="7CC48500" w:rsidR="00B406C6" w:rsidRPr="009C4793" w:rsidRDefault="00B406C6" w:rsidP="00B406C6">
            <w:pPr>
              <w:tabs>
                <w:tab w:val="decimal" w:pos="1057"/>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82</w:t>
            </w:r>
            <w:r w:rsidRPr="009C4793">
              <w:rPr>
                <w:rFonts w:cs="Times New Roman"/>
                <w:sz w:val="16"/>
                <w:szCs w:val="16"/>
              </w:rPr>
              <w:t>,</w:t>
            </w:r>
            <w:r w:rsidR="002031FF" w:rsidRPr="002031FF">
              <w:rPr>
                <w:sz w:val="16"/>
                <w:szCs w:val="16"/>
                <w:lang w:val="en-US"/>
              </w:rPr>
              <w:t>599</w:t>
            </w:r>
            <w:r w:rsidRPr="009C4793">
              <w:rPr>
                <w:rFonts w:cs="Times New Roman"/>
                <w:sz w:val="16"/>
                <w:szCs w:val="16"/>
              </w:rPr>
              <w:t>,</w:t>
            </w:r>
            <w:r w:rsidR="002031FF" w:rsidRPr="002031FF">
              <w:rPr>
                <w:sz w:val="16"/>
                <w:szCs w:val="16"/>
                <w:lang w:val="en-US"/>
              </w:rPr>
              <w:t>643</w:t>
            </w:r>
            <w:r w:rsidRPr="009C4793">
              <w:rPr>
                <w:rFonts w:cs="Times New Roman"/>
                <w:sz w:val="16"/>
                <w:szCs w:val="16"/>
              </w:rPr>
              <w:t>)</w:t>
            </w:r>
          </w:p>
        </w:tc>
      </w:tr>
      <w:tr w:rsidR="009C4793" w:rsidRPr="009C4793" w14:paraId="5D3BF4A7" w14:textId="77777777" w:rsidTr="000E09ED">
        <w:trPr>
          <w:gridAfter w:val="1"/>
          <w:wAfter w:w="16" w:type="dxa"/>
          <w:trHeight w:val="20"/>
        </w:trPr>
        <w:tc>
          <w:tcPr>
            <w:tcW w:w="3690" w:type="dxa"/>
          </w:tcPr>
          <w:p w14:paraId="0528A789" w14:textId="77777777" w:rsidR="00B406C6" w:rsidRPr="009C4793" w:rsidRDefault="00B406C6" w:rsidP="00B406C6">
            <w:pPr>
              <w:spacing w:line="240" w:lineRule="exact"/>
              <w:ind w:left="630" w:right="65" w:hanging="90"/>
              <w:rPr>
                <w:rFonts w:cs="Times New Roman"/>
                <w:b/>
                <w:bCs/>
                <w:sz w:val="16"/>
                <w:szCs w:val="16"/>
                <w:lang w:val="en-US"/>
              </w:rPr>
            </w:pPr>
          </w:p>
        </w:tc>
        <w:tc>
          <w:tcPr>
            <w:tcW w:w="1152" w:type="dxa"/>
            <w:gridSpan w:val="2"/>
            <w:tcBorders>
              <w:top w:val="single" w:sz="4" w:space="0" w:color="auto"/>
              <w:bottom w:val="double" w:sz="4" w:space="0" w:color="auto"/>
            </w:tcBorders>
          </w:tcPr>
          <w:p w14:paraId="03AFF60F" w14:textId="23599481" w:rsidR="00B406C6" w:rsidRPr="009C4793" w:rsidRDefault="002031FF" w:rsidP="00B406C6">
            <w:pPr>
              <w:tabs>
                <w:tab w:val="decimal" w:pos="1057"/>
              </w:tabs>
              <w:spacing w:line="240" w:lineRule="exact"/>
              <w:rPr>
                <w:rFonts w:cs="Times New Roman"/>
                <w:sz w:val="16"/>
                <w:szCs w:val="16"/>
              </w:rPr>
            </w:pPr>
            <w:r w:rsidRPr="002031FF">
              <w:rPr>
                <w:sz w:val="16"/>
                <w:szCs w:val="16"/>
                <w:lang w:val="en-US"/>
              </w:rPr>
              <w:t>35</w:t>
            </w:r>
            <w:r w:rsidR="00B406C6" w:rsidRPr="009C4793">
              <w:rPr>
                <w:rFonts w:cs="Times New Roman"/>
                <w:sz w:val="16"/>
                <w:szCs w:val="16"/>
              </w:rPr>
              <w:t>,</w:t>
            </w:r>
            <w:r w:rsidRPr="002031FF">
              <w:rPr>
                <w:sz w:val="16"/>
                <w:szCs w:val="16"/>
                <w:lang w:val="en-US"/>
              </w:rPr>
              <w:t>255</w:t>
            </w:r>
            <w:r w:rsidR="00B406C6" w:rsidRPr="009C4793">
              <w:rPr>
                <w:rFonts w:cs="Times New Roman"/>
                <w:sz w:val="16"/>
                <w:szCs w:val="16"/>
              </w:rPr>
              <w:t>,</w:t>
            </w:r>
            <w:r w:rsidRPr="002031FF">
              <w:rPr>
                <w:sz w:val="16"/>
                <w:szCs w:val="16"/>
                <w:lang w:val="en-US"/>
              </w:rPr>
              <w:t>978</w:t>
            </w:r>
          </w:p>
        </w:tc>
        <w:tc>
          <w:tcPr>
            <w:tcW w:w="72" w:type="dxa"/>
            <w:gridSpan w:val="2"/>
            <w:vAlign w:val="bottom"/>
          </w:tcPr>
          <w:p w14:paraId="107F5546" w14:textId="77777777" w:rsidR="00B406C6" w:rsidRPr="009C4793" w:rsidRDefault="00B406C6" w:rsidP="00B406C6">
            <w:pPr>
              <w:spacing w:line="240" w:lineRule="exact"/>
              <w:jc w:val="right"/>
              <w:rPr>
                <w:rFonts w:cs="Times New Roman"/>
                <w:sz w:val="16"/>
                <w:szCs w:val="16"/>
              </w:rPr>
            </w:pPr>
          </w:p>
        </w:tc>
        <w:tc>
          <w:tcPr>
            <w:tcW w:w="1116" w:type="dxa"/>
            <w:gridSpan w:val="2"/>
            <w:tcBorders>
              <w:top w:val="single" w:sz="4" w:space="0" w:color="auto"/>
            </w:tcBorders>
          </w:tcPr>
          <w:p w14:paraId="7FF71E44"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72" w:type="dxa"/>
            <w:gridSpan w:val="2"/>
          </w:tcPr>
          <w:p w14:paraId="46510D9D"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098" w:type="dxa"/>
            <w:gridSpan w:val="2"/>
            <w:tcBorders>
              <w:top w:val="single" w:sz="4" w:space="0" w:color="auto"/>
            </w:tcBorders>
          </w:tcPr>
          <w:p w14:paraId="2E842411"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72" w:type="dxa"/>
            <w:gridSpan w:val="2"/>
          </w:tcPr>
          <w:p w14:paraId="1E686676"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88" w:type="dxa"/>
            <w:gridSpan w:val="2"/>
            <w:tcBorders>
              <w:top w:val="single" w:sz="4" w:space="0" w:color="auto"/>
            </w:tcBorders>
          </w:tcPr>
          <w:p w14:paraId="262F7EE2"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72" w:type="dxa"/>
            <w:gridSpan w:val="2"/>
          </w:tcPr>
          <w:p w14:paraId="0723588E"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2" w:type="dxa"/>
            <w:gridSpan w:val="2"/>
            <w:tcBorders>
              <w:top w:val="single" w:sz="4" w:space="0" w:color="auto"/>
              <w:bottom w:val="double" w:sz="4" w:space="0" w:color="auto"/>
            </w:tcBorders>
          </w:tcPr>
          <w:p w14:paraId="7208F8C1" w14:textId="27363D6F" w:rsidR="00B406C6" w:rsidRPr="009C4793" w:rsidRDefault="002031FF" w:rsidP="00B406C6">
            <w:pPr>
              <w:tabs>
                <w:tab w:val="decimal" w:pos="1057"/>
              </w:tabs>
              <w:spacing w:line="240" w:lineRule="exact"/>
              <w:rPr>
                <w:rFonts w:cs="Times New Roman"/>
                <w:sz w:val="16"/>
                <w:szCs w:val="16"/>
              </w:rPr>
            </w:pPr>
            <w:r w:rsidRPr="002031FF">
              <w:rPr>
                <w:sz w:val="16"/>
                <w:szCs w:val="16"/>
                <w:lang w:val="en-US"/>
              </w:rPr>
              <w:t>23</w:t>
            </w:r>
            <w:r w:rsidR="00B406C6" w:rsidRPr="009C4793">
              <w:rPr>
                <w:rFonts w:cs="Times New Roman"/>
                <w:sz w:val="16"/>
                <w:szCs w:val="16"/>
              </w:rPr>
              <w:t>,</w:t>
            </w:r>
            <w:r w:rsidRPr="002031FF">
              <w:rPr>
                <w:sz w:val="16"/>
                <w:szCs w:val="16"/>
                <w:lang w:val="en-US"/>
              </w:rPr>
              <w:t>324</w:t>
            </w:r>
            <w:r w:rsidR="00B406C6" w:rsidRPr="009C4793">
              <w:rPr>
                <w:rFonts w:cs="Times New Roman"/>
                <w:sz w:val="16"/>
                <w:szCs w:val="16"/>
              </w:rPr>
              <w:t>,</w:t>
            </w:r>
            <w:r w:rsidRPr="002031FF">
              <w:rPr>
                <w:sz w:val="16"/>
                <w:szCs w:val="16"/>
                <w:lang w:val="en-US"/>
              </w:rPr>
              <w:t>260</w:t>
            </w:r>
          </w:p>
        </w:tc>
      </w:tr>
      <w:tr w:rsidR="009C4793" w:rsidRPr="009C4793" w14:paraId="52C2A870" w14:textId="77777777" w:rsidTr="00866223">
        <w:trPr>
          <w:trHeight w:val="20"/>
        </w:trPr>
        <w:tc>
          <w:tcPr>
            <w:tcW w:w="3696" w:type="dxa"/>
            <w:gridSpan w:val="2"/>
          </w:tcPr>
          <w:p w14:paraId="1A771E44" w14:textId="7D93D828" w:rsidR="00B406C6" w:rsidRPr="009C4793" w:rsidRDefault="00B406C6" w:rsidP="009C6B9F">
            <w:pPr>
              <w:spacing w:line="120" w:lineRule="exact"/>
              <w:ind w:left="540"/>
              <w:rPr>
                <w:rFonts w:cs="Times New Roman"/>
                <w:b/>
                <w:bCs/>
                <w:sz w:val="16"/>
                <w:szCs w:val="16"/>
              </w:rPr>
            </w:pPr>
          </w:p>
        </w:tc>
        <w:tc>
          <w:tcPr>
            <w:tcW w:w="1154" w:type="dxa"/>
            <w:gridSpan w:val="2"/>
            <w:vAlign w:val="center"/>
          </w:tcPr>
          <w:p w14:paraId="66D0E527" w14:textId="77777777" w:rsidR="00B406C6" w:rsidRPr="009C4793" w:rsidRDefault="00B406C6" w:rsidP="009C6B9F">
            <w:pPr>
              <w:tabs>
                <w:tab w:val="decimal" w:pos="1057"/>
              </w:tabs>
              <w:spacing w:line="120" w:lineRule="exact"/>
              <w:rPr>
                <w:rFonts w:cs="Times New Roman"/>
                <w:sz w:val="16"/>
                <w:szCs w:val="16"/>
              </w:rPr>
            </w:pPr>
          </w:p>
        </w:tc>
        <w:tc>
          <w:tcPr>
            <w:tcW w:w="72" w:type="dxa"/>
            <w:gridSpan w:val="2"/>
            <w:vAlign w:val="center"/>
          </w:tcPr>
          <w:p w14:paraId="76F3E9D3" w14:textId="77777777" w:rsidR="00B406C6" w:rsidRPr="009C4793" w:rsidRDefault="00B406C6" w:rsidP="009C6B9F">
            <w:pPr>
              <w:spacing w:line="120" w:lineRule="exact"/>
              <w:jc w:val="right"/>
              <w:rPr>
                <w:rFonts w:cs="Times New Roman"/>
                <w:sz w:val="16"/>
                <w:szCs w:val="16"/>
              </w:rPr>
            </w:pPr>
          </w:p>
        </w:tc>
        <w:tc>
          <w:tcPr>
            <w:tcW w:w="1118" w:type="dxa"/>
            <w:gridSpan w:val="2"/>
            <w:vAlign w:val="center"/>
          </w:tcPr>
          <w:p w14:paraId="065E29A2" w14:textId="77777777" w:rsidR="00B406C6" w:rsidRPr="009C4793" w:rsidRDefault="00B406C6" w:rsidP="009C6B9F">
            <w:pPr>
              <w:tabs>
                <w:tab w:val="decimal" w:pos="1057"/>
              </w:tabs>
              <w:spacing w:line="120" w:lineRule="exact"/>
              <w:rPr>
                <w:rFonts w:cs="Times New Roman"/>
                <w:sz w:val="16"/>
                <w:szCs w:val="16"/>
              </w:rPr>
            </w:pPr>
          </w:p>
        </w:tc>
        <w:tc>
          <w:tcPr>
            <w:tcW w:w="72" w:type="dxa"/>
            <w:gridSpan w:val="2"/>
            <w:vAlign w:val="center"/>
          </w:tcPr>
          <w:p w14:paraId="656FE791" w14:textId="77777777" w:rsidR="00B406C6" w:rsidRPr="009C4793" w:rsidRDefault="00B406C6" w:rsidP="009C6B9F">
            <w:pPr>
              <w:spacing w:line="120" w:lineRule="exact"/>
              <w:jc w:val="right"/>
              <w:rPr>
                <w:rFonts w:cs="Times New Roman"/>
                <w:sz w:val="16"/>
                <w:szCs w:val="16"/>
              </w:rPr>
            </w:pPr>
          </w:p>
        </w:tc>
        <w:tc>
          <w:tcPr>
            <w:tcW w:w="1100" w:type="dxa"/>
            <w:gridSpan w:val="2"/>
            <w:vAlign w:val="center"/>
          </w:tcPr>
          <w:p w14:paraId="11139CF7" w14:textId="77777777" w:rsidR="00B406C6" w:rsidRPr="009C4793" w:rsidRDefault="00B406C6" w:rsidP="009C6B9F">
            <w:pPr>
              <w:tabs>
                <w:tab w:val="decimal" w:pos="1080"/>
              </w:tabs>
              <w:spacing w:line="120" w:lineRule="exact"/>
              <w:jc w:val="right"/>
              <w:rPr>
                <w:rFonts w:cs="Times New Roman"/>
                <w:sz w:val="16"/>
                <w:szCs w:val="16"/>
              </w:rPr>
            </w:pPr>
          </w:p>
        </w:tc>
        <w:tc>
          <w:tcPr>
            <w:tcW w:w="72" w:type="dxa"/>
            <w:gridSpan w:val="2"/>
            <w:vAlign w:val="center"/>
          </w:tcPr>
          <w:p w14:paraId="387969CD" w14:textId="77777777" w:rsidR="00B406C6" w:rsidRPr="009C4793" w:rsidRDefault="00B406C6" w:rsidP="009C6B9F">
            <w:pPr>
              <w:spacing w:line="120" w:lineRule="exact"/>
              <w:jc w:val="right"/>
              <w:rPr>
                <w:rFonts w:cs="Times New Roman"/>
                <w:sz w:val="16"/>
                <w:szCs w:val="16"/>
              </w:rPr>
            </w:pPr>
          </w:p>
        </w:tc>
        <w:tc>
          <w:tcPr>
            <w:tcW w:w="1190" w:type="dxa"/>
            <w:gridSpan w:val="2"/>
          </w:tcPr>
          <w:p w14:paraId="24DCAE8C" w14:textId="77777777" w:rsidR="00B406C6" w:rsidRPr="009C4793" w:rsidRDefault="00B406C6" w:rsidP="009C6B9F">
            <w:pPr>
              <w:tabs>
                <w:tab w:val="decimal" w:pos="684"/>
              </w:tabs>
              <w:spacing w:line="120" w:lineRule="exact"/>
              <w:ind w:right="6"/>
              <w:rPr>
                <w:rFonts w:cs="Times New Roman"/>
                <w:sz w:val="16"/>
                <w:szCs w:val="16"/>
              </w:rPr>
            </w:pPr>
          </w:p>
        </w:tc>
        <w:tc>
          <w:tcPr>
            <w:tcW w:w="72" w:type="dxa"/>
            <w:gridSpan w:val="2"/>
          </w:tcPr>
          <w:p w14:paraId="4120F8DE" w14:textId="77777777" w:rsidR="00B406C6" w:rsidRPr="009C4793" w:rsidRDefault="00B406C6" w:rsidP="009C6B9F">
            <w:pPr>
              <w:tabs>
                <w:tab w:val="decimal" w:pos="1080"/>
              </w:tabs>
              <w:spacing w:line="120" w:lineRule="exact"/>
              <w:jc w:val="right"/>
              <w:rPr>
                <w:rFonts w:cs="Times New Roman"/>
                <w:sz w:val="16"/>
                <w:szCs w:val="16"/>
              </w:rPr>
            </w:pPr>
          </w:p>
        </w:tc>
        <w:tc>
          <w:tcPr>
            <w:tcW w:w="1154" w:type="dxa"/>
            <w:gridSpan w:val="2"/>
            <w:vAlign w:val="center"/>
          </w:tcPr>
          <w:p w14:paraId="28F8257B" w14:textId="77777777" w:rsidR="00B406C6" w:rsidRPr="009C4793" w:rsidRDefault="00B406C6" w:rsidP="009C6B9F">
            <w:pPr>
              <w:tabs>
                <w:tab w:val="decimal" w:pos="1080"/>
              </w:tabs>
              <w:spacing w:line="120" w:lineRule="exact"/>
              <w:rPr>
                <w:rFonts w:cs="Times New Roman"/>
                <w:sz w:val="16"/>
                <w:szCs w:val="16"/>
              </w:rPr>
            </w:pPr>
          </w:p>
        </w:tc>
      </w:tr>
      <w:tr w:rsidR="009C4793" w:rsidRPr="009C4793" w14:paraId="6BA2C961" w14:textId="77777777" w:rsidTr="000E09ED">
        <w:trPr>
          <w:trHeight w:val="20"/>
        </w:trPr>
        <w:tc>
          <w:tcPr>
            <w:tcW w:w="4850" w:type="dxa"/>
            <w:gridSpan w:val="4"/>
          </w:tcPr>
          <w:p w14:paraId="65F3D603" w14:textId="6C2B5694" w:rsidR="00B406C6" w:rsidRPr="009C4793" w:rsidRDefault="00B406C6" w:rsidP="00B406C6">
            <w:pPr>
              <w:spacing w:line="240" w:lineRule="exact"/>
              <w:ind w:left="540"/>
              <w:rPr>
                <w:rFonts w:cs="Times New Roman"/>
                <w:sz w:val="16"/>
                <w:szCs w:val="16"/>
              </w:rPr>
            </w:pPr>
            <w:r w:rsidRPr="009C4793">
              <w:rPr>
                <w:rFonts w:cs="Times New Roman"/>
                <w:b/>
                <w:bCs/>
                <w:sz w:val="16"/>
                <w:szCs w:val="16"/>
              </w:rPr>
              <w:t xml:space="preserve">Depreciation for the </w:t>
            </w:r>
            <w:r w:rsidRPr="009C4793">
              <w:rPr>
                <w:rFonts w:eastAsia="MS Mincho" w:cs="Times New Roman"/>
                <w:b/>
                <w:bCs/>
                <w:sz w:val="16"/>
                <w:szCs w:val="16"/>
                <w:lang w:val="en-US"/>
              </w:rPr>
              <w:t>years</w:t>
            </w:r>
            <w:r w:rsidRPr="009C4793">
              <w:rPr>
                <w:rFonts w:cs="Times New Roman"/>
                <w:b/>
                <w:bCs/>
                <w:sz w:val="16"/>
                <w:szCs w:val="16"/>
              </w:rPr>
              <w:t xml:space="preserve"> ended December </w:t>
            </w:r>
            <w:r w:rsidR="002031FF" w:rsidRPr="002031FF">
              <w:rPr>
                <w:b/>
                <w:bCs/>
                <w:sz w:val="16"/>
                <w:szCs w:val="16"/>
                <w:lang w:val="en-US"/>
              </w:rPr>
              <w:t>31</w:t>
            </w:r>
            <w:r w:rsidRPr="009C4793">
              <w:rPr>
                <w:rFonts w:cs="Times New Roman"/>
                <w:b/>
                <w:bCs/>
                <w:sz w:val="16"/>
                <w:szCs w:val="16"/>
              </w:rPr>
              <w:t>,</w:t>
            </w:r>
          </w:p>
        </w:tc>
        <w:tc>
          <w:tcPr>
            <w:tcW w:w="72" w:type="dxa"/>
            <w:gridSpan w:val="2"/>
          </w:tcPr>
          <w:p w14:paraId="56661CFC" w14:textId="77777777" w:rsidR="00B406C6" w:rsidRPr="009C4793" w:rsidRDefault="00B406C6" w:rsidP="00B406C6">
            <w:pPr>
              <w:spacing w:line="240" w:lineRule="exact"/>
              <w:jc w:val="right"/>
              <w:rPr>
                <w:rFonts w:cs="Times New Roman"/>
                <w:sz w:val="16"/>
                <w:szCs w:val="16"/>
              </w:rPr>
            </w:pPr>
          </w:p>
        </w:tc>
        <w:tc>
          <w:tcPr>
            <w:tcW w:w="1118" w:type="dxa"/>
            <w:gridSpan w:val="2"/>
          </w:tcPr>
          <w:p w14:paraId="2672DEF8" w14:textId="052E968C" w:rsidR="00B406C6" w:rsidRPr="009C4793" w:rsidRDefault="00B406C6" w:rsidP="00B406C6">
            <w:pPr>
              <w:tabs>
                <w:tab w:val="decimal" w:pos="1057"/>
              </w:tabs>
              <w:spacing w:line="240" w:lineRule="exact"/>
              <w:rPr>
                <w:rFonts w:cs="Times New Roman"/>
                <w:sz w:val="16"/>
                <w:szCs w:val="16"/>
              </w:rPr>
            </w:pPr>
          </w:p>
        </w:tc>
        <w:tc>
          <w:tcPr>
            <w:tcW w:w="72" w:type="dxa"/>
            <w:gridSpan w:val="2"/>
          </w:tcPr>
          <w:p w14:paraId="1FE08765"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00" w:type="dxa"/>
            <w:gridSpan w:val="2"/>
          </w:tcPr>
          <w:p w14:paraId="03B6E31F" w14:textId="0E2D915F" w:rsidR="00B406C6" w:rsidRPr="009C4793" w:rsidRDefault="00B406C6" w:rsidP="00B406C6">
            <w:pPr>
              <w:tabs>
                <w:tab w:val="decimal" w:pos="570"/>
              </w:tabs>
              <w:spacing w:line="240" w:lineRule="exact"/>
              <w:ind w:right="6"/>
              <w:rPr>
                <w:rFonts w:cs="Times New Roman"/>
                <w:sz w:val="16"/>
                <w:szCs w:val="16"/>
              </w:rPr>
            </w:pPr>
          </w:p>
        </w:tc>
        <w:tc>
          <w:tcPr>
            <w:tcW w:w="72" w:type="dxa"/>
            <w:gridSpan w:val="2"/>
          </w:tcPr>
          <w:p w14:paraId="1A33BCEF"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90" w:type="dxa"/>
            <w:gridSpan w:val="2"/>
          </w:tcPr>
          <w:p w14:paraId="4DE3D7CB" w14:textId="282AD4AC" w:rsidR="00B406C6" w:rsidRPr="009C4793" w:rsidRDefault="00B406C6" w:rsidP="00B406C6">
            <w:pPr>
              <w:tabs>
                <w:tab w:val="decimal" w:pos="648"/>
              </w:tabs>
              <w:spacing w:line="240" w:lineRule="exact"/>
              <w:ind w:right="6"/>
              <w:rPr>
                <w:rFonts w:cs="Times New Roman"/>
                <w:sz w:val="16"/>
                <w:szCs w:val="16"/>
              </w:rPr>
            </w:pPr>
          </w:p>
        </w:tc>
        <w:tc>
          <w:tcPr>
            <w:tcW w:w="72" w:type="dxa"/>
            <w:gridSpan w:val="2"/>
          </w:tcPr>
          <w:p w14:paraId="38DA5EB6"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4" w:type="dxa"/>
            <w:gridSpan w:val="2"/>
          </w:tcPr>
          <w:p w14:paraId="2C704F66" w14:textId="2BD8686C" w:rsidR="00B406C6" w:rsidRPr="009C4793" w:rsidRDefault="00B406C6" w:rsidP="00B406C6">
            <w:pPr>
              <w:tabs>
                <w:tab w:val="decimal" w:pos="1057"/>
              </w:tabs>
              <w:spacing w:line="240" w:lineRule="exact"/>
              <w:rPr>
                <w:rFonts w:cs="Times New Roman"/>
                <w:sz w:val="16"/>
                <w:szCs w:val="16"/>
              </w:rPr>
            </w:pPr>
          </w:p>
        </w:tc>
      </w:tr>
      <w:tr w:rsidR="009C4793" w:rsidRPr="009C4793" w14:paraId="7D116D03" w14:textId="77777777" w:rsidTr="000E09ED">
        <w:trPr>
          <w:trHeight w:val="20"/>
        </w:trPr>
        <w:tc>
          <w:tcPr>
            <w:tcW w:w="3696" w:type="dxa"/>
            <w:gridSpan w:val="2"/>
          </w:tcPr>
          <w:p w14:paraId="5F147976" w14:textId="01A1E9EA" w:rsidR="00B406C6" w:rsidRPr="009C4793" w:rsidRDefault="002031FF" w:rsidP="00B406C6">
            <w:pPr>
              <w:spacing w:line="240" w:lineRule="exact"/>
              <w:ind w:left="630"/>
              <w:jc w:val="thaiDistribute"/>
              <w:rPr>
                <w:rFonts w:eastAsia="MS Mincho" w:cs="Times New Roman"/>
                <w:sz w:val="16"/>
                <w:szCs w:val="16"/>
                <w:lang w:val="en-US"/>
              </w:rPr>
            </w:pPr>
            <w:r w:rsidRPr="002031FF">
              <w:rPr>
                <w:rFonts w:eastAsia="MS Mincho"/>
                <w:sz w:val="16"/>
                <w:szCs w:val="16"/>
                <w:lang w:val="en-US"/>
              </w:rPr>
              <w:t>2025</w:t>
            </w:r>
          </w:p>
        </w:tc>
        <w:tc>
          <w:tcPr>
            <w:tcW w:w="1154" w:type="dxa"/>
            <w:gridSpan w:val="2"/>
          </w:tcPr>
          <w:p w14:paraId="2F847B03" w14:textId="63B773A9" w:rsidR="00B406C6" w:rsidRPr="009C4793" w:rsidRDefault="00B406C6" w:rsidP="00B406C6">
            <w:pPr>
              <w:tabs>
                <w:tab w:val="decimal" w:pos="1057"/>
              </w:tabs>
              <w:spacing w:line="240" w:lineRule="exact"/>
              <w:rPr>
                <w:rFonts w:cs="Times New Roman"/>
                <w:sz w:val="16"/>
                <w:szCs w:val="16"/>
              </w:rPr>
            </w:pPr>
          </w:p>
        </w:tc>
        <w:tc>
          <w:tcPr>
            <w:tcW w:w="72" w:type="dxa"/>
            <w:gridSpan w:val="2"/>
          </w:tcPr>
          <w:p w14:paraId="086FDF16" w14:textId="77777777" w:rsidR="00B406C6" w:rsidRPr="009C4793" w:rsidRDefault="00B406C6" w:rsidP="00B406C6">
            <w:pPr>
              <w:spacing w:line="240" w:lineRule="exact"/>
              <w:jc w:val="right"/>
              <w:rPr>
                <w:rFonts w:cs="Times New Roman"/>
                <w:sz w:val="16"/>
                <w:szCs w:val="16"/>
              </w:rPr>
            </w:pPr>
          </w:p>
        </w:tc>
        <w:tc>
          <w:tcPr>
            <w:tcW w:w="1118" w:type="dxa"/>
            <w:gridSpan w:val="2"/>
          </w:tcPr>
          <w:p w14:paraId="46CDFCEC" w14:textId="5F693F8A" w:rsidR="00B406C6" w:rsidRPr="009C4793" w:rsidRDefault="00B406C6" w:rsidP="00B406C6">
            <w:pPr>
              <w:tabs>
                <w:tab w:val="decimal" w:pos="1057"/>
              </w:tabs>
              <w:spacing w:line="240" w:lineRule="exact"/>
              <w:rPr>
                <w:rFonts w:cs="Times New Roman"/>
                <w:sz w:val="16"/>
                <w:szCs w:val="16"/>
              </w:rPr>
            </w:pPr>
          </w:p>
        </w:tc>
        <w:tc>
          <w:tcPr>
            <w:tcW w:w="72" w:type="dxa"/>
            <w:gridSpan w:val="2"/>
          </w:tcPr>
          <w:p w14:paraId="676CD0D5"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00" w:type="dxa"/>
            <w:gridSpan w:val="2"/>
          </w:tcPr>
          <w:p w14:paraId="5494792F" w14:textId="03689D5A" w:rsidR="00B406C6" w:rsidRPr="009C4793" w:rsidRDefault="00B406C6" w:rsidP="00B406C6">
            <w:pPr>
              <w:tabs>
                <w:tab w:val="decimal" w:pos="570"/>
              </w:tabs>
              <w:spacing w:line="240" w:lineRule="exact"/>
              <w:ind w:right="6"/>
              <w:rPr>
                <w:rFonts w:cs="Times New Roman"/>
                <w:sz w:val="16"/>
                <w:szCs w:val="16"/>
              </w:rPr>
            </w:pPr>
          </w:p>
        </w:tc>
        <w:tc>
          <w:tcPr>
            <w:tcW w:w="72" w:type="dxa"/>
            <w:gridSpan w:val="2"/>
          </w:tcPr>
          <w:p w14:paraId="5EF9D8F0"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90" w:type="dxa"/>
            <w:gridSpan w:val="2"/>
            <w:vAlign w:val="center"/>
          </w:tcPr>
          <w:p w14:paraId="3204595D" w14:textId="713A2729" w:rsidR="00B406C6" w:rsidRPr="009C4793" w:rsidRDefault="00B406C6" w:rsidP="00B406C6">
            <w:pPr>
              <w:tabs>
                <w:tab w:val="decimal" w:pos="1098"/>
              </w:tabs>
              <w:spacing w:line="240" w:lineRule="exact"/>
              <w:rPr>
                <w:rFonts w:cs="Times New Roman"/>
                <w:sz w:val="16"/>
                <w:szCs w:val="16"/>
              </w:rPr>
            </w:pPr>
            <w:r w:rsidRPr="009C4793">
              <w:rPr>
                <w:rFonts w:eastAsia="MS Mincho" w:cs="Times New Roman"/>
                <w:b/>
                <w:bCs/>
                <w:sz w:val="16"/>
                <w:szCs w:val="16"/>
              </w:rPr>
              <w:t>Baht</w:t>
            </w:r>
          </w:p>
        </w:tc>
        <w:tc>
          <w:tcPr>
            <w:tcW w:w="72" w:type="dxa"/>
            <w:gridSpan w:val="2"/>
          </w:tcPr>
          <w:p w14:paraId="6BE50705"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4" w:type="dxa"/>
            <w:gridSpan w:val="2"/>
            <w:tcBorders>
              <w:bottom w:val="double" w:sz="4" w:space="0" w:color="auto"/>
            </w:tcBorders>
          </w:tcPr>
          <w:p w14:paraId="4C4B3A89" w14:textId="07A28A7A" w:rsidR="00B406C6" w:rsidRPr="009C4793" w:rsidRDefault="002031FF" w:rsidP="00B406C6">
            <w:pPr>
              <w:tabs>
                <w:tab w:val="decimal" w:pos="1057"/>
              </w:tabs>
              <w:spacing w:line="240" w:lineRule="exact"/>
              <w:rPr>
                <w:rFonts w:cs="Times New Roman"/>
                <w:sz w:val="16"/>
                <w:szCs w:val="16"/>
              </w:rPr>
            </w:pPr>
            <w:r w:rsidRPr="002031FF">
              <w:rPr>
                <w:sz w:val="16"/>
                <w:szCs w:val="16"/>
                <w:lang w:val="en-US"/>
              </w:rPr>
              <w:t>10</w:t>
            </w:r>
            <w:r w:rsidR="00B406C6" w:rsidRPr="009C4793">
              <w:rPr>
                <w:rFonts w:cs="Times New Roman"/>
                <w:sz w:val="16"/>
                <w:szCs w:val="16"/>
              </w:rPr>
              <w:t>,</w:t>
            </w:r>
            <w:r w:rsidRPr="002031FF">
              <w:rPr>
                <w:sz w:val="16"/>
                <w:szCs w:val="16"/>
                <w:lang w:val="en-US"/>
              </w:rPr>
              <w:t>316</w:t>
            </w:r>
            <w:r w:rsidR="00B406C6" w:rsidRPr="009C4793">
              <w:rPr>
                <w:rFonts w:cs="Times New Roman"/>
                <w:sz w:val="16"/>
                <w:szCs w:val="16"/>
              </w:rPr>
              <w:t>,</w:t>
            </w:r>
            <w:r w:rsidRPr="002031FF">
              <w:rPr>
                <w:sz w:val="16"/>
                <w:szCs w:val="16"/>
                <w:lang w:val="en-US"/>
              </w:rPr>
              <w:t>952</w:t>
            </w:r>
          </w:p>
        </w:tc>
      </w:tr>
      <w:tr w:rsidR="009C4793" w:rsidRPr="009C4793" w14:paraId="2D6101EE" w14:textId="77777777" w:rsidTr="000E09ED">
        <w:trPr>
          <w:trHeight w:val="20"/>
        </w:trPr>
        <w:tc>
          <w:tcPr>
            <w:tcW w:w="3696" w:type="dxa"/>
            <w:gridSpan w:val="2"/>
          </w:tcPr>
          <w:p w14:paraId="209004BA" w14:textId="0B26DEF6" w:rsidR="00B406C6" w:rsidRPr="009C4793" w:rsidRDefault="002031FF" w:rsidP="00B406C6">
            <w:pPr>
              <w:spacing w:line="240" w:lineRule="exact"/>
              <w:ind w:left="630"/>
              <w:jc w:val="thaiDistribute"/>
              <w:rPr>
                <w:rFonts w:eastAsia="MS Mincho" w:cs="Times New Roman"/>
                <w:sz w:val="16"/>
                <w:szCs w:val="16"/>
                <w:lang w:val="en-US"/>
              </w:rPr>
            </w:pPr>
            <w:r w:rsidRPr="002031FF">
              <w:rPr>
                <w:rFonts w:eastAsia="MS Mincho"/>
                <w:sz w:val="16"/>
                <w:szCs w:val="16"/>
                <w:lang w:val="en-US"/>
              </w:rPr>
              <w:t>2024</w:t>
            </w:r>
          </w:p>
        </w:tc>
        <w:tc>
          <w:tcPr>
            <w:tcW w:w="1154" w:type="dxa"/>
            <w:gridSpan w:val="2"/>
          </w:tcPr>
          <w:p w14:paraId="50121821" w14:textId="346ADC7B" w:rsidR="00B406C6" w:rsidRPr="009C4793" w:rsidRDefault="00B406C6" w:rsidP="00B406C6">
            <w:pPr>
              <w:tabs>
                <w:tab w:val="decimal" w:pos="1057"/>
              </w:tabs>
              <w:spacing w:line="240" w:lineRule="exact"/>
              <w:rPr>
                <w:rFonts w:cs="Times New Roman"/>
                <w:sz w:val="16"/>
                <w:szCs w:val="16"/>
              </w:rPr>
            </w:pPr>
          </w:p>
        </w:tc>
        <w:tc>
          <w:tcPr>
            <w:tcW w:w="72" w:type="dxa"/>
            <w:gridSpan w:val="2"/>
          </w:tcPr>
          <w:p w14:paraId="61348B8B" w14:textId="77777777" w:rsidR="00B406C6" w:rsidRPr="009C4793" w:rsidRDefault="00B406C6" w:rsidP="00B406C6">
            <w:pPr>
              <w:spacing w:line="240" w:lineRule="exact"/>
              <w:jc w:val="right"/>
              <w:rPr>
                <w:rFonts w:cs="Times New Roman"/>
                <w:sz w:val="16"/>
                <w:szCs w:val="16"/>
              </w:rPr>
            </w:pPr>
          </w:p>
        </w:tc>
        <w:tc>
          <w:tcPr>
            <w:tcW w:w="1118" w:type="dxa"/>
            <w:gridSpan w:val="2"/>
          </w:tcPr>
          <w:p w14:paraId="37DA405E" w14:textId="1D4D2AAC" w:rsidR="00B406C6" w:rsidRPr="009C4793" w:rsidRDefault="00B406C6" w:rsidP="00B406C6">
            <w:pPr>
              <w:tabs>
                <w:tab w:val="decimal" w:pos="1057"/>
              </w:tabs>
              <w:spacing w:line="240" w:lineRule="exact"/>
              <w:rPr>
                <w:rFonts w:cs="Times New Roman"/>
                <w:sz w:val="16"/>
                <w:szCs w:val="16"/>
              </w:rPr>
            </w:pPr>
          </w:p>
        </w:tc>
        <w:tc>
          <w:tcPr>
            <w:tcW w:w="72" w:type="dxa"/>
            <w:gridSpan w:val="2"/>
          </w:tcPr>
          <w:p w14:paraId="4AE42D11"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00" w:type="dxa"/>
            <w:gridSpan w:val="2"/>
          </w:tcPr>
          <w:p w14:paraId="2EA1B3A1" w14:textId="099E69CA" w:rsidR="00B406C6" w:rsidRPr="009C4793" w:rsidRDefault="00B406C6" w:rsidP="00B406C6">
            <w:pPr>
              <w:tabs>
                <w:tab w:val="decimal" w:pos="570"/>
              </w:tabs>
              <w:spacing w:line="240" w:lineRule="exact"/>
              <w:ind w:right="6"/>
              <w:rPr>
                <w:rFonts w:cs="Times New Roman"/>
                <w:sz w:val="16"/>
                <w:szCs w:val="16"/>
              </w:rPr>
            </w:pPr>
          </w:p>
        </w:tc>
        <w:tc>
          <w:tcPr>
            <w:tcW w:w="72" w:type="dxa"/>
            <w:gridSpan w:val="2"/>
          </w:tcPr>
          <w:p w14:paraId="0C74E1C9"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90" w:type="dxa"/>
            <w:gridSpan w:val="2"/>
            <w:vAlign w:val="center"/>
          </w:tcPr>
          <w:p w14:paraId="7B069BA1" w14:textId="5EFD4202" w:rsidR="00B406C6" w:rsidRPr="009C4793" w:rsidRDefault="00B406C6" w:rsidP="00B406C6">
            <w:pPr>
              <w:tabs>
                <w:tab w:val="decimal" w:pos="1098"/>
              </w:tabs>
              <w:spacing w:line="240" w:lineRule="exact"/>
              <w:rPr>
                <w:rFonts w:cs="Times New Roman"/>
                <w:sz w:val="16"/>
                <w:szCs w:val="16"/>
              </w:rPr>
            </w:pPr>
            <w:r w:rsidRPr="009C4793">
              <w:rPr>
                <w:rFonts w:eastAsia="MS Mincho" w:cs="Times New Roman"/>
                <w:b/>
                <w:bCs/>
                <w:sz w:val="16"/>
                <w:szCs w:val="16"/>
              </w:rPr>
              <w:t>Baht</w:t>
            </w:r>
          </w:p>
        </w:tc>
        <w:tc>
          <w:tcPr>
            <w:tcW w:w="72" w:type="dxa"/>
            <w:gridSpan w:val="2"/>
          </w:tcPr>
          <w:p w14:paraId="478D77DC" w14:textId="77777777" w:rsidR="00B406C6" w:rsidRPr="009C4793" w:rsidRDefault="00B406C6" w:rsidP="00B406C6">
            <w:pPr>
              <w:tabs>
                <w:tab w:val="decimal" w:pos="1057"/>
              </w:tabs>
              <w:spacing w:line="240" w:lineRule="exact"/>
              <w:jc w:val="right"/>
              <w:rPr>
                <w:rFonts w:cs="Times New Roman"/>
                <w:sz w:val="16"/>
                <w:szCs w:val="16"/>
                <w:lang w:val="en-US"/>
              </w:rPr>
            </w:pPr>
          </w:p>
        </w:tc>
        <w:tc>
          <w:tcPr>
            <w:tcW w:w="1154" w:type="dxa"/>
            <w:gridSpan w:val="2"/>
            <w:tcBorders>
              <w:top w:val="double" w:sz="4" w:space="0" w:color="auto"/>
              <w:bottom w:val="double" w:sz="4" w:space="0" w:color="auto"/>
            </w:tcBorders>
          </w:tcPr>
          <w:p w14:paraId="193BFCE1" w14:textId="5FEBAEE8" w:rsidR="00B406C6" w:rsidRPr="009C4793" w:rsidRDefault="002031FF" w:rsidP="00B406C6">
            <w:pPr>
              <w:tabs>
                <w:tab w:val="decimal" w:pos="1057"/>
              </w:tabs>
              <w:spacing w:line="240" w:lineRule="exact"/>
              <w:rPr>
                <w:rFonts w:cs="Times New Roman"/>
                <w:sz w:val="16"/>
                <w:szCs w:val="16"/>
              </w:rPr>
            </w:pPr>
            <w:r w:rsidRPr="002031FF">
              <w:rPr>
                <w:sz w:val="16"/>
                <w:szCs w:val="16"/>
                <w:lang w:val="en-US"/>
              </w:rPr>
              <w:t>15</w:t>
            </w:r>
            <w:r w:rsidR="00B406C6" w:rsidRPr="009C4793">
              <w:rPr>
                <w:rFonts w:cs="Times New Roman"/>
                <w:sz w:val="16"/>
                <w:szCs w:val="16"/>
              </w:rPr>
              <w:t>,</w:t>
            </w:r>
            <w:r w:rsidRPr="002031FF">
              <w:rPr>
                <w:sz w:val="16"/>
                <w:szCs w:val="16"/>
                <w:lang w:val="en-US"/>
              </w:rPr>
              <w:t>725</w:t>
            </w:r>
            <w:r w:rsidR="00B406C6" w:rsidRPr="009C4793">
              <w:rPr>
                <w:rFonts w:cs="Times New Roman"/>
                <w:sz w:val="16"/>
                <w:szCs w:val="16"/>
              </w:rPr>
              <w:t>,</w:t>
            </w:r>
            <w:r w:rsidRPr="002031FF">
              <w:rPr>
                <w:sz w:val="16"/>
                <w:szCs w:val="16"/>
                <w:lang w:val="en-US"/>
              </w:rPr>
              <w:t>312</w:t>
            </w:r>
          </w:p>
        </w:tc>
      </w:tr>
    </w:tbl>
    <w:p w14:paraId="2AF77CED" w14:textId="77777777" w:rsidR="009C4793" w:rsidRDefault="009C4793" w:rsidP="009C4793">
      <w:pPr>
        <w:spacing w:after="240"/>
        <w:ind w:left="547"/>
        <w:jc w:val="thaiDistribute"/>
        <w:rPr>
          <w:rFonts w:cs="Times New Roman"/>
          <w:sz w:val="24"/>
          <w:szCs w:val="24"/>
          <w:lang w:val="en-US"/>
        </w:rPr>
      </w:pPr>
    </w:p>
    <w:p w14:paraId="20365052" w14:textId="77777777" w:rsidR="009C4793" w:rsidRDefault="009C4793">
      <w:pPr>
        <w:rPr>
          <w:rFonts w:cs="Times New Roman"/>
          <w:sz w:val="24"/>
          <w:szCs w:val="24"/>
          <w:lang w:val="en-US"/>
        </w:rPr>
      </w:pPr>
      <w:r>
        <w:rPr>
          <w:rFonts w:cs="Times New Roman"/>
          <w:sz w:val="24"/>
          <w:szCs w:val="24"/>
          <w:lang w:val="en-US"/>
        </w:rPr>
        <w:br w:type="page"/>
      </w:r>
    </w:p>
    <w:p w14:paraId="19CDF825" w14:textId="05373561" w:rsidR="00601474" w:rsidRDefault="00601474" w:rsidP="009C4793">
      <w:pPr>
        <w:spacing w:after="240"/>
        <w:ind w:left="547"/>
        <w:jc w:val="thaiDistribute"/>
        <w:rPr>
          <w:rFonts w:eastAsia="MS Mincho" w:cs="Times New Roman"/>
          <w:position w:val="1"/>
          <w:sz w:val="24"/>
          <w:szCs w:val="24"/>
          <w:lang w:val="en-US"/>
        </w:rPr>
      </w:pPr>
      <w:r w:rsidRPr="009C4793">
        <w:rPr>
          <w:rFonts w:cs="Times New Roman"/>
          <w:sz w:val="24"/>
          <w:szCs w:val="24"/>
          <w:lang w:val="en-US"/>
        </w:rPr>
        <w:lastRenderedPageBreak/>
        <w:t xml:space="preserve">As </w:t>
      </w:r>
      <w:proofErr w:type="gramStart"/>
      <w:r w:rsidRPr="009C4793">
        <w:rPr>
          <w:rFonts w:cs="Times New Roman"/>
          <w:sz w:val="24"/>
          <w:szCs w:val="24"/>
          <w:lang w:val="en-US"/>
        </w:rPr>
        <w:t>at</w:t>
      </w:r>
      <w:proofErr w:type="gramEnd"/>
      <w:r w:rsidRPr="009C4793">
        <w:rPr>
          <w:rFonts w:cs="Times New Roman"/>
          <w:sz w:val="24"/>
          <w:szCs w:val="24"/>
          <w:lang w:val="en-US"/>
        </w:rPr>
        <w:t xml:space="preserve"> December </w:t>
      </w:r>
      <w:r w:rsidR="002031FF" w:rsidRPr="002031FF">
        <w:rPr>
          <w:sz w:val="24"/>
          <w:szCs w:val="24"/>
          <w:lang w:val="en-US"/>
        </w:rPr>
        <w:t>31</w:t>
      </w:r>
      <w:r w:rsidRPr="009C4793">
        <w:rPr>
          <w:rFonts w:cs="Times New Roman"/>
          <w:sz w:val="24"/>
          <w:szCs w:val="24"/>
          <w:lang w:val="en-US"/>
        </w:rPr>
        <w:t xml:space="preserve">, </w:t>
      </w:r>
      <w:r w:rsidR="002031FF" w:rsidRPr="002031FF">
        <w:rPr>
          <w:sz w:val="24"/>
          <w:szCs w:val="24"/>
          <w:lang w:val="en-US"/>
        </w:rPr>
        <w:t>2025</w:t>
      </w:r>
      <w:r w:rsidRPr="009C4793">
        <w:rPr>
          <w:rFonts w:eastAsia="MS Mincho" w:cs="Times New Roman"/>
          <w:position w:val="1"/>
          <w:sz w:val="24"/>
          <w:szCs w:val="24"/>
          <w:lang w:val="en-US"/>
        </w:rPr>
        <w:t xml:space="preserve">, costs of leasehold improvements are included provision for dismantling </w:t>
      </w:r>
      <w:proofErr w:type="gramStart"/>
      <w:r w:rsidRPr="009C4793">
        <w:rPr>
          <w:rFonts w:eastAsia="MS Mincho" w:cs="Times New Roman"/>
          <w:position w:val="1"/>
          <w:sz w:val="24"/>
          <w:szCs w:val="24"/>
          <w:lang w:val="en-US"/>
        </w:rPr>
        <w:t>cost of the</w:t>
      </w:r>
      <w:proofErr w:type="gramEnd"/>
      <w:r w:rsidRPr="009C4793">
        <w:rPr>
          <w:rFonts w:eastAsia="MS Mincho" w:cs="Times New Roman"/>
          <w:position w:val="1"/>
          <w:sz w:val="24"/>
          <w:szCs w:val="24"/>
          <w:lang w:val="en-US"/>
        </w:rPr>
        <w:t xml:space="preserve"> Group and the Company by Baht </w:t>
      </w:r>
      <w:r w:rsidR="002031FF" w:rsidRPr="002031FF">
        <w:rPr>
          <w:rFonts w:eastAsia="MS Mincho"/>
          <w:position w:val="1"/>
          <w:sz w:val="24"/>
          <w:szCs w:val="24"/>
          <w:lang w:val="en-US"/>
        </w:rPr>
        <w:t>1</w:t>
      </w:r>
      <w:r w:rsidR="005A4078" w:rsidRPr="009C4793">
        <w:rPr>
          <w:rFonts w:eastAsia="MS Mincho" w:cs="Times New Roman"/>
          <w:position w:val="1"/>
          <w:sz w:val="24"/>
          <w:szCs w:val="24"/>
          <w:lang w:val="en-US"/>
        </w:rPr>
        <w:t>.</w:t>
      </w:r>
      <w:r w:rsidR="002031FF" w:rsidRPr="002031FF">
        <w:rPr>
          <w:rFonts w:eastAsia="MS Mincho"/>
          <w:position w:val="1"/>
          <w:sz w:val="24"/>
          <w:szCs w:val="24"/>
          <w:lang w:val="en-US"/>
        </w:rPr>
        <w:t>86</w:t>
      </w:r>
      <w:r w:rsidRPr="009C4793">
        <w:rPr>
          <w:rFonts w:eastAsia="MS Mincho" w:cs="Times New Roman"/>
          <w:position w:val="1"/>
          <w:sz w:val="24"/>
          <w:szCs w:val="24"/>
          <w:lang w:val="en-US"/>
        </w:rPr>
        <w:t xml:space="preserve"> million and Baht </w:t>
      </w:r>
      <w:r w:rsidR="002031FF" w:rsidRPr="002031FF">
        <w:rPr>
          <w:rFonts w:eastAsia="MS Mincho"/>
          <w:position w:val="1"/>
          <w:sz w:val="24"/>
          <w:szCs w:val="24"/>
          <w:lang w:val="en-US"/>
        </w:rPr>
        <w:t>0</w:t>
      </w:r>
      <w:r w:rsidR="00BC4853">
        <w:rPr>
          <w:rFonts w:eastAsia="MS Mincho"/>
          <w:position w:val="1"/>
          <w:sz w:val="24"/>
          <w:szCs w:val="24"/>
          <w:lang w:val="en-US"/>
        </w:rPr>
        <w:t>.</w:t>
      </w:r>
      <w:r w:rsidR="002031FF" w:rsidRPr="002031FF">
        <w:rPr>
          <w:rFonts w:eastAsia="MS Mincho"/>
          <w:position w:val="1"/>
          <w:sz w:val="24"/>
          <w:szCs w:val="24"/>
          <w:lang w:val="en-US"/>
        </w:rPr>
        <w:t>98</w:t>
      </w:r>
      <w:r w:rsidR="00082CB7" w:rsidRPr="009C4793">
        <w:rPr>
          <w:rFonts w:eastAsia="MS Mincho" w:cs="Times New Roman"/>
          <w:position w:val="1"/>
          <w:sz w:val="24"/>
          <w:szCs w:val="24"/>
          <w:lang w:val="en-US"/>
        </w:rPr>
        <w:t xml:space="preserve"> </w:t>
      </w:r>
      <w:r w:rsidRPr="009C4793">
        <w:rPr>
          <w:rFonts w:eastAsia="MS Mincho" w:cs="Times New Roman"/>
          <w:position w:val="1"/>
          <w:sz w:val="24"/>
          <w:szCs w:val="24"/>
          <w:lang w:val="en-US"/>
        </w:rPr>
        <w:t>million, respectively.</w:t>
      </w:r>
    </w:p>
    <w:p w14:paraId="2C41DBFC" w14:textId="6F4EB33D" w:rsidR="00CF2D7B" w:rsidRPr="009C4793" w:rsidRDefault="00CF2D7B" w:rsidP="00CF2D7B">
      <w:pPr>
        <w:spacing w:after="240"/>
        <w:ind w:left="547"/>
        <w:jc w:val="thaiDistribute"/>
        <w:rPr>
          <w:rFonts w:eastAsia="MS Mincho" w:cs="Times New Roman"/>
          <w:position w:val="1"/>
          <w:sz w:val="24"/>
          <w:szCs w:val="24"/>
          <w:lang w:val="en-US"/>
        </w:rPr>
      </w:pPr>
      <w:r w:rsidRPr="009C4793">
        <w:rPr>
          <w:rFonts w:cs="Times New Roman"/>
          <w:sz w:val="24"/>
          <w:szCs w:val="24"/>
          <w:lang w:val="en-US"/>
        </w:rPr>
        <w:t xml:space="preserve">As </w:t>
      </w:r>
      <w:proofErr w:type="gramStart"/>
      <w:r w:rsidRPr="009C4793">
        <w:rPr>
          <w:rFonts w:cs="Times New Roman"/>
          <w:sz w:val="24"/>
          <w:szCs w:val="24"/>
          <w:lang w:val="en-US"/>
        </w:rPr>
        <w:t>at</w:t>
      </w:r>
      <w:proofErr w:type="gramEnd"/>
      <w:r w:rsidRPr="009C4793">
        <w:rPr>
          <w:rFonts w:cs="Times New Roman"/>
          <w:sz w:val="24"/>
          <w:szCs w:val="24"/>
          <w:lang w:val="en-US"/>
        </w:rPr>
        <w:t xml:space="preserve"> December </w:t>
      </w:r>
      <w:r w:rsidR="002031FF" w:rsidRPr="002031FF">
        <w:rPr>
          <w:sz w:val="24"/>
          <w:szCs w:val="24"/>
          <w:lang w:val="en-US"/>
        </w:rPr>
        <w:t>31</w:t>
      </w:r>
      <w:r w:rsidRPr="009C4793">
        <w:rPr>
          <w:rFonts w:cs="Times New Roman"/>
          <w:sz w:val="24"/>
          <w:szCs w:val="24"/>
          <w:lang w:val="en-US"/>
        </w:rPr>
        <w:t xml:space="preserve">, </w:t>
      </w:r>
      <w:r w:rsidR="002031FF" w:rsidRPr="002031FF">
        <w:rPr>
          <w:sz w:val="24"/>
          <w:szCs w:val="24"/>
          <w:lang w:val="en-US"/>
        </w:rPr>
        <w:t>2024</w:t>
      </w:r>
      <w:r w:rsidRPr="009C4793">
        <w:rPr>
          <w:rFonts w:cs="Times New Roman"/>
          <w:sz w:val="24"/>
          <w:szCs w:val="24"/>
          <w:lang w:val="en-US"/>
        </w:rPr>
        <w:t xml:space="preserve">, </w:t>
      </w:r>
      <w:r w:rsidRPr="009C4793">
        <w:rPr>
          <w:rFonts w:eastAsia="MS Mincho" w:cs="Times New Roman"/>
          <w:position w:val="1"/>
          <w:sz w:val="24"/>
          <w:szCs w:val="24"/>
          <w:lang w:val="en-US"/>
        </w:rPr>
        <w:t xml:space="preserve">costs of leasehold improvements are included provision for dismantling cost of the Group and the Company by Baht </w:t>
      </w:r>
      <w:r w:rsidR="002031FF" w:rsidRPr="002031FF">
        <w:rPr>
          <w:rFonts w:eastAsia="MS Mincho"/>
          <w:position w:val="1"/>
          <w:sz w:val="24"/>
          <w:szCs w:val="24"/>
          <w:lang w:val="en-US"/>
        </w:rPr>
        <w:t>2</w:t>
      </w:r>
      <w:r w:rsidR="00BC4853">
        <w:rPr>
          <w:rFonts w:eastAsia="MS Mincho"/>
          <w:position w:val="1"/>
          <w:sz w:val="24"/>
          <w:szCs w:val="24"/>
          <w:lang w:val="en-US"/>
        </w:rPr>
        <w:t>.</w:t>
      </w:r>
      <w:r w:rsidR="002031FF" w:rsidRPr="002031FF">
        <w:rPr>
          <w:rFonts w:eastAsia="MS Mincho"/>
          <w:position w:val="1"/>
          <w:sz w:val="24"/>
          <w:szCs w:val="24"/>
          <w:lang w:val="en-US"/>
        </w:rPr>
        <w:t>20</w:t>
      </w:r>
      <w:r w:rsidRPr="009C4793">
        <w:rPr>
          <w:rFonts w:eastAsia="MS Mincho" w:cs="Times New Roman"/>
          <w:position w:val="1"/>
          <w:sz w:val="24"/>
          <w:szCs w:val="24"/>
          <w:lang w:val="en-US"/>
        </w:rPr>
        <w:t xml:space="preserve"> million and Baht </w:t>
      </w:r>
      <w:r w:rsidR="002031FF" w:rsidRPr="002031FF">
        <w:rPr>
          <w:rFonts w:eastAsia="MS Mincho"/>
          <w:position w:val="1"/>
          <w:sz w:val="24"/>
          <w:szCs w:val="24"/>
          <w:lang w:val="en-US"/>
        </w:rPr>
        <w:t>1</w:t>
      </w:r>
      <w:r w:rsidR="00BC4853">
        <w:rPr>
          <w:rFonts w:eastAsia="MS Mincho"/>
          <w:position w:val="1"/>
          <w:sz w:val="24"/>
          <w:szCs w:val="24"/>
          <w:lang w:val="en-US"/>
        </w:rPr>
        <w:t>.</w:t>
      </w:r>
      <w:r w:rsidR="002031FF" w:rsidRPr="002031FF">
        <w:rPr>
          <w:rFonts w:eastAsia="MS Mincho"/>
          <w:position w:val="1"/>
          <w:sz w:val="24"/>
          <w:szCs w:val="24"/>
          <w:lang w:val="en-US"/>
        </w:rPr>
        <w:t>32</w:t>
      </w:r>
      <w:r w:rsidRPr="009C4793">
        <w:rPr>
          <w:rFonts w:eastAsia="MS Mincho" w:cs="Times New Roman"/>
          <w:position w:val="1"/>
          <w:sz w:val="24"/>
          <w:szCs w:val="24"/>
          <w:lang w:val="en-US"/>
        </w:rPr>
        <w:t xml:space="preserve"> million, respectively.</w:t>
      </w:r>
    </w:p>
    <w:p w14:paraId="71D1AE65" w14:textId="1A49C575" w:rsidR="00B001DD" w:rsidRPr="009C4793" w:rsidRDefault="00B001DD" w:rsidP="00CA1731">
      <w:pPr>
        <w:spacing w:after="240"/>
        <w:ind w:left="547"/>
        <w:jc w:val="both"/>
        <w:rPr>
          <w:rFonts w:cs="Times New Roman"/>
          <w:sz w:val="24"/>
          <w:szCs w:val="24"/>
          <w:lang w:val="en-US"/>
        </w:rPr>
      </w:pPr>
      <w:bookmarkStart w:id="4" w:name="_Hlk146533891"/>
      <w:r w:rsidRPr="009C4793">
        <w:rPr>
          <w:rFonts w:cs="Times New Roman"/>
          <w:sz w:val="24"/>
          <w:szCs w:val="24"/>
          <w:lang w:val="en-US"/>
        </w:rPr>
        <w:t xml:space="preserve">As </w:t>
      </w:r>
      <w:proofErr w:type="gramStart"/>
      <w:r w:rsidRPr="009C4793">
        <w:rPr>
          <w:rFonts w:cs="Times New Roman"/>
          <w:sz w:val="24"/>
          <w:szCs w:val="24"/>
          <w:lang w:val="en-US"/>
        </w:rPr>
        <w:t>at</w:t>
      </w:r>
      <w:proofErr w:type="gramEnd"/>
      <w:r w:rsidRPr="009C4793">
        <w:rPr>
          <w:rFonts w:cs="Times New Roman"/>
          <w:sz w:val="24"/>
          <w:szCs w:val="24"/>
          <w:lang w:val="en-US"/>
        </w:rPr>
        <w:t xml:space="preserve"> </w:t>
      </w:r>
      <w:r w:rsidR="0058497E" w:rsidRPr="009C4793">
        <w:rPr>
          <w:rFonts w:cs="Times New Roman"/>
          <w:sz w:val="24"/>
          <w:szCs w:val="24"/>
          <w:lang w:val="en-US"/>
        </w:rPr>
        <w:t xml:space="preserve">December </w:t>
      </w:r>
      <w:r w:rsidR="002031FF" w:rsidRPr="002031FF">
        <w:rPr>
          <w:sz w:val="24"/>
          <w:szCs w:val="24"/>
          <w:lang w:val="en-US"/>
        </w:rPr>
        <w:t>31</w:t>
      </w:r>
      <w:r w:rsidR="0058497E" w:rsidRPr="009C4793">
        <w:rPr>
          <w:rFonts w:cs="Times New Roman"/>
          <w:sz w:val="24"/>
          <w:szCs w:val="24"/>
          <w:lang w:val="en-US"/>
        </w:rPr>
        <w:t xml:space="preserve">, </w:t>
      </w:r>
      <w:r w:rsidR="002031FF" w:rsidRPr="002031FF">
        <w:rPr>
          <w:sz w:val="24"/>
          <w:szCs w:val="24"/>
          <w:lang w:val="en-US"/>
        </w:rPr>
        <w:t>2025</w:t>
      </w:r>
      <w:r w:rsidRPr="009C4793">
        <w:rPr>
          <w:rFonts w:cs="Times New Roman"/>
          <w:sz w:val="24"/>
          <w:szCs w:val="24"/>
          <w:lang w:val="en-US"/>
        </w:rPr>
        <w:t xml:space="preserve">, certain equipment items have been fully depreciated but are still in use </w:t>
      </w:r>
      <w:r w:rsidR="0035705E" w:rsidRPr="009C4793">
        <w:rPr>
          <w:rFonts w:cs="Times New Roman"/>
          <w:sz w:val="24"/>
          <w:szCs w:val="24"/>
          <w:lang w:val="en-US"/>
        </w:rPr>
        <w:t xml:space="preserve">of the Group and the Company </w:t>
      </w:r>
      <w:r w:rsidRPr="009C4793">
        <w:rPr>
          <w:rFonts w:cs="Times New Roman"/>
          <w:sz w:val="24"/>
          <w:szCs w:val="24"/>
          <w:lang w:val="en-US"/>
        </w:rPr>
        <w:t>amounted to Bah</w:t>
      </w:r>
      <w:r w:rsidR="00462198" w:rsidRPr="009C4793">
        <w:rPr>
          <w:rFonts w:cs="Times New Roman"/>
          <w:sz w:val="24"/>
          <w:szCs w:val="24"/>
          <w:lang w:val="en-US"/>
        </w:rPr>
        <w:t xml:space="preserve">t </w:t>
      </w:r>
      <w:r w:rsidR="002031FF" w:rsidRPr="002031FF">
        <w:rPr>
          <w:sz w:val="24"/>
          <w:szCs w:val="24"/>
          <w:lang w:val="en-US"/>
        </w:rPr>
        <w:t>12</w:t>
      </w:r>
      <w:r w:rsidR="002A6E4B" w:rsidRPr="009C4793">
        <w:rPr>
          <w:rFonts w:cs="Times New Roman"/>
          <w:sz w:val="24"/>
          <w:szCs w:val="24"/>
          <w:lang w:val="en-US"/>
        </w:rPr>
        <w:t>.</w:t>
      </w:r>
      <w:r w:rsidR="002031FF" w:rsidRPr="002031FF">
        <w:rPr>
          <w:sz w:val="24"/>
          <w:szCs w:val="24"/>
          <w:lang w:val="en-US"/>
        </w:rPr>
        <w:t>46</w:t>
      </w:r>
      <w:r w:rsidR="00F446CE" w:rsidRPr="009C4793">
        <w:rPr>
          <w:rFonts w:eastAsia="MS Mincho" w:cs="Times New Roman"/>
          <w:position w:val="1"/>
          <w:sz w:val="24"/>
          <w:szCs w:val="24"/>
          <w:lang w:val="en-US"/>
        </w:rPr>
        <w:t xml:space="preserve"> </w:t>
      </w:r>
      <w:r w:rsidRPr="009C4793">
        <w:rPr>
          <w:rFonts w:cs="Times New Roman"/>
          <w:sz w:val="24"/>
          <w:szCs w:val="24"/>
          <w:lang w:val="en-US"/>
        </w:rPr>
        <w:t>million and Bah</w:t>
      </w:r>
      <w:r w:rsidR="00462198" w:rsidRPr="009C4793">
        <w:rPr>
          <w:rFonts w:cs="Times New Roman"/>
          <w:sz w:val="24"/>
          <w:szCs w:val="24"/>
          <w:lang w:val="en-US"/>
        </w:rPr>
        <w:t xml:space="preserve">t </w:t>
      </w:r>
      <w:r w:rsidR="002031FF" w:rsidRPr="002031FF">
        <w:rPr>
          <w:sz w:val="24"/>
          <w:szCs w:val="24"/>
          <w:lang w:val="en-US"/>
        </w:rPr>
        <w:t>11</w:t>
      </w:r>
      <w:r w:rsidR="00F50057" w:rsidRPr="009C4793">
        <w:rPr>
          <w:rFonts w:cs="Times New Roman"/>
          <w:sz w:val="24"/>
          <w:szCs w:val="24"/>
          <w:lang w:val="en-US"/>
        </w:rPr>
        <w:t>.</w:t>
      </w:r>
      <w:r w:rsidR="002031FF" w:rsidRPr="002031FF">
        <w:rPr>
          <w:sz w:val="24"/>
          <w:szCs w:val="24"/>
          <w:lang w:val="en-US"/>
        </w:rPr>
        <w:t>81</w:t>
      </w:r>
      <w:r w:rsidR="00F446CE" w:rsidRPr="009C4793">
        <w:rPr>
          <w:rFonts w:eastAsia="MS Mincho" w:cs="Times New Roman"/>
          <w:position w:val="1"/>
          <w:sz w:val="24"/>
          <w:szCs w:val="24"/>
          <w:lang w:val="en-US"/>
        </w:rPr>
        <w:t xml:space="preserve"> </w:t>
      </w:r>
      <w:r w:rsidRPr="009C4793">
        <w:rPr>
          <w:rFonts w:cs="Times New Roman"/>
          <w:sz w:val="24"/>
          <w:szCs w:val="24"/>
          <w:lang w:val="en-US"/>
        </w:rPr>
        <w:t>million</w:t>
      </w:r>
      <w:r w:rsidRPr="009C4793">
        <w:rPr>
          <w:rFonts w:eastAsia="MS Mincho" w:cs="Times New Roman"/>
          <w:spacing w:val="-2"/>
          <w:position w:val="1"/>
          <w:sz w:val="24"/>
          <w:szCs w:val="24"/>
          <w:lang w:val="en-US"/>
        </w:rPr>
        <w:t>, respectively</w:t>
      </w:r>
      <w:r w:rsidRPr="009C4793">
        <w:rPr>
          <w:rFonts w:cs="Times New Roman"/>
          <w:sz w:val="24"/>
          <w:szCs w:val="24"/>
          <w:lang w:val="en-US"/>
        </w:rPr>
        <w:t>.</w:t>
      </w:r>
    </w:p>
    <w:bookmarkEnd w:id="4"/>
    <w:p w14:paraId="49803952" w14:textId="61D0F0C8" w:rsidR="00082CB7" w:rsidRPr="009C4793" w:rsidRDefault="00082CB7" w:rsidP="00082CB7">
      <w:pPr>
        <w:spacing w:after="240"/>
        <w:ind w:left="547"/>
        <w:jc w:val="both"/>
        <w:rPr>
          <w:rFonts w:cs="Times New Roman"/>
          <w:sz w:val="24"/>
          <w:szCs w:val="24"/>
          <w:lang w:val="en-US"/>
        </w:rPr>
      </w:pPr>
      <w:r w:rsidRPr="009C4793">
        <w:rPr>
          <w:rFonts w:cs="Times New Roman"/>
          <w:sz w:val="24"/>
          <w:szCs w:val="24"/>
          <w:lang w:val="en-US"/>
        </w:rPr>
        <w:t xml:space="preserve">As </w:t>
      </w:r>
      <w:proofErr w:type="gramStart"/>
      <w:r w:rsidRPr="009C4793">
        <w:rPr>
          <w:rFonts w:cs="Times New Roman"/>
          <w:sz w:val="24"/>
          <w:szCs w:val="24"/>
          <w:lang w:val="en-US"/>
        </w:rPr>
        <w:t>at</w:t>
      </w:r>
      <w:proofErr w:type="gramEnd"/>
      <w:r w:rsidRPr="009C4793">
        <w:rPr>
          <w:rFonts w:cs="Times New Roman"/>
          <w:sz w:val="24"/>
          <w:szCs w:val="24"/>
          <w:lang w:val="en-US"/>
        </w:rPr>
        <w:t xml:space="preserve"> December </w:t>
      </w:r>
      <w:r w:rsidR="002031FF" w:rsidRPr="002031FF">
        <w:rPr>
          <w:sz w:val="24"/>
          <w:szCs w:val="24"/>
          <w:lang w:val="en-US"/>
        </w:rPr>
        <w:t>31</w:t>
      </w:r>
      <w:r w:rsidRPr="009C4793">
        <w:rPr>
          <w:rFonts w:cs="Times New Roman"/>
          <w:sz w:val="24"/>
          <w:szCs w:val="24"/>
          <w:lang w:val="en-US"/>
        </w:rPr>
        <w:t xml:space="preserve">, </w:t>
      </w:r>
      <w:r w:rsidR="002031FF" w:rsidRPr="002031FF">
        <w:rPr>
          <w:sz w:val="24"/>
          <w:szCs w:val="24"/>
          <w:lang w:val="en-US"/>
        </w:rPr>
        <w:t>2024</w:t>
      </w:r>
      <w:r w:rsidRPr="009C4793">
        <w:rPr>
          <w:rFonts w:cs="Times New Roman"/>
          <w:sz w:val="24"/>
          <w:szCs w:val="24"/>
          <w:lang w:val="en-US"/>
        </w:rPr>
        <w:t xml:space="preserve">, certain equipment items have been fully depreciated but are still in use of the Group and the Company amounted to Baht </w:t>
      </w:r>
      <w:r w:rsidR="002031FF" w:rsidRPr="002031FF">
        <w:rPr>
          <w:sz w:val="24"/>
          <w:szCs w:val="24"/>
          <w:lang w:val="en-US"/>
        </w:rPr>
        <w:t>21</w:t>
      </w:r>
      <w:r w:rsidRPr="009C4793">
        <w:rPr>
          <w:rFonts w:cs="Times New Roman"/>
          <w:sz w:val="24"/>
          <w:szCs w:val="24"/>
          <w:lang w:val="en-US"/>
        </w:rPr>
        <w:t>.</w:t>
      </w:r>
      <w:r w:rsidR="002031FF" w:rsidRPr="002031FF">
        <w:rPr>
          <w:sz w:val="24"/>
          <w:szCs w:val="24"/>
          <w:lang w:val="en-US"/>
        </w:rPr>
        <w:t>21</w:t>
      </w:r>
      <w:r w:rsidRPr="009C4793">
        <w:rPr>
          <w:rFonts w:eastAsia="MS Mincho" w:cs="Times New Roman"/>
          <w:position w:val="1"/>
          <w:sz w:val="24"/>
          <w:szCs w:val="24"/>
          <w:lang w:val="en-US"/>
        </w:rPr>
        <w:t xml:space="preserve"> </w:t>
      </w:r>
      <w:r w:rsidRPr="009C4793">
        <w:rPr>
          <w:rFonts w:cs="Times New Roman"/>
          <w:sz w:val="24"/>
          <w:szCs w:val="24"/>
          <w:lang w:val="en-US"/>
        </w:rPr>
        <w:t xml:space="preserve">million and Baht </w:t>
      </w:r>
      <w:r w:rsidR="002031FF" w:rsidRPr="002031FF">
        <w:rPr>
          <w:sz w:val="24"/>
          <w:szCs w:val="24"/>
          <w:lang w:val="en-US"/>
        </w:rPr>
        <w:t>19</w:t>
      </w:r>
      <w:r w:rsidRPr="009C4793">
        <w:rPr>
          <w:rFonts w:cs="Times New Roman"/>
          <w:sz w:val="24"/>
          <w:szCs w:val="24"/>
          <w:lang w:val="en-US"/>
        </w:rPr>
        <w:t>.</w:t>
      </w:r>
      <w:r w:rsidR="002031FF" w:rsidRPr="002031FF">
        <w:rPr>
          <w:sz w:val="24"/>
          <w:szCs w:val="24"/>
          <w:lang w:val="en-US"/>
        </w:rPr>
        <w:t>60</w:t>
      </w:r>
      <w:r w:rsidRPr="009C4793">
        <w:rPr>
          <w:rFonts w:eastAsia="MS Mincho" w:cs="Times New Roman"/>
          <w:position w:val="1"/>
          <w:sz w:val="24"/>
          <w:szCs w:val="24"/>
          <w:lang w:val="en-US"/>
        </w:rPr>
        <w:t xml:space="preserve"> </w:t>
      </w:r>
      <w:r w:rsidRPr="009C4793">
        <w:rPr>
          <w:rFonts w:cs="Times New Roman"/>
          <w:sz w:val="24"/>
          <w:szCs w:val="24"/>
          <w:lang w:val="en-US"/>
        </w:rPr>
        <w:t>million</w:t>
      </w:r>
      <w:r w:rsidRPr="009C4793">
        <w:rPr>
          <w:rFonts w:eastAsia="MS Mincho" w:cs="Times New Roman"/>
          <w:spacing w:val="-2"/>
          <w:position w:val="1"/>
          <w:sz w:val="24"/>
          <w:szCs w:val="24"/>
          <w:lang w:val="en-US"/>
        </w:rPr>
        <w:t>, respectively</w:t>
      </w:r>
      <w:r w:rsidRPr="009C4793">
        <w:rPr>
          <w:rFonts w:cs="Times New Roman"/>
          <w:sz w:val="24"/>
          <w:szCs w:val="24"/>
          <w:lang w:val="en-US"/>
        </w:rPr>
        <w:t>.</w:t>
      </w:r>
    </w:p>
    <w:p w14:paraId="0E6EB0C0" w14:textId="261793A8" w:rsidR="00E929ED" w:rsidRPr="009C4793" w:rsidRDefault="00E929ED" w:rsidP="00CA1731">
      <w:pPr>
        <w:spacing w:after="240"/>
        <w:ind w:left="547"/>
        <w:jc w:val="both"/>
        <w:rPr>
          <w:rFonts w:cs="Times New Roman"/>
          <w:sz w:val="24"/>
          <w:szCs w:val="24"/>
          <w:lang w:val="en-US"/>
        </w:rPr>
      </w:pPr>
      <w:r w:rsidRPr="009C4793">
        <w:rPr>
          <w:rFonts w:cs="Times New Roman"/>
          <w:sz w:val="24"/>
          <w:szCs w:val="24"/>
          <w:lang w:val="en-US"/>
        </w:rPr>
        <w:t xml:space="preserve">The maturity analysis of lease liabilities is presented in Note </w:t>
      </w:r>
      <w:r w:rsidR="002031FF" w:rsidRPr="002031FF">
        <w:rPr>
          <w:sz w:val="24"/>
          <w:szCs w:val="24"/>
          <w:lang w:val="en-US"/>
        </w:rPr>
        <w:t>16</w:t>
      </w:r>
      <w:r w:rsidRPr="009C4793">
        <w:rPr>
          <w:rFonts w:cs="Times New Roman"/>
          <w:sz w:val="24"/>
          <w:szCs w:val="24"/>
          <w:lang w:val="en-US"/>
        </w:rPr>
        <w:t>.</w:t>
      </w:r>
    </w:p>
    <w:p w14:paraId="4178A468" w14:textId="4252A9ED" w:rsidR="003C7865" w:rsidRPr="009C4793" w:rsidRDefault="00306639" w:rsidP="00CA1731">
      <w:pPr>
        <w:spacing w:after="240"/>
        <w:ind w:left="547"/>
        <w:jc w:val="both"/>
        <w:rPr>
          <w:rFonts w:cs="Times New Roman"/>
          <w:sz w:val="24"/>
          <w:szCs w:val="24"/>
          <w:lang w:val="en-US"/>
        </w:rPr>
      </w:pPr>
      <w:r w:rsidRPr="009C4793">
        <w:rPr>
          <w:rFonts w:cs="Times New Roman"/>
          <w:sz w:val="24"/>
          <w:szCs w:val="24"/>
          <w:lang w:val="en-US"/>
        </w:rPr>
        <w:t xml:space="preserve">The amount recognized in profit or loss for the year ended December </w:t>
      </w:r>
      <w:proofErr w:type="gramStart"/>
      <w:r w:rsidR="002031FF" w:rsidRPr="002031FF">
        <w:rPr>
          <w:sz w:val="24"/>
          <w:szCs w:val="24"/>
          <w:lang w:val="en-US"/>
        </w:rPr>
        <w:t>31</w:t>
      </w:r>
      <w:r w:rsidRPr="009C4793">
        <w:rPr>
          <w:rFonts w:cs="Times New Roman"/>
          <w:sz w:val="24"/>
          <w:szCs w:val="24"/>
          <w:lang w:val="en-US"/>
        </w:rPr>
        <w:t>,</w:t>
      </w:r>
      <w:proofErr w:type="gramEnd"/>
      <w:r w:rsidRPr="009C4793">
        <w:rPr>
          <w:rFonts w:cs="Times New Roman"/>
          <w:sz w:val="24"/>
          <w:szCs w:val="24"/>
          <w:lang w:val="en-US"/>
        </w:rPr>
        <w:t xml:space="preserve"> is as follows.</w:t>
      </w:r>
    </w:p>
    <w:tbl>
      <w:tblPr>
        <w:tblW w:w="8732" w:type="dxa"/>
        <w:tblInd w:w="630" w:type="dxa"/>
        <w:tblLayout w:type="fixed"/>
        <w:tblCellMar>
          <w:left w:w="0" w:type="dxa"/>
          <w:right w:w="0" w:type="dxa"/>
        </w:tblCellMar>
        <w:tblLook w:val="0000" w:firstRow="0" w:lastRow="0" w:firstColumn="0" w:lastColumn="0" w:noHBand="0" w:noVBand="0"/>
      </w:tblPr>
      <w:tblGrid>
        <w:gridCol w:w="3777"/>
        <w:gridCol w:w="1174"/>
        <w:gridCol w:w="87"/>
        <w:gridCol w:w="1172"/>
        <w:gridCol w:w="87"/>
        <w:gridCol w:w="1174"/>
        <w:gridCol w:w="86"/>
        <w:gridCol w:w="1175"/>
      </w:tblGrid>
      <w:tr w:rsidR="009C4793" w:rsidRPr="009C4793" w14:paraId="742E2519" w14:textId="77777777" w:rsidTr="00082CB7">
        <w:tc>
          <w:tcPr>
            <w:tcW w:w="2163" w:type="pct"/>
          </w:tcPr>
          <w:p w14:paraId="1D060C77" w14:textId="77777777" w:rsidR="007656B5" w:rsidRPr="009C4793" w:rsidRDefault="007656B5" w:rsidP="000E09ED">
            <w:pPr>
              <w:pStyle w:val="BodyText"/>
              <w:tabs>
                <w:tab w:val="left" w:pos="282"/>
              </w:tabs>
              <w:spacing w:line="280" w:lineRule="exact"/>
              <w:ind w:right="9" w:firstLine="135"/>
              <w:jc w:val="both"/>
              <w:rPr>
                <w:b/>
                <w:bCs/>
                <w:color w:val="auto"/>
                <w:sz w:val="16"/>
                <w:szCs w:val="16"/>
              </w:rPr>
            </w:pPr>
          </w:p>
        </w:tc>
        <w:tc>
          <w:tcPr>
            <w:tcW w:w="1393" w:type="pct"/>
            <w:gridSpan w:val="3"/>
          </w:tcPr>
          <w:p w14:paraId="3ED193C5" w14:textId="07248469" w:rsidR="007656B5" w:rsidRPr="009C4793" w:rsidRDefault="007656B5" w:rsidP="000E09ED">
            <w:pPr>
              <w:spacing w:line="280" w:lineRule="exact"/>
              <w:ind w:left="-30"/>
              <w:jc w:val="center"/>
              <w:rPr>
                <w:rFonts w:cs="Times New Roman"/>
                <w:b/>
                <w:bCs/>
                <w:sz w:val="16"/>
                <w:szCs w:val="16"/>
              </w:rPr>
            </w:pPr>
            <w:r w:rsidRPr="009C4793">
              <w:rPr>
                <w:rFonts w:cs="Times New Roman"/>
                <w:b/>
                <w:bCs/>
                <w:sz w:val="16"/>
                <w:szCs w:val="16"/>
                <w:lang w:val="th-TH"/>
              </w:rPr>
              <w:t>Consolidated</w:t>
            </w:r>
          </w:p>
        </w:tc>
        <w:tc>
          <w:tcPr>
            <w:tcW w:w="50" w:type="pct"/>
          </w:tcPr>
          <w:p w14:paraId="091EBB8B" w14:textId="77777777" w:rsidR="007656B5" w:rsidRPr="009C4793" w:rsidRDefault="007656B5" w:rsidP="000E09ED">
            <w:pPr>
              <w:spacing w:line="280" w:lineRule="exact"/>
              <w:ind w:left="-30"/>
              <w:jc w:val="center"/>
              <w:rPr>
                <w:rFonts w:cs="Times New Roman"/>
                <w:b/>
                <w:bCs/>
                <w:sz w:val="16"/>
                <w:szCs w:val="16"/>
              </w:rPr>
            </w:pPr>
          </w:p>
        </w:tc>
        <w:tc>
          <w:tcPr>
            <w:tcW w:w="1394" w:type="pct"/>
            <w:gridSpan w:val="3"/>
          </w:tcPr>
          <w:p w14:paraId="1846EE3C" w14:textId="1E83C6D5" w:rsidR="007656B5" w:rsidRPr="009C4793" w:rsidRDefault="007656B5" w:rsidP="000E09ED">
            <w:pPr>
              <w:spacing w:line="280" w:lineRule="exact"/>
              <w:ind w:left="-30"/>
              <w:jc w:val="center"/>
              <w:rPr>
                <w:rFonts w:cs="Times New Roman"/>
                <w:b/>
                <w:bCs/>
                <w:sz w:val="16"/>
                <w:szCs w:val="16"/>
              </w:rPr>
            </w:pPr>
            <w:proofErr w:type="spellStart"/>
            <w:r w:rsidRPr="009C4793">
              <w:rPr>
                <w:rFonts w:cs="Times New Roman"/>
                <w:b/>
                <w:bCs/>
                <w:sz w:val="16"/>
                <w:szCs w:val="16"/>
                <w:lang w:val="th-TH"/>
              </w:rPr>
              <w:t>Separate</w:t>
            </w:r>
            <w:proofErr w:type="spellEnd"/>
          </w:p>
        </w:tc>
      </w:tr>
      <w:tr w:rsidR="009C4793" w:rsidRPr="009C4793" w14:paraId="4C456C5C" w14:textId="77777777" w:rsidTr="00082CB7">
        <w:tc>
          <w:tcPr>
            <w:tcW w:w="2163" w:type="pct"/>
          </w:tcPr>
          <w:p w14:paraId="29521DDB" w14:textId="77777777" w:rsidR="007656B5" w:rsidRPr="009C4793" w:rsidRDefault="007656B5" w:rsidP="000E09ED">
            <w:pPr>
              <w:pStyle w:val="BodyText"/>
              <w:tabs>
                <w:tab w:val="left" w:pos="282"/>
              </w:tabs>
              <w:spacing w:line="280" w:lineRule="exact"/>
              <w:ind w:right="9" w:firstLine="135"/>
              <w:jc w:val="both"/>
              <w:rPr>
                <w:b/>
                <w:bCs/>
                <w:color w:val="auto"/>
                <w:sz w:val="16"/>
                <w:szCs w:val="16"/>
              </w:rPr>
            </w:pPr>
          </w:p>
        </w:tc>
        <w:tc>
          <w:tcPr>
            <w:tcW w:w="1393" w:type="pct"/>
            <w:gridSpan w:val="3"/>
          </w:tcPr>
          <w:p w14:paraId="559D8D09" w14:textId="5BEBF97D" w:rsidR="007656B5" w:rsidRPr="009C4793" w:rsidRDefault="007656B5" w:rsidP="000E09ED">
            <w:pPr>
              <w:spacing w:line="280" w:lineRule="exact"/>
              <w:jc w:val="center"/>
              <w:rPr>
                <w:rFonts w:cs="Times New Roman"/>
                <w:b/>
                <w:bCs/>
                <w:sz w:val="16"/>
                <w:szCs w:val="16"/>
              </w:rPr>
            </w:pP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c>
          <w:tcPr>
            <w:tcW w:w="50" w:type="pct"/>
          </w:tcPr>
          <w:p w14:paraId="183874CE" w14:textId="77777777" w:rsidR="007656B5" w:rsidRPr="009C4793" w:rsidRDefault="007656B5" w:rsidP="000E09ED">
            <w:pPr>
              <w:spacing w:line="280" w:lineRule="exact"/>
              <w:jc w:val="center"/>
              <w:rPr>
                <w:rFonts w:cs="Times New Roman"/>
                <w:b/>
                <w:bCs/>
                <w:sz w:val="16"/>
                <w:szCs w:val="16"/>
              </w:rPr>
            </w:pPr>
          </w:p>
        </w:tc>
        <w:tc>
          <w:tcPr>
            <w:tcW w:w="1394" w:type="pct"/>
            <w:gridSpan w:val="3"/>
          </w:tcPr>
          <w:p w14:paraId="4D658FAB" w14:textId="6CAF8CB2" w:rsidR="007656B5" w:rsidRPr="009C4793" w:rsidRDefault="007656B5" w:rsidP="000E09ED">
            <w:pPr>
              <w:spacing w:line="280" w:lineRule="exact"/>
              <w:jc w:val="center"/>
              <w:rPr>
                <w:rFonts w:cs="Times New Roman"/>
                <w:b/>
                <w:bCs/>
                <w:sz w:val="16"/>
                <w:szCs w:val="16"/>
              </w:rPr>
            </w:pP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03848275" w14:textId="77777777" w:rsidTr="00396FDD">
        <w:tc>
          <w:tcPr>
            <w:tcW w:w="2163" w:type="pct"/>
          </w:tcPr>
          <w:p w14:paraId="5F905639" w14:textId="77777777" w:rsidR="00E929ED" w:rsidRPr="009C4793" w:rsidRDefault="00E929ED" w:rsidP="00B85DFE">
            <w:pPr>
              <w:pStyle w:val="BodyText"/>
              <w:tabs>
                <w:tab w:val="left" w:pos="282"/>
              </w:tabs>
              <w:spacing w:line="280" w:lineRule="exact"/>
              <w:ind w:right="9" w:firstLine="135"/>
              <w:jc w:val="both"/>
              <w:rPr>
                <w:b/>
                <w:bCs/>
                <w:color w:val="auto"/>
                <w:sz w:val="16"/>
                <w:szCs w:val="16"/>
              </w:rPr>
            </w:pPr>
          </w:p>
        </w:tc>
        <w:tc>
          <w:tcPr>
            <w:tcW w:w="672" w:type="pct"/>
          </w:tcPr>
          <w:p w14:paraId="3F48A1DF" w14:textId="0B0B07C4" w:rsidR="00E929ED" w:rsidRPr="009C4793" w:rsidRDefault="002031FF" w:rsidP="00B85DFE">
            <w:pPr>
              <w:spacing w:line="280" w:lineRule="exact"/>
              <w:jc w:val="center"/>
              <w:rPr>
                <w:rFonts w:cstheme="minorBidi"/>
                <w:b/>
                <w:bCs/>
                <w:sz w:val="16"/>
                <w:szCs w:val="16"/>
                <w:lang w:val="en-US"/>
              </w:rPr>
            </w:pPr>
            <w:r w:rsidRPr="002031FF">
              <w:rPr>
                <w:b/>
                <w:bCs/>
                <w:sz w:val="16"/>
                <w:szCs w:val="16"/>
                <w:lang w:val="en-US"/>
              </w:rPr>
              <w:t>2025</w:t>
            </w:r>
          </w:p>
        </w:tc>
        <w:tc>
          <w:tcPr>
            <w:tcW w:w="50" w:type="pct"/>
          </w:tcPr>
          <w:p w14:paraId="6076C7B2" w14:textId="77777777" w:rsidR="00E929ED" w:rsidRPr="009C4793" w:rsidRDefault="00E929ED" w:rsidP="00B85DFE">
            <w:pPr>
              <w:spacing w:line="280" w:lineRule="exact"/>
              <w:jc w:val="center"/>
              <w:rPr>
                <w:rFonts w:cs="Times New Roman"/>
                <w:b/>
                <w:bCs/>
                <w:sz w:val="16"/>
                <w:szCs w:val="16"/>
              </w:rPr>
            </w:pPr>
          </w:p>
        </w:tc>
        <w:tc>
          <w:tcPr>
            <w:tcW w:w="671" w:type="pct"/>
          </w:tcPr>
          <w:p w14:paraId="47D7CFC8" w14:textId="13E223D1" w:rsidR="00E929ED" w:rsidRPr="009C4793" w:rsidRDefault="002031FF" w:rsidP="00B85DFE">
            <w:pPr>
              <w:spacing w:line="280" w:lineRule="exact"/>
              <w:ind w:left="-30"/>
              <w:jc w:val="center"/>
              <w:rPr>
                <w:rFonts w:cs="Times New Roman"/>
                <w:b/>
                <w:bCs/>
                <w:sz w:val="16"/>
                <w:szCs w:val="16"/>
              </w:rPr>
            </w:pPr>
            <w:r w:rsidRPr="002031FF">
              <w:rPr>
                <w:b/>
                <w:bCs/>
                <w:sz w:val="16"/>
                <w:szCs w:val="16"/>
                <w:lang w:val="en-US"/>
              </w:rPr>
              <w:t>2024</w:t>
            </w:r>
          </w:p>
        </w:tc>
        <w:tc>
          <w:tcPr>
            <w:tcW w:w="50" w:type="pct"/>
          </w:tcPr>
          <w:p w14:paraId="3D4AF683" w14:textId="77777777" w:rsidR="00E929ED" w:rsidRPr="009C4793" w:rsidRDefault="00E929ED" w:rsidP="00B85DFE">
            <w:pPr>
              <w:spacing w:line="280" w:lineRule="exact"/>
              <w:ind w:left="-30"/>
              <w:jc w:val="center"/>
              <w:rPr>
                <w:rFonts w:cs="Times New Roman"/>
                <w:b/>
                <w:bCs/>
                <w:sz w:val="16"/>
                <w:szCs w:val="16"/>
              </w:rPr>
            </w:pPr>
          </w:p>
        </w:tc>
        <w:tc>
          <w:tcPr>
            <w:tcW w:w="672" w:type="pct"/>
          </w:tcPr>
          <w:p w14:paraId="7FDFC4AC" w14:textId="3F2BA230" w:rsidR="00E929ED" w:rsidRPr="009C4793" w:rsidRDefault="002031FF" w:rsidP="00B85DFE">
            <w:pPr>
              <w:spacing w:line="280" w:lineRule="exact"/>
              <w:ind w:left="-30"/>
              <w:jc w:val="center"/>
              <w:rPr>
                <w:rFonts w:cs="Times New Roman"/>
                <w:b/>
                <w:bCs/>
                <w:sz w:val="16"/>
                <w:szCs w:val="16"/>
              </w:rPr>
            </w:pPr>
            <w:r w:rsidRPr="002031FF">
              <w:rPr>
                <w:b/>
                <w:bCs/>
                <w:sz w:val="16"/>
                <w:szCs w:val="16"/>
                <w:lang w:val="en-US"/>
              </w:rPr>
              <w:t>2025</w:t>
            </w:r>
          </w:p>
        </w:tc>
        <w:tc>
          <w:tcPr>
            <w:tcW w:w="49" w:type="pct"/>
          </w:tcPr>
          <w:p w14:paraId="4688E675" w14:textId="77777777" w:rsidR="00E929ED" w:rsidRPr="009C4793" w:rsidRDefault="00E929ED" w:rsidP="00B85DFE">
            <w:pPr>
              <w:spacing w:line="280" w:lineRule="exact"/>
              <w:ind w:left="-30"/>
              <w:jc w:val="center"/>
              <w:rPr>
                <w:rFonts w:cs="Times New Roman"/>
                <w:b/>
                <w:bCs/>
                <w:sz w:val="16"/>
                <w:szCs w:val="16"/>
              </w:rPr>
            </w:pPr>
          </w:p>
        </w:tc>
        <w:tc>
          <w:tcPr>
            <w:tcW w:w="673" w:type="pct"/>
          </w:tcPr>
          <w:p w14:paraId="0CFDE69B" w14:textId="318CDDF6" w:rsidR="00E929ED" w:rsidRPr="009C4793" w:rsidRDefault="002031FF" w:rsidP="00B85DFE">
            <w:pPr>
              <w:spacing w:line="280" w:lineRule="exact"/>
              <w:ind w:left="-30"/>
              <w:jc w:val="center"/>
              <w:rPr>
                <w:rFonts w:cs="Times New Roman"/>
                <w:b/>
                <w:bCs/>
                <w:sz w:val="16"/>
                <w:szCs w:val="16"/>
              </w:rPr>
            </w:pPr>
            <w:r w:rsidRPr="002031FF">
              <w:rPr>
                <w:b/>
                <w:bCs/>
                <w:sz w:val="16"/>
                <w:szCs w:val="16"/>
                <w:lang w:val="en-US"/>
              </w:rPr>
              <w:t>2024</w:t>
            </w:r>
          </w:p>
        </w:tc>
      </w:tr>
      <w:tr w:rsidR="009C4793" w:rsidRPr="009C4793" w14:paraId="16296843" w14:textId="77777777" w:rsidTr="00396FDD">
        <w:tc>
          <w:tcPr>
            <w:tcW w:w="2163" w:type="pct"/>
          </w:tcPr>
          <w:p w14:paraId="0D8D742F" w14:textId="77777777" w:rsidR="00E929ED" w:rsidRPr="009C4793" w:rsidRDefault="00E929ED" w:rsidP="00B85DFE">
            <w:pPr>
              <w:pStyle w:val="BodyText"/>
              <w:tabs>
                <w:tab w:val="left" w:pos="282"/>
              </w:tabs>
              <w:spacing w:line="280" w:lineRule="exact"/>
              <w:ind w:right="9" w:firstLine="135"/>
              <w:jc w:val="both"/>
              <w:rPr>
                <w:b/>
                <w:bCs/>
                <w:color w:val="auto"/>
                <w:sz w:val="16"/>
                <w:szCs w:val="16"/>
              </w:rPr>
            </w:pPr>
          </w:p>
        </w:tc>
        <w:tc>
          <w:tcPr>
            <w:tcW w:w="672" w:type="pct"/>
          </w:tcPr>
          <w:p w14:paraId="00AB9094" w14:textId="77777777" w:rsidR="00E929ED" w:rsidRPr="009C4793" w:rsidRDefault="00E929ED" w:rsidP="00B85DFE">
            <w:pPr>
              <w:spacing w:line="280" w:lineRule="exact"/>
              <w:jc w:val="center"/>
              <w:rPr>
                <w:rFonts w:cs="Times New Roman"/>
                <w:b/>
                <w:bCs/>
                <w:sz w:val="16"/>
                <w:szCs w:val="16"/>
              </w:rPr>
            </w:pPr>
            <w:r w:rsidRPr="009C4793">
              <w:rPr>
                <w:rFonts w:cs="Times New Roman"/>
                <w:b/>
                <w:bCs/>
                <w:sz w:val="16"/>
                <w:szCs w:val="16"/>
              </w:rPr>
              <w:t>Baht</w:t>
            </w:r>
          </w:p>
        </w:tc>
        <w:tc>
          <w:tcPr>
            <w:tcW w:w="50" w:type="pct"/>
          </w:tcPr>
          <w:p w14:paraId="50D61CA3" w14:textId="77777777" w:rsidR="00E929ED" w:rsidRPr="009C4793" w:rsidRDefault="00E929ED" w:rsidP="00B85DFE">
            <w:pPr>
              <w:spacing w:line="280" w:lineRule="exact"/>
              <w:jc w:val="center"/>
              <w:rPr>
                <w:rFonts w:cs="Times New Roman"/>
                <w:b/>
                <w:bCs/>
                <w:sz w:val="16"/>
                <w:szCs w:val="16"/>
              </w:rPr>
            </w:pPr>
          </w:p>
        </w:tc>
        <w:tc>
          <w:tcPr>
            <w:tcW w:w="671" w:type="pct"/>
          </w:tcPr>
          <w:p w14:paraId="6DFA4815" w14:textId="77777777" w:rsidR="00E929ED" w:rsidRPr="009C4793" w:rsidRDefault="00E929ED" w:rsidP="00B85DFE">
            <w:pPr>
              <w:spacing w:line="280" w:lineRule="exact"/>
              <w:jc w:val="center"/>
              <w:rPr>
                <w:rFonts w:cs="Times New Roman"/>
                <w:b/>
                <w:bCs/>
                <w:sz w:val="16"/>
                <w:szCs w:val="16"/>
              </w:rPr>
            </w:pPr>
            <w:r w:rsidRPr="009C4793">
              <w:rPr>
                <w:rFonts w:cs="Times New Roman"/>
                <w:b/>
                <w:bCs/>
                <w:sz w:val="16"/>
                <w:szCs w:val="16"/>
              </w:rPr>
              <w:t>Baht</w:t>
            </w:r>
          </w:p>
        </w:tc>
        <w:tc>
          <w:tcPr>
            <w:tcW w:w="50" w:type="pct"/>
          </w:tcPr>
          <w:p w14:paraId="35AC4644" w14:textId="77777777" w:rsidR="00E929ED" w:rsidRPr="009C4793" w:rsidRDefault="00E929ED" w:rsidP="00B85DFE">
            <w:pPr>
              <w:spacing w:line="280" w:lineRule="exact"/>
              <w:jc w:val="center"/>
              <w:rPr>
                <w:rFonts w:cs="Times New Roman"/>
                <w:b/>
                <w:bCs/>
                <w:sz w:val="16"/>
                <w:szCs w:val="16"/>
              </w:rPr>
            </w:pPr>
          </w:p>
        </w:tc>
        <w:tc>
          <w:tcPr>
            <w:tcW w:w="672" w:type="pct"/>
          </w:tcPr>
          <w:p w14:paraId="68BCE2E5" w14:textId="77777777" w:rsidR="00E929ED" w:rsidRPr="009C4793" w:rsidRDefault="00E929ED" w:rsidP="00B85DFE">
            <w:pPr>
              <w:spacing w:line="280" w:lineRule="exact"/>
              <w:jc w:val="center"/>
              <w:rPr>
                <w:rFonts w:cs="Times New Roman"/>
                <w:b/>
                <w:bCs/>
                <w:sz w:val="16"/>
                <w:szCs w:val="16"/>
              </w:rPr>
            </w:pPr>
            <w:r w:rsidRPr="009C4793">
              <w:rPr>
                <w:rFonts w:cs="Times New Roman"/>
                <w:b/>
                <w:bCs/>
                <w:sz w:val="16"/>
                <w:szCs w:val="16"/>
              </w:rPr>
              <w:t>Baht</w:t>
            </w:r>
          </w:p>
        </w:tc>
        <w:tc>
          <w:tcPr>
            <w:tcW w:w="49" w:type="pct"/>
          </w:tcPr>
          <w:p w14:paraId="31595810" w14:textId="77777777" w:rsidR="00E929ED" w:rsidRPr="009C4793" w:rsidRDefault="00E929ED" w:rsidP="00B85DFE">
            <w:pPr>
              <w:spacing w:line="280" w:lineRule="exact"/>
              <w:jc w:val="center"/>
              <w:rPr>
                <w:rFonts w:cs="Times New Roman"/>
                <w:b/>
                <w:bCs/>
                <w:sz w:val="16"/>
                <w:szCs w:val="16"/>
              </w:rPr>
            </w:pPr>
          </w:p>
        </w:tc>
        <w:tc>
          <w:tcPr>
            <w:tcW w:w="673" w:type="pct"/>
          </w:tcPr>
          <w:p w14:paraId="0FB7B863" w14:textId="77777777" w:rsidR="00E929ED" w:rsidRPr="009C4793" w:rsidRDefault="00E929ED" w:rsidP="00B85DFE">
            <w:pPr>
              <w:spacing w:line="280" w:lineRule="exact"/>
              <w:jc w:val="center"/>
              <w:rPr>
                <w:rFonts w:cs="Times New Roman"/>
                <w:b/>
                <w:bCs/>
                <w:sz w:val="16"/>
                <w:szCs w:val="16"/>
              </w:rPr>
            </w:pPr>
            <w:r w:rsidRPr="009C4793">
              <w:rPr>
                <w:rFonts w:cs="Times New Roman"/>
                <w:b/>
                <w:bCs/>
                <w:sz w:val="16"/>
                <w:szCs w:val="16"/>
              </w:rPr>
              <w:t>Baht</w:t>
            </w:r>
          </w:p>
        </w:tc>
      </w:tr>
      <w:tr w:rsidR="009C4793" w:rsidRPr="009C4793" w14:paraId="3EEAB044" w14:textId="77777777" w:rsidTr="00396FDD">
        <w:tc>
          <w:tcPr>
            <w:tcW w:w="2163" w:type="pct"/>
            <w:vAlign w:val="center"/>
          </w:tcPr>
          <w:p w14:paraId="4D9191F4" w14:textId="64934668" w:rsidR="00E929ED" w:rsidRPr="009C4793" w:rsidRDefault="00E929ED" w:rsidP="002A7CB2">
            <w:pPr>
              <w:spacing w:line="180" w:lineRule="exact"/>
              <w:ind w:right="72"/>
              <w:jc w:val="both"/>
              <w:rPr>
                <w:rFonts w:cs="Times New Roman"/>
                <w:b/>
                <w:bCs/>
                <w:sz w:val="16"/>
                <w:szCs w:val="16"/>
                <w:cs/>
              </w:rPr>
            </w:pPr>
          </w:p>
        </w:tc>
        <w:tc>
          <w:tcPr>
            <w:tcW w:w="672" w:type="pct"/>
          </w:tcPr>
          <w:p w14:paraId="64991FA5" w14:textId="77777777" w:rsidR="00E929ED" w:rsidRPr="009C4793" w:rsidRDefault="00E929ED" w:rsidP="002A7CB2">
            <w:pPr>
              <w:pStyle w:val="BodyText"/>
              <w:tabs>
                <w:tab w:val="decimal" w:pos="1009"/>
              </w:tabs>
              <w:spacing w:line="180" w:lineRule="exact"/>
              <w:ind w:right="9"/>
              <w:jc w:val="left"/>
              <w:rPr>
                <w:color w:val="auto"/>
                <w:sz w:val="16"/>
                <w:szCs w:val="16"/>
              </w:rPr>
            </w:pPr>
          </w:p>
        </w:tc>
        <w:tc>
          <w:tcPr>
            <w:tcW w:w="50" w:type="pct"/>
          </w:tcPr>
          <w:p w14:paraId="615FED42" w14:textId="77777777" w:rsidR="00E929ED" w:rsidRPr="009C4793" w:rsidRDefault="00E929ED" w:rsidP="002A7CB2">
            <w:pPr>
              <w:pStyle w:val="BodyText"/>
              <w:tabs>
                <w:tab w:val="decimal" w:pos="868"/>
              </w:tabs>
              <w:spacing w:line="180" w:lineRule="exact"/>
              <w:ind w:left="-126" w:right="9"/>
              <w:jc w:val="left"/>
              <w:rPr>
                <w:color w:val="auto"/>
                <w:sz w:val="16"/>
                <w:szCs w:val="16"/>
              </w:rPr>
            </w:pPr>
          </w:p>
        </w:tc>
        <w:tc>
          <w:tcPr>
            <w:tcW w:w="671" w:type="pct"/>
          </w:tcPr>
          <w:p w14:paraId="381DE188" w14:textId="77777777" w:rsidR="00E929ED" w:rsidRPr="009C4793" w:rsidRDefault="00E929ED" w:rsidP="002A7CB2">
            <w:pPr>
              <w:pStyle w:val="BodyText"/>
              <w:tabs>
                <w:tab w:val="decimal" w:pos="1009"/>
              </w:tabs>
              <w:spacing w:line="180" w:lineRule="exact"/>
              <w:ind w:right="9"/>
              <w:jc w:val="left"/>
              <w:rPr>
                <w:color w:val="auto"/>
                <w:sz w:val="16"/>
                <w:szCs w:val="16"/>
              </w:rPr>
            </w:pPr>
          </w:p>
        </w:tc>
        <w:tc>
          <w:tcPr>
            <w:tcW w:w="50" w:type="pct"/>
          </w:tcPr>
          <w:p w14:paraId="6D61EF1A" w14:textId="77777777" w:rsidR="00E929ED" w:rsidRPr="009C4793" w:rsidRDefault="00E929ED" w:rsidP="002A7CB2">
            <w:pPr>
              <w:pStyle w:val="BodyText"/>
              <w:tabs>
                <w:tab w:val="decimal" w:pos="1009"/>
              </w:tabs>
              <w:spacing w:line="180" w:lineRule="exact"/>
              <w:ind w:right="9"/>
              <w:jc w:val="left"/>
              <w:rPr>
                <w:color w:val="auto"/>
                <w:sz w:val="16"/>
                <w:szCs w:val="16"/>
              </w:rPr>
            </w:pPr>
          </w:p>
        </w:tc>
        <w:tc>
          <w:tcPr>
            <w:tcW w:w="672" w:type="pct"/>
          </w:tcPr>
          <w:p w14:paraId="611EAA56" w14:textId="77777777" w:rsidR="00E929ED" w:rsidRPr="009C4793" w:rsidRDefault="00E929ED" w:rsidP="002A7CB2">
            <w:pPr>
              <w:pStyle w:val="BodyText"/>
              <w:tabs>
                <w:tab w:val="decimal" w:pos="1009"/>
              </w:tabs>
              <w:spacing w:line="180" w:lineRule="exact"/>
              <w:ind w:right="9"/>
              <w:jc w:val="left"/>
              <w:rPr>
                <w:color w:val="auto"/>
                <w:sz w:val="16"/>
                <w:szCs w:val="16"/>
              </w:rPr>
            </w:pPr>
          </w:p>
        </w:tc>
        <w:tc>
          <w:tcPr>
            <w:tcW w:w="49" w:type="pct"/>
          </w:tcPr>
          <w:p w14:paraId="707982AD" w14:textId="77777777" w:rsidR="00E929ED" w:rsidRPr="009C4793" w:rsidRDefault="00E929ED" w:rsidP="002A7CB2">
            <w:pPr>
              <w:pStyle w:val="BodyText"/>
              <w:tabs>
                <w:tab w:val="decimal" w:pos="1009"/>
              </w:tabs>
              <w:spacing w:line="180" w:lineRule="exact"/>
              <w:ind w:right="9"/>
              <w:jc w:val="left"/>
              <w:rPr>
                <w:color w:val="auto"/>
                <w:sz w:val="16"/>
                <w:szCs w:val="16"/>
              </w:rPr>
            </w:pPr>
          </w:p>
        </w:tc>
        <w:tc>
          <w:tcPr>
            <w:tcW w:w="673" w:type="pct"/>
          </w:tcPr>
          <w:p w14:paraId="00971419" w14:textId="77777777" w:rsidR="00E929ED" w:rsidRPr="009C4793" w:rsidRDefault="00E929ED" w:rsidP="002A7CB2">
            <w:pPr>
              <w:pStyle w:val="BodyText"/>
              <w:tabs>
                <w:tab w:val="decimal" w:pos="1009"/>
              </w:tabs>
              <w:spacing w:line="180" w:lineRule="exact"/>
              <w:ind w:right="9"/>
              <w:jc w:val="left"/>
              <w:rPr>
                <w:color w:val="auto"/>
                <w:sz w:val="16"/>
                <w:szCs w:val="16"/>
              </w:rPr>
            </w:pPr>
          </w:p>
        </w:tc>
      </w:tr>
      <w:tr w:rsidR="009C4793" w:rsidRPr="009C4793" w14:paraId="75C2A1CC" w14:textId="77777777" w:rsidTr="00396FDD">
        <w:tc>
          <w:tcPr>
            <w:tcW w:w="2163" w:type="pct"/>
            <w:vAlign w:val="center"/>
          </w:tcPr>
          <w:p w14:paraId="4C78E87C" w14:textId="77777777" w:rsidR="000070AE" w:rsidRPr="009C4793" w:rsidRDefault="000070AE" w:rsidP="000070AE">
            <w:pPr>
              <w:spacing w:line="280" w:lineRule="exact"/>
              <w:ind w:right="72"/>
              <w:jc w:val="both"/>
              <w:rPr>
                <w:rFonts w:cs="Times New Roman"/>
                <w:sz w:val="16"/>
                <w:szCs w:val="16"/>
                <w:cs/>
              </w:rPr>
            </w:pPr>
            <w:r w:rsidRPr="009C4793">
              <w:rPr>
                <w:rFonts w:cs="Times New Roman"/>
                <w:sz w:val="16"/>
                <w:szCs w:val="16"/>
              </w:rPr>
              <w:t>Depreciation on right-of-use assets</w:t>
            </w:r>
          </w:p>
        </w:tc>
        <w:tc>
          <w:tcPr>
            <w:tcW w:w="672" w:type="pct"/>
          </w:tcPr>
          <w:p w14:paraId="557BC2CC" w14:textId="743D3683" w:rsidR="000070AE" w:rsidRPr="009C4793" w:rsidRDefault="002031FF" w:rsidP="000070AE">
            <w:pPr>
              <w:pStyle w:val="BodyText"/>
              <w:tabs>
                <w:tab w:val="decimal" w:pos="1056"/>
              </w:tabs>
              <w:spacing w:line="280" w:lineRule="exact"/>
              <w:ind w:right="84"/>
              <w:jc w:val="left"/>
              <w:rPr>
                <w:rFonts w:eastAsia="MS Mincho"/>
                <w:color w:val="auto"/>
                <w:sz w:val="16"/>
                <w:szCs w:val="16"/>
              </w:rPr>
            </w:pPr>
            <w:r w:rsidRPr="002031FF">
              <w:rPr>
                <w:rFonts w:eastAsia="MS Mincho" w:cs="Angsana New"/>
                <w:color w:val="auto"/>
                <w:sz w:val="16"/>
                <w:szCs w:val="16"/>
              </w:rPr>
              <w:t>10</w:t>
            </w:r>
            <w:r w:rsidR="000070AE" w:rsidRPr="009C4793">
              <w:rPr>
                <w:rFonts w:eastAsia="MS Mincho"/>
                <w:color w:val="auto"/>
                <w:sz w:val="16"/>
                <w:szCs w:val="16"/>
              </w:rPr>
              <w:t>,</w:t>
            </w:r>
            <w:r w:rsidRPr="002031FF">
              <w:rPr>
                <w:rFonts w:eastAsia="MS Mincho" w:cs="Angsana New"/>
                <w:color w:val="auto"/>
                <w:sz w:val="16"/>
                <w:szCs w:val="16"/>
              </w:rPr>
              <w:t>686</w:t>
            </w:r>
            <w:r w:rsidR="000070AE" w:rsidRPr="009C4793">
              <w:rPr>
                <w:rFonts w:eastAsia="MS Mincho"/>
                <w:color w:val="auto"/>
                <w:sz w:val="16"/>
                <w:szCs w:val="16"/>
              </w:rPr>
              <w:t>,</w:t>
            </w:r>
            <w:r w:rsidRPr="002031FF">
              <w:rPr>
                <w:rFonts w:eastAsia="MS Mincho" w:cs="Angsana New"/>
                <w:color w:val="auto"/>
                <w:sz w:val="16"/>
                <w:szCs w:val="16"/>
              </w:rPr>
              <w:t>947</w:t>
            </w:r>
          </w:p>
        </w:tc>
        <w:tc>
          <w:tcPr>
            <w:tcW w:w="50" w:type="pct"/>
          </w:tcPr>
          <w:p w14:paraId="07ECFF94" w14:textId="77777777" w:rsidR="000070AE" w:rsidRPr="009C4793" w:rsidRDefault="000070AE" w:rsidP="000070AE">
            <w:pPr>
              <w:pStyle w:val="BodyText"/>
              <w:tabs>
                <w:tab w:val="decimal" w:pos="868"/>
                <w:tab w:val="decimal" w:pos="1056"/>
              </w:tabs>
              <w:spacing w:line="280" w:lineRule="exact"/>
              <w:ind w:left="-126" w:right="84"/>
              <w:jc w:val="left"/>
              <w:rPr>
                <w:rFonts w:eastAsia="MS Mincho"/>
                <w:color w:val="auto"/>
                <w:sz w:val="16"/>
                <w:szCs w:val="16"/>
              </w:rPr>
            </w:pPr>
          </w:p>
        </w:tc>
        <w:tc>
          <w:tcPr>
            <w:tcW w:w="671" w:type="pct"/>
          </w:tcPr>
          <w:p w14:paraId="2A1580B9" w14:textId="17325E37" w:rsidR="000070AE" w:rsidRPr="009C4793" w:rsidRDefault="002031FF" w:rsidP="000070AE">
            <w:pPr>
              <w:pStyle w:val="BodyText"/>
              <w:tabs>
                <w:tab w:val="decimal" w:pos="1056"/>
              </w:tabs>
              <w:spacing w:line="280" w:lineRule="exact"/>
              <w:ind w:right="84"/>
              <w:jc w:val="left"/>
              <w:rPr>
                <w:rFonts w:eastAsia="MS Mincho"/>
                <w:color w:val="auto"/>
                <w:sz w:val="16"/>
                <w:szCs w:val="16"/>
              </w:rPr>
            </w:pPr>
            <w:r w:rsidRPr="002031FF">
              <w:rPr>
                <w:rFonts w:eastAsia="MS Mincho" w:cs="Angsana New"/>
                <w:color w:val="auto"/>
                <w:sz w:val="16"/>
                <w:szCs w:val="16"/>
              </w:rPr>
              <w:t>15</w:t>
            </w:r>
            <w:r w:rsidR="000070AE" w:rsidRPr="009C4793">
              <w:rPr>
                <w:rFonts w:eastAsia="MS Mincho"/>
                <w:color w:val="auto"/>
                <w:sz w:val="16"/>
                <w:szCs w:val="16"/>
              </w:rPr>
              <w:t>,</w:t>
            </w:r>
            <w:r w:rsidRPr="002031FF">
              <w:rPr>
                <w:rFonts w:eastAsia="MS Mincho" w:cs="Angsana New"/>
                <w:color w:val="auto"/>
                <w:sz w:val="16"/>
                <w:szCs w:val="16"/>
              </w:rPr>
              <w:t>468</w:t>
            </w:r>
            <w:r w:rsidR="000070AE" w:rsidRPr="009C4793">
              <w:rPr>
                <w:rFonts w:eastAsia="MS Mincho"/>
                <w:color w:val="auto"/>
                <w:sz w:val="16"/>
                <w:szCs w:val="16"/>
              </w:rPr>
              <w:t>,</w:t>
            </w:r>
            <w:r w:rsidRPr="002031FF">
              <w:rPr>
                <w:rFonts w:eastAsia="MS Mincho" w:cs="Angsana New"/>
                <w:color w:val="auto"/>
                <w:sz w:val="16"/>
                <w:szCs w:val="16"/>
              </w:rPr>
              <w:t>380</w:t>
            </w:r>
          </w:p>
        </w:tc>
        <w:tc>
          <w:tcPr>
            <w:tcW w:w="50" w:type="pct"/>
          </w:tcPr>
          <w:p w14:paraId="15F7F647" w14:textId="77777777" w:rsidR="000070AE" w:rsidRPr="009C4793" w:rsidRDefault="000070AE" w:rsidP="000070AE">
            <w:pPr>
              <w:pStyle w:val="BodyText"/>
              <w:tabs>
                <w:tab w:val="decimal" w:pos="1056"/>
              </w:tabs>
              <w:spacing w:line="280" w:lineRule="exact"/>
              <w:ind w:right="84"/>
              <w:jc w:val="left"/>
              <w:rPr>
                <w:rFonts w:eastAsia="MS Mincho"/>
                <w:color w:val="auto"/>
                <w:sz w:val="16"/>
                <w:szCs w:val="16"/>
              </w:rPr>
            </w:pPr>
          </w:p>
        </w:tc>
        <w:tc>
          <w:tcPr>
            <w:tcW w:w="672" w:type="pct"/>
          </w:tcPr>
          <w:p w14:paraId="64AFB6B1" w14:textId="15CAD12B" w:rsidR="000070AE" w:rsidRPr="009C4793" w:rsidRDefault="002031FF" w:rsidP="000070AE">
            <w:pPr>
              <w:pStyle w:val="BodyText"/>
              <w:tabs>
                <w:tab w:val="decimal" w:pos="1056"/>
              </w:tabs>
              <w:spacing w:line="280" w:lineRule="exact"/>
              <w:ind w:right="84"/>
              <w:jc w:val="left"/>
              <w:rPr>
                <w:rFonts w:eastAsia="MS Mincho"/>
                <w:color w:val="auto"/>
                <w:sz w:val="16"/>
                <w:szCs w:val="16"/>
              </w:rPr>
            </w:pPr>
            <w:r w:rsidRPr="002031FF">
              <w:rPr>
                <w:rFonts w:eastAsia="MS Mincho" w:cs="Angsana New"/>
                <w:color w:val="auto"/>
                <w:sz w:val="16"/>
                <w:szCs w:val="16"/>
              </w:rPr>
              <w:t>4</w:t>
            </w:r>
            <w:r w:rsidR="000070AE" w:rsidRPr="009C4793">
              <w:rPr>
                <w:rFonts w:eastAsia="MS Mincho"/>
                <w:color w:val="auto"/>
                <w:sz w:val="16"/>
                <w:szCs w:val="16"/>
              </w:rPr>
              <w:t>,</w:t>
            </w:r>
            <w:r w:rsidRPr="002031FF">
              <w:rPr>
                <w:rFonts w:eastAsia="MS Mincho" w:cs="Angsana New"/>
                <w:color w:val="auto"/>
                <w:sz w:val="16"/>
                <w:szCs w:val="16"/>
              </w:rPr>
              <w:t>148</w:t>
            </w:r>
            <w:r w:rsidR="000070AE" w:rsidRPr="009C4793">
              <w:rPr>
                <w:rFonts w:eastAsia="MS Mincho"/>
                <w:color w:val="auto"/>
                <w:sz w:val="16"/>
                <w:szCs w:val="16"/>
              </w:rPr>
              <w:t>,</w:t>
            </w:r>
            <w:r w:rsidRPr="002031FF">
              <w:rPr>
                <w:rFonts w:eastAsia="MS Mincho" w:cs="Angsana New"/>
                <w:color w:val="auto"/>
                <w:sz w:val="16"/>
                <w:szCs w:val="16"/>
              </w:rPr>
              <w:t>330</w:t>
            </w:r>
          </w:p>
        </w:tc>
        <w:tc>
          <w:tcPr>
            <w:tcW w:w="49" w:type="pct"/>
          </w:tcPr>
          <w:p w14:paraId="44008748" w14:textId="77777777" w:rsidR="000070AE" w:rsidRPr="009C4793" w:rsidRDefault="000070AE" w:rsidP="000070AE">
            <w:pPr>
              <w:pStyle w:val="BodyText"/>
              <w:tabs>
                <w:tab w:val="decimal" w:pos="1056"/>
              </w:tabs>
              <w:spacing w:line="280" w:lineRule="exact"/>
              <w:ind w:right="84"/>
              <w:jc w:val="left"/>
              <w:rPr>
                <w:rFonts w:eastAsia="MS Mincho"/>
                <w:color w:val="auto"/>
                <w:sz w:val="16"/>
                <w:szCs w:val="16"/>
              </w:rPr>
            </w:pPr>
          </w:p>
        </w:tc>
        <w:tc>
          <w:tcPr>
            <w:tcW w:w="673" w:type="pct"/>
          </w:tcPr>
          <w:p w14:paraId="6352ACF8" w14:textId="0C3267FF" w:rsidR="000070AE" w:rsidRPr="009C4793" w:rsidRDefault="002031FF" w:rsidP="000070AE">
            <w:pPr>
              <w:pStyle w:val="BodyText"/>
              <w:tabs>
                <w:tab w:val="decimal" w:pos="1080"/>
              </w:tabs>
              <w:spacing w:line="280" w:lineRule="exact"/>
              <w:ind w:right="84"/>
              <w:jc w:val="left"/>
              <w:rPr>
                <w:rFonts w:eastAsia="MS Mincho"/>
                <w:color w:val="auto"/>
                <w:sz w:val="16"/>
                <w:szCs w:val="16"/>
              </w:rPr>
            </w:pPr>
            <w:r w:rsidRPr="002031FF">
              <w:rPr>
                <w:rFonts w:eastAsia="MS Mincho" w:cs="Angsana New"/>
                <w:color w:val="auto"/>
                <w:sz w:val="16"/>
                <w:szCs w:val="16"/>
              </w:rPr>
              <w:t>9</w:t>
            </w:r>
            <w:r w:rsidR="000070AE" w:rsidRPr="009C4793">
              <w:rPr>
                <w:rFonts w:eastAsia="MS Mincho"/>
                <w:color w:val="auto"/>
                <w:sz w:val="16"/>
                <w:szCs w:val="16"/>
              </w:rPr>
              <w:t>,</w:t>
            </w:r>
            <w:r w:rsidRPr="002031FF">
              <w:rPr>
                <w:rFonts w:eastAsia="MS Mincho" w:cs="Angsana New"/>
                <w:color w:val="auto"/>
                <w:sz w:val="16"/>
                <w:szCs w:val="16"/>
              </w:rPr>
              <w:t>214</w:t>
            </w:r>
            <w:r w:rsidR="000070AE" w:rsidRPr="009C4793">
              <w:rPr>
                <w:rFonts w:eastAsia="MS Mincho"/>
                <w:color w:val="auto"/>
                <w:sz w:val="16"/>
                <w:szCs w:val="16"/>
              </w:rPr>
              <w:t>,</w:t>
            </w:r>
            <w:r w:rsidRPr="002031FF">
              <w:rPr>
                <w:rFonts w:eastAsia="MS Mincho" w:cs="Angsana New"/>
                <w:color w:val="auto"/>
                <w:sz w:val="16"/>
                <w:szCs w:val="16"/>
              </w:rPr>
              <w:t>265</w:t>
            </w:r>
          </w:p>
        </w:tc>
      </w:tr>
      <w:tr w:rsidR="009C4793" w:rsidRPr="009C4793" w14:paraId="39CBD4D9" w14:textId="77777777" w:rsidTr="00396FDD">
        <w:tc>
          <w:tcPr>
            <w:tcW w:w="2163" w:type="pct"/>
            <w:vAlign w:val="center"/>
          </w:tcPr>
          <w:p w14:paraId="46C60B0A" w14:textId="77777777" w:rsidR="000070AE" w:rsidRPr="009C4793" w:rsidRDefault="000070AE" w:rsidP="000070AE">
            <w:pPr>
              <w:spacing w:line="280" w:lineRule="exact"/>
              <w:ind w:right="72"/>
              <w:jc w:val="both"/>
              <w:rPr>
                <w:rFonts w:cs="Times New Roman"/>
                <w:sz w:val="16"/>
                <w:szCs w:val="16"/>
                <w:cs/>
              </w:rPr>
            </w:pPr>
            <w:r w:rsidRPr="009C4793">
              <w:rPr>
                <w:rFonts w:cs="Times New Roman"/>
                <w:sz w:val="16"/>
                <w:szCs w:val="16"/>
              </w:rPr>
              <w:t>Interest expense on lease liabilities</w:t>
            </w:r>
          </w:p>
        </w:tc>
        <w:tc>
          <w:tcPr>
            <w:tcW w:w="672" w:type="pct"/>
          </w:tcPr>
          <w:p w14:paraId="36A26942" w14:textId="2CB5AEDB" w:rsidR="000070AE" w:rsidRPr="009C4793" w:rsidRDefault="002031FF" w:rsidP="000070AE">
            <w:pPr>
              <w:pStyle w:val="BodyText"/>
              <w:tabs>
                <w:tab w:val="decimal" w:pos="1056"/>
              </w:tabs>
              <w:spacing w:line="280" w:lineRule="exact"/>
              <w:ind w:right="84"/>
              <w:jc w:val="left"/>
              <w:rPr>
                <w:rFonts w:eastAsia="MS Mincho"/>
                <w:color w:val="auto"/>
                <w:sz w:val="16"/>
                <w:szCs w:val="16"/>
              </w:rPr>
            </w:pPr>
            <w:r w:rsidRPr="002031FF">
              <w:rPr>
                <w:rFonts w:eastAsia="MS Mincho" w:cs="Angsana New"/>
                <w:color w:val="auto"/>
                <w:sz w:val="16"/>
                <w:szCs w:val="16"/>
              </w:rPr>
              <w:t>1</w:t>
            </w:r>
            <w:r w:rsidR="00DF1481" w:rsidRPr="009C4793">
              <w:rPr>
                <w:rFonts w:eastAsia="MS Mincho" w:cs="Angsana New"/>
                <w:color w:val="auto"/>
                <w:sz w:val="16"/>
                <w:szCs w:val="16"/>
              </w:rPr>
              <w:t>,</w:t>
            </w:r>
            <w:r w:rsidRPr="002031FF">
              <w:rPr>
                <w:rFonts w:eastAsia="MS Mincho" w:cs="Angsana New"/>
                <w:color w:val="auto"/>
                <w:sz w:val="16"/>
                <w:szCs w:val="16"/>
              </w:rPr>
              <w:t>208</w:t>
            </w:r>
            <w:r w:rsidR="00DF1481" w:rsidRPr="009C4793">
              <w:rPr>
                <w:rFonts w:eastAsia="MS Mincho" w:cs="Angsana New"/>
                <w:color w:val="auto"/>
                <w:sz w:val="16"/>
                <w:szCs w:val="16"/>
              </w:rPr>
              <w:t>,</w:t>
            </w:r>
            <w:r w:rsidRPr="002031FF">
              <w:rPr>
                <w:rFonts w:eastAsia="MS Mincho" w:cs="Angsana New"/>
                <w:color w:val="auto"/>
                <w:sz w:val="16"/>
                <w:szCs w:val="16"/>
              </w:rPr>
              <w:t>874</w:t>
            </w:r>
            <w:r w:rsidR="00DF1481" w:rsidRPr="009C4793">
              <w:rPr>
                <w:rFonts w:eastAsia="MS Mincho" w:cs="Angsana New"/>
                <w:color w:val="auto"/>
                <w:sz w:val="16"/>
                <w:szCs w:val="16"/>
              </w:rPr>
              <w:t xml:space="preserve">  </w:t>
            </w:r>
          </w:p>
        </w:tc>
        <w:tc>
          <w:tcPr>
            <w:tcW w:w="50" w:type="pct"/>
          </w:tcPr>
          <w:p w14:paraId="0FACCEAA" w14:textId="77777777" w:rsidR="000070AE" w:rsidRPr="009C4793" w:rsidRDefault="000070AE" w:rsidP="000070AE">
            <w:pPr>
              <w:pStyle w:val="BodyText"/>
              <w:tabs>
                <w:tab w:val="decimal" w:pos="868"/>
                <w:tab w:val="decimal" w:pos="1056"/>
              </w:tabs>
              <w:spacing w:line="280" w:lineRule="exact"/>
              <w:ind w:left="-126" w:right="84"/>
              <w:jc w:val="left"/>
              <w:rPr>
                <w:rFonts w:eastAsia="MS Mincho"/>
                <w:color w:val="auto"/>
                <w:sz w:val="16"/>
                <w:szCs w:val="16"/>
              </w:rPr>
            </w:pPr>
          </w:p>
        </w:tc>
        <w:tc>
          <w:tcPr>
            <w:tcW w:w="671" w:type="pct"/>
          </w:tcPr>
          <w:p w14:paraId="73810062" w14:textId="4E706BE7" w:rsidR="000070AE" w:rsidRPr="009C4793" w:rsidRDefault="002031FF" w:rsidP="000070AE">
            <w:pPr>
              <w:pStyle w:val="BodyText"/>
              <w:tabs>
                <w:tab w:val="decimal" w:pos="1056"/>
              </w:tabs>
              <w:spacing w:line="280" w:lineRule="exact"/>
              <w:ind w:right="84"/>
              <w:jc w:val="left"/>
              <w:rPr>
                <w:rFonts w:eastAsia="MS Mincho"/>
                <w:color w:val="auto"/>
                <w:sz w:val="16"/>
                <w:szCs w:val="16"/>
              </w:rPr>
            </w:pPr>
            <w:r w:rsidRPr="002031FF">
              <w:rPr>
                <w:rFonts w:eastAsia="MS Mincho" w:cs="Angsana New"/>
                <w:color w:val="auto"/>
                <w:sz w:val="16"/>
                <w:szCs w:val="16"/>
              </w:rPr>
              <w:t>1</w:t>
            </w:r>
            <w:r w:rsidR="000070AE" w:rsidRPr="009C4793">
              <w:rPr>
                <w:rFonts w:eastAsia="MS Mincho"/>
                <w:color w:val="auto"/>
                <w:sz w:val="16"/>
                <w:szCs w:val="16"/>
              </w:rPr>
              <w:t>,</w:t>
            </w:r>
            <w:r w:rsidRPr="002031FF">
              <w:rPr>
                <w:rFonts w:eastAsia="MS Mincho" w:cs="Angsana New"/>
                <w:color w:val="auto"/>
                <w:sz w:val="16"/>
                <w:szCs w:val="16"/>
              </w:rPr>
              <w:t>843</w:t>
            </w:r>
            <w:r w:rsidR="000070AE" w:rsidRPr="009C4793">
              <w:rPr>
                <w:rFonts w:eastAsia="MS Mincho"/>
                <w:color w:val="auto"/>
                <w:sz w:val="16"/>
                <w:szCs w:val="16"/>
              </w:rPr>
              <w:t>,</w:t>
            </w:r>
            <w:r w:rsidRPr="002031FF">
              <w:rPr>
                <w:rFonts w:eastAsia="MS Mincho" w:cs="Angsana New"/>
                <w:color w:val="auto"/>
                <w:sz w:val="16"/>
                <w:szCs w:val="16"/>
              </w:rPr>
              <w:t>261</w:t>
            </w:r>
          </w:p>
        </w:tc>
        <w:tc>
          <w:tcPr>
            <w:tcW w:w="50" w:type="pct"/>
          </w:tcPr>
          <w:p w14:paraId="36F8AB62" w14:textId="77777777" w:rsidR="000070AE" w:rsidRPr="009C4793" w:rsidRDefault="000070AE" w:rsidP="000070AE">
            <w:pPr>
              <w:pStyle w:val="BodyText"/>
              <w:tabs>
                <w:tab w:val="decimal" w:pos="1056"/>
              </w:tabs>
              <w:spacing w:line="280" w:lineRule="exact"/>
              <w:ind w:right="84"/>
              <w:jc w:val="left"/>
              <w:rPr>
                <w:rFonts w:eastAsia="MS Mincho"/>
                <w:color w:val="auto"/>
                <w:sz w:val="16"/>
                <w:szCs w:val="16"/>
              </w:rPr>
            </w:pPr>
          </w:p>
        </w:tc>
        <w:tc>
          <w:tcPr>
            <w:tcW w:w="672" w:type="pct"/>
          </w:tcPr>
          <w:p w14:paraId="7CD3AB22" w14:textId="303A3091" w:rsidR="000070AE" w:rsidRPr="009C4793" w:rsidRDefault="002031FF" w:rsidP="000070AE">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241</w:t>
            </w:r>
            <w:r w:rsidR="000070AE" w:rsidRPr="009C4793">
              <w:rPr>
                <w:rFonts w:eastAsia="MS Mincho" w:cs="Angsana New"/>
                <w:color w:val="auto"/>
                <w:sz w:val="16"/>
                <w:szCs w:val="16"/>
              </w:rPr>
              <w:t>,</w:t>
            </w:r>
            <w:r w:rsidRPr="002031FF">
              <w:rPr>
                <w:rFonts w:eastAsia="MS Mincho" w:cs="Angsana New"/>
                <w:color w:val="auto"/>
                <w:sz w:val="16"/>
                <w:szCs w:val="16"/>
              </w:rPr>
              <w:t>191</w:t>
            </w:r>
          </w:p>
        </w:tc>
        <w:tc>
          <w:tcPr>
            <w:tcW w:w="49" w:type="pct"/>
          </w:tcPr>
          <w:p w14:paraId="5F594411" w14:textId="77777777" w:rsidR="000070AE" w:rsidRPr="009C4793" w:rsidRDefault="000070AE" w:rsidP="000070AE">
            <w:pPr>
              <w:pStyle w:val="BodyText"/>
              <w:tabs>
                <w:tab w:val="decimal" w:pos="1056"/>
              </w:tabs>
              <w:spacing w:line="280" w:lineRule="exact"/>
              <w:ind w:right="84"/>
              <w:jc w:val="left"/>
              <w:rPr>
                <w:rFonts w:eastAsia="MS Mincho"/>
                <w:color w:val="auto"/>
                <w:sz w:val="16"/>
                <w:szCs w:val="16"/>
              </w:rPr>
            </w:pPr>
          </w:p>
        </w:tc>
        <w:tc>
          <w:tcPr>
            <w:tcW w:w="673" w:type="pct"/>
          </w:tcPr>
          <w:p w14:paraId="7E951ECF" w14:textId="38A3C31B" w:rsidR="000070AE" w:rsidRPr="009C4793" w:rsidRDefault="002031FF" w:rsidP="000070AE">
            <w:pPr>
              <w:pStyle w:val="BodyText"/>
              <w:tabs>
                <w:tab w:val="decimal" w:pos="1056"/>
              </w:tabs>
              <w:spacing w:line="280" w:lineRule="exact"/>
              <w:ind w:right="84"/>
              <w:jc w:val="left"/>
              <w:rPr>
                <w:rFonts w:eastAsia="MS Mincho"/>
                <w:color w:val="auto"/>
                <w:sz w:val="16"/>
                <w:szCs w:val="16"/>
              </w:rPr>
            </w:pPr>
            <w:r w:rsidRPr="002031FF">
              <w:rPr>
                <w:rFonts w:eastAsia="MS Mincho" w:cs="Angsana New"/>
                <w:color w:val="auto"/>
                <w:sz w:val="16"/>
                <w:szCs w:val="16"/>
              </w:rPr>
              <w:t>684</w:t>
            </w:r>
            <w:r w:rsidR="000070AE" w:rsidRPr="009C4793">
              <w:rPr>
                <w:rFonts w:eastAsia="MS Mincho"/>
                <w:color w:val="auto"/>
                <w:sz w:val="16"/>
                <w:szCs w:val="16"/>
              </w:rPr>
              <w:t>,</w:t>
            </w:r>
            <w:r w:rsidRPr="002031FF">
              <w:rPr>
                <w:rFonts w:eastAsia="MS Mincho" w:cs="Angsana New"/>
                <w:color w:val="auto"/>
                <w:sz w:val="16"/>
                <w:szCs w:val="16"/>
              </w:rPr>
              <w:t>680</w:t>
            </w:r>
          </w:p>
        </w:tc>
      </w:tr>
      <w:tr w:rsidR="009C4793" w:rsidRPr="009C4793" w14:paraId="60F6AA95" w14:textId="77777777" w:rsidTr="00396FDD">
        <w:tc>
          <w:tcPr>
            <w:tcW w:w="2163" w:type="pct"/>
            <w:vAlign w:val="center"/>
          </w:tcPr>
          <w:p w14:paraId="16470FFA" w14:textId="63DC26F6" w:rsidR="006F5305" w:rsidRPr="009C4793" w:rsidRDefault="006F5305" w:rsidP="006F5305">
            <w:pPr>
              <w:spacing w:line="280" w:lineRule="exact"/>
              <w:ind w:right="72"/>
              <w:jc w:val="both"/>
              <w:rPr>
                <w:rFonts w:cs="Times New Roman"/>
                <w:sz w:val="16"/>
                <w:szCs w:val="16"/>
              </w:rPr>
            </w:pPr>
            <w:r w:rsidRPr="009C4793">
              <w:rPr>
                <w:rFonts w:cs="Times New Roman"/>
                <w:sz w:val="16"/>
                <w:szCs w:val="16"/>
              </w:rPr>
              <w:t>Expense relating to short-term leases</w:t>
            </w:r>
          </w:p>
        </w:tc>
        <w:tc>
          <w:tcPr>
            <w:tcW w:w="672" w:type="pct"/>
          </w:tcPr>
          <w:p w14:paraId="3F3CB965" w14:textId="4D5F2EA9" w:rsidR="006F5305" w:rsidRPr="009C4793" w:rsidRDefault="002031FF" w:rsidP="006F5305">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4</w:t>
            </w:r>
            <w:r w:rsidR="006F5305" w:rsidRPr="009C4793">
              <w:rPr>
                <w:rFonts w:eastAsia="MS Mincho" w:cs="Angsana New"/>
                <w:color w:val="auto"/>
                <w:sz w:val="16"/>
                <w:szCs w:val="16"/>
              </w:rPr>
              <w:t>,</w:t>
            </w:r>
            <w:r w:rsidRPr="002031FF">
              <w:rPr>
                <w:rFonts w:eastAsia="MS Mincho" w:cs="Angsana New"/>
                <w:color w:val="auto"/>
                <w:sz w:val="16"/>
                <w:szCs w:val="16"/>
              </w:rPr>
              <w:t>064</w:t>
            </w:r>
            <w:r w:rsidR="006F5305" w:rsidRPr="009C4793">
              <w:rPr>
                <w:rFonts w:eastAsia="MS Mincho" w:cs="Angsana New"/>
                <w:color w:val="auto"/>
                <w:sz w:val="16"/>
                <w:szCs w:val="16"/>
              </w:rPr>
              <w:t>,</w:t>
            </w:r>
            <w:r w:rsidRPr="002031FF">
              <w:rPr>
                <w:rFonts w:eastAsia="MS Mincho" w:cs="Angsana New"/>
                <w:color w:val="auto"/>
                <w:sz w:val="16"/>
                <w:szCs w:val="16"/>
              </w:rPr>
              <w:t>068</w:t>
            </w:r>
          </w:p>
        </w:tc>
        <w:tc>
          <w:tcPr>
            <w:tcW w:w="50" w:type="pct"/>
          </w:tcPr>
          <w:p w14:paraId="17A12DC9" w14:textId="77777777" w:rsidR="006F5305" w:rsidRPr="009C4793" w:rsidRDefault="006F5305" w:rsidP="006F5305">
            <w:pPr>
              <w:pStyle w:val="BodyText"/>
              <w:tabs>
                <w:tab w:val="decimal" w:pos="868"/>
                <w:tab w:val="decimal" w:pos="1056"/>
              </w:tabs>
              <w:spacing w:line="280" w:lineRule="exact"/>
              <w:ind w:left="-126" w:right="84"/>
              <w:jc w:val="left"/>
              <w:rPr>
                <w:rFonts w:eastAsia="MS Mincho"/>
                <w:color w:val="auto"/>
                <w:sz w:val="16"/>
                <w:szCs w:val="16"/>
              </w:rPr>
            </w:pPr>
          </w:p>
        </w:tc>
        <w:tc>
          <w:tcPr>
            <w:tcW w:w="671" w:type="pct"/>
          </w:tcPr>
          <w:p w14:paraId="1D66468C" w14:textId="1FE53462" w:rsidR="006F5305" w:rsidRPr="009C4793" w:rsidRDefault="006F5305" w:rsidP="006F5305">
            <w:pPr>
              <w:tabs>
                <w:tab w:val="decimal" w:pos="570"/>
              </w:tabs>
              <w:spacing w:line="240" w:lineRule="exact"/>
              <w:ind w:right="6"/>
              <w:rPr>
                <w:rFonts w:eastAsia="MS Mincho"/>
                <w:sz w:val="16"/>
                <w:szCs w:val="16"/>
              </w:rPr>
            </w:pPr>
            <w:r w:rsidRPr="009C4793">
              <w:rPr>
                <w:rFonts w:asciiTheme="majorBidi" w:eastAsia="MS Mincho" w:hAnsiTheme="majorBidi" w:cstheme="majorBidi"/>
                <w:sz w:val="24"/>
                <w:szCs w:val="24"/>
              </w:rPr>
              <w:t>-</w:t>
            </w:r>
          </w:p>
        </w:tc>
        <w:tc>
          <w:tcPr>
            <w:tcW w:w="50" w:type="pct"/>
          </w:tcPr>
          <w:p w14:paraId="77AD2A1E" w14:textId="77777777" w:rsidR="006F5305" w:rsidRPr="009C4793" w:rsidRDefault="006F5305" w:rsidP="006F5305">
            <w:pPr>
              <w:pStyle w:val="BodyText"/>
              <w:tabs>
                <w:tab w:val="decimal" w:pos="1056"/>
              </w:tabs>
              <w:spacing w:line="280" w:lineRule="exact"/>
              <w:ind w:right="84"/>
              <w:jc w:val="left"/>
              <w:rPr>
                <w:rFonts w:eastAsia="MS Mincho"/>
                <w:color w:val="auto"/>
                <w:sz w:val="16"/>
                <w:szCs w:val="16"/>
              </w:rPr>
            </w:pPr>
          </w:p>
        </w:tc>
        <w:tc>
          <w:tcPr>
            <w:tcW w:w="672" w:type="pct"/>
          </w:tcPr>
          <w:p w14:paraId="4935C91E" w14:textId="7873108E" w:rsidR="006F5305" w:rsidRPr="009C4793" w:rsidRDefault="002031FF" w:rsidP="006F5305">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2</w:t>
            </w:r>
            <w:r w:rsidR="006F5305" w:rsidRPr="009C4793">
              <w:rPr>
                <w:rFonts w:eastAsia="MS Mincho" w:cs="Angsana New"/>
                <w:color w:val="auto"/>
                <w:sz w:val="16"/>
                <w:szCs w:val="16"/>
              </w:rPr>
              <w:t>,</w:t>
            </w:r>
            <w:r w:rsidRPr="002031FF">
              <w:rPr>
                <w:rFonts w:eastAsia="MS Mincho" w:cs="Angsana New"/>
                <w:color w:val="auto"/>
                <w:sz w:val="16"/>
                <w:szCs w:val="16"/>
              </w:rPr>
              <w:t>284</w:t>
            </w:r>
            <w:r w:rsidR="006F5305" w:rsidRPr="009C4793">
              <w:rPr>
                <w:rFonts w:eastAsia="MS Mincho" w:cs="Angsana New"/>
                <w:color w:val="auto"/>
                <w:sz w:val="16"/>
                <w:szCs w:val="16"/>
              </w:rPr>
              <w:t>,</w:t>
            </w:r>
            <w:r w:rsidRPr="002031FF">
              <w:rPr>
                <w:rFonts w:eastAsia="MS Mincho" w:cs="Angsana New"/>
                <w:color w:val="auto"/>
                <w:sz w:val="16"/>
                <w:szCs w:val="16"/>
              </w:rPr>
              <w:t>032</w:t>
            </w:r>
          </w:p>
        </w:tc>
        <w:tc>
          <w:tcPr>
            <w:tcW w:w="49" w:type="pct"/>
          </w:tcPr>
          <w:p w14:paraId="2F71666E" w14:textId="77777777" w:rsidR="006F5305" w:rsidRPr="009C4793" w:rsidRDefault="006F5305" w:rsidP="006F5305">
            <w:pPr>
              <w:pStyle w:val="BodyText"/>
              <w:tabs>
                <w:tab w:val="decimal" w:pos="1056"/>
              </w:tabs>
              <w:spacing w:line="280" w:lineRule="exact"/>
              <w:ind w:right="84"/>
              <w:jc w:val="left"/>
              <w:rPr>
                <w:rFonts w:eastAsia="MS Mincho"/>
                <w:color w:val="auto"/>
                <w:sz w:val="16"/>
                <w:szCs w:val="16"/>
              </w:rPr>
            </w:pPr>
          </w:p>
        </w:tc>
        <w:tc>
          <w:tcPr>
            <w:tcW w:w="673" w:type="pct"/>
          </w:tcPr>
          <w:p w14:paraId="2C735E55" w14:textId="4AC5C171" w:rsidR="006F5305" w:rsidRPr="009C4793" w:rsidRDefault="006F5305" w:rsidP="006F5305">
            <w:pPr>
              <w:tabs>
                <w:tab w:val="decimal" w:pos="570"/>
              </w:tabs>
              <w:spacing w:line="240" w:lineRule="exact"/>
              <w:ind w:right="6"/>
              <w:rPr>
                <w:rFonts w:eastAsia="MS Mincho"/>
                <w:sz w:val="16"/>
                <w:szCs w:val="16"/>
              </w:rPr>
            </w:pPr>
            <w:r w:rsidRPr="009C4793">
              <w:rPr>
                <w:rFonts w:asciiTheme="majorBidi" w:eastAsia="MS Mincho" w:hAnsiTheme="majorBidi" w:cstheme="majorBidi"/>
                <w:sz w:val="24"/>
                <w:szCs w:val="24"/>
              </w:rPr>
              <w:t>-</w:t>
            </w:r>
          </w:p>
        </w:tc>
      </w:tr>
      <w:tr w:rsidR="009C4793" w:rsidRPr="009C4793" w14:paraId="517E73F1" w14:textId="77777777" w:rsidTr="00396FDD">
        <w:tc>
          <w:tcPr>
            <w:tcW w:w="2163" w:type="pct"/>
            <w:vAlign w:val="center"/>
          </w:tcPr>
          <w:p w14:paraId="343FB4FF" w14:textId="0FCFAA60" w:rsidR="006F5305" w:rsidRPr="009C4793" w:rsidRDefault="006F5305" w:rsidP="006F5305">
            <w:pPr>
              <w:spacing w:line="280" w:lineRule="exact"/>
              <w:ind w:right="72"/>
              <w:jc w:val="both"/>
              <w:rPr>
                <w:rFonts w:cs="Times New Roman"/>
                <w:sz w:val="16"/>
                <w:szCs w:val="16"/>
              </w:rPr>
            </w:pPr>
            <w:r w:rsidRPr="009C4793">
              <w:rPr>
                <w:rFonts w:cs="Times New Roman"/>
                <w:sz w:val="16"/>
                <w:szCs w:val="16"/>
              </w:rPr>
              <w:t>Expense relating to leases of low value assets</w:t>
            </w:r>
          </w:p>
        </w:tc>
        <w:tc>
          <w:tcPr>
            <w:tcW w:w="672" w:type="pct"/>
          </w:tcPr>
          <w:p w14:paraId="0B0F58C1" w14:textId="7EAD1C07" w:rsidR="006F5305" w:rsidRPr="009C4793" w:rsidRDefault="002031FF" w:rsidP="006F5305">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810</w:t>
            </w:r>
            <w:r w:rsidR="006F5305" w:rsidRPr="009C4793">
              <w:rPr>
                <w:rFonts w:eastAsia="MS Mincho" w:cs="Angsana New"/>
                <w:color w:val="auto"/>
                <w:sz w:val="16"/>
                <w:szCs w:val="16"/>
              </w:rPr>
              <w:t>,</w:t>
            </w:r>
            <w:r w:rsidRPr="002031FF">
              <w:rPr>
                <w:rFonts w:eastAsia="MS Mincho" w:cs="Angsana New"/>
                <w:color w:val="auto"/>
                <w:sz w:val="16"/>
                <w:szCs w:val="16"/>
              </w:rPr>
              <w:t>567</w:t>
            </w:r>
          </w:p>
        </w:tc>
        <w:tc>
          <w:tcPr>
            <w:tcW w:w="50" w:type="pct"/>
          </w:tcPr>
          <w:p w14:paraId="66CCADD7" w14:textId="77777777" w:rsidR="006F5305" w:rsidRPr="009C4793" w:rsidRDefault="006F5305" w:rsidP="006F5305">
            <w:pPr>
              <w:pStyle w:val="BodyText"/>
              <w:tabs>
                <w:tab w:val="decimal" w:pos="868"/>
                <w:tab w:val="decimal" w:pos="1056"/>
              </w:tabs>
              <w:spacing w:line="280" w:lineRule="exact"/>
              <w:ind w:left="-126" w:right="84"/>
              <w:jc w:val="left"/>
              <w:rPr>
                <w:rFonts w:eastAsia="MS Mincho"/>
                <w:color w:val="auto"/>
                <w:sz w:val="16"/>
                <w:szCs w:val="16"/>
              </w:rPr>
            </w:pPr>
          </w:p>
        </w:tc>
        <w:tc>
          <w:tcPr>
            <w:tcW w:w="671" w:type="pct"/>
          </w:tcPr>
          <w:p w14:paraId="5536071E" w14:textId="2C804AB0" w:rsidR="006F5305" w:rsidRPr="009C4793" w:rsidRDefault="002031FF" w:rsidP="006F5305">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1</w:t>
            </w:r>
            <w:r w:rsidR="006F5305" w:rsidRPr="009C4793">
              <w:rPr>
                <w:rFonts w:eastAsia="MS Mincho" w:cs="Angsana New"/>
                <w:color w:val="auto"/>
                <w:sz w:val="16"/>
                <w:szCs w:val="16"/>
              </w:rPr>
              <w:t>,</w:t>
            </w:r>
            <w:r w:rsidRPr="002031FF">
              <w:rPr>
                <w:rFonts w:eastAsia="MS Mincho" w:cs="Angsana New"/>
                <w:color w:val="auto"/>
                <w:sz w:val="16"/>
                <w:szCs w:val="16"/>
              </w:rPr>
              <w:t>852</w:t>
            </w:r>
            <w:r w:rsidR="006F5305" w:rsidRPr="009C4793">
              <w:rPr>
                <w:rFonts w:eastAsia="MS Mincho" w:cs="Angsana New"/>
                <w:color w:val="auto"/>
                <w:sz w:val="16"/>
                <w:szCs w:val="16"/>
              </w:rPr>
              <w:t>,</w:t>
            </w:r>
            <w:r w:rsidRPr="002031FF">
              <w:rPr>
                <w:rFonts w:eastAsia="MS Mincho" w:cs="Angsana New"/>
                <w:color w:val="auto"/>
                <w:sz w:val="16"/>
                <w:szCs w:val="16"/>
              </w:rPr>
              <w:t>315</w:t>
            </w:r>
          </w:p>
        </w:tc>
        <w:tc>
          <w:tcPr>
            <w:tcW w:w="50" w:type="pct"/>
          </w:tcPr>
          <w:p w14:paraId="14BBE6F6" w14:textId="77777777" w:rsidR="006F5305" w:rsidRPr="009C4793" w:rsidRDefault="006F5305" w:rsidP="006F5305">
            <w:pPr>
              <w:pStyle w:val="BodyText"/>
              <w:tabs>
                <w:tab w:val="decimal" w:pos="1056"/>
              </w:tabs>
              <w:spacing w:line="280" w:lineRule="exact"/>
              <w:ind w:right="84"/>
              <w:jc w:val="left"/>
              <w:rPr>
                <w:rFonts w:eastAsia="MS Mincho" w:cs="Angsana New"/>
                <w:color w:val="auto"/>
                <w:sz w:val="16"/>
                <w:szCs w:val="16"/>
              </w:rPr>
            </w:pPr>
          </w:p>
        </w:tc>
        <w:tc>
          <w:tcPr>
            <w:tcW w:w="672" w:type="pct"/>
          </w:tcPr>
          <w:p w14:paraId="079835C6" w14:textId="3AF916F0" w:rsidR="006F5305" w:rsidRPr="009C4793" w:rsidRDefault="002031FF" w:rsidP="006F5305">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359</w:t>
            </w:r>
            <w:r w:rsidR="006F5305" w:rsidRPr="009C4793">
              <w:rPr>
                <w:rFonts w:eastAsia="MS Mincho" w:cs="Angsana New"/>
                <w:color w:val="auto"/>
                <w:sz w:val="16"/>
                <w:szCs w:val="16"/>
              </w:rPr>
              <w:t>,</w:t>
            </w:r>
            <w:r w:rsidRPr="002031FF">
              <w:rPr>
                <w:rFonts w:eastAsia="MS Mincho" w:cs="Angsana New"/>
                <w:color w:val="auto"/>
                <w:sz w:val="16"/>
                <w:szCs w:val="16"/>
              </w:rPr>
              <w:t>678</w:t>
            </w:r>
          </w:p>
        </w:tc>
        <w:tc>
          <w:tcPr>
            <w:tcW w:w="49" w:type="pct"/>
          </w:tcPr>
          <w:p w14:paraId="7553AE90" w14:textId="77777777" w:rsidR="006F5305" w:rsidRPr="009C4793" w:rsidRDefault="006F5305" w:rsidP="006F5305">
            <w:pPr>
              <w:pStyle w:val="BodyText"/>
              <w:tabs>
                <w:tab w:val="decimal" w:pos="1056"/>
              </w:tabs>
              <w:spacing w:line="280" w:lineRule="exact"/>
              <w:ind w:right="84"/>
              <w:jc w:val="left"/>
              <w:rPr>
                <w:rFonts w:eastAsia="MS Mincho" w:cs="Angsana New"/>
                <w:color w:val="auto"/>
                <w:sz w:val="16"/>
                <w:szCs w:val="16"/>
              </w:rPr>
            </w:pPr>
          </w:p>
        </w:tc>
        <w:tc>
          <w:tcPr>
            <w:tcW w:w="673" w:type="pct"/>
          </w:tcPr>
          <w:p w14:paraId="265CCF03" w14:textId="17097653" w:rsidR="006F5305" w:rsidRPr="009C4793" w:rsidRDefault="002031FF" w:rsidP="006F5305">
            <w:pPr>
              <w:pStyle w:val="BodyText"/>
              <w:tabs>
                <w:tab w:val="decimal" w:pos="1056"/>
              </w:tabs>
              <w:spacing w:line="280" w:lineRule="exact"/>
              <w:ind w:right="84"/>
              <w:jc w:val="left"/>
              <w:rPr>
                <w:rFonts w:eastAsia="MS Mincho" w:cs="Angsana New"/>
                <w:color w:val="auto"/>
                <w:sz w:val="16"/>
                <w:szCs w:val="16"/>
              </w:rPr>
            </w:pPr>
            <w:r w:rsidRPr="002031FF">
              <w:rPr>
                <w:rFonts w:eastAsia="MS Mincho" w:cs="Angsana New"/>
                <w:color w:val="auto"/>
                <w:sz w:val="16"/>
                <w:szCs w:val="16"/>
              </w:rPr>
              <w:t>1</w:t>
            </w:r>
            <w:r w:rsidR="006F5305" w:rsidRPr="009C4793">
              <w:rPr>
                <w:rFonts w:eastAsia="MS Mincho" w:cs="Angsana New"/>
                <w:color w:val="auto"/>
                <w:sz w:val="16"/>
                <w:szCs w:val="16"/>
              </w:rPr>
              <w:t>,</w:t>
            </w:r>
            <w:r w:rsidRPr="002031FF">
              <w:rPr>
                <w:rFonts w:eastAsia="MS Mincho" w:cs="Angsana New"/>
                <w:color w:val="auto"/>
                <w:sz w:val="16"/>
                <w:szCs w:val="16"/>
              </w:rPr>
              <w:t>184</w:t>
            </w:r>
            <w:r w:rsidR="006F5305" w:rsidRPr="009C4793">
              <w:rPr>
                <w:rFonts w:eastAsia="MS Mincho" w:cs="Angsana New"/>
                <w:color w:val="auto"/>
                <w:sz w:val="16"/>
                <w:szCs w:val="16"/>
              </w:rPr>
              <w:t>,</w:t>
            </w:r>
            <w:r w:rsidRPr="002031FF">
              <w:rPr>
                <w:rFonts w:eastAsia="MS Mincho" w:cs="Angsana New"/>
                <w:color w:val="auto"/>
                <w:sz w:val="16"/>
                <w:szCs w:val="16"/>
              </w:rPr>
              <w:t>671</w:t>
            </w:r>
          </w:p>
        </w:tc>
      </w:tr>
    </w:tbl>
    <w:p w14:paraId="7BABCC3F" w14:textId="0B24317B" w:rsidR="00CE4A52" w:rsidRPr="009C4793" w:rsidRDefault="007B66A2" w:rsidP="009C4793">
      <w:pPr>
        <w:pStyle w:val="ListParagraph"/>
        <w:numPr>
          <w:ilvl w:val="0"/>
          <w:numId w:val="35"/>
        </w:numPr>
        <w:adjustRightInd w:val="0"/>
        <w:spacing w:before="480" w:after="240"/>
        <w:ind w:left="533" w:right="-29" w:hanging="547"/>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OT</w:t>
      </w:r>
      <w:r w:rsidR="00D56CC3" w:rsidRPr="009C4793">
        <w:rPr>
          <w:rFonts w:ascii="Times New Roman Bold" w:eastAsia="MS Mincho" w:hAnsi="Times New Roman Bold" w:cs="Times New Roman"/>
          <w:b/>
          <w:bCs/>
          <w:sz w:val="20"/>
          <w:szCs w:val="24"/>
          <w:lang w:val="en-US"/>
        </w:rPr>
        <w:t>HER</w:t>
      </w:r>
      <w:r w:rsidR="00726A32" w:rsidRPr="009C4793">
        <w:rPr>
          <w:rFonts w:ascii="Times New Roman Bold" w:eastAsia="MS Mincho" w:hAnsi="Times New Roman Bold" w:cs="Times New Roman"/>
          <w:b/>
          <w:bCs/>
          <w:sz w:val="20"/>
          <w:szCs w:val="24"/>
          <w:lang w:val="en-US"/>
        </w:rPr>
        <w:t xml:space="preserve"> </w:t>
      </w:r>
      <w:r w:rsidR="00D56CC3" w:rsidRPr="009C4793">
        <w:rPr>
          <w:rFonts w:ascii="Times New Roman Bold" w:eastAsia="MS Mincho" w:hAnsi="Times New Roman Bold" w:cs="Times New Roman"/>
          <w:b/>
          <w:bCs/>
          <w:sz w:val="20"/>
          <w:szCs w:val="24"/>
          <w:lang w:val="en-US"/>
        </w:rPr>
        <w:t xml:space="preserve"> INTANGIBLE</w:t>
      </w:r>
      <w:proofErr w:type="gramEnd"/>
      <w:r w:rsidR="00847F80" w:rsidRPr="009C4793">
        <w:rPr>
          <w:rFonts w:ascii="Times New Roman Bold" w:eastAsia="MS Mincho" w:hAnsi="Times New Roman Bold" w:cs="Times New Roman"/>
          <w:b/>
          <w:bCs/>
          <w:sz w:val="20"/>
          <w:szCs w:val="24"/>
          <w:lang w:val="en-US"/>
        </w:rPr>
        <w:t xml:space="preserve">  ASSETS</w:t>
      </w:r>
    </w:p>
    <w:p w14:paraId="4DA4C30C" w14:textId="52D81CAB" w:rsidR="00E52CE3" w:rsidRPr="009C4793" w:rsidRDefault="00E52CE3" w:rsidP="009C6B9F">
      <w:pPr>
        <w:spacing w:after="240"/>
        <w:ind w:left="547"/>
        <w:jc w:val="both"/>
        <w:rPr>
          <w:rFonts w:cs="Times New Roman"/>
          <w:sz w:val="24"/>
          <w:szCs w:val="24"/>
        </w:rPr>
      </w:pPr>
      <w:r w:rsidRPr="009C4793">
        <w:rPr>
          <w:rFonts w:cs="Times New Roman"/>
          <w:spacing w:val="-4"/>
          <w:sz w:val="24"/>
          <w:szCs w:val="24"/>
        </w:rPr>
        <w:t xml:space="preserve">Movements of </w:t>
      </w:r>
      <w:r w:rsidRPr="009C4793">
        <w:rPr>
          <w:rFonts w:eastAsia="MS Mincho" w:cs="Times New Roman"/>
          <w:sz w:val="24"/>
          <w:szCs w:val="24"/>
          <w:lang w:val="en-US"/>
        </w:rPr>
        <w:t>other intangible assets</w:t>
      </w:r>
      <w:r w:rsidRPr="009C4793">
        <w:rPr>
          <w:rFonts w:cs="Times New Roman"/>
          <w:spacing w:val="-4"/>
          <w:sz w:val="24"/>
          <w:szCs w:val="24"/>
        </w:rPr>
        <w:t xml:space="preserve">, </w:t>
      </w:r>
      <w:r w:rsidRPr="009C4793">
        <w:rPr>
          <w:rFonts w:cs="Times New Roman"/>
          <w:sz w:val="24"/>
          <w:szCs w:val="24"/>
        </w:rPr>
        <w:t>are as follows:</w:t>
      </w:r>
    </w:p>
    <w:p w14:paraId="44DB9207" w14:textId="3481D3AA" w:rsidR="00E52CE3" w:rsidRPr="009C4793" w:rsidRDefault="00E52CE3" w:rsidP="00E52CE3">
      <w:pPr>
        <w:spacing w:before="240"/>
        <w:ind w:left="547"/>
        <w:jc w:val="both"/>
        <w:rPr>
          <w:rFonts w:cs="Times New Roman"/>
          <w:b/>
          <w:bCs/>
          <w:sz w:val="16"/>
          <w:szCs w:val="16"/>
        </w:rPr>
      </w:pPr>
      <w:r w:rsidRPr="009C4793">
        <w:rPr>
          <w:rFonts w:cs="Times New Roman"/>
          <w:b/>
          <w:bCs/>
          <w:sz w:val="16"/>
          <w:szCs w:val="16"/>
        </w:rPr>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2025</w:t>
      </w:r>
    </w:p>
    <w:tbl>
      <w:tblPr>
        <w:tblW w:w="9413" w:type="dxa"/>
        <w:tblLayout w:type="fixed"/>
        <w:tblCellMar>
          <w:left w:w="0" w:type="dxa"/>
          <w:right w:w="0" w:type="dxa"/>
        </w:tblCellMar>
        <w:tblLook w:val="0000" w:firstRow="0" w:lastRow="0" w:firstColumn="0" w:lastColumn="0" w:noHBand="0" w:noVBand="0"/>
      </w:tblPr>
      <w:tblGrid>
        <w:gridCol w:w="2610"/>
        <w:gridCol w:w="1154"/>
        <w:gridCol w:w="72"/>
        <w:gridCol w:w="1024"/>
        <w:gridCol w:w="92"/>
        <w:gridCol w:w="1078"/>
        <w:gridCol w:w="106"/>
        <w:gridCol w:w="974"/>
        <w:gridCol w:w="72"/>
        <w:gridCol w:w="1008"/>
        <w:gridCol w:w="88"/>
        <w:gridCol w:w="1135"/>
      </w:tblGrid>
      <w:tr w:rsidR="009C4793" w:rsidRPr="009C4793" w14:paraId="61191248" w14:textId="77777777" w:rsidTr="00C97E70">
        <w:trPr>
          <w:trHeight w:val="20"/>
        </w:trPr>
        <w:tc>
          <w:tcPr>
            <w:tcW w:w="2610" w:type="dxa"/>
          </w:tcPr>
          <w:p w14:paraId="4F8DC072" w14:textId="77777777" w:rsidR="00BD1DD6" w:rsidRPr="009C4793" w:rsidRDefault="00BD1DD6" w:rsidP="009C6B9F">
            <w:pPr>
              <w:pStyle w:val="Heading6"/>
              <w:spacing w:line="240" w:lineRule="exact"/>
              <w:ind w:left="540" w:right="-90"/>
              <w:jc w:val="center"/>
              <w:rPr>
                <w:sz w:val="16"/>
                <w:szCs w:val="16"/>
              </w:rPr>
            </w:pPr>
          </w:p>
        </w:tc>
        <w:tc>
          <w:tcPr>
            <w:tcW w:w="6803" w:type="dxa"/>
            <w:gridSpan w:val="11"/>
          </w:tcPr>
          <w:p w14:paraId="02D5DA01" w14:textId="6BFBD7E7" w:rsidR="00BD1DD6" w:rsidRPr="009C4793" w:rsidRDefault="00BD1DD6" w:rsidP="009C6B9F">
            <w:pPr>
              <w:spacing w:line="240" w:lineRule="exact"/>
              <w:ind w:right="-12"/>
              <w:jc w:val="center"/>
              <w:rPr>
                <w:rFonts w:eastAsia="MS Mincho" w:cs="Times New Roman"/>
                <w:b/>
                <w:bCs/>
                <w:sz w:val="16"/>
                <w:szCs w:val="16"/>
                <w:lang w:val="en-US"/>
              </w:rPr>
            </w:pPr>
            <w:r w:rsidRPr="009C4793">
              <w:rPr>
                <w:rFonts w:cs="Times New Roman"/>
                <w:b/>
                <w:bCs/>
                <w:sz w:val="16"/>
                <w:szCs w:val="16"/>
                <w:lang w:val="th-TH"/>
              </w:rPr>
              <w:t>Consolidated</w:t>
            </w:r>
            <w:r w:rsidRPr="009C4793">
              <w:rPr>
                <w:rFonts w:cstheme="minorBidi" w:hint="cs"/>
                <w:b/>
                <w:bCs/>
                <w:sz w:val="16"/>
                <w:szCs w:val="16"/>
                <w:cs/>
                <w:lang w:val="th-TH"/>
              </w:rPr>
              <w:t xml:space="preserve"> </w:t>
            </w: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743C3462" w14:textId="77777777" w:rsidTr="00C97E70">
        <w:trPr>
          <w:trHeight w:val="20"/>
        </w:trPr>
        <w:tc>
          <w:tcPr>
            <w:tcW w:w="2610" w:type="dxa"/>
          </w:tcPr>
          <w:p w14:paraId="75F6F7D7" w14:textId="77777777" w:rsidR="00443146" w:rsidRPr="009C4793" w:rsidRDefault="00443146" w:rsidP="00443146">
            <w:pPr>
              <w:pStyle w:val="Heading6"/>
              <w:spacing w:line="240" w:lineRule="exact"/>
              <w:ind w:left="540" w:right="-90"/>
              <w:jc w:val="center"/>
              <w:rPr>
                <w:sz w:val="16"/>
                <w:szCs w:val="16"/>
              </w:rPr>
            </w:pPr>
          </w:p>
        </w:tc>
        <w:tc>
          <w:tcPr>
            <w:tcW w:w="1154" w:type="dxa"/>
          </w:tcPr>
          <w:p w14:paraId="005A5DB7" w14:textId="6EF4B5A9"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25C9E3DD" w14:textId="77777777" w:rsidR="00443146" w:rsidRPr="009C4793" w:rsidRDefault="00443146" w:rsidP="00443146">
            <w:pPr>
              <w:spacing w:line="240" w:lineRule="exact"/>
              <w:ind w:right="-12"/>
              <w:jc w:val="center"/>
              <w:rPr>
                <w:rFonts w:eastAsia="MS Mincho" w:cs="Times New Roman"/>
                <w:b/>
                <w:bCs/>
                <w:sz w:val="16"/>
                <w:szCs w:val="16"/>
                <w:cs/>
                <w:lang w:val="en-US"/>
              </w:rPr>
            </w:pPr>
          </w:p>
        </w:tc>
        <w:tc>
          <w:tcPr>
            <w:tcW w:w="1024" w:type="dxa"/>
          </w:tcPr>
          <w:p w14:paraId="454D1E66" w14:textId="3EF81959"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from</w:t>
            </w:r>
          </w:p>
        </w:tc>
        <w:tc>
          <w:tcPr>
            <w:tcW w:w="92" w:type="dxa"/>
          </w:tcPr>
          <w:p w14:paraId="3A940F57" w14:textId="77777777" w:rsidR="00443146" w:rsidRPr="009C4793" w:rsidRDefault="00443146" w:rsidP="00443146">
            <w:pPr>
              <w:snapToGrid w:val="0"/>
              <w:spacing w:line="240" w:lineRule="exact"/>
              <w:jc w:val="center"/>
              <w:rPr>
                <w:rFonts w:eastAsia="MS Mincho" w:cs="Times New Roman"/>
                <w:b/>
                <w:bCs/>
                <w:sz w:val="16"/>
                <w:szCs w:val="16"/>
                <w:lang w:val="en-US"/>
              </w:rPr>
            </w:pPr>
          </w:p>
        </w:tc>
        <w:tc>
          <w:tcPr>
            <w:tcW w:w="1078" w:type="dxa"/>
          </w:tcPr>
          <w:p w14:paraId="065075A4" w14:textId="7396C19A" w:rsidR="00443146" w:rsidRPr="009C4793" w:rsidRDefault="00443146" w:rsidP="00443146">
            <w:pPr>
              <w:snapToGrid w:val="0"/>
              <w:spacing w:line="240" w:lineRule="exact"/>
              <w:jc w:val="center"/>
              <w:rPr>
                <w:rFonts w:eastAsia="MS Mincho" w:cs="Times New Roman"/>
                <w:b/>
                <w:bCs/>
                <w:sz w:val="16"/>
                <w:szCs w:val="16"/>
                <w:lang w:val="en-US"/>
              </w:rPr>
            </w:pPr>
            <w:r w:rsidRPr="009C4793">
              <w:rPr>
                <w:rFonts w:eastAsia="MS Mincho" w:cs="Times New Roman"/>
                <w:b/>
                <w:bCs/>
                <w:sz w:val="16"/>
                <w:szCs w:val="16"/>
                <w:lang w:val="en-US"/>
              </w:rPr>
              <w:t>Additions</w:t>
            </w:r>
          </w:p>
        </w:tc>
        <w:tc>
          <w:tcPr>
            <w:tcW w:w="106" w:type="dxa"/>
          </w:tcPr>
          <w:p w14:paraId="57BDCB59" w14:textId="77777777" w:rsidR="00443146" w:rsidRPr="009C4793" w:rsidRDefault="00443146" w:rsidP="00443146">
            <w:pPr>
              <w:snapToGrid w:val="0"/>
              <w:spacing w:line="240" w:lineRule="exact"/>
              <w:jc w:val="center"/>
              <w:rPr>
                <w:rFonts w:eastAsia="MS Mincho" w:cs="Times New Roman"/>
                <w:b/>
                <w:bCs/>
                <w:sz w:val="16"/>
                <w:szCs w:val="16"/>
                <w:lang w:val="en-US"/>
              </w:rPr>
            </w:pPr>
          </w:p>
        </w:tc>
        <w:tc>
          <w:tcPr>
            <w:tcW w:w="974" w:type="dxa"/>
          </w:tcPr>
          <w:p w14:paraId="4D375979" w14:textId="126FA3B6" w:rsidR="00443146" w:rsidRPr="009C4793" w:rsidRDefault="00443146" w:rsidP="00443146">
            <w:pPr>
              <w:snapToGrid w:val="0"/>
              <w:spacing w:line="240" w:lineRule="exact"/>
              <w:jc w:val="center"/>
              <w:rPr>
                <w:rFonts w:cs="Times New Roman"/>
                <w:b/>
                <w:bCs/>
                <w:sz w:val="16"/>
                <w:szCs w:val="16"/>
                <w:cs/>
              </w:rPr>
            </w:pPr>
            <w:r w:rsidRPr="009C4793">
              <w:rPr>
                <w:rFonts w:eastAsia="MS Mincho" w:cs="Times New Roman"/>
                <w:b/>
                <w:bCs/>
                <w:sz w:val="16"/>
                <w:szCs w:val="16"/>
                <w:lang w:val="en-US"/>
              </w:rPr>
              <w:t>Disposals</w:t>
            </w:r>
          </w:p>
        </w:tc>
        <w:tc>
          <w:tcPr>
            <w:tcW w:w="72" w:type="dxa"/>
          </w:tcPr>
          <w:p w14:paraId="5F70440F"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08" w:type="dxa"/>
          </w:tcPr>
          <w:p w14:paraId="7C944128" w14:textId="24E96D29"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in</w:t>
            </w:r>
          </w:p>
        </w:tc>
        <w:tc>
          <w:tcPr>
            <w:tcW w:w="88" w:type="dxa"/>
          </w:tcPr>
          <w:p w14:paraId="1132AC06"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135" w:type="dxa"/>
          </w:tcPr>
          <w:p w14:paraId="69F4ED30" w14:textId="28E91761"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25ED7E0B" w14:textId="77777777" w:rsidTr="00C97E70">
        <w:trPr>
          <w:trHeight w:val="20"/>
        </w:trPr>
        <w:tc>
          <w:tcPr>
            <w:tcW w:w="2610" w:type="dxa"/>
          </w:tcPr>
          <w:p w14:paraId="44B28DA9" w14:textId="77777777" w:rsidR="00443146" w:rsidRPr="009C4793" w:rsidRDefault="00443146" w:rsidP="00443146">
            <w:pPr>
              <w:pStyle w:val="Heading6"/>
              <w:spacing w:line="240" w:lineRule="exact"/>
              <w:ind w:left="540" w:right="-90"/>
              <w:jc w:val="center"/>
              <w:rPr>
                <w:sz w:val="16"/>
                <w:szCs w:val="16"/>
              </w:rPr>
            </w:pPr>
          </w:p>
        </w:tc>
        <w:tc>
          <w:tcPr>
            <w:tcW w:w="1154" w:type="dxa"/>
          </w:tcPr>
          <w:p w14:paraId="0BC1C7E4" w14:textId="3FF8D9A6"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241E2FD3"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24" w:type="dxa"/>
          </w:tcPr>
          <w:p w14:paraId="43EC0E63" w14:textId="179E8A2E" w:rsidR="00443146" w:rsidRPr="009C4793" w:rsidRDefault="00443146" w:rsidP="00443146">
            <w:pPr>
              <w:spacing w:line="240" w:lineRule="exact"/>
              <w:ind w:right="-12"/>
              <w:jc w:val="center"/>
              <w:rPr>
                <w:rFonts w:eastAsia="MS Mincho" w:cs="Times New Roman"/>
                <w:b/>
                <w:bCs/>
                <w:sz w:val="16"/>
                <w:szCs w:val="16"/>
                <w:cs/>
                <w:lang w:val="en-US"/>
              </w:rPr>
            </w:pPr>
            <w:r w:rsidRPr="009C4793">
              <w:rPr>
                <w:rFonts w:eastAsia="MS Mincho" w:cs="Times New Roman"/>
                <w:b/>
                <w:bCs/>
                <w:sz w:val="16"/>
                <w:szCs w:val="16"/>
                <w:lang w:val="en-US"/>
              </w:rPr>
              <w:t xml:space="preserve">business </w:t>
            </w:r>
          </w:p>
        </w:tc>
        <w:tc>
          <w:tcPr>
            <w:tcW w:w="92" w:type="dxa"/>
          </w:tcPr>
          <w:p w14:paraId="51F0D6F6" w14:textId="77777777" w:rsidR="00443146" w:rsidRPr="009C4793" w:rsidRDefault="00443146" w:rsidP="00443146">
            <w:pPr>
              <w:snapToGrid w:val="0"/>
              <w:spacing w:line="240" w:lineRule="exact"/>
              <w:jc w:val="center"/>
              <w:rPr>
                <w:rFonts w:eastAsia="MS Mincho" w:cs="Times New Roman"/>
                <w:b/>
                <w:bCs/>
                <w:sz w:val="16"/>
                <w:szCs w:val="16"/>
                <w:cs/>
                <w:lang w:val="en-US"/>
              </w:rPr>
            </w:pPr>
          </w:p>
        </w:tc>
        <w:tc>
          <w:tcPr>
            <w:tcW w:w="1078" w:type="dxa"/>
          </w:tcPr>
          <w:p w14:paraId="1A27485E" w14:textId="77777777" w:rsidR="00443146" w:rsidRPr="009C4793" w:rsidRDefault="00443146" w:rsidP="00443146">
            <w:pPr>
              <w:snapToGrid w:val="0"/>
              <w:spacing w:line="240" w:lineRule="exact"/>
              <w:jc w:val="center"/>
              <w:rPr>
                <w:rFonts w:eastAsia="MS Mincho" w:cs="Times New Roman"/>
                <w:b/>
                <w:bCs/>
                <w:sz w:val="16"/>
                <w:szCs w:val="16"/>
                <w:cs/>
                <w:lang w:val="en-US"/>
              </w:rPr>
            </w:pPr>
          </w:p>
        </w:tc>
        <w:tc>
          <w:tcPr>
            <w:tcW w:w="106" w:type="dxa"/>
          </w:tcPr>
          <w:p w14:paraId="700FF1EC" w14:textId="77777777" w:rsidR="00443146" w:rsidRPr="009C4793" w:rsidRDefault="00443146" w:rsidP="00443146">
            <w:pPr>
              <w:snapToGrid w:val="0"/>
              <w:spacing w:line="240" w:lineRule="exact"/>
              <w:jc w:val="center"/>
              <w:rPr>
                <w:rFonts w:eastAsia="MS Mincho" w:cs="Times New Roman"/>
                <w:b/>
                <w:bCs/>
                <w:sz w:val="16"/>
                <w:szCs w:val="16"/>
                <w:cs/>
                <w:lang w:val="en-US"/>
              </w:rPr>
            </w:pPr>
          </w:p>
        </w:tc>
        <w:tc>
          <w:tcPr>
            <w:tcW w:w="974" w:type="dxa"/>
          </w:tcPr>
          <w:p w14:paraId="351D7BC2" w14:textId="6DD4DCCB" w:rsidR="00443146" w:rsidRPr="009C4793" w:rsidRDefault="00443146" w:rsidP="00443146">
            <w:pPr>
              <w:snapToGrid w:val="0"/>
              <w:spacing w:line="240" w:lineRule="exact"/>
              <w:jc w:val="center"/>
              <w:rPr>
                <w:rFonts w:eastAsia="MS Mincho" w:cs="Times New Roman"/>
                <w:b/>
                <w:bCs/>
                <w:sz w:val="16"/>
                <w:szCs w:val="16"/>
                <w:cs/>
                <w:lang w:val="en-US"/>
              </w:rPr>
            </w:pPr>
          </w:p>
        </w:tc>
        <w:tc>
          <w:tcPr>
            <w:tcW w:w="72" w:type="dxa"/>
          </w:tcPr>
          <w:p w14:paraId="47218D9B"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08" w:type="dxa"/>
          </w:tcPr>
          <w:p w14:paraId="26304409" w14:textId="1A78BFDF"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out)</w:t>
            </w:r>
          </w:p>
        </w:tc>
        <w:tc>
          <w:tcPr>
            <w:tcW w:w="88" w:type="dxa"/>
          </w:tcPr>
          <w:p w14:paraId="0450C91A"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135" w:type="dxa"/>
          </w:tcPr>
          <w:p w14:paraId="6F623739" w14:textId="77832117"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658A87B8" w14:textId="77777777" w:rsidTr="00C97E70">
        <w:trPr>
          <w:trHeight w:val="20"/>
        </w:trPr>
        <w:tc>
          <w:tcPr>
            <w:tcW w:w="2610" w:type="dxa"/>
          </w:tcPr>
          <w:p w14:paraId="23093B0C" w14:textId="77777777" w:rsidR="00443146" w:rsidRPr="009C4793" w:rsidRDefault="00443146" w:rsidP="00443146">
            <w:pPr>
              <w:pStyle w:val="Heading6"/>
              <w:spacing w:line="240" w:lineRule="exact"/>
              <w:ind w:left="540" w:right="-90"/>
              <w:jc w:val="center"/>
              <w:rPr>
                <w:sz w:val="16"/>
                <w:szCs w:val="16"/>
                <w:lang w:val="en-US"/>
              </w:rPr>
            </w:pPr>
          </w:p>
        </w:tc>
        <w:tc>
          <w:tcPr>
            <w:tcW w:w="1154" w:type="dxa"/>
          </w:tcPr>
          <w:p w14:paraId="005FAB96" w14:textId="273A3B37" w:rsidR="00443146" w:rsidRPr="009C4793" w:rsidRDefault="002031FF" w:rsidP="00443146">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c>
          <w:tcPr>
            <w:tcW w:w="72" w:type="dxa"/>
          </w:tcPr>
          <w:p w14:paraId="71464745"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24" w:type="dxa"/>
          </w:tcPr>
          <w:p w14:paraId="441C5561" w14:textId="666C5D20"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acquisition</w:t>
            </w:r>
          </w:p>
        </w:tc>
        <w:tc>
          <w:tcPr>
            <w:tcW w:w="92" w:type="dxa"/>
          </w:tcPr>
          <w:p w14:paraId="0E04364B"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78" w:type="dxa"/>
          </w:tcPr>
          <w:p w14:paraId="02A02396"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6" w:type="dxa"/>
          </w:tcPr>
          <w:p w14:paraId="5481D229"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974" w:type="dxa"/>
          </w:tcPr>
          <w:p w14:paraId="30292199" w14:textId="2F58F447" w:rsidR="00443146" w:rsidRPr="009C4793" w:rsidRDefault="00443146" w:rsidP="00443146">
            <w:pPr>
              <w:spacing w:line="240" w:lineRule="exact"/>
              <w:ind w:right="-12"/>
              <w:jc w:val="center"/>
              <w:rPr>
                <w:rFonts w:eastAsia="MS Mincho" w:cs="Times New Roman"/>
                <w:b/>
                <w:bCs/>
                <w:sz w:val="16"/>
                <w:szCs w:val="16"/>
                <w:lang w:val="en-US"/>
              </w:rPr>
            </w:pPr>
          </w:p>
        </w:tc>
        <w:tc>
          <w:tcPr>
            <w:tcW w:w="72" w:type="dxa"/>
          </w:tcPr>
          <w:p w14:paraId="34FAB24A"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08" w:type="dxa"/>
          </w:tcPr>
          <w:p w14:paraId="2944EA73"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88" w:type="dxa"/>
          </w:tcPr>
          <w:p w14:paraId="20D4D9BA"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135" w:type="dxa"/>
          </w:tcPr>
          <w:p w14:paraId="1F67A0A4" w14:textId="5E4868D8" w:rsidR="00443146" w:rsidRPr="009C4793" w:rsidRDefault="002031FF" w:rsidP="00443146">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r>
      <w:tr w:rsidR="009C4793" w:rsidRPr="009C4793" w14:paraId="60EBED95" w14:textId="77777777" w:rsidTr="00C97E70">
        <w:trPr>
          <w:trHeight w:val="20"/>
        </w:trPr>
        <w:tc>
          <w:tcPr>
            <w:tcW w:w="2610" w:type="dxa"/>
          </w:tcPr>
          <w:p w14:paraId="51AE88C7" w14:textId="77777777" w:rsidR="00443146" w:rsidRPr="009C4793" w:rsidRDefault="00443146" w:rsidP="00443146">
            <w:pPr>
              <w:pStyle w:val="Heading6"/>
              <w:spacing w:line="240" w:lineRule="exact"/>
              <w:ind w:left="540" w:right="-90"/>
              <w:jc w:val="center"/>
              <w:rPr>
                <w:sz w:val="16"/>
                <w:szCs w:val="16"/>
                <w:lang w:val="en-US"/>
              </w:rPr>
            </w:pPr>
          </w:p>
        </w:tc>
        <w:tc>
          <w:tcPr>
            <w:tcW w:w="1154" w:type="dxa"/>
          </w:tcPr>
          <w:p w14:paraId="2FC21DE0"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72" w:type="dxa"/>
          </w:tcPr>
          <w:p w14:paraId="4500DD36"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24" w:type="dxa"/>
          </w:tcPr>
          <w:p w14:paraId="4D333B5B" w14:textId="6FCA0C1C"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sz w:val="16"/>
                <w:szCs w:val="16"/>
                <w:lang w:val="en-US"/>
              </w:rPr>
              <w:t xml:space="preserve">(see Note </w:t>
            </w:r>
            <w:r w:rsidR="002031FF" w:rsidRPr="002031FF">
              <w:rPr>
                <w:rFonts w:eastAsia="MS Mincho"/>
                <w:sz w:val="16"/>
                <w:szCs w:val="16"/>
                <w:lang w:val="en-US"/>
              </w:rPr>
              <w:t>4</w:t>
            </w:r>
            <w:r w:rsidRPr="009C4793">
              <w:rPr>
                <w:rFonts w:eastAsia="MS Mincho" w:cs="Times New Roman"/>
                <w:sz w:val="16"/>
                <w:szCs w:val="16"/>
                <w:lang w:val="en-US"/>
              </w:rPr>
              <w:t>)</w:t>
            </w:r>
          </w:p>
        </w:tc>
        <w:tc>
          <w:tcPr>
            <w:tcW w:w="92" w:type="dxa"/>
          </w:tcPr>
          <w:p w14:paraId="4178EAA0"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78" w:type="dxa"/>
          </w:tcPr>
          <w:p w14:paraId="56CDCA6D"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6" w:type="dxa"/>
          </w:tcPr>
          <w:p w14:paraId="2FDB8A52"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974" w:type="dxa"/>
          </w:tcPr>
          <w:p w14:paraId="145633A6"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72" w:type="dxa"/>
          </w:tcPr>
          <w:p w14:paraId="4A082233"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08" w:type="dxa"/>
          </w:tcPr>
          <w:p w14:paraId="3514CF87"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88" w:type="dxa"/>
          </w:tcPr>
          <w:p w14:paraId="7A6A2F14"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135" w:type="dxa"/>
          </w:tcPr>
          <w:p w14:paraId="569D0594" w14:textId="77777777" w:rsidR="00443146" w:rsidRPr="009C4793" w:rsidRDefault="00443146" w:rsidP="00443146">
            <w:pPr>
              <w:spacing w:line="240" w:lineRule="exact"/>
              <w:ind w:right="-12"/>
              <w:jc w:val="center"/>
              <w:rPr>
                <w:rFonts w:eastAsia="MS Mincho" w:cs="Times New Roman"/>
                <w:b/>
                <w:bCs/>
                <w:sz w:val="16"/>
                <w:szCs w:val="16"/>
                <w:lang w:val="en-US"/>
              </w:rPr>
            </w:pPr>
          </w:p>
        </w:tc>
      </w:tr>
      <w:tr w:rsidR="009C4793" w:rsidRPr="009C4793" w14:paraId="1F0ECA99" w14:textId="77777777" w:rsidTr="00C97E70">
        <w:trPr>
          <w:trHeight w:val="20"/>
        </w:trPr>
        <w:tc>
          <w:tcPr>
            <w:tcW w:w="2610" w:type="dxa"/>
          </w:tcPr>
          <w:p w14:paraId="0E859D60" w14:textId="77777777" w:rsidR="00443146" w:rsidRPr="009C4793" w:rsidRDefault="00443146" w:rsidP="00443146">
            <w:pPr>
              <w:pStyle w:val="Heading6"/>
              <w:spacing w:line="240" w:lineRule="exact"/>
              <w:ind w:left="540" w:right="-90"/>
              <w:jc w:val="center"/>
              <w:rPr>
                <w:sz w:val="16"/>
                <w:szCs w:val="16"/>
              </w:rPr>
            </w:pPr>
          </w:p>
        </w:tc>
        <w:tc>
          <w:tcPr>
            <w:tcW w:w="1154" w:type="dxa"/>
          </w:tcPr>
          <w:p w14:paraId="3877E003" w14:textId="2A17554F"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69D9982C"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24" w:type="dxa"/>
          </w:tcPr>
          <w:p w14:paraId="72192321" w14:textId="22542335"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92" w:type="dxa"/>
          </w:tcPr>
          <w:p w14:paraId="496594BC"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78" w:type="dxa"/>
          </w:tcPr>
          <w:p w14:paraId="7B3DD7FB" w14:textId="49D3481D"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106" w:type="dxa"/>
          </w:tcPr>
          <w:p w14:paraId="0E93A356"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974" w:type="dxa"/>
          </w:tcPr>
          <w:p w14:paraId="5BAFBBF4" w14:textId="17A049D9"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7FCA7606"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008" w:type="dxa"/>
          </w:tcPr>
          <w:p w14:paraId="4D85839F" w14:textId="073B37EB"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88" w:type="dxa"/>
          </w:tcPr>
          <w:p w14:paraId="4812706B" w14:textId="77777777" w:rsidR="00443146" w:rsidRPr="009C4793" w:rsidRDefault="00443146" w:rsidP="00443146">
            <w:pPr>
              <w:spacing w:line="240" w:lineRule="exact"/>
              <w:ind w:right="-12"/>
              <w:jc w:val="center"/>
              <w:rPr>
                <w:rFonts w:eastAsia="MS Mincho" w:cs="Times New Roman"/>
                <w:b/>
                <w:bCs/>
                <w:sz w:val="16"/>
                <w:szCs w:val="16"/>
                <w:lang w:val="en-US"/>
              </w:rPr>
            </w:pPr>
          </w:p>
        </w:tc>
        <w:tc>
          <w:tcPr>
            <w:tcW w:w="1135" w:type="dxa"/>
          </w:tcPr>
          <w:p w14:paraId="58005020" w14:textId="4B6DA2FC" w:rsidR="00443146" w:rsidRPr="009C4793" w:rsidRDefault="00443146" w:rsidP="00443146">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0B8B8619" w14:textId="77777777" w:rsidTr="00C97E70">
        <w:trPr>
          <w:trHeight w:val="20"/>
        </w:trPr>
        <w:tc>
          <w:tcPr>
            <w:tcW w:w="2610" w:type="dxa"/>
          </w:tcPr>
          <w:p w14:paraId="157F036F" w14:textId="77777777" w:rsidR="00443146" w:rsidRPr="009C4793" w:rsidRDefault="00443146" w:rsidP="00443146">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4" w:type="dxa"/>
          </w:tcPr>
          <w:p w14:paraId="45E693E8" w14:textId="77777777"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72" w:type="dxa"/>
          </w:tcPr>
          <w:p w14:paraId="39C50BCA" w14:textId="77777777"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1024" w:type="dxa"/>
          </w:tcPr>
          <w:p w14:paraId="3F191B5F" w14:textId="77777777"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92" w:type="dxa"/>
          </w:tcPr>
          <w:p w14:paraId="413BE8A6" w14:textId="77777777"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1078" w:type="dxa"/>
          </w:tcPr>
          <w:p w14:paraId="3C09E63E" w14:textId="77777777"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106" w:type="dxa"/>
          </w:tcPr>
          <w:p w14:paraId="62D29AAF" w14:textId="77777777"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974" w:type="dxa"/>
          </w:tcPr>
          <w:p w14:paraId="57621C6C" w14:textId="627EF856" w:rsidR="00443146" w:rsidRPr="009C4793" w:rsidRDefault="00443146" w:rsidP="00443146">
            <w:pPr>
              <w:tabs>
                <w:tab w:val="decimal" w:pos="1271"/>
              </w:tabs>
              <w:spacing w:line="240" w:lineRule="exact"/>
              <w:ind w:right="-63"/>
              <w:rPr>
                <w:rFonts w:eastAsia="MS Mincho" w:cs="Times New Roman"/>
                <w:sz w:val="16"/>
                <w:szCs w:val="16"/>
                <w:lang w:val="en-US"/>
              </w:rPr>
            </w:pPr>
          </w:p>
        </w:tc>
        <w:tc>
          <w:tcPr>
            <w:tcW w:w="72" w:type="dxa"/>
          </w:tcPr>
          <w:p w14:paraId="69E9457B" w14:textId="77777777" w:rsidR="00443146" w:rsidRPr="009C4793" w:rsidRDefault="00443146" w:rsidP="00443146">
            <w:pPr>
              <w:spacing w:line="240" w:lineRule="exact"/>
              <w:ind w:right="65"/>
              <w:jc w:val="both"/>
              <w:rPr>
                <w:rFonts w:cs="Times New Roman"/>
                <w:sz w:val="16"/>
                <w:szCs w:val="16"/>
              </w:rPr>
            </w:pPr>
          </w:p>
        </w:tc>
        <w:tc>
          <w:tcPr>
            <w:tcW w:w="1008" w:type="dxa"/>
          </w:tcPr>
          <w:p w14:paraId="0A47CFFA" w14:textId="77777777" w:rsidR="00443146" w:rsidRPr="009C4793" w:rsidRDefault="00443146" w:rsidP="00443146">
            <w:pPr>
              <w:spacing w:line="240" w:lineRule="exact"/>
              <w:ind w:right="-63"/>
              <w:rPr>
                <w:rFonts w:eastAsia="MS Mincho" w:cs="Times New Roman"/>
                <w:sz w:val="16"/>
                <w:szCs w:val="16"/>
                <w:lang w:val="en-US"/>
              </w:rPr>
            </w:pPr>
          </w:p>
        </w:tc>
        <w:tc>
          <w:tcPr>
            <w:tcW w:w="88" w:type="dxa"/>
          </w:tcPr>
          <w:p w14:paraId="62E25E34" w14:textId="77777777" w:rsidR="00443146" w:rsidRPr="009C4793" w:rsidRDefault="00443146" w:rsidP="00443146">
            <w:pPr>
              <w:spacing w:line="240" w:lineRule="exact"/>
              <w:ind w:right="-63"/>
              <w:rPr>
                <w:rFonts w:eastAsia="MS Mincho" w:cs="Times New Roman"/>
                <w:sz w:val="16"/>
                <w:szCs w:val="16"/>
                <w:lang w:val="en-US"/>
              </w:rPr>
            </w:pPr>
          </w:p>
        </w:tc>
        <w:tc>
          <w:tcPr>
            <w:tcW w:w="1135" w:type="dxa"/>
          </w:tcPr>
          <w:p w14:paraId="0E23B961" w14:textId="03AEC5AE" w:rsidR="00443146" w:rsidRPr="009C4793" w:rsidRDefault="00443146" w:rsidP="00443146">
            <w:pPr>
              <w:spacing w:line="240" w:lineRule="exact"/>
              <w:ind w:right="-63"/>
              <w:rPr>
                <w:rFonts w:eastAsia="MS Mincho" w:cs="Times New Roman"/>
                <w:sz w:val="16"/>
                <w:szCs w:val="16"/>
                <w:lang w:val="en-US"/>
              </w:rPr>
            </w:pPr>
          </w:p>
        </w:tc>
      </w:tr>
      <w:tr w:rsidR="009C4793" w:rsidRPr="009C4793" w14:paraId="59E100A1" w14:textId="77777777" w:rsidTr="00C97E70">
        <w:trPr>
          <w:trHeight w:val="20"/>
        </w:trPr>
        <w:tc>
          <w:tcPr>
            <w:tcW w:w="2610" w:type="dxa"/>
          </w:tcPr>
          <w:p w14:paraId="02A427FB" w14:textId="77777777" w:rsidR="00443146" w:rsidRPr="009C4793" w:rsidRDefault="00443146" w:rsidP="00443146">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6D31B18B" w14:textId="5607E394" w:rsidR="00443146" w:rsidRPr="009C4793" w:rsidRDefault="002031FF" w:rsidP="00443146">
            <w:pPr>
              <w:tabs>
                <w:tab w:val="decimal" w:pos="1080"/>
              </w:tabs>
              <w:spacing w:line="240" w:lineRule="exact"/>
              <w:rPr>
                <w:rFonts w:cs="Times New Roman"/>
                <w:sz w:val="16"/>
                <w:szCs w:val="16"/>
              </w:rPr>
            </w:pPr>
            <w:r w:rsidRPr="002031FF">
              <w:rPr>
                <w:sz w:val="16"/>
                <w:szCs w:val="16"/>
                <w:lang w:val="en-US"/>
              </w:rPr>
              <w:t>91</w:t>
            </w:r>
            <w:r w:rsidR="00443146" w:rsidRPr="009C4793">
              <w:rPr>
                <w:rFonts w:cs="Times New Roman"/>
                <w:sz w:val="16"/>
                <w:szCs w:val="16"/>
              </w:rPr>
              <w:t>,</w:t>
            </w:r>
            <w:r w:rsidRPr="002031FF">
              <w:rPr>
                <w:sz w:val="16"/>
                <w:szCs w:val="16"/>
                <w:lang w:val="en-US"/>
              </w:rPr>
              <w:t>332</w:t>
            </w:r>
            <w:r w:rsidR="00443146" w:rsidRPr="009C4793">
              <w:rPr>
                <w:rFonts w:cs="Times New Roman"/>
                <w:sz w:val="16"/>
                <w:szCs w:val="16"/>
              </w:rPr>
              <w:t>,</w:t>
            </w:r>
            <w:r w:rsidRPr="002031FF">
              <w:rPr>
                <w:sz w:val="16"/>
                <w:szCs w:val="16"/>
                <w:lang w:val="en-US"/>
              </w:rPr>
              <w:t>043</w:t>
            </w:r>
          </w:p>
        </w:tc>
        <w:tc>
          <w:tcPr>
            <w:tcW w:w="72" w:type="dxa"/>
          </w:tcPr>
          <w:p w14:paraId="26750E25" w14:textId="77777777" w:rsidR="00443146" w:rsidRPr="009C4793" w:rsidRDefault="00443146" w:rsidP="00443146">
            <w:pPr>
              <w:spacing w:line="240" w:lineRule="exact"/>
              <w:jc w:val="right"/>
              <w:rPr>
                <w:rFonts w:cs="Times New Roman"/>
                <w:sz w:val="16"/>
                <w:szCs w:val="16"/>
              </w:rPr>
            </w:pPr>
          </w:p>
        </w:tc>
        <w:tc>
          <w:tcPr>
            <w:tcW w:w="1024" w:type="dxa"/>
          </w:tcPr>
          <w:p w14:paraId="6766C768" w14:textId="3CEE8ECB" w:rsidR="00443146" w:rsidRPr="009C4793" w:rsidRDefault="002031FF" w:rsidP="00443146">
            <w:pPr>
              <w:tabs>
                <w:tab w:val="decimal" w:pos="938"/>
              </w:tabs>
              <w:spacing w:line="240" w:lineRule="exact"/>
              <w:rPr>
                <w:rFonts w:cs="Times New Roman"/>
                <w:sz w:val="16"/>
                <w:szCs w:val="16"/>
              </w:rPr>
            </w:pPr>
            <w:r w:rsidRPr="002031FF">
              <w:rPr>
                <w:sz w:val="16"/>
                <w:szCs w:val="16"/>
                <w:lang w:val="en-US"/>
              </w:rPr>
              <w:t>150</w:t>
            </w:r>
            <w:r w:rsidR="00443146" w:rsidRPr="009C4793">
              <w:rPr>
                <w:rFonts w:cs="Times New Roman"/>
                <w:sz w:val="16"/>
                <w:szCs w:val="16"/>
              </w:rPr>
              <w:t>,</w:t>
            </w:r>
            <w:r w:rsidRPr="002031FF">
              <w:rPr>
                <w:sz w:val="16"/>
                <w:szCs w:val="16"/>
                <w:lang w:val="en-US"/>
              </w:rPr>
              <w:t>657</w:t>
            </w:r>
          </w:p>
        </w:tc>
        <w:tc>
          <w:tcPr>
            <w:tcW w:w="92" w:type="dxa"/>
          </w:tcPr>
          <w:p w14:paraId="6CFCE135" w14:textId="77777777" w:rsidR="00443146" w:rsidRPr="009C4793" w:rsidRDefault="00443146" w:rsidP="00443146">
            <w:pPr>
              <w:tabs>
                <w:tab w:val="decimal" w:pos="1080"/>
              </w:tabs>
              <w:spacing w:line="240" w:lineRule="exact"/>
              <w:rPr>
                <w:rFonts w:cs="Times New Roman"/>
                <w:sz w:val="16"/>
                <w:szCs w:val="16"/>
              </w:rPr>
            </w:pPr>
          </w:p>
        </w:tc>
        <w:tc>
          <w:tcPr>
            <w:tcW w:w="1078" w:type="dxa"/>
          </w:tcPr>
          <w:p w14:paraId="17B17F06" w14:textId="4ECC94B2" w:rsidR="00443146" w:rsidRPr="009C4793" w:rsidRDefault="002031FF" w:rsidP="00443146">
            <w:pPr>
              <w:tabs>
                <w:tab w:val="decimal" w:pos="994"/>
              </w:tabs>
              <w:spacing w:line="240" w:lineRule="exact"/>
              <w:rPr>
                <w:rFonts w:cs="Times New Roman"/>
                <w:sz w:val="16"/>
                <w:szCs w:val="16"/>
              </w:rPr>
            </w:pPr>
            <w:r w:rsidRPr="002031FF">
              <w:rPr>
                <w:rFonts w:asciiTheme="majorBidi" w:eastAsia="MS Mincho" w:hAnsiTheme="majorBidi" w:cstheme="majorBidi"/>
                <w:sz w:val="24"/>
                <w:szCs w:val="24"/>
                <w:lang w:val="en-US"/>
              </w:rPr>
              <w:t>620</w:t>
            </w:r>
            <w:r w:rsidR="00443146" w:rsidRPr="009C4793">
              <w:rPr>
                <w:rFonts w:asciiTheme="majorBidi" w:eastAsia="MS Mincho" w:hAnsiTheme="majorBidi" w:cstheme="majorBidi"/>
                <w:sz w:val="24"/>
                <w:szCs w:val="24"/>
              </w:rPr>
              <w:t>,</w:t>
            </w:r>
            <w:r w:rsidRPr="002031FF">
              <w:rPr>
                <w:rFonts w:asciiTheme="majorBidi" w:hAnsiTheme="majorBidi" w:cstheme="majorBidi"/>
                <w:sz w:val="24"/>
                <w:szCs w:val="24"/>
                <w:lang w:val="en-US"/>
              </w:rPr>
              <w:t>710</w:t>
            </w:r>
          </w:p>
        </w:tc>
        <w:tc>
          <w:tcPr>
            <w:tcW w:w="106" w:type="dxa"/>
          </w:tcPr>
          <w:p w14:paraId="0F62CAAC" w14:textId="77777777" w:rsidR="00443146" w:rsidRPr="009C4793" w:rsidRDefault="00443146" w:rsidP="00443146">
            <w:pPr>
              <w:tabs>
                <w:tab w:val="decimal" w:pos="1080"/>
              </w:tabs>
              <w:spacing w:line="240" w:lineRule="exact"/>
              <w:rPr>
                <w:rFonts w:cs="Times New Roman"/>
                <w:sz w:val="16"/>
                <w:szCs w:val="16"/>
              </w:rPr>
            </w:pPr>
          </w:p>
        </w:tc>
        <w:tc>
          <w:tcPr>
            <w:tcW w:w="974" w:type="dxa"/>
          </w:tcPr>
          <w:p w14:paraId="73AC639A" w14:textId="4535C569"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tcPr>
          <w:p w14:paraId="3775F3B2" w14:textId="77777777" w:rsidR="00443146" w:rsidRPr="009C4793" w:rsidRDefault="00443146" w:rsidP="00443146">
            <w:pPr>
              <w:spacing w:line="240" w:lineRule="exact"/>
              <w:jc w:val="right"/>
              <w:rPr>
                <w:rFonts w:cs="Times New Roman"/>
                <w:sz w:val="16"/>
                <w:szCs w:val="16"/>
              </w:rPr>
            </w:pPr>
          </w:p>
        </w:tc>
        <w:tc>
          <w:tcPr>
            <w:tcW w:w="1008" w:type="dxa"/>
          </w:tcPr>
          <w:p w14:paraId="0284EA1B" w14:textId="056CED83" w:rsidR="00443146" w:rsidRPr="009C4793" w:rsidRDefault="002031FF" w:rsidP="00443146">
            <w:pPr>
              <w:tabs>
                <w:tab w:val="decimal" w:pos="913"/>
              </w:tabs>
              <w:spacing w:line="240" w:lineRule="exact"/>
              <w:rPr>
                <w:rFonts w:cs="Times New Roman"/>
                <w:sz w:val="16"/>
                <w:szCs w:val="16"/>
              </w:rPr>
            </w:pPr>
            <w:r w:rsidRPr="002031FF">
              <w:rPr>
                <w:rFonts w:asciiTheme="majorBidi" w:eastAsia="MS Mincho" w:hAnsiTheme="majorBidi" w:cstheme="majorBidi"/>
                <w:sz w:val="24"/>
                <w:szCs w:val="24"/>
                <w:lang w:val="en-US"/>
              </w:rPr>
              <w:t>13</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534</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151</w:t>
            </w:r>
          </w:p>
        </w:tc>
        <w:tc>
          <w:tcPr>
            <w:tcW w:w="88" w:type="dxa"/>
          </w:tcPr>
          <w:p w14:paraId="6F9239C3"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Pr>
          <w:p w14:paraId="70C1E7A8" w14:textId="2DD05FAB" w:rsidR="00443146" w:rsidRPr="009C4793" w:rsidRDefault="002031FF" w:rsidP="00443146">
            <w:pPr>
              <w:tabs>
                <w:tab w:val="decimal" w:pos="993"/>
              </w:tabs>
              <w:spacing w:line="240" w:lineRule="exact"/>
              <w:rPr>
                <w:rFonts w:cs="Times New Roman"/>
                <w:sz w:val="16"/>
                <w:szCs w:val="16"/>
              </w:rPr>
            </w:pPr>
            <w:r w:rsidRPr="002031FF">
              <w:rPr>
                <w:rFonts w:asciiTheme="majorBidi" w:eastAsia="MS Mincho" w:hAnsiTheme="majorBidi" w:cstheme="majorBidi"/>
                <w:sz w:val="24"/>
                <w:szCs w:val="24"/>
                <w:lang w:val="en-US"/>
              </w:rPr>
              <w:t>105</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637</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561</w:t>
            </w:r>
          </w:p>
        </w:tc>
      </w:tr>
      <w:tr w:rsidR="009C4793" w:rsidRPr="009C4793" w14:paraId="01378564" w14:textId="77777777" w:rsidTr="000E09ED">
        <w:trPr>
          <w:trHeight w:val="20"/>
        </w:trPr>
        <w:tc>
          <w:tcPr>
            <w:tcW w:w="2610" w:type="dxa"/>
          </w:tcPr>
          <w:p w14:paraId="27B7CF5A" w14:textId="11717936" w:rsidR="00443146" w:rsidRPr="009C4793" w:rsidRDefault="00443146" w:rsidP="00443146">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Platform</w:t>
            </w:r>
          </w:p>
        </w:tc>
        <w:tc>
          <w:tcPr>
            <w:tcW w:w="1154" w:type="dxa"/>
          </w:tcPr>
          <w:p w14:paraId="2A848491" w14:textId="67144D68" w:rsidR="00443146" w:rsidRPr="009C4793" w:rsidRDefault="002031FF" w:rsidP="00443146">
            <w:pPr>
              <w:tabs>
                <w:tab w:val="decimal" w:pos="1080"/>
              </w:tabs>
              <w:spacing w:line="240" w:lineRule="exact"/>
              <w:rPr>
                <w:rFonts w:cs="Times New Roman"/>
                <w:sz w:val="16"/>
                <w:szCs w:val="16"/>
              </w:rPr>
            </w:pPr>
            <w:r w:rsidRPr="002031FF">
              <w:rPr>
                <w:sz w:val="16"/>
                <w:szCs w:val="16"/>
                <w:lang w:val="en-US"/>
              </w:rPr>
              <w:t>25</w:t>
            </w:r>
            <w:r w:rsidR="00443146" w:rsidRPr="009C4793">
              <w:rPr>
                <w:rFonts w:cs="Times New Roman"/>
                <w:sz w:val="16"/>
                <w:szCs w:val="16"/>
              </w:rPr>
              <w:t>,</w:t>
            </w:r>
            <w:r w:rsidRPr="002031FF">
              <w:rPr>
                <w:sz w:val="16"/>
                <w:szCs w:val="16"/>
                <w:lang w:val="en-US"/>
              </w:rPr>
              <w:t>902</w:t>
            </w:r>
            <w:r w:rsidR="00443146" w:rsidRPr="009C4793">
              <w:rPr>
                <w:rFonts w:cs="Times New Roman"/>
                <w:sz w:val="16"/>
                <w:szCs w:val="16"/>
              </w:rPr>
              <w:t>,</w:t>
            </w:r>
            <w:r w:rsidRPr="002031FF">
              <w:rPr>
                <w:sz w:val="16"/>
                <w:szCs w:val="16"/>
                <w:lang w:val="en-US"/>
              </w:rPr>
              <w:t>165</w:t>
            </w:r>
          </w:p>
        </w:tc>
        <w:tc>
          <w:tcPr>
            <w:tcW w:w="72" w:type="dxa"/>
          </w:tcPr>
          <w:p w14:paraId="38DE67EC" w14:textId="77777777" w:rsidR="00443146" w:rsidRPr="009C4793" w:rsidRDefault="00443146" w:rsidP="00443146">
            <w:pPr>
              <w:spacing w:line="240" w:lineRule="exact"/>
              <w:jc w:val="right"/>
              <w:rPr>
                <w:rFonts w:cs="Times New Roman"/>
                <w:sz w:val="16"/>
                <w:szCs w:val="16"/>
              </w:rPr>
            </w:pPr>
          </w:p>
        </w:tc>
        <w:tc>
          <w:tcPr>
            <w:tcW w:w="1024" w:type="dxa"/>
            <w:tcBorders>
              <w:bottom w:val="single" w:sz="4" w:space="0" w:color="auto"/>
            </w:tcBorders>
          </w:tcPr>
          <w:p w14:paraId="18F6506F" w14:textId="73217410"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92" w:type="dxa"/>
          </w:tcPr>
          <w:p w14:paraId="3C786739" w14:textId="77777777" w:rsidR="00443146" w:rsidRPr="009C4793" w:rsidRDefault="00443146" w:rsidP="00443146">
            <w:pPr>
              <w:tabs>
                <w:tab w:val="decimal" w:pos="606"/>
              </w:tabs>
              <w:spacing w:line="240" w:lineRule="exact"/>
              <w:rPr>
                <w:rFonts w:cs="Times New Roman"/>
                <w:sz w:val="16"/>
                <w:szCs w:val="16"/>
              </w:rPr>
            </w:pPr>
          </w:p>
        </w:tc>
        <w:tc>
          <w:tcPr>
            <w:tcW w:w="1078" w:type="dxa"/>
          </w:tcPr>
          <w:p w14:paraId="6A553DDB" w14:textId="3A0E66C1" w:rsidR="00443146" w:rsidRPr="009C4793" w:rsidRDefault="00443146" w:rsidP="00443146">
            <w:pPr>
              <w:tabs>
                <w:tab w:val="decimal" w:pos="570"/>
              </w:tabs>
              <w:spacing w:line="240" w:lineRule="exact"/>
              <w:ind w:right="6"/>
              <w:rPr>
                <w:rFonts w:cstheme="minorBidi"/>
                <w:sz w:val="16"/>
                <w:szCs w:val="16"/>
                <w:cs/>
              </w:rPr>
            </w:pPr>
            <w:r w:rsidRPr="009C4793">
              <w:rPr>
                <w:rFonts w:cs="Times New Roman"/>
                <w:sz w:val="16"/>
                <w:szCs w:val="16"/>
              </w:rPr>
              <w:t>-</w:t>
            </w:r>
          </w:p>
        </w:tc>
        <w:tc>
          <w:tcPr>
            <w:tcW w:w="106" w:type="dxa"/>
          </w:tcPr>
          <w:p w14:paraId="6332DC0A" w14:textId="77777777" w:rsidR="00443146" w:rsidRPr="009C4793" w:rsidRDefault="00443146" w:rsidP="00443146">
            <w:pPr>
              <w:tabs>
                <w:tab w:val="decimal" w:pos="606"/>
              </w:tabs>
              <w:spacing w:line="240" w:lineRule="exact"/>
              <w:rPr>
                <w:rFonts w:cs="Times New Roman"/>
                <w:sz w:val="16"/>
                <w:szCs w:val="16"/>
              </w:rPr>
            </w:pPr>
          </w:p>
        </w:tc>
        <w:tc>
          <w:tcPr>
            <w:tcW w:w="974" w:type="dxa"/>
            <w:tcBorders>
              <w:bottom w:val="single" w:sz="4" w:space="0" w:color="auto"/>
            </w:tcBorders>
          </w:tcPr>
          <w:p w14:paraId="474599E2" w14:textId="5588BD53"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tcPr>
          <w:p w14:paraId="542D4213" w14:textId="77777777" w:rsidR="00443146" w:rsidRPr="009C4793" w:rsidRDefault="00443146" w:rsidP="00443146">
            <w:pPr>
              <w:spacing w:line="240" w:lineRule="exact"/>
              <w:jc w:val="right"/>
              <w:rPr>
                <w:rFonts w:cs="Times New Roman"/>
                <w:sz w:val="16"/>
                <w:szCs w:val="16"/>
              </w:rPr>
            </w:pPr>
          </w:p>
        </w:tc>
        <w:tc>
          <w:tcPr>
            <w:tcW w:w="1008" w:type="dxa"/>
          </w:tcPr>
          <w:p w14:paraId="379596E8" w14:textId="79D3F05E" w:rsidR="00443146" w:rsidRPr="009C4793" w:rsidRDefault="00443146" w:rsidP="00443146">
            <w:pPr>
              <w:tabs>
                <w:tab w:val="decimal" w:pos="570"/>
              </w:tabs>
              <w:spacing w:line="240" w:lineRule="exact"/>
              <w:ind w:right="6"/>
              <w:rPr>
                <w:rFonts w:cs="Times New Roman"/>
                <w:sz w:val="16"/>
                <w:szCs w:val="16"/>
              </w:rPr>
            </w:pPr>
            <w:r w:rsidRPr="009C4793">
              <w:rPr>
                <w:rFonts w:asciiTheme="majorBidi" w:eastAsia="MS Mincho" w:hAnsiTheme="majorBidi" w:cstheme="majorBidi"/>
                <w:sz w:val="24"/>
                <w:szCs w:val="24"/>
              </w:rPr>
              <w:t>-</w:t>
            </w:r>
          </w:p>
        </w:tc>
        <w:tc>
          <w:tcPr>
            <w:tcW w:w="88" w:type="dxa"/>
          </w:tcPr>
          <w:p w14:paraId="00CB19F4"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Pr>
          <w:p w14:paraId="0AAF46B0" w14:textId="0E5FEF0C" w:rsidR="00443146" w:rsidRPr="009C4793" w:rsidRDefault="002031FF" w:rsidP="00443146">
            <w:pPr>
              <w:tabs>
                <w:tab w:val="decimal" w:pos="993"/>
              </w:tabs>
              <w:spacing w:line="240" w:lineRule="exact"/>
              <w:rPr>
                <w:rFonts w:cs="Times New Roman"/>
                <w:sz w:val="16"/>
                <w:szCs w:val="16"/>
              </w:rPr>
            </w:pPr>
            <w:r w:rsidRPr="002031FF">
              <w:rPr>
                <w:rFonts w:asciiTheme="majorBidi" w:eastAsia="MS Mincho" w:hAnsiTheme="majorBidi" w:cstheme="majorBidi"/>
                <w:sz w:val="24"/>
                <w:szCs w:val="24"/>
                <w:lang w:val="en-US"/>
              </w:rPr>
              <w:t>25</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902</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165</w:t>
            </w:r>
          </w:p>
        </w:tc>
      </w:tr>
      <w:tr w:rsidR="009C4793" w:rsidRPr="009C4793" w14:paraId="6528E052" w14:textId="77777777" w:rsidTr="000E09ED">
        <w:trPr>
          <w:trHeight w:val="20"/>
        </w:trPr>
        <w:tc>
          <w:tcPr>
            <w:tcW w:w="2610" w:type="dxa"/>
          </w:tcPr>
          <w:p w14:paraId="12A9DE56" w14:textId="77777777" w:rsidR="00443146" w:rsidRPr="009C4793" w:rsidRDefault="00443146" w:rsidP="00443146">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5992F1D7" w14:textId="4B5D6B27" w:rsidR="00443146" w:rsidRPr="009C4793" w:rsidRDefault="002031FF" w:rsidP="00443146">
            <w:pPr>
              <w:tabs>
                <w:tab w:val="decimal" w:pos="1080"/>
              </w:tabs>
              <w:spacing w:line="240" w:lineRule="exact"/>
              <w:rPr>
                <w:rFonts w:cs="Times New Roman"/>
                <w:sz w:val="16"/>
                <w:szCs w:val="16"/>
              </w:rPr>
            </w:pPr>
            <w:r w:rsidRPr="002031FF">
              <w:rPr>
                <w:sz w:val="16"/>
                <w:szCs w:val="16"/>
                <w:lang w:val="en-US"/>
              </w:rPr>
              <w:t>117</w:t>
            </w:r>
            <w:r w:rsidR="00443146" w:rsidRPr="009C4793">
              <w:rPr>
                <w:rFonts w:cs="Times New Roman"/>
                <w:sz w:val="16"/>
                <w:szCs w:val="16"/>
              </w:rPr>
              <w:t>,</w:t>
            </w:r>
            <w:r w:rsidRPr="002031FF">
              <w:rPr>
                <w:sz w:val="16"/>
                <w:szCs w:val="16"/>
                <w:lang w:val="en-US"/>
              </w:rPr>
              <w:t>234</w:t>
            </w:r>
            <w:r w:rsidR="00443146" w:rsidRPr="009C4793">
              <w:rPr>
                <w:rFonts w:cs="Times New Roman"/>
                <w:sz w:val="16"/>
                <w:szCs w:val="16"/>
              </w:rPr>
              <w:t>,</w:t>
            </w:r>
            <w:r w:rsidRPr="002031FF">
              <w:rPr>
                <w:sz w:val="16"/>
                <w:szCs w:val="16"/>
                <w:lang w:val="en-US"/>
              </w:rPr>
              <w:t>208</w:t>
            </w:r>
          </w:p>
        </w:tc>
        <w:tc>
          <w:tcPr>
            <w:tcW w:w="72" w:type="dxa"/>
          </w:tcPr>
          <w:p w14:paraId="7554A0BD" w14:textId="77777777" w:rsidR="00443146" w:rsidRPr="009C4793" w:rsidRDefault="00443146" w:rsidP="00443146">
            <w:pPr>
              <w:spacing w:line="240" w:lineRule="exact"/>
              <w:jc w:val="right"/>
              <w:rPr>
                <w:rFonts w:cs="Times New Roman"/>
                <w:sz w:val="16"/>
                <w:szCs w:val="16"/>
              </w:rPr>
            </w:pPr>
          </w:p>
        </w:tc>
        <w:tc>
          <w:tcPr>
            <w:tcW w:w="1024" w:type="dxa"/>
            <w:tcBorders>
              <w:top w:val="single" w:sz="4" w:space="0" w:color="auto"/>
              <w:bottom w:val="single" w:sz="4" w:space="0" w:color="auto"/>
            </w:tcBorders>
          </w:tcPr>
          <w:p w14:paraId="45A4E212" w14:textId="60DD40DD" w:rsidR="00443146" w:rsidRPr="009C4793" w:rsidRDefault="002031FF" w:rsidP="00443146">
            <w:pPr>
              <w:tabs>
                <w:tab w:val="decimal" w:pos="938"/>
              </w:tabs>
              <w:spacing w:line="240" w:lineRule="exact"/>
              <w:rPr>
                <w:rFonts w:cs="Times New Roman"/>
                <w:sz w:val="16"/>
                <w:szCs w:val="16"/>
                <w:cs/>
              </w:rPr>
            </w:pPr>
            <w:r w:rsidRPr="002031FF">
              <w:rPr>
                <w:sz w:val="16"/>
                <w:szCs w:val="16"/>
                <w:lang w:val="en-US"/>
              </w:rPr>
              <w:t>150</w:t>
            </w:r>
            <w:r w:rsidR="00443146" w:rsidRPr="009C4793">
              <w:rPr>
                <w:rFonts w:cs="Times New Roman"/>
                <w:sz w:val="16"/>
                <w:szCs w:val="16"/>
              </w:rPr>
              <w:t>,</w:t>
            </w:r>
            <w:r w:rsidRPr="002031FF">
              <w:rPr>
                <w:sz w:val="16"/>
                <w:szCs w:val="16"/>
                <w:lang w:val="en-US"/>
              </w:rPr>
              <w:t>657</w:t>
            </w:r>
          </w:p>
        </w:tc>
        <w:tc>
          <w:tcPr>
            <w:tcW w:w="92" w:type="dxa"/>
          </w:tcPr>
          <w:p w14:paraId="6181B703" w14:textId="77777777" w:rsidR="00443146" w:rsidRPr="009C4793" w:rsidRDefault="00443146" w:rsidP="00443146">
            <w:pPr>
              <w:tabs>
                <w:tab w:val="decimal" w:pos="1080"/>
              </w:tabs>
              <w:spacing w:line="240" w:lineRule="exact"/>
              <w:rPr>
                <w:rFonts w:cs="Times New Roman"/>
                <w:sz w:val="16"/>
                <w:szCs w:val="16"/>
                <w:cs/>
              </w:rPr>
            </w:pPr>
          </w:p>
        </w:tc>
        <w:tc>
          <w:tcPr>
            <w:tcW w:w="1078" w:type="dxa"/>
            <w:tcBorders>
              <w:top w:val="single" w:sz="4" w:space="0" w:color="auto"/>
              <w:left w:val="nil"/>
              <w:bottom w:val="single" w:sz="4" w:space="0" w:color="auto"/>
              <w:right w:val="nil"/>
            </w:tcBorders>
          </w:tcPr>
          <w:p w14:paraId="041E8F9D" w14:textId="77128CAF" w:rsidR="00443146" w:rsidRPr="009C4793" w:rsidRDefault="002031FF" w:rsidP="00443146">
            <w:pPr>
              <w:tabs>
                <w:tab w:val="decimal" w:pos="994"/>
              </w:tabs>
              <w:spacing w:line="240" w:lineRule="exact"/>
              <w:rPr>
                <w:rFonts w:cs="Times New Roman"/>
                <w:sz w:val="16"/>
                <w:szCs w:val="16"/>
                <w:cs/>
              </w:rPr>
            </w:pPr>
            <w:r w:rsidRPr="002031FF">
              <w:rPr>
                <w:rFonts w:asciiTheme="majorBidi" w:eastAsia="MS Mincho" w:hAnsiTheme="majorBidi" w:cstheme="majorBidi"/>
                <w:sz w:val="24"/>
                <w:szCs w:val="24"/>
                <w:lang w:val="en-US"/>
              </w:rPr>
              <w:t>620</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710</w:t>
            </w:r>
          </w:p>
        </w:tc>
        <w:tc>
          <w:tcPr>
            <w:tcW w:w="106" w:type="dxa"/>
            <w:tcBorders>
              <w:top w:val="nil"/>
              <w:left w:val="nil"/>
              <w:bottom w:val="nil"/>
              <w:right w:val="nil"/>
            </w:tcBorders>
          </w:tcPr>
          <w:p w14:paraId="237827E5" w14:textId="77777777" w:rsidR="00443146" w:rsidRPr="009C4793" w:rsidRDefault="00443146" w:rsidP="00443146">
            <w:pPr>
              <w:tabs>
                <w:tab w:val="decimal" w:pos="1080"/>
              </w:tabs>
              <w:spacing w:line="240" w:lineRule="exact"/>
              <w:rPr>
                <w:rFonts w:cs="Times New Roman"/>
                <w:sz w:val="16"/>
                <w:szCs w:val="16"/>
                <w:cs/>
              </w:rPr>
            </w:pPr>
          </w:p>
        </w:tc>
        <w:tc>
          <w:tcPr>
            <w:tcW w:w="974" w:type="dxa"/>
            <w:tcBorders>
              <w:top w:val="single" w:sz="4" w:space="0" w:color="auto"/>
              <w:bottom w:val="single" w:sz="4" w:space="0" w:color="auto"/>
            </w:tcBorders>
          </w:tcPr>
          <w:p w14:paraId="4AA7787B" w14:textId="09155357" w:rsidR="00443146" w:rsidRPr="009C4793" w:rsidRDefault="00443146" w:rsidP="00443146">
            <w:pPr>
              <w:tabs>
                <w:tab w:val="decimal" w:pos="570"/>
              </w:tabs>
              <w:spacing w:line="240" w:lineRule="exact"/>
              <w:ind w:right="6"/>
              <w:rPr>
                <w:rFonts w:cs="Times New Roman"/>
                <w:sz w:val="16"/>
                <w:szCs w:val="16"/>
                <w:cs/>
              </w:rPr>
            </w:pPr>
            <w:r w:rsidRPr="009C4793">
              <w:rPr>
                <w:rFonts w:cs="Times New Roman"/>
                <w:sz w:val="16"/>
                <w:szCs w:val="16"/>
              </w:rPr>
              <w:t>-</w:t>
            </w:r>
          </w:p>
        </w:tc>
        <w:tc>
          <w:tcPr>
            <w:tcW w:w="72" w:type="dxa"/>
          </w:tcPr>
          <w:p w14:paraId="15C5F069" w14:textId="77777777" w:rsidR="00443146" w:rsidRPr="009C4793" w:rsidRDefault="00443146" w:rsidP="00443146">
            <w:pPr>
              <w:spacing w:line="240" w:lineRule="exact"/>
              <w:jc w:val="right"/>
              <w:rPr>
                <w:rFonts w:cs="Times New Roman"/>
                <w:sz w:val="16"/>
                <w:szCs w:val="16"/>
              </w:rPr>
            </w:pPr>
          </w:p>
        </w:tc>
        <w:tc>
          <w:tcPr>
            <w:tcW w:w="1008" w:type="dxa"/>
            <w:tcBorders>
              <w:top w:val="single" w:sz="4" w:space="0" w:color="auto"/>
              <w:left w:val="nil"/>
              <w:bottom w:val="single" w:sz="4" w:space="0" w:color="auto"/>
              <w:right w:val="nil"/>
            </w:tcBorders>
          </w:tcPr>
          <w:p w14:paraId="66943801" w14:textId="5CDCA231" w:rsidR="00443146" w:rsidRPr="009C4793" w:rsidRDefault="002031FF" w:rsidP="00443146">
            <w:pPr>
              <w:tabs>
                <w:tab w:val="decimal" w:pos="913"/>
              </w:tabs>
              <w:spacing w:line="240" w:lineRule="exact"/>
              <w:rPr>
                <w:rFonts w:cs="Times New Roman"/>
                <w:sz w:val="16"/>
                <w:szCs w:val="16"/>
              </w:rPr>
            </w:pPr>
            <w:r w:rsidRPr="002031FF">
              <w:rPr>
                <w:rFonts w:asciiTheme="majorBidi" w:eastAsia="MS Mincho" w:hAnsiTheme="majorBidi" w:cstheme="majorBidi"/>
                <w:sz w:val="24"/>
                <w:szCs w:val="24"/>
                <w:lang w:val="en-US"/>
              </w:rPr>
              <w:t>13</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534</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151</w:t>
            </w:r>
          </w:p>
        </w:tc>
        <w:tc>
          <w:tcPr>
            <w:tcW w:w="88" w:type="dxa"/>
            <w:tcBorders>
              <w:top w:val="nil"/>
              <w:left w:val="nil"/>
              <w:bottom w:val="nil"/>
              <w:right w:val="nil"/>
            </w:tcBorders>
          </w:tcPr>
          <w:p w14:paraId="20D73287"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Borders>
              <w:top w:val="single" w:sz="4" w:space="0" w:color="auto"/>
              <w:left w:val="nil"/>
              <w:bottom w:val="single" w:sz="4" w:space="0" w:color="auto"/>
              <w:right w:val="nil"/>
            </w:tcBorders>
          </w:tcPr>
          <w:p w14:paraId="6C17B934" w14:textId="02981E5C" w:rsidR="00443146" w:rsidRPr="009C4793" w:rsidRDefault="002031FF" w:rsidP="00443146">
            <w:pPr>
              <w:tabs>
                <w:tab w:val="decimal" w:pos="993"/>
              </w:tabs>
              <w:spacing w:line="240" w:lineRule="exact"/>
              <w:rPr>
                <w:rFonts w:cs="Times New Roman"/>
                <w:sz w:val="16"/>
                <w:szCs w:val="16"/>
              </w:rPr>
            </w:pPr>
            <w:r w:rsidRPr="002031FF">
              <w:rPr>
                <w:rFonts w:asciiTheme="majorBidi" w:eastAsia="MS Mincho" w:hAnsiTheme="majorBidi" w:cstheme="majorBidi"/>
                <w:sz w:val="24"/>
                <w:szCs w:val="24"/>
                <w:lang w:val="en-US"/>
              </w:rPr>
              <w:t>131</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539</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726</w:t>
            </w:r>
          </w:p>
        </w:tc>
      </w:tr>
      <w:tr w:rsidR="009C4793" w:rsidRPr="009C4793" w14:paraId="7C62ABB6" w14:textId="77777777" w:rsidTr="000E09ED">
        <w:trPr>
          <w:trHeight w:val="20"/>
        </w:trPr>
        <w:tc>
          <w:tcPr>
            <w:tcW w:w="2610" w:type="dxa"/>
          </w:tcPr>
          <w:p w14:paraId="6C32A14C" w14:textId="77777777" w:rsidR="00443146" w:rsidRPr="009C4793" w:rsidRDefault="00443146" w:rsidP="00443146">
            <w:pPr>
              <w:spacing w:line="240" w:lineRule="exact"/>
              <w:ind w:right="65"/>
              <w:jc w:val="both"/>
              <w:rPr>
                <w:rFonts w:cs="Times New Roman"/>
                <w:b/>
                <w:sz w:val="16"/>
                <w:szCs w:val="16"/>
              </w:rPr>
            </w:pPr>
          </w:p>
        </w:tc>
        <w:tc>
          <w:tcPr>
            <w:tcW w:w="1154" w:type="dxa"/>
            <w:tcBorders>
              <w:top w:val="single" w:sz="4" w:space="0" w:color="auto"/>
            </w:tcBorders>
          </w:tcPr>
          <w:p w14:paraId="0DC465DC" w14:textId="77777777" w:rsidR="00443146" w:rsidRPr="009C4793" w:rsidRDefault="00443146" w:rsidP="00443146">
            <w:pPr>
              <w:tabs>
                <w:tab w:val="decimal" w:pos="1080"/>
              </w:tabs>
              <w:spacing w:line="240" w:lineRule="exact"/>
              <w:rPr>
                <w:rFonts w:cs="Times New Roman"/>
                <w:sz w:val="16"/>
                <w:szCs w:val="16"/>
              </w:rPr>
            </w:pPr>
          </w:p>
        </w:tc>
        <w:tc>
          <w:tcPr>
            <w:tcW w:w="72" w:type="dxa"/>
          </w:tcPr>
          <w:p w14:paraId="428465EA" w14:textId="77777777" w:rsidR="00443146" w:rsidRPr="009C4793" w:rsidRDefault="00443146" w:rsidP="00443146">
            <w:pPr>
              <w:spacing w:line="240" w:lineRule="exact"/>
              <w:jc w:val="right"/>
              <w:rPr>
                <w:rFonts w:cs="Times New Roman"/>
                <w:sz w:val="16"/>
                <w:szCs w:val="16"/>
              </w:rPr>
            </w:pPr>
          </w:p>
        </w:tc>
        <w:tc>
          <w:tcPr>
            <w:tcW w:w="1024" w:type="dxa"/>
            <w:tcBorders>
              <w:top w:val="single" w:sz="4" w:space="0" w:color="auto"/>
            </w:tcBorders>
          </w:tcPr>
          <w:p w14:paraId="3938EECF" w14:textId="77777777" w:rsidR="00443146" w:rsidRPr="009C4793" w:rsidRDefault="00443146" w:rsidP="00443146">
            <w:pPr>
              <w:tabs>
                <w:tab w:val="decimal" w:pos="938"/>
              </w:tabs>
              <w:spacing w:line="240" w:lineRule="exact"/>
              <w:rPr>
                <w:rFonts w:cs="Times New Roman"/>
                <w:sz w:val="16"/>
                <w:szCs w:val="16"/>
              </w:rPr>
            </w:pPr>
          </w:p>
        </w:tc>
        <w:tc>
          <w:tcPr>
            <w:tcW w:w="92" w:type="dxa"/>
          </w:tcPr>
          <w:p w14:paraId="582E3E09" w14:textId="77777777" w:rsidR="00443146" w:rsidRPr="009C4793" w:rsidRDefault="00443146" w:rsidP="00443146">
            <w:pPr>
              <w:tabs>
                <w:tab w:val="decimal" w:pos="1165"/>
              </w:tabs>
              <w:spacing w:line="240" w:lineRule="exact"/>
              <w:jc w:val="right"/>
              <w:rPr>
                <w:rFonts w:cs="Times New Roman"/>
                <w:sz w:val="16"/>
                <w:szCs w:val="16"/>
              </w:rPr>
            </w:pPr>
          </w:p>
        </w:tc>
        <w:tc>
          <w:tcPr>
            <w:tcW w:w="1078" w:type="dxa"/>
            <w:tcBorders>
              <w:top w:val="single" w:sz="4" w:space="0" w:color="auto"/>
              <w:left w:val="nil"/>
              <w:bottom w:val="nil"/>
              <w:right w:val="nil"/>
            </w:tcBorders>
          </w:tcPr>
          <w:p w14:paraId="388212F9" w14:textId="77777777" w:rsidR="00443146" w:rsidRPr="009C4793" w:rsidRDefault="00443146" w:rsidP="00443146">
            <w:pPr>
              <w:tabs>
                <w:tab w:val="decimal" w:pos="994"/>
                <w:tab w:val="decimal" w:pos="1165"/>
              </w:tabs>
              <w:spacing w:line="240" w:lineRule="exact"/>
              <w:jc w:val="right"/>
              <w:rPr>
                <w:rFonts w:cs="Times New Roman"/>
                <w:sz w:val="16"/>
                <w:szCs w:val="16"/>
              </w:rPr>
            </w:pPr>
          </w:p>
        </w:tc>
        <w:tc>
          <w:tcPr>
            <w:tcW w:w="106" w:type="dxa"/>
            <w:tcBorders>
              <w:top w:val="nil"/>
              <w:left w:val="nil"/>
              <w:bottom w:val="nil"/>
              <w:right w:val="nil"/>
            </w:tcBorders>
          </w:tcPr>
          <w:p w14:paraId="711EB14C" w14:textId="77777777" w:rsidR="00443146" w:rsidRPr="009C4793" w:rsidRDefault="00443146" w:rsidP="00443146">
            <w:pPr>
              <w:tabs>
                <w:tab w:val="decimal" w:pos="1165"/>
              </w:tabs>
              <w:spacing w:line="240" w:lineRule="exact"/>
              <w:jc w:val="right"/>
              <w:rPr>
                <w:rFonts w:cs="Times New Roman"/>
                <w:sz w:val="16"/>
                <w:szCs w:val="16"/>
              </w:rPr>
            </w:pPr>
          </w:p>
        </w:tc>
        <w:tc>
          <w:tcPr>
            <w:tcW w:w="974" w:type="dxa"/>
            <w:tcBorders>
              <w:top w:val="single" w:sz="4" w:space="0" w:color="auto"/>
            </w:tcBorders>
          </w:tcPr>
          <w:p w14:paraId="6C46964D" w14:textId="1AB1F7F4" w:rsidR="00443146" w:rsidRPr="009C4793" w:rsidRDefault="00443146" w:rsidP="00443146">
            <w:pPr>
              <w:tabs>
                <w:tab w:val="decimal" w:pos="570"/>
              </w:tabs>
              <w:spacing w:line="240" w:lineRule="exact"/>
              <w:ind w:right="6"/>
              <w:rPr>
                <w:rFonts w:cs="Times New Roman"/>
                <w:sz w:val="16"/>
                <w:szCs w:val="16"/>
              </w:rPr>
            </w:pPr>
          </w:p>
        </w:tc>
        <w:tc>
          <w:tcPr>
            <w:tcW w:w="72" w:type="dxa"/>
          </w:tcPr>
          <w:p w14:paraId="6B00EF12" w14:textId="77777777" w:rsidR="00443146" w:rsidRPr="009C4793" w:rsidRDefault="00443146" w:rsidP="00443146">
            <w:pPr>
              <w:spacing w:line="240" w:lineRule="exact"/>
              <w:jc w:val="right"/>
              <w:rPr>
                <w:rFonts w:cs="Times New Roman"/>
                <w:sz w:val="16"/>
                <w:szCs w:val="16"/>
              </w:rPr>
            </w:pPr>
          </w:p>
        </w:tc>
        <w:tc>
          <w:tcPr>
            <w:tcW w:w="1008" w:type="dxa"/>
            <w:tcBorders>
              <w:top w:val="single" w:sz="4" w:space="0" w:color="auto"/>
              <w:left w:val="nil"/>
              <w:bottom w:val="nil"/>
              <w:right w:val="nil"/>
            </w:tcBorders>
          </w:tcPr>
          <w:p w14:paraId="419086F5" w14:textId="77777777" w:rsidR="00443146" w:rsidRPr="009C4793" w:rsidRDefault="00443146" w:rsidP="00443146">
            <w:pPr>
              <w:tabs>
                <w:tab w:val="decimal" w:pos="913"/>
                <w:tab w:val="decimal" w:pos="1165"/>
              </w:tabs>
              <w:spacing w:line="240" w:lineRule="exact"/>
              <w:jc w:val="right"/>
              <w:rPr>
                <w:rFonts w:cs="Times New Roman"/>
                <w:sz w:val="16"/>
                <w:szCs w:val="16"/>
              </w:rPr>
            </w:pPr>
          </w:p>
        </w:tc>
        <w:tc>
          <w:tcPr>
            <w:tcW w:w="88" w:type="dxa"/>
            <w:tcBorders>
              <w:top w:val="nil"/>
              <w:left w:val="nil"/>
              <w:bottom w:val="nil"/>
              <w:right w:val="nil"/>
            </w:tcBorders>
          </w:tcPr>
          <w:p w14:paraId="5972291C"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Borders>
              <w:top w:val="single" w:sz="4" w:space="0" w:color="auto"/>
              <w:left w:val="nil"/>
              <w:bottom w:val="nil"/>
              <w:right w:val="nil"/>
            </w:tcBorders>
          </w:tcPr>
          <w:p w14:paraId="43D2786C" w14:textId="63C6B748" w:rsidR="00443146" w:rsidRPr="009C4793" w:rsidRDefault="00443146" w:rsidP="00443146">
            <w:pPr>
              <w:tabs>
                <w:tab w:val="decimal" w:pos="993"/>
              </w:tabs>
              <w:spacing w:line="240" w:lineRule="exact"/>
              <w:rPr>
                <w:rFonts w:cs="Times New Roman"/>
                <w:sz w:val="16"/>
                <w:szCs w:val="16"/>
              </w:rPr>
            </w:pPr>
          </w:p>
        </w:tc>
      </w:tr>
      <w:tr w:rsidR="009C4793" w:rsidRPr="009C4793" w14:paraId="167F17DB" w14:textId="77777777" w:rsidTr="000E09ED">
        <w:trPr>
          <w:trHeight w:val="20"/>
        </w:trPr>
        <w:tc>
          <w:tcPr>
            <w:tcW w:w="2610" w:type="dxa"/>
          </w:tcPr>
          <w:p w14:paraId="70625535" w14:textId="65FDC2FC" w:rsidR="00443146" w:rsidRPr="009C4793" w:rsidRDefault="00443146" w:rsidP="00443146">
            <w:pPr>
              <w:spacing w:line="240" w:lineRule="exact"/>
              <w:ind w:left="540"/>
              <w:rPr>
                <w:rFonts w:cs="Times New Roman"/>
                <w:b/>
                <w:bCs/>
                <w:sz w:val="16"/>
                <w:szCs w:val="16"/>
              </w:rPr>
            </w:pPr>
            <w:r w:rsidRPr="009C4793">
              <w:rPr>
                <w:rFonts w:eastAsia="MS Mincho" w:cs="Times New Roman"/>
                <w:b/>
                <w:bCs/>
                <w:sz w:val="16"/>
                <w:szCs w:val="16"/>
                <w:lang w:val="en-US"/>
              </w:rPr>
              <w:t>Accumulated amortization</w:t>
            </w:r>
          </w:p>
        </w:tc>
        <w:tc>
          <w:tcPr>
            <w:tcW w:w="1154" w:type="dxa"/>
          </w:tcPr>
          <w:p w14:paraId="7CC2CA79" w14:textId="77777777" w:rsidR="00443146" w:rsidRPr="009C4793" w:rsidRDefault="00443146" w:rsidP="00443146">
            <w:pPr>
              <w:tabs>
                <w:tab w:val="decimal" w:pos="1080"/>
              </w:tabs>
              <w:spacing w:line="240" w:lineRule="exact"/>
              <w:rPr>
                <w:rFonts w:cs="Times New Roman"/>
                <w:sz w:val="16"/>
                <w:szCs w:val="16"/>
              </w:rPr>
            </w:pPr>
          </w:p>
        </w:tc>
        <w:tc>
          <w:tcPr>
            <w:tcW w:w="72" w:type="dxa"/>
          </w:tcPr>
          <w:p w14:paraId="57DE8E33" w14:textId="77777777" w:rsidR="00443146" w:rsidRPr="009C4793" w:rsidRDefault="00443146" w:rsidP="00443146">
            <w:pPr>
              <w:spacing w:line="240" w:lineRule="exact"/>
              <w:jc w:val="right"/>
              <w:rPr>
                <w:rFonts w:cs="Times New Roman"/>
                <w:sz w:val="16"/>
                <w:szCs w:val="16"/>
              </w:rPr>
            </w:pPr>
          </w:p>
        </w:tc>
        <w:tc>
          <w:tcPr>
            <w:tcW w:w="1024" w:type="dxa"/>
          </w:tcPr>
          <w:p w14:paraId="65BC8714" w14:textId="77777777" w:rsidR="00443146" w:rsidRPr="009C4793" w:rsidRDefault="00443146" w:rsidP="00443146">
            <w:pPr>
              <w:tabs>
                <w:tab w:val="decimal" w:pos="938"/>
              </w:tabs>
              <w:spacing w:line="240" w:lineRule="exact"/>
              <w:rPr>
                <w:rFonts w:cs="Times New Roman"/>
                <w:sz w:val="16"/>
                <w:szCs w:val="16"/>
              </w:rPr>
            </w:pPr>
          </w:p>
        </w:tc>
        <w:tc>
          <w:tcPr>
            <w:tcW w:w="92" w:type="dxa"/>
          </w:tcPr>
          <w:p w14:paraId="0C97071A" w14:textId="77777777" w:rsidR="00443146" w:rsidRPr="009C4793" w:rsidRDefault="00443146" w:rsidP="00443146">
            <w:pPr>
              <w:tabs>
                <w:tab w:val="decimal" w:pos="1165"/>
              </w:tabs>
              <w:spacing w:line="240" w:lineRule="exact"/>
              <w:jc w:val="right"/>
              <w:rPr>
                <w:rFonts w:cs="Times New Roman"/>
                <w:sz w:val="16"/>
                <w:szCs w:val="16"/>
              </w:rPr>
            </w:pPr>
          </w:p>
        </w:tc>
        <w:tc>
          <w:tcPr>
            <w:tcW w:w="1078" w:type="dxa"/>
            <w:tcBorders>
              <w:top w:val="nil"/>
              <w:left w:val="nil"/>
              <w:right w:val="nil"/>
            </w:tcBorders>
          </w:tcPr>
          <w:p w14:paraId="77DB41C3" w14:textId="77777777" w:rsidR="00443146" w:rsidRPr="009C4793" w:rsidRDefault="00443146" w:rsidP="00443146">
            <w:pPr>
              <w:tabs>
                <w:tab w:val="decimal" w:pos="994"/>
                <w:tab w:val="decimal" w:pos="1165"/>
              </w:tabs>
              <w:spacing w:line="240" w:lineRule="exact"/>
              <w:jc w:val="right"/>
              <w:rPr>
                <w:rFonts w:cs="Times New Roman"/>
                <w:sz w:val="16"/>
                <w:szCs w:val="16"/>
              </w:rPr>
            </w:pPr>
          </w:p>
        </w:tc>
        <w:tc>
          <w:tcPr>
            <w:tcW w:w="106" w:type="dxa"/>
            <w:tcBorders>
              <w:top w:val="nil"/>
              <w:left w:val="nil"/>
              <w:right w:val="nil"/>
            </w:tcBorders>
          </w:tcPr>
          <w:p w14:paraId="3176DB83" w14:textId="77777777" w:rsidR="00443146" w:rsidRPr="009C4793" w:rsidRDefault="00443146" w:rsidP="00443146">
            <w:pPr>
              <w:tabs>
                <w:tab w:val="decimal" w:pos="1165"/>
              </w:tabs>
              <w:spacing w:line="240" w:lineRule="exact"/>
              <w:jc w:val="right"/>
              <w:rPr>
                <w:rFonts w:cs="Times New Roman"/>
                <w:sz w:val="16"/>
                <w:szCs w:val="16"/>
              </w:rPr>
            </w:pPr>
          </w:p>
        </w:tc>
        <w:tc>
          <w:tcPr>
            <w:tcW w:w="974" w:type="dxa"/>
          </w:tcPr>
          <w:p w14:paraId="10021951" w14:textId="2F5F58B7" w:rsidR="00443146" w:rsidRPr="009C4793" w:rsidRDefault="00443146" w:rsidP="00443146">
            <w:pPr>
              <w:tabs>
                <w:tab w:val="decimal" w:pos="570"/>
              </w:tabs>
              <w:spacing w:line="240" w:lineRule="exact"/>
              <w:ind w:right="6"/>
              <w:rPr>
                <w:rFonts w:cs="Times New Roman"/>
                <w:sz w:val="16"/>
                <w:szCs w:val="16"/>
              </w:rPr>
            </w:pPr>
          </w:p>
        </w:tc>
        <w:tc>
          <w:tcPr>
            <w:tcW w:w="72" w:type="dxa"/>
          </w:tcPr>
          <w:p w14:paraId="3B91E349" w14:textId="77777777" w:rsidR="00443146" w:rsidRPr="009C4793" w:rsidRDefault="00443146" w:rsidP="00443146">
            <w:pPr>
              <w:spacing w:line="240" w:lineRule="exact"/>
              <w:jc w:val="right"/>
              <w:rPr>
                <w:rFonts w:cs="Times New Roman"/>
                <w:sz w:val="16"/>
                <w:szCs w:val="16"/>
              </w:rPr>
            </w:pPr>
          </w:p>
        </w:tc>
        <w:tc>
          <w:tcPr>
            <w:tcW w:w="1008" w:type="dxa"/>
            <w:tcBorders>
              <w:top w:val="nil"/>
              <w:left w:val="nil"/>
              <w:right w:val="nil"/>
            </w:tcBorders>
          </w:tcPr>
          <w:p w14:paraId="423B1187" w14:textId="77777777" w:rsidR="00443146" w:rsidRPr="009C4793" w:rsidRDefault="00443146" w:rsidP="00443146">
            <w:pPr>
              <w:tabs>
                <w:tab w:val="decimal" w:pos="913"/>
                <w:tab w:val="decimal" w:pos="1165"/>
              </w:tabs>
              <w:spacing w:line="240" w:lineRule="exact"/>
              <w:jc w:val="right"/>
              <w:rPr>
                <w:rFonts w:cs="Times New Roman"/>
                <w:sz w:val="16"/>
                <w:szCs w:val="16"/>
              </w:rPr>
            </w:pPr>
          </w:p>
        </w:tc>
        <w:tc>
          <w:tcPr>
            <w:tcW w:w="88" w:type="dxa"/>
            <w:tcBorders>
              <w:top w:val="nil"/>
              <w:left w:val="nil"/>
              <w:right w:val="nil"/>
            </w:tcBorders>
          </w:tcPr>
          <w:p w14:paraId="5729C8B2"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Borders>
              <w:top w:val="nil"/>
              <w:left w:val="nil"/>
              <w:right w:val="nil"/>
            </w:tcBorders>
          </w:tcPr>
          <w:p w14:paraId="487047CB" w14:textId="7B0A59F3" w:rsidR="00443146" w:rsidRPr="009C4793" w:rsidRDefault="00443146" w:rsidP="00443146">
            <w:pPr>
              <w:tabs>
                <w:tab w:val="decimal" w:pos="993"/>
              </w:tabs>
              <w:spacing w:line="240" w:lineRule="exact"/>
              <w:rPr>
                <w:rFonts w:cs="Times New Roman"/>
                <w:sz w:val="16"/>
                <w:szCs w:val="16"/>
              </w:rPr>
            </w:pPr>
          </w:p>
        </w:tc>
      </w:tr>
      <w:tr w:rsidR="009C4793" w:rsidRPr="009C4793" w14:paraId="394CEAAD" w14:textId="77777777" w:rsidTr="00C97E70">
        <w:trPr>
          <w:trHeight w:val="20"/>
        </w:trPr>
        <w:tc>
          <w:tcPr>
            <w:tcW w:w="2610" w:type="dxa"/>
          </w:tcPr>
          <w:p w14:paraId="24C2EF9F" w14:textId="77777777" w:rsidR="00443146" w:rsidRPr="009C4793" w:rsidRDefault="00443146" w:rsidP="00443146">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0E6ECDF4" w14:textId="2EA4C208" w:rsidR="00443146" w:rsidRPr="009C4793" w:rsidRDefault="00443146" w:rsidP="00443146">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34</w:t>
            </w:r>
            <w:r w:rsidRPr="009C4793">
              <w:rPr>
                <w:rFonts w:cs="Times New Roman"/>
                <w:sz w:val="16"/>
                <w:szCs w:val="16"/>
              </w:rPr>
              <w:t>,</w:t>
            </w:r>
            <w:r w:rsidR="002031FF" w:rsidRPr="002031FF">
              <w:rPr>
                <w:sz w:val="16"/>
                <w:szCs w:val="16"/>
                <w:lang w:val="en-US"/>
              </w:rPr>
              <w:t>811</w:t>
            </w:r>
            <w:r w:rsidRPr="009C4793">
              <w:rPr>
                <w:rFonts w:cs="Times New Roman"/>
                <w:sz w:val="16"/>
                <w:szCs w:val="16"/>
              </w:rPr>
              <w:t>,</w:t>
            </w:r>
            <w:r w:rsidR="002031FF" w:rsidRPr="002031FF">
              <w:rPr>
                <w:sz w:val="16"/>
                <w:szCs w:val="16"/>
                <w:lang w:val="en-US"/>
              </w:rPr>
              <w:t>165</w:t>
            </w:r>
            <w:r w:rsidRPr="009C4793">
              <w:rPr>
                <w:rFonts w:cs="Times New Roman"/>
                <w:sz w:val="16"/>
                <w:szCs w:val="16"/>
                <w:cs/>
              </w:rPr>
              <w:t>)</w:t>
            </w:r>
          </w:p>
        </w:tc>
        <w:tc>
          <w:tcPr>
            <w:tcW w:w="72" w:type="dxa"/>
          </w:tcPr>
          <w:p w14:paraId="4BDFD1CC" w14:textId="77777777" w:rsidR="00443146" w:rsidRPr="009C4793" w:rsidRDefault="00443146" w:rsidP="00443146">
            <w:pPr>
              <w:tabs>
                <w:tab w:val="decimal" w:pos="1080"/>
              </w:tabs>
              <w:spacing w:line="240" w:lineRule="exact"/>
              <w:jc w:val="right"/>
              <w:rPr>
                <w:rFonts w:cs="Times New Roman"/>
                <w:sz w:val="16"/>
                <w:szCs w:val="16"/>
              </w:rPr>
            </w:pPr>
          </w:p>
        </w:tc>
        <w:tc>
          <w:tcPr>
            <w:tcW w:w="1024" w:type="dxa"/>
          </w:tcPr>
          <w:p w14:paraId="4D944710" w14:textId="1C24FF39" w:rsidR="00443146" w:rsidRPr="009C4793" w:rsidRDefault="00443146" w:rsidP="00443146">
            <w:pPr>
              <w:tabs>
                <w:tab w:val="decimal" w:pos="938"/>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94</w:t>
            </w:r>
            <w:r w:rsidRPr="009C4793">
              <w:rPr>
                <w:rFonts w:cs="Times New Roman"/>
                <w:sz w:val="16"/>
                <w:szCs w:val="16"/>
              </w:rPr>
              <w:t>,</w:t>
            </w:r>
            <w:r w:rsidR="002031FF" w:rsidRPr="002031FF">
              <w:rPr>
                <w:sz w:val="16"/>
                <w:szCs w:val="16"/>
                <w:lang w:val="en-US"/>
              </w:rPr>
              <w:t>714</w:t>
            </w:r>
            <w:r w:rsidRPr="009C4793">
              <w:rPr>
                <w:rFonts w:cs="Times New Roman"/>
                <w:sz w:val="16"/>
                <w:szCs w:val="16"/>
              </w:rPr>
              <w:t>)</w:t>
            </w:r>
          </w:p>
        </w:tc>
        <w:tc>
          <w:tcPr>
            <w:tcW w:w="92" w:type="dxa"/>
          </w:tcPr>
          <w:p w14:paraId="4C7711B2" w14:textId="77777777" w:rsidR="00443146" w:rsidRPr="009C4793" w:rsidRDefault="00443146" w:rsidP="00443146">
            <w:pPr>
              <w:tabs>
                <w:tab w:val="decimal" w:pos="1080"/>
              </w:tabs>
              <w:spacing w:line="240" w:lineRule="exact"/>
              <w:rPr>
                <w:rFonts w:cs="Times New Roman"/>
                <w:sz w:val="16"/>
                <w:szCs w:val="16"/>
              </w:rPr>
            </w:pPr>
          </w:p>
        </w:tc>
        <w:tc>
          <w:tcPr>
            <w:tcW w:w="1078" w:type="dxa"/>
          </w:tcPr>
          <w:p w14:paraId="0534E49E" w14:textId="44CA08AD" w:rsidR="00443146" w:rsidRPr="009C4793" w:rsidRDefault="00443146" w:rsidP="00443146">
            <w:pPr>
              <w:tabs>
                <w:tab w:val="decimal" w:pos="994"/>
              </w:tabs>
              <w:spacing w:line="240" w:lineRule="exac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10</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139</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624</w:t>
            </w:r>
            <w:r w:rsidRPr="009C4793">
              <w:rPr>
                <w:rFonts w:asciiTheme="majorBidi" w:eastAsia="MS Mincho" w:hAnsiTheme="majorBidi" w:cstheme="majorBidi"/>
                <w:sz w:val="24"/>
                <w:szCs w:val="24"/>
              </w:rPr>
              <w:t>)</w:t>
            </w:r>
          </w:p>
        </w:tc>
        <w:tc>
          <w:tcPr>
            <w:tcW w:w="106" w:type="dxa"/>
          </w:tcPr>
          <w:p w14:paraId="5933455B" w14:textId="77777777" w:rsidR="00443146" w:rsidRPr="009C4793" w:rsidRDefault="00443146" w:rsidP="00443146">
            <w:pPr>
              <w:tabs>
                <w:tab w:val="decimal" w:pos="1080"/>
              </w:tabs>
              <w:spacing w:line="240" w:lineRule="exact"/>
              <w:rPr>
                <w:rFonts w:cs="Times New Roman"/>
                <w:sz w:val="16"/>
                <w:szCs w:val="16"/>
              </w:rPr>
            </w:pPr>
          </w:p>
        </w:tc>
        <w:tc>
          <w:tcPr>
            <w:tcW w:w="974" w:type="dxa"/>
          </w:tcPr>
          <w:p w14:paraId="648055E0" w14:textId="72911CD6"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tcPr>
          <w:p w14:paraId="2A6B5941" w14:textId="77777777" w:rsidR="00443146" w:rsidRPr="009C4793" w:rsidRDefault="00443146" w:rsidP="00443146">
            <w:pPr>
              <w:spacing w:line="240" w:lineRule="exact"/>
              <w:jc w:val="right"/>
              <w:rPr>
                <w:rFonts w:cs="Times New Roman"/>
                <w:sz w:val="16"/>
                <w:szCs w:val="16"/>
              </w:rPr>
            </w:pPr>
          </w:p>
        </w:tc>
        <w:tc>
          <w:tcPr>
            <w:tcW w:w="1008" w:type="dxa"/>
          </w:tcPr>
          <w:p w14:paraId="6B6A0C59" w14:textId="440C3B66"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88" w:type="dxa"/>
          </w:tcPr>
          <w:p w14:paraId="0039F9A7" w14:textId="77777777" w:rsidR="00443146" w:rsidRPr="009C4793" w:rsidRDefault="00443146" w:rsidP="00443146">
            <w:pPr>
              <w:spacing w:line="240" w:lineRule="exact"/>
              <w:jc w:val="right"/>
              <w:rPr>
                <w:rFonts w:cs="Times New Roman"/>
                <w:sz w:val="16"/>
                <w:szCs w:val="16"/>
              </w:rPr>
            </w:pPr>
          </w:p>
        </w:tc>
        <w:tc>
          <w:tcPr>
            <w:tcW w:w="1135" w:type="dxa"/>
          </w:tcPr>
          <w:p w14:paraId="21043408" w14:textId="2FBE9F6C" w:rsidR="00443146" w:rsidRPr="009C4793" w:rsidRDefault="00443146" w:rsidP="00443146">
            <w:pPr>
              <w:tabs>
                <w:tab w:val="decimal" w:pos="993"/>
              </w:tabs>
              <w:spacing w:line="240" w:lineRule="exac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45</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045</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503</w:t>
            </w:r>
            <w:r w:rsidRPr="009C4793">
              <w:rPr>
                <w:rFonts w:asciiTheme="majorBidi" w:eastAsia="MS Mincho" w:hAnsiTheme="majorBidi" w:cstheme="majorBidi"/>
                <w:sz w:val="24"/>
                <w:szCs w:val="24"/>
              </w:rPr>
              <w:t>)</w:t>
            </w:r>
          </w:p>
        </w:tc>
      </w:tr>
      <w:tr w:rsidR="009C4793" w:rsidRPr="009C4793" w14:paraId="5FE1BD31" w14:textId="77777777" w:rsidTr="000E09ED">
        <w:trPr>
          <w:trHeight w:val="20"/>
        </w:trPr>
        <w:tc>
          <w:tcPr>
            <w:tcW w:w="2610" w:type="dxa"/>
          </w:tcPr>
          <w:p w14:paraId="74C1F7E7" w14:textId="47D8ED02" w:rsidR="00443146" w:rsidRPr="009C4793" w:rsidRDefault="00443146" w:rsidP="00443146">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Platform</w:t>
            </w:r>
          </w:p>
        </w:tc>
        <w:tc>
          <w:tcPr>
            <w:tcW w:w="1154" w:type="dxa"/>
          </w:tcPr>
          <w:p w14:paraId="5E456B5D" w14:textId="41D46D09" w:rsidR="00443146" w:rsidRPr="009C4793" w:rsidRDefault="00443146" w:rsidP="00443146">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107</w:t>
            </w:r>
            <w:r w:rsidRPr="009C4793">
              <w:rPr>
                <w:rFonts w:cs="Times New Roman"/>
                <w:sz w:val="16"/>
                <w:szCs w:val="16"/>
              </w:rPr>
              <w:t>,</w:t>
            </w:r>
            <w:r w:rsidR="002031FF" w:rsidRPr="002031FF">
              <w:rPr>
                <w:sz w:val="16"/>
                <w:szCs w:val="16"/>
                <w:lang w:val="en-US"/>
              </w:rPr>
              <w:t>443</w:t>
            </w:r>
            <w:r w:rsidRPr="009C4793">
              <w:rPr>
                <w:rFonts w:cs="Times New Roman"/>
                <w:sz w:val="16"/>
                <w:szCs w:val="16"/>
                <w:cs/>
              </w:rPr>
              <w:t>)</w:t>
            </w:r>
          </w:p>
        </w:tc>
        <w:tc>
          <w:tcPr>
            <w:tcW w:w="72" w:type="dxa"/>
          </w:tcPr>
          <w:p w14:paraId="2834B178" w14:textId="77777777" w:rsidR="00443146" w:rsidRPr="009C4793" w:rsidRDefault="00443146" w:rsidP="00443146">
            <w:pPr>
              <w:tabs>
                <w:tab w:val="decimal" w:pos="1080"/>
              </w:tabs>
              <w:spacing w:line="240" w:lineRule="exact"/>
              <w:jc w:val="right"/>
              <w:rPr>
                <w:rFonts w:cs="Times New Roman"/>
                <w:sz w:val="16"/>
                <w:szCs w:val="16"/>
              </w:rPr>
            </w:pPr>
          </w:p>
        </w:tc>
        <w:tc>
          <w:tcPr>
            <w:tcW w:w="1024" w:type="dxa"/>
            <w:tcBorders>
              <w:bottom w:val="single" w:sz="4" w:space="0" w:color="auto"/>
            </w:tcBorders>
          </w:tcPr>
          <w:p w14:paraId="323C46E0" w14:textId="7FA84354"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92" w:type="dxa"/>
          </w:tcPr>
          <w:p w14:paraId="4D77C68E" w14:textId="77777777" w:rsidR="00443146" w:rsidRPr="009C4793" w:rsidRDefault="00443146" w:rsidP="00443146">
            <w:pPr>
              <w:tabs>
                <w:tab w:val="decimal" w:pos="1080"/>
              </w:tabs>
              <w:spacing w:line="240" w:lineRule="exact"/>
              <w:rPr>
                <w:rFonts w:cs="Times New Roman"/>
                <w:sz w:val="16"/>
                <w:szCs w:val="16"/>
              </w:rPr>
            </w:pPr>
          </w:p>
        </w:tc>
        <w:tc>
          <w:tcPr>
            <w:tcW w:w="1078" w:type="dxa"/>
          </w:tcPr>
          <w:p w14:paraId="4BA1AEC0" w14:textId="5B0FB448" w:rsidR="00443146" w:rsidRPr="009C4793" w:rsidRDefault="00443146" w:rsidP="00443146">
            <w:pPr>
              <w:tabs>
                <w:tab w:val="decimal" w:pos="994"/>
              </w:tabs>
              <w:spacing w:line="240" w:lineRule="exac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2</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588</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090</w:t>
            </w:r>
            <w:r w:rsidRPr="009C4793">
              <w:rPr>
                <w:rFonts w:asciiTheme="majorBidi" w:eastAsia="MS Mincho" w:hAnsiTheme="majorBidi" w:cstheme="majorBidi"/>
                <w:sz w:val="24"/>
                <w:szCs w:val="24"/>
              </w:rPr>
              <w:t>)</w:t>
            </w:r>
          </w:p>
        </w:tc>
        <w:tc>
          <w:tcPr>
            <w:tcW w:w="106" w:type="dxa"/>
          </w:tcPr>
          <w:p w14:paraId="14B9E7E0" w14:textId="77777777" w:rsidR="00443146" w:rsidRPr="009C4793" w:rsidRDefault="00443146" w:rsidP="00443146">
            <w:pPr>
              <w:tabs>
                <w:tab w:val="decimal" w:pos="1080"/>
              </w:tabs>
              <w:spacing w:line="240" w:lineRule="exact"/>
              <w:rPr>
                <w:rFonts w:cs="Times New Roman"/>
                <w:sz w:val="16"/>
                <w:szCs w:val="16"/>
              </w:rPr>
            </w:pPr>
          </w:p>
        </w:tc>
        <w:tc>
          <w:tcPr>
            <w:tcW w:w="974" w:type="dxa"/>
            <w:tcBorders>
              <w:bottom w:val="single" w:sz="4" w:space="0" w:color="auto"/>
            </w:tcBorders>
          </w:tcPr>
          <w:p w14:paraId="0889048A" w14:textId="1F694453"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tcPr>
          <w:p w14:paraId="0B7FE19A" w14:textId="77777777" w:rsidR="00443146" w:rsidRPr="009C4793" w:rsidRDefault="00443146" w:rsidP="00443146">
            <w:pPr>
              <w:spacing w:line="240" w:lineRule="exact"/>
              <w:jc w:val="right"/>
              <w:rPr>
                <w:rFonts w:cs="Times New Roman"/>
                <w:sz w:val="16"/>
                <w:szCs w:val="16"/>
              </w:rPr>
            </w:pPr>
          </w:p>
        </w:tc>
        <w:tc>
          <w:tcPr>
            <w:tcW w:w="1008" w:type="dxa"/>
          </w:tcPr>
          <w:p w14:paraId="5DD46817" w14:textId="246EF4ED"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88" w:type="dxa"/>
          </w:tcPr>
          <w:p w14:paraId="38AA1219" w14:textId="77777777" w:rsidR="00443146" w:rsidRPr="009C4793" w:rsidRDefault="00443146" w:rsidP="00443146">
            <w:pPr>
              <w:spacing w:line="240" w:lineRule="exact"/>
              <w:jc w:val="right"/>
              <w:rPr>
                <w:rFonts w:cs="Times New Roman"/>
                <w:sz w:val="16"/>
                <w:szCs w:val="16"/>
              </w:rPr>
            </w:pPr>
          </w:p>
        </w:tc>
        <w:tc>
          <w:tcPr>
            <w:tcW w:w="1135" w:type="dxa"/>
          </w:tcPr>
          <w:p w14:paraId="6F851774" w14:textId="5B2A712A" w:rsidR="00443146" w:rsidRPr="009C4793" w:rsidRDefault="00443146" w:rsidP="00443146">
            <w:pPr>
              <w:tabs>
                <w:tab w:val="decimal" w:pos="993"/>
              </w:tabs>
              <w:spacing w:line="240" w:lineRule="exac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7</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695</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533</w:t>
            </w:r>
            <w:r w:rsidRPr="009C4793">
              <w:rPr>
                <w:rFonts w:asciiTheme="majorBidi" w:eastAsia="MS Mincho" w:hAnsiTheme="majorBidi" w:cstheme="majorBidi"/>
                <w:sz w:val="24"/>
                <w:szCs w:val="24"/>
              </w:rPr>
              <w:t>)</w:t>
            </w:r>
          </w:p>
        </w:tc>
      </w:tr>
      <w:tr w:rsidR="009C4793" w:rsidRPr="009C4793" w14:paraId="3D920D75" w14:textId="77777777" w:rsidTr="000E09ED">
        <w:trPr>
          <w:trHeight w:val="20"/>
        </w:trPr>
        <w:tc>
          <w:tcPr>
            <w:tcW w:w="2610" w:type="dxa"/>
          </w:tcPr>
          <w:p w14:paraId="091B346B" w14:textId="77777777" w:rsidR="00443146" w:rsidRPr="009C4793" w:rsidRDefault="00443146" w:rsidP="00443146">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2E57F113" w14:textId="593D9F61" w:rsidR="00443146" w:rsidRPr="009C4793" w:rsidRDefault="00443146" w:rsidP="00443146">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39</w:t>
            </w:r>
            <w:r w:rsidRPr="009C4793">
              <w:rPr>
                <w:rFonts w:cs="Times New Roman"/>
                <w:sz w:val="16"/>
                <w:szCs w:val="16"/>
              </w:rPr>
              <w:t>,</w:t>
            </w:r>
            <w:r w:rsidR="002031FF" w:rsidRPr="002031FF">
              <w:rPr>
                <w:sz w:val="16"/>
                <w:szCs w:val="16"/>
                <w:lang w:val="en-US"/>
              </w:rPr>
              <w:t>918</w:t>
            </w:r>
            <w:r w:rsidRPr="009C4793">
              <w:rPr>
                <w:rFonts w:cs="Times New Roman"/>
                <w:sz w:val="16"/>
                <w:szCs w:val="16"/>
              </w:rPr>
              <w:t>,</w:t>
            </w:r>
            <w:r w:rsidR="002031FF" w:rsidRPr="002031FF">
              <w:rPr>
                <w:sz w:val="16"/>
                <w:szCs w:val="16"/>
                <w:lang w:val="en-US"/>
              </w:rPr>
              <w:t>608</w:t>
            </w:r>
            <w:r w:rsidRPr="009C4793">
              <w:rPr>
                <w:rFonts w:cs="Times New Roman"/>
                <w:sz w:val="16"/>
                <w:szCs w:val="16"/>
                <w:cs/>
              </w:rPr>
              <w:t>)</w:t>
            </w:r>
          </w:p>
        </w:tc>
        <w:tc>
          <w:tcPr>
            <w:tcW w:w="72" w:type="dxa"/>
          </w:tcPr>
          <w:p w14:paraId="7EC82A88" w14:textId="77777777" w:rsidR="00443146" w:rsidRPr="009C4793" w:rsidRDefault="00443146" w:rsidP="00443146">
            <w:pPr>
              <w:tabs>
                <w:tab w:val="decimal" w:pos="1080"/>
              </w:tabs>
              <w:spacing w:line="240" w:lineRule="exact"/>
              <w:jc w:val="right"/>
              <w:rPr>
                <w:rFonts w:cs="Times New Roman"/>
                <w:sz w:val="16"/>
                <w:szCs w:val="16"/>
              </w:rPr>
            </w:pPr>
          </w:p>
        </w:tc>
        <w:tc>
          <w:tcPr>
            <w:tcW w:w="1024" w:type="dxa"/>
            <w:tcBorders>
              <w:top w:val="single" w:sz="4" w:space="0" w:color="auto"/>
              <w:bottom w:val="single" w:sz="4" w:space="0" w:color="auto"/>
            </w:tcBorders>
          </w:tcPr>
          <w:p w14:paraId="0F804AB9" w14:textId="35E6DA06" w:rsidR="00443146" w:rsidRPr="009C4793" w:rsidRDefault="00443146" w:rsidP="00443146">
            <w:pPr>
              <w:tabs>
                <w:tab w:val="decimal" w:pos="938"/>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94</w:t>
            </w:r>
            <w:r w:rsidRPr="009C4793">
              <w:rPr>
                <w:rFonts w:cs="Times New Roman"/>
                <w:sz w:val="16"/>
                <w:szCs w:val="16"/>
              </w:rPr>
              <w:t>,</w:t>
            </w:r>
            <w:r w:rsidR="002031FF" w:rsidRPr="002031FF">
              <w:rPr>
                <w:sz w:val="16"/>
                <w:szCs w:val="16"/>
                <w:lang w:val="en-US"/>
              </w:rPr>
              <w:t>714</w:t>
            </w:r>
            <w:r w:rsidRPr="009C4793">
              <w:rPr>
                <w:rFonts w:cs="Times New Roman"/>
                <w:sz w:val="16"/>
                <w:szCs w:val="16"/>
              </w:rPr>
              <w:t>)</w:t>
            </w:r>
          </w:p>
        </w:tc>
        <w:tc>
          <w:tcPr>
            <w:tcW w:w="92" w:type="dxa"/>
          </w:tcPr>
          <w:p w14:paraId="47BF5D38" w14:textId="77777777" w:rsidR="00443146" w:rsidRPr="009C4793" w:rsidRDefault="00443146" w:rsidP="00443146">
            <w:pPr>
              <w:tabs>
                <w:tab w:val="decimal" w:pos="1080"/>
              </w:tabs>
              <w:spacing w:line="240" w:lineRule="exact"/>
              <w:rPr>
                <w:rFonts w:cs="Times New Roman"/>
                <w:sz w:val="16"/>
                <w:szCs w:val="16"/>
              </w:rPr>
            </w:pPr>
          </w:p>
        </w:tc>
        <w:tc>
          <w:tcPr>
            <w:tcW w:w="1078" w:type="dxa"/>
            <w:tcBorders>
              <w:top w:val="single" w:sz="4" w:space="0" w:color="auto"/>
            </w:tcBorders>
          </w:tcPr>
          <w:p w14:paraId="48A8B603" w14:textId="437DD89C" w:rsidR="00443146" w:rsidRPr="009C4793" w:rsidRDefault="00443146" w:rsidP="00443146">
            <w:pPr>
              <w:tabs>
                <w:tab w:val="decimal" w:pos="994"/>
              </w:tabs>
              <w:spacing w:line="240" w:lineRule="exac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12</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727</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714</w:t>
            </w:r>
            <w:r w:rsidRPr="009C4793">
              <w:rPr>
                <w:rFonts w:asciiTheme="majorBidi" w:eastAsia="MS Mincho" w:hAnsiTheme="majorBidi" w:cstheme="majorBidi"/>
                <w:sz w:val="24"/>
                <w:szCs w:val="24"/>
              </w:rPr>
              <w:t>)</w:t>
            </w:r>
          </w:p>
        </w:tc>
        <w:tc>
          <w:tcPr>
            <w:tcW w:w="106" w:type="dxa"/>
          </w:tcPr>
          <w:p w14:paraId="0B5B5AF9" w14:textId="77777777" w:rsidR="00443146" w:rsidRPr="009C4793" w:rsidRDefault="00443146" w:rsidP="00443146">
            <w:pPr>
              <w:tabs>
                <w:tab w:val="decimal" w:pos="1080"/>
              </w:tabs>
              <w:spacing w:line="240" w:lineRule="exact"/>
              <w:rPr>
                <w:rFonts w:cs="Times New Roman"/>
                <w:sz w:val="16"/>
                <w:szCs w:val="16"/>
              </w:rPr>
            </w:pPr>
          </w:p>
        </w:tc>
        <w:tc>
          <w:tcPr>
            <w:tcW w:w="974" w:type="dxa"/>
            <w:tcBorders>
              <w:top w:val="single" w:sz="4" w:space="0" w:color="auto"/>
              <w:bottom w:val="single" w:sz="4" w:space="0" w:color="auto"/>
            </w:tcBorders>
          </w:tcPr>
          <w:p w14:paraId="6014B24B" w14:textId="740EB906"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72" w:type="dxa"/>
          </w:tcPr>
          <w:p w14:paraId="1508D013" w14:textId="77777777" w:rsidR="00443146" w:rsidRPr="009C4793" w:rsidRDefault="00443146" w:rsidP="00443146">
            <w:pPr>
              <w:spacing w:line="240" w:lineRule="exact"/>
              <w:jc w:val="right"/>
              <w:rPr>
                <w:rFonts w:cs="Times New Roman"/>
                <w:sz w:val="16"/>
                <w:szCs w:val="16"/>
              </w:rPr>
            </w:pPr>
          </w:p>
        </w:tc>
        <w:tc>
          <w:tcPr>
            <w:tcW w:w="1008" w:type="dxa"/>
            <w:tcBorders>
              <w:top w:val="single" w:sz="4" w:space="0" w:color="auto"/>
              <w:bottom w:val="single" w:sz="4" w:space="0" w:color="auto"/>
            </w:tcBorders>
          </w:tcPr>
          <w:p w14:paraId="35C89822" w14:textId="73DD116A" w:rsidR="00443146" w:rsidRPr="009C4793" w:rsidRDefault="00443146" w:rsidP="00443146">
            <w:pPr>
              <w:tabs>
                <w:tab w:val="decimal" w:pos="570"/>
              </w:tabs>
              <w:spacing w:line="240" w:lineRule="exact"/>
              <w:ind w:right="6"/>
              <w:rPr>
                <w:rFonts w:cs="Times New Roman"/>
                <w:sz w:val="16"/>
                <w:szCs w:val="16"/>
              </w:rPr>
            </w:pPr>
            <w:r w:rsidRPr="009C4793">
              <w:rPr>
                <w:rFonts w:cs="Times New Roman"/>
                <w:sz w:val="16"/>
                <w:szCs w:val="16"/>
              </w:rPr>
              <w:t>-</w:t>
            </w:r>
          </w:p>
        </w:tc>
        <w:tc>
          <w:tcPr>
            <w:tcW w:w="88" w:type="dxa"/>
          </w:tcPr>
          <w:p w14:paraId="6EBE8487" w14:textId="77777777" w:rsidR="00443146" w:rsidRPr="009C4793" w:rsidRDefault="00443146" w:rsidP="00443146">
            <w:pPr>
              <w:spacing w:line="240" w:lineRule="exact"/>
              <w:jc w:val="right"/>
              <w:rPr>
                <w:rFonts w:cs="Times New Roman"/>
                <w:sz w:val="16"/>
                <w:szCs w:val="16"/>
              </w:rPr>
            </w:pPr>
          </w:p>
        </w:tc>
        <w:tc>
          <w:tcPr>
            <w:tcW w:w="1135" w:type="dxa"/>
            <w:tcBorders>
              <w:top w:val="single" w:sz="4" w:space="0" w:color="auto"/>
              <w:bottom w:val="single" w:sz="4" w:space="0" w:color="auto"/>
            </w:tcBorders>
          </w:tcPr>
          <w:p w14:paraId="56F2D995" w14:textId="646E914E" w:rsidR="00443146" w:rsidRPr="009C4793" w:rsidRDefault="00443146" w:rsidP="00443146">
            <w:pPr>
              <w:tabs>
                <w:tab w:val="decimal" w:pos="993"/>
              </w:tabs>
              <w:spacing w:line="240" w:lineRule="exac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52</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741</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036</w:t>
            </w:r>
            <w:r w:rsidRPr="009C4793">
              <w:rPr>
                <w:rFonts w:asciiTheme="majorBidi" w:eastAsia="MS Mincho" w:hAnsiTheme="majorBidi" w:cstheme="majorBidi"/>
                <w:sz w:val="24"/>
                <w:szCs w:val="24"/>
              </w:rPr>
              <w:t>)</w:t>
            </w:r>
          </w:p>
        </w:tc>
      </w:tr>
      <w:tr w:rsidR="009C4793" w:rsidRPr="009C4793" w14:paraId="25AD5265" w14:textId="77777777" w:rsidTr="00696F63">
        <w:trPr>
          <w:trHeight w:val="20"/>
        </w:trPr>
        <w:tc>
          <w:tcPr>
            <w:tcW w:w="2610" w:type="dxa"/>
          </w:tcPr>
          <w:p w14:paraId="0FF79E63" w14:textId="70D41325" w:rsidR="00443146" w:rsidRPr="009C4793" w:rsidRDefault="00443146" w:rsidP="00443146">
            <w:pPr>
              <w:spacing w:line="240" w:lineRule="exact"/>
              <w:ind w:left="720" w:hanging="180"/>
              <w:rPr>
                <w:rFonts w:eastAsia="MS Mincho" w:cs="Times New Roman"/>
                <w:sz w:val="16"/>
                <w:szCs w:val="16"/>
                <w:lang w:val="en-US"/>
              </w:rPr>
            </w:pPr>
            <w:r w:rsidRPr="009C4793">
              <w:rPr>
                <w:rFonts w:eastAsia="MS Mincho" w:cs="Times New Roman"/>
                <w:sz w:val="16"/>
                <w:szCs w:val="16"/>
                <w:lang w:val="en-US"/>
              </w:rPr>
              <w:t>Computer software under installation</w:t>
            </w:r>
          </w:p>
        </w:tc>
        <w:tc>
          <w:tcPr>
            <w:tcW w:w="1154" w:type="dxa"/>
            <w:tcBorders>
              <w:top w:val="single" w:sz="4" w:space="0" w:color="auto"/>
              <w:bottom w:val="single" w:sz="4" w:space="0" w:color="auto"/>
            </w:tcBorders>
            <w:vAlign w:val="bottom"/>
          </w:tcPr>
          <w:p w14:paraId="28E56958" w14:textId="603581B2" w:rsidR="00443146" w:rsidRPr="009C4793" w:rsidRDefault="002031FF" w:rsidP="00443146">
            <w:pPr>
              <w:tabs>
                <w:tab w:val="decimal" w:pos="1080"/>
              </w:tabs>
              <w:spacing w:line="240" w:lineRule="exact"/>
              <w:jc w:val="center"/>
              <w:rPr>
                <w:rFonts w:cs="Times New Roman"/>
                <w:sz w:val="16"/>
                <w:szCs w:val="16"/>
              </w:rPr>
            </w:pPr>
            <w:r w:rsidRPr="002031FF">
              <w:rPr>
                <w:sz w:val="16"/>
                <w:szCs w:val="16"/>
                <w:lang w:val="en-US"/>
              </w:rPr>
              <w:t>14</w:t>
            </w:r>
            <w:r w:rsidR="00443146" w:rsidRPr="009C4793">
              <w:rPr>
                <w:rFonts w:cs="Times New Roman"/>
                <w:sz w:val="16"/>
                <w:szCs w:val="16"/>
              </w:rPr>
              <w:t>,</w:t>
            </w:r>
            <w:r w:rsidRPr="002031FF">
              <w:rPr>
                <w:sz w:val="16"/>
                <w:szCs w:val="16"/>
                <w:lang w:val="en-US"/>
              </w:rPr>
              <w:t>794</w:t>
            </w:r>
            <w:r w:rsidR="00443146" w:rsidRPr="009C4793">
              <w:rPr>
                <w:rFonts w:cs="Times New Roman"/>
                <w:sz w:val="16"/>
                <w:szCs w:val="16"/>
              </w:rPr>
              <w:t>,</w:t>
            </w:r>
            <w:r w:rsidRPr="002031FF">
              <w:rPr>
                <w:sz w:val="16"/>
                <w:szCs w:val="16"/>
                <w:lang w:val="en-US"/>
              </w:rPr>
              <w:t>128</w:t>
            </w:r>
          </w:p>
        </w:tc>
        <w:tc>
          <w:tcPr>
            <w:tcW w:w="72" w:type="dxa"/>
          </w:tcPr>
          <w:p w14:paraId="0407139D" w14:textId="77777777" w:rsidR="00443146" w:rsidRPr="009C4793" w:rsidRDefault="00443146" w:rsidP="00443146">
            <w:pPr>
              <w:tabs>
                <w:tab w:val="decimal" w:pos="1080"/>
              </w:tabs>
              <w:spacing w:line="240" w:lineRule="exact"/>
              <w:jc w:val="right"/>
              <w:rPr>
                <w:rFonts w:cs="Times New Roman"/>
                <w:sz w:val="16"/>
                <w:szCs w:val="16"/>
              </w:rPr>
            </w:pPr>
          </w:p>
        </w:tc>
        <w:tc>
          <w:tcPr>
            <w:tcW w:w="1024" w:type="dxa"/>
            <w:tcBorders>
              <w:top w:val="single" w:sz="4" w:space="0" w:color="auto"/>
            </w:tcBorders>
            <w:vAlign w:val="bottom"/>
          </w:tcPr>
          <w:p w14:paraId="476F2A27" w14:textId="2E765DA4" w:rsidR="00443146" w:rsidRPr="009C4793" w:rsidRDefault="00443146" w:rsidP="00443146">
            <w:pPr>
              <w:tabs>
                <w:tab w:val="decimal" w:pos="570"/>
              </w:tabs>
              <w:spacing w:line="240" w:lineRule="exact"/>
              <w:ind w:right="6"/>
              <w:rPr>
                <w:rFonts w:cstheme="minorBidi"/>
                <w:sz w:val="16"/>
                <w:szCs w:val="16"/>
                <w:cs/>
              </w:rPr>
            </w:pPr>
            <w:r w:rsidRPr="009C4793">
              <w:rPr>
                <w:rFonts w:asciiTheme="majorBidi" w:eastAsia="MS Mincho" w:hAnsiTheme="majorBidi" w:cstheme="majorBidi"/>
                <w:sz w:val="24"/>
                <w:szCs w:val="24"/>
              </w:rPr>
              <w:t>-</w:t>
            </w:r>
          </w:p>
        </w:tc>
        <w:tc>
          <w:tcPr>
            <w:tcW w:w="92" w:type="dxa"/>
            <w:vAlign w:val="bottom"/>
          </w:tcPr>
          <w:p w14:paraId="0EB104DF" w14:textId="77777777" w:rsidR="00443146" w:rsidRPr="009C4793" w:rsidRDefault="00443146" w:rsidP="00443146">
            <w:pPr>
              <w:tabs>
                <w:tab w:val="decimal" w:pos="1080"/>
              </w:tabs>
              <w:spacing w:line="240" w:lineRule="exact"/>
              <w:jc w:val="right"/>
              <w:rPr>
                <w:rFonts w:cs="Times New Roman"/>
                <w:sz w:val="16"/>
                <w:szCs w:val="16"/>
              </w:rPr>
            </w:pPr>
          </w:p>
        </w:tc>
        <w:tc>
          <w:tcPr>
            <w:tcW w:w="1078" w:type="dxa"/>
            <w:tcBorders>
              <w:top w:val="single" w:sz="4" w:space="0" w:color="auto"/>
            </w:tcBorders>
            <w:vAlign w:val="bottom"/>
          </w:tcPr>
          <w:p w14:paraId="4EE92B7B" w14:textId="207993B5" w:rsidR="00443146" w:rsidRPr="009C4793" w:rsidRDefault="002031FF" w:rsidP="00443146">
            <w:pPr>
              <w:tabs>
                <w:tab w:val="decimal" w:pos="994"/>
              </w:tabs>
              <w:spacing w:line="240" w:lineRule="exact"/>
              <w:rPr>
                <w:rFonts w:asciiTheme="majorBidi" w:eastAsia="MS Mincho" w:hAnsiTheme="majorBidi" w:cstheme="majorBidi"/>
                <w:sz w:val="24"/>
                <w:szCs w:val="24"/>
              </w:rPr>
            </w:pPr>
            <w:r w:rsidRPr="002031FF">
              <w:rPr>
                <w:rFonts w:asciiTheme="majorBidi" w:eastAsia="MS Mincho" w:hAnsiTheme="majorBidi" w:cstheme="majorBidi"/>
                <w:sz w:val="24"/>
                <w:szCs w:val="24"/>
                <w:lang w:val="en-US"/>
              </w:rPr>
              <w:t>18</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196</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220</w:t>
            </w:r>
          </w:p>
        </w:tc>
        <w:tc>
          <w:tcPr>
            <w:tcW w:w="106" w:type="dxa"/>
            <w:vAlign w:val="bottom"/>
          </w:tcPr>
          <w:p w14:paraId="6235F023" w14:textId="77777777" w:rsidR="00443146" w:rsidRPr="009C4793" w:rsidRDefault="00443146" w:rsidP="00443146">
            <w:pPr>
              <w:tabs>
                <w:tab w:val="decimal" w:pos="1080"/>
              </w:tabs>
              <w:spacing w:line="240" w:lineRule="exact"/>
              <w:jc w:val="right"/>
              <w:rPr>
                <w:rFonts w:cs="Times New Roman"/>
                <w:sz w:val="16"/>
                <w:szCs w:val="16"/>
              </w:rPr>
            </w:pPr>
          </w:p>
        </w:tc>
        <w:tc>
          <w:tcPr>
            <w:tcW w:w="974" w:type="dxa"/>
            <w:tcBorders>
              <w:top w:val="single" w:sz="4" w:space="0" w:color="auto"/>
            </w:tcBorders>
            <w:vAlign w:val="bottom"/>
          </w:tcPr>
          <w:p w14:paraId="1E881BD2" w14:textId="5CC1DCFA" w:rsidR="00443146" w:rsidRPr="009C4793" w:rsidRDefault="00443146" w:rsidP="00443146">
            <w:pPr>
              <w:tabs>
                <w:tab w:val="decimal" w:pos="884"/>
              </w:tabs>
              <w:spacing w:line="240" w:lineRule="exact"/>
              <w:jc w:val="righ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45</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000</w:t>
            </w:r>
            <w:r w:rsidRPr="009C4793">
              <w:rPr>
                <w:rFonts w:asciiTheme="majorBidi" w:eastAsia="MS Mincho" w:hAnsiTheme="majorBidi" w:cstheme="majorBidi"/>
                <w:sz w:val="24"/>
                <w:szCs w:val="24"/>
              </w:rPr>
              <w:t>)</w:t>
            </w:r>
          </w:p>
        </w:tc>
        <w:tc>
          <w:tcPr>
            <w:tcW w:w="72" w:type="dxa"/>
            <w:vAlign w:val="bottom"/>
          </w:tcPr>
          <w:p w14:paraId="669FFA17" w14:textId="77777777" w:rsidR="00443146" w:rsidRPr="009C4793" w:rsidRDefault="00443146" w:rsidP="00443146">
            <w:pPr>
              <w:spacing w:line="240" w:lineRule="exact"/>
              <w:jc w:val="right"/>
              <w:rPr>
                <w:rFonts w:cs="Times New Roman"/>
                <w:sz w:val="16"/>
                <w:szCs w:val="16"/>
              </w:rPr>
            </w:pPr>
          </w:p>
        </w:tc>
        <w:tc>
          <w:tcPr>
            <w:tcW w:w="1008" w:type="dxa"/>
            <w:tcBorders>
              <w:top w:val="single" w:sz="4" w:space="0" w:color="auto"/>
            </w:tcBorders>
            <w:vAlign w:val="bottom"/>
          </w:tcPr>
          <w:p w14:paraId="47C14D4D" w14:textId="6E44EBB1" w:rsidR="00443146" w:rsidRPr="009C4793" w:rsidRDefault="00443146" w:rsidP="00443146">
            <w:pPr>
              <w:tabs>
                <w:tab w:val="decimal" w:pos="913"/>
              </w:tabs>
              <w:spacing w:line="240" w:lineRule="exact"/>
              <w:jc w:val="right"/>
              <w:rPr>
                <w:rFonts w:cs="Times New Roman"/>
                <w:sz w:val="16"/>
                <w:szCs w:val="16"/>
              </w:rPr>
            </w:pP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13</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534</w:t>
            </w:r>
            <w:r w:rsidRPr="009C4793">
              <w:rPr>
                <w:rFonts w:asciiTheme="majorBidi" w:eastAsia="MS Mincho" w:hAnsiTheme="majorBidi" w:cstheme="majorBidi"/>
                <w:sz w:val="24"/>
                <w:szCs w:val="24"/>
              </w:rPr>
              <w:t>,</w:t>
            </w:r>
            <w:r w:rsidR="002031FF" w:rsidRPr="002031FF">
              <w:rPr>
                <w:rFonts w:asciiTheme="majorBidi" w:eastAsia="MS Mincho" w:hAnsiTheme="majorBidi" w:cstheme="majorBidi"/>
                <w:sz w:val="24"/>
                <w:szCs w:val="24"/>
                <w:lang w:val="en-US"/>
              </w:rPr>
              <w:t>151</w:t>
            </w:r>
            <w:r w:rsidRPr="009C4793">
              <w:rPr>
                <w:rFonts w:asciiTheme="majorBidi" w:eastAsia="MS Mincho" w:hAnsiTheme="majorBidi" w:cstheme="majorBidi"/>
                <w:sz w:val="24"/>
                <w:szCs w:val="24"/>
              </w:rPr>
              <w:t>)</w:t>
            </w:r>
          </w:p>
        </w:tc>
        <w:tc>
          <w:tcPr>
            <w:tcW w:w="88" w:type="dxa"/>
            <w:vAlign w:val="bottom"/>
          </w:tcPr>
          <w:p w14:paraId="2FBFAAF0"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Borders>
              <w:top w:val="single" w:sz="4" w:space="0" w:color="auto"/>
              <w:bottom w:val="single" w:sz="4" w:space="0" w:color="auto"/>
            </w:tcBorders>
            <w:vAlign w:val="bottom"/>
          </w:tcPr>
          <w:p w14:paraId="15136F9B" w14:textId="1C6C0C78" w:rsidR="00443146" w:rsidRPr="009C4793" w:rsidRDefault="002031FF" w:rsidP="00443146">
            <w:pPr>
              <w:tabs>
                <w:tab w:val="decimal" w:pos="993"/>
              </w:tabs>
              <w:spacing w:line="240" w:lineRule="exact"/>
              <w:rPr>
                <w:rFonts w:asciiTheme="majorBidi" w:eastAsia="MS Mincho" w:hAnsiTheme="majorBidi" w:cstheme="majorBidi"/>
                <w:sz w:val="24"/>
                <w:szCs w:val="24"/>
              </w:rPr>
            </w:pPr>
            <w:r w:rsidRPr="002031FF">
              <w:rPr>
                <w:rFonts w:asciiTheme="majorBidi" w:eastAsia="MS Mincho" w:hAnsiTheme="majorBidi" w:cstheme="majorBidi"/>
                <w:sz w:val="24"/>
                <w:szCs w:val="24"/>
                <w:lang w:val="en-US"/>
              </w:rPr>
              <w:t>19</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411</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197</w:t>
            </w:r>
          </w:p>
        </w:tc>
      </w:tr>
      <w:tr w:rsidR="00443146" w:rsidRPr="009C4793" w14:paraId="404E61C4" w14:textId="77777777" w:rsidTr="00250F70">
        <w:trPr>
          <w:trHeight w:val="20"/>
        </w:trPr>
        <w:tc>
          <w:tcPr>
            <w:tcW w:w="2610" w:type="dxa"/>
          </w:tcPr>
          <w:p w14:paraId="271B23A9" w14:textId="17B06E3D" w:rsidR="00443146" w:rsidRPr="009C4793" w:rsidRDefault="00443146" w:rsidP="00443146">
            <w:pPr>
              <w:spacing w:line="240" w:lineRule="exact"/>
              <w:ind w:left="630" w:right="65" w:hanging="90"/>
              <w:rPr>
                <w:rFonts w:cs="Times New Roman"/>
                <w:b/>
                <w:bCs/>
                <w:sz w:val="16"/>
                <w:szCs w:val="16"/>
                <w:lang w:val="en-US"/>
              </w:rPr>
            </w:pPr>
          </w:p>
        </w:tc>
        <w:tc>
          <w:tcPr>
            <w:tcW w:w="1154" w:type="dxa"/>
            <w:tcBorders>
              <w:top w:val="single" w:sz="4" w:space="0" w:color="auto"/>
              <w:bottom w:val="double" w:sz="4" w:space="0" w:color="auto"/>
            </w:tcBorders>
          </w:tcPr>
          <w:p w14:paraId="5EB04AD3" w14:textId="6D241674" w:rsidR="00443146" w:rsidRPr="009C4793" w:rsidRDefault="002031FF" w:rsidP="00443146">
            <w:pPr>
              <w:tabs>
                <w:tab w:val="decimal" w:pos="1080"/>
              </w:tabs>
              <w:spacing w:line="240" w:lineRule="exact"/>
              <w:rPr>
                <w:rFonts w:cs="Times New Roman"/>
                <w:sz w:val="16"/>
                <w:szCs w:val="16"/>
              </w:rPr>
            </w:pPr>
            <w:r w:rsidRPr="002031FF">
              <w:rPr>
                <w:sz w:val="16"/>
                <w:szCs w:val="16"/>
                <w:lang w:val="en-US"/>
              </w:rPr>
              <w:t>92</w:t>
            </w:r>
            <w:r w:rsidR="00443146" w:rsidRPr="009C4793">
              <w:rPr>
                <w:rFonts w:cs="Times New Roman"/>
                <w:sz w:val="16"/>
                <w:szCs w:val="16"/>
              </w:rPr>
              <w:t>,</w:t>
            </w:r>
            <w:r w:rsidRPr="002031FF">
              <w:rPr>
                <w:sz w:val="16"/>
                <w:szCs w:val="16"/>
                <w:lang w:val="en-US"/>
              </w:rPr>
              <w:t>109</w:t>
            </w:r>
            <w:r w:rsidR="00443146" w:rsidRPr="009C4793">
              <w:rPr>
                <w:rFonts w:cs="Times New Roman"/>
                <w:sz w:val="16"/>
                <w:szCs w:val="16"/>
              </w:rPr>
              <w:t>,</w:t>
            </w:r>
            <w:r w:rsidRPr="002031FF">
              <w:rPr>
                <w:sz w:val="16"/>
                <w:szCs w:val="16"/>
                <w:lang w:val="en-US"/>
              </w:rPr>
              <w:t>728</w:t>
            </w:r>
          </w:p>
        </w:tc>
        <w:tc>
          <w:tcPr>
            <w:tcW w:w="72" w:type="dxa"/>
          </w:tcPr>
          <w:p w14:paraId="2C336B94" w14:textId="77777777" w:rsidR="00443146" w:rsidRPr="009C4793" w:rsidRDefault="00443146" w:rsidP="00443146">
            <w:pPr>
              <w:tabs>
                <w:tab w:val="decimal" w:pos="1080"/>
              </w:tabs>
              <w:spacing w:line="240" w:lineRule="exact"/>
              <w:jc w:val="right"/>
              <w:rPr>
                <w:rFonts w:cs="Times New Roman"/>
                <w:sz w:val="16"/>
                <w:szCs w:val="16"/>
              </w:rPr>
            </w:pPr>
          </w:p>
        </w:tc>
        <w:tc>
          <w:tcPr>
            <w:tcW w:w="1024" w:type="dxa"/>
          </w:tcPr>
          <w:p w14:paraId="55959C5B" w14:textId="77777777" w:rsidR="00443146" w:rsidRPr="009C4793" w:rsidRDefault="00443146" w:rsidP="00443146">
            <w:pPr>
              <w:tabs>
                <w:tab w:val="decimal" w:pos="1165"/>
              </w:tabs>
              <w:spacing w:line="240" w:lineRule="exact"/>
              <w:jc w:val="right"/>
              <w:rPr>
                <w:rFonts w:cs="Times New Roman"/>
                <w:sz w:val="16"/>
                <w:szCs w:val="16"/>
              </w:rPr>
            </w:pPr>
          </w:p>
        </w:tc>
        <w:tc>
          <w:tcPr>
            <w:tcW w:w="92" w:type="dxa"/>
          </w:tcPr>
          <w:p w14:paraId="679C20CE" w14:textId="77777777" w:rsidR="00443146" w:rsidRPr="009C4793" w:rsidRDefault="00443146" w:rsidP="00443146">
            <w:pPr>
              <w:tabs>
                <w:tab w:val="decimal" w:pos="1165"/>
              </w:tabs>
              <w:spacing w:line="240" w:lineRule="exact"/>
              <w:jc w:val="right"/>
              <w:rPr>
                <w:rFonts w:cs="Times New Roman"/>
                <w:sz w:val="16"/>
                <w:szCs w:val="16"/>
              </w:rPr>
            </w:pPr>
          </w:p>
        </w:tc>
        <w:tc>
          <w:tcPr>
            <w:tcW w:w="1078" w:type="dxa"/>
          </w:tcPr>
          <w:p w14:paraId="3C7DFC88" w14:textId="77777777" w:rsidR="00443146" w:rsidRPr="009C4793" w:rsidRDefault="00443146" w:rsidP="00443146">
            <w:pPr>
              <w:tabs>
                <w:tab w:val="decimal" w:pos="1165"/>
              </w:tabs>
              <w:spacing w:line="240" w:lineRule="exact"/>
              <w:jc w:val="right"/>
              <w:rPr>
                <w:rFonts w:cs="Times New Roman"/>
                <w:sz w:val="16"/>
                <w:szCs w:val="16"/>
              </w:rPr>
            </w:pPr>
          </w:p>
        </w:tc>
        <w:tc>
          <w:tcPr>
            <w:tcW w:w="106" w:type="dxa"/>
          </w:tcPr>
          <w:p w14:paraId="484DC273" w14:textId="77777777" w:rsidR="00443146" w:rsidRPr="009C4793" w:rsidRDefault="00443146" w:rsidP="00443146">
            <w:pPr>
              <w:tabs>
                <w:tab w:val="decimal" w:pos="1165"/>
              </w:tabs>
              <w:spacing w:line="240" w:lineRule="exact"/>
              <w:jc w:val="right"/>
              <w:rPr>
                <w:rFonts w:cs="Times New Roman"/>
                <w:sz w:val="16"/>
                <w:szCs w:val="16"/>
              </w:rPr>
            </w:pPr>
          </w:p>
        </w:tc>
        <w:tc>
          <w:tcPr>
            <w:tcW w:w="974" w:type="dxa"/>
          </w:tcPr>
          <w:p w14:paraId="4BB2C7F5" w14:textId="74D57888" w:rsidR="00443146" w:rsidRPr="009C4793" w:rsidRDefault="00443146" w:rsidP="00443146">
            <w:pPr>
              <w:tabs>
                <w:tab w:val="decimal" w:pos="1165"/>
              </w:tabs>
              <w:spacing w:line="240" w:lineRule="exact"/>
              <w:jc w:val="right"/>
              <w:rPr>
                <w:rFonts w:cs="Times New Roman"/>
                <w:sz w:val="16"/>
                <w:szCs w:val="16"/>
              </w:rPr>
            </w:pPr>
          </w:p>
        </w:tc>
        <w:tc>
          <w:tcPr>
            <w:tcW w:w="72" w:type="dxa"/>
          </w:tcPr>
          <w:p w14:paraId="24ADEEE0" w14:textId="77777777" w:rsidR="00443146" w:rsidRPr="009C4793" w:rsidRDefault="00443146" w:rsidP="00443146">
            <w:pPr>
              <w:tabs>
                <w:tab w:val="decimal" w:pos="1080"/>
              </w:tabs>
              <w:spacing w:line="240" w:lineRule="exact"/>
              <w:jc w:val="right"/>
              <w:rPr>
                <w:rFonts w:cs="Times New Roman"/>
                <w:sz w:val="16"/>
                <w:szCs w:val="16"/>
              </w:rPr>
            </w:pPr>
          </w:p>
        </w:tc>
        <w:tc>
          <w:tcPr>
            <w:tcW w:w="1008" w:type="dxa"/>
          </w:tcPr>
          <w:p w14:paraId="0267BC55" w14:textId="77777777" w:rsidR="00443146" w:rsidRPr="009C4793" w:rsidRDefault="00443146" w:rsidP="00443146">
            <w:pPr>
              <w:tabs>
                <w:tab w:val="decimal" w:pos="1080"/>
              </w:tabs>
              <w:spacing w:line="240" w:lineRule="exact"/>
              <w:jc w:val="right"/>
              <w:rPr>
                <w:rFonts w:cs="Times New Roman"/>
                <w:sz w:val="16"/>
                <w:szCs w:val="16"/>
              </w:rPr>
            </w:pPr>
          </w:p>
        </w:tc>
        <w:tc>
          <w:tcPr>
            <w:tcW w:w="88" w:type="dxa"/>
          </w:tcPr>
          <w:p w14:paraId="15629C79" w14:textId="77777777" w:rsidR="00443146" w:rsidRPr="009C4793" w:rsidRDefault="00443146" w:rsidP="00443146">
            <w:pPr>
              <w:tabs>
                <w:tab w:val="decimal" w:pos="1080"/>
              </w:tabs>
              <w:spacing w:line="240" w:lineRule="exact"/>
              <w:jc w:val="right"/>
              <w:rPr>
                <w:rFonts w:cs="Times New Roman"/>
                <w:sz w:val="16"/>
                <w:szCs w:val="16"/>
              </w:rPr>
            </w:pPr>
          </w:p>
        </w:tc>
        <w:tc>
          <w:tcPr>
            <w:tcW w:w="1135" w:type="dxa"/>
            <w:tcBorders>
              <w:top w:val="single" w:sz="4" w:space="0" w:color="auto"/>
              <w:bottom w:val="double" w:sz="4" w:space="0" w:color="auto"/>
            </w:tcBorders>
          </w:tcPr>
          <w:p w14:paraId="7A12DA51" w14:textId="1462A03F" w:rsidR="00443146" w:rsidRPr="009C4793" w:rsidRDefault="002031FF" w:rsidP="00443146">
            <w:pPr>
              <w:tabs>
                <w:tab w:val="decimal" w:pos="993"/>
              </w:tabs>
              <w:spacing w:line="240" w:lineRule="exact"/>
              <w:rPr>
                <w:rFonts w:asciiTheme="majorBidi" w:eastAsia="MS Mincho" w:hAnsiTheme="majorBidi" w:cstheme="majorBidi"/>
                <w:sz w:val="24"/>
                <w:szCs w:val="24"/>
              </w:rPr>
            </w:pPr>
            <w:r w:rsidRPr="002031FF">
              <w:rPr>
                <w:rFonts w:asciiTheme="majorBidi" w:eastAsia="MS Mincho" w:hAnsiTheme="majorBidi" w:cstheme="majorBidi"/>
                <w:sz w:val="24"/>
                <w:szCs w:val="24"/>
                <w:lang w:val="en-US"/>
              </w:rPr>
              <w:t>98</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209</w:t>
            </w:r>
            <w:r w:rsidR="00443146" w:rsidRPr="009C4793">
              <w:rPr>
                <w:rFonts w:asciiTheme="majorBidi" w:eastAsia="MS Mincho" w:hAnsiTheme="majorBidi" w:cstheme="majorBidi"/>
                <w:sz w:val="24"/>
                <w:szCs w:val="24"/>
              </w:rPr>
              <w:t>,</w:t>
            </w:r>
            <w:r w:rsidRPr="002031FF">
              <w:rPr>
                <w:rFonts w:asciiTheme="majorBidi" w:eastAsia="MS Mincho" w:hAnsiTheme="majorBidi" w:cstheme="majorBidi"/>
                <w:sz w:val="24"/>
                <w:szCs w:val="24"/>
                <w:lang w:val="en-US"/>
              </w:rPr>
              <w:t>887</w:t>
            </w:r>
          </w:p>
        </w:tc>
      </w:tr>
    </w:tbl>
    <w:p w14:paraId="3204F282" w14:textId="455B15EA" w:rsidR="00920B36" w:rsidRPr="009C4793" w:rsidRDefault="003E23DF" w:rsidP="009C4793">
      <w:pPr>
        <w:ind w:left="360" w:firstLine="187"/>
        <w:rPr>
          <w:rFonts w:cstheme="minorBidi"/>
          <w:b/>
          <w:bCs/>
          <w:sz w:val="16"/>
          <w:szCs w:val="16"/>
          <w:lang w:val="en-US"/>
        </w:rPr>
      </w:pPr>
      <w:r w:rsidRPr="009C4793">
        <w:rPr>
          <w:rFonts w:cs="Times New Roman"/>
          <w:b/>
          <w:bCs/>
          <w:sz w:val="16"/>
          <w:szCs w:val="16"/>
        </w:rPr>
        <w:lastRenderedPageBreak/>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w:t>
      </w:r>
      <w:r w:rsidR="002031FF" w:rsidRPr="002031FF">
        <w:rPr>
          <w:rFonts w:cstheme="minorBidi"/>
          <w:b/>
          <w:bCs/>
          <w:sz w:val="16"/>
          <w:szCs w:val="16"/>
          <w:lang w:val="en-US"/>
        </w:rPr>
        <w:t>4</w:t>
      </w:r>
    </w:p>
    <w:tbl>
      <w:tblPr>
        <w:tblW w:w="9398" w:type="dxa"/>
        <w:tblLayout w:type="fixed"/>
        <w:tblCellMar>
          <w:left w:w="0" w:type="dxa"/>
          <w:right w:w="0" w:type="dxa"/>
        </w:tblCellMar>
        <w:tblLook w:val="0000" w:firstRow="0" w:lastRow="0" w:firstColumn="0" w:lastColumn="0" w:noHBand="0" w:noVBand="0"/>
      </w:tblPr>
      <w:tblGrid>
        <w:gridCol w:w="4499"/>
        <w:gridCol w:w="1155"/>
        <w:gridCol w:w="72"/>
        <w:gridCol w:w="1152"/>
        <w:gridCol w:w="72"/>
        <w:gridCol w:w="1154"/>
        <w:gridCol w:w="88"/>
        <w:gridCol w:w="1167"/>
        <w:gridCol w:w="39"/>
      </w:tblGrid>
      <w:tr w:rsidR="009C4793" w:rsidRPr="009C4793" w14:paraId="2A72C223" w14:textId="77777777" w:rsidTr="00CB50B7">
        <w:trPr>
          <w:trHeight w:val="20"/>
        </w:trPr>
        <w:tc>
          <w:tcPr>
            <w:tcW w:w="4500" w:type="dxa"/>
          </w:tcPr>
          <w:p w14:paraId="253D0B25" w14:textId="77777777" w:rsidR="00CB50B7" w:rsidRPr="009C4793" w:rsidRDefault="00CB50B7" w:rsidP="009C6B9F">
            <w:pPr>
              <w:pStyle w:val="Heading6"/>
              <w:spacing w:line="240" w:lineRule="exact"/>
              <w:ind w:left="540" w:right="-90"/>
              <w:jc w:val="center"/>
              <w:rPr>
                <w:sz w:val="16"/>
                <w:szCs w:val="16"/>
              </w:rPr>
            </w:pPr>
          </w:p>
        </w:tc>
        <w:tc>
          <w:tcPr>
            <w:tcW w:w="4898" w:type="dxa"/>
            <w:gridSpan w:val="8"/>
          </w:tcPr>
          <w:p w14:paraId="31E14722"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cs="Times New Roman"/>
                <w:b/>
                <w:bCs/>
                <w:sz w:val="16"/>
                <w:szCs w:val="16"/>
                <w:lang w:val="th-TH"/>
              </w:rPr>
              <w:t>Consolidated</w:t>
            </w:r>
            <w:r w:rsidRPr="009C4793">
              <w:rPr>
                <w:rFonts w:cstheme="minorBidi" w:hint="cs"/>
                <w:b/>
                <w:bCs/>
                <w:sz w:val="16"/>
                <w:szCs w:val="16"/>
                <w:cs/>
                <w:lang w:val="th-TH"/>
              </w:rPr>
              <w:t xml:space="preserve"> </w:t>
            </w: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35FF84FB" w14:textId="77777777" w:rsidTr="00CB50B7">
        <w:trPr>
          <w:trHeight w:val="20"/>
        </w:trPr>
        <w:tc>
          <w:tcPr>
            <w:tcW w:w="4500" w:type="dxa"/>
          </w:tcPr>
          <w:p w14:paraId="0F8E89F1" w14:textId="77777777" w:rsidR="00CB50B7" w:rsidRPr="009C4793" w:rsidRDefault="00CB50B7" w:rsidP="009C6B9F">
            <w:pPr>
              <w:pStyle w:val="Heading6"/>
              <w:spacing w:line="240" w:lineRule="exact"/>
              <w:ind w:left="540" w:right="-90"/>
              <w:jc w:val="center"/>
              <w:rPr>
                <w:sz w:val="16"/>
                <w:szCs w:val="16"/>
              </w:rPr>
            </w:pPr>
          </w:p>
        </w:tc>
        <w:tc>
          <w:tcPr>
            <w:tcW w:w="1154" w:type="dxa"/>
          </w:tcPr>
          <w:p w14:paraId="6A4E9221"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6348E2F0" w14:textId="77777777" w:rsidR="00CB50B7" w:rsidRPr="009C4793" w:rsidRDefault="00CB50B7" w:rsidP="009C6B9F">
            <w:pPr>
              <w:spacing w:line="240" w:lineRule="exact"/>
              <w:ind w:right="-12"/>
              <w:jc w:val="center"/>
              <w:rPr>
                <w:rFonts w:eastAsia="MS Mincho" w:cs="Times New Roman"/>
                <w:b/>
                <w:bCs/>
                <w:sz w:val="16"/>
                <w:szCs w:val="16"/>
                <w:cs/>
                <w:lang w:val="en-US"/>
              </w:rPr>
            </w:pPr>
          </w:p>
        </w:tc>
        <w:tc>
          <w:tcPr>
            <w:tcW w:w="1152" w:type="dxa"/>
          </w:tcPr>
          <w:p w14:paraId="7E37010D" w14:textId="77777777" w:rsidR="00CB50B7" w:rsidRPr="009C4793" w:rsidRDefault="00CB50B7" w:rsidP="009C6B9F">
            <w:pPr>
              <w:snapToGrid w:val="0"/>
              <w:spacing w:line="240" w:lineRule="exact"/>
              <w:jc w:val="center"/>
              <w:rPr>
                <w:rFonts w:cs="Times New Roman"/>
                <w:b/>
                <w:bCs/>
                <w:sz w:val="16"/>
                <w:szCs w:val="16"/>
                <w:cs/>
              </w:rPr>
            </w:pPr>
            <w:r w:rsidRPr="009C4793">
              <w:rPr>
                <w:rFonts w:eastAsia="MS Mincho" w:cs="Times New Roman"/>
                <w:b/>
                <w:bCs/>
                <w:sz w:val="16"/>
                <w:szCs w:val="16"/>
                <w:lang w:val="en-US"/>
              </w:rPr>
              <w:t>Additions</w:t>
            </w:r>
          </w:p>
        </w:tc>
        <w:tc>
          <w:tcPr>
            <w:tcW w:w="72" w:type="dxa"/>
          </w:tcPr>
          <w:p w14:paraId="1F305732"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4" w:type="dxa"/>
          </w:tcPr>
          <w:p w14:paraId="1C8DDC3A"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in</w:t>
            </w:r>
          </w:p>
        </w:tc>
        <w:tc>
          <w:tcPr>
            <w:tcW w:w="88" w:type="dxa"/>
          </w:tcPr>
          <w:p w14:paraId="0946665B"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206" w:type="dxa"/>
            <w:gridSpan w:val="2"/>
          </w:tcPr>
          <w:p w14:paraId="6CD156E5"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4B308DD1" w14:textId="77777777" w:rsidTr="00CB50B7">
        <w:trPr>
          <w:trHeight w:val="20"/>
        </w:trPr>
        <w:tc>
          <w:tcPr>
            <w:tcW w:w="4500" w:type="dxa"/>
          </w:tcPr>
          <w:p w14:paraId="269D5957" w14:textId="77777777" w:rsidR="00CB50B7" w:rsidRPr="009C4793" w:rsidRDefault="00CB50B7" w:rsidP="009C6B9F">
            <w:pPr>
              <w:pStyle w:val="Heading6"/>
              <w:spacing w:line="240" w:lineRule="exact"/>
              <w:ind w:left="540" w:right="-90"/>
              <w:jc w:val="center"/>
              <w:rPr>
                <w:sz w:val="16"/>
                <w:szCs w:val="16"/>
              </w:rPr>
            </w:pPr>
          </w:p>
        </w:tc>
        <w:tc>
          <w:tcPr>
            <w:tcW w:w="1154" w:type="dxa"/>
          </w:tcPr>
          <w:p w14:paraId="7D79355E" w14:textId="40D55930"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2E016464"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2" w:type="dxa"/>
          </w:tcPr>
          <w:p w14:paraId="067512F1" w14:textId="77777777" w:rsidR="00CB50B7" w:rsidRPr="009C4793" w:rsidRDefault="00CB50B7" w:rsidP="009C6B9F">
            <w:pPr>
              <w:snapToGrid w:val="0"/>
              <w:spacing w:line="240" w:lineRule="exact"/>
              <w:jc w:val="center"/>
              <w:rPr>
                <w:rFonts w:eastAsia="MS Mincho" w:cs="Times New Roman"/>
                <w:b/>
                <w:bCs/>
                <w:sz w:val="16"/>
                <w:szCs w:val="16"/>
                <w:cs/>
                <w:lang w:val="en-US"/>
              </w:rPr>
            </w:pPr>
          </w:p>
        </w:tc>
        <w:tc>
          <w:tcPr>
            <w:tcW w:w="72" w:type="dxa"/>
          </w:tcPr>
          <w:p w14:paraId="54646D62"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4" w:type="dxa"/>
          </w:tcPr>
          <w:p w14:paraId="2BC52D88"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out)</w:t>
            </w:r>
          </w:p>
        </w:tc>
        <w:tc>
          <w:tcPr>
            <w:tcW w:w="88" w:type="dxa"/>
          </w:tcPr>
          <w:p w14:paraId="46708795"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206" w:type="dxa"/>
            <w:gridSpan w:val="2"/>
          </w:tcPr>
          <w:p w14:paraId="660E3C6A" w14:textId="25E519E6"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62525F0A" w14:textId="77777777" w:rsidTr="00CB50B7">
        <w:trPr>
          <w:trHeight w:val="20"/>
        </w:trPr>
        <w:tc>
          <w:tcPr>
            <w:tcW w:w="4500" w:type="dxa"/>
          </w:tcPr>
          <w:p w14:paraId="20BD6691" w14:textId="77777777" w:rsidR="00CB50B7" w:rsidRPr="009C4793" w:rsidRDefault="00CB50B7" w:rsidP="009C6B9F">
            <w:pPr>
              <w:pStyle w:val="Heading6"/>
              <w:spacing w:line="240" w:lineRule="exact"/>
              <w:ind w:left="540" w:right="-90"/>
              <w:jc w:val="center"/>
              <w:rPr>
                <w:sz w:val="16"/>
                <w:szCs w:val="16"/>
                <w:lang w:val="en-US"/>
              </w:rPr>
            </w:pPr>
          </w:p>
        </w:tc>
        <w:tc>
          <w:tcPr>
            <w:tcW w:w="1154" w:type="dxa"/>
          </w:tcPr>
          <w:p w14:paraId="1D1481C6" w14:textId="75953E2A" w:rsidR="00CB50B7" w:rsidRPr="009C4793" w:rsidRDefault="002031FF" w:rsidP="009C6B9F">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c>
          <w:tcPr>
            <w:tcW w:w="72" w:type="dxa"/>
          </w:tcPr>
          <w:p w14:paraId="36C34C24"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2" w:type="dxa"/>
          </w:tcPr>
          <w:p w14:paraId="7D4CD84B"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72" w:type="dxa"/>
          </w:tcPr>
          <w:p w14:paraId="08129F93"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4" w:type="dxa"/>
          </w:tcPr>
          <w:p w14:paraId="4D807449"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88" w:type="dxa"/>
          </w:tcPr>
          <w:p w14:paraId="53FA02F7"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206" w:type="dxa"/>
            <w:gridSpan w:val="2"/>
          </w:tcPr>
          <w:p w14:paraId="39508D88" w14:textId="12478168" w:rsidR="00CB50B7" w:rsidRPr="009C4793" w:rsidRDefault="002031FF" w:rsidP="009C6B9F">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r>
      <w:tr w:rsidR="009C4793" w:rsidRPr="009C4793" w14:paraId="7EC6B7CD" w14:textId="77777777" w:rsidTr="00CB50B7">
        <w:trPr>
          <w:trHeight w:val="20"/>
        </w:trPr>
        <w:tc>
          <w:tcPr>
            <w:tcW w:w="4500" w:type="dxa"/>
          </w:tcPr>
          <w:p w14:paraId="0D14EB29" w14:textId="77777777" w:rsidR="00CB50B7" w:rsidRPr="009C4793" w:rsidRDefault="00CB50B7" w:rsidP="009C6B9F">
            <w:pPr>
              <w:pStyle w:val="Heading6"/>
              <w:spacing w:line="240" w:lineRule="exact"/>
              <w:ind w:left="540" w:right="-90"/>
              <w:jc w:val="center"/>
              <w:rPr>
                <w:sz w:val="16"/>
                <w:szCs w:val="16"/>
              </w:rPr>
            </w:pPr>
          </w:p>
        </w:tc>
        <w:tc>
          <w:tcPr>
            <w:tcW w:w="1154" w:type="dxa"/>
          </w:tcPr>
          <w:p w14:paraId="768E4647"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4B2B0F73"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2" w:type="dxa"/>
          </w:tcPr>
          <w:p w14:paraId="4DFC79C8"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69D8C0AD"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154" w:type="dxa"/>
          </w:tcPr>
          <w:p w14:paraId="3B649094"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88" w:type="dxa"/>
          </w:tcPr>
          <w:p w14:paraId="1C0B4E8A" w14:textId="77777777" w:rsidR="00CB50B7" w:rsidRPr="009C4793" w:rsidRDefault="00CB50B7" w:rsidP="009C6B9F">
            <w:pPr>
              <w:spacing w:line="240" w:lineRule="exact"/>
              <w:ind w:right="-12"/>
              <w:jc w:val="center"/>
              <w:rPr>
                <w:rFonts w:eastAsia="MS Mincho" w:cs="Times New Roman"/>
                <w:b/>
                <w:bCs/>
                <w:sz w:val="16"/>
                <w:szCs w:val="16"/>
                <w:lang w:val="en-US"/>
              </w:rPr>
            </w:pPr>
          </w:p>
        </w:tc>
        <w:tc>
          <w:tcPr>
            <w:tcW w:w="1206" w:type="dxa"/>
            <w:gridSpan w:val="2"/>
          </w:tcPr>
          <w:p w14:paraId="78D0D6A0" w14:textId="77777777" w:rsidR="00CB50B7" w:rsidRPr="009C4793" w:rsidRDefault="00CB50B7" w:rsidP="009C6B9F">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41414B5D" w14:textId="77777777" w:rsidTr="00CB50B7">
        <w:trPr>
          <w:trHeight w:val="20"/>
        </w:trPr>
        <w:tc>
          <w:tcPr>
            <w:tcW w:w="4500" w:type="dxa"/>
          </w:tcPr>
          <w:p w14:paraId="28862118" w14:textId="77777777" w:rsidR="00CB50B7" w:rsidRPr="009C4793" w:rsidRDefault="00CB50B7" w:rsidP="009C6B9F">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4" w:type="dxa"/>
          </w:tcPr>
          <w:p w14:paraId="3CB065AB" w14:textId="77777777" w:rsidR="00CB50B7" w:rsidRPr="009C4793" w:rsidRDefault="00CB50B7" w:rsidP="009C6B9F">
            <w:pPr>
              <w:tabs>
                <w:tab w:val="decimal" w:pos="1271"/>
              </w:tabs>
              <w:spacing w:line="240" w:lineRule="exact"/>
              <w:ind w:right="-63"/>
              <w:rPr>
                <w:rFonts w:eastAsia="MS Mincho" w:cs="Times New Roman"/>
                <w:sz w:val="16"/>
                <w:szCs w:val="16"/>
                <w:lang w:val="en-US"/>
              </w:rPr>
            </w:pPr>
          </w:p>
        </w:tc>
        <w:tc>
          <w:tcPr>
            <w:tcW w:w="72" w:type="dxa"/>
          </w:tcPr>
          <w:p w14:paraId="563923B1" w14:textId="77777777" w:rsidR="00CB50B7" w:rsidRPr="009C4793" w:rsidRDefault="00CB50B7" w:rsidP="009C6B9F">
            <w:pPr>
              <w:tabs>
                <w:tab w:val="decimal" w:pos="1271"/>
              </w:tabs>
              <w:spacing w:line="240" w:lineRule="exact"/>
              <w:ind w:right="-63"/>
              <w:rPr>
                <w:rFonts w:eastAsia="MS Mincho" w:cs="Times New Roman"/>
                <w:sz w:val="16"/>
                <w:szCs w:val="16"/>
                <w:lang w:val="en-US"/>
              </w:rPr>
            </w:pPr>
          </w:p>
        </w:tc>
        <w:tc>
          <w:tcPr>
            <w:tcW w:w="1152" w:type="dxa"/>
          </w:tcPr>
          <w:p w14:paraId="691B1D95" w14:textId="77777777" w:rsidR="00CB50B7" w:rsidRPr="009C4793" w:rsidRDefault="00CB50B7" w:rsidP="009C6B9F">
            <w:pPr>
              <w:tabs>
                <w:tab w:val="decimal" w:pos="1271"/>
              </w:tabs>
              <w:spacing w:line="240" w:lineRule="exact"/>
              <w:ind w:right="-63"/>
              <w:rPr>
                <w:rFonts w:eastAsia="MS Mincho" w:cs="Times New Roman"/>
                <w:sz w:val="16"/>
                <w:szCs w:val="16"/>
                <w:lang w:val="en-US"/>
              </w:rPr>
            </w:pPr>
          </w:p>
        </w:tc>
        <w:tc>
          <w:tcPr>
            <w:tcW w:w="72" w:type="dxa"/>
          </w:tcPr>
          <w:p w14:paraId="504AC6A1" w14:textId="77777777" w:rsidR="00CB50B7" w:rsidRPr="009C4793" w:rsidRDefault="00CB50B7" w:rsidP="009C6B9F">
            <w:pPr>
              <w:spacing w:line="240" w:lineRule="exact"/>
              <w:ind w:right="65"/>
              <w:jc w:val="both"/>
              <w:rPr>
                <w:rFonts w:cs="Times New Roman"/>
                <w:sz w:val="16"/>
                <w:szCs w:val="16"/>
              </w:rPr>
            </w:pPr>
          </w:p>
        </w:tc>
        <w:tc>
          <w:tcPr>
            <w:tcW w:w="1154" w:type="dxa"/>
          </w:tcPr>
          <w:p w14:paraId="5FB2DEBC" w14:textId="77777777" w:rsidR="00CB50B7" w:rsidRPr="009C4793" w:rsidRDefault="00CB50B7" w:rsidP="009C6B9F">
            <w:pPr>
              <w:spacing w:line="240" w:lineRule="exact"/>
              <w:ind w:right="-63"/>
              <w:rPr>
                <w:rFonts w:eastAsia="MS Mincho" w:cs="Times New Roman"/>
                <w:sz w:val="16"/>
                <w:szCs w:val="16"/>
                <w:lang w:val="en-US"/>
              </w:rPr>
            </w:pPr>
          </w:p>
        </w:tc>
        <w:tc>
          <w:tcPr>
            <w:tcW w:w="88" w:type="dxa"/>
          </w:tcPr>
          <w:p w14:paraId="6C17C0BD" w14:textId="77777777" w:rsidR="00CB50B7" w:rsidRPr="009C4793" w:rsidRDefault="00CB50B7" w:rsidP="009C6B9F">
            <w:pPr>
              <w:spacing w:line="240" w:lineRule="exact"/>
              <w:ind w:right="-63"/>
              <w:rPr>
                <w:rFonts w:eastAsia="MS Mincho" w:cs="Times New Roman"/>
                <w:sz w:val="16"/>
                <w:szCs w:val="16"/>
                <w:lang w:val="en-US"/>
              </w:rPr>
            </w:pPr>
          </w:p>
        </w:tc>
        <w:tc>
          <w:tcPr>
            <w:tcW w:w="1206" w:type="dxa"/>
            <w:gridSpan w:val="2"/>
          </w:tcPr>
          <w:p w14:paraId="664A08D2" w14:textId="77777777" w:rsidR="00CB50B7" w:rsidRPr="009C4793" w:rsidRDefault="00CB50B7" w:rsidP="009C6B9F">
            <w:pPr>
              <w:spacing w:line="240" w:lineRule="exact"/>
              <w:ind w:right="-63"/>
              <w:rPr>
                <w:rFonts w:eastAsia="MS Mincho" w:cs="Times New Roman"/>
                <w:sz w:val="16"/>
                <w:szCs w:val="16"/>
                <w:lang w:val="en-US"/>
              </w:rPr>
            </w:pPr>
          </w:p>
        </w:tc>
      </w:tr>
      <w:tr w:rsidR="009C4793" w:rsidRPr="009C4793" w14:paraId="407FAF8F" w14:textId="77777777" w:rsidTr="00CB50B7">
        <w:trPr>
          <w:trHeight w:val="20"/>
        </w:trPr>
        <w:tc>
          <w:tcPr>
            <w:tcW w:w="4500" w:type="dxa"/>
          </w:tcPr>
          <w:p w14:paraId="00F4F7EB" w14:textId="77777777" w:rsidR="00CB50B7" w:rsidRPr="009C4793" w:rsidRDefault="00CB50B7" w:rsidP="009C6B9F">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50D7B0A3" w14:textId="4FAF91B1"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79</w:t>
            </w:r>
            <w:r w:rsidR="00CB50B7" w:rsidRPr="009C4793">
              <w:rPr>
                <w:rFonts w:cs="Times New Roman"/>
                <w:sz w:val="16"/>
                <w:szCs w:val="16"/>
              </w:rPr>
              <w:t>,</w:t>
            </w:r>
            <w:r w:rsidRPr="002031FF">
              <w:rPr>
                <w:sz w:val="16"/>
                <w:szCs w:val="16"/>
                <w:lang w:val="en-US"/>
              </w:rPr>
              <w:t>095</w:t>
            </w:r>
            <w:r w:rsidR="00CB50B7" w:rsidRPr="009C4793">
              <w:rPr>
                <w:rFonts w:cs="Times New Roman"/>
                <w:sz w:val="16"/>
                <w:szCs w:val="16"/>
              </w:rPr>
              <w:t>,</w:t>
            </w:r>
            <w:r w:rsidRPr="002031FF">
              <w:rPr>
                <w:sz w:val="16"/>
                <w:szCs w:val="16"/>
                <w:lang w:val="en-US"/>
              </w:rPr>
              <w:t>756</w:t>
            </w:r>
          </w:p>
        </w:tc>
        <w:tc>
          <w:tcPr>
            <w:tcW w:w="72" w:type="dxa"/>
          </w:tcPr>
          <w:p w14:paraId="7DA034E1" w14:textId="77777777" w:rsidR="00CB50B7" w:rsidRPr="009C4793" w:rsidRDefault="00CB50B7" w:rsidP="009C6B9F">
            <w:pPr>
              <w:spacing w:line="240" w:lineRule="exact"/>
              <w:jc w:val="right"/>
              <w:rPr>
                <w:rFonts w:cs="Times New Roman"/>
                <w:sz w:val="16"/>
                <w:szCs w:val="16"/>
              </w:rPr>
            </w:pPr>
          </w:p>
        </w:tc>
        <w:tc>
          <w:tcPr>
            <w:tcW w:w="1152" w:type="dxa"/>
          </w:tcPr>
          <w:p w14:paraId="061994FA" w14:textId="30AAF70D"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369</w:t>
            </w:r>
            <w:r w:rsidR="00CB50B7" w:rsidRPr="009C4793">
              <w:rPr>
                <w:rFonts w:cs="Times New Roman"/>
                <w:sz w:val="16"/>
                <w:szCs w:val="16"/>
              </w:rPr>
              <w:t>,</w:t>
            </w:r>
            <w:r w:rsidRPr="002031FF">
              <w:rPr>
                <w:sz w:val="16"/>
                <w:szCs w:val="16"/>
                <w:lang w:val="en-US"/>
              </w:rPr>
              <w:t>700</w:t>
            </w:r>
          </w:p>
        </w:tc>
        <w:tc>
          <w:tcPr>
            <w:tcW w:w="72" w:type="dxa"/>
          </w:tcPr>
          <w:p w14:paraId="1E74EA67" w14:textId="77777777" w:rsidR="00CB50B7" w:rsidRPr="009C4793" w:rsidRDefault="00CB50B7" w:rsidP="009C6B9F">
            <w:pPr>
              <w:spacing w:line="240" w:lineRule="exact"/>
              <w:jc w:val="right"/>
              <w:rPr>
                <w:rFonts w:cs="Times New Roman"/>
                <w:sz w:val="16"/>
                <w:szCs w:val="16"/>
              </w:rPr>
            </w:pPr>
          </w:p>
        </w:tc>
        <w:tc>
          <w:tcPr>
            <w:tcW w:w="1154" w:type="dxa"/>
          </w:tcPr>
          <w:p w14:paraId="06513203" w14:textId="6FD9A98B"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11</w:t>
            </w:r>
            <w:r w:rsidR="00CB50B7" w:rsidRPr="009C4793">
              <w:rPr>
                <w:rFonts w:cs="Times New Roman"/>
                <w:sz w:val="16"/>
                <w:szCs w:val="16"/>
              </w:rPr>
              <w:t>,</w:t>
            </w:r>
            <w:r w:rsidRPr="002031FF">
              <w:rPr>
                <w:sz w:val="16"/>
                <w:szCs w:val="16"/>
                <w:lang w:val="en-US"/>
              </w:rPr>
              <w:t>866</w:t>
            </w:r>
            <w:r w:rsidR="00CB50B7" w:rsidRPr="009C4793">
              <w:rPr>
                <w:rFonts w:cs="Times New Roman"/>
                <w:sz w:val="16"/>
                <w:szCs w:val="16"/>
              </w:rPr>
              <w:t>,</w:t>
            </w:r>
            <w:r w:rsidRPr="002031FF">
              <w:rPr>
                <w:sz w:val="16"/>
                <w:szCs w:val="16"/>
                <w:lang w:val="en-US"/>
              </w:rPr>
              <w:t>587</w:t>
            </w:r>
          </w:p>
        </w:tc>
        <w:tc>
          <w:tcPr>
            <w:tcW w:w="88" w:type="dxa"/>
          </w:tcPr>
          <w:p w14:paraId="73F8403A"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Pr>
          <w:p w14:paraId="15C4F88B" w14:textId="56567408"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91</w:t>
            </w:r>
            <w:r w:rsidR="00CB50B7" w:rsidRPr="009C4793">
              <w:rPr>
                <w:rFonts w:cs="Times New Roman"/>
                <w:sz w:val="16"/>
                <w:szCs w:val="16"/>
              </w:rPr>
              <w:t>,</w:t>
            </w:r>
            <w:r w:rsidRPr="002031FF">
              <w:rPr>
                <w:sz w:val="16"/>
                <w:szCs w:val="16"/>
                <w:lang w:val="en-US"/>
              </w:rPr>
              <w:t>332</w:t>
            </w:r>
            <w:r w:rsidR="00CB50B7" w:rsidRPr="009C4793">
              <w:rPr>
                <w:rFonts w:cs="Times New Roman"/>
                <w:sz w:val="16"/>
                <w:szCs w:val="16"/>
              </w:rPr>
              <w:t>,</w:t>
            </w:r>
            <w:r w:rsidRPr="002031FF">
              <w:rPr>
                <w:sz w:val="16"/>
                <w:szCs w:val="16"/>
                <w:lang w:val="en-US"/>
              </w:rPr>
              <w:t>043</w:t>
            </w:r>
          </w:p>
        </w:tc>
      </w:tr>
      <w:tr w:rsidR="009C4793" w:rsidRPr="009C4793" w14:paraId="547FD2FE" w14:textId="77777777" w:rsidTr="00CB50B7">
        <w:trPr>
          <w:trHeight w:val="20"/>
        </w:trPr>
        <w:tc>
          <w:tcPr>
            <w:tcW w:w="4500" w:type="dxa"/>
          </w:tcPr>
          <w:p w14:paraId="7D7ECA3A" w14:textId="77777777" w:rsidR="00CB50B7" w:rsidRPr="009C4793" w:rsidRDefault="00CB50B7" w:rsidP="009C6B9F">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Platform</w:t>
            </w:r>
          </w:p>
        </w:tc>
        <w:tc>
          <w:tcPr>
            <w:tcW w:w="1154" w:type="dxa"/>
          </w:tcPr>
          <w:p w14:paraId="042105A4" w14:textId="2F237A77"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25</w:t>
            </w:r>
            <w:r w:rsidR="00CB50B7" w:rsidRPr="009C4793">
              <w:rPr>
                <w:rFonts w:cs="Times New Roman"/>
                <w:sz w:val="16"/>
                <w:szCs w:val="16"/>
              </w:rPr>
              <w:t>,</w:t>
            </w:r>
            <w:r w:rsidRPr="002031FF">
              <w:rPr>
                <w:sz w:val="16"/>
                <w:szCs w:val="16"/>
                <w:lang w:val="en-US"/>
              </w:rPr>
              <w:t>902</w:t>
            </w:r>
            <w:r w:rsidR="00CB50B7" w:rsidRPr="009C4793">
              <w:rPr>
                <w:rFonts w:cs="Times New Roman"/>
                <w:sz w:val="16"/>
                <w:szCs w:val="16"/>
              </w:rPr>
              <w:t>,</w:t>
            </w:r>
            <w:r w:rsidRPr="002031FF">
              <w:rPr>
                <w:sz w:val="16"/>
                <w:szCs w:val="16"/>
                <w:lang w:val="en-US"/>
              </w:rPr>
              <w:t>165</w:t>
            </w:r>
          </w:p>
        </w:tc>
        <w:tc>
          <w:tcPr>
            <w:tcW w:w="72" w:type="dxa"/>
          </w:tcPr>
          <w:p w14:paraId="01E20DB8" w14:textId="77777777" w:rsidR="00CB50B7" w:rsidRPr="009C4793" w:rsidRDefault="00CB50B7" w:rsidP="009C6B9F">
            <w:pPr>
              <w:spacing w:line="240" w:lineRule="exact"/>
              <w:jc w:val="right"/>
              <w:rPr>
                <w:rFonts w:cs="Times New Roman"/>
                <w:sz w:val="16"/>
                <w:szCs w:val="16"/>
              </w:rPr>
            </w:pPr>
          </w:p>
        </w:tc>
        <w:tc>
          <w:tcPr>
            <w:tcW w:w="1152" w:type="dxa"/>
          </w:tcPr>
          <w:p w14:paraId="5834F49B" w14:textId="77777777" w:rsidR="00CB50B7" w:rsidRPr="009C4793" w:rsidRDefault="00CB50B7" w:rsidP="009C6B9F">
            <w:pPr>
              <w:tabs>
                <w:tab w:val="decimal" w:pos="606"/>
              </w:tabs>
              <w:spacing w:line="240" w:lineRule="exact"/>
              <w:rPr>
                <w:rFonts w:cs="Times New Roman"/>
                <w:sz w:val="16"/>
                <w:szCs w:val="16"/>
              </w:rPr>
            </w:pPr>
            <w:r w:rsidRPr="009C4793">
              <w:rPr>
                <w:rFonts w:cs="Times New Roman"/>
                <w:sz w:val="16"/>
                <w:szCs w:val="16"/>
              </w:rPr>
              <w:t>-</w:t>
            </w:r>
          </w:p>
        </w:tc>
        <w:tc>
          <w:tcPr>
            <w:tcW w:w="72" w:type="dxa"/>
          </w:tcPr>
          <w:p w14:paraId="0298B0F6" w14:textId="77777777" w:rsidR="00CB50B7" w:rsidRPr="009C4793" w:rsidRDefault="00CB50B7" w:rsidP="009C6B9F">
            <w:pPr>
              <w:spacing w:line="240" w:lineRule="exact"/>
              <w:jc w:val="right"/>
              <w:rPr>
                <w:rFonts w:cs="Times New Roman"/>
                <w:sz w:val="16"/>
                <w:szCs w:val="16"/>
              </w:rPr>
            </w:pPr>
          </w:p>
        </w:tc>
        <w:tc>
          <w:tcPr>
            <w:tcW w:w="1154" w:type="dxa"/>
          </w:tcPr>
          <w:p w14:paraId="36C97EE5" w14:textId="77777777" w:rsidR="00CB50B7" w:rsidRPr="009C4793" w:rsidRDefault="00CB50B7" w:rsidP="009C6B9F">
            <w:pPr>
              <w:tabs>
                <w:tab w:val="decimal" w:pos="606"/>
              </w:tabs>
              <w:spacing w:line="240" w:lineRule="exact"/>
              <w:rPr>
                <w:rFonts w:cs="Times New Roman"/>
                <w:sz w:val="16"/>
                <w:szCs w:val="16"/>
              </w:rPr>
            </w:pPr>
            <w:r w:rsidRPr="009C4793">
              <w:rPr>
                <w:rFonts w:cs="Times New Roman"/>
                <w:sz w:val="16"/>
                <w:szCs w:val="16"/>
              </w:rPr>
              <w:t>-</w:t>
            </w:r>
          </w:p>
        </w:tc>
        <w:tc>
          <w:tcPr>
            <w:tcW w:w="88" w:type="dxa"/>
          </w:tcPr>
          <w:p w14:paraId="6B15F381"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Pr>
          <w:p w14:paraId="442B8450" w14:textId="3A4A61AC"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25</w:t>
            </w:r>
            <w:r w:rsidR="00CB50B7" w:rsidRPr="009C4793">
              <w:rPr>
                <w:rFonts w:cs="Times New Roman"/>
                <w:sz w:val="16"/>
                <w:szCs w:val="16"/>
              </w:rPr>
              <w:t>,</w:t>
            </w:r>
            <w:r w:rsidRPr="002031FF">
              <w:rPr>
                <w:sz w:val="16"/>
                <w:szCs w:val="16"/>
                <w:lang w:val="en-US"/>
              </w:rPr>
              <w:t>902</w:t>
            </w:r>
            <w:r w:rsidR="00CB50B7" w:rsidRPr="009C4793">
              <w:rPr>
                <w:rFonts w:cs="Times New Roman"/>
                <w:sz w:val="16"/>
                <w:szCs w:val="16"/>
              </w:rPr>
              <w:t>,</w:t>
            </w:r>
            <w:r w:rsidRPr="002031FF">
              <w:rPr>
                <w:sz w:val="16"/>
                <w:szCs w:val="16"/>
                <w:lang w:val="en-US"/>
              </w:rPr>
              <w:t>165</w:t>
            </w:r>
          </w:p>
        </w:tc>
      </w:tr>
      <w:tr w:rsidR="009C4793" w:rsidRPr="009C4793" w14:paraId="45E4D2D0" w14:textId="77777777" w:rsidTr="00CB50B7">
        <w:trPr>
          <w:trHeight w:val="20"/>
        </w:trPr>
        <w:tc>
          <w:tcPr>
            <w:tcW w:w="4500" w:type="dxa"/>
          </w:tcPr>
          <w:p w14:paraId="46CE439F" w14:textId="77777777" w:rsidR="00CB50B7" w:rsidRPr="009C4793" w:rsidRDefault="00CB50B7" w:rsidP="009C6B9F">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7205136F" w14:textId="24C28918"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104</w:t>
            </w:r>
            <w:r w:rsidR="00CB50B7" w:rsidRPr="009C4793">
              <w:rPr>
                <w:rFonts w:cs="Times New Roman"/>
                <w:sz w:val="16"/>
                <w:szCs w:val="16"/>
              </w:rPr>
              <w:t>,</w:t>
            </w:r>
            <w:r w:rsidRPr="002031FF">
              <w:rPr>
                <w:sz w:val="16"/>
                <w:szCs w:val="16"/>
                <w:lang w:val="en-US"/>
              </w:rPr>
              <w:t>997</w:t>
            </w:r>
            <w:r w:rsidR="00CB50B7" w:rsidRPr="009C4793">
              <w:rPr>
                <w:rFonts w:cs="Times New Roman"/>
                <w:sz w:val="16"/>
                <w:szCs w:val="16"/>
              </w:rPr>
              <w:t>,</w:t>
            </w:r>
            <w:r w:rsidRPr="002031FF">
              <w:rPr>
                <w:sz w:val="16"/>
                <w:szCs w:val="16"/>
                <w:lang w:val="en-US"/>
              </w:rPr>
              <w:t>921</w:t>
            </w:r>
          </w:p>
        </w:tc>
        <w:tc>
          <w:tcPr>
            <w:tcW w:w="72" w:type="dxa"/>
          </w:tcPr>
          <w:p w14:paraId="47C78003" w14:textId="77777777" w:rsidR="00CB50B7" w:rsidRPr="009C4793" w:rsidRDefault="00CB50B7" w:rsidP="009C6B9F">
            <w:pPr>
              <w:spacing w:line="240" w:lineRule="exact"/>
              <w:jc w:val="right"/>
              <w:rPr>
                <w:rFonts w:cs="Times New Roman"/>
                <w:sz w:val="16"/>
                <w:szCs w:val="16"/>
              </w:rPr>
            </w:pPr>
          </w:p>
        </w:tc>
        <w:tc>
          <w:tcPr>
            <w:tcW w:w="1152" w:type="dxa"/>
            <w:tcBorders>
              <w:top w:val="single" w:sz="4" w:space="0" w:color="auto"/>
              <w:bottom w:val="single" w:sz="4" w:space="0" w:color="auto"/>
            </w:tcBorders>
          </w:tcPr>
          <w:p w14:paraId="4B86C224" w14:textId="0E3BBC10" w:rsidR="00CB50B7" w:rsidRPr="009C4793" w:rsidRDefault="002031FF" w:rsidP="009C6B9F">
            <w:pPr>
              <w:tabs>
                <w:tab w:val="decimal" w:pos="1080"/>
              </w:tabs>
              <w:spacing w:line="240" w:lineRule="exact"/>
              <w:rPr>
                <w:rFonts w:cs="Times New Roman"/>
                <w:sz w:val="16"/>
                <w:szCs w:val="16"/>
                <w:cs/>
              </w:rPr>
            </w:pPr>
            <w:r w:rsidRPr="002031FF">
              <w:rPr>
                <w:sz w:val="16"/>
                <w:szCs w:val="16"/>
                <w:lang w:val="en-US"/>
              </w:rPr>
              <w:t>369</w:t>
            </w:r>
            <w:r w:rsidR="00CB50B7" w:rsidRPr="009C4793">
              <w:rPr>
                <w:rFonts w:cs="Times New Roman"/>
                <w:sz w:val="16"/>
                <w:szCs w:val="16"/>
              </w:rPr>
              <w:t>,</w:t>
            </w:r>
            <w:r w:rsidRPr="002031FF">
              <w:rPr>
                <w:sz w:val="16"/>
                <w:szCs w:val="16"/>
                <w:lang w:val="en-US"/>
              </w:rPr>
              <w:t>700</w:t>
            </w:r>
          </w:p>
        </w:tc>
        <w:tc>
          <w:tcPr>
            <w:tcW w:w="72" w:type="dxa"/>
          </w:tcPr>
          <w:p w14:paraId="0BD2AAC2" w14:textId="77777777" w:rsidR="00CB50B7" w:rsidRPr="009C4793" w:rsidRDefault="00CB50B7" w:rsidP="009C6B9F">
            <w:pPr>
              <w:spacing w:line="240" w:lineRule="exact"/>
              <w:jc w:val="right"/>
              <w:rPr>
                <w:rFonts w:cs="Times New Roman"/>
                <w:sz w:val="16"/>
                <w:szCs w:val="16"/>
              </w:rPr>
            </w:pPr>
          </w:p>
        </w:tc>
        <w:tc>
          <w:tcPr>
            <w:tcW w:w="1154" w:type="dxa"/>
            <w:tcBorders>
              <w:top w:val="single" w:sz="4" w:space="0" w:color="auto"/>
              <w:bottom w:val="single" w:sz="4" w:space="0" w:color="auto"/>
            </w:tcBorders>
          </w:tcPr>
          <w:p w14:paraId="2BED997D" w14:textId="644DF274"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11</w:t>
            </w:r>
            <w:r w:rsidR="00CB50B7" w:rsidRPr="009C4793">
              <w:rPr>
                <w:rFonts w:cs="Times New Roman"/>
                <w:sz w:val="16"/>
                <w:szCs w:val="16"/>
              </w:rPr>
              <w:t>,</w:t>
            </w:r>
            <w:r w:rsidRPr="002031FF">
              <w:rPr>
                <w:sz w:val="16"/>
                <w:szCs w:val="16"/>
                <w:lang w:val="en-US"/>
              </w:rPr>
              <w:t>866</w:t>
            </w:r>
            <w:r w:rsidR="00CB50B7" w:rsidRPr="009C4793">
              <w:rPr>
                <w:rFonts w:cs="Times New Roman"/>
                <w:sz w:val="16"/>
                <w:szCs w:val="16"/>
              </w:rPr>
              <w:t>,</w:t>
            </w:r>
            <w:r w:rsidRPr="002031FF">
              <w:rPr>
                <w:sz w:val="16"/>
                <w:szCs w:val="16"/>
                <w:lang w:val="en-US"/>
              </w:rPr>
              <w:t>587</w:t>
            </w:r>
          </w:p>
        </w:tc>
        <w:tc>
          <w:tcPr>
            <w:tcW w:w="88" w:type="dxa"/>
          </w:tcPr>
          <w:p w14:paraId="55260F0D"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Borders>
              <w:top w:val="single" w:sz="4" w:space="0" w:color="auto"/>
              <w:bottom w:val="single" w:sz="4" w:space="0" w:color="auto"/>
            </w:tcBorders>
          </w:tcPr>
          <w:p w14:paraId="301C39DE" w14:textId="505C16DC"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117</w:t>
            </w:r>
            <w:r w:rsidR="00CB50B7" w:rsidRPr="009C4793">
              <w:rPr>
                <w:rFonts w:cs="Times New Roman"/>
                <w:sz w:val="16"/>
                <w:szCs w:val="16"/>
              </w:rPr>
              <w:t>,</w:t>
            </w:r>
            <w:r w:rsidRPr="002031FF">
              <w:rPr>
                <w:sz w:val="16"/>
                <w:szCs w:val="16"/>
                <w:lang w:val="en-US"/>
              </w:rPr>
              <w:t>234</w:t>
            </w:r>
            <w:r w:rsidR="00CB50B7" w:rsidRPr="009C4793">
              <w:rPr>
                <w:rFonts w:cs="Times New Roman"/>
                <w:sz w:val="16"/>
                <w:szCs w:val="16"/>
              </w:rPr>
              <w:t>,</w:t>
            </w:r>
            <w:r w:rsidRPr="002031FF">
              <w:rPr>
                <w:sz w:val="16"/>
                <w:szCs w:val="16"/>
                <w:lang w:val="en-US"/>
              </w:rPr>
              <w:t>208</w:t>
            </w:r>
          </w:p>
        </w:tc>
      </w:tr>
      <w:tr w:rsidR="009C4793" w:rsidRPr="009C4793" w14:paraId="31343BF4" w14:textId="77777777" w:rsidTr="00CB50B7">
        <w:trPr>
          <w:trHeight w:val="20"/>
        </w:trPr>
        <w:tc>
          <w:tcPr>
            <w:tcW w:w="4500" w:type="dxa"/>
          </w:tcPr>
          <w:p w14:paraId="7678553E" w14:textId="77777777" w:rsidR="00CB50B7" w:rsidRPr="009C4793" w:rsidRDefault="00CB50B7" w:rsidP="009C6B9F">
            <w:pPr>
              <w:spacing w:line="240" w:lineRule="exact"/>
              <w:ind w:right="65"/>
              <w:jc w:val="both"/>
              <w:rPr>
                <w:rFonts w:cs="Times New Roman"/>
                <w:b/>
                <w:sz w:val="16"/>
                <w:szCs w:val="16"/>
              </w:rPr>
            </w:pPr>
          </w:p>
        </w:tc>
        <w:tc>
          <w:tcPr>
            <w:tcW w:w="1154" w:type="dxa"/>
            <w:tcBorders>
              <w:top w:val="single" w:sz="4" w:space="0" w:color="auto"/>
            </w:tcBorders>
          </w:tcPr>
          <w:p w14:paraId="016B2A02" w14:textId="77777777" w:rsidR="00CB50B7" w:rsidRPr="009C4793" w:rsidRDefault="00CB50B7" w:rsidP="009C6B9F">
            <w:pPr>
              <w:tabs>
                <w:tab w:val="decimal" w:pos="1080"/>
              </w:tabs>
              <w:spacing w:line="240" w:lineRule="exact"/>
              <w:rPr>
                <w:rFonts w:cs="Times New Roman"/>
                <w:sz w:val="16"/>
                <w:szCs w:val="16"/>
              </w:rPr>
            </w:pPr>
          </w:p>
        </w:tc>
        <w:tc>
          <w:tcPr>
            <w:tcW w:w="72" w:type="dxa"/>
          </w:tcPr>
          <w:p w14:paraId="07373338" w14:textId="77777777" w:rsidR="00CB50B7" w:rsidRPr="009C4793" w:rsidRDefault="00CB50B7" w:rsidP="009C6B9F">
            <w:pPr>
              <w:spacing w:line="240" w:lineRule="exact"/>
              <w:jc w:val="right"/>
              <w:rPr>
                <w:rFonts w:cs="Times New Roman"/>
                <w:sz w:val="16"/>
                <w:szCs w:val="16"/>
              </w:rPr>
            </w:pPr>
          </w:p>
        </w:tc>
        <w:tc>
          <w:tcPr>
            <w:tcW w:w="1152" w:type="dxa"/>
          </w:tcPr>
          <w:p w14:paraId="6BB4B06D" w14:textId="77777777" w:rsidR="00CB50B7" w:rsidRPr="009C4793" w:rsidRDefault="00CB50B7" w:rsidP="009C6B9F">
            <w:pPr>
              <w:tabs>
                <w:tab w:val="decimal" w:pos="1165"/>
              </w:tabs>
              <w:spacing w:line="240" w:lineRule="exact"/>
              <w:jc w:val="right"/>
              <w:rPr>
                <w:rFonts w:cs="Times New Roman"/>
                <w:sz w:val="16"/>
                <w:szCs w:val="16"/>
              </w:rPr>
            </w:pPr>
          </w:p>
        </w:tc>
        <w:tc>
          <w:tcPr>
            <w:tcW w:w="72" w:type="dxa"/>
          </w:tcPr>
          <w:p w14:paraId="0DE13D13" w14:textId="77777777" w:rsidR="00CB50B7" w:rsidRPr="009C4793" w:rsidRDefault="00CB50B7" w:rsidP="009C6B9F">
            <w:pPr>
              <w:spacing w:line="240" w:lineRule="exact"/>
              <w:jc w:val="right"/>
              <w:rPr>
                <w:rFonts w:cs="Times New Roman"/>
                <w:sz w:val="16"/>
                <w:szCs w:val="16"/>
              </w:rPr>
            </w:pPr>
          </w:p>
        </w:tc>
        <w:tc>
          <w:tcPr>
            <w:tcW w:w="1154" w:type="dxa"/>
            <w:tcBorders>
              <w:top w:val="single" w:sz="4" w:space="0" w:color="auto"/>
            </w:tcBorders>
          </w:tcPr>
          <w:p w14:paraId="14F0BA54" w14:textId="77777777" w:rsidR="00CB50B7" w:rsidRPr="009C4793" w:rsidRDefault="00CB50B7" w:rsidP="009C6B9F">
            <w:pPr>
              <w:tabs>
                <w:tab w:val="decimal" w:pos="1165"/>
              </w:tabs>
              <w:spacing w:line="240" w:lineRule="exact"/>
              <w:jc w:val="right"/>
              <w:rPr>
                <w:rFonts w:cs="Times New Roman"/>
                <w:sz w:val="16"/>
                <w:szCs w:val="16"/>
              </w:rPr>
            </w:pPr>
          </w:p>
        </w:tc>
        <w:tc>
          <w:tcPr>
            <w:tcW w:w="88" w:type="dxa"/>
          </w:tcPr>
          <w:p w14:paraId="7228D35F"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Pr>
          <w:p w14:paraId="2341DFD2" w14:textId="77777777" w:rsidR="00CB50B7" w:rsidRPr="009C4793" w:rsidRDefault="00CB50B7" w:rsidP="009C6B9F">
            <w:pPr>
              <w:tabs>
                <w:tab w:val="decimal" w:pos="1080"/>
              </w:tabs>
              <w:spacing w:line="240" w:lineRule="exact"/>
              <w:rPr>
                <w:rFonts w:cs="Times New Roman"/>
                <w:sz w:val="16"/>
                <w:szCs w:val="16"/>
              </w:rPr>
            </w:pPr>
          </w:p>
        </w:tc>
      </w:tr>
      <w:tr w:rsidR="009C4793" w:rsidRPr="009C4793" w14:paraId="17847E33" w14:textId="77777777" w:rsidTr="00CB50B7">
        <w:trPr>
          <w:trHeight w:val="20"/>
        </w:trPr>
        <w:tc>
          <w:tcPr>
            <w:tcW w:w="4500" w:type="dxa"/>
          </w:tcPr>
          <w:p w14:paraId="3BECD01D" w14:textId="77777777" w:rsidR="00CB50B7" w:rsidRPr="009C4793" w:rsidRDefault="00CB50B7" w:rsidP="009C6B9F">
            <w:pPr>
              <w:spacing w:line="240" w:lineRule="exact"/>
              <w:ind w:left="540"/>
              <w:rPr>
                <w:rFonts w:cs="Times New Roman"/>
                <w:b/>
                <w:bCs/>
                <w:sz w:val="16"/>
                <w:szCs w:val="16"/>
              </w:rPr>
            </w:pPr>
            <w:r w:rsidRPr="009C4793">
              <w:rPr>
                <w:rFonts w:eastAsia="MS Mincho" w:cs="Times New Roman"/>
                <w:b/>
                <w:bCs/>
                <w:sz w:val="16"/>
                <w:szCs w:val="16"/>
                <w:lang w:val="en-US"/>
              </w:rPr>
              <w:t>Accumulated amortization</w:t>
            </w:r>
          </w:p>
        </w:tc>
        <w:tc>
          <w:tcPr>
            <w:tcW w:w="1154" w:type="dxa"/>
          </w:tcPr>
          <w:p w14:paraId="06F8C586" w14:textId="77777777" w:rsidR="00CB50B7" w:rsidRPr="009C4793" w:rsidRDefault="00CB50B7" w:rsidP="009C6B9F">
            <w:pPr>
              <w:tabs>
                <w:tab w:val="decimal" w:pos="1080"/>
              </w:tabs>
              <w:spacing w:line="240" w:lineRule="exact"/>
              <w:rPr>
                <w:rFonts w:cs="Times New Roman"/>
                <w:sz w:val="16"/>
                <w:szCs w:val="16"/>
              </w:rPr>
            </w:pPr>
          </w:p>
        </w:tc>
        <w:tc>
          <w:tcPr>
            <w:tcW w:w="72" w:type="dxa"/>
          </w:tcPr>
          <w:p w14:paraId="10BE691E" w14:textId="77777777" w:rsidR="00CB50B7" w:rsidRPr="009C4793" w:rsidRDefault="00CB50B7" w:rsidP="009C6B9F">
            <w:pPr>
              <w:spacing w:line="240" w:lineRule="exact"/>
              <w:jc w:val="right"/>
              <w:rPr>
                <w:rFonts w:cs="Times New Roman"/>
                <w:sz w:val="16"/>
                <w:szCs w:val="16"/>
              </w:rPr>
            </w:pPr>
          </w:p>
        </w:tc>
        <w:tc>
          <w:tcPr>
            <w:tcW w:w="1152" w:type="dxa"/>
          </w:tcPr>
          <w:p w14:paraId="73D369A7" w14:textId="77777777" w:rsidR="00CB50B7" w:rsidRPr="009C4793" w:rsidRDefault="00CB50B7" w:rsidP="009C6B9F">
            <w:pPr>
              <w:tabs>
                <w:tab w:val="decimal" w:pos="1165"/>
              </w:tabs>
              <w:spacing w:line="240" w:lineRule="exact"/>
              <w:jc w:val="right"/>
              <w:rPr>
                <w:rFonts w:cs="Times New Roman"/>
                <w:sz w:val="16"/>
                <w:szCs w:val="16"/>
              </w:rPr>
            </w:pPr>
          </w:p>
        </w:tc>
        <w:tc>
          <w:tcPr>
            <w:tcW w:w="72" w:type="dxa"/>
          </w:tcPr>
          <w:p w14:paraId="10892FFF" w14:textId="77777777" w:rsidR="00CB50B7" w:rsidRPr="009C4793" w:rsidRDefault="00CB50B7" w:rsidP="009C6B9F">
            <w:pPr>
              <w:spacing w:line="240" w:lineRule="exact"/>
              <w:jc w:val="right"/>
              <w:rPr>
                <w:rFonts w:cs="Times New Roman"/>
                <w:sz w:val="16"/>
                <w:szCs w:val="16"/>
              </w:rPr>
            </w:pPr>
          </w:p>
        </w:tc>
        <w:tc>
          <w:tcPr>
            <w:tcW w:w="1154" w:type="dxa"/>
          </w:tcPr>
          <w:p w14:paraId="7A02F4B8" w14:textId="77777777" w:rsidR="00CB50B7" w:rsidRPr="009C4793" w:rsidRDefault="00CB50B7" w:rsidP="009C6B9F">
            <w:pPr>
              <w:tabs>
                <w:tab w:val="decimal" w:pos="1165"/>
              </w:tabs>
              <w:spacing w:line="240" w:lineRule="exact"/>
              <w:jc w:val="right"/>
              <w:rPr>
                <w:rFonts w:cs="Times New Roman"/>
                <w:sz w:val="16"/>
                <w:szCs w:val="16"/>
              </w:rPr>
            </w:pPr>
          </w:p>
        </w:tc>
        <w:tc>
          <w:tcPr>
            <w:tcW w:w="88" w:type="dxa"/>
          </w:tcPr>
          <w:p w14:paraId="5E7321B1"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Pr>
          <w:p w14:paraId="01E05E0B" w14:textId="77777777" w:rsidR="00CB50B7" w:rsidRPr="009C4793" w:rsidRDefault="00CB50B7" w:rsidP="009C6B9F">
            <w:pPr>
              <w:tabs>
                <w:tab w:val="decimal" w:pos="1080"/>
              </w:tabs>
              <w:spacing w:line="240" w:lineRule="exact"/>
              <w:rPr>
                <w:rFonts w:cs="Times New Roman"/>
                <w:sz w:val="16"/>
                <w:szCs w:val="16"/>
              </w:rPr>
            </w:pPr>
          </w:p>
        </w:tc>
      </w:tr>
      <w:tr w:rsidR="009C4793" w:rsidRPr="009C4793" w14:paraId="6BED9FF5" w14:textId="77777777" w:rsidTr="00CB50B7">
        <w:trPr>
          <w:trHeight w:val="20"/>
        </w:trPr>
        <w:tc>
          <w:tcPr>
            <w:tcW w:w="4500" w:type="dxa"/>
          </w:tcPr>
          <w:p w14:paraId="50EA38D4" w14:textId="77777777" w:rsidR="00CB50B7" w:rsidRPr="009C4793" w:rsidRDefault="00CB50B7" w:rsidP="009C6B9F">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449306BD" w14:textId="7B7547F5"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26</w:t>
            </w:r>
            <w:r w:rsidRPr="009C4793">
              <w:rPr>
                <w:rFonts w:cs="Times New Roman"/>
                <w:sz w:val="16"/>
                <w:szCs w:val="16"/>
              </w:rPr>
              <w:t>,</w:t>
            </w:r>
            <w:r w:rsidR="002031FF" w:rsidRPr="002031FF">
              <w:rPr>
                <w:sz w:val="16"/>
                <w:szCs w:val="16"/>
                <w:lang w:val="en-US"/>
              </w:rPr>
              <w:t>044</w:t>
            </w:r>
            <w:r w:rsidRPr="009C4793">
              <w:rPr>
                <w:rFonts w:cs="Times New Roman"/>
                <w:sz w:val="16"/>
                <w:szCs w:val="16"/>
              </w:rPr>
              <w:t>,</w:t>
            </w:r>
            <w:r w:rsidR="002031FF" w:rsidRPr="002031FF">
              <w:rPr>
                <w:sz w:val="16"/>
                <w:szCs w:val="16"/>
                <w:lang w:val="en-US"/>
              </w:rPr>
              <w:t>225</w:t>
            </w:r>
            <w:r w:rsidRPr="009C4793">
              <w:rPr>
                <w:rFonts w:cs="Times New Roman"/>
                <w:sz w:val="16"/>
                <w:szCs w:val="16"/>
              </w:rPr>
              <w:t>)</w:t>
            </w:r>
          </w:p>
        </w:tc>
        <w:tc>
          <w:tcPr>
            <w:tcW w:w="72" w:type="dxa"/>
          </w:tcPr>
          <w:p w14:paraId="577665D0" w14:textId="77777777" w:rsidR="00CB50B7" w:rsidRPr="009C4793" w:rsidRDefault="00CB50B7" w:rsidP="009C6B9F">
            <w:pPr>
              <w:tabs>
                <w:tab w:val="decimal" w:pos="1080"/>
              </w:tabs>
              <w:spacing w:line="240" w:lineRule="exact"/>
              <w:jc w:val="right"/>
              <w:rPr>
                <w:rFonts w:cs="Times New Roman"/>
                <w:sz w:val="16"/>
                <w:szCs w:val="16"/>
              </w:rPr>
            </w:pPr>
          </w:p>
        </w:tc>
        <w:tc>
          <w:tcPr>
            <w:tcW w:w="1152" w:type="dxa"/>
          </w:tcPr>
          <w:p w14:paraId="742CBEA4" w14:textId="39F682CB"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8</w:t>
            </w:r>
            <w:r w:rsidRPr="009C4793">
              <w:rPr>
                <w:rFonts w:cs="Times New Roman"/>
                <w:sz w:val="16"/>
                <w:szCs w:val="16"/>
              </w:rPr>
              <w:t>,</w:t>
            </w:r>
            <w:r w:rsidR="002031FF" w:rsidRPr="002031FF">
              <w:rPr>
                <w:sz w:val="16"/>
                <w:szCs w:val="16"/>
                <w:lang w:val="en-US"/>
              </w:rPr>
              <w:t>766</w:t>
            </w:r>
            <w:r w:rsidRPr="009C4793">
              <w:rPr>
                <w:rFonts w:cs="Times New Roman"/>
                <w:sz w:val="16"/>
                <w:szCs w:val="16"/>
              </w:rPr>
              <w:t>,</w:t>
            </w:r>
            <w:r w:rsidR="002031FF" w:rsidRPr="002031FF">
              <w:rPr>
                <w:sz w:val="16"/>
                <w:szCs w:val="16"/>
                <w:lang w:val="en-US"/>
              </w:rPr>
              <w:t>940</w:t>
            </w:r>
            <w:r w:rsidRPr="009C4793">
              <w:rPr>
                <w:rFonts w:cs="Times New Roman"/>
                <w:sz w:val="16"/>
                <w:szCs w:val="16"/>
                <w:cs/>
              </w:rPr>
              <w:t>)</w:t>
            </w:r>
          </w:p>
        </w:tc>
        <w:tc>
          <w:tcPr>
            <w:tcW w:w="72" w:type="dxa"/>
          </w:tcPr>
          <w:p w14:paraId="739A90DC" w14:textId="77777777" w:rsidR="00CB50B7" w:rsidRPr="009C4793" w:rsidRDefault="00CB50B7" w:rsidP="009C6B9F">
            <w:pPr>
              <w:spacing w:line="240" w:lineRule="exact"/>
              <w:jc w:val="right"/>
              <w:rPr>
                <w:rFonts w:cs="Times New Roman"/>
                <w:sz w:val="16"/>
                <w:szCs w:val="16"/>
              </w:rPr>
            </w:pPr>
          </w:p>
        </w:tc>
        <w:tc>
          <w:tcPr>
            <w:tcW w:w="1154" w:type="dxa"/>
          </w:tcPr>
          <w:p w14:paraId="0BB44EB9" w14:textId="77777777" w:rsidR="00CB50B7" w:rsidRPr="009C4793" w:rsidRDefault="00CB50B7" w:rsidP="009C6B9F">
            <w:pPr>
              <w:tabs>
                <w:tab w:val="decimal" w:pos="606"/>
              </w:tabs>
              <w:spacing w:line="240" w:lineRule="exact"/>
              <w:rPr>
                <w:rFonts w:cs="Times New Roman"/>
                <w:sz w:val="16"/>
                <w:szCs w:val="16"/>
              </w:rPr>
            </w:pPr>
            <w:r w:rsidRPr="009C4793">
              <w:rPr>
                <w:rFonts w:cs="Times New Roman"/>
                <w:sz w:val="16"/>
                <w:szCs w:val="16"/>
              </w:rPr>
              <w:t>-</w:t>
            </w:r>
          </w:p>
        </w:tc>
        <w:tc>
          <w:tcPr>
            <w:tcW w:w="88" w:type="dxa"/>
          </w:tcPr>
          <w:p w14:paraId="1F3CB9FE" w14:textId="77777777" w:rsidR="00CB50B7" w:rsidRPr="009C4793" w:rsidRDefault="00CB50B7" w:rsidP="009C6B9F">
            <w:pPr>
              <w:spacing w:line="240" w:lineRule="exact"/>
              <w:jc w:val="right"/>
              <w:rPr>
                <w:rFonts w:cs="Times New Roman"/>
                <w:sz w:val="16"/>
                <w:szCs w:val="16"/>
              </w:rPr>
            </w:pPr>
          </w:p>
        </w:tc>
        <w:tc>
          <w:tcPr>
            <w:tcW w:w="1206" w:type="dxa"/>
            <w:gridSpan w:val="2"/>
          </w:tcPr>
          <w:p w14:paraId="77B8143F" w14:textId="2CE02B97"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34</w:t>
            </w:r>
            <w:r w:rsidRPr="009C4793">
              <w:rPr>
                <w:rFonts w:cs="Times New Roman"/>
                <w:sz w:val="16"/>
                <w:szCs w:val="16"/>
              </w:rPr>
              <w:t>,</w:t>
            </w:r>
            <w:r w:rsidR="002031FF" w:rsidRPr="002031FF">
              <w:rPr>
                <w:sz w:val="16"/>
                <w:szCs w:val="16"/>
                <w:lang w:val="en-US"/>
              </w:rPr>
              <w:t>811</w:t>
            </w:r>
            <w:r w:rsidRPr="009C4793">
              <w:rPr>
                <w:rFonts w:cs="Times New Roman"/>
                <w:sz w:val="16"/>
                <w:szCs w:val="16"/>
              </w:rPr>
              <w:t>,</w:t>
            </w:r>
            <w:r w:rsidR="002031FF" w:rsidRPr="002031FF">
              <w:rPr>
                <w:sz w:val="16"/>
                <w:szCs w:val="16"/>
                <w:lang w:val="en-US"/>
              </w:rPr>
              <w:t>165</w:t>
            </w:r>
            <w:r w:rsidRPr="009C4793">
              <w:rPr>
                <w:rFonts w:cs="Times New Roman"/>
                <w:sz w:val="16"/>
                <w:szCs w:val="16"/>
                <w:cs/>
              </w:rPr>
              <w:t>)</w:t>
            </w:r>
          </w:p>
        </w:tc>
      </w:tr>
      <w:tr w:rsidR="009C4793" w:rsidRPr="009C4793" w14:paraId="203FBD90" w14:textId="77777777" w:rsidTr="00CB50B7">
        <w:trPr>
          <w:trHeight w:val="20"/>
        </w:trPr>
        <w:tc>
          <w:tcPr>
            <w:tcW w:w="4500" w:type="dxa"/>
          </w:tcPr>
          <w:p w14:paraId="161E6993" w14:textId="77777777" w:rsidR="00CB50B7" w:rsidRPr="009C4793" w:rsidRDefault="00CB50B7" w:rsidP="009C6B9F">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Platform</w:t>
            </w:r>
          </w:p>
        </w:tc>
        <w:tc>
          <w:tcPr>
            <w:tcW w:w="1154" w:type="dxa"/>
          </w:tcPr>
          <w:p w14:paraId="27C4F1B6" w14:textId="5994B13F"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w:t>
            </w:r>
            <w:r w:rsidRPr="009C4793">
              <w:rPr>
                <w:rFonts w:cs="Times New Roman"/>
                <w:sz w:val="16"/>
                <w:szCs w:val="16"/>
              </w:rPr>
              <w:t>,</w:t>
            </w:r>
            <w:r w:rsidR="002031FF" w:rsidRPr="002031FF">
              <w:rPr>
                <w:sz w:val="16"/>
                <w:szCs w:val="16"/>
                <w:lang w:val="en-US"/>
              </w:rPr>
              <w:t>517</w:t>
            </w:r>
            <w:r w:rsidRPr="009C4793">
              <w:rPr>
                <w:rFonts w:cs="Times New Roman"/>
                <w:sz w:val="16"/>
                <w:szCs w:val="16"/>
              </w:rPr>
              <w:t>,</w:t>
            </w:r>
            <w:r w:rsidR="002031FF" w:rsidRPr="002031FF">
              <w:rPr>
                <w:sz w:val="16"/>
                <w:szCs w:val="16"/>
                <w:lang w:val="en-US"/>
              </w:rPr>
              <w:t>227</w:t>
            </w:r>
            <w:r w:rsidRPr="009C4793">
              <w:rPr>
                <w:rFonts w:cs="Times New Roman"/>
                <w:sz w:val="16"/>
                <w:szCs w:val="16"/>
              </w:rPr>
              <w:t>)</w:t>
            </w:r>
          </w:p>
        </w:tc>
        <w:tc>
          <w:tcPr>
            <w:tcW w:w="72" w:type="dxa"/>
          </w:tcPr>
          <w:p w14:paraId="4979ADA1" w14:textId="77777777" w:rsidR="00CB50B7" w:rsidRPr="009C4793" w:rsidRDefault="00CB50B7" w:rsidP="009C6B9F">
            <w:pPr>
              <w:tabs>
                <w:tab w:val="decimal" w:pos="1080"/>
              </w:tabs>
              <w:spacing w:line="240" w:lineRule="exact"/>
              <w:jc w:val="right"/>
              <w:rPr>
                <w:rFonts w:cs="Times New Roman"/>
                <w:sz w:val="16"/>
                <w:szCs w:val="16"/>
              </w:rPr>
            </w:pPr>
          </w:p>
        </w:tc>
        <w:tc>
          <w:tcPr>
            <w:tcW w:w="1152" w:type="dxa"/>
          </w:tcPr>
          <w:p w14:paraId="5C06E383" w14:textId="651829BB"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2</w:t>
            </w:r>
            <w:r w:rsidRPr="009C4793">
              <w:rPr>
                <w:rFonts w:cs="Times New Roman"/>
                <w:sz w:val="16"/>
                <w:szCs w:val="16"/>
              </w:rPr>
              <w:t>,</w:t>
            </w:r>
            <w:r w:rsidR="002031FF" w:rsidRPr="002031FF">
              <w:rPr>
                <w:sz w:val="16"/>
                <w:szCs w:val="16"/>
                <w:lang w:val="en-US"/>
              </w:rPr>
              <w:t>590</w:t>
            </w:r>
            <w:r w:rsidRPr="009C4793">
              <w:rPr>
                <w:rFonts w:cs="Times New Roman"/>
                <w:sz w:val="16"/>
                <w:szCs w:val="16"/>
              </w:rPr>
              <w:t>,</w:t>
            </w:r>
            <w:r w:rsidR="002031FF" w:rsidRPr="002031FF">
              <w:rPr>
                <w:sz w:val="16"/>
                <w:szCs w:val="16"/>
                <w:lang w:val="en-US"/>
              </w:rPr>
              <w:t>216</w:t>
            </w:r>
            <w:r w:rsidRPr="009C4793">
              <w:rPr>
                <w:rFonts w:cs="Times New Roman"/>
                <w:sz w:val="16"/>
                <w:szCs w:val="16"/>
                <w:cs/>
              </w:rPr>
              <w:t>)</w:t>
            </w:r>
          </w:p>
        </w:tc>
        <w:tc>
          <w:tcPr>
            <w:tcW w:w="72" w:type="dxa"/>
          </w:tcPr>
          <w:p w14:paraId="0F52F342" w14:textId="77777777" w:rsidR="00CB50B7" w:rsidRPr="009C4793" w:rsidRDefault="00CB50B7" w:rsidP="009C6B9F">
            <w:pPr>
              <w:spacing w:line="240" w:lineRule="exact"/>
              <w:jc w:val="right"/>
              <w:rPr>
                <w:rFonts w:cs="Times New Roman"/>
                <w:sz w:val="16"/>
                <w:szCs w:val="16"/>
              </w:rPr>
            </w:pPr>
          </w:p>
        </w:tc>
        <w:tc>
          <w:tcPr>
            <w:tcW w:w="1154" w:type="dxa"/>
          </w:tcPr>
          <w:p w14:paraId="7C4AD635" w14:textId="77777777" w:rsidR="00CB50B7" w:rsidRPr="009C4793" w:rsidRDefault="00CB50B7" w:rsidP="009C6B9F">
            <w:pPr>
              <w:tabs>
                <w:tab w:val="decimal" w:pos="606"/>
              </w:tabs>
              <w:spacing w:line="240" w:lineRule="exact"/>
              <w:rPr>
                <w:rFonts w:cs="Times New Roman"/>
                <w:sz w:val="16"/>
                <w:szCs w:val="16"/>
              </w:rPr>
            </w:pPr>
            <w:r w:rsidRPr="009C4793">
              <w:rPr>
                <w:rFonts w:cs="Times New Roman"/>
                <w:sz w:val="16"/>
                <w:szCs w:val="16"/>
              </w:rPr>
              <w:t>-</w:t>
            </w:r>
          </w:p>
        </w:tc>
        <w:tc>
          <w:tcPr>
            <w:tcW w:w="88" w:type="dxa"/>
          </w:tcPr>
          <w:p w14:paraId="5E08A809" w14:textId="77777777" w:rsidR="00CB50B7" w:rsidRPr="009C4793" w:rsidRDefault="00CB50B7" w:rsidP="009C6B9F">
            <w:pPr>
              <w:spacing w:line="240" w:lineRule="exact"/>
              <w:jc w:val="right"/>
              <w:rPr>
                <w:rFonts w:cs="Times New Roman"/>
                <w:sz w:val="16"/>
                <w:szCs w:val="16"/>
              </w:rPr>
            </w:pPr>
          </w:p>
        </w:tc>
        <w:tc>
          <w:tcPr>
            <w:tcW w:w="1206" w:type="dxa"/>
            <w:gridSpan w:val="2"/>
          </w:tcPr>
          <w:p w14:paraId="0D2359FC" w14:textId="70278405"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5</w:t>
            </w:r>
            <w:r w:rsidRPr="009C4793">
              <w:rPr>
                <w:rFonts w:cs="Times New Roman"/>
                <w:sz w:val="16"/>
                <w:szCs w:val="16"/>
              </w:rPr>
              <w:t>,</w:t>
            </w:r>
            <w:r w:rsidR="002031FF" w:rsidRPr="002031FF">
              <w:rPr>
                <w:sz w:val="16"/>
                <w:szCs w:val="16"/>
                <w:lang w:val="en-US"/>
              </w:rPr>
              <w:t>107</w:t>
            </w:r>
            <w:r w:rsidRPr="009C4793">
              <w:rPr>
                <w:rFonts w:cs="Times New Roman"/>
                <w:sz w:val="16"/>
                <w:szCs w:val="16"/>
              </w:rPr>
              <w:t>,</w:t>
            </w:r>
            <w:r w:rsidR="002031FF" w:rsidRPr="002031FF">
              <w:rPr>
                <w:sz w:val="16"/>
                <w:szCs w:val="16"/>
                <w:lang w:val="en-US"/>
              </w:rPr>
              <w:t>443</w:t>
            </w:r>
            <w:r w:rsidRPr="009C4793">
              <w:rPr>
                <w:rFonts w:cs="Times New Roman"/>
                <w:sz w:val="16"/>
                <w:szCs w:val="16"/>
                <w:cs/>
              </w:rPr>
              <w:t>)</w:t>
            </w:r>
          </w:p>
        </w:tc>
      </w:tr>
      <w:tr w:rsidR="009C4793" w:rsidRPr="009C4793" w14:paraId="2CDB9EC2" w14:textId="77777777" w:rsidTr="00CB50B7">
        <w:trPr>
          <w:trHeight w:val="20"/>
        </w:trPr>
        <w:tc>
          <w:tcPr>
            <w:tcW w:w="4500" w:type="dxa"/>
          </w:tcPr>
          <w:p w14:paraId="48580CD0" w14:textId="77777777" w:rsidR="00CB50B7" w:rsidRPr="009C4793" w:rsidRDefault="00CB50B7" w:rsidP="009C6B9F">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74F056AF" w14:textId="095830D3"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28</w:t>
            </w:r>
            <w:r w:rsidRPr="009C4793">
              <w:rPr>
                <w:rFonts w:cs="Times New Roman"/>
                <w:sz w:val="16"/>
                <w:szCs w:val="16"/>
              </w:rPr>
              <w:t>,</w:t>
            </w:r>
            <w:r w:rsidR="002031FF" w:rsidRPr="002031FF">
              <w:rPr>
                <w:sz w:val="16"/>
                <w:szCs w:val="16"/>
                <w:lang w:val="en-US"/>
              </w:rPr>
              <w:t>561</w:t>
            </w:r>
            <w:r w:rsidRPr="009C4793">
              <w:rPr>
                <w:rFonts w:cs="Times New Roman"/>
                <w:sz w:val="16"/>
                <w:szCs w:val="16"/>
              </w:rPr>
              <w:t>,</w:t>
            </w:r>
            <w:r w:rsidR="002031FF" w:rsidRPr="002031FF">
              <w:rPr>
                <w:sz w:val="16"/>
                <w:szCs w:val="16"/>
                <w:lang w:val="en-US"/>
              </w:rPr>
              <w:t>452</w:t>
            </w:r>
            <w:r w:rsidRPr="009C4793">
              <w:rPr>
                <w:rFonts w:cs="Times New Roman"/>
                <w:sz w:val="16"/>
                <w:szCs w:val="16"/>
              </w:rPr>
              <w:t>)</w:t>
            </w:r>
          </w:p>
        </w:tc>
        <w:tc>
          <w:tcPr>
            <w:tcW w:w="72" w:type="dxa"/>
          </w:tcPr>
          <w:p w14:paraId="433A7095" w14:textId="77777777" w:rsidR="00CB50B7" w:rsidRPr="009C4793" w:rsidRDefault="00CB50B7" w:rsidP="009C6B9F">
            <w:pPr>
              <w:tabs>
                <w:tab w:val="decimal" w:pos="1080"/>
              </w:tabs>
              <w:spacing w:line="240" w:lineRule="exact"/>
              <w:jc w:val="right"/>
              <w:rPr>
                <w:rFonts w:cs="Times New Roman"/>
                <w:sz w:val="16"/>
                <w:szCs w:val="16"/>
              </w:rPr>
            </w:pPr>
          </w:p>
        </w:tc>
        <w:tc>
          <w:tcPr>
            <w:tcW w:w="1152" w:type="dxa"/>
            <w:tcBorders>
              <w:top w:val="single" w:sz="4" w:space="0" w:color="auto"/>
              <w:bottom w:val="single" w:sz="4" w:space="0" w:color="auto"/>
            </w:tcBorders>
          </w:tcPr>
          <w:p w14:paraId="33FDEB75" w14:textId="2E9CF14B"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11</w:t>
            </w:r>
            <w:r w:rsidRPr="009C4793">
              <w:rPr>
                <w:rFonts w:cs="Times New Roman"/>
                <w:sz w:val="16"/>
                <w:szCs w:val="16"/>
              </w:rPr>
              <w:t>,</w:t>
            </w:r>
            <w:r w:rsidR="002031FF" w:rsidRPr="002031FF">
              <w:rPr>
                <w:sz w:val="16"/>
                <w:szCs w:val="16"/>
                <w:lang w:val="en-US"/>
              </w:rPr>
              <w:t>357</w:t>
            </w:r>
            <w:r w:rsidRPr="009C4793">
              <w:rPr>
                <w:rFonts w:cs="Times New Roman"/>
                <w:sz w:val="16"/>
                <w:szCs w:val="16"/>
              </w:rPr>
              <w:t>,</w:t>
            </w:r>
            <w:r w:rsidR="002031FF" w:rsidRPr="002031FF">
              <w:rPr>
                <w:sz w:val="16"/>
                <w:szCs w:val="16"/>
                <w:lang w:val="en-US"/>
              </w:rPr>
              <w:t>156</w:t>
            </w:r>
            <w:r w:rsidRPr="009C4793">
              <w:rPr>
                <w:rFonts w:cs="Times New Roman"/>
                <w:sz w:val="16"/>
                <w:szCs w:val="16"/>
                <w:cs/>
              </w:rPr>
              <w:t>)</w:t>
            </w:r>
          </w:p>
        </w:tc>
        <w:tc>
          <w:tcPr>
            <w:tcW w:w="72" w:type="dxa"/>
          </w:tcPr>
          <w:p w14:paraId="2F3EAD7D" w14:textId="77777777" w:rsidR="00CB50B7" w:rsidRPr="009C4793" w:rsidRDefault="00CB50B7" w:rsidP="009C6B9F">
            <w:pPr>
              <w:spacing w:line="240" w:lineRule="exact"/>
              <w:jc w:val="right"/>
              <w:rPr>
                <w:rFonts w:cs="Times New Roman"/>
                <w:sz w:val="16"/>
                <w:szCs w:val="16"/>
              </w:rPr>
            </w:pPr>
          </w:p>
        </w:tc>
        <w:tc>
          <w:tcPr>
            <w:tcW w:w="1154" w:type="dxa"/>
            <w:tcBorders>
              <w:top w:val="single" w:sz="4" w:space="0" w:color="auto"/>
              <w:bottom w:val="single" w:sz="4" w:space="0" w:color="auto"/>
            </w:tcBorders>
          </w:tcPr>
          <w:p w14:paraId="129260EA" w14:textId="77777777" w:rsidR="00CB50B7" w:rsidRPr="009C4793" w:rsidRDefault="00CB50B7" w:rsidP="009C6B9F">
            <w:pPr>
              <w:tabs>
                <w:tab w:val="decimal" w:pos="606"/>
              </w:tabs>
              <w:spacing w:line="240" w:lineRule="exact"/>
              <w:rPr>
                <w:rFonts w:cs="Times New Roman"/>
                <w:sz w:val="16"/>
                <w:szCs w:val="16"/>
              </w:rPr>
            </w:pPr>
            <w:r w:rsidRPr="009C4793">
              <w:rPr>
                <w:rFonts w:cs="Times New Roman"/>
                <w:sz w:val="16"/>
                <w:szCs w:val="16"/>
              </w:rPr>
              <w:t>-</w:t>
            </w:r>
          </w:p>
        </w:tc>
        <w:tc>
          <w:tcPr>
            <w:tcW w:w="88" w:type="dxa"/>
          </w:tcPr>
          <w:p w14:paraId="149CB5F2" w14:textId="77777777" w:rsidR="00CB50B7" w:rsidRPr="009C4793" w:rsidRDefault="00CB50B7" w:rsidP="009C6B9F">
            <w:pPr>
              <w:spacing w:line="240" w:lineRule="exact"/>
              <w:jc w:val="right"/>
              <w:rPr>
                <w:rFonts w:cs="Times New Roman"/>
                <w:sz w:val="16"/>
                <w:szCs w:val="16"/>
              </w:rPr>
            </w:pPr>
          </w:p>
        </w:tc>
        <w:tc>
          <w:tcPr>
            <w:tcW w:w="1206" w:type="dxa"/>
            <w:gridSpan w:val="2"/>
            <w:tcBorders>
              <w:top w:val="single" w:sz="4" w:space="0" w:color="auto"/>
              <w:bottom w:val="single" w:sz="4" w:space="0" w:color="auto"/>
            </w:tcBorders>
          </w:tcPr>
          <w:p w14:paraId="5AFCBC96" w14:textId="0AF8F4B0"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39</w:t>
            </w:r>
            <w:r w:rsidRPr="009C4793">
              <w:rPr>
                <w:rFonts w:cs="Times New Roman"/>
                <w:sz w:val="16"/>
                <w:szCs w:val="16"/>
              </w:rPr>
              <w:t>,</w:t>
            </w:r>
            <w:r w:rsidR="002031FF" w:rsidRPr="002031FF">
              <w:rPr>
                <w:sz w:val="16"/>
                <w:szCs w:val="16"/>
                <w:lang w:val="en-US"/>
              </w:rPr>
              <w:t>918</w:t>
            </w:r>
            <w:r w:rsidRPr="009C4793">
              <w:rPr>
                <w:rFonts w:cs="Times New Roman"/>
                <w:sz w:val="16"/>
                <w:szCs w:val="16"/>
              </w:rPr>
              <w:t>,</w:t>
            </w:r>
            <w:r w:rsidR="002031FF" w:rsidRPr="002031FF">
              <w:rPr>
                <w:sz w:val="16"/>
                <w:szCs w:val="16"/>
                <w:lang w:val="en-US"/>
              </w:rPr>
              <w:t>608</w:t>
            </w:r>
            <w:r w:rsidRPr="009C4793">
              <w:rPr>
                <w:rFonts w:cs="Times New Roman"/>
                <w:sz w:val="16"/>
                <w:szCs w:val="16"/>
                <w:cs/>
              </w:rPr>
              <w:t>)</w:t>
            </w:r>
          </w:p>
        </w:tc>
      </w:tr>
      <w:tr w:rsidR="009C4793" w:rsidRPr="009C4793" w14:paraId="3105C124" w14:textId="77777777" w:rsidTr="00250F70">
        <w:trPr>
          <w:trHeight w:val="20"/>
        </w:trPr>
        <w:tc>
          <w:tcPr>
            <w:tcW w:w="4500" w:type="dxa"/>
          </w:tcPr>
          <w:p w14:paraId="00665145" w14:textId="77777777" w:rsidR="00CB50B7" w:rsidRPr="009C4793" w:rsidRDefault="00CB50B7" w:rsidP="009C6B9F">
            <w:pPr>
              <w:spacing w:line="240" w:lineRule="exact"/>
              <w:ind w:left="720" w:hanging="180"/>
              <w:rPr>
                <w:rFonts w:eastAsia="MS Mincho" w:cs="Times New Roman"/>
                <w:sz w:val="16"/>
                <w:szCs w:val="16"/>
                <w:lang w:val="en-US"/>
              </w:rPr>
            </w:pPr>
            <w:r w:rsidRPr="009C4793">
              <w:rPr>
                <w:rFonts w:eastAsia="MS Mincho" w:cs="Times New Roman"/>
                <w:sz w:val="16"/>
                <w:szCs w:val="16"/>
                <w:lang w:val="en-US"/>
              </w:rPr>
              <w:t>Computer software under installation</w:t>
            </w:r>
          </w:p>
        </w:tc>
        <w:tc>
          <w:tcPr>
            <w:tcW w:w="1154" w:type="dxa"/>
            <w:tcBorders>
              <w:top w:val="single" w:sz="4" w:space="0" w:color="auto"/>
              <w:bottom w:val="single" w:sz="4" w:space="0" w:color="auto"/>
            </w:tcBorders>
          </w:tcPr>
          <w:p w14:paraId="704880E8" w14:textId="5808F448"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12</w:t>
            </w:r>
            <w:r w:rsidR="00CB50B7" w:rsidRPr="009C4793">
              <w:rPr>
                <w:rFonts w:cs="Times New Roman"/>
                <w:sz w:val="16"/>
                <w:szCs w:val="16"/>
              </w:rPr>
              <w:t>,</w:t>
            </w:r>
            <w:r w:rsidRPr="002031FF">
              <w:rPr>
                <w:sz w:val="16"/>
                <w:szCs w:val="16"/>
                <w:lang w:val="en-US"/>
              </w:rPr>
              <w:t>362</w:t>
            </w:r>
            <w:r w:rsidR="00CB50B7" w:rsidRPr="009C4793">
              <w:rPr>
                <w:rFonts w:cs="Times New Roman"/>
                <w:sz w:val="16"/>
                <w:szCs w:val="16"/>
              </w:rPr>
              <w:t>,</w:t>
            </w:r>
            <w:r w:rsidRPr="002031FF">
              <w:rPr>
                <w:sz w:val="16"/>
                <w:szCs w:val="16"/>
                <w:lang w:val="en-US"/>
              </w:rPr>
              <w:t>852</w:t>
            </w:r>
          </w:p>
        </w:tc>
        <w:tc>
          <w:tcPr>
            <w:tcW w:w="72" w:type="dxa"/>
          </w:tcPr>
          <w:p w14:paraId="28863101" w14:textId="77777777" w:rsidR="00CB50B7" w:rsidRPr="009C4793" w:rsidRDefault="00CB50B7" w:rsidP="009C6B9F">
            <w:pPr>
              <w:tabs>
                <w:tab w:val="decimal" w:pos="1080"/>
              </w:tabs>
              <w:spacing w:line="240" w:lineRule="exact"/>
              <w:jc w:val="right"/>
              <w:rPr>
                <w:rFonts w:cs="Times New Roman"/>
                <w:sz w:val="16"/>
                <w:szCs w:val="16"/>
              </w:rPr>
            </w:pPr>
          </w:p>
        </w:tc>
        <w:tc>
          <w:tcPr>
            <w:tcW w:w="1152" w:type="dxa"/>
            <w:tcBorders>
              <w:top w:val="single" w:sz="4" w:space="0" w:color="auto"/>
            </w:tcBorders>
          </w:tcPr>
          <w:p w14:paraId="3F12CACE" w14:textId="3AD8EDE3"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14</w:t>
            </w:r>
            <w:r w:rsidR="00CB50B7" w:rsidRPr="009C4793">
              <w:rPr>
                <w:rFonts w:cs="Times New Roman"/>
                <w:sz w:val="16"/>
                <w:szCs w:val="16"/>
              </w:rPr>
              <w:t>,</w:t>
            </w:r>
            <w:r w:rsidRPr="002031FF">
              <w:rPr>
                <w:sz w:val="16"/>
                <w:szCs w:val="16"/>
                <w:lang w:val="en-US"/>
              </w:rPr>
              <w:t>297</w:t>
            </w:r>
            <w:r w:rsidR="00CB50B7" w:rsidRPr="009C4793">
              <w:rPr>
                <w:rFonts w:cs="Times New Roman"/>
                <w:sz w:val="16"/>
                <w:szCs w:val="16"/>
              </w:rPr>
              <w:t>,</w:t>
            </w:r>
            <w:r w:rsidRPr="002031FF">
              <w:rPr>
                <w:sz w:val="16"/>
                <w:szCs w:val="16"/>
                <w:lang w:val="en-US"/>
              </w:rPr>
              <w:t>863</w:t>
            </w:r>
          </w:p>
        </w:tc>
        <w:tc>
          <w:tcPr>
            <w:tcW w:w="72" w:type="dxa"/>
          </w:tcPr>
          <w:p w14:paraId="4EFB19B3" w14:textId="77777777" w:rsidR="00CB50B7" w:rsidRPr="009C4793" w:rsidRDefault="00CB50B7" w:rsidP="009C6B9F">
            <w:pPr>
              <w:spacing w:line="240" w:lineRule="exact"/>
              <w:jc w:val="right"/>
              <w:rPr>
                <w:rFonts w:cs="Times New Roman"/>
                <w:sz w:val="16"/>
                <w:szCs w:val="16"/>
              </w:rPr>
            </w:pPr>
          </w:p>
        </w:tc>
        <w:tc>
          <w:tcPr>
            <w:tcW w:w="1154" w:type="dxa"/>
            <w:tcBorders>
              <w:top w:val="single" w:sz="4" w:space="0" w:color="auto"/>
            </w:tcBorders>
          </w:tcPr>
          <w:p w14:paraId="1215D234" w14:textId="6F29C232" w:rsidR="00CB50B7" w:rsidRPr="009C4793" w:rsidRDefault="00CB50B7" w:rsidP="009C6B9F">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11</w:t>
            </w:r>
            <w:r w:rsidRPr="009C4793">
              <w:rPr>
                <w:rFonts w:cs="Times New Roman"/>
                <w:sz w:val="16"/>
                <w:szCs w:val="16"/>
              </w:rPr>
              <w:t>,</w:t>
            </w:r>
            <w:r w:rsidR="002031FF" w:rsidRPr="002031FF">
              <w:rPr>
                <w:sz w:val="16"/>
                <w:szCs w:val="16"/>
                <w:lang w:val="en-US"/>
              </w:rPr>
              <w:t>866</w:t>
            </w:r>
            <w:r w:rsidRPr="009C4793">
              <w:rPr>
                <w:rFonts w:cs="Times New Roman"/>
                <w:sz w:val="16"/>
                <w:szCs w:val="16"/>
              </w:rPr>
              <w:t>,</w:t>
            </w:r>
            <w:r w:rsidR="002031FF" w:rsidRPr="002031FF">
              <w:rPr>
                <w:sz w:val="16"/>
                <w:szCs w:val="16"/>
                <w:lang w:val="en-US"/>
              </w:rPr>
              <w:t>587</w:t>
            </w:r>
            <w:r w:rsidRPr="009C4793">
              <w:rPr>
                <w:rFonts w:cs="Times New Roman"/>
                <w:sz w:val="16"/>
                <w:szCs w:val="16"/>
                <w:cs/>
              </w:rPr>
              <w:t>)</w:t>
            </w:r>
          </w:p>
        </w:tc>
        <w:tc>
          <w:tcPr>
            <w:tcW w:w="88" w:type="dxa"/>
          </w:tcPr>
          <w:p w14:paraId="6A2DD720"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Borders>
              <w:top w:val="single" w:sz="4" w:space="0" w:color="auto"/>
              <w:bottom w:val="single" w:sz="4" w:space="0" w:color="auto"/>
            </w:tcBorders>
          </w:tcPr>
          <w:p w14:paraId="7BA2D657" w14:textId="1DDFC2B3"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14</w:t>
            </w:r>
            <w:r w:rsidR="00CB50B7" w:rsidRPr="009C4793">
              <w:rPr>
                <w:rFonts w:cs="Times New Roman"/>
                <w:sz w:val="16"/>
                <w:szCs w:val="16"/>
              </w:rPr>
              <w:t>,</w:t>
            </w:r>
            <w:r w:rsidRPr="002031FF">
              <w:rPr>
                <w:sz w:val="16"/>
                <w:szCs w:val="16"/>
                <w:lang w:val="en-US"/>
              </w:rPr>
              <w:t>794</w:t>
            </w:r>
            <w:r w:rsidR="00CB50B7" w:rsidRPr="009C4793">
              <w:rPr>
                <w:rFonts w:cs="Times New Roman"/>
                <w:sz w:val="16"/>
                <w:szCs w:val="16"/>
              </w:rPr>
              <w:t>,</w:t>
            </w:r>
            <w:r w:rsidRPr="002031FF">
              <w:rPr>
                <w:sz w:val="16"/>
                <w:szCs w:val="16"/>
                <w:lang w:val="en-US"/>
              </w:rPr>
              <w:t>128</w:t>
            </w:r>
          </w:p>
        </w:tc>
      </w:tr>
      <w:tr w:rsidR="009C4793" w:rsidRPr="009C4793" w14:paraId="5154D23C" w14:textId="77777777" w:rsidTr="00250F70">
        <w:trPr>
          <w:trHeight w:val="20"/>
        </w:trPr>
        <w:tc>
          <w:tcPr>
            <w:tcW w:w="4500" w:type="dxa"/>
          </w:tcPr>
          <w:p w14:paraId="44CF4D88" w14:textId="77777777" w:rsidR="00CB50B7" w:rsidRPr="009C4793" w:rsidRDefault="00CB50B7" w:rsidP="009C6B9F">
            <w:pPr>
              <w:spacing w:line="240" w:lineRule="exact"/>
              <w:ind w:left="630" w:right="65" w:hanging="90"/>
              <w:rPr>
                <w:rFonts w:cs="Times New Roman"/>
                <w:b/>
                <w:bCs/>
                <w:sz w:val="16"/>
                <w:szCs w:val="16"/>
                <w:lang w:val="en-US"/>
              </w:rPr>
            </w:pPr>
          </w:p>
        </w:tc>
        <w:tc>
          <w:tcPr>
            <w:tcW w:w="1154" w:type="dxa"/>
            <w:tcBorders>
              <w:top w:val="single" w:sz="4" w:space="0" w:color="auto"/>
              <w:bottom w:val="double" w:sz="4" w:space="0" w:color="auto"/>
            </w:tcBorders>
          </w:tcPr>
          <w:p w14:paraId="5FDE30DF" w14:textId="0930B056"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88</w:t>
            </w:r>
            <w:r w:rsidR="00CB50B7" w:rsidRPr="009C4793">
              <w:rPr>
                <w:rFonts w:cs="Times New Roman"/>
                <w:sz w:val="16"/>
                <w:szCs w:val="16"/>
              </w:rPr>
              <w:t>,</w:t>
            </w:r>
            <w:r w:rsidRPr="002031FF">
              <w:rPr>
                <w:sz w:val="16"/>
                <w:szCs w:val="16"/>
                <w:lang w:val="en-US"/>
              </w:rPr>
              <w:t>799</w:t>
            </w:r>
            <w:r w:rsidR="00CB50B7" w:rsidRPr="009C4793">
              <w:rPr>
                <w:rFonts w:cs="Times New Roman"/>
                <w:sz w:val="16"/>
                <w:szCs w:val="16"/>
              </w:rPr>
              <w:t>,</w:t>
            </w:r>
            <w:r w:rsidRPr="002031FF">
              <w:rPr>
                <w:sz w:val="16"/>
                <w:szCs w:val="16"/>
                <w:lang w:val="en-US"/>
              </w:rPr>
              <w:t>321</w:t>
            </w:r>
          </w:p>
        </w:tc>
        <w:tc>
          <w:tcPr>
            <w:tcW w:w="72" w:type="dxa"/>
          </w:tcPr>
          <w:p w14:paraId="6A05CC60" w14:textId="77777777" w:rsidR="00CB50B7" w:rsidRPr="009C4793" w:rsidRDefault="00CB50B7" w:rsidP="009C6B9F">
            <w:pPr>
              <w:tabs>
                <w:tab w:val="decimal" w:pos="1080"/>
              </w:tabs>
              <w:spacing w:line="240" w:lineRule="exact"/>
              <w:jc w:val="right"/>
              <w:rPr>
                <w:rFonts w:cs="Times New Roman"/>
                <w:sz w:val="16"/>
                <w:szCs w:val="16"/>
              </w:rPr>
            </w:pPr>
          </w:p>
        </w:tc>
        <w:tc>
          <w:tcPr>
            <w:tcW w:w="1152" w:type="dxa"/>
          </w:tcPr>
          <w:p w14:paraId="7B7E7841" w14:textId="77777777" w:rsidR="00CB50B7" w:rsidRPr="009C4793" w:rsidRDefault="00CB50B7" w:rsidP="009C6B9F">
            <w:pPr>
              <w:tabs>
                <w:tab w:val="decimal" w:pos="1165"/>
              </w:tabs>
              <w:spacing w:line="240" w:lineRule="exact"/>
              <w:jc w:val="right"/>
              <w:rPr>
                <w:rFonts w:cs="Times New Roman"/>
                <w:sz w:val="16"/>
                <w:szCs w:val="16"/>
              </w:rPr>
            </w:pPr>
          </w:p>
        </w:tc>
        <w:tc>
          <w:tcPr>
            <w:tcW w:w="72" w:type="dxa"/>
          </w:tcPr>
          <w:p w14:paraId="3DD85FB5" w14:textId="77777777" w:rsidR="00CB50B7" w:rsidRPr="009C4793" w:rsidRDefault="00CB50B7" w:rsidP="009C6B9F">
            <w:pPr>
              <w:tabs>
                <w:tab w:val="decimal" w:pos="1080"/>
              </w:tabs>
              <w:spacing w:line="240" w:lineRule="exact"/>
              <w:jc w:val="right"/>
              <w:rPr>
                <w:rFonts w:cs="Times New Roman"/>
                <w:sz w:val="16"/>
                <w:szCs w:val="16"/>
              </w:rPr>
            </w:pPr>
          </w:p>
        </w:tc>
        <w:tc>
          <w:tcPr>
            <w:tcW w:w="1154" w:type="dxa"/>
          </w:tcPr>
          <w:p w14:paraId="30DC739A" w14:textId="77777777" w:rsidR="00CB50B7" w:rsidRPr="009C4793" w:rsidRDefault="00CB50B7" w:rsidP="009C6B9F">
            <w:pPr>
              <w:tabs>
                <w:tab w:val="decimal" w:pos="1080"/>
              </w:tabs>
              <w:spacing w:line="240" w:lineRule="exact"/>
              <w:jc w:val="right"/>
              <w:rPr>
                <w:rFonts w:cs="Times New Roman"/>
                <w:sz w:val="16"/>
                <w:szCs w:val="16"/>
              </w:rPr>
            </w:pPr>
          </w:p>
        </w:tc>
        <w:tc>
          <w:tcPr>
            <w:tcW w:w="88" w:type="dxa"/>
          </w:tcPr>
          <w:p w14:paraId="144BB46A" w14:textId="77777777" w:rsidR="00CB50B7" w:rsidRPr="009C4793" w:rsidRDefault="00CB50B7" w:rsidP="009C6B9F">
            <w:pPr>
              <w:tabs>
                <w:tab w:val="decimal" w:pos="1080"/>
              </w:tabs>
              <w:spacing w:line="240" w:lineRule="exact"/>
              <w:jc w:val="right"/>
              <w:rPr>
                <w:rFonts w:cs="Times New Roman"/>
                <w:sz w:val="16"/>
                <w:szCs w:val="16"/>
              </w:rPr>
            </w:pPr>
          </w:p>
        </w:tc>
        <w:tc>
          <w:tcPr>
            <w:tcW w:w="1206" w:type="dxa"/>
            <w:gridSpan w:val="2"/>
            <w:tcBorders>
              <w:top w:val="single" w:sz="4" w:space="0" w:color="auto"/>
              <w:bottom w:val="double" w:sz="4" w:space="0" w:color="auto"/>
            </w:tcBorders>
          </w:tcPr>
          <w:p w14:paraId="3754F557" w14:textId="080240D9" w:rsidR="00CB50B7" w:rsidRPr="009C4793" w:rsidRDefault="002031FF" w:rsidP="009C6B9F">
            <w:pPr>
              <w:tabs>
                <w:tab w:val="decimal" w:pos="1080"/>
              </w:tabs>
              <w:spacing w:line="240" w:lineRule="exact"/>
              <w:rPr>
                <w:rFonts w:cs="Times New Roman"/>
                <w:sz w:val="16"/>
                <w:szCs w:val="16"/>
              </w:rPr>
            </w:pPr>
            <w:r w:rsidRPr="002031FF">
              <w:rPr>
                <w:sz w:val="16"/>
                <w:szCs w:val="16"/>
                <w:lang w:val="en-US"/>
              </w:rPr>
              <w:t>92</w:t>
            </w:r>
            <w:r w:rsidR="00CB50B7" w:rsidRPr="009C4793">
              <w:rPr>
                <w:rFonts w:cs="Times New Roman"/>
                <w:sz w:val="16"/>
                <w:szCs w:val="16"/>
              </w:rPr>
              <w:t>,</w:t>
            </w:r>
            <w:r w:rsidRPr="002031FF">
              <w:rPr>
                <w:sz w:val="16"/>
                <w:szCs w:val="16"/>
                <w:lang w:val="en-US"/>
              </w:rPr>
              <w:t>109</w:t>
            </w:r>
            <w:r w:rsidR="00CB50B7" w:rsidRPr="009C4793">
              <w:rPr>
                <w:rFonts w:cs="Times New Roman"/>
                <w:sz w:val="16"/>
                <w:szCs w:val="16"/>
              </w:rPr>
              <w:t>,</w:t>
            </w:r>
            <w:r w:rsidRPr="002031FF">
              <w:rPr>
                <w:sz w:val="16"/>
                <w:szCs w:val="16"/>
                <w:lang w:val="en-US"/>
              </w:rPr>
              <w:t>728</w:t>
            </w:r>
          </w:p>
        </w:tc>
      </w:tr>
      <w:tr w:rsidR="009C4793" w:rsidRPr="009C4793" w14:paraId="2DEC44FD" w14:textId="77777777" w:rsidTr="00CB50B7">
        <w:trPr>
          <w:gridAfter w:val="1"/>
          <w:wAfter w:w="38" w:type="dxa"/>
          <w:trHeight w:val="20"/>
        </w:trPr>
        <w:tc>
          <w:tcPr>
            <w:tcW w:w="4500" w:type="dxa"/>
          </w:tcPr>
          <w:p w14:paraId="1FBAA3C3" w14:textId="77777777" w:rsidR="00A57C83" w:rsidRPr="009C4793" w:rsidRDefault="00A57C83" w:rsidP="009C6B9F">
            <w:pPr>
              <w:spacing w:line="240" w:lineRule="exact"/>
              <w:rPr>
                <w:rFonts w:cs="Times New Roman"/>
                <w:b/>
                <w:sz w:val="16"/>
                <w:szCs w:val="16"/>
              </w:rPr>
            </w:pPr>
          </w:p>
        </w:tc>
        <w:tc>
          <w:tcPr>
            <w:tcW w:w="1155" w:type="dxa"/>
          </w:tcPr>
          <w:p w14:paraId="56292FE7" w14:textId="77777777" w:rsidR="00A57C83" w:rsidRPr="009C4793" w:rsidRDefault="00A57C83" w:rsidP="009C6B9F">
            <w:pPr>
              <w:tabs>
                <w:tab w:val="decimal" w:pos="1060"/>
              </w:tabs>
              <w:spacing w:line="240" w:lineRule="exact"/>
              <w:rPr>
                <w:rFonts w:cs="Times New Roman"/>
                <w:sz w:val="16"/>
                <w:szCs w:val="16"/>
              </w:rPr>
            </w:pPr>
          </w:p>
        </w:tc>
        <w:tc>
          <w:tcPr>
            <w:tcW w:w="72" w:type="dxa"/>
          </w:tcPr>
          <w:p w14:paraId="051F9660" w14:textId="77777777" w:rsidR="00A57C83" w:rsidRPr="009C4793" w:rsidRDefault="00A57C83" w:rsidP="009C6B9F">
            <w:pPr>
              <w:spacing w:line="240" w:lineRule="exact"/>
              <w:rPr>
                <w:rFonts w:cs="Times New Roman"/>
                <w:sz w:val="16"/>
                <w:szCs w:val="16"/>
              </w:rPr>
            </w:pPr>
          </w:p>
        </w:tc>
        <w:tc>
          <w:tcPr>
            <w:tcW w:w="1152" w:type="dxa"/>
          </w:tcPr>
          <w:p w14:paraId="27D8921B" w14:textId="77777777" w:rsidR="00A57C83" w:rsidRPr="009C4793" w:rsidRDefault="00A57C83" w:rsidP="009C6B9F">
            <w:pPr>
              <w:tabs>
                <w:tab w:val="decimal" w:pos="1080"/>
              </w:tabs>
              <w:spacing w:line="240" w:lineRule="exact"/>
              <w:rPr>
                <w:rFonts w:cs="Times New Roman"/>
                <w:sz w:val="16"/>
                <w:szCs w:val="16"/>
              </w:rPr>
            </w:pPr>
          </w:p>
        </w:tc>
        <w:tc>
          <w:tcPr>
            <w:tcW w:w="72" w:type="dxa"/>
          </w:tcPr>
          <w:p w14:paraId="3A69D63F" w14:textId="77777777" w:rsidR="00A57C83" w:rsidRPr="009C4793" w:rsidRDefault="00A57C83" w:rsidP="009C6B9F">
            <w:pPr>
              <w:spacing w:line="240" w:lineRule="exact"/>
              <w:jc w:val="center"/>
              <w:rPr>
                <w:rFonts w:cs="Times New Roman"/>
                <w:sz w:val="16"/>
                <w:szCs w:val="16"/>
              </w:rPr>
            </w:pPr>
          </w:p>
        </w:tc>
        <w:tc>
          <w:tcPr>
            <w:tcW w:w="1154" w:type="dxa"/>
          </w:tcPr>
          <w:p w14:paraId="2D3C651B" w14:textId="77777777" w:rsidR="00A57C83" w:rsidRPr="009C4793" w:rsidRDefault="00A57C83" w:rsidP="009C6B9F">
            <w:pPr>
              <w:tabs>
                <w:tab w:val="decimal" w:pos="1080"/>
              </w:tabs>
              <w:spacing w:line="240" w:lineRule="exact"/>
              <w:rPr>
                <w:rFonts w:cs="Times New Roman"/>
                <w:sz w:val="16"/>
                <w:szCs w:val="16"/>
              </w:rPr>
            </w:pPr>
          </w:p>
        </w:tc>
        <w:tc>
          <w:tcPr>
            <w:tcW w:w="88" w:type="dxa"/>
          </w:tcPr>
          <w:p w14:paraId="00FF8D36" w14:textId="77777777" w:rsidR="00A57C83" w:rsidRPr="009C4793" w:rsidRDefault="00A57C83" w:rsidP="009C6B9F">
            <w:pPr>
              <w:tabs>
                <w:tab w:val="decimal" w:pos="1080"/>
              </w:tabs>
              <w:spacing w:line="240" w:lineRule="exact"/>
              <w:rPr>
                <w:rFonts w:cs="Times New Roman"/>
                <w:sz w:val="16"/>
                <w:szCs w:val="16"/>
              </w:rPr>
            </w:pPr>
          </w:p>
        </w:tc>
        <w:tc>
          <w:tcPr>
            <w:tcW w:w="1167" w:type="dxa"/>
          </w:tcPr>
          <w:p w14:paraId="66D90045" w14:textId="77777777" w:rsidR="00A57C83" w:rsidRPr="009C4793" w:rsidRDefault="00A57C83" w:rsidP="009C6B9F">
            <w:pPr>
              <w:tabs>
                <w:tab w:val="decimal" w:pos="1080"/>
              </w:tabs>
              <w:spacing w:line="240" w:lineRule="exact"/>
              <w:rPr>
                <w:rFonts w:cs="Times New Roman"/>
                <w:sz w:val="16"/>
                <w:szCs w:val="16"/>
              </w:rPr>
            </w:pPr>
          </w:p>
        </w:tc>
      </w:tr>
      <w:tr w:rsidR="009C4793" w:rsidRPr="009C4793" w14:paraId="0171400E" w14:textId="77777777" w:rsidTr="00CB50B7">
        <w:trPr>
          <w:gridAfter w:val="1"/>
          <w:wAfter w:w="38" w:type="dxa"/>
          <w:trHeight w:val="20"/>
        </w:trPr>
        <w:tc>
          <w:tcPr>
            <w:tcW w:w="5655" w:type="dxa"/>
            <w:gridSpan w:val="2"/>
          </w:tcPr>
          <w:p w14:paraId="3CE8E1F1" w14:textId="0B7DF796" w:rsidR="00A57C83" w:rsidRPr="009C4793" w:rsidRDefault="00A57C83" w:rsidP="009C6B9F">
            <w:pPr>
              <w:spacing w:line="240" w:lineRule="exact"/>
              <w:ind w:left="630" w:right="65" w:hanging="90"/>
              <w:rPr>
                <w:rFonts w:cs="Times New Roman"/>
                <w:sz w:val="16"/>
                <w:szCs w:val="16"/>
              </w:rPr>
            </w:pPr>
            <w:r w:rsidRPr="009C4793">
              <w:rPr>
                <w:rFonts w:cs="Times New Roman"/>
                <w:b/>
                <w:bCs/>
                <w:sz w:val="16"/>
                <w:szCs w:val="16"/>
              </w:rPr>
              <w:t xml:space="preserve">Amortization for the years ended December </w:t>
            </w:r>
            <w:r w:rsidR="002031FF" w:rsidRPr="002031FF">
              <w:rPr>
                <w:b/>
                <w:bCs/>
                <w:sz w:val="16"/>
                <w:szCs w:val="16"/>
                <w:lang w:val="en-US"/>
              </w:rPr>
              <w:t>31</w:t>
            </w:r>
            <w:r w:rsidRPr="009C4793">
              <w:rPr>
                <w:rFonts w:cs="Times New Roman"/>
                <w:b/>
                <w:bCs/>
                <w:sz w:val="16"/>
                <w:szCs w:val="16"/>
              </w:rPr>
              <w:t>,</w:t>
            </w:r>
          </w:p>
        </w:tc>
        <w:tc>
          <w:tcPr>
            <w:tcW w:w="72" w:type="dxa"/>
          </w:tcPr>
          <w:p w14:paraId="4D30AFBE" w14:textId="77777777" w:rsidR="00A57C83" w:rsidRPr="009C4793" w:rsidRDefault="00A57C83" w:rsidP="009C6B9F">
            <w:pPr>
              <w:spacing w:line="240" w:lineRule="exact"/>
              <w:rPr>
                <w:rFonts w:cs="Times New Roman"/>
                <w:sz w:val="16"/>
                <w:szCs w:val="16"/>
              </w:rPr>
            </w:pPr>
          </w:p>
        </w:tc>
        <w:tc>
          <w:tcPr>
            <w:tcW w:w="1152" w:type="dxa"/>
          </w:tcPr>
          <w:p w14:paraId="5FD2FA04" w14:textId="77777777" w:rsidR="00A57C83" w:rsidRPr="009C4793" w:rsidRDefault="00A57C83" w:rsidP="009C6B9F">
            <w:pPr>
              <w:tabs>
                <w:tab w:val="decimal" w:pos="1080"/>
              </w:tabs>
              <w:spacing w:line="240" w:lineRule="exact"/>
              <w:rPr>
                <w:rFonts w:cs="Times New Roman"/>
                <w:sz w:val="16"/>
                <w:szCs w:val="16"/>
              </w:rPr>
            </w:pPr>
          </w:p>
        </w:tc>
        <w:tc>
          <w:tcPr>
            <w:tcW w:w="72" w:type="dxa"/>
          </w:tcPr>
          <w:p w14:paraId="3BCE5E2B" w14:textId="77777777" w:rsidR="00A57C83" w:rsidRPr="009C4793" w:rsidRDefault="00A57C83" w:rsidP="009C6B9F">
            <w:pPr>
              <w:spacing w:line="240" w:lineRule="exact"/>
              <w:jc w:val="center"/>
              <w:rPr>
                <w:rFonts w:cs="Times New Roman"/>
                <w:sz w:val="16"/>
                <w:szCs w:val="16"/>
              </w:rPr>
            </w:pPr>
          </w:p>
        </w:tc>
        <w:tc>
          <w:tcPr>
            <w:tcW w:w="1154" w:type="dxa"/>
          </w:tcPr>
          <w:p w14:paraId="0F203176" w14:textId="77777777" w:rsidR="00A57C83" w:rsidRPr="009C4793" w:rsidRDefault="00A57C83" w:rsidP="009C6B9F">
            <w:pPr>
              <w:tabs>
                <w:tab w:val="decimal" w:pos="1080"/>
              </w:tabs>
              <w:spacing w:line="240" w:lineRule="exact"/>
              <w:rPr>
                <w:rFonts w:cs="Times New Roman"/>
                <w:sz w:val="16"/>
                <w:szCs w:val="16"/>
              </w:rPr>
            </w:pPr>
          </w:p>
        </w:tc>
        <w:tc>
          <w:tcPr>
            <w:tcW w:w="88" w:type="dxa"/>
          </w:tcPr>
          <w:p w14:paraId="61163C4E" w14:textId="77777777" w:rsidR="00A57C83" w:rsidRPr="009C4793" w:rsidRDefault="00A57C83" w:rsidP="009C6B9F">
            <w:pPr>
              <w:tabs>
                <w:tab w:val="decimal" w:pos="1080"/>
              </w:tabs>
              <w:spacing w:line="240" w:lineRule="exact"/>
              <w:rPr>
                <w:rFonts w:cs="Times New Roman"/>
                <w:sz w:val="16"/>
                <w:szCs w:val="16"/>
              </w:rPr>
            </w:pPr>
          </w:p>
        </w:tc>
        <w:tc>
          <w:tcPr>
            <w:tcW w:w="1167" w:type="dxa"/>
          </w:tcPr>
          <w:p w14:paraId="2D145E45" w14:textId="77777777" w:rsidR="00A57C83" w:rsidRPr="009C4793" w:rsidRDefault="00A57C83" w:rsidP="009C6B9F">
            <w:pPr>
              <w:tabs>
                <w:tab w:val="decimal" w:pos="1080"/>
              </w:tabs>
              <w:spacing w:line="240" w:lineRule="exact"/>
              <w:rPr>
                <w:rFonts w:cs="Times New Roman"/>
                <w:sz w:val="16"/>
                <w:szCs w:val="16"/>
              </w:rPr>
            </w:pPr>
          </w:p>
        </w:tc>
      </w:tr>
      <w:tr w:rsidR="009C4793" w:rsidRPr="009C4793" w14:paraId="775AE4B7" w14:textId="77777777" w:rsidTr="00CB50B7">
        <w:trPr>
          <w:gridAfter w:val="1"/>
          <w:wAfter w:w="38" w:type="dxa"/>
          <w:trHeight w:val="20"/>
        </w:trPr>
        <w:tc>
          <w:tcPr>
            <w:tcW w:w="4500" w:type="dxa"/>
          </w:tcPr>
          <w:p w14:paraId="70B31B65" w14:textId="3BD7BF17" w:rsidR="00A57C83" w:rsidRPr="009C4793" w:rsidRDefault="002031FF" w:rsidP="009C6B9F">
            <w:pPr>
              <w:spacing w:line="240" w:lineRule="exact"/>
              <w:ind w:left="720"/>
              <w:jc w:val="thaiDistribute"/>
              <w:rPr>
                <w:rFonts w:eastAsia="MS Mincho" w:cs="Times New Roman"/>
                <w:sz w:val="16"/>
                <w:szCs w:val="16"/>
                <w:lang w:val="en-US"/>
              </w:rPr>
            </w:pPr>
            <w:r w:rsidRPr="002031FF">
              <w:rPr>
                <w:rFonts w:eastAsia="MS Mincho"/>
                <w:sz w:val="16"/>
                <w:szCs w:val="16"/>
                <w:lang w:val="en-US"/>
              </w:rPr>
              <w:t>2025</w:t>
            </w:r>
          </w:p>
        </w:tc>
        <w:tc>
          <w:tcPr>
            <w:tcW w:w="1155" w:type="dxa"/>
          </w:tcPr>
          <w:p w14:paraId="222EE862" w14:textId="26B4C495" w:rsidR="00A57C83" w:rsidRPr="009C4793" w:rsidRDefault="00A57C83" w:rsidP="009C6B9F">
            <w:pPr>
              <w:tabs>
                <w:tab w:val="decimal" w:pos="1080"/>
              </w:tabs>
              <w:spacing w:line="240" w:lineRule="exact"/>
              <w:rPr>
                <w:rFonts w:cs="Times New Roman"/>
                <w:sz w:val="16"/>
                <w:szCs w:val="16"/>
              </w:rPr>
            </w:pPr>
          </w:p>
        </w:tc>
        <w:tc>
          <w:tcPr>
            <w:tcW w:w="72" w:type="dxa"/>
          </w:tcPr>
          <w:p w14:paraId="7C95ABD3" w14:textId="77777777" w:rsidR="00A57C83" w:rsidRPr="009C4793" w:rsidRDefault="00A57C83" w:rsidP="009C6B9F">
            <w:pPr>
              <w:tabs>
                <w:tab w:val="decimal" w:pos="1080"/>
              </w:tabs>
              <w:spacing w:line="240" w:lineRule="exact"/>
              <w:rPr>
                <w:rFonts w:cs="Times New Roman"/>
                <w:sz w:val="16"/>
                <w:szCs w:val="16"/>
              </w:rPr>
            </w:pPr>
          </w:p>
        </w:tc>
        <w:tc>
          <w:tcPr>
            <w:tcW w:w="1152" w:type="dxa"/>
          </w:tcPr>
          <w:p w14:paraId="14EDAEA6" w14:textId="2B819EC5" w:rsidR="00A57C83" w:rsidRPr="009C4793" w:rsidRDefault="00A57C83" w:rsidP="009C6B9F">
            <w:pPr>
              <w:tabs>
                <w:tab w:val="decimal" w:pos="1080"/>
              </w:tabs>
              <w:spacing w:line="240" w:lineRule="exact"/>
              <w:rPr>
                <w:rFonts w:cs="Times New Roman"/>
                <w:sz w:val="16"/>
                <w:szCs w:val="16"/>
              </w:rPr>
            </w:pPr>
          </w:p>
        </w:tc>
        <w:tc>
          <w:tcPr>
            <w:tcW w:w="72" w:type="dxa"/>
          </w:tcPr>
          <w:p w14:paraId="7D51C67B" w14:textId="77777777" w:rsidR="00A57C83" w:rsidRPr="009C4793" w:rsidRDefault="00A57C83" w:rsidP="009C6B9F">
            <w:pPr>
              <w:spacing w:line="240" w:lineRule="exact"/>
              <w:jc w:val="center"/>
              <w:rPr>
                <w:rFonts w:cs="Times New Roman"/>
                <w:sz w:val="16"/>
                <w:szCs w:val="16"/>
              </w:rPr>
            </w:pPr>
          </w:p>
        </w:tc>
        <w:tc>
          <w:tcPr>
            <w:tcW w:w="1154" w:type="dxa"/>
          </w:tcPr>
          <w:p w14:paraId="4D2A6353" w14:textId="006AF00D" w:rsidR="00A57C83" w:rsidRPr="009C4793" w:rsidRDefault="00A57C83" w:rsidP="009C6B9F">
            <w:pPr>
              <w:tabs>
                <w:tab w:val="decimal" w:pos="1080"/>
              </w:tabs>
              <w:spacing w:line="240" w:lineRule="exact"/>
              <w:rPr>
                <w:rFonts w:cs="Times New Roman"/>
                <w:sz w:val="16"/>
                <w:szCs w:val="16"/>
              </w:rPr>
            </w:pPr>
            <w:r w:rsidRPr="009C4793">
              <w:rPr>
                <w:rFonts w:eastAsia="MS Mincho" w:cs="Times New Roman"/>
                <w:b/>
                <w:bCs/>
                <w:sz w:val="16"/>
                <w:szCs w:val="16"/>
                <w:lang w:val="en-US"/>
              </w:rPr>
              <w:t>Baht</w:t>
            </w:r>
          </w:p>
        </w:tc>
        <w:tc>
          <w:tcPr>
            <w:tcW w:w="88" w:type="dxa"/>
          </w:tcPr>
          <w:p w14:paraId="6E315286" w14:textId="77777777" w:rsidR="00A57C83" w:rsidRPr="009C4793" w:rsidRDefault="00A57C83" w:rsidP="009C6B9F">
            <w:pPr>
              <w:spacing w:line="240" w:lineRule="exact"/>
              <w:jc w:val="center"/>
              <w:rPr>
                <w:rFonts w:cs="Times New Roman"/>
                <w:sz w:val="16"/>
                <w:szCs w:val="16"/>
              </w:rPr>
            </w:pPr>
          </w:p>
        </w:tc>
        <w:tc>
          <w:tcPr>
            <w:tcW w:w="1167" w:type="dxa"/>
            <w:tcBorders>
              <w:bottom w:val="double" w:sz="4" w:space="0" w:color="auto"/>
            </w:tcBorders>
          </w:tcPr>
          <w:p w14:paraId="7537C3AE" w14:textId="331DE304" w:rsidR="00A57C83" w:rsidRPr="009C4793" w:rsidRDefault="002031FF" w:rsidP="009C6B9F">
            <w:pPr>
              <w:tabs>
                <w:tab w:val="decimal" w:pos="1080"/>
              </w:tabs>
              <w:spacing w:line="240" w:lineRule="exact"/>
              <w:rPr>
                <w:rFonts w:cs="Times New Roman"/>
                <w:sz w:val="16"/>
                <w:szCs w:val="16"/>
              </w:rPr>
            </w:pPr>
            <w:r w:rsidRPr="002031FF">
              <w:rPr>
                <w:sz w:val="16"/>
                <w:szCs w:val="16"/>
                <w:lang w:val="en-US"/>
              </w:rPr>
              <w:t>12</w:t>
            </w:r>
            <w:r w:rsidR="00400769" w:rsidRPr="009C4793">
              <w:rPr>
                <w:rFonts w:cs="Times New Roman"/>
                <w:sz w:val="16"/>
                <w:szCs w:val="16"/>
              </w:rPr>
              <w:t>,</w:t>
            </w:r>
            <w:r w:rsidRPr="002031FF">
              <w:rPr>
                <w:sz w:val="16"/>
                <w:szCs w:val="16"/>
                <w:lang w:val="en-US"/>
              </w:rPr>
              <w:t>727</w:t>
            </w:r>
            <w:r w:rsidR="00400769" w:rsidRPr="009C4793">
              <w:rPr>
                <w:rFonts w:cs="Times New Roman"/>
                <w:sz w:val="16"/>
                <w:szCs w:val="16"/>
              </w:rPr>
              <w:t>,</w:t>
            </w:r>
            <w:r w:rsidRPr="002031FF">
              <w:rPr>
                <w:sz w:val="16"/>
                <w:szCs w:val="16"/>
                <w:lang w:val="en-US"/>
              </w:rPr>
              <w:t>714</w:t>
            </w:r>
          </w:p>
        </w:tc>
      </w:tr>
      <w:tr w:rsidR="009C6B9F" w:rsidRPr="009C4793" w14:paraId="5BB6D9D6" w14:textId="77777777" w:rsidTr="00CB50B7">
        <w:trPr>
          <w:gridAfter w:val="1"/>
          <w:wAfter w:w="38" w:type="dxa"/>
          <w:trHeight w:val="20"/>
        </w:trPr>
        <w:tc>
          <w:tcPr>
            <w:tcW w:w="4500" w:type="dxa"/>
          </w:tcPr>
          <w:p w14:paraId="75054015" w14:textId="72D1EBA6" w:rsidR="00A57C83" w:rsidRPr="009C4793" w:rsidRDefault="002031FF" w:rsidP="009C6B9F">
            <w:pPr>
              <w:spacing w:line="240" w:lineRule="exact"/>
              <w:ind w:left="720"/>
              <w:jc w:val="thaiDistribute"/>
              <w:rPr>
                <w:rFonts w:eastAsia="MS Mincho" w:cs="Times New Roman"/>
                <w:sz w:val="16"/>
                <w:szCs w:val="16"/>
                <w:lang w:val="en-US"/>
              </w:rPr>
            </w:pPr>
            <w:r w:rsidRPr="002031FF">
              <w:rPr>
                <w:rFonts w:eastAsia="MS Mincho"/>
                <w:sz w:val="16"/>
                <w:szCs w:val="16"/>
                <w:lang w:val="en-US"/>
              </w:rPr>
              <w:t>2024</w:t>
            </w:r>
          </w:p>
        </w:tc>
        <w:tc>
          <w:tcPr>
            <w:tcW w:w="1155" w:type="dxa"/>
          </w:tcPr>
          <w:p w14:paraId="65784C5B" w14:textId="7F9B2E1B" w:rsidR="00A57C83" w:rsidRPr="009C4793" w:rsidRDefault="00A57C83" w:rsidP="009C6B9F">
            <w:pPr>
              <w:spacing w:line="240" w:lineRule="exact"/>
              <w:jc w:val="center"/>
              <w:rPr>
                <w:rFonts w:cs="Times New Roman"/>
                <w:sz w:val="16"/>
                <w:szCs w:val="16"/>
              </w:rPr>
            </w:pPr>
          </w:p>
        </w:tc>
        <w:tc>
          <w:tcPr>
            <w:tcW w:w="72" w:type="dxa"/>
          </w:tcPr>
          <w:p w14:paraId="53161A18" w14:textId="77777777" w:rsidR="00A57C83" w:rsidRPr="009C4793" w:rsidRDefault="00A57C83" w:rsidP="009C6B9F">
            <w:pPr>
              <w:tabs>
                <w:tab w:val="decimal" w:pos="1080"/>
              </w:tabs>
              <w:spacing w:line="240" w:lineRule="exact"/>
              <w:rPr>
                <w:rFonts w:cs="Times New Roman"/>
                <w:sz w:val="16"/>
                <w:szCs w:val="16"/>
              </w:rPr>
            </w:pPr>
          </w:p>
        </w:tc>
        <w:tc>
          <w:tcPr>
            <w:tcW w:w="1152" w:type="dxa"/>
          </w:tcPr>
          <w:p w14:paraId="11F3FF29" w14:textId="48870A19" w:rsidR="00A57C83" w:rsidRPr="009C4793" w:rsidRDefault="00A57C83" w:rsidP="009C6B9F">
            <w:pPr>
              <w:tabs>
                <w:tab w:val="decimal" w:pos="1080"/>
              </w:tabs>
              <w:spacing w:line="240" w:lineRule="exact"/>
              <w:rPr>
                <w:rFonts w:cs="Times New Roman"/>
                <w:sz w:val="16"/>
                <w:szCs w:val="16"/>
              </w:rPr>
            </w:pPr>
          </w:p>
        </w:tc>
        <w:tc>
          <w:tcPr>
            <w:tcW w:w="72" w:type="dxa"/>
          </w:tcPr>
          <w:p w14:paraId="589085B6" w14:textId="77777777" w:rsidR="00A57C83" w:rsidRPr="009C4793" w:rsidRDefault="00A57C83" w:rsidP="009C6B9F">
            <w:pPr>
              <w:spacing w:line="240" w:lineRule="exact"/>
              <w:jc w:val="center"/>
              <w:rPr>
                <w:rFonts w:cs="Times New Roman"/>
                <w:sz w:val="16"/>
                <w:szCs w:val="16"/>
              </w:rPr>
            </w:pPr>
          </w:p>
        </w:tc>
        <w:tc>
          <w:tcPr>
            <w:tcW w:w="1154" w:type="dxa"/>
          </w:tcPr>
          <w:p w14:paraId="5BD21870" w14:textId="2187C079" w:rsidR="00A57C83" w:rsidRPr="009C4793" w:rsidRDefault="00A57C83" w:rsidP="009C6B9F">
            <w:pPr>
              <w:tabs>
                <w:tab w:val="decimal" w:pos="1080"/>
              </w:tabs>
              <w:spacing w:line="240" w:lineRule="exact"/>
              <w:rPr>
                <w:rFonts w:cs="Times New Roman"/>
                <w:sz w:val="16"/>
                <w:szCs w:val="16"/>
              </w:rPr>
            </w:pPr>
            <w:r w:rsidRPr="009C4793">
              <w:rPr>
                <w:rFonts w:eastAsia="MS Mincho" w:cs="Times New Roman"/>
                <w:b/>
                <w:bCs/>
                <w:sz w:val="16"/>
                <w:szCs w:val="16"/>
                <w:lang w:val="en-US"/>
              </w:rPr>
              <w:t>Baht</w:t>
            </w:r>
          </w:p>
        </w:tc>
        <w:tc>
          <w:tcPr>
            <w:tcW w:w="88" w:type="dxa"/>
          </w:tcPr>
          <w:p w14:paraId="2600592E" w14:textId="77777777" w:rsidR="00A57C83" w:rsidRPr="009C4793" w:rsidRDefault="00A57C83" w:rsidP="009C6B9F">
            <w:pPr>
              <w:spacing w:line="240" w:lineRule="exact"/>
              <w:jc w:val="center"/>
              <w:rPr>
                <w:rFonts w:cs="Times New Roman"/>
                <w:sz w:val="16"/>
                <w:szCs w:val="16"/>
              </w:rPr>
            </w:pPr>
          </w:p>
        </w:tc>
        <w:tc>
          <w:tcPr>
            <w:tcW w:w="1167" w:type="dxa"/>
            <w:tcBorders>
              <w:top w:val="double" w:sz="4" w:space="0" w:color="auto"/>
              <w:bottom w:val="double" w:sz="4" w:space="0" w:color="auto"/>
            </w:tcBorders>
          </w:tcPr>
          <w:p w14:paraId="766A010A" w14:textId="7C7BB39A" w:rsidR="00A57C83" w:rsidRPr="009C4793" w:rsidRDefault="002031FF" w:rsidP="009C6B9F">
            <w:pPr>
              <w:tabs>
                <w:tab w:val="decimal" w:pos="1080"/>
              </w:tabs>
              <w:spacing w:line="240" w:lineRule="exact"/>
              <w:rPr>
                <w:rFonts w:cs="Times New Roman"/>
                <w:sz w:val="16"/>
                <w:szCs w:val="16"/>
              </w:rPr>
            </w:pPr>
            <w:r w:rsidRPr="002031FF">
              <w:rPr>
                <w:sz w:val="16"/>
                <w:szCs w:val="16"/>
                <w:lang w:val="en-US"/>
              </w:rPr>
              <w:t>11</w:t>
            </w:r>
            <w:r w:rsidR="00CB50B7" w:rsidRPr="009C4793">
              <w:rPr>
                <w:rFonts w:cs="Times New Roman"/>
                <w:sz w:val="16"/>
                <w:szCs w:val="16"/>
              </w:rPr>
              <w:t>,</w:t>
            </w:r>
            <w:r w:rsidRPr="002031FF">
              <w:rPr>
                <w:sz w:val="16"/>
                <w:szCs w:val="16"/>
                <w:lang w:val="en-US"/>
              </w:rPr>
              <w:t>357</w:t>
            </w:r>
            <w:r w:rsidR="00CB50B7" w:rsidRPr="009C4793">
              <w:rPr>
                <w:rFonts w:cs="Times New Roman"/>
                <w:sz w:val="16"/>
                <w:szCs w:val="16"/>
              </w:rPr>
              <w:t>,</w:t>
            </w:r>
            <w:r w:rsidRPr="002031FF">
              <w:rPr>
                <w:sz w:val="16"/>
                <w:szCs w:val="16"/>
                <w:lang w:val="en-US"/>
              </w:rPr>
              <w:t>156</w:t>
            </w:r>
          </w:p>
        </w:tc>
      </w:tr>
    </w:tbl>
    <w:p w14:paraId="5CD88A4C" w14:textId="77777777" w:rsidR="004A7EE9" w:rsidRPr="009C4793" w:rsidRDefault="004A7EE9" w:rsidP="00037884">
      <w:pPr>
        <w:ind w:left="360" w:firstLine="187"/>
        <w:rPr>
          <w:rFonts w:cs="Times New Roman"/>
          <w:b/>
          <w:bCs/>
          <w:sz w:val="16"/>
          <w:szCs w:val="16"/>
        </w:rPr>
      </w:pPr>
    </w:p>
    <w:p w14:paraId="12EE0F82" w14:textId="4394EC89" w:rsidR="00037884" w:rsidRPr="009C4793" w:rsidRDefault="00CC06AE" w:rsidP="00037884">
      <w:pPr>
        <w:ind w:left="360" w:firstLine="187"/>
        <w:rPr>
          <w:rFonts w:eastAsia="MS Mincho" w:cs="Times New Roman"/>
          <w:b/>
          <w:bCs/>
          <w:sz w:val="16"/>
          <w:szCs w:val="16"/>
          <w:cs/>
          <w:lang w:val="en-US"/>
        </w:rPr>
      </w:pPr>
      <w:r w:rsidRPr="009C4793">
        <w:rPr>
          <w:rFonts w:cs="Times New Roman"/>
          <w:b/>
          <w:bCs/>
          <w:sz w:val="16"/>
          <w:szCs w:val="16"/>
        </w:rPr>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2025</w:t>
      </w:r>
    </w:p>
    <w:tbl>
      <w:tblPr>
        <w:tblW w:w="9341" w:type="dxa"/>
        <w:tblLayout w:type="fixed"/>
        <w:tblCellMar>
          <w:left w:w="0" w:type="dxa"/>
          <w:right w:w="0" w:type="dxa"/>
        </w:tblCellMar>
        <w:tblLook w:val="0000" w:firstRow="0" w:lastRow="0" w:firstColumn="0" w:lastColumn="0" w:noHBand="0" w:noVBand="0"/>
      </w:tblPr>
      <w:tblGrid>
        <w:gridCol w:w="3240"/>
        <w:gridCol w:w="1154"/>
        <w:gridCol w:w="72"/>
        <w:gridCol w:w="1152"/>
        <w:gridCol w:w="72"/>
        <w:gridCol w:w="1154"/>
        <w:gridCol w:w="86"/>
        <w:gridCol w:w="1154"/>
        <w:gridCol w:w="88"/>
        <w:gridCol w:w="1169"/>
      </w:tblGrid>
      <w:tr w:rsidR="009C4793" w:rsidRPr="009C4793" w14:paraId="0B061E11" w14:textId="77777777" w:rsidTr="00EF7591">
        <w:trPr>
          <w:trHeight w:val="20"/>
        </w:trPr>
        <w:tc>
          <w:tcPr>
            <w:tcW w:w="3240" w:type="dxa"/>
          </w:tcPr>
          <w:p w14:paraId="427D205B" w14:textId="77777777" w:rsidR="00EF7591" w:rsidRPr="009C4793" w:rsidRDefault="00EF7591" w:rsidP="009C4793">
            <w:pPr>
              <w:pStyle w:val="Heading6"/>
              <w:spacing w:line="240" w:lineRule="exact"/>
              <w:ind w:left="540" w:right="-90"/>
              <w:jc w:val="center"/>
              <w:rPr>
                <w:sz w:val="16"/>
                <w:szCs w:val="16"/>
              </w:rPr>
            </w:pPr>
          </w:p>
        </w:tc>
        <w:tc>
          <w:tcPr>
            <w:tcW w:w="6101" w:type="dxa"/>
            <w:gridSpan w:val="9"/>
          </w:tcPr>
          <w:p w14:paraId="48D413BD" w14:textId="7225A206" w:rsidR="00EF7591" w:rsidRPr="009C4793" w:rsidRDefault="00EF7591" w:rsidP="009C4793">
            <w:pPr>
              <w:spacing w:line="240" w:lineRule="exact"/>
              <w:ind w:right="-12"/>
              <w:jc w:val="center"/>
              <w:rPr>
                <w:rFonts w:eastAsia="MS Mincho" w:cs="Times New Roman"/>
                <w:b/>
                <w:bCs/>
                <w:sz w:val="16"/>
                <w:szCs w:val="16"/>
                <w:lang w:val="en-US"/>
              </w:rPr>
            </w:pPr>
            <w:proofErr w:type="spellStart"/>
            <w:r w:rsidRPr="009C4793">
              <w:rPr>
                <w:rFonts w:cs="Times New Roman"/>
                <w:b/>
                <w:bCs/>
                <w:sz w:val="16"/>
                <w:szCs w:val="16"/>
                <w:lang w:val="th-TH"/>
              </w:rPr>
              <w:t>Separate</w:t>
            </w:r>
            <w:proofErr w:type="spellEnd"/>
            <w:r w:rsidRPr="009C4793">
              <w:rPr>
                <w:rFonts w:cs="Times New Roman"/>
                <w:b/>
                <w:bCs/>
                <w:sz w:val="16"/>
                <w:szCs w:val="16"/>
                <w:cs/>
                <w:lang w:val="th-TH"/>
              </w:rPr>
              <w:t xml:space="preserve"> </w:t>
            </w: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180F39B3" w14:textId="77777777" w:rsidTr="00EF7591">
        <w:trPr>
          <w:trHeight w:val="20"/>
        </w:trPr>
        <w:tc>
          <w:tcPr>
            <w:tcW w:w="3240" w:type="dxa"/>
          </w:tcPr>
          <w:p w14:paraId="7D017258" w14:textId="77777777" w:rsidR="00EF7591" w:rsidRPr="009C4793" w:rsidRDefault="00EF7591" w:rsidP="009C4793">
            <w:pPr>
              <w:pStyle w:val="Heading6"/>
              <w:spacing w:line="240" w:lineRule="exact"/>
              <w:ind w:left="540" w:right="-90"/>
              <w:jc w:val="center"/>
              <w:rPr>
                <w:sz w:val="16"/>
                <w:szCs w:val="16"/>
              </w:rPr>
            </w:pPr>
          </w:p>
        </w:tc>
        <w:tc>
          <w:tcPr>
            <w:tcW w:w="1154" w:type="dxa"/>
          </w:tcPr>
          <w:p w14:paraId="3B8C8EC8" w14:textId="77777777"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1A4E6F64" w14:textId="77777777" w:rsidR="00EF7591" w:rsidRPr="009C4793" w:rsidRDefault="00EF7591" w:rsidP="009C4793">
            <w:pPr>
              <w:spacing w:line="240" w:lineRule="exact"/>
              <w:ind w:right="-12"/>
              <w:jc w:val="center"/>
              <w:rPr>
                <w:rFonts w:eastAsia="MS Mincho" w:cs="Times New Roman"/>
                <w:b/>
                <w:bCs/>
                <w:sz w:val="16"/>
                <w:szCs w:val="16"/>
                <w:cs/>
                <w:lang w:val="en-US"/>
              </w:rPr>
            </w:pPr>
          </w:p>
        </w:tc>
        <w:tc>
          <w:tcPr>
            <w:tcW w:w="1152" w:type="dxa"/>
          </w:tcPr>
          <w:p w14:paraId="4E1415E9" w14:textId="77777777" w:rsidR="00EF7591" w:rsidRPr="009C4793" w:rsidRDefault="00EF7591" w:rsidP="009C4793">
            <w:pPr>
              <w:snapToGrid w:val="0"/>
              <w:spacing w:line="240" w:lineRule="exact"/>
              <w:jc w:val="center"/>
              <w:rPr>
                <w:rFonts w:cs="Times New Roman"/>
                <w:b/>
                <w:bCs/>
                <w:sz w:val="16"/>
                <w:szCs w:val="16"/>
                <w:cs/>
              </w:rPr>
            </w:pPr>
            <w:r w:rsidRPr="009C4793">
              <w:rPr>
                <w:rFonts w:eastAsia="MS Mincho" w:cs="Times New Roman"/>
                <w:b/>
                <w:bCs/>
                <w:sz w:val="16"/>
                <w:szCs w:val="16"/>
                <w:lang w:val="en-US"/>
              </w:rPr>
              <w:t>Additions</w:t>
            </w:r>
          </w:p>
        </w:tc>
        <w:tc>
          <w:tcPr>
            <w:tcW w:w="72" w:type="dxa"/>
          </w:tcPr>
          <w:p w14:paraId="73996987"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6F605D3E" w14:textId="03D594D7"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Disposal</w:t>
            </w:r>
          </w:p>
        </w:tc>
        <w:tc>
          <w:tcPr>
            <w:tcW w:w="86" w:type="dxa"/>
          </w:tcPr>
          <w:p w14:paraId="5EE5FFDE"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16C201F9" w14:textId="1536B8E8"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in</w:t>
            </w:r>
          </w:p>
        </w:tc>
        <w:tc>
          <w:tcPr>
            <w:tcW w:w="88" w:type="dxa"/>
          </w:tcPr>
          <w:p w14:paraId="2BD27ADC"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69" w:type="dxa"/>
          </w:tcPr>
          <w:p w14:paraId="44C015C0" w14:textId="77777777"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5ACEB50F" w14:textId="77777777" w:rsidTr="00EF7591">
        <w:trPr>
          <w:trHeight w:val="20"/>
        </w:trPr>
        <w:tc>
          <w:tcPr>
            <w:tcW w:w="3240" w:type="dxa"/>
          </w:tcPr>
          <w:p w14:paraId="1B253E6E" w14:textId="77777777" w:rsidR="00EF7591" w:rsidRPr="009C4793" w:rsidRDefault="00EF7591" w:rsidP="009C4793">
            <w:pPr>
              <w:pStyle w:val="Heading6"/>
              <w:spacing w:line="240" w:lineRule="exact"/>
              <w:ind w:left="540" w:right="-90"/>
              <w:jc w:val="center"/>
              <w:rPr>
                <w:sz w:val="16"/>
                <w:szCs w:val="16"/>
              </w:rPr>
            </w:pPr>
          </w:p>
        </w:tc>
        <w:tc>
          <w:tcPr>
            <w:tcW w:w="1154" w:type="dxa"/>
          </w:tcPr>
          <w:p w14:paraId="7ED8B07D" w14:textId="16294625"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59F7A3E5"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2" w:type="dxa"/>
          </w:tcPr>
          <w:p w14:paraId="0C576508" w14:textId="77777777" w:rsidR="00EF7591" w:rsidRPr="009C4793" w:rsidRDefault="00EF7591" w:rsidP="009C4793">
            <w:pPr>
              <w:snapToGrid w:val="0"/>
              <w:spacing w:line="240" w:lineRule="exact"/>
              <w:jc w:val="center"/>
              <w:rPr>
                <w:rFonts w:eastAsia="MS Mincho" w:cs="Times New Roman"/>
                <w:b/>
                <w:bCs/>
                <w:sz w:val="16"/>
                <w:szCs w:val="16"/>
                <w:cs/>
                <w:lang w:val="en-US"/>
              </w:rPr>
            </w:pPr>
          </w:p>
        </w:tc>
        <w:tc>
          <w:tcPr>
            <w:tcW w:w="72" w:type="dxa"/>
          </w:tcPr>
          <w:p w14:paraId="0FCB9969"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1A73EF2C"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86" w:type="dxa"/>
          </w:tcPr>
          <w:p w14:paraId="6CAB3CBB"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6A3E35FD" w14:textId="5CF0BC48"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out)</w:t>
            </w:r>
          </w:p>
        </w:tc>
        <w:tc>
          <w:tcPr>
            <w:tcW w:w="88" w:type="dxa"/>
          </w:tcPr>
          <w:p w14:paraId="6FAA0AAA"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69" w:type="dxa"/>
          </w:tcPr>
          <w:p w14:paraId="69682134" w14:textId="34D56EE8"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405BFEB6" w14:textId="77777777" w:rsidTr="00EF7591">
        <w:trPr>
          <w:trHeight w:val="20"/>
        </w:trPr>
        <w:tc>
          <w:tcPr>
            <w:tcW w:w="3240" w:type="dxa"/>
          </w:tcPr>
          <w:p w14:paraId="4704F33D" w14:textId="77777777" w:rsidR="00EF7591" w:rsidRPr="009C4793" w:rsidRDefault="00EF7591" w:rsidP="009C4793">
            <w:pPr>
              <w:pStyle w:val="Heading6"/>
              <w:spacing w:line="240" w:lineRule="exact"/>
              <w:ind w:left="540" w:right="-90"/>
              <w:jc w:val="center"/>
              <w:rPr>
                <w:sz w:val="16"/>
                <w:szCs w:val="16"/>
                <w:lang w:val="en-US"/>
              </w:rPr>
            </w:pPr>
          </w:p>
        </w:tc>
        <w:tc>
          <w:tcPr>
            <w:tcW w:w="1154" w:type="dxa"/>
          </w:tcPr>
          <w:p w14:paraId="23F44F7E" w14:textId="7FABA8A9" w:rsidR="00EF7591" w:rsidRPr="009C4793" w:rsidRDefault="002031FF" w:rsidP="009C4793">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c>
          <w:tcPr>
            <w:tcW w:w="72" w:type="dxa"/>
          </w:tcPr>
          <w:p w14:paraId="6E9A5090"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2" w:type="dxa"/>
          </w:tcPr>
          <w:p w14:paraId="3111A291"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72" w:type="dxa"/>
          </w:tcPr>
          <w:p w14:paraId="0C967111"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1D6A6A45"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86" w:type="dxa"/>
          </w:tcPr>
          <w:p w14:paraId="167B9217"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52632B13" w14:textId="7D075590" w:rsidR="00EF7591" w:rsidRPr="009C4793" w:rsidRDefault="00EF7591" w:rsidP="009C4793">
            <w:pPr>
              <w:spacing w:line="240" w:lineRule="exact"/>
              <w:ind w:right="-12"/>
              <w:jc w:val="center"/>
              <w:rPr>
                <w:rFonts w:eastAsia="MS Mincho" w:cs="Times New Roman"/>
                <w:b/>
                <w:bCs/>
                <w:sz w:val="16"/>
                <w:szCs w:val="16"/>
                <w:lang w:val="en-US"/>
              </w:rPr>
            </w:pPr>
          </w:p>
        </w:tc>
        <w:tc>
          <w:tcPr>
            <w:tcW w:w="88" w:type="dxa"/>
          </w:tcPr>
          <w:p w14:paraId="41785616"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69" w:type="dxa"/>
          </w:tcPr>
          <w:p w14:paraId="408B7032" w14:textId="797E6AE9" w:rsidR="00EF7591" w:rsidRPr="009C4793" w:rsidRDefault="002031FF" w:rsidP="009C4793">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2025</w:t>
            </w:r>
          </w:p>
        </w:tc>
      </w:tr>
      <w:tr w:rsidR="009C4793" w:rsidRPr="009C4793" w14:paraId="5C3F9B3A" w14:textId="77777777" w:rsidTr="00EF7591">
        <w:trPr>
          <w:trHeight w:val="20"/>
        </w:trPr>
        <w:tc>
          <w:tcPr>
            <w:tcW w:w="3240" w:type="dxa"/>
          </w:tcPr>
          <w:p w14:paraId="24477013" w14:textId="77777777" w:rsidR="00EF7591" w:rsidRPr="009C4793" w:rsidRDefault="00EF7591" w:rsidP="009C4793">
            <w:pPr>
              <w:pStyle w:val="Heading6"/>
              <w:spacing w:line="240" w:lineRule="exact"/>
              <w:ind w:left="540" w:right="-90"/>
              <w:jc w:val="center"/>
              <w:rPr>
                <w:sz w:val="16"/>
                <w:szCs w:val="16"/>
              </w:rPr>
            </w:pPr>
          </w:p>
        </w:tc>
        <w:tc>
          <w:tcPr>
            <w:tcW w:w="1154" w:type="dxa"/>
          </w:tcPr>
          <w:p w14:paraId="63A34837" w14:textId="77777777"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0A16527B"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2" w:type="dxa"/>
          </w:tcPr>
          <w:p w14:paraId="1566ECC3" w14:textId="77777777"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2895B189"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7A1C3A7B"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86" w:type="dxa"/>
          </w:tcPr>
          <w:p w14:paraId="27FC7CC4"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54" w:type="dxa"/>
          </w:tcPr>
          <w:p w14:paraId="29065620" w14:textId="46DB929F"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88" w:type="dxa"/>
          </w:tcPr>
          <w:p w14:paraId="7322CA36" w14:textId="77777777" w:rsidR="00EF7591" w:rsidRPr="009C4793" w:rsidRDefault="00EF7591" w:rsidP="009C4793">
            <w:pPr>
              <w:spacing w:line="240" w:lineRule="exact"/>
              <w:ind w:right="-12"/>
              <w:jc w:val="center"/>
              <w:rPr>
                <w:rFonts w:eastAsia="MS Mincho" w:cs="Times New Roman"/>
                <w:b/>
                <w:bCs/>
                <w:sz w:val="16"/>
                <w:szCs w:val="16"/>
                <w:lang w:val="en-US"/>
              </w:rPr>
            </w:pPr>
          </w:p>
        </w:tc>
        <w:tc>
          <w:tcPr>
            <w:tcW w:w="1169" w:type="dxa"/>
          </w:tcPr>
          <w:p w14:paraId="18B4697D" w14:textId="77777777" w:rsidR="00EF7591" w:rsidRPr="009C4793" w:rsidRDefault="00EF7591"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660E7D40" w14:textId="77777777" w:rsidTr="00EF7591">
        <w:trPr>
          <w:trHeight w:val="20"/>
        </w:trPr>
        <w:tc>
          <w:tcPr>
            <w:tcW w:w="3240" w:type="dxa"/>
          </w:tcPr>
          <w:p w14:paraId="0F32F077" w14:textId="77777777" w:rsidR="00EF7591" w:rsidRPr="009C4793" w:rsidRDefault="00EF7591" w:rsidP="009C4793">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4" w:type="dxa"/>
          </w:tcPr>
          <w:p w14:paraId="303FCA64" w14:textId="77777777" w:rsidR="00EF7591" w:rsidRPr="009C4793" w:rsidRDefault="00EF7591" w:rsidP="009C4793">
            <w:pPr>
              <w:tabs>
                <w:tab w:val="decimal" w:pos="1271"/>
              </w:tabs>
              <w:spacing w:line="240" w:lineRule="exact"/>
              <w:ind w:right="-63"/>
              <w:rPr>
                <w:rFonts w:eastAsia="MS Mincho" w:cs="Times New Roman"/>
                <w:sz w:val="16"/>
                <w:szCs w:val="16"/>
                <w:lang w:val="en-US"/>
              </w:rPr>
            </w:pPr>
          </w:p>
        </w:tc>
        <w:tc>
          <w:tcPr>
            <w:tcW w:w="72" w:type="dxa"/>
          </w:tcPr>
          <w:p w14:paraId="1A442AE8" w14:textId="77777777" w:rsidR="00EF7591" w:rsidRPr="009C4793" w:rsidRDefault="00EF7591" w:rsidP="009C4793">
            <w:pPr>
              <w:tabs>
                <w:tab w:val="decimal" w:pos="1271"/>
              </w:tabs>
              <w:spacing w:line="240" w:lineRule="exact"/>
              <w:ind w:right="-63"/>
              <w:rPr>
                <w:rFonts w:eastAsia="MS Mincho" w:cs="Times New Roman"/>
                <w:sz w:val="16"/>
                <w:szCs w:val="16"/>
                <w:lang w:val="en-US"/>
              </w:rPr>
            </w:pPr>
          </w:p>
        </w:tc>
        <w:tc>
          <w:tcPr>
            <w:tcW w:w="1152" w:type="dxa"/>
          </w:tcPr>
          <w:p w14:paraId="442ED22F" w14:textId="77777777" w:rsidR="00EF7591" w:rsidRPr="009C4793" w:rsidRDefault="00EF7591" w:rsidP="009C4793">
            <w:pPr>
              <w:tabs>
                <w:tab w:val="decimal" w:pos="1271"/>
              </w:tabs>
              <w:spacing w:line="240" w:lineRule="exact"/>
              <w:ind w:right="-63"/>
              <w:rPr>
                <w:rFonts w:eastAsia="MS Mincho" w:cs="Times New Roman"/>
                <w:sz w:val="16"/>
                <w:szCs w:val="16"/>
                <w:lang w:val="en-US"/>
              </w:rPr>
            </w:pPr>
          </w:p>
        </w:tc>
        <w:tc>
          <w:tcPr>
            <w:tcW w:w="72" w:type="dxa"/>
          </w:tcPr>
          <w:p w14:paraId="53422EFD" w14:textId="77777777" w:rsidR="00EF7591" w:rsidRPr="009C4793" w:rsidRDefault="00EF7591" w:rsidP="009C4793">
            <w:pPr>
              <w:spacing w:line="240" w:lineRule="exact"/>
              <w:ind w:right="65"/>
              <w:jc w:val="both"/>
              <w:rPr>
                <w:rFonts w:cs="Times New Roman"/>
                <w:sz w:val="16"/>
                <w:szCs w:val="16"/>
              </w:rPr>
            </w:pPr>
          </w:p>
        </w:tc>
        <w:tc>
          <w:tcPr>
            <w:tcW w:w="1154" w:type="dxa"/>
          </w:tcPr>
          <w:p w14:paraId="46A697BA" w14:textId="77777777" w:rsidR="00EF7591" w:rsidRPr="009C4793" w:rsidRDefault="00EF7591" w:rsidP="009C4793">
            <w:pPr>
              <w:spacing w:line="240" w:lineRule="exact"/>
              <w:ind w:right="-63"/>
              <w:rPr>
                <w:rFonts w:eastAsia="MS Mincho" w:cs="Times New Roman"/>
                <w:sz w:val="16"/>
                <w:szCs w:val="16"/>
                <w:lang w:val="en-US"/>
              </w:rPr>
            </w:pPr>
          </w:p>
        </w:tc>
        <w:tc>
          <w:tcPr>
            <w:tcW w:w="86" w:type="dxa"/>
          </w:tcPr>
          <w:p w14:paraId="00179B4F" w14:textId="77777777" w:rsidR="00EF7591" w:rsidRPr="009C4793" w:rsidRDefault="00EF7591" w:rsidP="009C4793">
            <w:pPr>
              <w:spacing w:line="240" w:lineRule="exact"/>
              <w:ind w:right="-63"/>
              <w:rPr>
                <w:rFonts w:eastAsia="MS Mincho" w:cs="Times New Roman"/>
                <w:sz w:val="16"/>
                <w:szCs w:val="16"/>
                <w:lang w:val="en-US"/>
              </w:rPr>
            </w:pPr>
          </w:p>
        </w:tc>
        <w:tc>
          <w:tcPr>
            <w:tcW w:w="1154" w:type="dxa"/>
          </w:tcPr>
          <w:p w14:paraId="5149465F" w14:textId="0C80DCE3" w:rsidR="00EF7591" w:rsidRPr="009C4793" w:rsidRDefault="00EF7591" w:rsidP="009C4793">
            <w:pPr>
              <w:spacing w:line="240" w:lineRule="exact"/>
              <w:ind w:right="-63"/>
              <w:rPr>
                <w:rFonts w:eastAsia="MS Mincho" w:cs="Times New Roman"/>
                <w:sz w:val="16"/>
                <w:szCs w:val="16"/>
                <w:lang w:val="en-US"/>
              </w:rPr>
            </w:pPr>
          </w:p>
        </w:tc>
        <w:tc>
          <w:tcPr>
            <w:tcW w:w="88" w:type="dxa"/>
          </w:tcPr>
          <w:p w14:paraId="031D991C" w14:textId="77777777" w:rsidR="00EF7591" w:rsidRPr="009C4793" w:rsidRDefault="00EF7591" w:rsidP="009C4793">
            <w:pPr>
              <w:spacing w:line="240" w:lineRule="exact"/>
              <w:ind w:right="-63"/>
              <w:rPr>
                <w:rFonts w:eastAsia="MS Mincho" w:cs="Times New Roman"/>
                <w:sz w:val="16"/>
                <w:szCs w:val="16"/>
                <w:lang w:val="en-US"/>
              </w:rPr>
            </w:pPr>
          </w:p>
        </w:tc>
        <w:tc>
          <w:tcPr>
            <w:tcW w:w="1169" w:type="dxa"/>
          </w:tcPr>
          <w:p w14:paraId="21877E8C" w14:textId="77777777" w:rsidR="00EF7591" w:rsidRPr="009C4793" w:rsidRDefault="00EF7591" w:rsidP="009C4793">
            <w:pPr>
              <w:spacing w:line="240" w:lineRule="exact"/>
              <w:ind w:right="-63"/>
              <w:rPr>
                <w:rFonts w:eastAsia="MS Mincho" w:cs="Times New Roman"/>
                <w:sz w:val="16"/>
                <w:szCs w:val="16"/>
                <w:lang w:val="en-US"/>
              </w:rPr>
            </w:pPr>
          </w:p>
        </w:tc>
      </w:tr>
      <w:tr w:rsidR="009C4793" w:rsidRPr="009C4793" w14:paraId="46EDDDCB" w14:textId="77777777" w:rsidTr="00EF7591">
        <w:trPr>
          <w:trHeight w:val="20"/>
        </w:trPr>
        <w:tc>
          <w:tcPr>
            <w:tcW w:w="3240" w:type="dxa"/>
          </w:tcPr>
          <w:p w14:paraId="54E80087" w14:textId="77777777" w:rsidR="00A410D2" w:rsidRPr="009C4793" w:rsidRDefault="00A410D2" w:rsidP="009C4793">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636913AE" w14:textId="7A97C9FD"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45</w:t>
            </w:r>
            <w:r w:rsidR="00A410D2" w:rsidRPr="009C4793">
              <w:rPr>
                <w:rFonts w:cs="Times New Roman"/>
                <w:sz w:val="16"/>
                <w:szCs w:val="16"/>
              </w:rPr>
              <w:t>,</w:t>
            </w:r>
            <w:r w:rsidRPr="002031FF">
              <w:rPr>
                <w:sz w:val="16"/>
                <w:szCs w:val="16"/>
                <w:lang w:val="en-US"/>
              </w:rPr>
              <w:t>746</w:t>
            </w:r>
            <w:r w:rsidR="00A410D2" w:rsidRPr="009C4793">
              <w:rPr>
                <w:rFonts w:cs="Times New Roman"/>
                <w:sz w:val="16"/>
                <w:szCs w:val="16"/>
              </w:rPr>
              <w:t>,</w:t>
            </w:r>
            <w:r w:rsidRPr="002031FF">
              <w:rPr>
                <w:sz w:val="16"/>
                <w:szCs w:val="16"/>
                <w:lang w:val="en-US"/>
              </w:rPr>
              <w:t>281</w:t>
            </w:r>
          </w:p>
        </w:tc>
        <w:tc>
          <w:tcPr>
            <w:tcW w:w="72" w:type="dxa"/>
          </w:tcPr>
          <w:p w14:paraId="5124F5D8" w14:textId="77777777" w:rsidR="00A410D2" w:rsidRPr="009C4793" w:rsidRDefault="00A410D2" w:rsidP="009C4793">
            <w:pPr>
              <w:spacing w:line="240" w:lineRule="exact"/>
              <w:jc w:val="right"/>
              <w:rPr>
                <w:rFonts w:cs="Times New Roman"/>
                <w:sz w:val="16"/>
                <w:szCs w:val="16"/>
              </w:rPr>
            </w:pPr>
          </w:p>
        </w:tc>
        <w:tc>
          <w:tcPr>
            <w:tcW w:w="1152" w:type="dxa"/>
          </w:tcPr>
          <w:p w14:paraId="11F82E12" w14:textId="2E80CB72"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620</w:t>
            </w:r>
            <w:r w:rsidR="00A410D2" w:rsidRPr="009C4793">
              <w:rPr>
                <w:rFonts w:cs="Times New Roman"/>
                <w:sz w:val="16"/>
                <w:szCs w:val="16"/>
              </w:rPr>
              <w:t>,</w:t>
            </w:r>
            <w:r w:rsidRPr="002031FF">
              <w:rPr>
                <w:sz w:val="16"/>
                <w:szCs w:val="16"/>
                <w:lang w:val="en-US"/>
              </w:rPr>
              <w:t>710</w:t>
            </w:r>
          </w:p>
        </w:tc>
        <w:tc>
          <w:tcPr>
            <w:tcW w:w="72" w:type="dxa"/>
          </w:tcPr>
          <w:p w14:paraId="790C30C4" w14:textId="77777777" w:rsidR="00A410D2" w:rsidRPr="009C4793" w:rsidRDefault="00A410D2" w:rsidP="009C4793">
            <w:pPr>
              <w:spacing w:line="240" w:lineRule="exact"/>
              <w:jc w:val="right"/>
              <w:rPr>
                <w:rFonts w:cs="Times New Roman"/>
                <w:sz w:val="16"/>
                <w:szCs w:val="16"/>
              </w:rPr>
            </w:pPr>
          </w:p>
        </w:tc>
        <w:tc>
          <w:tcPr>
            <w:tcW w:w="1154" w:type="dxa"/>
            <w:tcBorders>
              <w:bottom w:val="single" w:sz="4" w:space="0" w:color="auto"/>
            </w:tcBorders>
          </w:tcPr>
          <w:p w14:paraId="2DC345D5" w14:textId="4EE28CF6" w:rsidR="00A410D2" w:rsidRPr="009C4793" w:rsidRDefault="00A410D2" w:rsidP="009C4793">
            <w:pPr>
              <w:tabs>
                <w:tab w:val="decimal" w:pos="606"/>
              </w:tabs>
              <w:spacing w:line="240" w:lineRule="exact"/>
              <w:rPr>
                <w:rFonts w:cs="Times New Roman"/>
                <w:sz w:val="16"/>
                <w:szCs w:val="16"/>
              </w:rPr>
            </w:pPr>
            <w:r w:rsidRPr="009C4793">
              <w:rPr>
                <w:rFonts w:cs="Times New Roman"/>
                <w:sz w:val="16"/>
                <w:szCs w:val="16"/>
              </w:rPr>
              <w:t>-</w:t>
            </w:r>
          </w:p>
        </w:tc>
        <w:tc>
          <w:tcPr>
            <w:tcW w:w="86" w:type="dxa"/>
          </w:tcPr>
          <w:p w14:paraId="375AC9B5" w14:textId="77777777" w:rsidR="00A410D2" w:rsidRPr="009C4793" w:rsidRDefault="00A410D2" w:rsidP="009C4793">
            <w:pPr>
              <w:tabs>
                <w:tab w:val="decimal" w:pos="1080"/>
              </w:tabs>
              <w:spacing w:line="240" w:lineRule="exact"/>
              <w:rPr>
                <w:rFonts w:cs="Times New Roman"/>
                <w:sz w:val="16"/>
                <w:szCs w:val="16"/>
              </w:rPr>
            </w:pPr>
          </w:p>
        </w:tc>
        <w:tc>
          <w:tcPr>
            <w:tcW w:w="1154" w:type="dxa"/>
          </w:tcPr>
          <w:p w14:paraId="022E8FB8" w14:textId="2C5EBBE6"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52</w:t>
            </w:r>
            <w:r w:rsidR="00A410D2" w:rsidRPr="009C4793">
              <w:rPr>
                <w:rFonts w:cs="Times New Roman"/>
                <w:sz w:val="16"/>
                <w:szCs w:val="16"/>
              </w:rPr>
              <w:t>,</w:t>
            </w:r>
            <w:r w:rsidRPr="002031FF">
              <w:rPr>
                <w:sz w:val="16"/>
                <w:szCs w:val="16"/>
                <w:lang w:val="en-US"/>
              </w:rPr>
              <w:t>500</w:t>
            </w:r>
          </w:p>
        </w:tc>
        <w:tc>
          <w:tcPr>
            <w:tcW w:w="88" w:type="dxa"/>
          </w:tcPr>
          <w:p w14:paraId="4F4C3D11" w14:textId="77777777" w:rsidR="00A410D2" w:rsidRPr="009C4793" w:rsidRDefault="00A410D2" w:rsidP="009C4793">
            <w:pPr>
              <w:tabs>
                <w:tab w:val="decimal" w:pos="1080"/>
              </w:tabs>
              <w:spacing w:line="240" w:lineRule="exact"/>
              <w:jc w:val="right"/>
              <w:rPr>
                <w:rFonts w:cs="Times New Roman"/>
                <w:sz w:val="16"/>
                <w:szCs w:val="16"/>
              </w:rPr>
            </w:pPr>
          </w:p>
        </w:tc>
        <w:tc>
          <w:tcPr>
            <w:tcW w:w="1169" w:type="dxa"/>
          </w:tcPr>
          <w:p w14:paraId="3ACF89FF" w14:textId="1FC52B1E"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46</w:t>
            </w:r>
            <w:r w:rsidR="00A410D2" w:rsidRPr="009C4793">
              <w:rPr>
                <w:rFonts w:cs="Times New Roman"/>
                <w:sz w:val="16"/>
                <w:szCs w:val="16"/>
              </w:rPr>
              <w:t>,</w:t>
            </w:r>
            <w:r w:rsidRPr="002031FF">
              <w:rPr>
                <w:sz w:val="16"/>
                <w:szCs w:val="16"/>
                <w:lang w:val="en-US"/>
              </w:rPr>
              <w:t>419</w:t>
            </w:r>
            <w:r w:rsidR="00A410D2" w:rsidRPr="009C4793">
              <w:rPr>
                <w:rFonts w:cs="Times New Roman"/>
                <w:sz w:val="16"/>
                <w:szCs w:val="16"/>
              </w:rPr>
              <w:t>,</w:t>
            </w:r>
            <w:r w:rsidRPr="002031FF">
              <w:rPr>
                <w:sz w:val="16"/>
                <w:szCs w:val="16"/>
                <w:lang w:val="en-US"/>
              </w:rPr>
              <w:t>491</w:t>
            </w:r>
          </w:p>
        </w:tc>
      </w:tr>
      <w:tr w:rsidR="009C4793" w:rsidRPr="009C4793" w14:paraId="53321188" w14:textId="77777777" w:rsidTr="000E09ED">
        <w:trPr>
          <w:trHeight w:val="20"/>
        </w:trPr>
        <w:tc>
          <w:tcPr>
            <w:tcW w:w="3240" w:type="dxa"/>
          </w:tcPr>
          <w:p w14:paraId="6039BB2A" w14:textId="77777777" w:rsidR="00A410D2" w:rsidRPr="009C4793" w:rsidRDefault="00A410D2" w:rsidP="009C4793">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21CE2B67" w14:textId="521D65DF"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45</w:t>
            </w:r>
            <w:r w:rsidR="00A410D2" w:rsidRPr="009C4793">
              <w:rPr>
                <w:rFonts w:cs="Times New Roman"/>
                <w:sz w:val="16"/>
                <w:szCs w:val="16"/>
              </w:rPr>
              <w:t>,</w:t>
            </w:r>
            <w:r w:rsidRPr="002031FF">
              <w:rPr>
                <w:sz w:val="16"/>
                <w:szCs w:val="16"/>
                <w:lang w:val="en-US"/>
              </w:rPr>
              <w:t>746</w:t>
            </w:r>
            <w:r w:rsidR="00A410D2" w:rsidRPr="009C4793">
              <w:rPr>
                <w:rFonts w:cs="Times New Roman"/>
                <w:sz w:val="16"/>
                <w:szCs w:val="16"/>
              </w:rPr>
              <w:t>,</w:t>
            </w:r>
            <w:r w:rsidRPr="002031FF">
              <w:rPr>
                <w:sz w:val="16"/>
                <w:szCs w:val="16"/>
                <w:lang w:val="en-US"/>
              </w:rPr>
              <w:t>281</w:t>
            </w:r>
          </w:p>
        </w:tc>
        <w:tc>
          <w:tcPr>
            <w:tcW w:w="72" w:type="dxa"/>
          </w:tcPr>
          <w:p w14:paraId="7D63CC88" w14:textId="77777777" w:rsidR="00A410D2" w:rsidRPr="009C4793" w:rsidRDefault="00A410D2" w:rsidP="009C4793">
            <w:pPr>
              <w:spacing w:line="240" w:lineRule="exact"/>
              <w:jc w:val="right"/>
              <w:rPr>
                <w:rFonts w:cs="Times New Roman"/>
                <w:sz w:val="16"/>
                <w:szCs w:val="16"/>
              </w:rPr>
            </w:pPr>
          </w:p>
        </w:tc>
        <w:tc>
          <w:tcPr>
            <w:tcW w:w="1152" w:type="dxa"/>
            <w:tcBorders>
              <w:top w:val="single" w:sz="4" w:space="0" w:color="auto"/>
              <w:left w:val="nil"/>
              <w:bottom w:val="single" w:sz="4" w:space="0" w:color="auto"/>
              <w:right w:val="nil"/>
            </w:tcBorders>
          </w:tcPr>
          <w:p w14:paraId="78AA6D7F" w14:textId="65A82791"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620</w:t>
            </w:r>
            <w:r w:rsidR="00A410D2" w:rsidRPr="009C4793">
              <w:rPr>
                <w:rFonts w:cs="Times New Roman"/>
                <w:sz w:val="16"/>
                <w:szCs w:val="16"/>
              </w:rPr>
              <w:t>,</w:t>
            </w:r>
            <w:r w:rsidRPr="002031FF">
              <w:rPr>
                <w:sz w:val="16"/>
                <w:szCs w:val="16"/>
                <w:lang w:val="en-US"/>
              </w:rPr>
              <w:t>710</w:t>
            </w:r>
          </w:p>
        </w:tc>
        <w:tc>
          <w:tcPr>
            <w:tcW w:w="72" w:type="dxa"/>
            <w:tcBorders>
              <w:top w:val="nil"/>
              <w:left w:val="nil"/>
              <w:bottom w:val="nil"/>
              <w:right w:val="nil"/>
            </w:tcBorders>
          </w:tcPr>
          <w:p w14:paraId="3D379726" w14:textId="77777777" w:rsidR="00A410D2" w:rsidRPr="009C4793" w:rsidRDefault="00A410D2" w:rsidP="009C4793">
            <w:pPr>
              <w:spacing w:line="240" w:lineRule="exact"/>
              <w:jc w:val="right"/>
              <w:rPr>
                <w:rFonts w:cs="Times New Roman"/>
                <w:sz w:val="16"/>
                <w:szCs w:val="16"/>
              </w:rPr>
            </w:pPr>
          </w:p>
        </w:tc>
        <w:tc>
          <w:tcPr>
            <w:tcW w:w="1154" w:type="dxa"/>
            <w:tcBorders>
              <w:top w:val="single" w:sz="4" w:space="0" w:color="auto"/>
              <w:bottom w:val="single" w:sz="4" w:space="0" w:color="auto"/>
            </w:tcBorders>
          </w:tcPr>
          <w:p w14:paraId="2DC13BCC" w14:textId="6245860D" w:rsidR="00A410D2" w:rsidRPr="009C4793" w:rsidRDefault="00A410D2" w:rsidP="009C4793">
            <w:pPr>
              <w:tabs>
                <w:tab w:val="decimal" w:pos="606"/>
              </w:tabs>
              <w:spacing w:line="240" w:lineRule="exact"/>
              <w:rPr>
                <w:rFonts w:cs="Times New Roman"/>
                <w:sz w:val="16"/>
                <w:szCs w:val="16"/>
              </w:rPr>
            </w:pPr>
            <w:r w:rsidRPr="009C4793">
              <w:rPr>
                <w:rFonts w:cs="Times New Roman"/>
                <w:sz w:val="16"/>
                <w:szCs w:val="16"/>
              </w:rPr>
              <w:t>-</w:t>
            </w:r>
          </w:p>
        </w:tc>
        <w:tc>
          <w:tcPr>
            <w:tcW w:w="86" w:type="dxa"/>
          </w:tcPr>
          <w:p w14:paraId="691FC178" w14:textId="77777777" w:rsidR="00A410D2" w:rsidRPr="009C4793" w:rsidRDefault="00A410D2" w:rsidP="009C4793">
            <w:pPr>
              <w:tabs>
                <w:tab w:val="decimal" w:pos="1080"/>
              </w:tabs>
              <w:spacing w:line="240" w:lineRule="exact"/>
              <w:rPr>
                <w:rFonts w:cs="Times New Roman"/>
                <w:sz w:val="16"/>
                <w:szCs w:val="16"/>
              </w:rPr>
            </w:pPr>
          </w:p>
        </w:tc>
        <w:tc>
          <w:tcPr>
            <w:tcW w:w="1154" w:type="dxa"/>
            <w:tcBorders>
              <w:top w:val="single" w:sz="4" w:space="0" w:color="auto"/>
              <w:left w:val="nil"/>
              <w:bottom w:val="single" w:sz="4" w:space="0" w:color="auto"/>
              <w:right w:val="nil"/>
            </w:tcBorders>
          </w:tcPr>
          <w:p w14:paraId="3AC0289D" w14:textId="3E2F15D2"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52</w:t>
            </w:r>
            <w:r w:rsidR="00A410D2" w:rsidRPr="009C4793">
              <w:rPr>
                <w:rFonts w:cs="Times New Roman"/>
                <w:sz w:val="16"/>
                <w:szCs w:val="16"/>
              </w:rPr>
              <w:t>,</w:t>
            </w:r>
            <w:r w:rsidRPr="002031FF">
              <w:rPr>
                <w:sz w:val="16"/>
                <w:szCs w:val="16"/>
                <w:lang w:val="en-US"/>
              </w:rPr>
              <w:t>500</w:t>
            </w:r>
          </w:p>
        </w:tc>
        <w:tc>
          <w:tcPr>
            <w:tcW w:w="88" w:type="dxa"/>
            <w:tcBorders>
              <w:top w:val="nil"/>
              <w:left w:val="nil"/>
              <w:bottom w:val="nil"/>
              <w:right w:val="nil"/>
            </w:tcBorders>
          </w:tcPr>
          <w:p w14:paraId="78E2EDD1" w14:textId="77777777" w:rsidR="00A410D2" w:rsidRPr="009C4793" w:rsidRDefault="00A410D2" w:rsidP="009C4793">
            <w:pPr>
              <w:tabs>
                <w:tab w:val="decimal" w:pos="1080"/>
              </w:tabs>
              <w:spacing w:line="240" w:lineRule="exact"/>
              <w:jc w:val="right"/>
              <w:rPr>
                <w:rFonts w:cs="Times New Roman"/>
                <w:sz w:val="16"/>
                <w:szCs w:val="16"/>
              </w:rPr>
            </w:pPr>
          </w:p>
        </w:tc>
        <w:tc>
          <w:tcPr>
            <w:tcW w:w="1169" w:type="dxa"/>
            <w:tcBorders>
              <w:top w:val="single" w:sz="4" w:space="0" w:color="auto"/>
              <w:left w:val="nil"/>
              <w:bottom w:val="single" w:sz="4" w:space="0" w:color="auto"/>
              <w:right w:val="nil"/>
            </w:tcBorders>
          </w:tcPr>
          <w:p w14:paraId="34CA6283" w14:textId="1EEC4C10"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46</w:t>
            </w:r>
            <w:r w:rsidR="00A410D2" w:rsidRPr="009C4793">
              <w:rPr>
                <w:rFonts w:cs="Times New Roman"/>
                <w:sz w:val="16"/>
                <w:szCs w:val="16"/>
              </w:rPr>
              <w:t>,</w:t>
            </w:r>
            <w:r w:rsidRPr="002031FF">
              <w:rPr>
                <w:sz w:val="16"/>
                <w:szCs w:val="16"/>
                <w:lang w:val="en-US"/>
              </w:rPr>
              <w:t>419</w:t>
            </w:r>
            <w:r w:rsidR="00A410D2" w:rsidRPr="009C4793">
              <w:rPr>
                <w:rFonts w:cs="Times New Roman"/>
                <w:sz w:val="16"/>
                <w:szCs w:val="16"/>
              </w:rPr>
              <w:t>,</w:t>
            </w:r>
            <w:r w:rsidRPr="002031FF">
              <w:rPr>
                <w:sz w:val="16"/>
                <w:szCs w:val="16"/>
                <w:lang w:val="en-US"/>
              </w:rPr>
              <w:t>491</w:t>
            </w:r>
          </w:p>
        </w:tc>
      </w:tr>
      <w:tr w:rsidR="009C4793" w:rsidRPr="009C4793" w14:paraId="00138920" w14:textId="77777777" w:rsidTr="000E09ED">
        <w:trPr>
          <w:trHeight w:val="20"/>
        </w:trPr>
        <w:tc>
          <w:tcPr>
            <w:tcW w:w="3240" w:type="dxa"/>
          </w:tcPr>
          <w:p w14:paraId="42D7755C" w14:textId="77777777" w:rsidR="00A410D2" w:rsidRPr="009C4793" w:rsidRDefault="00A410D2" w:rsidP="009C4793">
            <w:pPr>
              <w:spacing w:line="240" w:lineRule="exact"/>
              <w:ind w:right="65"/>
              <w:jc w:val="both"/>
              <w:rPr>
                <w:rFonts w:cs="Times New Roman"/>
                <w:b/>
                <w:sz w:val="16"/>
                <w:szCs w:val="16"/>
              </w:rPr>
            </w:pPr>
          </w:p>
        </w:tc>
        <w:tc>
          <w:tcPr>
            <w:tcW w:w="1154" w:type="dxa"/>
            <w:tcBorders>
              <w:top w:val="single" w:sz="4" w:space="0" w:color="auto"/>
            </w:tcBorders>
          </w:tcPr>
          <w:p w14:paraId="5EBE13ED" w14:textId="77777777" w:rsidR="00A410D2" w:rsidRPr="009C4793" w:rsidRDefault="00A410D2" w:rsidP="009C4793">
            <w:pPr>
              <w:tabs>
                <w:tab w:val="decimal" w:pos="1060"/>
              </w:tabs>
              <w:spacing w:line="240" w:lineRule="exact"/>
              <w:rPr>
                <w:rFonts w:cs="Times New Roman"/>
                <w:sz w:val="16"/>
                <w:szCs w:val="16"/>
              </w:rPr>
            </w:pPr>
          </w:p>
        </w:tc>
        <w:tc>
          <w:tcPr>
            <w:tcW w:w="72" w:type="dxa"/>
          </w:tcPr>
          <w:p w14:paraId="3D0F4C35" w14:textId="77777777" w:rsidR="00A410D2" w:rsidRPr="009C4793" w:rsidRDefault="00A410D2" w:rsidP="009C4793">
            <w:pPr>
              <w:spacing w:line="240" w:lineRule="exact"/>
              <w:jc w:val="right"/>
              <w:rPr>
                <w:rFonts w:cs="Times New Roman"/>
                <w:sz w:val="16"/>
                <w:szCs w:val="16"/>
              </w:rPr>
            </w:pPr>
          </w:p>
        </w:tc>
        <w:tc>
          <w:tcPr>
            <w:tcW w:w="1152" w:type="dxa"/>
            <w:tcBorders>
              <w:top w:val="single" w:sz="4" w:space="0" w:color="auto"/>
              <w:left w:val="nil"/>
              <w:bottom w:val="nil"/>
              <w:right w:val="nil"/>
            </w:tcBorders>
          </w:tcPr>
          <w:p w14:paraId="0EEB5051" w14:textId="77777777" w:rsidR="00A410D2" w:rsidRPr="009C4793" w:rsidRDefault="00A410D2" w:rsidP="009C4793">
            <w:pPr>
              <w:tabs>
                <w:tab w:val="decimal" w:pos="1080"/>
              </w:tabs>
              <w:spacing w:line="240" w:lineRule="exact"/>
              <w:rPr>
                <w:rFonts w:cs="Times New Roman"/>
                <w:sz w:val="16"/>
                <w:szCs w:val="16"/>
              </w:rPr>
            </w:pPr>
          </w:p>
        </w:tc>
        <w:tc>
          <w:tcPr>
            <w:tcW w:w="72" w:type="dxa"/>
            <w:tcBorders>
              <w:top w:val="nil"/>
              <w:left w:val="nil"/>
              <w:bottom w:val="nil"/>
              <w:right w:val="nil"/>
            </w:tcBorders>
          </w:tcPr>
          <w:p w14:paraId="7474FCB4" w14:textId="77777777" w:rsidR="00A410D2" w:rsidRPr="009C4793" w:rsidRDefault="00A410D2" w:rsidP="009C4793">
            <w:pPr>
              <w:spacing w:line="240" w:lineRule="exact"/>
              <w:jc w:val="right"/>
              <w:rPr>
                <w:rFonts w:cs="Times New Roman"/>
                <w:sz w:val="16"/>
                <w:szCs w:val="16"/>
              </w:rPr>
            </w:pPr>
          </w:p>
        </w:tc>
        <w:tc>
          <w:tcPr>
            <w:tcW w:w="1154" w:type="dxa"/>
            <w:tcBorders>
              <w:top w:val="single" w:sz="4" w:space="0" w:color="auto"/>
            </w:tcBorders>
          </w:tcPr>
          <w:p w14:paraId="16AFE19F" w14:textId="77777777" w:rsidR="00A410D2" w:rsidRPr="009C4793" w:rsidRDefault="00A410D2" w:rsidP="009C4793">
            <w:pPr>
              <w:tabs>
                <w:tab w:val="decimal" w:pos="1080"/>
              </w:tabs>
              <w:spacing w:line="240" w:lineRule="exact"/>
              <w:rPr>
                <w:rFonts w:cs="Times New Roman"/>
                <w:sz w:val="16"/>
                <w:szCs w:val="16"/>
              </w:rPr>
            </w:pPr>
          </w:p>
        </w:tc>
        <w:tc>
          <w:tcPr>
            <w:tcW w:w="86" w:type="dxa"/>
          </w:tcPr>
          <w:p w14:paraId="746F5C10" w14:textId="77777777" w:rsidR="00A410D2" w:rsidRPr="009C4793" w:rsidRDefault="00A410D2" w:rsidP="009C4793">
            <w:pPr>
              <w:tabs>
                <w:tab w:val="decimal" w:pos="1080"/>
              </w:tabs>
              <w:spacing w:line="240" w:lineRule="exact"/>
              <w:rPr>
                <w:rFonts w:cs="Times New Roman"/>
                <w:sz w:val="16"/>
                <w:szCs w:val="16"/>
              </w:rPr>
            </w:pPr>
          </w:p>
        </w:tc>
        <w:tc>
          <w:tcPr>
            <w:tcW w:w="1154" w:type="dxa"/>
            <w:tcBorders>
              <w:top w:val="single" w:sz="4" w:space="0" w:color="auto"/>
              <w:left w:val="nil"/>
              <w:bottom w:val="nil"/>
              <w:right w:val="nil"/>
            </w:tcBorders>
          </w:tcPr>
          <w:p w14:paraId="550140FD" w14:textId="3FC8D569" w:rsidR="00A410D2" w:rsidRPr="009C4793" w:rsidRDefault="00A410D2" w:rsidP="009C4793">
            <w:pPr>
              <w:tabs>
                <w:tab w:val="decimal" w:pos="1080"/>
              </w:tabs>
              <w:spacing w:line="240" w:lineRule="exact"/>
              <w:rPr>
                <w:rFonts w:cs="Times New Roman"/>
                <w:sz w:val="16"/>
                <w:szCs w:val="16"/>
              </w:rPr>
            </w:pPr>
          </w:p>
        </w:tc>
        <w:tc>
          <w:tcPr>
            <w:tcW w:w="88" w:type="dxa"/>
            <w:tcBorders>
              <w:top w:val="nil"/>
              <w:left w:val="nil"/>
              <w:bottom w:val="nil"/>
              <w:right w:val="nil"/>
            </w:tcBorders>
          </w:tcPr>
          <w:p w14:paraId="2C26FC8F" w14:textId="77777777" w:rsidR="00A410D2" w:rsidRPr="009C4793" w:rsidRDefault="00A410D2" w:rsidP="009C4793">
            <w:pPr>
              <w:tabs>
                <w:tab w:val="decimal" w:pos="1080"/>
              </w:tabs>
              <w:spacing w:line="240" w:lineRule="exact"/>
              <w:jc w:val="right"/>
              <w:rPr>
                <w:rFonts w:cs="Times New Roman"/>
                <w:sz w:val="16"/>
                <w:szCs w:val="16"/>
              </w:rPr>
            </w:pPr>
          </w:p>
        </w:tc>
        <w:tc>
          <w:tcPr>
            <w:tcW w:w="1169" w:type="dxa"/>
            <w:tcBorders>
              <w:top w:val="single" w:sz="4" w:space="0" w:color="auto"/>
              <w:left w:val="nil"/>
              <w:bottom w:val="nil"/>
              <w:right w:val="nil"/>
            </w:tcBorders>
          </w:tcPr>
          <w:p w14:paraId="6EB3BAD6" w14:textId="77777777" w:rsidR="00A410D2" w:rsidRPr="009C4793" w:rsidRDefault="00A410D2" w:rsidP="009C4793">
            <w:pPr>
              <w:tabs>
                <w:tab w:val="decimal" w:pos="1080"/>
              </w:tabs>
              <w:spacing w:line="240" w:lineRule="exact"/>
              <w:rPr>
                <w:rFonts w:cs="Times New Roman"/>
                <w:sz w:val="16"/>
                <w:szCs w:val="16"/>
              </w:rPr>
            </w:pPr>
          </w:p>
        </w:tc>
      </w:tr>
      <w:tr w:rsidR="009C4793" w:rsidRPr="009C4793" w14:paraId="47FB9720" w14:textId="77777777" w:rsidTr="000E09ED">
        <w:trPr>
          <w:trHeight w:val="20"/>
        </w:trPr>
        <w:tc>
          <w:tcPr>
            <w:tcW w:w="3240" w:type="dxa"/>
          </w:tcPr>
          <w:p w14:paraId="08803AF7" w14:textId="77777777" w:rsidR="00A410D2" w:rsidRPr="009C4793" w:rsidRDefault="00A410D2" w:rsidP="009C4793">
            <w:pPr>
              <w:spacing w:line="240" w:lineRule="exact"/>
              <w:ind w:left="540"/>
              <w:rPr>
                <w:rFonts w:cs="Times New Roman"/>
                <w:b/>
                <w:bCs/>
                <w:sz w:val="16"/>
                <w:szCs w:val="16"/>
              </w:rPr>
            </w:pPr>
            <w:r w:rsidRPr="009C4793">
              <w:rPr>
                <w:rFonts w:eastAsia="MS Mincho" w:cs="Times New Roman"/>
                <w:b/>
                <w:bCs/>
                <w:sz w:val="16"/>
                <w:szCs w:val="16"/>
                <w:lang w:val="en-US"/>
              </w:rPr>
              <w:t>Accumulated amortization</w:t>
            </w:r>
          </w:p>
        </w:tc>
        <w:tc>
          <w:tcPr>
            <w:tcW w:w="1154" w:type="dxa"/>
          </w:tcPr>
          <w:p w14:paraId="3A62BAE6" w14:textId="77777777" w:rsidR="00A410D2" w:rsidRPr="009C4793" w:rsidRDefault="00A410D2" w:rsidP="009C4793">
            <w:pPr>
              <w:tabs>
                <w:tab w:val="decimal" w:pos="1060"/>
              </w:tabs>
              <w:spacing w:line="240" w:lineRule="exact"/>
              <w:rPr>
                <w:rFonts w:cs="Times New Roman"/>
                <w:sz w:val="16"/>
                <w:szCs w:val="16"/>
              </w:rPr>
            </w:pPr>
          </w:p>
        </w:tc>
        <w:tc>
          <w:tcPr>
            <w:tcW w:w="72" w:type="dxa"/>
          </w:tcPr>
          <w:p w14:paraId="78A8CE48" w14:textId="77777777" w:rsidR="00A410D2" w:rsidRPr="009C4793" w:rsidRDefault="00A410D2" w:rsidP="009C4793">
            <w:pPr>
              <w:spacing w:line="240" w:lineRule="exact"/>
              <w:jc w:val="right"/>
              <w:rPr>
                <w:rFonts w:cs="Times New Roman"/>
                <w:sz w:val="16"/>
                <w:szCs w:val="16"/>
              </w:rPr>
            </w:pPr>
          </w:p>
        </w:tc>
        <w:tc>
          <w:tcPr>
            <w:tcW w:w="1152" w:type="dxa"/>
            <w:tcBorders>
              <w:top w:val="nil"/>
              <w:left w:val="nil"/>
              <w:right w:val="nil"/>
            </w:tcBorders>
          </w:tcPr>
          <w:p w14:paraId="7EFE87C7" w14:textId="77777777" w:rsidR="00A410D2" w:rsidRPr="009C4793" w:rsidRDefault="00A410D2" w:rsidP="009C4793">
            <w:pPr>
              <w:tabs>
                <w:tab w:val="decimal" w:pos="1080"/>
              </w:tabs>
              <w:spacing w:line="240" w:lineRule="exact"/>
              <w:rPr>
                <w:rFonts w:cs="Times New Roman"/>
                <w:sz w:val="16"/>
                <w:szCs w:val="16"/>
              </w:rPr>
            </w:pPr>
          </w:p>
        </w:tc>
        <w:tc>
          <w:tcPr>
            <w:tcW w:w="72" w:type="dxa"/>
            <w:tcBorders>
              <w:top w:val="nil"/>
              <w:left w:val="nil"/>
              <w:right w:val="nil"/>
            </w:tcBorders>
          </w:tcPr>
          <w:p w14:paraId="05ABE597" w14:textId="77777777" w:rsidR="00A410D2" w:rsidRPr="009C4793" w:rsidRDefault="00A410D2" w:rsidP="009C4793">
            <w:pPr>
              <w:spacing w:line="240" w:lineRule="exact"/>
              <w:jc w:val="right"/>
              <w:rPr>
                <w:rFonts w:cs="Times New Roman"/>
                <w:sz w:val="16"/>
                <w:szCs w:val="16"/>
              </w:rPr>
            </w:pPr>
          </w:p>
        </w:tc>
        <w:tc>
          <w:tcPr>
            <w:tcW w:w="1154" w:type="dxa"/>
          </w:tcPr>
          <w:p w14:paraId="0D8DF6CA" w14:textId="77777777" w:rsidR="00A410D2" w:rsidRPr="009C4793" w:rsidRDefault="00A410D2" w:rsidP="009C4793">
            <w:pPr>
              <w:tabs>
                <w:tab w:val="decimal" w:pos="1080"/>
              </w:tabs>
              <w:spacing w:line="240" w:lineRule="exact"/>
              <w:rPr>
                <w:rFonts w:cs="Times New Roman"/>
                <w:sz w:val="16"/>
                <w:szCs w:val="16"/>
              </w:rPr>
            </w:pPr>
          </w:p>
        </w:tc>
        <w:tc>
          <w:tcPr>
            <w:tcW w:w="86" w:type="dxa"/>
          </w:tcPr>
          <w:p w14:paraId="1A41537D" w14:textId="77777777" w:rsidR="00A410D2" w:rsidRPr="009C4793" w:rsidRDefault="00A410D2" w:rsidP="009C4793">
            <w:pPr>
              <w:tabs>
                <w:tab w:val="decimal" w:pos="1080"/>
              </w:tabs>
              <w:spacing w:line="240" w:lineRule="exact"/>
              <w:rPr>
                <w:rFonts w:cs="Times New Roman"/>
                <w:sz w:val="16"/>
                <w:szCs w:val="16"/>
              </w:rPr>
            </w:pPr>
          </w:p>
        </w:tc>
        <w:tc>
          <w:tcPr>
            <w:tcW w:w="1154" w:type="dxa"/>
            <w:tcBorders>
              <w:top w:val="nil"/>
              <w:left w:val="nil"/>
              <w:right w:val="nil"/>
            </w:tcBorders>
          </w:tcPr>
          <w:p w14:paraId="0DB906E0" w14:textId="3CBBD959" w:rsidR="00A410D2" w:rsidRPr="009C4793" w:rsidRDefault="00A410D2" w:rsidP="009C4793">
            <w:pPr>
              <w:tabs>
                <w:tab w:val="decimal" w:pos="1080"/>
              </w:tabs>
              <w:spacing w:line="240" w:lineRule="exact"/>
              <w:rPr>
                <w:rFonts w:cs="Times New Roman"/>
                <w:sz w:val="16"/>
                <w:szCs w:val="16"/>
              </w:rPr>
            </w:pPr>
          </w:p>
        </w:tc>
        <w:tc>
          <w:tcPr>
            <w:tcW w:w="88" w:type="dxa"/>
            <w:tcBorders>
              <w:top w:val="nil"/>
              <w:left w:val="nil"/>
              <w:right w:val="nil"/>
            </w:tcBorders>
          </w:tcPr>
          <w:p w14:paraId="0E496884" w14:textId="77777777" w:rsidR="00A410D2" w:rsidRPr="009C4793" w:rsidRDefault="00A410D2" w:rsidP="009C4793">
            <w:pPr>
              <w:tabs>
                <w:tab w:val="decimal" w:pos="1080"/>
              </w:tabs>
              <w:spacing w:line="240" w:lineRule="exact"/>
              <w:jc w:val="right"/>
              <w:rPr>
                <w:rFonts w:cs="Times New Roman"/>
                <w:sz w:val="16"/>
                <w:szCs w:val="16"/>
              </w:rPr>
            </w:pPr>
          </w:p>
        </w:tc>
        <w:tc>
          <w:tcPr>
            <w:tcW w:w="1169" w:type="dxa"/>
            <w:tcBorders>
              <w:top w:val="nil"/>
              <w:left w:val="nil"/>
              <w:right w:val="nil"/>
            </w:tcBorders>
          </w:tcPr>
          <w:p w14:paraId="313B38B7" w14:textId="77777777" w:rsidR="00A410D2" w:rsidRPr="009C4793" w:rsidRDefault="00A410D2" w:rsidP="009C4793">
            <w:pPr>
              <w:tabs>
                <w:tab w:val="decimal" w:pos="1080"/>
              </w:tabs>
              <w:spacing w:line="240" w:lineRule="exact"/>
              <w:rPr>
                <w:rFonts w:cs="Times New Roman"/>
                <w:sz w:val="16"/>
                <w:szCs w:val="16"/>
              </w:rPr>
            </w:pPr>
          </w:p>
        </w:tc>
      </w:tr>
      <w:tr w:rsidR="009C4793" w:rsidRPr="009C4793" w14:paraId="47A12CBF" w14:textId="77777777" w:rsidTr="00EF7591">
        <w:trPr>
          <w:trHeight w:val="20"/>
        </w:trPr>
        <w:tc>
          <w:tcPr>
            <w:tcW w:w="3240" w:type="dxa"/>
          </w:tcPr>
          <w:p w14:paraId="19E18DE1" w14:textId="77777777" w:rsidR="00A410D2" w:rsidRPr="009C4793" w:rsidRDefault="00A410D2" w:rsidP="009C4793">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7D0CAFC0" w14:textId="20298450"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26</w:t>
            </w:r>
            <w:r w:rsidRPr="009C4793">
              <w:rPr>
                <w:rFonts w:cs="Times New Roman"/>
                <w:sz w:val="16"/>
                <w:szCs w:val="16"/>
              </w:rPr>
              <w:t>,</w:t>
            </w:r>
            <w:r w:rsidR="002031FF" w:rsidRPr="002031FF">
              <w:rPr>
                <w:sz w:val="16"/>
                <w:szCs w:val="16"/>
                <w:lang w:val="en-US"/>
              </w:rPr>
              <w:t>783</w:t>
            </w:r>
            <w:r w:rsidRPr="009C4793">
              <w:rPr>
                <w:rFonts w:cs="Times New Roman"/>
                <w:sz w:val="16"/>
                <w:szCs w:val="16"/>
              </w:rPr>
              <w:t>,</w:t>
            </w:r>
            <w:r w:rsidR="002031FF" w:rsidRPr="002031FF">
              <w:rPr>
                <w:sz w:val="16"/>
                <w:szCs w:val="16"/>
                <w:lang w:val="en-US"/>
              </w:rPr>
              <w:t>292</w:t>
            </w:r>
            <w:r w:rsidRPr="009C4793">
              <w:rPr>
                <w:rFonts w:cs="Times New Roman"/>
                <w:sz w:val="16"/>
                <w:szCs w:val="16"/>
                <w:cs/>
              </w:rPr>
              <w:t>)</w:t>
            </w:r>
          </w:p>
        </w:tc>
        <w:tc>
          <w:tcPr>
            <w:tcW w:w="72" w:type="dxa"/>
          </w:tcPr>
          <w:p w14:paraId="6ABF4FBC" w14:textId="77777777" w:rsidR="00A410D2" w:rsidRPr="009C4793" w:rsidRDefault="00A410D2" w:rsidP="009C4793">
            <w:pPr>
              <w:tabs>
                <w:tab w:val="decimal" w:pos="1080"/>
              </w:tabs>
              <w:spacing w:line="240" w:lineRule="exact"/>
              <w:jc w:val="right"/>
              <w:rPr>
                <w:rFonts w:cs="Times New Roman"/>
                <w:sz w:val="16"/>
                <w:szCs w:val="16"/>
              </w:rPr>
            </w:pPr>
          </w:p>
        </w:tc>
        <w:tc>
          <w:tcPr>
            <w:tcW w:w="1152" w:type="dxa"/>
          </w:tcPr>
          <w:p w14:paraId="4862CA38" w14:textId="32811C1F"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348</w:t>
            </w:r>
            <w:r w:rsidRPr="009C4793">
              <w:rPr>
                <w:rFonts w:cs="Times New Roman"/>
                <w:sz w:val="16"/>
                <w:szCs w:val="16"/>
              </w:rPr>
              <w:t>,</w:t>
            </w:r>
            <w:r w:rsidR="002031FF" w:rsidRPr="002031FF">
              <w:rPr>
                <w:sz w:val="16"/>
                <w:szCs w:val="16"/>
                <w:lang w:val="en-US"/>
              </w:rPr>
              <w:t>032</w:t>
            </w:r>
            <w:r w:rsidRPr="009C4793">
              <w:rPr>
                <w:rFonts w:cs="Times New Roman"/>
                <w:sz w:val="16"/>
                <w:szCs w:val="16"/>
              </w:rPr>
              <w:t>)</w:t>
            </w:r>
          </w:p>
        </w:tc>
        <w:tc>
          <w:tcPr>
            <w:tcW w:w="72" w:type="dxa"/>
          </w:tcPr>
          <w:p w14:paraId="10F4A7E7" w14:textId="77777777" w:rsidR="00A410D2" w:rsidRPr="009C4793" w:rsidRDefault="00A410D2" w:rsidP="009C4793">
            <w:pPr>
              <w:spacing w:line="240" w:lineRule="exact"/>
              <w:jc w:val="right"/>
              <w:rPr>
                <w:rFonts w:cs="Times New Roman"/>
                <w:sz w:val="16"/>
                <w:szCs w:val="16"/>
              </w:rPr>
            </w:pPr>
          </w:p>
        </w:tc>
        <w:tc>
          <w:tcPr>
            <w:tcW w:w="1154" w:type="dxa"/>
            <w:tcBorders>
              <w:bottom w:val="single" w:sz="4" w:space="0" w:color="auto"/>
            </w:tcBorders>
          </w:tcPr>
          <w:p w14:paraId="18D8E0B5" w14:textId="42118828" w:rsidR="00A410D2" w:rsidRPr="009C4793" w:rsidRDefault="00A410D2" w:rsidP="009C4793">
            <w:pPr>
              <w:tabs>
                <w:tab w:val="decimal" w:pos="606"/>
              </w:tabs>
              <w:spacing w:line="240" w:lineRule="exact"/>
              <w:rPr>
                <w:rFonts w:cs="Times New Roman"/>
                <w:sz w:val="16"/>
                <w:szCs w:val="16"/>
              </w:rPr>
            </w:pPr>
            <w:r w:rsidRPr="009C4793">
              <w:rPr>
                <w:rFonts w:asciiTheme="majorBidi" w:eastAsia="MS Mincho" w:hAnsiTheme="majorBidi" w:cstheme="majorBidi"/>
                <w:sz w:val="24"/>
                <w:szCs w:val="24"/>
              </w:rPr>
              <w:t>-</w:t>
            </w:r>
          </w:p>
        </w:tc>
        <w:tc>
          <w:tcPr>
            <w:tcW w:w="86" w:type="dxa"/>
          </w:tcPr>
          <w:p w14:paraId="53312BE3" w14:textId="77777777" w:rsidR="00A410D2" w:rsidRPr="009C4793" w:rsidRDefault="00A410D2" w:rsidP="009C4793">
            <w:pPr>
              <w:tabs>
                <w:tab w:val="decimal" w:pos="606"/>
              </w:tabs>
              <w:spacing w:line="240" w:lineRule="exact"/>
              <w:rPr>
                <w:rFonts w:cs="Times New Roman"/>
                <w:sz w:val="16"/>
                <w:szCs w:val="16"/>
              </w:rPr>
            </w:pPr>
          </w:p>
        </w:tc>
        <w:tc>
          <w:tcPr>
            <w:tcW w:w="1154" w:type="dxa"/>
          </w:tcPr>
          <w:p w14:paraId="568A5967" w14:textId="35A13296" w:rsidR="00A410D2" w:rsidRPr="009C4793" w:rsidRDefault="00A410D2" w:rsidP="009C4793">
            <w:pPr>
              <w:tabs>
                <w:tab w:val="decimal" w:pos="606"/>
              </w:tabs>
              <w:spacing w:line="240" w:lineRule="exact"/>
              <w:rPr>
                <w:rFonts w:cs="Times New Roman"/>
                <w:sz w:val="16"/>
                <w:szCs w:val="16"/>
              </w:rPr>
            </w:pPr>
            <w:r w:rsidRPr="009C4793">
              <w:rPr>
                <w:rFonts w:asciiTheme="majorBidi" w:eastAsia="MS Mincho" w:hAnsiTheme="majorBidi" w:cstheme="majorBidi"/>
                <w:sz w:val="24"/>
                <w:szCs w:val="24"/>
              </w:rPr>
              <w:t>-</w:t>
            </w:r>
          </w:p>
        </w:tc>
        <w:tc>
          <w:tcPr>
            <w:tcW w:w="88" w:type="dxa"/>
          </w:tcPr>
          <w:p w14:paraId="1494A514" w14:textId="77777777" w:rsidR="00A410D2" w:rsidRPr="009C4793" w:rsidRDefault="00A410D2" w:rsidP="009C4793">
            <w:pPr>
              <w:spacing w:line="240" w:lineRule="exact"/>
              <w:jc w:val="right"/>
              <w:rPr>
                <w:rFonts w:cs="Times New Roman"/>
                <w:sz w:val="16"/>
                <w:szCs w:val="16"/>
              </w:rPr>
            </w:pPr>
          </w:p>
        </w:tc>
        <w:tc>
          <w:tcPr>
            <w:tcW w:w="1169" w:type="dxa"/>
          </w:tcPr>
          <w:p w14:paraId="258DAFE2" w14:textId="3FCC6C1A"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31</w:t>
            </w:r>
            <w:r w:rsidRPr="009C4793">
              <w:rPr>
                <w:rFonts w:cs="Times New Roman"/>
                <w:sz w:val="16"/>
                <w:szCs w:val="16"/>
              </w:rPr>
              <w:t>,</w:t>
            </w:r>
            <w:r w:rsidR="002031FF" w:rsidRPr="002031FF">
              <w:rPr>
                <w:sz w:val="16"/>
                <w:szCs w:val="16"/>
                <w:lang w:val="en-US"/>
              </w:rPr>
              <w:t>131</w:t>
            </w:r>
            <w:r w:rsidRPr="009C4793">
              <w:rPr>
                <w:rFonts w:cs="Times New Roman"/>
                <w:sz w:val="16"/>
                <w:szCs w:val="16"/>
              </w:rPr>
              <w:t>,</w:t>
            </w:r>
            <w:r w:rsidR="002031FF" w:rsidRPr="002031FF">
              <w:rPr>
                <w:sz w:val="16"/>
                <w:szCs w:val="16"/>
                <w:lang w:val="en-US"/>
              </w:rPr>
              <w:t>324</w:t>
            </w:r>
            <w:r w:rsidRPr="009C4793">
              <w:rPr>
                <w:rFonts w:cs="Times New Roman"/>
                <w:sz w:val="16"/>
                <w:szCs w:val="16"/>
              </w:rPr>
              <w:t>)</w:t>
            </w:r>
          </w:p>
        </w:tc>
      </w:tr>
      <w:tr w:rsidR="009C4793" w:rsidRPr="009C4793" w14:paraId="14966A1C" w14:textId="77777777" w:rsidTr="000E09ED">
        <w:trPr>
          <w:trHeight w:val="20"/>
        </w:trPr>
        <w:tc>
          <w:tcPr>
            <w:tcW w:w="3240" w:type="dxa"/>
          </w:tcPr>
          <w:p w14:paraId="5B02ED6F" w14:textId="77777777" w:rsidR="00A410D2" w:rsidRPr="009C4793" w:rsidRDefault="00A410D2" w:rsidP="009C4793">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1A5B9936" w14:textId="0090D072"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26</w:t>
            </w:r>
            <w:r w:rsidRPr="009C4793">
              <w:rPr>
                <w:rFonts w:cs="Times New Roman"/>
                <w:sz w:val="16"/>
                <w:szCs w:val="16"/>
              </w:rPr>
              <w:t>,</w:t>
            </w:r>
            <w:r w:rsidR="002031FF" w:rsidRPr="002031FF">
              <w:rPr>
                <w:sz w:val="16"/>
                <w:szCs w:val="16"/>
                <w:lang w:val="en-US"/>
              </w:rPr>
              <w:t>783</w:t>
            </w:r>
            <w:r w:rsidRPr="009C4793">
              <w:rPr>
                <w:rFonts w:cs="Times New Roman"/>
                <w:sz w:val="16"/>
                <w:szCs w:val="16"/>
              </w:rPr>
              <w:t>,</w:t>
            </w:r>
            <w:r w:rsidR="002031FF" w:rsidRPr="002031FF">
              <w:rPr>
                <w:sz w:val="16"/>
                <w:szCs w:val="16"/>
                <w:lang w:val="en-US"/>
              </w:rPr>
              <w:t>292</w:t>
            </w:r>
            <w:r w:rsidRPr="009C4793">
              <w:rPr>
                <w:rFonts w:cs="Times New Roman"/>
                <w:sz w:val="16"/>
                <w:szCs w:val="16"/>
                <w:cs/>
              </w:rPr>
              <w:t>)</w:t>
            </w:r>
          </w:p>
        </w:tc>
        <w:tc>
          <w:tcPr>
            <w:tcW w:w="72" w:type="dxa"/>
          </w:tcPr>
          <w:p w14:paraId="471176F2" w14:textId="77777777" w:rsidR="00A410D2" w:rsidRPr="009C4793" w:rsidRDefault="00A410D2" w:rsidP="009C4793">
            <w:pPr>
              <w:tabs>
                <w:tab w:val="decimal" w:pos="1080"/>
              </w:tabs>
              <w:spacing w:line="240" w:lineRule="exact"/>
              <w:jc w:val="right"/>
              <w:rPr>
                <w:rFonts w:cs="Times New Roman"/>
                <w:sz w:val="16"/>
                <w:szCs w:val="16"/>
              </w:rPr>
            </w:pPr>
          </w:p>
        </w:tc>
        <w:tc>
          <w:tcPr>
            <w:tcW w:w="1152" w:type="dxa"/>
            <w:tcBorders>
              <w:top w:val="single" w:sz="4" w:space="0" w:color="auto"/>
            </w:tcBorders>
          </w:tcPr>
          <w:p w14:paraId="040D02F3" w14:textId="1C80C9FC"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348</w:t>
            </w:r>
            <w:r w:rsidRPr="009C4793">
              <w:rPr>
                <w:rFonts w:cs="Times New Roman"/>
                <w:sz w:val="16"/>
                <w:szCs w:val="16"/>
              </w:rPr>
              <w:t>,</w:t>
            </w:r>
            <w:r w:rsidR="002031FF" w:rsidRPr="002031FF">
              <w:rPr>
                <w:sz w:val="16"/>
                <w:szCs w:val="16"/>
                <w:lang w:val="en-US"/>
              </w:rPr>
              <w:t>032</w:t>
            </w:r>
            <w:r w:rsidRPr="009C4793">
              <w:rPr>
                <w:rFonts w:cs="Times New Roman"/>
                <w:sz w:val="16"/>
                <w:szCs w:val="16"/>
              </w:rPr>
              <w:t>)</w:t>
            </w:r>
          </w:p>
        </w:tc>
        <w:tc>
          <w:tcPr>
            <w:tcW w:w="72" w:type="dxa"/>
          </w:tcPr>
          <w:p w14:paraId="0236E060" w14:textId="77777777" w:rsidR="00A410D2" w:rsidRPr="009C4793" w:rsidRDefault="00A410D2" w:rsidP="009C4793">
            <w:pPr>
              <w:spacing w:line="240" w:lineRule="exact"/>
              <w:jc w:val="right"/>
              <w:rPr>
                <w:rFonts w:cs="Times New Roman"/>
                <w:sz w:val="16"/>
                <w:szCs w:val="16"/>
              </w:rPr>
            </w:pPr>
          </w:p>
        </w:tc>
        <w:tc>
          <w:tcPr>
            <w:tcW w:w="1154" w:type="dxa"/>
            <w:tcBorders>
              <w:top w:val="single" w:sz="4" w:space="0" w:color="auto"/>
              <w:bottom w:val="single" w:sz="4" w:space="0" w:color="auto"/>
            </w:tcBorders>
          </w:tcPr>
          <w:p w14:paraId="5A696CB4" w14:textId="00111027" w:rsidR="00A410D2" w:rsidRPr="009C4793" w:rsidRDefault="00A410D2" w:rsidP="009C4793">
            <w:pPr>
              <w:tabs>
                <w:tab w:val="decimal" w:pos="606"/>
              </w:tabs>
              <w:spacing w:line="240" w:lineRule="exact"/>
              <w:rPr>
                <w:rFonts w:cs="Times New Roman"/>
                <w:sz w:val="16"/>
                <w:szCs w:val="16"/>
              </w:rPr>
            </w:pPr>
            <w:r w:rsidRPr="009C4793">
              <w:rPr>
                <w:rFonts w:asciiTheme="majorBidi" w:eastAsia="MS Mincho" w:hAnsiTheme="majorBidi" w:cstheme="majorBidi"/>
                <w:sz w:val="24"/>
                <w:szCs w:val="24"/>
              </w:rPr>
              <w:t>-</w:t>
            </w:r>
          </w:p>
        </w:tc>
        <w:tc>
          <w:tcPr>
            <w:tcW w:w="86" w:type="dxa"/>
            <w:tcBorders>
              <w:top w:val="single" w:sz="4" w:space="0" w:color="auto"/>
            </w:tcBorders>
          </w:tcPr>
          <w:p w14:paraId="197C19CC" w14:textId="77777777" w:rsidR="00A410D2" w:rsidRPr="009C4793" w:rsidRDefault="00A410D2" w:rsidP="009C4793">
            <w:pPr>
              <w:tabs>
                <w:tab w:val="decimal" w:pos="606"/>
              </w:tabs>
              <w:spacing w:line="240" w:lineRule="exact"/>
              <w:rPr>
                <w:rFonts w:cs="Times New Roman"/>
                <w:sz w:val="16"/>
                <w:szCs w:val="16"/>
              </w:rPr>
            </w:pPr>
          </w:p>
        </w:tc>
        <w:tc>
          <w:tcPr>
            <w:tcW w:w="1154" w:type="dxa"/>
            <w:tcBorders>
              <w:top w:val="single" w:sz="4" w:space="0" w:color="auto"/>
              <w:bottom w:val="single" w:sz="4" w:space="0" w:color="auto"/>
            </w:tcBorders>
          </w:tcPr>
          <w:p w14:paraId="152958B2" w14:textId="29A5495D" w:rsidR="00A410D2" w:rsidRPr="009C4793" w:rsidRDefault="00A410D2" w:rsidP="009C4793">
            <w:pPr>
              <w:tabs>
                <w:tab w:val="decimal" w:pos="606"/>
              </w:tabs>
              <w:spacing w:line="240" w:lineRule="exact"/>
              <w:rPr>
                <w:rFonts w:cs="Times New Roman"/>
                <w:sz w:val="16"/>
                <w:szCs w:val="16"/>
              </w:rPr>
            </w:pPr>
            <w:r w:rsidRPr="009C4793">
              <w:rPr>
                <w:rFonts w:asciiTheme="majorBidi" w:eastAsia="MS Mincho" w:hAnsiTheme="majorBidi" w:cstheme="majorBidi"/>
                <w:sz w:val="24"/>
                <w:szCs w:val="24"/>
              </w:rPr>
              <w:t>-</w:t>
            </w:r>
          </w:p>
        </w:tc>
        <w:tc>
          <w:tcPr>
            <w:tcW w:w="88" w:type="dxa"/>
          </w:tcPr>
          <w:p w14:paraId="6E3C51FE" w14:textId="77777777" w:rsidR="00A410D2" w:rsidRPr="009C4793" w:rsidRDefault="00A410D2" w:rsidP="009C4793">
            <w:pPr>
              <w:spacing w:line="240" w:lineRule="exact"/>
              <w:jc w:val="right"/>
              <w:rPr>
                <w:rFonts w:cs="Times New Roman"/>
                <w:sz w:val="16"/>
                <w:szCs w:val="16"/>
              </w:rPr>
            </w:pPr>
          </w:p>
        </w:tc>
        <w:tc>
          <w:tcPr>
            <w:tcW w:w="1169" w:type="dxa"/>
            <w:tcBorders>
              <w:top w:val="single" w:sz="4" w:space="0" w:color="auto"/>
              <w:bottom w:val="single" w:sz="4" w:space="0" w:color="auto"/>
            </w:tcBorders>
          </w:tcPr>
          <w:p w14:paraId="1B22795B" w14:textId="53A01C1A"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31</w:t>
            </w:r>
            <w:r w:rsidRPr="009C4793">
              <w:rPr>
                <w:rFonts w:cs="Times New Roman"/>
                <w:sz w:val="16"/>
                <w:szCs w:val="16"/>
              </w:rPr>
              <w:t>,</w:t>
            </w:r>
            <w:r w:rsidR="002031FF" w:rsidRPr="002031FF">
              <w:rPr>
                <w:sz w:val="16"/>
                <w:szCs w:val="16"/>
                <w:lang w:val="en-US"/>
              </w:rPr>
              <w:t>131</w:t>
            </w:r>
            <w:r w:rsidRPr="009C4793">
              <w:rPr>
                <w:rFonts w:cs="Times New Roman"/>
                <w:sz w:val="16"/>
                <w:szCs w:val="16"/>
              </w:rPr>
              <w:t>,</w:t>
            </w:r>
            <w:r w:rsidR="002031FF" w:rsidRPr="002031FF">
              <w:rPr>
                <w:sz w:val="16"/>
                <w:szCs w:val="16"/>
                <w:lang w:val="en-US"/>
              </w:rPr>
              <w:t>324</w:t>
            </w:r>
            <w:r w:rsidRPr="009C4793">
              <w:rPr>
                <w:rFonts w:cs="Times New Roman"/>
                <w:sz w:val="16"/>
                <w:szCs w:val="16"/>
              </w:rPr>
              <w:t>)</w:t>
            </w:r>
          </w:p>
        </w:tc>
      </w:tr>
      <w:tr w:rsidR="009C4793" w:rsidRPr="009C4793" w14:paraId="5877F299" w14:textId="77777777" w:rsidTr="000E09ED">
        <w:trPr>
          <w:trHeight w:val="179"/>
        </w:trPr>
        <w:tc>
          <w:tcPr>
            <w:tcW w:w="3240" w:type="dxa"/>
          </w:tcPr>
          <w:p w14:paraId="697163AD" w14:textId="77777777" w:rsidR="00A410D2" w:rsidRPr="009C4793" w:rsidRDefault="00A410D2" w:rsidP="009C4793">
            <w:pPr>
              <w:spacing w:line="240" w:lineRule="exact"/>
              <w:ind w:left="720" w:hanging="180"/>
              <w:rPr>
                <w:rFonts w:eastAsia="MS Mincho" w:cs="Times New Roman"/>
                <w:sz w:val="16"/>
                <w:szCs w:val="16"/>
                <w:lang w:val="en-US"/>
              </w:rPr>
            </w:pPr>
            <w:r w:rsidRPr="009C4793">
              <w:rPr>
                <w:rFonts w:eastAsia="MS Mincho" w:cs="Times New Roman"/>
                <w:sz w:val="16"/>
                <w:szCs w:val="16"/>
                <w:lang w:val="en-US"/>
              </w:rPr>
              <w:t>Computer software under installation</w:t>
            </w:r>
          </w:p>
        </w:tc>
        <w:tc>
          <w:tcPr>
            <w:tcW w:w="1154" w:type="dxa"/>
            <w:tcBorders>
              <w:top w:val="single" w:sz="4" w:space="0" w:color="auto"/>
              <w:bottom w:val="single" w:sz="4" w:space="0" w:color="auto"/>
            </w:tcBorders>
          </w:tcPr>
          <w:p w14:paraId="3E09C3D5" w14:textId="6D136791"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2</w:t>
            </w:r>
            <w:r w:rsidR="00A410D2" w:rsidRPr="009C4793">
              <w:rPr>
                <w:rFonts w:cs="Times New Roman"/>
                <w:sz w:val="16"/>
                <w:szCs w:val="16"/>
              </w:rPr>
              <w:t>,</w:t>
            </w:r>
            <w:r w:rsidRPr="002031FF">
              <w:rPr>
                <w:sz w:val="16"/>
                <w:szCs w:val="16"/>
                <w:lang w:val="en-US"/>
              </w:rPr>
              <w:t>360</w:t>
            </w:r>
            <w:r w:rsidR="00A410D2" w:rsidRPr="009C4793">
              <w:rPr>
                <w:rFonts w:cs="Times New Roman"/>
                <w:sz w:val="16"/>
                <w:szCs w:val="16"/>
              </w:rPr>
              <w:t>,</w:t>
            </w:r>
            <w:r w:rsidRPr="002031FF">
              <w:rPr>
                <w:sz w:val="16"/>
                <w:szCs w:val="16"/>
                <w:lang w:val="en-US"/>
              </w:rPr>
              <w:t>795</w:t>
            </w:r>
          </w:p>
        </w:tc>
        <w:tc>
          <w:tcPr>
            <w:tcW w:w="72" w:type="dxa"/>
          </w:tcPr>
          <w:p w14:paraId="17AA9002" w14:textId="77777777" w:rsidR="00A410D2" w:rsidRPr="009C4793" w:rsidRDefault="00A410D2" w:rsidP="009C4793">
            <w:pPr>
              <w:tabs>
                <w:tab w:val="decimal" w:pos="1080"/>
              </w:tabs>
              <w:spacing w:line="240" w:lineRule="exact"/>
              <w:jc w:val="right"/>
              <w:rPr>
                <w:rFonts w:cs="Times New Roman"/>
                <w:sz w:val="16"/>
                <w:szCs w:val="16"/>
              </w:rPr>
            </w:pPr>
          </w:p>
        </w:tc>
        <w:tc>
          <w:tcPr>
            <w:tcW w:w="1152" w:type="dxa"/>
            <w:tcBorders>
              <w:top w:val="single" w:sz="4" w:space="0" w:color="auto"/>
            </w:tcBorders>
          </w:tcPr>
          <w:p w14:paraId="05635719" w14:textId="2AAD95AF"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3</w:t>
            </w:r>
            <w:r w:rsidR="00A410D2" w:rsidRPr="009C4793">
              <w:rPr>
                <w:rFonts w:cs="Times New Roman"/>
                <w:sz w:val="16"/>
                <w:szCs w:val="16"/>
              </w:rPr>
              <w:t>,</w:t>
            </w:r>
            <w:r w:rsidRPr="002031FF">
              <w:rPr>
                <w:sz w:val="16"/>
                <w:szCs w:val="16"/>
                <w:lang w:val="en-US"/>
              </w:rPr>
              <w:t>292</w:t>
            </w:r>
            <w:r w:rsidR="00A410D2" w:rsidRPr="009C4793">
              <w:rPr>
                <w:rFonts w:cs="Times New Roman"/>
                <w:sz w:val="16"/>
                <w:szCs w:val="16"/>
              </w:rPr>
              <w:t>,</w:t>
            </w:r>
            <w:r w:rsidRPr="002031FF">
              <w:rPr>
                <w:sz w:val="16"/>
                <w:szCs w:val="16"/>
                <w:lang w:val="en-US"/>
              </w:rPr>
              <w:t>295</w:t>
            </w:r>
          </w:p>
        </w:tc>
        <w:tc>
          <w:tcPr>
            <w:tcW w:w="72" w:type="dxa"/>
          </w:tcPr>
          <w:p w14:paraId="4F1120AA" w14:textId="77777777" w:rsidR="00A410D2" w:rsidRPr="009C4793" w:rsidRDefault="00A410D2" w:rsidP="009C4793">
            <w:pPr>
              <w:spacing w:line="240" w:lineRule="exact"/>
              <w:jc w:val="right"/>
              <w:rPr>
                <w:rFonts w:cs="Times New Roman"/>
                <w:sz w:val="16"/>
                <w:szCs w:val="16"/>
              </w:rPr>
            </w:pPr>
          </w:p>
        </w:tc>
        <w:tc>
          <w:tcPr>
            <w:tcW w:w="1154" w:type="dxa"/>
            <w:tcBorders>
              <w:top w:val="single" w:sz="4" w:space="0" w:color="auto"/>
            </w:tcBorders>
          </w:tcPr>
          <w:p w14:paraId="0C3419E6" w14:textId="1B885E82"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45</w:t>
            </w:r>
            <w:r w:rsidRPr="009C4793">
              <w:rPr>
                <w:rFonts w:cs="Times New Roman"/>
                <w:sz w:val="16"/>
                <w:szCs w:val="16"/>
              </w:rPr>
              <w:t>,</w:t>
            </w:r>
            <w:r w:rsidR="002031FF" w:rsidRPr="002031FF">
              <w:rPr>
                <w:sz w:val="16"/>
                <w:szCs w:val="16"/>
                <w:lang w:val="en-US"/>
              </w:rPr>
              <w:t>000</w:t>
            </w:r>
            <w:r w:rsidRPr="009C4793">
              <w:rPr>
                <w:rFonts w:cs="Times New Roman"/>
                <w:sz w:val="16"/>
                <w:szCs w:val="16"/>
              </w:rPr>
              <w:t>)</w:t>
            </w:r>
          </w:p>
        </w:tc>
        <w:tc>
          <w:tcPr>
            <w:tcW w:w="86" w:type="dxa"/>
          </w:tcPr>
          <w:p w14:paraId="45D23C6F" w14:textId="77777777" w:rsidR="00A410D2" w:rsidRPr="009C4793" w:rsidRDefault="00A410D2" w:rsidP="009C4793">
            <w:pPr>
              <w:tabs>
                <w:tab w:val="decimal" w:pos="1080"/>
              </w:tabs>
              <w:spacing w:line="240" w:lineRule="exact"/>
              <w:rPr>
                <w:rFonts w:cs="Times New Roman"/>
                <w:sz w:val="16"/>
                <w:szCs w:val="16"/>
              </w:rPr>
            </w:pPr>
          </w:p>
        </w:tc>
        <w:tc>
          <w:tcPr>
            <w:tcW w:w="1154" w:type="dxa"/>
            <w:tcBorders>
              <w:top w:val="single" w:sz="4" w:space="0" w:color="auto"/>
            </w:tcBorders>
          </w:tcPr>
          <w:p w14:paraId="5DFB1B19" w14:textId="0B232A16" w:rsidR="00A410D2" w:rsidRPr="009C4793" w:rsidRDefault="00A410D2"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52</w:t>
            </w:r>
            <w:r w:rsidRPr="009C4793">
              <w:rPr>
                <w:rFonts w:cs="Times New Roman"/>
                <w:sz w:val="16"/>
                <w:szCs w:val="16"/>
              </w:rPr>
              <w:t>,</w:t>
            </w:r>
            <w:r w:rsidR="002031FF" w:rsidRPr="002031FF">
              <w:rPr>
                <w:sz w:val="16"/>
                <w:szCs w:val="16"/>
                <w:lang w:val="en-US"/>
              </w:rPr>
              <w:t>500</w:t>
            </w:r>
            <w:r w:rsidRPr="009C4793">
              <w:rPr>
                <w:rFonts w:cs="Times New Roman"/>
                <w:sz w:val="16"/>
                <w:szCs w:val="16"/>
              </w:rPr>
              <w:t>)</w:t>
            </w:r>
          </w:p>
        </w:tc>
        <w:tc>
          <w:tcPr>
            <w:tcW w:w="88" w:type="dxa"/>
          </w:tcPr>
          <w:p w14:paraId="054B708B" w14:textId="77777777" w:rsidR="00A410D2" w:rsidRPr="009C4793" w:rsidRDefault="00A410D2" w:rsidP="009C4793">
            <w:pPr>
              <w:tabs>
                <w:tab w:val="decimal" w:pos="1080"/>
              </w:tabs>
              <w:spacing w:line="240" w:lineRule="exact"/>
              <w:jc w:val="right"/>
              <w:rPr>
                <w:rFonts w:cs="Times New Roman"/>
                <w:sz w:val="16"/>
                <w:szCs w:val="16"/>
              </w:rPr>
            </w:pPr>
          </w:p>
        </w:tc>
        <w:tc>
          <w:tcPr>
            <w:tcW w:w="1169" w:type="dxa"/>
            <w:tcBorders>
              <w:top w:val="single" w:sz="4" w:space="0" w:color="auto"/>
              <w:bottom w:val="single" w:sz="4" w:space="0" w:color="auto"/>
            </w:tcBorders>
          </w:tcPr>
          <w:p w14:paraId="3A292B89" w14:textId="1601BF7F"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5</w:t>
            </w:r>
            <w:r w:rsidR="00A410D2" w:rsidRPr="009C4793">
              <w:rPr>
                <w:rFonts w:cs="Times New Roman"/>
                <w:sz w:val="16"/>
                <w:szCs w:val="16"/>
              </w:rPr>
              <w:t>,</w:t>
            </w:r>
            <w:r w:rsidRPr="002031FF">
              <w:rPr>
                <w:sz w:val="16"/>
                <w:szCs w:val="16"/>
                <w:lang w:val="en-US"/>
              </w:rPr>
              <w:t>555</w:t>
            </w:r>
            <w:r w:rsidR="00A410D2" w:rsidRPr="009C4793">
              <w:rPr>
                <w:rFonts w:cs="Times New Roman"/>
                <w:sz w:val="16"/>
                <w:szCs w:val="16"/>
              </w:rPr>
              <w:t>,</w:t>
            </w:r>
            <w:r w:rsidRPr="002031FF">
              <w:rPr>
                <w:sz w:val="16"/>
                <w:szCs w:val="16"/>
                <w:lang w:val="en-US"/>
              </w:rPr>
              <w:t>590</w:t>
            </w:r>
          </w:p>
        </w:tc>
      </w:tr>
      <w:tr w:rsidR="009C4793" w:rsidRPr="009C4793" w14:paraId="6F739791" w14:textId="77777777" w:rsidTr="00250F70">
        <w:trPr>
          <w:trHeight w:val="20"/>
        </w:trPr>
        <w:tc>
          <w:tcPr>
            <w:tcW w:w="3240" w:type="dxa"/>
          </w:tcPr>
          <w:p w14:paraId="0CA2AA88" w14:textId="5737F858" w:rsidR="00A410D2" w:rsidRPr="009C4793" w:rsidRDefault="00A410D2" w:rsidP="009C4793">
            <w:pPr>
              <w:spacing w:line="240" w:lineRule="exact"/>
              <w:ind w:left="630" w:right="65" w:hanging="90"/>
              <w:rPr>
                <w:rFonts w:cs="Times New Roman"/>
                <w:b/>
                <w:bCs/>
                <w:sz w:val="16"/>
                <w:szCs w:val="16"/>
                <w:lang w:val="en-US"/>
              </w:rPr>
            </w:pPr>
          </w:p>
        </w:tc>
        <w:tc>
          <w:tcPr>
            <w:tcW w:w="1154" w:type="dxa"/>
            <w:tcBorders>
              <w:top w:val="single" w:sz="4" w:space="0" w:color="auto"/>
              <w:bottom w:val="double" w:sz="4" w:space="0" w:color="auto"/>
            </w:tcBorders>
          </w:tcPr>
          <w:p w14:paraId="5774D9CE" w14:textId="6AF3B148"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21</w:t>
            </w:r>
            <w:r w:rsidR="00A410D2" w:rsidRPr="009C4793">
              <w:rPr>
                <w:rFonts w:cs="Times New Roman"/>
                <w:sz w:val="16"/>
                <w:szCs w:val="16"/>
              </w:rPr>
              <w:t>,</w:t>
            </w:r>
            <w:r w:rsidRPr="002031FF">
              <w:rPr>
                <w:sz w:val="16"/>
                <w:szCs w:val="16"/>
                <w:lang w:val="en-US"/>
              </w:rPr>
              <w:t>323</w:t>
            </w:r>
            <w:r w:rsidR="00A410D2" w:rsidRPr="009C4793">
              <w:rPr>
                <w:rFonts w:cs="Times New Roman"/>
                <w:sz w:val="16"/>
                <w:szCs w:val="16"/>
              </w:rPr>
              <w:t>,</w:t>
            </w:r>
            <w:r w:rsidRPr="002031FF">
              <w:rPr>
                <w:sz w:val="16"/>
                <w:szCs w:val="16"/>
                <w:lang w:val="en-US"/>
              </w:rPr>
              <w:t>784</w:t>
            </w:r>
          </w:p>
        </w:tc>
        <w:tc>
          <w:tcPr>
            <w:tcW w:w="72" w:type="dxa"/>
          </w:tcPr>
          <w:p w14:paraId="38D488BB" w14:textId="77777777" w:rsidR="00A410D2" w:rsidRPr="009C4793" w:rsidRDefault="00A410D2" w:rsidP="009C4793">
            <w:pPr>
              <w:tabs>
                <w:tab w:val="decimal" w:pos="1080"/>
              </w:tabs>
              <w:spacing w:line="240" w:lineRule="exact"/>
              <w:jc w:val="right"/>
              <w:rPr>
                <w:rFonts w:cs="Times New Roman"/>
                <w:sz w:val="16"/>
                <w:szCs w:val="16"/>
              </w:rPr>
            </w:pPr>
          </w:p>
        </w:tc>
        <w:tc>
          <w:tcPr>
            <w:tcW w:w="1152" w:type="dxa"/>
          </w:tcPr>
          <w:p w14:paraId="4C8E400E" w14:textId="77777777" w:rsidR="00A410D2" w:rsidRPr="009C4793" w:rsidRDefault="00A410D2" w:rsidP="009C4793">
            <w:pPr>
              <w:tabs>
                <w:tab w:val="decimal" w:pos="1080"/>
              </w:tabs>
              <w:spacing w:line="240" w:lineRule="exact"/>
              <w:jc w:val="right"/>
              <w:rPr>
                <w:rFonts w:cs="Times New Roman"/>
                <w:sz w:val="16"/>
                <w:szCs w:val="16"/>
              </w:rPr>
            </w:pPr>
          </w:p>
        </w:tc>
        <w:tc>
          <w:tcPr>
            <w:tcW w:w="72" w:type="dxa"/>
          </w:tcPr>
          <w:p w14:paraId="083C35ED" w14:textId="77777777" w:rsidR="00A410D2" w:rsidRPr="009C4793" w:rsidRDefault="00A410D2" w:rsidP="009C4793">
            <w:pPr>
              <w:tabs>
                <w:tab w:val="decimal" w:pos="1080"/>
              </w:tabs>
              <w:spacing w:line="240" w:lineRule="exact"/>
              <w:jc w:val="right"/>
              <w:rPr>
                <w:rFonts w:cs="Times New Roman"/>
                <w:sz w:val="16"/>
                <w:szCs w:val="16"/>
              </w:rPr>
            </w:pPr>
          </w:p>
        </w:tc>
        <w:tc>
          <w:tcPr>
            <w:tcW w:w="1154" w:type="dxa"/>
          </w:tcPr>
          <w:p w14:paraId="3F956B85" w14:textId="77777777" w:rsidR="00A410D2" w:rsidRPr="009C4793" w:rsidRDefault="00A410D2" w:rsidP="009C4793">
            <w:pPr>
              <w:tabs>
                <w:tab w:val="decimal" w:pos="1080"/>
              </w:tabs>
              <w:spacing w:line="240" w:lineRule="exact"/>
              <w:jc w:val="right"/>
              <w:rPr>
                <w:rFonts w:cs="Times New Roman"/>
                <w:sz w:val="16"/>
                <w:szCs w:val="16"/>
              </w:rPr>
            </w:pPr>
          </w:p>
        </w:tc>
        <w:tc>
          <w:tcPr>
            <w:tcW w:w="86" w:type="dxa"/>
          </w:tcPr>
          <w:p w14:paraId="624A90FA" w14:textId="77777777" w:rsidR="00A410D2" w:rsidRPr="009C4793" w:rsidRDefault="00A410D2" w:rsidP="009C4793">
            <w:pPr>
              <w:tabs>
                <w:tab w:val="decimal" w:pos="1080"/>
              </w:tabs>
              <w:spacing w:line="240" w:lineRule="exact"/>
              <w:jc w:val="right"/>
              <w:rPr>
                <w:rFonts w:cs="Times New Roman"/>
                <w:sz w:val="16"/>
                <w:szCs w:val="16"/>
              </w:rPr>
            </w:pPr>
          </w:p>
        </w:tc>
        <w:tc>
          <w:tcPr>
            <w:tcW w:w="1154" w:type="dxa"/>
          </w:tcPr>
          <w:p w14:paraId="2066EA58" w14:textId="7D97B205" w:rsidR="00A410D2" w:rsidRPr="009C4793" w:rsidRDefault="00A410D2" w:rsidP="009C4793">
            <w:pPr>
              <w:tabs>
                <w:tab w:val="decimal" w:pos="1080"/>
              </w:tabs>
              <w:spacing w:line="240" w:lineRule="exact"/>
              <w:jc w:val="right"/>
              <w:rPr>
                <w:rFonts w:cs="Times New Roman"/>
                <w:sz w:val="16"/>
                <w:szCs w:val="16"/>
              </w:rPr>
            </w:pPr>
          </w:p>
        </w:tc>
        <w:tc>
          <w:tcPr>
            <w:tcW w:w="88" w:type="dxa"/>
          </w:tcPr>
          <w:p w14:paraId="2738E3F3" w14:textId="77777777" w:rsidR="00A410D2" w:rsidRPr="009C4793" w:rsidRDefault="00A410D2" w:rsidP="009C4793">
            <w:pPr>
              <w:tabs>
                <w:tab w:val="decimal" w:pos="1080"/>
              </w:tabs>
              <w:spacing w:line="240" w:lineRule="exact"/>
              <w:jc w:val="right"/>
              <w:rPr>
                <w:rFonts w:cs="Times New Roman"/>
                <w:sz w:val="16"/>
                <w:szCs w:val="16"/>
              </w:rPr>
            </w:pPr>
          </w:p>
        </w:tc>
        <w:tc>
          <w:tcPr>
            <w:tcW w:w="1169" w:type="dxa"/>
            <w:tcBorders>
              <w:top w:val="single" w:sz="4" w:space="0" w:color="auto"/>
              <w:bottom w:val="double" w:sz="4" w:space="0" w:color="auto"/>
            </w:tcBorders>
          </w:tcPr>
          <w:p w14:paraId="4C8D9AAC" w14:textId="6CA9D6FF" w:rsidR="00A410D2" w:rsidRPr="009C4793" w:rsidRDefault="002031FF" w:rsidP="009C4793">
            <w:pPr>
              <w:tabs>
                <w:tab w:val="decimal" w:pos="1080"/>
              </w:tabs>
              <w:spacing w:line="240" w:lineRule="exact"/>
              <w:rPr>
                <w:rFonts w:cs="Times New Roman"/>
                <w:sz w:val="16"/>
                <w:szCs w:val="16"/>
              </w:rPr>
            </w:pPr>
            <w:r w:rsidRPr="002031FF">
              <w:rPr>
                <w:sz w:val="16"/>
                <w:szCs w:val="16"/>
                <w:lang w:val="en-US"/>
              </w:rPr>
              <w:t>20</w:t>
            </w:r>
            <w:r w:rsidR="00322371" w:rsidRPr="009C4793">
              <w:rPr>
                <w:rFonts w:cs="Times New Roman"/>
                <w:sz w:val="16"/>
                <w:szCs w:val="16"/>
              </w:rPr>
              <w:t>,</w:t>
            </w:r>
            <w:r w:rsidRPr="002031FF">
              <w:rPr>
                <w:sz w:val="16"/>
                <w:szCs w:val="16"/>
                <w:lang w:val="en-US"/>
              </w:rPr>
              <w:t>843</w:t>
            </w:r>
            <w:r w:rsidR="00322371" w:rsidRPr="009C4793">
              <w:rPr>
                <w:rFonts w:cs="Times New Roman"/>
                <w:sz w:val="16"/>
                <w:szCs w:val="16"/>
              </w:rPr>
              <w:t>,</w:t>
            </w:r>
            <w:r w:rsidRPr="002031FF">
              <w:rPr>
                <w:sz w:val="16"/>
                <w:szCs w:val="16"/>
                <w:lang w:val="en-US"/>
              </w:rPr>
              <w:t>757</w:t>
            </w:r>
          </w:p>
        </w:tc>
      </w:tr>
    </w:tbl>
    <w:p w14:paraId="6B47E462" w14:textId="329F7E7B" w:rsidR="007F56C8" w:rsidRPr="009C4793" w:rsidRDefault="007F56C8" w:rsidP="007B4148">
      <w:pPr>
        <w:ind w:left="360" w:firstLine="187"/>
        <w:rPr>
          <w:rFonts w:cs="Times New Roman"/>
          <w:b/>
          <w:bCs/>
          <w:sz w:val="18"/>
          <w:szCs w:val="18"/>
        </w:rPr>
      </w:pPr>
    </w:p>
    <w:p w14:paraId="53E66821" w14:textId="7AFA13DB" w:rsidR="007B4148" w:rsidRPr="009C4793" w:rsidRDefault="007B4148" w:rsidP="007B4148">
      <w:pPr>
        <w:ind w:left="360" w:firstLine="187"/>
        <w:rPr>
          <w:rFonts w:cs="Times New Roman"/>
          <w:b/>
          <w:bCs/>
          <w:sz w:val="16"/>
          <w:szCs w:val="16"/>
        </w:rPr>
      </w:pPr>
      <w:r w:rsidRPr="009C4793">
        <w:rPr>
          <w:rFonts w:cs="Times New Roman"/>
          <w:b/>
          <w:bCs/>
          <w:sz w:val="16"/>
          <w:szCs w:val="16"/>
        </w:rPr>
        <w:t xml:space="preserve">For the 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2024</w:t>
      </w:r>
    </w:p>
    <w:tbl>
      <w:tblPr>
        <w:tblW w:w="9360" w:type="dxa"/>
        <w:tblLayout w:type="fixed"/>
        <w:tblCellMar>
          <w:left w:w="0" w:type="dxa"/>
          <w:right w:w="0" w:type="dxa"/>
        </w:tblCellMar>
        <w:tblLook w:val="0000" w:firstRow="0" w:lastRow="0" w:firstColumn="0" w:lastColumn="0" w:noHBand="0" w:noVBand="0"/>
      </w:tblPr>
      <w:tblGrid>
        <w:gridCol w:w="4500"/>
        <w:gridCol w:w="1154"/>
        <w:gridCol w:w="72"/>
        <w:gridCol w:w="1152"/>
        <w:gridCol w:w="72"/>
        <w:gridCol w:w="1154"/>
        <w:gridCol w:w="88"/>
        <w:gridCol w:w="1168"/>
      </w:tblGrid>
      <w:tr w:rsidR="009C4793" w:rsidRPr="009C4793" w14:paraId="652C91FB" w14:textId="77777777" w:rsidTr="000E09ED">
        <w:trPr>
          <w:trHeight w:val="20"/>
        </w:trPr>
        <w:tc>
          <w:tcPr>
            <w:tcW w:w="4500" w:type="dxa"/>
          </w:tcPr>
          <w:p w14:paraId="65A7FCA4" w14:textId="77777777" w:rsidR="00CB50B7" w:rsidRPr="009C4793" w:rsidRDefault="00CB50B7" w:rsidP="009C4793">
            <w:pPr>
              <w:pStyle w:val="Heading6"/>
              <w:spacing w:line="240" w:lineRule="exact"/>
              <w:ind w:left="540" w:right="-90"/>
              <w:jc w:val="center"/>
              <w:rPr>
                <w:sz w:val="16"/>
                <w:szCs w:val="16"/>
              </w:rPr>
            </w:pPr>
          </w:p>
        </w:tc>
        <w:tc>
          <w:tcPr>
            <w:tcW w:w="4860" w:type="dxa"/>
            <w:gridSpan w:val="7"/>
          </w:tcPr>
          <w:p w14:paraId="78941D14" w14:textId="77777777" w:rsidR="00CB50B7" w:rsidRPr="009C4793" w:rsidRDefault="00CB50B7" w:rsidP="009C4793">
            <w:pPr>
              <w:spacing w:line="240" w:lineRule="exact"/>
              <w:ind w:right="-12"/>
              <w:jc w:val="center"/>
              <w:rPr>
                <w:rFonts w:eastAsia="MS Mincho" w:cs="Times New Roman"/>
                <w:b/>
                <w:bCs/>
                <w:sz w:val="16"/>
                <w:szCs w:val="16"/>
                <w:lang w:val="en-US"/>
              </w:rPr>
            </w:pPr>
            <w:proofErr w:type="spellStart"/>
            <w:r w:rsidRPr="009C4793">
              <w:rPr>
                <w:rFonts w:cs="Times New Roman"/>
                <w:b/>
                <w:bCs/>
                <w:sz w:val="16"/>
                <w:szCs w:val="16"/>
                <w:lang w:val="th-TH"/>
              </w:rPr>
              <w:t>Separate</w:t>
            </w:r>
            <w:proofErr w:type="spellEnd"/>
            <w:r w:rsidRPr="009C4793">
              <w:rPr>
                <w:rFonts w:cs="Times New Roman"/>
                <w:b/>
                <w:bCs/>
                <w:sz w:val="16"/>
                <w:szCs w:val="16"/>
                <w:cs/>
                <w:lang w:val="th-TH"/>
              </w:rPr>
              <w:t xml:space="preserve"> </w:t>
            </w:r>
            <w:proofErr w:type="spellStart"/>
            <w:r w:rsidRPr="009C4793">
              <w:rPr>
                <w:rFonts w:cs="Times New Roman"/>
                <w:b/>
                <w:bCs/>
                <w:sz w:val="16"/>
                <w:szCs w:val="16"/>
                <w:lang w:val="th-TH"/>
              </w:rPr>
              <w:t>financial</w:t>
            </w:r>
            <w:proofErr w:type="spellEnd"/>
            <w:r w:rsidRPr="009C4793">
              <w:rPr>
                <w:rFonts w:cs="Times New Roman"/>
                <w:b/>
                <w:bCs/>
                <w:sz w:val="16"/>
                <w:szCs w:val="16"/>
                <w:lang w:val="th-TH"/>
              </w:rPr>
              <w:t xml:space="preserve"> </w:t>
            </w:r>
            <w:proofErr w:type="spellStart"/>
            <w:r w:rsidRPr="009C4793">
              <w:rPr>
                <w:rFonts w:cs="Times New Roman"/>
                <w:b/>
                <w:bCs/>
                <w:sz w:val="16"/>
                <w:szCs w:val="16"/>
                <w:lang w:val="th-TH"/>
              </w:rPr>
              <w:t>statements</w:t>
            </w:r>
            <w:proofErr w:type="spellEnd"/>
          </w:p>
        </w:tc>
      </w:tr>
      <w:tr w:rsidR="009C4793" w:rsidRPr="009C4793" w14:paraId="16DC7954" w14:textId="77777777" w:rsidTr="000E09ED">
        <w:trPr>
          <w:trHeight w:val="20"/>
        </w:trPr>
        <w:tc>
          <w:tcPr>
            <w:tcW w:w="4500" w:type="dxa"/>
          </w:tcPr>
          <w:p w14:paraId="79E944FD" w14:textId="77777777" w:rsidR="00CB50B7" w:rsidRPr="009C4793" w:rsidRDefault="00CB50B7" w:rsidP="009C4793">
            <w:pPr>
              <w:pStyle w:val="Heading6"/>
              <w:spacing w:line="240" w:lineRule="exact"/>
              <w:ind w:left="540" w:right="-90"/>
              <w:jc w:val="center"/>
              <w:rPr>
                <w:sz w:val="16"/>
                <w:szCs w:val="16"/>
              </w:rPr>
            </w:pPr>
          </w:p>
        </w:tc>
        <w:tc>
          <w:tcPr>
            <w:tcW w:w="1154" w:type="dxa"/>
          </w:tcPr>
          <w:p w14:paraId="050892F4"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c>
          <w:tcPr>
            <w:tcW w:w="72" w:type="dxa"/>
          </w:tcPr>
          <w:p w14:paraId="34FA43A1" w14:textId="77777777" w:rsidR="00CB50B7" w:rsidRPr="009C4793" w:rsidRDefault="00CB50B7" w:rsidP="009C4793">
            <w:pPr>
              <w:spacing w:line="240" w:lineRule="exact"/>
              <w:ind w:right="-12"/>
              <w:jc w:val="center"/>
              <w:rPr>
                <w:rFonts w:eastAsia="MS Mincho" w:cs="Times New Roman"/>
                <w:b/>
                <w:bCs/>
                <w:sz w:val="16"/>
                <w:szCs w:val="16"/>
                <w:cs/>
                <w:lang w:val="en-US"/>
              </w:rPr>
            </w:pPr>
          </w:p>
        </w:tc>
        <w:tc>
          <w:tcPr>
            <w:tcW w:w="1152" w:type="dxa"/>
          </w:tcPr>
          <w:p w14:paraId="000138AE" w14:textId="77777777" w:rsidR="00CB50B7" w:rsidRPr="009C4793" w:rsidRDefault="00CB50B7" w:rsidP="009C4793">
            <w:pPr>
              <w:snapToGrid w:val="0"/>
              <w:spacing w:line="240" w:lineRule="exact"/>
              <w:jc w:val="center"/>
              <w:rPr>
                <w:rFonts w:cs="Times New Roman"/>
                <w:b/>
                <w:bCs/>
                <w:sz w:val="16"/>
                <w:szCs w:val="16"/>
                <w:cs/>
              </w:rPr>
            </w:pPr>
            <w:r w:rsidRPr="009C4793">
              <w:rPr>
                <w:rFonts w:eastAsia="MS Mincho" w:cs="Times New Roman"/>
                <w:b/>
                <w:bCs/>
                <w:sz w:val="16"/>
                <w:szCs w:val="16"/>
                <w:lang w:val="en-US"/>
              </w:rPr>
              <w:t>Additions</w:t>
            </w:r>
          </w:p>
        </w:tc>
        <w:tc>
          <w:tcPr>
            <w:tcW w:w="72" w:type="dxa"/>
          </w:tcPr>
          <w:p w14:paraId="49E81FBC"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4" w:type="dxa"/>
          </w:tcPr>
          <w:p w14:paraId="691655CC"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in</w:t>
            </w:r>
          </w:p>
        </w:tc>
        <w:tc>
          <w:tcPr>
            <w:tcW w:w="88" w:type="dxa"/>
          </w:tcPr>
          <w:p w14:paraId="18E66D65"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68" w:type="dxa"/>
          </w:tcPr>
          <w:p w14:paraId="5AFF7FF3"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Balance as at</w:t>
            </w:r>
          </w:p>
        </w:tc>
      </w:tr>
      <w:tr w:rsidR="009C4793" w:rsidRPr="009C4793" w14:paraId="22403C12" w14:textId="77777777" w:rsidTr="000E09ED">
        <w:trPr>
          <w:trHeight w:val="20"/>
        </w:trPr>
        <w:tc>
          <w:tcPr>
            <w:tcW w:w="4500" w:type="dxa"/>
          </w:tcPr>
          <w:p w14:paraId="23273C25" w14:textId="77777777" w:rsidR="00CB50B7" w:rsidRPr="009C4793" w:rsidRDefault="00CB50B7" w:rsidP="009C4793">
            <w:pPr>
              <w:pStyle w:val="Heading6"/>
              <w:spacing w:line="240" w:lineRule="exact"/>
              <w:ind w:left="540" w:right="-90"/>
              <w:jc w:val="center"/>
              <w:rPr>
                <w:sz w:val="16"/>
                <w:szCs w:val="16"/>
              </w:rPr>
            </w:pPr>
          </w:p>
        </w:tc>
        <w:tc>
          <w:tcPr>
            <w:tcW w:w="1154" w:type="dxa"/>
          </w:tcPr>
          <w:p w14:paraId="333B2CDC" w14:textId="7EEB4493"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January </w:t>
            </w:r>
            <w:r w:rsidR="002031FF" w:rsidRPr="002031FF">
              <w:rPr>
                <w:rFonts w:eastAsia="MS Mincho"/>
                <w:b/>
                <w:bCs/>
                <w:sz w:val="16"/>
                <w:szCs w:val="16"/>
                <w:lang w:val="en-US"/>
              </w:rPr>
              <w:t>1</w:t>
            </w:r>
            <w:r w:rsidRPr="009C4793">
              <w:rPr>
                <w:rFonts w:eastAsia="MS Mincho" w:cs="Times New Roman"/>
                <w:b/>
                <w:bCs/>
                <w:sz w:val="16"/>
                <w:szCs w:val="16"/>
                <w:lang w:val="en-US"/>
              </w:rPr>
              <w:t>,</w:t>
            </w:r>
          </w:p>
        </w:tc>
        <w:tc>
          <w:tcPr>
            <w:tcW w:w="72" w:type="dxa"/>
          </w:tcPr>
          <w:p w14:paraId="0034D076"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2" w:type="dxa"/>
          </w:tcPr>
          <w:p w14:paraId="052DFEDC" w14:textId="77777777" w:rsidR="00CB50B7" w:rsidRPr="009C4793" w:rsidRDefault="00CB50B7" w:rsidP="009C4793">
            <w:pPr>
              <w:snapToGrid w:val="0"/>
              <w:spacing w:line="240" w:lineRule="exact"/>
              <w:jc w:val="center"/>
              <w:rPr>
                <w:rFonts w:eastAsia="MS Mincho" w:cs="Times New Roman"/>
                <w:b/>
                <w:bCs/>
                <w:sz w:val="16"/>
                <w:szCs w:val="16"/>
                <w:cs/>
                <w:lang w:val="en-US"/>
              </w:rPr>
            </w:pPr>
          </w:p>
        </w:tc>
        <w:tc>
          <w:tcPr>
            <w:tcW w:w="72" w:type="dxa"/>
          </w:tcPr>
          <w:p w14:paraId="5096F60B"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4" w:type="dxa"/>
          </w:tcPr>
          <w:p w14:paraId="4A69EE15"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(Transfer out)</w:t>
            </w:r>
          </w:p>
        </w:tc>
        <w:tc>
          <w:tcPr>
            <w:tcW w:w="88" w:type="dxa"/>
          </w:tcPr>
          <w:p w14:paraId="5CDF6668"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68" w:type="dxa"/>
          </w:tcPr>
          <w:p w14:paraId="01688844" w14:textId="581F557A"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 xml:space="preserve">December </w:t>
            </w:r>
            <w:r w:rsidR="002031FF" w:rsidRPr="002031FF">
              <w:rPr>
                <w:rFonts w:eastAsia="MS Mincho"/>
                <w:b/>
                <w:bCs/>
                <w:sz w:val="16"/>
                <w:szCs w:val="16"/>
                <w:lang w:val="en-US"/>
              </w:rPr>
              <w:t>31</w:t>
            </w:r>
            <w:r w:rsidRPr="009C4793">
              <w:rPr>
                <w:rFonts w:eastAsia="MS Mincho" w:cs="Times New Roman"/>
                <w:b/>
                <w:bCs/>
                <w:sz w:val="16"/>
                <w:szCs w:val="16"/>
                <w:lang w:val="en-US"/>
              </w:rPr>
              <w:t>,</w:t>
            </w:r>
          </w:p>
        </w:tc>
      </w:tr>
      <w:tr w:rsidR="009C4793" w:rsidRPr="009C4793" w14:paraId="14476D17" w14:textId="77777777" w:rsidTr="000E09ED">
        <w:trPr>
          <w:trHeight w:val="20"/>
        </w:trPr>
        <w:tc>
          <w:tcPr>
            <w:tcW w:w="4500" w:type="dxa"/>
          </w:tcPr>
          <w:p w14:paraId="154D4E31" w14:textId="77777777" w:rsidR="00CB50B7" w:rsidRPr="009C4793" w:rsidRDefault="00CB50B7" w:rsidP="009C4793">
            <w:pPr>
              <w:pStyle w:val="Heading6"/>
              <w:spacing w:line="240" w:lineRule="exact"/>
              <w:ind w:left="540" w:right="-90"/>
              <w:jc w:val="center"/>
              <w:rPr>
                <w:sz w:val="16"/>
                <w:szCs w:val="16"/>
                <w:lang w:val="en-US"/>
              </w:rPr>
            </w:pPr>
          </w:p>
        </w:tc>
        <w:tc>
          <w:tcPr>
            <w:tcW w:w="1154" w:type="dxa"/>
          </w:tcPr>
          <w:p w14:paraId="51BD7000" w14:textId="1F804D44" w:rsidR="00CB50B7" w:rsidRPr="009C4793" w:rsidRDefault="002031FF" w:rsidP="009C4793">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c>
          <w:tcPr>
            <w:tcW w:w="72" w:type="dxa"/>
          </w:tcPr>
          <w:p w14:paraId="6B7E890D"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2" w:type="dxa"/>
          </w:tcPr>
          <w:p w14:paraId="705CA02C"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72" w:type="dxa"/>
          </w:tcPr>
          <w:p w14:paraId="2C7999EB"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4" w:type="dxa"/>
          </w:tcPr>
          <w:p w14:paraId="50128F6E"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88" w:type="dxa"/>
          </w:tcPr>
          <w:p w14:paraId="73155E9A"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68" w:type="dxa"/>
          </w:tcPr>
          <w:p w14:paraId="15DB2C83" w14:textId="43613663" w:rsidR="00CB50B7" w:rsidRPr="009C4793" w:rsidRDefault="002031FF" w:rsidP="009C4793">
            <w:pPr>
              <w:spacing w:line="240" w:lineRule="exact"/>
              <w:ind w:right="-12"/>
              <w:jc w:val="center"/>
              <w:rPr>
                <w:rFonts w:eastAsia="MS Mincho" w:cs="Times New Roman"/>
                <w:b/>
                <w:bCs/>
                <w:sz w:val="16"/>
                <w:szCs w:val="16"/>
                <w:lang w:val="en-US"/>
              </w:rPr>
            </w:pPr>
            <w:r w:rsidRPr="002031FF">
              <w:rPr>
                <w:rFonts w:eastAsia="MS Mincho"/>
                <w:b/>
                <w:bCs/>
                <w:sz w:val="16"/>
                <w:szCs w:val="16"/>
                <w:lang w:val="en-US"/>
              </w:rPr>
              <w:t>2024</w:t>
            </w:r>
          </w:p>
        </w:tc>
      </w:tr>
      <w:tr w:rsidR="009C4793" w:rsidRPr="009C4793" w14:paraId="61AABBDA" w14:textId="77777777" w:rsidTr="000E09ED">
        <w:trPr>
          <w:trHeight w:val="20"/>
        </w:trPr>
        <w:tc>
          <w:tcPr>
            <w:tcW w:w="4500" w:type="dxa"/>
          </w:tcPr>
          <w:p w14:paraId="1330DA7C" w14:textId="77777777" w:rsidR="00CB50B7" w:rsidRPr="009C4793" w:rsidRDefault="00CB50B7" w:rsidP="009C4793">
            <w:pPr>
              <w:pStyle w:val="Heading6"/>
              <w:spacing w:line="240" w:lineRule="exact"/>
              <w:ind w:left="540" w:right="-90"/>
              <w:jc w:val="center"/>
              <w:rPr>
                <w:sz w:val="16"/>
                <w:szCs w:val="16"/>
              </w:rPr>
            </w:pPr>
          </w:p>
        </w:tc>
        <w:tc>
          <w:tcPr>
            <w:tcW w:w="1154" w:type="dxa"/>
          </w:tcPr>
          <w:p w14:paraId="543A7354"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616744C4"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2" w:type="dxa"/>
          </w:tcPr>
          <w:p w14:paraId="51C5F895"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c>
          <w:tcPr>
            <w:tcW w:w="72" w:type="dxa"/>
          </w:tcPr>
          <w:p w14:paraId="32DE3CC1"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54" w:type="dxa"/>
          </w:tcPr>
          <w:p w14:paraId="12CD7CAD"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88" w:type="dxa"/>
          </w:tcPr>
          <w:p w14:paraId="7034B40A" w14:textId="77777777" w:rsidR="00CB50B7" w:rsidRPr="009C4793" w:rsidRDefault="00CB50B7" w:rsidP="009C4793">
            <w:pPr>
              <w:spacing w:line="240" w:lineRule="exact"/>
              <w:ind w:right="-12"/>
              <w:jc w:val="center"/>
              <w:rPr>
                <w:rFonts w:eastAsia="MS Mincho" w:cs="Times New Roman"/>
                <w:b/>
                <w:bCs/>
                <w:sz w:val="16"/>
                <w:szCs w:val="16"/>
                <w:lang w:val="en-US"/>
              </w:rPr>
            </w:pPr>
          </w:p>
        </w:tc>
        <w:tc>
          <w:tcPr>
            <w:tcW w:w="1168" w:type="dxa"/>
          </w:tcPr>
          <w:p w14:paraId="30EBD081" w14:textId="77777777" w:rsidR="00CB50B7" w:rsidRPr="009C4793" w:rsidRDefault="00CB50B7" w:rsidP="009C4793">
            <w:pPr>
              <w:spacing w:line="240" w:lineRule="exact"/>
              <w:ind w:right="-12"/>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2B09701D" w14:textId="77777777" w:rsidTr="000E09ED">
        <w:trPr>
          <w:trHeight w:val="20"/>
        </w:trPr>
        <w:tc>
          <w:tcPr>
            <w:tcW w:w="4500" w:type="dxa"/>
          </w:tcPr>
          <w:p w14:paraId="6DF595F9" w14:textId="77777777" w:rsidR="00CB50B7" w:rsidRPr="009C4793" w:rsidRDefault="00CB50B7" w:rsidP="009C4793">
            <w:pPr>
              <w:spacing w:line="240" w:lineRule="exact"/>
              <w:ind w:left="540"/>
              <w:rPr>
                <w:rFonts w:cs="Times New Roman"/>
                <w:b/>
                <w:bCs/>
                <w:sz w:val="16"/>
                <w:szCs w:val="16"/>
              </w:rPr>
            </w:pPr>
            <w:r w:rsidRPr="009C4793">
              <w:rPr>
                <w:rFonts w:eastAsia="MS Mincho" w:cs="Times New Roman"/>
                <w:b/>
                <w:bCs/>
                <w:sz w:val="16"/>
                <w:szCs w:val="16"/>
                <w:lang w:val="en-US"/>
              </w:rPr>
              <w:t>Cost</w:t>
            </w:r>
          </w:p>
        </w:tc>
        <w:tc>
          <w:tcPr>
            <w:tcW w:w="1154" w:type="dxa"/>
          </w:tcPr>
          <w:p w14:paraId="0187745C" w14:textId="77777777" w:rsidR="00CB50B7" w:rsidRPr="009C4793" w:rsidRDefault="00CB50B7" w:rsidP="009C4793">
            <w:pPr>
              <w:tabs>
                <w:tab w:val="decimal" w:pos="1271"/>
              </w:tabs>
              <w:spacing w:line="240" w:lineRule="exact"/>
              <w:ind w:right="-63"/>
              <w:rPr>
                <w:rFonts w:eastAsia="MS Mincho" w:cs="Times New Roman"/>
                <w:sz w:val="16"/>
                <w:szCs w:val="16"/>
                <w:lang w:val="en-US"/>
              </w:rPr>
            </w:pPr>
          </w:p>
        </w:tc>
        <w:tc>
          <w:tcPr>
            <w:tcW w:w="72" w:type="dxa"/>
          </w:tcPr>
          <w:p w14:paraId="4487AD7C" w14:textId="77777777" w:rsidR="00CB50B7" w:rsidRPr="009C4793" w:rsidRDefault="00CB50B7" w:rsidP="009C4793">
            <w:pPr>
              <w:tabs>
                <w:tab w:val="decimal" w:pos="1271"/>
              </w:tabs>
              <w:spacing w:line="240" w:lineRule="exact"/>
              <w:ind w:right="-63"/>
              <w:rPr>
                <w:rFonts w:eastAsia="MS Mincho" w:cs="Times New Roman"/>
                <w:sz w:val="16"/>
                <w:szCs w:val="16"/>
                <w:lang w:val="en-US"/>
              </w:rPr>
            </w:pPr>
          </w:p>
        </w:tc>
        <w:tc>
          <w:tcPr>
            <w:tcW w:w="1152" w:type="dxa"/>
          </w:tcPr>
          <w:p w14:paraId="24175381" w14:textId="77777777" w:rsidR="00CB50B7" w:rsidRPr="009C4793" w:rsidRDefault="00CB50B7" w:rsidP="009C4793">
            <w:pPr>
              <w:tabs>
                <w:tab w:val="decimal" w:pos="1271"/>
              </w:tabs>
              <w:spacing w:line="240" w:lineRule="exact"/>
              <w:ind w:right="-63"/>
              <w:rPr>
                <w:rFonts w:eastAsia="MS Mincho" w:cs="Times New Roman"/>
                <w:sz w:val="16"/>
                <w:szCs w:val="16"/>
                <w:lang w:val="en-US"/>
              </w:rPr>
            </w:pPr>
          </w:p>
        </w:tc>
        <w:tc>
          <w:tcPr>
            <w:tcW w:w="72" w:type="dxa"/>
          </w:tcPr>
          <w:p w14:paraId="2DEB388E" w14:textId="77777777" w:rsidR="00CB50B7" w:rsidRPr="009C4793" w:rsidRDefault="00CB50B7" w:rsidP="009C4793">
            <w:pPr>
              <w:spacing w:line="240" w:lineRule="exact"/>
              <w:ind w:right="65"/>
              <w:jc w:val="both"/>
              <w:rPr>
                <w:rFonts w:cs="Times New Roman"/>
                <w:sz w:val="16"/>
                <w:szCs w:val="16"/>
              </w:rPr>
            </w:pPr>
          </w:p>
        </w:tc>
        <w:tc>
          <w:tcPr>
            <w:tcW w:w="1154" w:type="dxa"/>
          </w:tcPr>
          <w:p w14:paraId="33E57E5F" w14:textId="77777777" w:rsidR="00CB50B7" w:rsidRPr="009C4793" w:rsidRDefault="00CB50B7" w:rsidP="009C4793">
            <w:pPr>
              <w:spacing w:line="240" w:lineRule="exact"/>
              <w:ind w:right="-63"/>
              <w:rPr>
                <w:rFonts w:eastAsia="MS Mincho" w:cs="Times New Roman"/>
                <w:sz w:val="16"/>
                <w:szCs w:val="16"/>
                <w:lang w:val="en-US"/>
              </w:rPr>
            </w:pPr>
          </w:p>
        </w:tc>
        <w:tc>
          <w:tcPr>
            <w:tcW w:w="88" w:type="dxa"/>
          </w:tcPr>
          <w:p w14:paraId="062DD3BD" w14:textId="77777777" w:rsidR="00CB50B7" w:rsidRPr="009C4793" w:rsidRDefault="00CB50B7" w:rsidP="009C4793">
            <w:pPr>
              <w:spacing w:line="240" w:lineRule="exact"/>
              <w:ind w:right="-63"/>
              <w:rPr>
                <w:rFonts w:eastAsia="MS Mincho" w:cs="Times New Roman"/>
                <w:sz w:val="16"/>
                <w:szCs w:val="16"/>
                <w:lang w:val="en-US"/>
              </w:rPr>
            </w:pPr>
          </w:p>
        </w:tc>
        <w:tc>
          <w:tcPr>
            <w:tcW w:w="1168" w:type="dxa"/>
          </w:tcPr>
          <w:p w14:paraId="2720A93E" w14:textId="77777777" w:rsidR="00CB50B7" w:rsidRPr="009C4793" w:rsidRDefault="00CB50B7" w:rsidP="009C4793">
            <w:pPr>
              <w:spacing w:line="240" w:lineRule="exact"/>
              <w:ind w:right="-63"/>
              <w:rPr>
                <w:rFonts w:eastAsia="MS Mincho" w:cs="Times New Roman"/>
                <w:sz w:val="16"/>
                <w:szCs w:val="16"/>
                <w:lang w:val="en-US"/>
              </w:rPr>
            </w:pPr>
          </w:p>
        </w:tc>
      </w:tr>
      <w:tr w:rsidR="009C4793" w:rsidRPr="009C4793" w14:paraId="4C08C313" w14:textId="77777777" w:rsidTr="000E09ED">
        <w:trPr>
          <w:trHeight w:val="20"/>
        </w:trPr>
        <w:tc>
          <w:tcPr>
            <w:tcW w:w="4500" w:type="dxa"/>
          </w:tcPr>
          <w:p w14:paraId="241ED20B" w14:textId="77777777" w:rsidR="00CB50B7" w:rsidRPr="009C4793" w:rsidRDefault="00CB50B7" w:rsidP="009C4793">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4D6CAABD" w14:textId="726ADF94"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41</w:t>
            </w:r>
            <w:r w:rsidR="00CB50B7" w:rsidRPr="009C4793">
              <w:rPr>
                <w:rFonts w:cs="Times New Roman"/>
                <w:sz w:val="16"/>
                <w:szCs w:val="16"/>
              </w:rPr>
              <w:t>,</w:t>
            </w:r>
            <w:r w:rsidRPr="002031FF">
              <w:rPr>
                <w:sz w:val="16"/>
                <w:szCs w:val="16"/>
                <w:lang w:val="en-US"/>
              </w:rPr>
              <w:t>972</w:t>
            </w:r>
            <w:r w:rsidR="00CB50B7" w:rsidRPr="009C4793">
              <w:rPr>
                <w:rFonts w:cs="Times New Roman"/>
                <w:sz w:val="16"/>
                <w:szCs w:val="16"/>
              </w:rPr>
              <w:t>,</w:t>
            </w:r>
            <w:r w:rsidRPr="002031FF">
              <w:rPr>
                <w:sz w:val="16"/>
                <w:szCs w:val="16"/>
                <w:lang w:val="en-US"/>
              </w:rPr>
              <w:t>694</w:t>
            </w:r>
          </w:p>
        </w:tc>
        <w:tc>
          <w:tcPr>
            <w:tcW w:w="72" w:type="dxa"/>
          </w:tcPr>
          <w:p w14:paraId="5CDEFE15" w14:textId="77777777" w:rsidR="00CB50B7" w:rsidRPr="009C4793" w:rsidRDefault="00CB50B7" w:rsidP="009C4793">
            <w:pPr>
              <w:spacing w:line="240" w:lineRule="exact"/>
              <w:jc w:val="right"/>
              <w:rPr>
                <w:rFonts w:cs="Times New Roman"/>
                <w:sz w:val="16"/>
                <w:szCs w:val="16"/>
              </w:rPr>
            </w:pPr>
          </w:p>
        </w:tc>
        <w:tc>
          <w:tcPr>
            <w:tcW w:w="1152" w:type="dxa"/>
          </w:tcPr>
          <w:p w14:paraId="71C65B45" w14:textId="496D974B"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369</w:t>
            </w:r>
            <w:r w:rsidR="00CB50B7" w:rsidRPr="009C4793">
              <w:rPr>
                <w:rFonts w:cs="Times New Roman"/>
                <w:sz w:val="16"/>
                <w:szCs w:val="16"/>
              </w:rPr>
              <w:t>,</w:t>
            </w:r>
            <w:r w:rsidRPr="002031FF">
              <w:rPr>
                <w:sz w:val="16"/>
                <w:szCs w:val="16"/>
                <w:lang w:val="en-US"/>
              </w:rPr>
              <w:t>700</w:t>
            </w:r>
          </w:p>
        </w:tc>
        <w:tc>
          <w:tcPr>
            <w:tcW w:w="72" w:type="dxa"/>
          </w:tcPr>
          <w:p w14:paraId="61A858A1" w14:textId="77777777" w:rsidR="00CB50B7" w:rsidRPr="009C4793" w:rsidRDefault="00CB50B7" w:rsidP="009C4793">
            <w:pPr>
              <w:spacing w:line="240" w:lineRule="exact"/>
              <w:jc w:val="right"/>
              <w:rPr>
                <w:rFonts w:cs="Times New Roman"/>
                <w:sz w:val="16"/>
                <w:szCs w:val="16"/>
              </w:rPr>
            </w:pPr>
          </w:p>
        </w:tc>
        <w:tc>
          <w:tcPr>
            <w:tcW w:w="1154" w:type="dxa"/>
          </w:tcPr>
          <w:p w14:paraId="125D0E5B" w14:textId="19E324C4"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3</w:t>
            </w:r>
            <w:r w:rsidR="00CB50B7" w:rsidRPr="009C4793">
              <w:rPr>
                <w:rFonts w:cs="Times New Roman"/>
                <w:sz w:val="16"/>
                <w:szCs w:val="16"/>
              </w:rPr>
              <w:t>,</w:t>
            </w:r>
            <w:r w:rsidRPr="002031FF">
              <w:rPr>
                <w:sz w:val="16"/>
                <w:szCs w:val="16"/>
                <w:lang w:val="en-US"/>
              </w:rPr>
              <w:t>403</w:t>
            </w:r>
            <w:r w:rsidR="00CB50B7" w:rsidRPr="009C4793">
              <w:rPr>
                <w:rFonts w:cs="Times New Roman"/>
                <w:sz w:val="16"/>
                <w:szCs w:val="16"/>
              </w:rPr>
              <w:t>,</w:t>
            </w:r>
            <w:r w:rsidRPr="002031FF">
              <w:rPr>
                <w:sz w:val="16"/>
                <w:szCs w:val="16"/>
                <w:lang w:val="en-US"/>
              </w:rPr>
              <w:t>887</w:t>
            </w:r>
          </w:p>
        </w:tc>
        <w:tc>
          <w:tcPr>
            <w:tcW w:w="88" w:type="dxa"/>
          </w:tcPr>
          <w:p w14:paraId="16FC61D3" w14:textId="77777777" w:rsidR="00CB50B7" w:rsidRPr="009C4793" w:rsidRDefault="00CB50B7" w:rsidP="009C4793">
            <w:pPr>
              <w:tabs>
                <w:tab w:val="decimal" w:pos="1080"/>
              </w:tabs>
              <w:spacing w:line="240" w:lineRule="exact"/>
              <w:jc w:val="right"/>
              <w:rPr>
                <w:rFonts w:cs="Times New Roman"/>
                <w:sz w:val="16"/>
                <w:szCs w:val="16"/>
              </w:rPr>
            </w:pPr>
          </w:p>
        </w:tc>
        <w:tc>
          <w:tcPr>
            <w:tcW w:w="1168" w:type="dxa"/>
          </w:tcPr>
          <w:p w14:paraId="6B4187EF" w14:textId="1A514403"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45</w:t>
            </w:r>
            <w:r w:rsidR="00CB50B7" w:rsidRPr="009C4793">
              <w:rPr>
                <w:rFonts w:cs="Times New Roman"/>
                <w:sz w:val="16"/>
                <w:szCs w:val="16"/>
              </w:rPr>
              <w:t>,</w:t>
            </w:r>
            <w:r w:rsidRPr="002031FF">
              <w:rPr>
                <w:sz w:val="16"/>
                <w:szCs w:val="16"/>
                <w:lang w:val="en-US"/>
              </w:rPr>
              <w:t>746</w:t>
            </w:r>
            <w:r w:rsidR="00CB50B7" w:rsidRPr="009C4793">
              <w:rPr>
                <w:rFonts w:cs="Times New Roman"/>
                <w:sz w:val="16"/>
                <w:szCs w:val="16"/>
              </w:rPr>
              <w:t>,</w:t>
            </w:r>
            <w:r w:rsidRPr="002031FF">
              <w:rPr>
                <w:sz w:val="16"/>
                <w:szCs w:val="16"/>
                <w:lang w:val="en-US"/>
              </w:rPr>
              <w:t>281</w:t>
            </w:r>
          </w:p>
        </w:tc>
      </w:tr>
      <w:tr w:rsidR="009C4793" w:rsidRPr="009C4793" w14:paraId="747AD7A6" w14:textId="77777777" w:rsidTr="000E09ED">
        <w:trPr>
          <w:trHeight w:val="20"/>
        </w:trPr>
        <w:tc>
          <w:tcPr>
            <w:tcW w:w="4500" w:type="dxa"/>
          </w:tcPr>
          <w:p w14:paraId="0730956F" w14:textId="77777777" w:rsidR="00CB50B7" w:rsidRPr="009C4793" w:rsidRDefault="00CB50B7" w:rsidP="009C4793">
            <w:pPr>
              <w:spacing w:line="240" w:lineRule="exact"/>
              <w:ind w:left="1080"/>
              <w:jc w:val="thaiDistribute"/>
              <w:rPr>
                <w:rFonts w:cs="Times New Roman"/>
                <w:b/>
                <w:sz w:val="16"/>
                <w:szCs w:val="16"/>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6DE17B85" w14:textId="66487167"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41</w:t>
            </w:r>
            <w:r w:rsidR="00CB50B7" w:rsidRPr="009C4793">
              <w:rPr>
                <w:rFonts w:cs="Times New Roman"/>
                <w:sz w:val="16"/>
                <w:szCs w:val="16"/>
              </w:rPr>
              <w:t>,</w:t>
            </w:r>
            <w:r w:rsidRPr="002031FF">
              <w:rPr>
                <w:sz w:val="16"/>
                <w:szCs w:val="16"/>
                <w:lang w:val="en-US"/>
              </w:rPr>
              <w:t>972</w:t>
            </w:r>
            <w:r w:rsidR="00CB50B7" w:rsidRPr="009C4793">
              <w:rPr>
                <w:rFonts w:cs="Times New Roman"/>
                <w:sz w:val="16"/>
                <w:szCs w:val="16"/>
              </w:rPr>
              <w:t>,</w:t>
            </w:r>
            <w:r w:rsidRPr="002031FF">
              <w:rPr>
                <w:sz w:val="16"/>
                <w:szCs w:val="16"/>
                <w:lang w:val="en-US"/>
              </w:rPr>
              <w:t>694</w:t>
            </w:r>
          </w:p>
        </w:tc>
        <w:tc>
          <w:tcPr>
            <w:tcW w:w="72" w:type="dxa"/>
          </w:tcPr>
          <w:p w14:paraId="7E4C7FFE" w14:textId="77777777" w:rsidR="00CB50B7" w:rsidRPr="009C4793" w:rsidRDefault="00CB50B7" w:rsidP="009C4793">
            <w:pPr>
              <w:spacing w:line="240" w:lineRule="exact"/>
              <w:jc w:val="right"/>
              <w:rPr>
                <w:rFonts w:cs="Times New Roman"/>
                <w:sz w:val="16"/>
                <w:szCs w:val="16"/>
              </w:rPr>
            </w:pPr>
          </w:p>
        </w:tc>
        <w:tc>
          <w:tcPr>
            <w:tcW w:w="1152" w:type="dxa"/>
            <w:tcBorders>
              <w:top w:val="single" w:sz="4" w:space="0" w:color="auto"/>
              <w:bottom w:val="single" w:sz="4" w:space="0" w:color="auto"/>
            </w:tcBorders>
          </w:tcPr>
          <w:p w14:paraId="57D73C04" w14:textId="41E283BE"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369</w:t>
            </w:r>
            <w:r w:rsidR="00CB50B7" w:rsidRPr="009C4793">
              <w:rPr>
                <w:rFonts w:cs="Times New Roman"/>
                <w:sz w:val="16"/>
                <w:szCs w:val="16"/>
              </w:rPr>
              <w:t>,</w:t>
            </w:r>
            <w:r w:rsidRPr="002031FF">
              <w:rPr>
                <w:sz w:val="16"/>
                <w:szCs w:val="16"/>
                <w:lang w:val="en-US"/>
              </w:rPr>
              <w:t>700</w:t>
            </w:r>
          </w:p>
        </w:tc>
        <w:tc>
          <w:tcPr>
            <w:tcW w:w="72" w:type="dxa"/>
          </w:tcPr>
          <w:p w14:paraId="77265252" w14:textId="77777777" w:rsidR="00CB50B7" w:rsidRPr="009C4793" w:rsidRDefault="00CB50B7" w:rsidP="009C4793">
            <w:pPr>
              <w:spacing w:line="240" w:lineRule="exact"/>
              <w:jc w:val="right"/>
              <w:rPr>
                <w:rFonts w:cs="Times New Roman"/>
                <w:sz w:val="16"/>
                <w:szCs w:val="16"/>
              </w:rPr>
            </w:pPr>
          </w:p>
        </w:tc>
        <w:tc>
          <w:tcPr>
            <w:tcW w:w="1154" w:type="dxa"/>
            <w:tcBorders>
              <w:top w:val="single" w:sz="4" w:space="0" w:color="auto"/>
              <w:bottom w:val="single" w:sz="4" w:space="0" w:color="auto"/>
            </w:tcBorders>
          </w:tcPr>
          <w:p w14:paraId="14311112" w14:textId="17A99A56"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3</w:t>
            </w:r>
            <w:r w:rsidR="00CB50B7" w:rsidRPr="009C4793">
              <w:rPr>
                <w:rFonts w:cs="Times New Roman"/>
                <w:sz w:val="16"/>
                <w:szCs w:val="16"/>
              </w:rPr>
              <w:t>,</w:t>
            </w:r>
            <w:r w:rsidRPr="002031FF">
              <w:rPr>
                <w:sz w:val="16"/>
                <w:szCs w:val="16"/>
                <w:lang w:val="en-US"/>
              </w:rPr>
              <w:t>403</w:t>
            </w:r>
            <w:r w:rsidR="00CB50B7" w:rsidRPr="009C4793">
              <w:rPr>
                <w:rFonts w:cs="Times New Roman"/>
                <w:sz w:val="16"/>
                <w:szCs w:val="16"/>
              </w:rPr>
              <w:t>,</w:t>
            </w:r>
            <w:r w:rsidRPr="002031FF">
              <w:rPr>
                <w:sz w:val="16"/>
                <w:szCs w:val="16"/>
                <w:lang w:val="en-US"/>
              </w:rPr>
              <w:t>887</w:t>
            </w:r>
          </w:p>
        </w:tc>
        <w:tc>
          <w:tcPr>
            <w:tcW w:w="88" w:type="dxa"/>
          </w:tcPr>
          <w:p w14:paraId="3968ADFD" w14:textId="77777777" w:rsidR="00CB50B7" w:rsidRPr="009C4793" w:rsidRDefault="00CB50B7" w:rsidP="009C4793">
            <w:pPr>
              <w:tabs>
                <w:tab w:val="decimal" w:pos="1080"/>
              </w:tabs>
              <w:spacing w:line="240" w:lineRule="exact"/>
              <w:jc w:val="right"/>
              <w:rPr>
                <w:rFonts w:cs="Times New Roman"/>
                <w:sz w:val="16"/>
                <w:szCs w:val="16"/>
              </w:rPr>
            </w:pPr>
          </w:p>
        </w:tc>
        <w:tc>
          <w:tcPr>
            <w:tcW w:w="1168" w:type="dxa"/>
            <w:tcBorders>
              <w:top w:val="single" w:sz="4" w:space="0" w:color="auto"/>
              <w:bottom w:val="single" w:sz="4" w:space="0" w:color="auto"/>
            </w:tcBorders>
          </w:tcPr>
          <w:p w14:paraId="7FE7A390" w14:textId="6F6E99B4"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45</w:t>
            </w:r>
            <w:r w:rsidR="00CB50B7" w:rsidRPr="009C4793">
              <w:rPr>
                <w:rFonts w:cs="Times New Roman"/>
                <w:sz w:val="16"/>
                <w:szCs w:val="16"/>
              </w:rPr>
              <w:t>,</w:t>
            </w:r>
            <w:r w:rsidRPr="002031FF">
              <w:rPr>
                <w:sz w:val="16"/>
                <w:szCs w:val="16"/>
                <w:lang w:val="en-US"/>
              </w:rPr>
              <w:t>746</w:t>
            </w:r>
            <w:r w:rsidR="00CB50B7" w:rsidRPr="009C4793">
              <w:rPr>
                <w:rFonts w:cs="Times New Roman"/>
                <w:sz w:val="16"/>
                <w:szCs w:val="16"/>
              </w:rPr>
              <w:t>,</w:t>
            </w:r>
            <w:r w:rsidRPr="002031FF">
              <w:rPr>
                <w:sz w:val="16"/>
                <w:szCs w:val="16"/>
                <w:lang w:val="en-US"/>
              </w:rPr>
              <w:t>281</w:t>
            </w:r>
          </w:p>
        </w:tc>
      </w:tr>
      <w:tr w:rsidR="009C4793" w:rsidRPr="009C4793" w14:paraId="57BDC31B" w14:textId="77777777" w:rsidTr="000E09ED">
        <w:trPr>
          <w:trHeight w:val="20"/>
        </w:trPr>
        <w:tc>
          <w:tcPr>
            <w:tcW w:w="4500" w:type="dxa"/>
          </w:tcPr>
          <w:p w14:paraId="27B003C0" w14:textId="77777777" w:rsidR="00CB50B7" w:rsidRPr="009C4793" w:rsidRDefault="00CB50B7" w:rsidP="009C4793">
            <w:pPr>
              <w:spacing w:line="240" w:lineRule="exact"/>
              <w:ind w:right="65"/>
              <w:jc w:val="both"/>
              <w:rPr>
                <w:rFonts w:cs="Times New Roman"/>
                <w:b/>
                <w:sz w:val="16"/>
                <w:szCs w:val="16"/>
              </w:rPr>
            </w:pPr>
          </w:p>
        </w:tc>
        <w:tc>
          <w:tcPr>
            <w:tcW w:w="1154" w:type="dxa"/>
            <w:tcBorders>
              <w:top w:val="single" w:sz="4" w:space="0" w:color="auto"/>
            </w:tcBorders>
          </w:tcPr>
          <w:p w14:paraId="268CADC0" w14:textId="77777777" w:rsidR="00CB50B7" w:rsidRPr="009C4793" w:rsidRDefault="00CB50B7" w:rsidP="009C4793">
            <w:pPr>
              <w:tabs>
                <w:tab w:val="decimal" w:pos="1060"/>
              </w:tabs>
              <w:spacing w:line="240" w:lineRule="exact"/>
              <w:rPr>
                <w:rFonts w:cs="Times New Roman"/>
                <w:sz w:val="16"/>
                <w:szCs w:val="16"/>
              </w:rPr>
            </w:pPr>
          </w:p>
        </w:tc>
        <w:tc>
          <w:tcPr>
            <w:tcW w:w="72" w:type="dxa"/>
          </w:tcPr>
          <w:p w14:paraId="7DF25FC9" w14:textId="77777777" w:rsidR="00CB50B7" w:rsidRPr="009C4793" w:rsidRDefault="00CB50B7" w:rsidP="009C4793">
            <w:pPr>
              <w:spacing w:line="240" w:lineRule="exact"/>
              <w:jc w:val="right"/>
              <w:rPr>
                <w:rFonts w:cs="Times New Roman"/>
                <w:sz w:val="16"/>
                <w:szCs w:val="16"/>
              </w:rPr>
            </w:pPr>
          </w:p>
        </w:tc>
        <w:tc>
          <w:tcPr>
            <w:tcW w:w="1152" w:type="dxa"/>
            <w:vAlign w:val="bottom"/>
          </w:tcPr>
          <w:p w14:paraId="56519555" w14:textId="77777777" w:rsidR="00CB50B7" w:rsidRPr="009C4793" w:rsidRDefault="00CB50B7" w:rsidP="009C4793">
            <w:pPr>
              <w:tabs>
                <w:tab w:val="decimal" w:pos="1080"/>
              </w:tabs>
              <w:spacing w:line="240" w:lineRule="exact"/>
              <w:rPr>
                <w:rFonts w:cs="Times New Roman"/>
                <w:sz w:val="16"/>
                <w:szCs w:val="16"/>
              </w:rPr>
            </w:pPr>
          </w:p>
        </w:tc>
        <w:tc>
          <w:tcPr>
            <w:tcW w:w="72" w:type="dxa"/>
          </w:tcPr>
          <w:p w14:paraId="12DACCB3" w14:textId="77777777" w:rsidR="00CB50B7" w:rsidRPr="009C4793" w:rsidRDefault="00CB50B7" w:rsidP="009C4793">
            <w:pPr>
              <w:spacing w:line="240" w:lineRule="exact"/>
              <w:jc w:val="right"/>
              <w:rPr>
                <w:rFonts w:cs="Times New Roman"/>
                <w:sz w:val="16"/>
                <w:szCs w:val="16"/>
              </w:rPr>
            </w:pPr>
          </w:p>
        </w:tc>
        <w:tc>
          <w:tcPr>
            <w:tcW w:w="1154" w:type="dxa"/>
            <w:tcBorders>
              <w:top w:val="single" w:sz="4" w:space="0" w:color="auto"/>
            </w:tcBorders>
          </w:tcPr>
          <w:p w14:paraId="6EEBBB4D" w14:textId="77777777" w:rsidR="00CB50B7" w:rsidRPr="009C4793" w:rsidRDefault="00CB50B7" w:rsidP="009C4793">
            <w:pPr>
              <w:tabs>
                <w:tab w:val="decimal" w:pos="1080"/>
              </w:tabs>
              <w:spacing w:line="240" w:lineRule="exact"/>
              <w:rPr>
                <w:rFonts w:cs="Times New Roman"/>
                <w:sz w:val="16"/>
                <w:szCs w:val="16"/>
              </w:rPr>
            </w:pPr>
          </w:p>
        </w:tc>
        <w:tc>
          <w:tcPr>
            <w:tcW w:w="88" w:type="dxa"/>
          </w:tcPr>
          <w:p w14:paraId="647D75BA" w14:textId="77777777" w:rsidR="00CB50B7" w:rsidRPr="009C4793" w:rsidRDefault="00CB50B7" w:rsidP="009C4793">
            <w:pPr>
              <w:tabs>
                <w:tab w:val="decimal" w:pos="1080"/>
              </w:tabs>
              <w:spacing w:line="240" w:lineRule="exact"/>
              <w:jc w:val="right"/>
              <w:rPr>
                <w:rFonts w:cs="Times New Roman"/>
                <w:sz w:val="16"/>
                <w:szCs w:val="16"/>
              </w:rPr>
            </w:pPr>
          </w:p>
        </w:tc>
        <w:tc>
          <w:tcPr>
            <w:tcW w:w="1168" w:type="dxa"/>
          </w:tcPr>
          <w:p w14:paraId="3C1A4B0B" w14:textId="77777777" w:rsidR="00CB50B7" w:rsidRPr="009C4793" w:rsidRDefault="00CB50B7" w:rsidP="009C4793">
            <w:pPr>
              <w:tabs>
                <w:tab w:val="decimal" w:pos="1080"/>
              </w:tabs>
              <w:spacing w:line="240" w:lineRule="exact"/>
              <w:rPr>
                <w:rFonts w:cs="Times New Roman"/>
                <w:sz w:val="16"/>
                <w:szCs w:val="16"/>
              </w:rPr>
            </w:pPr>
          </w:p>
        </w:tc>
      </w:tr>
      <w:tr w:rsidR="009C4793" w:rsidRPr="009C4793" w14:paraId="6D221CE9" w14:textId="77777777" w:rsidTr="000E09ED">
        <w:trPr>
          <w:trHeight w:val="20"/>
        </w:trPr>
        <w:tc>
          <w:tcPr>
            <w:tcW w:w="4500" w:type="dxa"/>
          </w:tcPr>
          <w:p w14:paraId="25F2C20B" w14:textId="77777777" w:rsidR="00CB50B7" w:rsidRPr="009C4793" w:rsidRDefault="00CB50B7" w:rsidP="009C4793">
            <w:pPr>
              <w:spacing w:line="240" w:lineRule="exact"/>
              <w:ind w:left="540"/>
              <w:rPr>
                <w:rFonts w:cs="Times New Roman"/>
                <w:b/>
                <w:bCs/>
                <w:sz w:val="16"/>
                <w:szCs w:val="16"/>
              </w:rPr>
            </w:pPr>
            <w:r w:rsidRPr="009C4793">
              <w:rPr>
                <w:rFonts w:eastAsia="MS Mincho" w:cs="Times New Roman"/>
                <w:b/>
                <w:bCs/>
                <w:sz w:val="16"/>
                <w:szCs w:val="16"/>
                <w:lang w:val="en-US"/>
              </w:rPr>
              <w:t>Accumulated amortization</w:t>
            </w:r>
          </w:p>
        </w:tc>
        <w:tc>
          <w:tcPr>
            <w:tcW w:w="1154" w:type="dxa"/>
          </w:tcPr>
          <w:p w14:paraId="6D0AF4AA" w14:textId="77777777" w:rsidR="00CB50B7" w:rsidRPr="009C4793" w:rsidRDefault="00CB50B7" w:rsidP="009C4793">
            <w:pPr>
              <w:tabs>
                <w:tab w:val="decimal" w:pos="1060"/>
              </w:tabs>
              <w:spacing w:line="240" w:lineRule="exact"/>
              <w:rPr>
                <w:rFonts w:cs="Times New Roman"/>
                <w:sz w:val="16"/>
                <w:szCs w:val="16"/>
              </w:rPr>
            </w:pPr>
          </w:p>
        </w:tc>
        <w:tc>
          <w:tcPr>
            <w:tcW w:w="72" w:type="dxa"/>
          </w:tcPr>
          <w:p w14:paraId="58590156" w14:textId="77777777" w:rsidR="00CB50B7" w:rsidRPr="009C4793" w:rsidRDefault="00CB50B7" w:rsidP="009C4793">
            <w:pPr>
              <w:spacing w:line="240" w:lineRule="exact"/>
              <w:jc w:val="right"/>
              <w:rPr>
                <w:rFonts w:cs="Times New Roman"/>
                <w:sz w:val="16"/>
                <w:szCs w:val="16"/>
              </w:rPr>
            </w:pPr>
          </w:p>
        </w:tc>
        <w:tc>
          <w:tcPr>
            <w:tcW w:w="1152" w:type="dxa"/>
            <w:vAlign w:val="bottom"/>
          </w:tcPr>
          <w:p w14:paraId="69952984" w14:textId="77777777" w:rsidR="00CB50B7" w:rsidRPr="009C4793" w:rsidRDefault="00CB50B7" w:rsidP="009C4793">
            <w:pPr>
              <w:tabs>
                <w:tab w:val="decimal" w:pos="1080"/>
              </w:tabs>
              <w:spacing w:line="240" w:lineRule="exact"/>
              <w:rPr>
                <w:rFonts w:cs="Times New Roman"/>
                <w:sz w:val="16"/>
                <w:szCs w:val="16"/>
              </w:rPr>
            </w:pPr>
          </w:p>
        </w:tc>
        <w:tc>
          <w:tcPr>
            <w:tcW w:w="72" w:type="dxa"/>
          </w:tcPr>
          <w:p w14:paraId="1A668EAA" w14:textId="77777777" w:rsidR="00CB50B7" w:rsidRPr="009C4793" w:rsidRDefault="00CB50B7" w:rsidP="009C4793">
            <w:pPr>
              <w:spacing w:line="240" w:lineRule="exact"/>
              <w:jc w:val="right"/>
              <w:rPr>
                <w:rFonts w:cs="Times New Roman"/>
                <w:sz w:val="16"/>
                <w:szCs w:val="16"/>
              </w:rPr>
            </w:pPr>
          </w:p>
        </w:tc>
        <w:tc>
          <w:tcPr>
            <w:tcW w:w="1154" w:type="dxa"/>
          </w:tcPr>
          <w:p w14:paraId="6B7BBDD6" w14:textId="77777777" w:rsidR="00CB50B7" w:rsidRPr="009C4793" w:rsidRDefault="00CB50B7" w:rsidP="009C4793">
            <w:pPr>
              <w:tabs>
                <w:tab w:val="decimal" w:pos="1080"/>
              </w:tabs>
              <w:spacing w:line="240" w:lineRule="exact"/>
              <w:rPr>
                <w:rFonts w:cs="Times New Roman"/>
                <w:sz w:val="16"/>
                <w:szCs w:val="16"/>
              </w:rPr>
            </w:pPr>
          </w:p>
        </w:tc>
        <w:tc>
          <w:tcPr>
            <w:tcW w:w="88" w:type="dxa"/>
          </w:tcPr>
          <w:p w14:paraId="052EAFC9" w14:textId="77777777" w:rsidR="00CB50B7" w:rsidRPr="009C4793" w:rsidRDefault="00CB50B7" w:rsidP="009C4793">
            <w:pPr>
              <w:tabs>
                <w:tab w:val="decimal" w:pos="1080"/>
              </w:tabs>
              <w:spacing w:line="240" w:lineRule="exact"/>
              <w:jc w:val="right"/>
              <w:rPr>
                <w:rFonts w:cs="Times New Roman"/>
                <w:sz w:val="16"/>
                <w:szCs w:val="16"/>
              </w:rPr>
            </w:pPr>
          </w:p>
        </w:tc>
        <w:tc>
          <w:tcPr>
            <w:tcW w:w="1168" w:type="dxa"/>
          </w:tcPr>
          <w:p w14:paraId="6B1A5B01" w14:textId="77777777" w:rsidR="00CB50B7" w:rsidRPr="009C4793" w:rsidRDefault="00CB50B7" w:rsidP="009C4793">
            <w:pPr>
              <w:tabs>
                <w:tab w:val="decimal" w:pos="1080"/>
              </w:tabs>
              <w:spacing w:line="240" w:lineRule="exact"/>
              <w:rPr>
                <w:rFonts w:cs="Times New Roman"/>
                <w:sz w:val="16"/>
                <w:szCs w:val="16"/>
              </w:rPr>
            </w:pPr>
          </w:p>
        </w:tc>
      </w:tr>
      <w:tr w:rsidR="009C4793" w:rsidRPr="009C4793" w14:paraId="70EB4495" w14:textId="77777777" w:rsidTr="000E09ED">
        <w:trPr>
          <w:trHeight w:val="20"/>
        </w:trPr>
        <w:tc>
          <w:tcPr>
            <w:tcW w:w="4500" w:type="dxa"/>
          </w:tcPr>
          <w:p w14:paraId="50BC180C" w14:textId="77777777" w:rsidR="00CB50B7" w:rsidRPr="009C4793" w:rsidRDefault="00CB50B7" w:rsidP="009C4793">
            <w:pPr>
              <w:spacing w:line="240" w:lineRule="exact"/>
              <w:ind w:left="720"/>
              <w:jc w:val="thaiDistribute"/>
              <w:rPr>
                <w:rFonts w:eastAsia="MS Mincho" w:cs="Times New Roman"/>
                <w:sz w:val="16"/>
                <w:szCs w:val="16"/>
                <w:lang w:val="en-US"/>
              </w:rPr>
            </w:pPr>
            <w:r w:rsidRPr="009C4793">
              <w:rPr>
                <w:rFonts w:eastAsia="MS Mincho" w:cs="Times New Roman"/>
                <w:sz w:val="16"/>
                <w:szCs w:val="16"/>
                <w:lang w:val="en-US"/>
              </w:rPr>
              <w:t>Computer software</w:t>
            </w:r>
          </w:p>
        </w:tc>
        <w:tc>
          <w:tcPr>
            <w:tcW w:w="1154" w:type="dxa"/>
          </w:tcPr>
          <w:p w14:paraId="5AF35282" w14:textId="4CA203D4"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22</w:t>
            </w:r>
            <w:r w:rsidRPr="009C4793">
              <w:rPr>
                <w:rFonts w:cs="Times New Roman"/>
                <w:sz w:val="16"/>
                <w:szCs w:val="16"/>
              </w:rPr>
              <w:t>,</w:t>
            </w:r>
            <w:r w:rsidR="002031FF" w:rsidRPr="002031FF">
              <w:rPr>
                <w:sz w:val="16"/>
                <w:szCs w:val="16"/>
                <w:lang w:val="en-US"/>
              </w:rPr>
              <w:t>563</w:t>
            </w:r>
            <w:r w:rsidRPr="009C4793">
              <w:rPr>
                <w:rFonts w:cs="Times New Roman"/>
                <w:sz w:val="16"/>
                <w:szCs w:val="16"/>
              </w:rPr>
              <w:t>,</w:t>
            </w:r>
            <w:r w:rsidR="002031FF" w:rsidRPr="002031FF">
              <w:rPr>
                <w:sz w:val="16"/>
                <w:szCs w:val="16"/>
                <w:lang w:val="en-US"/>
              </w:rPr>
              <w:t>928</w:t>
            </w:r>
            <w:r w:rsidRPr="009C4793">
              <w:rPr>
                <w:rFonts w:cs="Times New Roman"/>
                <w:sz w:val="16"/>
                <w:szCs w:val="16"/>
              </w:rPr>
              <w:t>)</w:t>
            </w:r>
          </w:p>
        </w:tc>
        <w:tc>
          <w:tcPr>
            <w:tcW w:w="72" w:type="dxa"/>
          </w:tcPr>
          <w:p w14:paraId="43B13060" w14:textId="77777777" w:rsidR="00CB50B7" w:rsidRPr="009C4793" w:rsidRDefault="00CB50B7" w:rsidP="009C4793">
            <w:pPr>
              <w:tabs>
                <w:tab w:val="decimal" w:pos="1080"/>
              </w:tabs>
              <w:spacing w:line="240" w:lineRule="exact"/>
              <w:jc w:val="right"/>
              <w:rPr>
                <w:rFonts w:cs="Times New Roman"/>
                <w:sz w:val="16"/>
                <w:szCs w:val="16"/>
              </w:rPr>
            </w:pPr>
          </w:p>
        </w:tc>
        <w:tc>
          <w:tcPr>
            <w:tcW w:w="1152" w:type="dxa"/>
          </w:tcPr>
          <w:p w14:paraId="7F99A2F8" w14:textId="20396D9A"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219</w:t>
            </w:r>
            <w:r w:rsidRPr="009C4793">
              <w:rPr>
                <w:rFonts w:cs="Times New Roman"/>
                <w:sz w:val="16"/>
                <w:szCs w:val="16"/>
              </w:rPr>
              <w:t>,</w:t>
            </w:r>
            <w:r w:rsidR="002031FF" w:rsidRPr="002031FF">
              <w:rPr>
                <w:sz w:val="16"/>
                <w:szCs w:val="16"/>
                <w:lang w:val="en-US"/>
              </w:rPr>
              <w:t>364</w:t>
            </w:r>
            <w:r w:rsidRPr="009C4793">
              <w:rPr>
                <w:rFonts w:cs="Times New Roman"/>
                <w:sz w:val="16"/>
                <w:szCs w:val="16"/>
                <w:cs/>
              </w:rPr>
              <w:t>)</w:t>
            </w:r>
          </w:p>
        </w:tc>
        <w:tc>
          <w:tcPr>
            <w:tcW w:w="72" w:type="dxa"/>
          </w:tcPr>
          <w:p w14:paraId="440E0AF7" w14:textId="77777777" w:rsidR="00CB50B7" w:rsidRPr="009C4793" w:rsidRDefault="00CB50B7" w:rsidP="009C4793">
            <w:pPr>
              <w:spacing w:line="240" w:lineRule="exact"/>
              <w:jc w:val="right"/>
              <w:rPr>
                <w:rFonts w:cs="Times New Roman"/>
                <w:sz w:val="16"/>
                <w:szCs w:val="16"/>
              </w:rPr>
            </w:pPr>
          </w:p>
        </w:tc>
        <w:tc>
          <w:tcPr>
            <w:tcW w:w="1154" w:type="dxa"/>
          </w:tcPr>
          <w:p w14:paraId="69C77DC5" w14:textId="77777777" w:rsidR="00CB50B7" w:rsidRPr="009C4793" w:rsidRDefault="00CB50B7" w:rsidP="009C4793">
            <w:pPr>
              <w:tabs>
                <w:tab w:val="decimal" w:pos="606"/>
              </w:tabs>
              <w:spacing w:line="240" w:lineRule="exact"/>
              <w:rPr>
                <w:rFonts w:cs="Times New Roman"/>
                <w:sz w:val="16"/>
                <w:szCs w:val="16"/>
              </w:rPr>
            </w:pPr>
            <w:r w:rsidRPr="009C4793">
              <w:rPr>
                <w:rFonts w:cs="Times New Roman"/>
                <w:sz w:val="16"/>
                <w:szCs w:val="16"/>
              </w:rPr>
              <w:t>-</w:t>
            </w:r>
          </w:p>
        </w:tc>
        <w:tc>
          <w:tcPr>
            <w:tcW w:w="88" w:type="dxa"/>
          </w:tcPr>
          <w:p w14:paraId="2530D8D1" w14:textId="77777777" w:rsidR="00CB50B7" w:rsidRPr="009C4793" w:rsidRDefault="00CB50B7" w:rsidP="009C4793">
            <w:pPr>
              <w:spacing w:line="240" w:lineRule="exact"/>
              <w:jc w:val="right"/>
              <w:rPr>
                <w:rFonts w:cs="Times New Roman"/>
                <w:sz w:val="16"/>
                <w:szCs w:val="16"/>
              </w:rPr>
            </w:pPr>
          </w:p>
        </w:tc>
        <w:tc>
          <w:tcPr>
            <w:tcW w:w="1168" w:type="dxa"/>
          </w:tcPr>
          <w:p w14:paraId="5DFA9321" w14:textId="4D4F943B"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26</w:t>
            </w:r>
            <w:r w:rsidRPr="009C4793">
              <w:rPr>
                <w:rFonts w:cs="Times New Roman"/>
                <w:sz w:val="16"/>
                <w:szCs w:val="16"/>
              </w:rPr>
              <w:t>,</w:t>
            </w:r>
            <w:r w:rsidR="002031FF" w:rsidRPr="002031FF">
              <w:rPr>
                <w:sz w:val="16"/>
                <w:szCs w:val="16"/>
                <w:lang w:val="en-US"/>
              </w:rPr>
              <w:t>783</w:t>
            </w:r>
            <w:r w:rsidRPr="009C4793">
              <w:rPr>
                <w:rFonts w:cs="Times New Roman"/>
                <w:sz w:val="16"/>
                <w:szCs w:val="16"/>
              </w:rPr>
              <w:t>,</w:t>
            </w:r>
            <w:r w:rsidR="002031FF" w:rsidRPr="002031FF">
              <w:rPr>
                <w:sz w:val="16"/>
                <w:szCs w:val="16"/>
                <w:lang w:val="en-US"/>
              </w:rPr>
              <w:t>292</w:t>
            </w:r>
            <w:r w:rsidRPr="009C4793">
              <w:rPr>
                <w:rFonts w:cs="Times New Roman"/>
                <w:sz w:val="16"/>
                <w:szCs w:val="16"/>
                <w:cs/>
              </w:rPr>
              <w:t>)</w:t>
            </w:r>
          </w:p>
        </w:tc>
      </w:tr>
      <w:tr w:rsidR="009C4793" w:rsidRPr="009C4793" w14:paraId="76CBFFC9" w14:textId="77777777" w:rsidTr="000E09ED">
        <w:trPr>
          <w:trHeight w:val="20"/>
        </w:trPr>
        <w:tc>
          <w:tcPr>
            <w:tcW w:w="4500" w:type="dxa"/>
          </w:tcPr>
          <w:p w14:paraId="0CB3020A" w14:textId="77777777" w:rsidR="00CB50B7" w:rsidRPr="009C4793" w:rsidRDefault="00CB50B7" w:rsidP="009C4793">
            <w:pPr>
              <w:spacing w:line="240" w:lineRule="exact"/>
              <w:ind w:left="1080"/>
              <w:jc w:val="thaiDistribute"/>
              <w:rPr>
                <w:rFonts w:cs="Times New Roman"/>
                <w:sz w:val="16"/>
                <w:szCs w:val="16"/>
                <w:lang w:val="en-US"/>
              </w:rPr>
            </w:pPr>
            <w:r w:rsidRPr="009C4793">
              <w:rPr>
                <w:rFonts w:eastAsia="MS Mincho" w:cs="Times New Roman"/>
                <w:sz w:val="16"/>
                <w:szCs w:val="16"/>
                <w:lang w:val="en-US"/>
              </w:rPr>
              <w:t>Total</w:t>
            </w:r>
          </w:p>
        </w:tc>
        <w:tc>
          <w:tcPr>
            <w:tcW w:w="1154" w:type="dxa"/>
            <w:tcBorders>
              <w:top w:val="single" w:sz="4" w:space="0" w:color="auto"/>
              <w:bottom w:val="single" w:sz="4" w:space="0" w:color="auto"/>
            </w:tcBorders>
          </w:tcPr>
          <w:p w14:paraId="4A62017D" w14:textId="0CA43196"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rPr>
              <w:t>(</w:t>
            </w:r>
            <w:r w:rsidR="002031FF" w:rsidRPr="002031FF">
              <w:rPr>
                <w:sz w:val="16"/>
                <w:szCs w:val="16"/>
                <w:lang w:val="en-US"/>
              </w:rPr>
              <w:t>22</w:t>
            </w:r>
            <w:r w:rsidRPr="009C4793">
              <w:rPr>
                <w:rFonts w:cs="Times New Roman"/>
                <w:sz w:val="16"/>
                <w:szCs w:val="16"/>
              </w:rPr>
              <w:t>,</w:t>
            </w:r>
            <w:r w:rsidR="002031FF" w:rsidRPr="002031FF">
              <w:rPr>
                <w:sz w:val="16"/>
                <w:szCs w:val="16"/>
                <w:lang w:val="en-US"/>
              </w:rPr>
              <w:t>563</w:t>
            </w:r>
            <w:r w:rsidRPr="009C4793">
              <w:rPr>
                <w:rFonts w:cs="Times New Roman"/>
                <w:sz w:val="16"/>
                <w:szCs w:val="16"/>
              </w:rPr>
              <w:t>,</w:t>
            </w:r>
            <w:r w:rsidR="002031FF" w:rsidRPr="002031FF">
              <w:rPr>
                <w:sz w:val="16"/>
                <w:szCs w:val="16"/>
                <w:lang w:val="en-US"/>
              </w:rPr>
              <w:t>928</w:t>
            </w:r>
            <w:r w:rsidRPr="009C4793">
              <w:rPr>
                <w:rFonts w:cs="Times New Roman"/>
                <w:sz w:val="16"/>
                <w:szCs w:val="16"/>
              </w:rPr>
              <w:t>)</w:t>
            </w:r>
          </w:p>
        </w:tc>
        <w:tc>
          <w:tcPr>
            <w:tcW w:w="72" w:type="dxa"/>
          </w:tcPr>
          <w:p w14:paraId="2CDFF9AB" w14:textId="77777777" w:rsidR="00CB50B7" w:rsidRPr="009C4793" w:rsidRDefault="00CB50B7" w:rsidP="009C4793">
            <w:pPr>
              <w:tabs>
                <w:tab w:val="decimal" w:pos="1080"/>
              </w:tabs>
              <w:spacing w:line="240" w:lineRule="exact"/>
              <w:jc w:val="right"/>
              <w:rPr>
                <w:rFonts w:cs="Times New Roman"/>
                <w:sz w:val="16"/>
                <w:szCs w:val="16"/>
              </w:rPr>
            </w:pPr>
          </w:p>
        </w:tc>
        <w:tc>
          <w:tcPr>
            <w:tcW w:w="1152" w:type="dxa"/>
            <w:tcBorders>
              <w:top w:val="single" w:sz="4" w:space="0" w:color="auto"/>
              <w:bottom w:val="single" w:sz="4" w:space="0" w:color="auto"/>
            </w:tcBorders>
          </w:tcPr>
          <w:p w14:paraId="2779E61F" w14:textId="61A83152"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4</w:t>
            </w:r>
            <w:r w:rsidRPr="009C4793">
              <w:rPr>
                <w:rFonts w:cs="Times New Roman"/>
                <w:sz w:val="16"/>
                <w:szCs w:val="16"/>
              </w:rPr>
              <w:t>,</w:t>
            </w:r>
            <w:r w:rsidR="002031FF" w:rsidRPr="002031FF">
              <w:rPr>
                <w:sz w:val="16"/>
                <w:szCs w:val="16"/>
                <w:lang w:val="en-US"/>
              </w:rPr>
              <w:t>219</w:t>
            </w:r>
            <w:r w:rsidRPr="009C4793">
              <w:rPr>
                <w:rFonts w:cs="Times New Roman"/>
                <w:sz w:val="16"/>
                <w:szCs w:val="16"/>
              </w:rPr>
              <w:t>,</w:t>
            </w:r>
            <w:r w:rsidR="002031FF" w:rsidRPr="002031FF">
              <w:rPr>
                <w:sz w:val="16"/>
                <w:szCs w:val="16"/>
                <w:lang w:val="en-US"/>
              </w:rPr>
              <w:t>364</w:t>
            </w:r>
            <w:r w:rsidRPr="009C4793">
              <w:rPr>
                <w:rFonts w:cs="Times New Roman"/>
                <w:sz w:val="16"/>
                <w:szCs w:val="16"/>
                <w:cs/>
              </w:rPr>
              <w:t>)</w:t>
            </w:r>
          </w:p>
        </w:tc>
        <w:tc>
          <w:tcPr>
            <w:tcW w:w="72" w:type="dxa"/>
          </w:tcPr>
          <w:p w14:paraId="0A7DF44E" w14:textId="77777777" w:rsidR="00CB50B7" w:rsidRPr="009C4793" w:rsidRDefault="00CB50B7" w:rsidP="009C4793">
            <w:pPr>
              <w:spacing w:line="240" w:lineRule="exact"/>
              <w:jc w:val="right"/>
              <w:rPr>
                <w:rFonts w:cs="Times New Roman"/>
                <w:sz w:val="16"/>
                <w:szCs w:val="16"/>
              </w:rPr>
            </w:pPr>
          </w:p>
        </w:tc>
        <w:tc>
          <w:tcPr>
            <w:tcW w:w="1154" w:type="dxa"/>
            <w:tcBorders>
              <w:top w:val="single" w:sz="4" w:space="0" w:color="auto"/>
              <w:bottom w:val="single" w:sz="4" w:space="0" w:color="auto"/>
            </w:tcBorders>
          </w:tcPr>
          <w:p w14:paraId="1D11FAED" w14:textId="77777777" w:rsidR="00CB50B7" w:rsidRPr="009C4793" w:rsidRDefault="00CB50B7" w:rsidP="009C4793">
            <w:pPr>
              <w:tabs>
                <w:tab w:val="decimal" w:pos="606"/>
              </w:tabs>
              <w:spacing w:line="240" w:lineRule="exact"/>
              <w:rPr>
                <w:rFonts w:cs="Times New Roman"/>
                <w:sz w:val="16"/>
                <w:szCs w:val="16"/>
              </w:rPr>
            </w:pPr>
            <w:r w:rsidRPr="009C4793">
              <w:rPr>
                <w:rFonts w:cs="Times New Roman"/>
                <w:sz w:val="16"/>
                <w:szCs w:val="16"/>
              </w:rPr>
              <w:t>-</w:t>
            </w:r>
          </w:p>
        </w:tc>
        <w:tc>
          <w:tcPr>
            <w:tcW w:w="88" w:type="dxa"/>
          </w:tcPr>
          <w:p w14:paraId="55D41E7A" w14:textId="77777777" w:rsidR="00CB50B7" w:rsidRPr="009C4793" w:rsidRDefault="00CB50B7" w:rsidP="009C4793">
            <w:pPr>
              <w:spacing w:line="240" w:lineRule="exact"/>
              <w:jc w:val="right"/>
              <w:rPr>
                <w:rFonts w:cs="Times New Roman"/>
                <w:sz w:val="16"/>
                <w:szCs w:val="16"/>
              </w:rPr>
            </w:pPr>
          </w:p>
        </w:tc>
        <w:tc>
          <w:tcPr>
            <w:tcW w:w="1168" w:type="dxa"/>
            <w:tcBorders>
              <w:top w:val="single" w:sz="4" w:space="0" w:color="auto"/>
              <w:bottom w:val="single" w:sz="4" w:space="0" w:color="auto"/>
            </w:tcBorders>
          </w:tcPr>
          <w:p w14:paraId="45A219FE" w14:textId="18B81AFC"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26</w:t>
            </w:r>
            <w:r w:rsidRPr="009C4793">
              <w:rPr>
                <w:rFonts w:cs="Times New Roman"/>
                <w:sz w:val="16"/>
                <w:szCs w:val="16"/>
              </w:rPr>
              <w:t>,</w:t>
            </w:r>
            <w:r w:rsidR="002031FF" w:rsidRPr="002031FF">
              <w:rPr>
                <w:sz w:val="16"/>
                <w:szCs w:val="16"/>
                <w:lang w:val="en-US"/>
              </w:rPr>
              <w:t>783</w:t>
            </w:r>
            <w:r w:rsidRPr="009C4793">
              <w:rPr>
                <w:rFonts w:cs="Times New Roman"/>
                <w:sz w:val="16"/>
                <w:szCs w:val="16"/>
              </w:rPr>
              <w:t>,</w:t>
            </w:r>
            <w:r w:rsidR="002031FF" w:rsidRPr="002031FF">
              <w:rPr>
                <w:sz w:val="16"/>
                <w:szCs w:val="16"/>
                <w:lang w:val="en-US"/>
              </w:rPr>
              <w:t>292</w:t>
            </w:r>
            <w:r w:rsidRPr="009C4793">
              <w:rPr>
                <w:rFonts w:cs="Times New Roman"/>
                <w:sz w:val="16"/>
                <w:szCs w:val="16"/>
                <w:cs/>
              </w:rPr>
              <w:t>)</w:t>
            </w:r>
          </w:p>
        </w:tc>
      </w:tr>
      <w:tr w:rsidR="009C4793" w:rsidRPr="009C4793" w14:paraId="1D0EEABE" w14:textId="77777777" w:rsidTr="00250F70">
        <w:trPr>
          <w:trHeight w:val="179"/>
        </w:trPr>
        <w:tc>
          <w:tcPr>
            <w:tcW w:w="4500" w:type="dxa"/>
          </w:tcPr>
          <w:p w14:paraId="0B20AC0C" w14:textId="77777777" w:rsidR="00CB50B7" w:rsidRPr="009C4793" w:rsidRDefault="00CB50B7" w:rsidP="009C4793">
            <w:pPr>
              <w:spacing w:line="240" w:lineRule="exact"/>
              <w:ind w:left="720" w:hanging="180"/>
              <w:rPr>
                <w:rFonts w:eastAsia="MS Mincho" w:cs="Times New Roman"/>
                <w:sz w:val="16"/>
                <w:szCs w:val="16"/>
                <w:lang w:val="en-US"/>
              </w:rPr>
            </w:pPr>
            <w:r w:rsidRPr="009C4793">
              <w:rPr>
                <w:rFonts w:eastAsia="MS Mincho" w:cs="Times New Roman"/>
                <w:sz w:val="16"/>
                <w:szCs w:val="16"/>
                <w:lang w:val="en-US"/>
              </w:rPr>
              <w:t>Computer software under installation</w:t>
            </w:r>
          </w:p>
        </w:tc>
        <w:tc>
          <w:tcPr>
            <w:tcW w:w="1154" w:type="dxa"/>
            <w:tcBorders>
              <w:top w:val="single" w:sz="4" w:space="0" w:color="auto"/>
              <w:bottom w:val="single" w:sz="4" w:space="0" w:color="auto"/>
            </w:tcBorders>
          </w:tcPr>
          <w:p w14:paraId="7F74FCBB" w14:textId="38602816"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2</w:t>
            </w:r>
            <w:r w:rsidR="00CB50B7" w:rsidRPr="009C4793">
              <w:rPr>
                <w:rFonts w:cs="Times New Roman"/>
                <w:sz w:val="16"/>
                <w:szCs w:val="16"/>
              </w:rPr>
              <w:t>,</w:t>
            </w:r>
            <w:r w:rsidRPr="002031FF">
              <w:rPr>
                <w:sz w:val="16"/>
                <w:szCs w:val="16"/>
                <w:lang w:val="en-US"/>
              </w:rPr>
              <w:t>746</w:t>
            </w:r>
            <w:r w:rsidR="00CB50B7" w:rsidRPr="009C4793">
              <w:rPr>
                <w:rFonts w:cs="Times New Roman"/>
                <w:sz w:val="16"/>
                <w:szCs w:val="16"/>
              </w:rPr>
              <w:t>,</w:t>
            </w:r>
            <w:r w:rsidRPr="002031FF">
              <w:rPr>
                <w:sz w:val="16"/>
                <w:szCs w:val="16"/>
                <w:lang w:val="en-US"/>
              </w:rPr>
              <w:t>098</w:t>
            </w:r>
          </w:p>
        </w:tc>
        <w:tc>
          <w:tcPr>
            <w:tcW w:w="72" w:type="dxa"/>
          </w:tcPr>
          <w:p w14:paraId="461090DD" w14:textId="77777777" w:rsidR="00CB50B7" w:rsidRPr="009C4793" w:rsidRDefault="00CB50B7" w:rsidP="009C4793">
            <w:pPr>
              <w:tabs>
                <w:tab w:val="decimal" w:pos="1080"/>
              </w:tabs>
              <w:spacing w:line="240" w:lineRule="exact"/>
              <w:jc w:val="right"/>
              <w:rPr>
                <w:rFonts w:cs="Times New Roman"/>
                <w:sz w:val="16"/>
                <w:szCs w:val="16"/>
              </w:rPr>
            </w:pPr>
          </w:p>
        </w:tc>
        <w:tc>
          <w:tcPr>
            <w:tcW w:w="1152" w:type="dxa"/>
            <w:tcBorders>
              <w:top w:val="single" w:sz="4" w:space="0" w:color="auto"/>
            </w:tcBorders>
          </w:tcPr>
          <w:p w14:paraId="04923CBD" w14:textId="457ECDAA"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3</w:t>
            </w:r>
            <w:r w:rsidR="00CB50B7" w:rsidRPr="009C4793">
              <w:rPr>
                <w:rFonts w:cs="Times New Roman"/>
                <w:sz w:val="16"/>
                <w:szCs w:val="16"/>
              </w:rPr>
              <w:t>,</w:t>
            </w:r>
            <w:r w:rsidRPr="002031FF">
              <w:rPr>
                <w:sz w:val="16"/>
                <w:szCs w:val="16"/>
                <w:lang w:val="en-US"/>
              </w:rPr>
              <w:t>018</w:t>
            </w:r>
            <w:r w:rsidR="00CB50B7" w:rsidRPr="009C4793">
              <w:rPr>
                <w:rFonts w:cs="Times New Roman"/>
                <w:sz w:val="16"/>
                <w:szCs w:val="16"/>
              </w:rPr>
              <w:t>,</w:t>
            </w:r>
            <w:r w:rsidRPr="002031FF">
              <w:rPr>
                <w:sz w:val="16"/>
                <w:szCs w:val="16"/>
                <w:lang w:val="en-US"/>
              </w:rPr>
              <w:t>584</w:t>
            </w:r>
          </w:p>
        </w:tc>
        <w:tc>
          <w:tcPr>
            <w:tcW w:w="72" w:type="dxa"/>
          </w:tcPr>
          <w:p w14:paraId="7930D8F4" w14:textId="77777777" w:rsidR="00CB50B7" w:rsidRPr="009C4793" w:rsidRDefault="00CB50B7" w:rsidP="009C4793">
            <w:pPr>
              <w:spacing w:line="240" w:lineRule="exact"/>
              <w:jc w:val="right"/>
              <w:rPr>
                <w:rFonts w:cs="Times New Roman"/>
                <w:sz w:val="16"/>
                <w:szCs w:val="16"/>
              </w:rPr>
            </w:pPr>
          </w:p>
        </w:tc>
        <w:tc>
          <w:tcPr>
            <w:tcW w:w="1154" w:type="dxa"/>
            <w:tcBorders>
              <w:top w:val="single" w:sz="4" w:space="0" w:color="auto"/>
            </w:tcBorders>
          </w:tcPr>
          <w:p w14:paraId="61FFEE9E" w14:textId="2A60E972" w:rsidR="00CB50B7" w:rsidRPr="009C4793" w:rsidRDefault="00CB50B7" w:rsidP="009C4793">
            <w:pPr>
              <w:tabs>
                <w:tab w:val="decimal" w:pos="1080"/>
              </w:tabs>
              <w:spacing w:line="240" w:lineRule="exact"/>
              <w:rPr>
                <w:rFonts w:cs="Times New Roman"/>
                <w:sz w:val="16"/>
                <w:szCs w:val="16"/>
              </w:rPr>
            </w:pPr>
            <w:r w:rsidRPr="009C4793">
              <w:rPr>
                <w:rFonts w:cs="Times New Roman"/>
                <w:sz w:val="16"/>
                <w:szCs w:val="16"/>
                <w:cs/>
              </w:rPr>
              <w:t>(</w:t>
            </w:r>
            <w:r w:rsidR="002031FF" w:rsidRPr="002031FF">
              <w:rPr>
                <w:sz w:val="16"/>
                <w:szCs w:val="16"/>
                <w:lang w:val="en-US"/>
              </w:rPr>
              <w:t>3</w:t>
            </w:r>
            <w:r w:rsidRPr="009C4793">
              <w:rPr>
                <w:rFonts w:cs="Times New Roman"/>
                <w:sz w:val="16"/>
                <w:szCs w:val="16"/>
              </w:rPr>
              <w:t>,</w:t>
            </w:r>
            <w:r w:rsidR="002031FF" w:rsidRPr="002031FF">
              <w:rPr>
                <w:sz w:val="16"/>
                <w:szCs w:val="16"/>
                <w:lang w:val="en-US"/>
              </w:rPr>
              <w:t>403</w:t>
            </w:r>
            <w:r w:rsidRPr="009C4793">
              <w:rPr>
                <w:rFonts w:cs="Times New Roman"/>
                <w:sz w:val="16"/>
                <w:szCs w:val="16"/>
              </w:rPr>
              <w:t>,</w:t>
            </w:r>
            <w:r w:rsidR="002031FF" w:rsidRPr="002031FF">
              <w:rPr>
                <w:sz w:val="16"/>
                <w:szCs w:val="16"/>
                <w:lang w:val="en-US"/>
              </w:rPr>
              <w:t>887</w:t>
            </w:r>
            <w:r w:rsidRPr="009C4793">
              <w:rPr>
                <w:rFonts w:cs="Times New Roman"/>
                <w:sz w:val="16"/>
                <w:szCs w:val="16"/>
                <w:cs/>
              </w:rPr>
              <w:t>)</w:t>
            </w:r>
          </w:p>
        </w:tc>
        <w:tc>
          <w:tcPr>
            <w:tcW w:w="88" w:type="dxa"/>
          </w:tcPr>
          <w:p w14:paraId="3272057B" w14:textId="77777777" w:rsidR="00CB50B7" w:rsidRPr="009C4793" w:rsidRDefault="00CB50B7" w:rsidP="009C4793">
            <w:pPr>
              <w:tabs>
                <w:tab w:val="decimal" w:pos="1080"/>
              </w:tabs>
              <w:spacing w:line="240" w:lineRule="exact"/>
              <w:jc w:val="right"/>
              <w:rPr>
                <w:rFonts w:cs="Times New Roman"/>
                <w:sz w:val="16"/>
                <w:szCs w:val="16"/>
              </w:rPr>
            </w:pPr>
          </w:p>
        </w:tc>
        <w:tc>
          <w:tcPr>
            <w:tcW w:w="1168" w:type="dxa"/>
            <w:tcBorders>
              <w:top w:val="single" w:sz="4" w:space="0" w:color="auto"/>
              <w:bottom w:val="single" w:sz="4" w:space="0" w:color="auto"/>
            </w:tcBorders>
          </w:tcPr>
          <w:p w14:paraId="5B49109B" w14:textId="6F7B4B72"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2</w:t>
            </w:r>
            <w:r w:rsidR="00CB50B7" w:rsidRPr="009C4793">
              <w:rPr>
                <w:rFonts w:cs="Times New Roman"/>
                <w:sz w:val="16"/>
                <w:szCs w:val="16"/>
              </w:rPr>
              <w:t>,</w:t>
            </w:r>
            <w:r w:rsidRPr="002031FF">
              <w:rPr>
                <w:sz w:val="16"/>
                <w:szCs w:val="16"/>
                <w:lang w:val="en-US"/>
              </w:rPr>
              <w:t>360</w:t>
            </w:r>
            <w:r w:rsidR="00CB50B7" w:rsidRPr="009C4793">
              <w:rPr>
                <w:rFonts w:cs="Times New Roman"/>
                <w:sz w:val="16"/>
                <w:szCs w:val="16"/>
              </w:rPr>
              <w:t>,</w:t>
            </w:r>
            <w:r w:rsidRPr="002031FF">
              <w:rPr>
                <w:sz w:val="16"/>
                <w:szCs w:val="16"/>
                <w:lang w:val="en-US"/>
              </w:rPr>
              <w:t>795</w:t>
            </w:r>
          </w:p>
        </w:tc>
      </w:tr>
      <w:tr w:rsidR="009C4793" w:rsidRPr="009C4793" w14:paraId="702B6C6F" w14:textId="77777777" w:rsidTr="00250F70">
        <w:trPr>
          <w:trHeight w:val="20"/>
        </w:trPr>
        <w:tc>
          <w:tcPr>
            <w:tcW w:w="4500" w:type="dxa"/>
          </w:tcPr>
          <w:p w14:paraId="60504C18" w14:textId="77777777" w:rsidR="00CB50B7" w:rsidRPr="009C4793" w:rsidRDefault="00CB50B7" w:rsidP="009C4793">
            <w:pPr>
              <w:spacing w:line="240" w:lineRule="exact"/>
              <w:ind w:left="630" w:right="65" w:hanging="90"/>
              <w:rPr>
                <w:rFonts w:cs="Times New Roman"/>
                <w:b/>
                <w:bCs/>
                <w:sz w:val="16"/>
                <w:szCs w:val="16"/>
                <w:lang w:val="en-US"/>
              </w:rPr>
            </w:pPr>
          </w:p>
        </w:tc>
        <w:tc>
          <w:tcPr>
            <w:tcW w:w="1154" w:type="dxa"/>
            <w:tcBorders>
              <w:top w:val="single" w:sz="4" w:space="0" w:color="auto"/>
              <w:bottom w:val="double" w:sz="4" w:space="0" w:color="auto"/>
            </w:tcBorders>
          </w:tcPr>
          <w:p w14:paraId="03842318" w14:textId="0FA35241"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22</w:t>
            </w:r>
            <w:r w:rsidR="00CB50B7" w:rsidRPr="009C4793">
              <w:rPr>
                <w:rFonts w:cs="Times New Roman"/>
                <w:sz w:val="16"/>
                <w:szCs w:val="16"/>
              </w:rPr>
              <w:t>,</w:t>
            </w:r>
            <w:r w:rsidRPr="002031FF">
              <w:rPr>
                <w:sz w:val="16"/>
                <w:szCs w:val="16"/>
                <w:lang w:val="en-US"/>
              </w:rPr>
              <w:t>154</w:t>
            </w:r>
            <w:r w:rsidR="00CB50B7" w:rsidRPr="009C4793">
              <w:rPr>
                <w:rFonts w:cs="Times New Roman"/>
                <w:sz w:val="16"/>
                <w:szCs w:val="16"/>
              </w:rPr>
              <w:t>,</w:t>
            </w:r>
            <w:r w:rsidRPr="002031FF">
              <w:rPr>
                <w:sz w:val="16"/>
                <w:szCs w:val="16"/>
                <w:lang w:val="en-US"/>
              </w:rPr>
              <w:t>864</w:t>
            </w:r>
          </w:p>
        </w:tc>
        <w:tc>
          <w:tcPr>
            <w:tcW w:w="72" w:type="dxa"/>
          </w:tcPr>
          <w:p w14:paraId="7F42F22F" w14:textId="77777777" w:rsidR="00CB50B7" w:rsidRPr="009C4793" w:rsidRDefault="00CB50B7" w:rsidP="009C4793">
            <w:pPr>
              <w:tabs>
                <w:tab w:val="decimal" w:pos="1080"/>
              </w:tabs>
              <w:spacing w:line="240" w:lineRule="exact"/>
              <w:jc w:val="right"/>
              <w:rPr>
                <w:rFonts w:cs="Times New Roman"/>
                <w:sz w:val="16"/>
                <w:szCs w:val="16"/>
              </w:rPr>
            </w:pPr>
          </w:p>
        </w:tc>
        <w:tc>
          <w:tcPr>
            <w:tcW w:w="1152" w:type="dxa"/>
          </w:tcPr>
          <w:p w14:paraId="4651E431" w14:textId="77777777" w:rsidR="00CB50B7" w:rsidRPr="009C4793" w:rsidRDefault="00CB50B7" w:rsidP="009C4793">
            <w:pPr>
              <w:tabs>
                <w:tab w:val="decimal" w:pos="1080"/>
              </w:tabs>
              <w:spacing w:line="240" w:lineRule="exact"/>
              <w:jc w:val="right"/>
              <w:rPr>
                <w:rFonts w:cs="Times New Roman"/>
                <w:sz w:val="16"/>
                <w:szCs w:val="16"/>
              </w:rPr>
            </w:pPr>
          </w:p>
        </w:tc>
        <w:tc>
          <w:tcPr>
            <w:tcW w:w="72" w:type="dxa"/>
          </w:tcPr>
          <w:p w14:paraId="4EAC1407" w14:textId="77777777" w:rsidR="00CB50B7" w:rsidRPr="009C4793" w:rsidRDefault="00CB50B7" w:rsidP="009C4793">
            <w:pPr>
              <w:tabs>
                <w:tab w:val="decimal" w:pos="1080"/>
              </w:tabs>
              <w:spacing w:line="240" w:lineRule="exact"/>
              <w:jc w:val="right"/>
              <w:rPr>
                <w:rFonts w:cs="Times New Roman"/>
                <w:sz w:val="16"/>
                <w:szCs w:val="16"/>
              </w:rPr>
            </w:pPr>
          </w:p>
        </w:tc>
        <w:tc>
          <w:tcPr>
            <w:tcW w:w="1154" w:type="dxa"/>
          </w:tcPr>
          <w:p w14:paraId="3A891D6C" w14:textId="77777777" w:rsidR="00CB50B7" w:rsidRPr="009C4793" w:rsidRDefault="00CB50B7" w:rsidP="009C4793">
            <w:pPr>
              <w:tabs>
                <w:tab w:val="decimal" w:pos="1080"/>
              </w:tabs>
              <w:spacing w:line="240" w:lineRule="exact"/>
              <w:jc w:val="right"/>
              <w:rPr>
                <w:rFonts w:cs="Times New Roman"/>
                <w:sz w:val="16"/>
                <w:szCs w:val="16"/>
              </w:rPr>
            </w:pPr>
          </w:p>
        </w:tc>
        <w:tc>
          <w:tcPr>
            <w:tcW w:w="88" w:type="dxa"/>
          </w:tcPr>
          <w:p w14:paraId="393A79A6" w14:textId="77777777" w:rsidR="00CB50B7" w:rsidRPr="009C4793" w:rsidRDefault="00CB50B7" w:rsidP="009C4793">
            <w:pPr>
              <w:tabs>
                <w:tab w:val="decimal" w:pos="1080"/>
              </w:tabs>
              <w:spacing w:line="240" w:lineRule="exact"/>
              <w:jc w:val="right"/>
              <w:rPr>
                <w:rFonts w:cs="Times New Roman"/>
                <w:sz w:val="16"/>
                <w:szCs w:val="16"/>
              </w:rPr>
            </w:pPr>
          </w:p>
        </w:tc>
        <w:tc>
          <w:tcPr>
            <w:tcW w:w="1168" w:type="dxa"/>
            <w:tcBorders>
              <w:top w:val="single" w:sz="4" w:space="0" w:color="auto"/>
              <w:bottom w:val="double" w:sz="4" w:space="0" w:color="auto"/>
            </w:tcBorders>
          </w:tcPr>
          <w:p w14:paraId="13599EBD" w14:textId="50806A7E" w:rsidR="00CB50B7" w:rsidRPr="009C4793" w:rsidRDefault="002031FF" w:rsidP="009C4793">
            <w:pPr>
              <w:tabs>
                <w:tab w:val="decimal" w:pos="1080"/>
              </w:tabs>
              <w:spacing w:line="240" w:lineRule="exact"/>
              <w:rPr>
                <w:rFonts w:cs="Times New Roman"/>
                <w:sz w:val="16"/>
                <w:szCs w:val="16"/>
              </w:rPr>
            </w:pPr>
            <w:r w:rsidRPr="002031FF">
              <w:rPr>
                <w:sz w:val="16"/>
                <w:szCs w:val="16"/>
                <w:lang w:val="en-US"/>
              </w:rPr>
              <w:t>21</w:t>
            </w:r>
            <w:r w:rsidR="00CB50B7" w:rsidRPr="009C4793">
              <w:rPr>
                <w:rFonts w:cs="Times New Roman"/>
                <w:sz w:val="16"/>
                <w:szCs w:val="16"/>
              </w:rPr>
              <w:t>,</w:t>
            </w:r>
            <w:r w:rsidRPr="002031FF">
              <w:rPr>
                <w:sz w:val="16"/>
                <w:szCs w:val="16"/>
                <w:lang w:val="en-US"/>
              </w:rPr>
              <w:t>323</w:t>
            </w:r>
            <w:r w:rsidR="00CB50B7" w:rsidRPr="009C4793">
              <w:rPr>
                <w:rFonts w:cs="Times New Roman"/>
                <w:sz w:val="16"/>
                <w:szCs w:val="16"/>
              </w:rPr>
              <w:t>,</w:t>
            </w:r>
            <w:r w:rsidRPr="002031FF">
              <w:rPr>
                <w:sz w:val="16"/>
                <w:szCs w:val="16"/>
                <w:lang w:val="en-US"/>
              </w:rPr>
              <w:t>784</w:t>
            </w:r>
          </w:p>
        </w:tc>
      </w:tr>
    </w:tbl>
    <w:p w14:paraId="7B0EFA89" w14:textId="77777777" w:rsidR="00CB50B7" w:rsidRPr="009C4793" w:rsidRDefault="00CB50B7" w:rsidP="00CB50B7">
      <w:pPr>
        <w:spacing w:line="280" w:lineRule="exact"/>
        <w:ind w:left="360" w:firstLine="187"/>
        <w:rPr>
          <w:rFonts w:cs="Times New Roman"/>
          <w:sz w:val="16"/>
          <w:szCs w:val="16"/>
        </w:rPr>
      </w:pPr>
    </w:p>
    <w:tbl>
      <w:tblPr>
        <w:tblW w:w="9360" w:type="dxa"/>
        <w:tblLayout w:type="fixed"/>
        <w:tblCellMar>
          <w:left w:w="0" w:type="dxa"/>
          <w:right w:w="0" w:type="dxa"/>
        </w:tblCellMar>
        <w:tblLook w:val="0000" w:firstRow="0" w:lastRow="0" w:firstColumn="0" w:lastColumn="0" w:noHBand="0" w:noVBand="0"/>
      </w:tblPr>
      <w:tblGrid>
        <w:gridCol w:w="4410"/>
        <w:gridCol w:w="1260"/>
        <w:gridCol w:w="72"/>
        <w:gridCol w:w="1152"/>
        <w:gridCol w:w="72"/>
        <w:gridCol w:w="1154"/>
        <w:gridCol w:w="88"/>
        <w:gridCol w:w="1152"/>
      </w:tblGrid>
      <w:tr w:rsidR="009C4793" w:rsidRPr="009C4793" w14:paraId="048710C4" w14:textId="77777777" w:rsidTr="00985042">
        <w:trPr>
          <w:trHeight w:val="20"/>
        </w:trPr>
        <w:tc>
          <w:tcPr>
            <w:tcW w:w="5670" w:type="dxa"/>
            <w:gridSpan w:val="2"/>
          </w:tcPr>
          <w:p w14:paraId="391BA087" w14:textId="2108C373" w:rsidR="00214B1F" w:rsidRPr="009C4793" w:rsidRDefault="00214B1F" w:rsidP="009C4793">
            <w:pPr>
              <w:spacing w:line="240" w:lineRule="exact"/>
              <w:ind w:left="630" w:right="65" w:hanging="90"/>
              <w:rPr>
                <w:rFonts w:cs="Times New Roman"/>
                <w:sz w:val="16"/>
                <w:szCs w:val="16"/>
              </w:rPr>
            </w:pPr>
            <w:r w:rsidRPr="009C4793">
              <w:rPr>
                <w:rFonts w:cs="Times New Roman"/>
                <w:b/>
                <w:bCs/>
                <w:sz w:val="16"/>
                <w:szCs w:val="16"/>
              </w:rPr>
              <w:t xml:space="preserve">Amortization for the years ended December </w:t>
            </w:r>
            <w:r w:rsidR="002031FF" w:rsidRPr="002031FF">
              <w:rPr>
                <w:b/>
                <w:bCs/>
                <w:sz w:val="16"/>
                <w:szCs w:val="16"/>
                <w:lang w:val="en-US"/>
              </w:rPr>
              <w:t>31</w:t>
            </w:r>
            <w:r w:rsidRPr="009C4793">
              <w:rPr>
                <w:rFonts w:cs="Times New Roman"/>
                <w:b/>
                <w:bCs/>
                <w:sz w:val="16"/>
                <w:szCs w:val="16"/>
              </w:rPr>
              <w:t>,</w:t>
            </w:r>
          </w:p>
        </w:tc>
        <w:tc>
          <w:tcPr>
            <w:tcW w:w="72" w:type="dxa"/>
          </w:tcPr>
          <w:p w14:paraId="73EA4058" w14:textId="77777777" w:rsidR="00214B1F" w:rsidRPr="009C4793" w:rsidRDefault="00214B1F" w:rsidP="009C4793">
            <w:pPr>
              <w:spacing w:line="240" w:lineRule="exact"/>
              <w:rPr>
                <w:rFonts w:cs="Times New Roman"/>
                <w:sz w:val="16"/>
                <w:szCs w:val="16"/>
              </w:rPr>
            </w:pPr>
          </w:p>
        </w:tc>
        <w:tc>
          <w:tcPr>
            <w:tcW w:w="1152" w:type="dxa"/>
            <w:vAlign w:val="bottom"/>
          </w:tcPr>
          <w:p w14:paraId="7CB35FFC" w14:textId="77777777" w:rsidR="00214B1F" w:rsidRPr="009C4793" w:rsidRDefault="00214B1F" w:rsidP="009C4793">
            <w:pPr>
              <w:tabs>
                <w:tab w:val="decimal" w:pos="1080"/>
              </w:tabs>
              <w:spacing w:line="240" w:lineRule="exact"/>
              <w:rPr>
                <w:rFonts w:cs="Times New Roman"/>
                <w:sz w:val="16"/>
                <w:szCs w:val="16"/>
              </w:rPr>
            </w:pPr>
          </w:p>
        </w:tc>
        <w:tc>
          <w:tcPr>
            <w:tcW w:w="72" w:type="dxa"/>
          </w:tcPr>
          <w:p w14:paraId="087635AB" w14:textId="77777777" w:rsidR="00214B1F" w:rsidRPr="009C4793" w:rsidRDefault="00214B1F" w:rsidP="009C4793">
            <w:pPr>
              <w:spacing w:line="240" w:lineRule="exact"/>
              <w:jc w:val="center"/>
              <w:rPr>
                <w:rFonts w:cs="Times New Roman"/>
                <w:sz w:val="16"/>
                <w:szCs w:val="16"/>
              </w:rPr>
            </w:pPr>
          </w:p>
        </w:tc>
        <w:tc>
          <w:tcPr>
            <w:tcW w:w="1154" w:type="dxa"/>
          </w:tcPr>
          <w:p w14:paraId="36519903" w14:textId="77777777" w:rsidR="00214B1F" w:rsidRPr="009C4793" w:rsidRDefault="00214B1F" w:rsidP="009C4793">
            <w:pPr>
              <w:tabs>
                <w:tab w:val="decimal" w:pos="1080"/>
              </w:tabs>
              <w:spacing w:line="240" w:lineRule="exact"/>
              <w:rPr>
                <w:rFonts w:cs="Times New Roman"/>
                <w:sz w:val="16"/>
                <w:szCs w:val="16"/>
              </w:rPr>
            </w:pPr>
          </w:p>
        </w:tc>
        <w:tc>
          <w:tcPr>
            <w:tcW w:w="88" w:type="dxa"/>
          </w:tcPr>
          <w:p w14:paraId="7367D184" w14:textId="77777777" w:rsidR="00214B1F" w:rsidRPr="009C4793" w:rsidRDefault="00214B1F" w:rsidP="009C4793">
            <w:pPr>
              <w:tabs>
                <w:tab w:val="decimal" w:pos="1080"/>
              </w:tabs>
              <w:spacing w:line="240" w:lineRule="exact"/>
              <w:rPr>
                <w:rFonts w:cs="Times New Roman"/>
                <w:sz w:val="16"/>
                <w:szCs w:val="16"/>
              </w:rPr>
            </w:pPr>
          </w:p>
        </w:tc>
        <w:tc>
          <w:tcPr>
            <w:tcW w:w="1152" w:type="dxa"/>
          </w:tcPr>
          <w:p w14:paraId="70DDB574" w14:textId="77777777" w:rsidR="00214B1F" w:rsidRPr="009C4793" w:rsidRDefault="00214B1F" w:rsidP="009C4793">
            <w:pPr>
              <w:tabs>
                <w:tab w:val="decimal" w:pos="1165"/>
              </w:tabs>
              <w:spacing w:line="240" w:lineRule="exact"/>
              <w:rPr>
                <w:rFonts w:cs="Times New Roman"/>
                <w:sz w:val="16"/>
                <w:szCs w:val="16"/>
              </w:rPr>
            </w:pPr>
          </w:p>
        </w:tc>
      </w:tr>
      <w:tr w:rsidR="009C4793" w:rsidRPr="009C4793" w14:paraId="5652D657" w14:textId="77777777" w:rsidTr="00985042">
        <w:trPr>
          <w:trHeight w:val="20"/>
        </w:trPr>
        <w:tc>
          <w:tcPr>
            <w:tcW w:w="4410" w:type="dxa"/>
          </w:tcPr>
          <w:p w14:paraId="4C9AD8CA" w14:textId="0248340A" w:rsidR="00214B1F" w:rsidRPr="009C4793" w:rsidRDefault="002031FF" w:rsidP="009C4793">
            <w:pPr>
              <w:spacing w:line="240" w:lineRule="exact"/>
              <w:ind w:left="720"/>
              <w:jc w:val="thaiDistribute"/>
              <w:rPr>
                <w:rFonts w:eastAsia="MS Mincho" w:cs="Times New Roman"/>
                <w:sz w:val="16"/>
                <w:szCs w:val="16"/>
                <w:lang w:val="en-US"/>
              </w:rPr>
            </w:pPr>
            <w:r w:rsidRPr="002031FF">
              <w:rPr>
                <w:rFonts w:eastAsia="MS Mincho"/>
                <w:sz w:val="16"/>
                <w:szCs w:val="16"/>
                <w:lang w:val="en-US"/>
              </w:rPr>
              <w:t>2025</w:t>
            </w:r>
          </w:p>
        </w:tc>
        <w:tc>
          <w:tcPr>
            <w:tcW w:w="1260" w:type="dxa"/>
          </w:tcPr>
          <w:p w14:paraId="6B7B8FF4" w14:textId="1AAE32DD" w:rsidR="00214B1F" w:rsidRPr="009C4793" w:rsidRDefault="00214B1F" w:rsidP="009C4793">
            <w:pPr>
              <w:tabs>
                <w:tab w:val="decimal" w:pos="1080"/>
              </w:tabs>
              <w:spacing w:line="240" w:lineRule="exact"/>
              <w:rPr>
                <w:rFonts w:cs="Times New Roman"/>
                <w:sz w:val="16"/>
                <w:szCs w:val="16"/>
              </w:rPr>
            </w:pPr>
          </w:p>
        </w:tc>
        <w:tc>
          <w:tcPr>
            <w:tcW w:w="72" w:type="dxa"/>
          </w:tcPr>
          <w:p w14:paraId="7E4E63EC" w14:textId="77777777" w:rsidR="00214B1F" w:rsidRPr="009C4793" w:rsidRDefault="00214B1F" w:rsidP="009C4793">
            <w:pPr>
              <w:tabs>
                <w:tab w:val="decimal" w:pos="1080"/>
              </w:tabs>
              <w:spacing w:line="240" w:lineRule="exact"/>
              <w:rPr>
                <w:rFonts w:cs="Times New Roman"/>
                <w:sz w:val="16"/>
                <w:szCs w:val="16"/>
              </w:rPr>
            </w:pPr>
          </w:p>
        </w:tc>
        <w:tc>
          <w:tcPr>
            <w:tcW w:w="1152" w:type="dxa"/>
          </w:tcPr>
          <w:p w14:paraId="205C3E50" w14:textId="4E2FCBE7" w:rsidR="00214B1F" w:rsidRPr="009C4793" w:rsidRDefault="00214B1F" w:rsidP="009C4793">
            <w:pPr>
              <w:tabs>
                <w:tab w:val="decimal" w:pos="1080"/>
              </w:tabs>
              <w:spacing w:line="240" w:lineRule="exact"/>
              <w:rPr>
                <w:rFonts w:cs="Times New Roman"/>
                <w:sz w:val="16"/>
                <w:szCs w:val="16"/>
              </w:rPr>
            </w:pPr>
          </w:p>
        </w:tc>
        <w:tc>
          <w:tcPr>
            <w:tcW w:w="72" w:type="dxa"/>
          </w:tcPr>
          <w:p w14:paraId="0DCF33FE" w14:textId="77777777" w:rsidR="00214B1F" w:rsidRPr="009C4793" w:rsidRDefault="00214B1F" w:rsidP="009C4793">
            <w:pPr>
              <w:spacing w:line="240" w:lineRule="exact"/>
              <w:jc w:val="center"/>
              <w:rPr>
                <w:rFonts w:cs="Times New Roman"/>
                <w:sz w:val="16"/>
                <w:szCs w:val="16"/>
              </w:rPr>
            </w:pPr>
          </w:p>
        </w:tc>
        <w:tc>
          <w:tcPr>
            <w:tcW w:w="1154" w:type="dxa"/>
            <w:vAlign w:val="bottom"/>
          </w:tcPr>
          <w:p w14:paraId="79707566" w14:textId="48D88ACA" w:rsidR="00214B1F" w:rsidRPr="009C4793" w:rsidRDefault="00214B1F" w:rsidP="009C4793">
            <w:pPr>
              <w:tabs>
                <w:tab w:val="decimal" w:pos="1080"/>
              </w:tabs>
              <w:spacing w:line="240" w:lineRule="exact"/>
              <w:rPr>
                <w:rFonts w:cs="Times New Roman"/>
                <w:sz w:val="16"/>
                <w:szCs w:val="16"/>
              </w:rPr>
            </w:pPr>
            <w:r w:rsidRPr="009C4793">
              <w:rPr>
                <w:rFonts w:eastAsia="MS Mincho" w:cs="Times New Roman"/>
                <w:b/>
                <w:bCs/>
                <w:sz w:val="16"/>
                <w:szCs w:val="16"/>
                <w:lang w:val="en-US"/>
              </w:rPr>
              <w:t>Baht</w:t>
            </w:r>
          </w:p>
        </w:tc>
        <w:tc>
          <w:tcPr>
            <w:tcW w:w="88" w:type="dxa"/>
          </w:tcPr>
          <w:p w14:paraId="6A54C0D0" w14:textId="77777777" w:rsidR="00214B1F" w:rsidRPr="009C4793" w:rsidRDefault="00214B1F" w:rsidP="009C4793">
            <w:pPr>
              <w:spacing w:line="240" w:lineRule="exact"/>
              <w:jc w:val="center"/>
              <w:rPr>
                <w:rFonts w:cs="Times New Roman"/>
                <w:sz w:val="16"/>
                <w:szCs w:val="16"/>
              </w:rPr>
            </w:pPr>
          </w:p>
        </w:tc>
        <w:tc>
          <w:tcPr>
            <w:tcW w:w="1152" w:type="dxa"/>
            <w:tcBorders>
              <w:bottom w:val="double" w:sz="4" w:space="0" w:color="auto"/>
            </w:tcBorders>
          </w:tcPr>
          <w:p w14:paraId="5075E805" w14:textId="43ED086F" w:rsidR="00214B1F" w:rsidRPr="009C4793" w:rsidRDefault="002031FF" w:rsidP="009C4793">
            <w:pPr>
              <w:tabs>
                <w:tab w:val="decimal" w:pos="1080"/>
              </w:tabs>
              <w:spacing w:line="240" w:lineRule="exact"/>
              <w:rPr>
                <w:rFonts w:cs="Times New Roman"/>
                <w:sz w:val="16"/>
                <w:szCs w:val="16"/>
              </w:rPr>
            </w:pPr>
            <w:r w:rsidRPr="002031FF">
              <w:rPr>
                <w:sz w:val="16"/>
                <w:szCs w:val="16"/>
                <w:lang w:val="en-US"/>
              </w:rPr>
              <w:t>4</w:t>
            </w:r>
            <w:r w:rsidR="008A7E46" w:rsidRPr="009C4793">
              <w:rPr>
                <w:rFonts w:cs="Times New Roman"/>
                <w:sz w:val="16"/>
                <w:szCs w:val="16"/>
              </w:rPr>
              <w:t>,</w:t>
            </w:r>
            <w:r w:rsidRPr="002031FF">
              <w:rPr>
                <w:sz w:val="16"/>
                <w:szCs w:val="16"/>
                <w:lang w:val="en-US"/>
              </w:rPr>
              <w:t>348</w:t>
            </w:r>
            <w:r w:rsidR="008A7E46" w:rsidRPr="009C4793">
              <w:rPr>
                <w:rFonts w:cs="Times New Roman"/>
                <w:sz w:val="16"/>
                <w:szCs w:val="16"/>
              </w:rPr>
              <w:t>,</w:t>
            </w:r>
            <w:r w:rsidRPr="002031FF">
              <w:rPr>
                <w:sz w:val="16"/>
                <w:szCs w:val="16"/>
                <w:lang w:val="en-US"/>
              </w:rPr>
              <w:t>032</w:t>
            </w:r>
          </w:p>
        </w:tc>
      </w:tr>
      <w:tr w:rsidR="009C4793" w:rsidRPr="009C4793" w14:paraId="010E1A8F" w14:textId="77777777" w:rsidTr="00985042">
        <w:trPr>
          <w:trHeight w:val="20"/>
        </w:trPr>
        <w:tc>
          <w:tcPr>
            <w:tcW w:w="4410" w:type="dxa"/>
          </w:tcPr>
          <w:p w14:paraId="42F5AF3B" w14:textId="6EA74DAC" w:rsidR="00214B1F" w:rsidRPr="009C4793" w:rsidRDefault="002031FF" w:rsidP="009C4793">
            <w:pPr>
              <w:spacing w:line="240" w:lineRule="exact"/>
              <w:ind w:left="720"/>
              <w:jc w:val="thaiDistribute"/>
              <w:rPr>
                <w:rFonts w:eastAsia="MS Mincho" w:cs="Times New Roman"/>
                <w:sz w:val="16"/>
                <w:szCs w:val="16"/>
                <w:lang w:val="en-US"/>
              </w:rPr>
            </w:pPr>
            <w:r w:rsidRPr="002031FF">
              <w:rPr>
                <w:rFonts w:eastAsia="MS Mincho"/>
                <w:sz w:val="16"/>
                <w:szCs w:val="16"/>
                <w:lang w:val="en-US"/>
              </w:rPr>
              <w:t>2024</w:t>
            </w:r>
          </w:p>
        </w:tc>
        <w:tc>
          <w:tcPr>
            <w:tcW w:w="1260" w:type="dxa"/>
          </w:tcPr>
          <w:p w14:paraId="66504C4A" w14:textId="77777777" w:rsidR="00214B1F" w:rsidRPr="009C4793" w:rsidRDefault="00214B1F" w:rsidP="009C4793">
            <w:pPr>
              <w:tabs>
                <w:tab w:val="decimal" w:pos="1080"/>
              </w:tabs>
              <w:spacing w:line="240" w:lineRule="exact"/>
              <w:rPr>
                <w:rFonts w:cs="Times New Roman"/>
                <w:sz w:val="16"/>
                <w:szCs w:val="16"/>
              </w:rPr>
            </w:pPr>
          </w:p>
        </w:tc>
        <w:tc>
          <w:tcPr>
            <w:tcW w:w="72" w:type="dxa"/>
          </w:tcPr>
          <w:p w14:paraId="318B9544" w14:textId="77777777" w:rsidR="00214B1F" w:rsidRPr="009C4793" w:rsidRDefault="00214B1F" w:rsidP="009C4793">
            <w:pPr>
              <w:tabs>
                <w:tab w:val="decimal" w:pos="1080"/>
              </w:tabs>
              <w:spacing w:line="240" w:lineRule="exact"/>
              <w:rPr>
                <w:rFonts w:cs="Times New Roman"/>
                <w:sz w:val="16"/>
                <w:szCs w:val="16"/>
              </w:rPr>
            </w:pPr>
          </w:p>
        </w:tc>
        <w:tc>
          <w:tcPr>
            <w:tcW w:w="1152" w:type="dxa"/>
          </w:tcPr>
          <w:p w14:paraId="52EA1823" w14:textId="77777777" w:rsidR="00214B1F" w:rsidRPr="009C4793" w:rsidRDefault="00214B1F" w:rsidP="009C4793">
            <w:pPr>
              <w:tabs>
                <w:tab w:val="decimal" w:pos="1080"/>
              </w:tabs>
              <w:spacing w:line="240" w:lineRule="exact"/>
              <w:rPr>
                <w:rFonts w:cs="Times New Roman"/>
                <w:sz w:val="16"/>
                <w:szCs w:val="16"/>
              </w:rPr>
            </w:pPr>
          </w:p>
        </w:tc>
        <w:tc>
          <w:tcPr>
            <w:tcW w:w="72" w:type="dxa"/>
          </w:tcPr>
          <w:p w14:paraId="79ACC6A9" w14:textId="77777777" w:rsidR="00214B1F" w:rsidRPr="009C4793" w:rsidRDefault="00214B1F" w:rsidP="009C4793">
            <w:pPr>
              <w:spacing w:line="240" w:lineRule="exact"/>
              <w:jc w:val="center"/>
              <w:rPr>
                <w:rFonts w:cs="Times New Roman"/>
                <w:sz w:val="16"/>
                <w:szCs w:val="16"/>
              </w:rPr>
            </w:pPr>
          </w:p>
        </w:tc>
        <w:tc>
          <w:tcPr>
            <w:tcW w:w="1154" w:type="dxa"/>
            <w:vAlign w:val="bottom"/>
          </w:tcPr>
          <w:p w14:paraId="1332A36E" w14:textId="3651414C" w:rsidR="00214B1F" w:rsidRPr="009C4793" w:rsidRDefault="00214B1F" w:rsidP="009C4793">
            <w:pPr>
              <w:tabs>
                <w:tab w:val="decimal" w:pos="1080"/>
              </w:tabs>
              <w:spacing w:line="240" w:lineRule="exact"/>
              <w:rPr>
                <w:rFonts w:cs="Times New Roman"/>
                <w:sz w:val="16"/>
                <w:szCs w:val="16"/>
              </w:rPr>
            </w:pPr>
            <w:r w:rsidRPr="009C4793">
              <w:rPr>
                <w:rFonts w:eastAsia="MS Mincho" w:cs="Times New Roman"/>
                <w:b/>
                <w:bCs/>
                <w:sz w:val="16"/>
                <w:szCs w:val="16"/>
                <w:lang w:val="en-US"/>
              </w:rPr>
              <w:t>Baht</w:t>
            </w:r>
          </w:p>
        </w:tc>
        <w:tc>
          <w:tcPr>
            <w:tcW w:w="88" w:type="dxa"/>
          </w:tcPr>
          <w:p w14:paraId="18B45BA6" w14:textId="77777777" w:rsidR="00214B1F" w:rsidRPr="009C4793" w:rsidRDefault="00214B1F" w:rsidP="009C4793">
            <w:pPr>
              <w:spacing w:line="240" w:lineRule="exact"/>
              <w:jc w:val="center"/>
              <w:rPr>
                <w:rFonts w:cs="Times New Roman"/>
                <w:sz w:val="16"/>
                <w:szCs w:val="16"/>
              </w:rPr>
            </w:pPr>
          </w:p>
        </w:tc>
        <w:tc>
          <w:tcPr>
            <w:tcW w:w="1152" w:type="dxa"/>
            <w:tcBorders>
              <w:top w:val="double" w:sz="4" w:space="0" w:color="auto"/>
              <w:bottom w:val="double" w:sz="4" w:space="0" w:color="auto"/>
            </w:tcBorders>
          </w:tcPr>
          <w:p w14:paraId="5A2CBAFB" w14:textId="6AA5B976" w:rsidR="00214B1F" w:rsidRPr="009C4793" w:rsidRDefault="002031FF" w:rsidP="009C4793">
            <w:pPr>
              <w:tabs>
                <w:tab w:val="decimal" w:pos="1080"/>
              </w:tabs>
              <w:spacing w:line="240" w:lineRule="exact"/>
              <w:rPr>
                <w:rFonts w:cs="Times New Roman"/>
                <w:sz w:val="16"/>
                <w:szCs w:val="16"/>
              </w:rPr>
            </w:pPr>
            <w:r w:rsidRPr="002031FF">
              <w:rPr>
                <w:sz w:val="16"/>
                <w:szCs w:val="16"/>
                <w:lang w:val="en-US"/>
              </w:rPr>
              <w:t>4</w:t>
            </w:r>
            <w:r w:rsidR="00CB50B7" w:rsidRPr="009C4793">
              <w:rPr>
                <w:rFonts w:cs="Times New Roman"/>
                <w:sz w:val="16"/>
                <w:szCs w:val="16"/>
              </w:rPr>
              <w:t>,</w:t>
            </w:r>
            <w:r w:rsidRPr="002031FF">
              <w:rPr>
                <w:sz w:val="16"/>
                <w:szCs w:val="16"/>
                <w:lang w:val="en-US"/>
              </w:rPr>
              <w:t>219</w:t>
            </w:r>
            <w:r w:rsidR="00CB50B7" w:rsidRPr="009C4793">
              <w:rPr>
                <w:rFonts w:cs="Times New Roman"/>
                <w:sz w:val="16"/>
                <w:szCs w:val="16"/>
              </w:rPr>
              <w:t>,</w:t>
            </w:r>
            <w:r w:rsidRPr="002031FF">
              <w:rPr>
                <w:sz w:val="16"/>
                <w:szCs w:val="16"/>
                <w:lang w:val="en-US"/>
              </w:rPr>
              <w:t>364</w:t>
            </w:r>
          </w:p>
        </w:tc>
      </w:tr>
    </w:tbl>
    <w:p w14:paraId="15CDBDD2" w14:textId="77777777" w:rsidR="009C4793" w:rsidRPr="009C4793" w:rsidRDefault="009C4793">
      <w:pPr>
        <w:rPr>
          <w:rFonts w:cs="Times New Roman"/>
          <w:sz w:val="2"/>
          <w:szCs w:val="2"/>
          <w:lang w:val="en-US"/>
        </w:rPr>
      </w:pPr>
      <w:r w:rsidRPr="009C4793">
        <w:rPr>
          <w:rFonts w:cs="Times New Roman"/>
          <w:sz w:val="2"/>
          <w:szCs w:val="2"/>
          <w:lang w:val="en-US"/>
        </w:rPr>
        <w:br w:type="page"/>
      </w:r>
    </w:p>
    <w:p w14:paraId="7BBE3820" w14:textId="49C2FD80" w:rsidR="00974AE1" w:rsidRPr="009C4793" w:rsidRDefault="00974AE1" w:rsidP="009C4793">
      <w:pPr>
        <w:spacing w:after="240"/>
        <w:ind w:left="547"/>
        <w:jc w:val="both"/>
        <w:rPr>
          <w:rFonts w:cs="Times New Roman"/>
          <w:sz w:val="24"/>
          <w:szCs w:val="24"/>
          <w:lang w:val="en-US"/>
        </w:rPr>
      </w:pPr>
      <w:r w:rsidRPr="009C4793">
        <w:rPr>
          <w:rFonts w:cs="Times New Roman"/>
          <w:sz w:val="24"/>
          <w:szCs w:val="24"/>
          <w:lang w:val="en-US"/>
        </w:rPr>
        <w:lastRenderedPageBreak/>
        <w:t xml:space="preserve">As </w:t>
      </w:r>
      <w:proofErr w:type="gramStart"/>
      <w:r w:rsidRPr="009C4793">
        <w:rPr>
          <w:rFonts w:cs="Times New Roman"/>
          <w:sz w:val="24"/>
          <w:szCs w:val="24"/>
          <w:lang w:val="en-US"/>
        </w:rPr>
        <w:t>at</w:t>
      </w:r>
      <w:proofErr w:type="gramEnd"/>
      <w:r w:rsidRPr="009C4793">
        <w:rPr>
          <w:rFonts w:cs="Times New Roman"/>
          <w:sz w:val="24"/>
          <w:szCs w:val="24"/>
          <w:lang w:val="en-US"/>
        </w:rPr>
        <w:t xml:space="preserve"> </w:t>
      </w:r>
      <w:r w:rsidR="006B4AF4" w:rsidRPr="009C4793">
        <w:rPr>
          <w:rFonts w:cs="Times New Roman"/>
          <w:sz w:val="24"/>
          <w:szCs w:val="24"/>
          <w:lang w:val="en-US"/>
        </w:rPr>
        <w:t xml:space="preserve">December </w:t>
      </w:r>
      <w:r w:rsidR="002031FF" w:rsidRPr="002031FF">
        <w:rPr>
          <w:sz w:val="24"/>
          <w:szCs w:val="24"/>
          <w:lang w:val="en-US"/>
        </w:rPr>
        <w:t>31</w:t>
      </w:r>
      <w:r w:rsidR="006B4AF4" w:rsidRPr="009C4793">
        <w:rPr>
          <w:rFonts w:cs="Times New Roman"/>
          <w:sz w:val="24"/>
          <w:szCs w:val="24"/>
          <w:lang w:val="en-US"/>
        </w:rPr>
        <w:t xml:space="preserve">, </w:t>
      </w:r>
      <w:r w:rsidR="002031FF" w:rsidRPr="002031FF">
        <w:rPr>
          <w:sz w:val="24"/>
          <w:szCs w:val="24"/>
          <w:lang w:val="en-US"/>
        </w:rPr>
        <w:t>2025</w:t>
      </w:r>
      <w:r w:rsidRPr="009C4793">
        <w:rPr>
          <w:rFonts w:cs="Times New Roman"/>
          <w:sz w:val="24"/>
          <w:szCs w:val="24"/>
          <w:lang w:val="en-US"/>
        </w:rPr>
        <w:t xml:space="preserve">, cost </w:t>
      </w:r>
      <w:r w:rsidR="003E7335" w:rsidRPr="009C4793">
        <w:rPr>
          <w:rFonts w:cs="Times New Roman"/>
          <w:sz w:val="24"/>
          <w:szCs w:val="24"/>
          <w:lang w:val="en-US"/>
        </w:rPr>
        <w:t xml:space="preserve">of computer software </w:t>
      </w:r>
      <w:r w:rsidRPr="009C4793">
        <w:rPr>
          <w:rFonts w:cs="Times New Roman"/>
          <w:sz w:val="24"/>
          <w:szCs w:val="24"/>
          <w:lang w:val="en-US"/>
        </w:rPr>
        <w:t>before deducting accumulated amortization</w:t>
      </w:r>
      <w:r w:rsidR="0057310B" w:rsidRPr="009C4793">
        <w:rPr>
          <w:rFonts w:cs="Times New Roman"/>
          <w:sz w:val="24"/>
          <w:szCs w:val="24"/>
          <w:lang w:val="en-US"/>
        </w:rPr>
        <w:t xml:space="preserve"> </w:t>
      </w:r>
      <w:r w:rsidR="001F59C8" w:rsidRPr="009C4793">
        <w:rPr>
          <w:rFonts w:eastAsia="MS Mincho" w:cs="Times New Roman"/>
          <w:spacing w:val="-2"/>
          <w:position w:val="1"/>
          <w:sz w:val="24"/>
          <w:szCs w:val="24"/>
          <w:lang w:val="en-US"/>
        </w:rPr>
        <w:t>of the Group and the Company</w:t>
      </w:r>
      <w:r w:rsidR="00462198" w:rsidRPr="009C4793">
        <w:rPr>
          <w:rFonts w:cs="Times New Roman"/>
          <w:sz w:val="24"/>
          <w:szCs w:val="24"/>
          <w:lang w:val="en-US"/>
        </w:rPr>
        <w:t xml:space="preserve"> which</w:t>
      </w:r>
      <w:r w:rsidRPr="009C4793">
        <w:rPr>
          <w:rFonts w:cs="Times New Roman"/>
          <w:sz w:val="24"/>
          <w:szCs w:val="24"/>
          <w:lang w:val="en-US"/>
        </w:rPr>
        <w:t xml:space="preserve"> have been fully amortized but are still in use</w:t>
      </w:r>
      <w:r w:rsidR="00665E97" w:rsidRPr="009C4793">
        <w:rPr>
          <w:rFonts w:cs="Times New Roman"/>
          <w:sz w:val="24"/>
          <w:szCs w:val="24"/>
          <w:lang w:val="en-US"/>
        </w:rPr>
        <w:t xml:space="preserve"> </w:t>
      </w:r>
      <w:r w:rsidRPr="009C4793">
        <w:rPr>
          <w:rFonts w:cs="Times New Roman"/>
          <w:sz w:val="24"/>
          <w:szCs w:val="24"/>
          <w:lang w:val="en-US"/>
        </w:rPr>
        <w:t>amounted to Baht</w:t>
      </w:r>
      <w:r w:rsidR="002008C4" w:rsidRPr="009C4793">
        <w:rPr>
          <w:rFonts w:cs="Times New Roman"/>
          <w:sz w:val="24"/>
          <w:szCs w:val="24"/>
          <w:lang w:val="en-US"/>
        </w:rPr>
        <w:t xml:space="preserve"> </w:t>
      </w:r>
      <w:r w:rsidR="002031FF" w:rsidRPr="002031FF">
        <w:rPr>
          <w:rFonts w:cstheme="minorBidi"/>
          <w:sz w:val="24"/>
          <w:szCs w:val="24"/>
          <w:lang w:val="en-US"/>
        </w:rPr>
        <w:t>3</w:t>
      </w:r>
      <w:r w:rsidR="00FC08E8" w:rsidRPr="009C4793">
        <w:rPr>
          <w:rFonts w:cstheme="minorBidi"/>
          <w:sz w:val="24"/>
          <w:szCs w:val="24"/>
          <w:lang w:val="en-US"/>
        </w:rPr>
        <w:t>.</w:t>
      </w:r>
      <w:r w:rsidR="002031FF" w:rsidRPr="002031FF">
        <w:rPr>
          <w:rFonts w:cstheme="minorBidi"/>
          <w:sz w:val="24"/>
          <w:szCs w:val="24"/>
          <w:lang w:val="en-US"/>
        </w:rPr>
        <w:t>37</w:t>
      </w:r>
      <w:r w:rsidR="00FB40A7" w:rsidRPr="009C4793">
        <w:rPr>
          <w:rFonts w:cs="Times New Roman"/>
          <w:sz w:val="24"/>
          <w:szCs w:val="24"/>
          <w:lang w:val="en-US"/>
        </w:rPr>
        <w:t xml:space="preserve"> </w:t>
      </w:r>
      <w:r w:rsidRPr="009C4793">
        <w:rPr>
          <w:rFonts w:cs="Times New Roman"/>
          <w:sz w:val="24"/>
          <w:szCs w:val="24"/>
          <w:lang w:val="en-US"/>
        </w:rPr>
        <w:t>million</w:t>
      </w:r>
      <w:r w:rsidR="00462198" w:rsidRPr="009C4793">
        <w:rPr>
          <w:rFonts w:cs="Times New Roman"/>
          <w:sz w:val="24"/>
          <w:szCs w:val="24"/>
          <w:lang w:val="en-US"/>
        </w:rPr>
        <w:t xml:space="preserve"> and Baht </w:t>
      </w:r>
      <w:r w:rsidR="002031FF" w:rsidRPr="002031FF">
        <w:rPr>
          <w:rFonts w:cstheme="minorBidi"/>
          <w:sz w:val="24"/>
          <w:szCs w:val="24"/>
          <w:lang w:val="en-US"/>
        </w:rPr>
        <w:t>3</w:t>
      </w:r>
      <w:r w:rsidR="004203F4" w:rsidRPr="009C4793">
        <w:rPr>
          <w:rFonts w:cstheme="minorBidi"/>
          <w:sz w:val="24"/>
          <w:szCs w:val="24"/>
          <w:lang w:val="en-US"/>
        </w:rPr>
        <w:t>.</w:t>
      </w:r>
      <w:r w:rsidR="002031FF" w:rsidRPr="002031FF">
        <w:rPr>
          <w:rFonts w:cstheme="minorBidi"/>
          <w:sz w:val="24"/>
          <w:szCs w:val="24"/>
          <w:lang w:val="en-US"/>
        </w:rPr>
        <w:t>24</w:t>
      </w:r>
      <w:r w:rsidR="00462198" w:rsidRPr="009C4793">
        <w:rPr>
          <w:rFonts w:cs="Times New Roman"/>
          <w:sz w:val="24"/>
          <w:szCs w:val="24"/>
          <w:lang w:val="en-US"/>
        </w:rPr>
        <w:t xml:space="preserve"> million, respectively</w:t>
      </w:r>
      <w:r w:rsidRPr="009C4793">
        <w:rPr>
          <w:rFonts w:eastAsia="MS Mincho" w:cs="Times New Roman"/>
          <w:spacing w:val="-2"/>
          <w:position w:val="1"/>
          <w:sz w:val="24"/>
          <w:szCs w:val="24"/>
          <w:lang w:val="en-US"/>
        </w:rPr>
        <w:t>.</w:t>
      </w:r>
    </w:p>
    <w:p w14:paraId="004AB7DB" w14:textId="59C2BD49" w:rsidR="007B4148" w:rsidRPr="009C4793" w:rsidRDefault="00CB50B7" w:rsidP="009C4793">
      <w:pPr>
        <w:spacing w:after="480"/>
        <w:ind w:left="547"/>
        <w:jc w:val="both"/>
        <w:rPr>
          <w:rFonts w:eastAsia="MS Mincho" w:cs="Times New Roman"/>
          <w:spacing w:val="-2"/>
          <w:position w:val="1"/>
          <w:sz w:val="24"/>
          <w:szCs w:val="24"/>
          <w:lang w:val="en-US"/>
        </w:rPr>
      </w:pPr>
      <w:r w:rsidRPr="009C4793">
        <w:rPr>
          <w:rFonts w:cs="Times New Roman"/>
          <w:sz w:val="24"/>
          <w:szCs w:val="24"/>
          <w:lang w:val="en-US"/>
        </w:rPr>
        <w:t xml:space="preserve">As </w:t>
      </w:r>
      <w:proofErr w:type="gramStart"/>
      <w:r w:rsidRPr="009C4793">
        <w:rPr>
          <w:rFonts w:cs="Times New Roman"/>
          <w:sz w:val="24"/>
          <w:szCs w:val="24"/>
          <w:lang w:val="en-US"/>
        </w:rPr>
        <w:t>at</w:t>
      </w:r>
      <w:proofErr w:type="gramEnd"/>
      <w:r w:rsidRPr="009C4793">
        <w:rPr>
          <w:rFonts w:cs="Times New Roman"/>
          <w:sz w:val="24"/>
          <w:szCs w:val="24"/>
          <w:lang w:val="en-US"/>
        </w:rPr>
        <w:t xml:space="preserve"> December </w:t>
      </w:r>
      <w:r w:rsidR="002031FF" w:rsidRPr="002031FF">
        <w:rPr>
          <w:sz w:val="24"/>
          <w:szCs w:val="24"/>
          <w:lang w:val="en-US"/>
        </w:rPr>
        <w:t>31</w:t>
      </w:r>
      <w:r w:rsidRPr="009C4793">
        <w:rPr>
          <w:rFonts w:cs="Times New Roman"/>
          <w:sz w:val="24"/>
          <w:szCs w:val="24"/>
          <w:lang w:val="en-US"/>
        </w:rPr>
        <w:t xml:space="preserve">, </w:t>
      </w:r>
      <w:r w:rsidR="002031FF" w:rsidRPr="002031FF">
        <w:rPr>
          <w:sz w:val="24"/>
          <w:szCs w:val="24"/>
          <w:lang w:val="en-US"/>
        </w:rPr>
        <w:t>2024</w:t>
      </w:r>
      <w:r w:rsidRPr="009C4793">
        <w:rPr>
          <w:rFonts w:cs="Times New Roman"/>
          <w:sz w:val="24"/>
          <w:szCs w:val="24"/>
          <w:lang w:val="en-US"/>
        </w:rPr>
        <w:t xml:space="preserve">, cost of computer software before deducting accumulated amortization </w:t>
      </w:r>
      <w:r w:rsidRPr="009C4793">
        <w:rPr>
          <w:rFonts w:eastAsia="MS Mincho" w:cs="Times New Roman"/>
          <w:spacing w:val="-2"/>
          <w:position w:val="1"/>
          <w:sz w:val="24"/>
          <w:szCs w:val="24"/>
          <w:lang w:val="en-US"/>
        </w:rPr>
        <w:t>of the Group and the Company</w:t>
      </w:r>
      <w:r w:rsidRPr="009C4793">
        <w:rPr>
          <w:rFonts w:cs="Times New Roman"/>
          <w:sz w:val="24"/>
          <w:szCs w:val="24"/>
          <w:lang w:val="en-US"/>
        </w:rPr>
        <w:t xml:space="preserve"> which have been fully amortized but are still in use amounted to Baht </w:t>
      </w:r>
      <w:r w:rsidR="002031FF" w:rsidRPr="002031FF">
        <w:rPr>
          <w:rFonts w:cstheme="minorBidi"/>
          <w:sz w:val="24"/>
          <w:szCs w:val="24"/>
          <w:lang w:val="en-US"/>
        </w:rPr>
        <w:t>3</w:t>
      </w:r>
      <w:r w:rsidRPr="009C4793">
        <w:rPr>
          <w:rFonts w:cstheme="minorBidi"/>
          <w:sz w:val="24"/>
          <w:szCs w:val="24"/>
          <w:lang w:val="en-US"/>
        </w:rPr>
        <w:t>.</w:t>
      </w:r>
      <w:r w:rsidR="002031FF" w:rsidRPr="002031FF">
        <w:rPr>
          <w:rFonts w:cstheme="minorBidi"/>
          <w:sz w:val="24"/>
          <w:szCs w:val="24"/>
          <w:lang w:val="en-US"/>
        </w:rPr>
        <w:t>37</w:t>
      </w:r>
      <w:r w:rsidRPr="009C4793">
        <w:rPr>
          <w:rFonts w:cs="Times New Roman"/>
          <w:sz w:val="24"/>
          <w:szCs w:val="24"/>
          <w:lang w:val="en-US"/>
        </w:rPr>
        <w:t xml:space="preserve"> million and Baht </w:t>
      </w:r>
      <w:r w:rsidR="002031FF" w:rsidRPr="002031FF">
        <w:rPr>
          <w:rFonts w:cstheme="minorBidi"/>
          <w:sz w:val="24"/>
          <w:szCs w:val="24"/>
          <w:lang w:val="en-US"/>
        </w:rPr>
        <w:t>3</w:t>
      </w:r>
      <w:r w:rsidRPr="009C4793">
        <w:rPr>
          <w:rFonts w:cstheme="minorBidi"/>
          <w:sz w:val="24"/>
          <w:szCs w:val="24"/>
          <w:lang w:val="en-US"/>
        </w:rPr>
        <w:t>.</w:t>
      </w:r>
      <w:r w:rsidR="002031FF" w:rsidRPr="002031FF">
        <w:rPr>
          <w:rFonts w:cstheme="minorBidi"/>
          <w:sz w:val="24"/>
          <w:szCs w:val="24"/>
          <w:lang w:val="en-US"/>
        </w:rPr>
        <w:t>24</w:t>
      </w:r>
      <w:r w:rsidRPr="009C4793">
        <w:rPr>
          <w:rFonts w:cs="Times New Roman"/>
          <w:sz w:val="24"/>
          <w:szCs w:val="24"/>
          <w:lang w:val="en-US"/>
        </w:rPr>
        <w:t xml:space="preserve"> million, respectively</w:t>
      </w:r>
      <w:r w:rsidR="007B4148" w:rsidRPr="009C4793">
        <w:rPr>
          <w:rFonts w:eastAsia="MS Mincho" w:cs="Times New Roman"/>
          <w:spacing w:val="-2"/>
          <w:position w:val="1"/>
          <w:sz w:val="24"/>
          <w:szCs w:val="24"/>
          <w:lang w:val="en-US"/>
        </w:rPr>
        <w:t>.</w:t>
      </w:r>
    </w:p>
    <w:p w14:paraId="5C1CCD71" w14:textId="28135C16" w:rsidR="008354A2" w:rsidRPr="009C4793" w:rsidRDefault="004C6915" w:rsidP="009C4793">
      <w:pPr>
        <w:pStyle w:val="ListParagraph"/>
        <w:numPr>
          <w:ilvl w:val="0"/>
          <w:numId w:val="35"/>
        </w:numPr>
        <w:adjustRightInd w:val="0"/>
        <w:spacing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DEFERRED</w:t>
      </w:r>
      <w:r w:rsidR="00CF49B2" w:rsidRPr="009C4793">
        <w:rPr>
          <w:rFonts w:ascii="Times New Roman Bold" w:eastAsia="MS Mincho" w:hAnsi="Times New Roman Bold" w:cs="Times New Roman"/>
          <w:b/>
          <w:bCs/>
          <w:sz w:val="20"/>
          <w:szCs w:val="24"/>
          <w:lang w:val="en-US"/>
        </w:rPr>
        <w:t xml:space="preserve"> </w:t>
      </w:r>
      <w:r w:rsidRPr="009C4793">
        <w:rPr>
          <w:rFonts w:ascii="Times New Roman Bold" w:eastAsia="MS Mincho" w:hAnsi="Times New Roman Bold" w:cs="Times New Roman"/>
          <w:b/>
          <w:bCs/>
          <w:sz w:val="20"/>
          <w:szCs w:val="24"/>
          <w:lang w:val="en-US"/>
        </w:rPr>
        <w:t xml:space="preserve"> TAX</w:t>
      </w:r>
      <w:proofErr w:type="gramEnd"/>
      <w:r w:rsidR="00CF49B2" w:rsidRPr="009C4793">
        <w:rPr>
          <w:rFonts w:ascii="Times New Roman Bold" w:eastAsia="MS Mincho" w:hAnsi="Times New Roman Bold" w:cs="Times New Roman"/>
          <w:b/>
          <w:bCs/>
          <w:sz w:val="20"/>
          <w:szCs w:val="24"/>
          <w:lang w:val="en-US"/>
        </w:rPr>
        <w:t xml:space="preserve"> </w:t>
      </w:r>
      <w:r w:rsidRPr="009C4793">
        <w:rPr>
          <w:rFonts w:ascii="Times New Roman Bold" w:eastAsia="MS Mincho" w:hAnsi="Times New Roman Bold" w:cs="Times New Roman"/>
          <w:b/>
          <w:bCs/>
          <w:sz w:val="20"/>
          <w:szCs w:val="24"/>
          <w:lang w:val="en-US"/>
        </w:rPr>
        <w:t xml:space="preserve"> </w:t>
      </w:r>
      <w:proofErr w:type="gramStart"/>
      <w:r w:rsidRPr="009C4793">
        <w:rPr>
          <w:rFonts w:ascii="Times New Roman Bold" w:eastAsia="MS Mincho" w:hAnsi="Times New Roman Bold" w:cs="Times New Roman"/>
          <w:b/>
          <w:bCs/>
          <w:sz w:val="20"/>
          <w:szCs w:val="24"/>
          <w:lang w:val="en-US"/>
        </w:rPr>
        <w:t>ASSETS</w:t>
      </w:r>
      <w:r w:rsidR="00057989" w:rsidRPr="009C4793">
        <w:rPr>
          <w:rFonts w:ascii="Times New Roman Bold" w:eastAsia="MS Mincho" w:hAnsi="Times New Roman Bold" w:cs="Times New Roman"/>
          <w:b/>
          <w:bCs/>
          <w:sz w:val="20"/>
          <w:szCs w:val="24"/>
          <w:cs/>
          <w:lang w:val="en-US"/>
        </w:rPr>
        <w:t xml:space="preserve">  </w:t>
      </w:r>
      <w:r w:rsidR="00057989" w:rsidRPr="009C4793">
        <w:rPr>
          <w:rFonts w:ascii="Times New Roman Bold" w:eastAsia="MS Mincho" w:hAnsi="Times New Roman Bold" w:cs="Times New Roman"/>
          <w:b/>
          <w:bCs/>
          <w:sz w:val="20"/>
          <w:szCs w:val="24"/>
          <w:lang w:val="en-US"/>
        </w:rPr>
        <w:t>(LIABILITIES)</w:t>
      </w:r>
      <w:r w:rsidR="00606D61" w:rsidRPr="009C4793">
        <w:rPr>
          <w:rFonts w:ascii="Times New Roman Bold" w:eastAsia="MS Mincho" w:hAnsi="Times New Roman Bold" w:cs="Times New Roman"/>
          <w:b/>
          <w:bCs/>
          <w:sz w:val="20"/>
          <w:szCs w:val="24"/>
          <w:lang w:val="en-US"/>
        </w:rPr>
        <w:t xml:space="preserve">  AND</w:t>
      </w:r>
      <w:proofErr w:type="gramEnd"/>
      <w:r w:rsidR="00606D61" w:rsidRPr="009C4793">
        <w:rPr>
          <w:rFonts w:ascii="Times New Roman Bold" w:eastAsia="MS Mincho" w:hAnsi="Times New Roman Bold" w:cs="Times New Roman"/>
          <w:b/>
          <w:bCs/>
          <w:sz w:val="20"/>
          <w:szCs w:val="24"/>
          <w:cs/>
          <w:lang w:val="en-US"/>
        </w:rPr>
        <w:t xml:space="preserve">  </w:t>
      </w:r>
      <w:proofErr w:type="gramStart"/>
      <w:r w:rsidR="00606D61" w:rsidRPr="009C4793">
        <w:rPr>
          <w:rFonts w:ascii="Times New Roman Bold" w:eastAsia="MS Mincho" w:hAnsi="Times New Roman Bold" w:cs="Times New Roman"/>
          <w:b/>
          <w:bCs/>
          <w:sz w:val="20"/>
          <w:szCs w:val="24"/>
          <w:lang w:val="en-US"/>
        </w:rPr>
        <w:t>INCOME</w:t>
      </w:r>
      <w:r w:rsidR="00606D61" w:rsidRPr="009C4793">
        <w:rPr>
          <w:rFonts w:ascii="Times New Roman Bold" w:eastAsia="MS Mincho" w:hAnsi="Times New Roman Bold" w:cs="Times New Roman"/>
          <w:b/>
          <w:bCs/>
          <w:sz w:val="20"/>
          <w:szCs w:val="24"/>
          <w:cs/>
          <w:lang w:val="en-US"/>
        </w:rPr>
        <w:t xml:space="preserve">  </w:t>
      </w:r>
      <w:r w:rsidR="00606D61" w:rsidRPr="009C4793">
        <w:rPr>
          <w:rFonts w:ascii="Times New Roman Bold" w:eastAsia="MS Mincho" w:hAnsi="Times New Roman Bold" w:cs="Times New Roman"/>
          <w:b/>
          <w:bCs/>
          <w:sz w:val="20"/>
          <w:szCs w:val="24"/>
          <w:lang w:val="en-US"/>
        </w:rPr>
        <w:t>TAX</w:t>
      </w:r>
      <w:proofErr w:type="gramEnd"/>
      <w:r w:rsidR="00606D61" w:rsidRPr="009C4793">
        <w:rPr>
          <w:rFonts w:ascii="Times New Roman Bold" w:eastAsia="MS Mincho" w:hAnsi="Times New Roman Bold" w:cs="Times New Roman"/>
          <w:b/>
          <w:bCs/>
          <w:sz w:val="20"/>
          <w:szCs w:val="24"/>
          <w:cs/>
          <w:lang w:val="en-US"/>
        </w:rPr>
        <w:t xml:space="preserve">  </w:t>
      </w:r>
      <w:r w:rsidR="00606D61" w:rsidRPr="009C4793">
        <w:rPr>
          <w:rFonts w:ascii="Times New Roman Bold" w:eastAsia="MS Mincho" w:hAnsi="Times New Roman Bold" w:cs="Times New Roman"/>
          <w:b/>
          <w:bCs/>
          <w:sz w:val="20"/>
          <w:szCs w:val="24"/>
          <w:lang w:val="en-US"/>
        </w:rPr>
        <w:t>EXPENSE</w:t>
      </w:r>
    </w:p>
    <w:p w14:paraId="47DE8938" w14:textId="2C14839E" w:rsidR="007D5141" w:rsidRPr="009C4793" w:rsidRDefault="007D5141" w:rsidP="009C4793">
      <w:pPr>
        <w:spacing w:after="240"/>
        <w:ind w:left="547" w:right="-29"/>
        <w:jc w:val="thaiDistribute"/>
        <w:rPr>
          <w:rFonts w:eastAsia="MS Mincho" w:cs="Times New Roman"/>
          <w:sz w:val="24"/>
          <w:szCs w:val="24"/>
          <w:lang w:val="x-none" w:eastAsia="x-none"/>
        </w:rPr>
      </w:pPr>
      <w:bookmarkStart w:id="5" w:name="_Toc424744161"/>
      <w:bookmarkStart w:id="6" w:name="_Toc427695333"/>
      <w:bookmarkStart w:id="7" w:name="_Toc443481154"/>
      <w:bookmarkStart w:id="8" w:name="_Toc475543568"/>
      <w:bookmarkStart w:id="9" w:name="_Toc488921154"/>
      <w:bookmarkStart w:id="10" w:name="_Toc490746901"/>
      <w:bookmarkStart w:id="11" w:name="_Toc507146720"/>
      <w:r w:rsidRPr="009C4793">
        <w:rPr>
          <w:rFonts w:eastAsia="MS Mincho" w:cs="Times New Roman"/>
          <w:sz w:val="24"/>
          <w:szCs w:val="24"/>
          <w:lang w:eastAsia="x-none"/>
        </w:rPr>
        <w:t xml:space="preserve">Deferred tax assets </w:t>
      </w:r>
      <w:r w:rsidR="00705771" w:rsidRPr="009C4793">
        <w:rPr>
          <w:rFonts w:eastAsia="MS Mincho" w:cs="Times New Roman"/>
          <w:sz w:val="24"/>
          <w:szCs w:val="24"/>
          <w:lang w:eastAsia="x-none"/>
        </w:rPr>
        <w:t xml:space="preserve">and liabilities </w:t>
      </w:r>
      <w:r w:rsidRPr="009C4793">
        <w:rPr>
          <w:rFonts w:eastAsia="MS Mincho" w:cs="Times New Roman"/>
          <w:sz w:val="24"/>
          <w:szCs w:val="24"/>
          <w:lang w:eastAsia="x-none"/>
        </w:rPr>
        <w:t xml:space="preserve">as </w:t>
      </w:r>
      <w:proofErr w:type="gramStart"/>
      <w:r w:rsidRPr="009C4793">
        <w:rPr>
          <w:rFonts w:eastAsia="MS Mincho" w:cs="Times New Roman"/>
          <w:sz w:val="24"/>
          <w:szCs w:val="24"/>
          <w:lang w:eastAsia="x-none"/>
        </w:rPr>
        <w:t>at</w:t>
      </w:r>
      <w:proofErr w:type="gramEnd"/>
      <w:r w:rsidRPr="009C4793">
        <w:rPr>
          <w:rFonts w:eastAsia="MS Mincho" w:cs="Times New Roman"/>
          <w:sz w:val="24"/>
          <w:szCs w:val="24"/>
          <w:lang w:eastAsia="x-none"/>
        </w:rPr>
        <w:t xml:space="preserve"> December </w:t>
      </w:r>
      <w:r w:rsidR="002031FF" w:rsidRPr="002031FF">
        <w:rPr>
          <w:rFonts w:eastAsia="MS Mincho"/>
          <w:sz w:val="24"/>
          <w:szCs w:val="24"/>
          <w:lang w:val="en-US" w:eastAsia="x-none"/>
        </w:rPr>
        <w:t>31</w:t>
      </w:r>
      <w:r w:rsidRPr="009C4793">
        <w:rPr>
          <w:rFonts w:eastAsia="MS Mincho" w:cs="Times New Roman"/>
          <w:sz w:val="24"/>
          <w:szCs w:val="30"/>
          <w:lang w:eastAsia="x-none"/>
        </w:rPr>
        <w:t>,</w:t>
      </w:r>
      <w:r w:rsidRPr="009C4793">
        <w:rPr>
          <w:rFonts w:eastAsia="MS Mincho" w:cs="Times New Roman"/>
          <w:sz w:val="24"/>
          <w:szCs w:val="24"/>
          <w:lang w:eastAsia="x-none"/>
        </w:rPr>
        <w:t xml:space="preserve"> consist of</w:t>
      </w:r>
      <w:r w:rsidRPr="009C4793">
        <w:rPr>
          <w:rFonts w:eastAsia="MS Mincho" w:cs="Times New Roman"/>
          <w:sz w:val="24"/>
          <w:szCs w:val="24"/>
          <w:lang w:val="x-none" w:eastAsia="x-none"/>
        </w:rPr>
        <w:t>:</w:t>
      </w:r>
    </w:p>
    <w:tbl>
      <w:tblPr>
        <w:tblW w:w="8757" w:type="dxa"/>
        <w:tblInd w:w="567" w:type="dxa"/>
        <w:tblLayout w:type="fixed"/>
        <w:tblCellMar>
          <w:left w:w="0" w:type="dxa"/>
          <w:right w:w="0" w:type="dxa"/>
        </w:tblCellMar>
        <w:tblLook w:val="04A0" w:firstRow="1" w:lastRow="0" w:firstColumn="1" w:lastColumn="0" w:noHBand="0" w:noVBand="1"/>
      </w:tblPr>
      <w:tblGrid>
        <w:gridCol w:w="3663"/>
        <w:gridCol w:w="1224"/>
        <w:gridCol w:w="108"/>
        <w:gridCol w:w="1188"/>
        <w:gridCol w:w="63"/>
        <w:gridCol w:w="1197"/>
        <w:gridCol w:w="86"/>
        <w:gridCol w:w="1228"/>
      </w:tblGrid>
      <w:tr w:rsidR="009C4793" w:rsidRPr="009C4793" w14:paraId="38BCA356" w14:textId="77777777" w:rsidTr="00344A75">
        <w:tc>
          <w:tcPr>
            <w:tcW w:w="3663" w:type="dxa"/>
            <w:vAlign w:val="center"/>
          </w:tcPr>
          <w:p w14:paraId="76A7C2E1" w14:textId="77777777" w:rsidR="00853E9F" w:rsidRPr="009C4793" w:rsidRDefault="00853E9F" w:rsidP="005A4D98">
            <w:pPr>
              <w:autoSpaceDE w:val="0"/>
              <w:autoSpaceDN w:val="0"/>
              <w:spacing w:line="280" w:lineRule="exact"/>
              <w:ind w:left="432"/>
              <w:rPr>
                <w:rFonts w:eastAsia="MS Mincho" w:cs="Times New Roman"/>
                <w:sz w:val="18"/>
                <w:szCs w:val="18"/>
              </w:rPr>
            </w:pPr>
          </w:p>
        </w:tc>
        <w:tc>
          <w:tcPr>
            <w:tcW w:w="2520" w:type="dxa"/>
            <w:gridSpan w:val="3"/>
            <w:vAlign w:val="center"/>
          </w:tcPr>
          <w:p w14:paraId="1CEC226F" w14:textId="77777777" w:rsidR="00853E9F" w:rsidRPr="009C4793" w:rsidRDefault="00853E9F" w:rsidP="005A4D98">
            <w:pPr>
              <w:autoSpaceDE w:val="0"/>
              <w:autoSpaceDN w:val="0"/>
              <w:spacing w:line="280" w:lineRule="exact"/>
              <w:jc w:val="center"/>
              <w:rPr>
                <w:rFonts w:eastAsia="MS Mincho" w:cs="Times New Roman"/>
                <w:b/>
                <w:bCs/>
                <w:sz w:val="18"/>
                <w:szCs w:val="18"/>
              </w:rPr>
            </w:pPr>
            <w:r w:rsidRPr="009C4793">
              <w:rPr>
                <w:rFonts w:eastAsia="MS Mincho" w:cs="Times New Roman"/>
                <w:b/>
                <w:bCs/>
                <w:sz w:val="18"/>
                <w:szCs w:val="18"/>
              </w:rPr>
              <w:t>Consolidated</w:t>
            </w:r>
          </w:p>
        </w:tc>
        <w:tc>
          <w:tcPr>
            <w:tcW w:w="63" w:type="dxa"/>
          </w:tcPr>
          <w:p w14:paraId="29F1B6FF" w14:textId="77777777" w:rsidR="00853E9F" w:rsidRPr="009C4793" w:rsidRDefault="00853E9F" w:rsidP="005A4D98">
            <w:pPr>
              <w:autoSpaceDE w:val="0"/>
              <w:autoSpaceDN w:val="0"/>
              <w:spacing w:line="280" w:lineRule="exact"/>
              <w:ind w:right="-72"/>
              <w:jc w:val="center"/>
              <w:rPr>
                <w:rFonts w:eastAsia="MS Mincho" w:cs="Times New Roman"/>
                <w:b/>
                <w:bCs/>
                <w:sz w:val="18"/>
                <w:szCs w:val="18"/>
              </w:rPr>
            </w:pPr>
          </w:p>
        </w:tc>
        <w:tc>
          <w:tcPr>
            <w:tcW w:w="2511" w:type="dxa"/>
            <w:gridSpan w:val="3"/>
            <w:vAlign w:val="center"/>
          </w:tcPr>
          <w:p w14:paraId="390610BB" w14:textId="77777777" w:rsidR="00853E9F" w:rsidRPr="009C4793" w:rsidRDefault="00853E9F" w:rsidP="005A4D98">
            <w:pPr>
              <w:autoSpaceDE w:val="0"/>
              <w:autoSpaceDN w:val="0"/>
              <w:spacing w:line="280" w:lineRule="exact"/>
              <w:jc w:val="center"/>
              <w:rPr>
                <w:rFonts w:eastAsia="MS Mincho" w:cs="Times New Roman"/>
                <w:b/>
                <w:bCs/>
                <w:sz w:val="18"/>
                <w:szCs w:val="18"/>
              </w:rPr>
            </w:pPr>
            <w:r w:rsidRPr="009C4793">
              <w:rPr>
                <w:rFonts w:eastAsia="MS Mincho" w:cs="Times New Roman"/>
                <w:b/>
                <w:bCs/>
                <w:sz w:val="18"/>
                <w:szCs w:val="18"/>
              </w:rPr>
              <w:t>Separate</w:t>
            </w:r>
          </w:p>
        </w:tc>
      </w:tr>
      <w:tr w:rsidR="009C4793" w:rsidRPr="009C4793" w14:paraId="4164B4D7" w14:textId="77777777" w:rsidTr="00344A75">
        <w:tc>
          <w:tcPr>
            <w:tcW w:w="3663" w:type="dxa"/>
            <w:vAlign w:val="center"/>
          </w:tcPr>
          <w:p w14:paraId="37D2E612" w14:textId="77777777" w:rsidR="00853E9F" w:rsidRPr="009C4793" w:rsidRDefault="00853E9F" w:rsidP="005A4D98">
            <w:pPr>
              <w:autoSpaceDE w:val="0"/>
              <w:autoSpaceDN w:val="0"/>
              <w:spacing w:line="280" w:lineRule="exact"/>
              <w:ind w:left="432"/>
              <w:rPr>
                <w:rFonts w:eastAsia="MS Mincho" w:cs="Times New Roman"/>
                <w:sz w:val="18"/>
                <w:szCs w:val="18"/>
              </w:rPr>
            </w:pPr>
          </w:p>
        </w:tc>
        <w:tc>
          <w:tcPr>
            <w:tcW w:w="2520" w:type="dxa"/>
            <w:gridSpan w:val="3"/>
            <w:vAlign w:val="center"/>
          </w:tcPr>
          <w:p w14:paraId="30D1137C" w14:textId="77777777" w:rsidR="00853E9F" w:rsidRPr="009C4793" w:rsidRDefault="00853E9F" w:rsidP="005A4D98">
            <w:pPr>
              <w:autoSpaceDE w:val="0"/>
              <w:autoSpaceDN w:val="0"/>
              <w:spacing w:line="280" w:lineRule="exact"/>
              <w:jc w:val="center"/>
              <w:rPr>
                <w:rFonts w:eastAsia="MS Mincho" w:cs="Times New Roman"/>
                <w:b/>
                <w:bCs/>
                <w:sz w:val="18"/>
                <w:szCs w:val="18"/>
              </w:rPr>
            </w:pPr>
            <w:r w:rsidRPr="009C4793">
              <w:rPr>
                <w:rFonts w:eastAsia="MS Mincho" w:cs="Times New Roman"/>
                <w:b/>
                <w:bCs/>
                <w:sz w:val="18"/>
                <w:szCs w:val="18"/>
              </w:rPr>
              <w:t>financial statements</w:t>
            </w:r>
          </w:p>
        </w:tc>
        <w:tc>
          <w:tcPr>
            <w:tcW w:w="63" w:type="dxa"/>
          </w:tcPr>
          <w:p w14:paraId="5FE558CE" w14:textId="77777777" w:rsidR="00853E9F" w:rsidRPr="009C4793" w:rsidRDefault="00853E9F" w:rsidP="005A4D98">
            <w:pPr>
              <w:autoSpaceDE w:val="0"/>
              <w:autoSpaceDN w:val="0"/>
              <w:spacing w:line="280" w:lineRule="exact"/>
              <w:ind w:right="-72"/>
              <w:jc w:val="center"/>
              <w:rPr>
                <w:rFonts w:eastAsia="MS Mincho" w:cs="Times New Roman"/>
                <w:b/>
                <w:bCs/>
                <w:sz w:val="18"/>
                <w:szCs w:val="18"/>
              </w:rPr>
            </w:pPr>
          </w:p>
        </w:tc>
        <w:tc>
          <w:tcPr>
            <w:tcW w:w="2511" w:type="dxa"/>
            <w:gridSpan w:val="3"/>
            <w:vAlign w:val="center"/>
          </w:tcPr>
          <w:p w14:paraId="7C8CD217" w14:textId="77777777" w:rsidR="00853E9F" w:rsidRPr="009C4793" w:rsidRDefault="00853E9F" w:rsidP="005A4D98">
            <w:pPr>
              <w:autoSpaceDE w:val="0"/>
              <w:autoSpaceDN w:val="0"/>
              <w:spacing w:line="280" w:lineRule="exact"/>
              <w:jc w:val="center"/>
              <w:rPr>
                <w:rFonts w:eastAsia="MS Mincho" w:cs="Times New Roman"/>
                <w:b/>
                <w:bCs/>
                <w:sz w:val="18"/>
                <w:szCs w:val="18"/>
              </w:rPr>
            </w:pPr>
            <w:r w:rsidRPr="009C4793">
              <w:rPr>
                <w:rFonts w:eastAsia="MS Mincho" w:cs="Times New Roman"/>
                <w:b/>
                <w:bCs/>
                <w:sz w:val="18"/>
                <w:szCs w:val="18"/>
              </w:rPr>
              <w:t>financial statements</w:t>
            </w:r>
          </w:p>
        </w:tc>
      </w:tr>
      <w:tr w:rsidR="009C4793" w:rsidRPr="009C4793" w14:paraId="5B390988" w14:textId="77777777" w:rsidTr="00344A75">
        <w:tc>
          <w:tcPr>
            <w:tcW w:w="3663" w:type="dxa"/>
            <w:vAlign w:val="center"/>
          </w:tcPr>
          <w:p w14:paraId="4F7A78F1" w14:textId="77777777" w:rsidR="003F16FA" w:rsidRPr="009C4793" w:rsidRDefault="003F16FA" w:rsidP="003F16FA">
            <w:pPr>
              <w:autoSpaceDE w:val="0"/>
              <w:autoSpaceDN w:val="0"/>
              <w:spacing w:line="280" w:lineRule="exact"/>
              <w:ind w:left="432"/>
              <w:rPr>
                <w:rFonts w:eastAsia="MS Mincho" w:cs="Times New Roman"/>
                <w:sz w:val="18"/>
                <w:szCs w:val="18"/>
              </w:rPr>
            </w:pPr>
          </w:p>
        </w:tc>
        <w:tc>
          <w:tcPr>
            <w:tcW w:w="1224" w:type="dxa"/>
            <w:vAlign w:val="bottom"/>
            <w:hideMark/>
          </w:tcPr>
          <w:p w14:paraId="287E916A" w14:textId="5EE3111A" w:rsidR="003F16FA" w:rsidRPr="009C4793" w:rsidRDefault="002031FF" w:rsidP="003F16FA">
            <w:pPr>
              <w:spacing w:line="280" w:lineRule="exact"/>
              <w:jc w:val="center"/>
              <w:rPr>
                <w:rFonts w:cs="Times New Roman"/>
                <w:b/>
                <w:bCs/>
                <w:sz w:val="18"/>
                <w:szCs w:val="18"/>
              </w:rPr>
            </w:pPr>
            <w:r w:rsidRPr="002031FF">
              <w:rPr>
                <w:b/>
                <w:bCs/>
                <w:sz w:val="18"/>
                <w:szCs w:val="18"/>
                <w:lang w:val="en-US"/>
              </w:rPr>
              <w:t>2025</w:t>
            </w:r>
          </w:p>
        </w:tc>
        <w:tc>
          <w:tcPr>
            <w:tcW w:w="108" w:type="dxa"/>
          </w:tcPr>
          <w:p w14:paraId="1A9D5D83" w14:textId="77777777" w:rsidR="003F16FA" w:rsidRPr="009C4793" w:rsidRDefault="003F16FA" w:rsidP="003F16FA">
            <w:pPr>
              <w:spacing w:line="280" w:lineRule="exact"/>
              <w:ind w:right="-72"/>
              <w:jc w:val="center"/>
              <w:rPr>
                <w:rFonts w:cs="Times New Roman"/>
                <w:b/>
                <w:bCs/>
                <w:sz w:val="18"/>
                <w:szCs w:val="18"/>
              </w:rPr>
            </w:pPr>
          </w:p>
        </w:tc>
        <w:tc>
          <w:tcPr>
            <w:tcW w:w="1188" w:type="dxa"/>
            <w:vAlign w:val="bottom"/>
            <w:hideMark/>
          </w:tcPr>
          <w:p w14:paraId="22192171" w14:textId="1B9C0868" w:rsidR="003F16FA" w:rsidRPr="009C4793" w:rsidRDefault="002031FF" w:rsidP="003F16FA">
            <w:pPr>
              <w:autoSpaceDE w:val="0"/>
              <w:autoSpaceDN w:val="0"/>
              <w:spacing w:line="280" w:lineRule="exact"/>
              <w:jc w:val="center"/>
              <w:rPr>
                <w:rFonts w:eastAsia="MS Mincho" w:cs="Times New Roman"/>
                <w:b/>
                <w:bCs/>
                <w:sz w:val="18"/>
                <w:szCs w:val="18"/>
              </w:rPr>
            </w:pPr>
            <w:r w:rsidRPr="002031FF">
              <w:rPr>
                <w:b/>
                <w:bCs/>
                <w:sz w:val="18"/>
                <w:szCs w:val="18"/>
                <w:lang w:val="en-US"/>
              </w:rPr>
              <w:t>2024</w:t>
            </w:r>
          </w:p>
        </w:tc>
        <w:tc>
          <w:tcPr>
            <w:tcW w:w="63" w:type="dxa"/>
          </w:tcPr>
          <w:p w14:paraId="39249E07" w14:textId="77777777" w:rsidR="003F16FA" w:rsidRPr="009C4793" w:rsidRDefault="003F16FA" w:rsidP="003F16FA">
            <w:pPr>
              <w:spacing w:line="280" w:lineRule="exact"/>
              <w:ind w:right="-72"/>
              <w:jc w:val="center"/>
              <w:rPr>
                <w:rFonts w:cs="Times New Roman"/>
                <w:b/>
                <w:bCs/>
                <w:sz w:val="18"/>
                <w:szCs w:val="18"/>
              </w:rPr>
            </w:pPr>
          </w:p>
        </w:tc>
        <w:tc>
          <w:tcPr>
            <w:tcW w:w="1197" w:type="dxa"/>
            <w:vAlign w:val="bottom"/>
            <w:hideMark/>
          </w:tcPr>
          <w:p w14:paraId="4CCF524D" w14:textId="40D50D40" w:rsidR="003F16FA" w:rsidRPr="009C4793" w:rsidRDefault="002031FF" w:rsidP="003F16FA">
            <w:pPr>
              <w:spacing w:line="280" w:lineRule="exact"/>
              <w:jc w:val="center"/>
              <w:rPr>
                <w:rFonts w:cs="Times New Roman"/>
                <w:b/>
                <w:bCs/>
                <w:sz w:val="18"/>
                <w:szCs w:val="18"/>
              </w:rPr>
            </w:pPr>
            <w:r w:rsidRPr="002031FF">
              <w:rPr>
                <w:b/>
                <w:bCs/>
                <w:sz w:val="18"/>
                <w:szCs w:val="18"/>
                <w:lang w:val="en-US"/>
              </w:rPr>
              <w:t>2025</w:t>
            </w:r>
          </w:p>
        </w:tc>
        <w:tc>
          <w:tcPr>
            <w:tcW w:w="86" w:type="dxa"/>
          </w:tcPr>
          <w:p w14:paraId="4895330E" w14:textId="77777777" w:rsidR="003F16FA" w:rsidRPr="009C4793" w:rsidRDefault="003F16FA" w:rsidP="003F16FA">
            <w:pPr>
              <w:spacing w:line="280" w:lineRule="exact"/>
              <w:ind w:right="-72"/>
              <w:jc w:val="center"/>
              <w:rPr>
                <w:rFonts w:cs="Times New Roman"/>
                <w:b/>
                <w:bCs/>
                <w:sz w:val="18"/>
                <w:szCs w:val="18"/>
              </w:rPr>
            </w:pPr>
          </w:p>
        </w:tc>
        <w:tc>
          <w:tcPr>
            <w:tcW w:w="1228" w:type="dxa"/>
            <w:vAlign w:val="bottom"/>
            <w:hideMark/>
          </w:tcPr>
          <w:p w14:paraId="1ED48D2F" w14:textId="7F135D58" w:rsidR="003F16FA" w:rsidRPr="009C4793" w:rsidRDefault="002031FF" w:rsidP="003F16FA">
            <w:pPr>
              <w:autoSpaceDE w:val="0"/>
              <w:autoSpaceDN w:val="0"/>
              <w:spacing w:line="280" w:lineRule="exact"/>
              <w:jc w:val="center"/>
              <w:rPr>
                <w:rFonts w:eastAsia="MS Mincho" w:cs="Times New Roman"/>
                <w:b/>
                <w:bCs/>
                <w:sz w:val="18"/>
                <w:szCs w:val="18"/>
              </w:rPr>
            </w:pPr>
            <w:r w:rsidRPr="002031FF">
              <w:rPr>
                <w:b/>
                <w:bCs/>
                <w:sz w:val="18"/>
                <w:szCs w:val="18"/>
                <w:lang w:val="en-US"/>
              </w:rPr>
              <w:t>2024</w:t>
            </w:r>
          </w:p>
        </w:tc>
      </w:tr>
      <w:tr w:rsidR="009C4793" w:rsidRPr="009C4793" w14:paraId="5BC99E9F" w14:textId="77777777" w:rsidTr="00344A75">
        <w:tc>
          <w:tcPr>
            <w:tcW w:w="3663" w:type="dxa"/>
            <w:vAlign w:val="center"/>
          </w:tcPr>
          <w:p w14:paraId="362F8EDB" w14:textId="77777777" w:rsidR="00853E9F" w:rsidRPr="009C4793" w:rsidRDefault="00853E9F" w:rsidP="005A4D98">
            <w:pPr>
              <w:autoSpaceDE w:val="0"/>
              <w:autoSpaceDN w:val="0"/>
              <w:spacing w:line="280" w:lineRule="exact"/>
              <w:ind w:left="432" w:hanging="285"/>
              <w:rPr>
                <w:rFonts w:eastAsia="MS Mincho" w:cs="Times New Roman"/>
                <w:sz w:val="18"/>
                <w:szCs w:val="18"/>
                <w:cs/>
              </w:rPr>
            </w:pPr>
          </w:p>
        </w:tc>
        <w:tc>
          <w:tcPr>
            <w:tcW w:w="1224" w:type="dxa"/>
            <w:vAlign w:val="bottom"/>
          </w:tcPr>
          <w:p w14:paraId="59884957" w14:textId="77777777" w:rsidR="00853E9F" w:rsidRPr="009C4793" w:rsidRDefault="00853E9F" w:rsidP="005A4D98">
            <w:pPr>
              <w:autoSpaceDE w:val="0"/>
              <w:autoSpaceDN w:val="0"/>
              <w:spacing w:line="280" w:lineRule="exact"/>
              <w:ind w:left="432" w:hanging="285"/>
              <w:rPr>
                <w:rFonts w:eastAsia="MS Mincho" w:cs="Times New Roman"/>
                <w:sz w:val="18"/>
                <w:szCs w:val="18"/>
              </w:rPr>
            </w:pPr>
          </w:p>
        </w:tc>
        <w:tc>
          <w:tcPr>
            <w:tcW w:w="108" w:type="dxa"/>
          </w:tcPr>
          <w:p w14:paraId="5C726A04" w14:textId="77777777" w:rsidR="00853E9F" w:rsidRPr="009C4793" w:rsidRDefault="00853E9F" w:rsidP="005A4D98">
            <w:pPr>
              <w:autoSpaceDE w:val="0"/>
              <w:autoSpaceDN w:val="0"/>
              <w:spacing w:line="280" w:lineRule="exact"/>
              <w:ind w:left="432" w:hanging="285"/>
              <w:rPr>
                <w:rFonts w:eastAsia="MS Mincho" w:cs="Times New Roman"/>
                <w:sz w:val="18"/>
                <w:szCs w:val="18"/>
              </w:rPr>
            </w:pPr>
          </w:p>
        </w:tc>
        <w:tc>
          <w:tcPr>
            <w:tcW w:w="1188" w:type="dxa"/>
            <w:vAlign w:val="bottom"/>
          </w:tcPr>
          <w:p w14:paraId="2C5A0C5F" w14:textId="77777777" w:rsidR="00853E9F" w:rsidRPr="009C4793" w:rsidRDefault="00853E9F" w:rsidP="005A4D98">
            <w:pPr>
              <w:autoSpaceDE w:val="0"/>
              <w:autoSpaceDN w:val="0"/>
              <w:spacing w:line="280" w:lineRule="exact"/>
              <w:ind w:left="432" w:hanging="285"/>
              <w:rPr>
                <w:rFonts w:eastAsia="MS Mincho" w:cs="Times New Roman"/>
                <w:b/>
                <w:bCs/>
                <w:sz w:val="18"/>
                <w:szCs w:val="18"/>
              </w:rPr>
            </w:pPr>
          </w:p>
        </w:tc>
        <w:tc>
          <w:tcPr>
            <w:tcW w:w="63" w:type="dxa"/>
          </w:tcPr>
          <w:p w14:paraId="15996817" w14:textId="77777777" w:rsidR="00853E9F" w:rsidRPr="009C4793" w:rsidRDefault="00853E9F" w:rsidP="005A4D98">
            <w:pPr>
              <w:autoSpaceDE w:val="0"/>
              <w:autoSpaceDN w:val="0"/>
              <w:spacing w:line="280" w:lineRule="exact"/>
              <w:ind w:left="432" w:hanging="285"/>
              <w:rPr>
                <w:rFonts w:eastAsia="MS Mincho" w:cs="Times New Roman"/>
                <w:sz w:val="18"/>
                <w:szCs w:val="18"/>
              </w:rPr>
            </w:pPr>
          </w:p>
        </w:tc>
        <w:tc>
          <w:tcPr>
            <w:tcW w:w="1197" w:type="dxa"/>
            <w:vAlign w:val="bottom"/>
          </w:tcPr>
          <w:p w14:paraId="393AEA16" w14:textId="77777777" w:rsidR="00853E9F" w:rsidRPr="009C4793" w:rsidRDefault="00853E9F" w:rsidP="005A4D98">
            <w:pPr>
              <w:autoSpaceDE w:val="0"/>
              <w:autoSpaceDN w:val="0"/>
              <w:spacing w:line="280" w:lineRule="exact"/>
              <w:ind w:left="432" w:hanging="285"/>
              <w:rPr>
                <w:rFonts w:eastAsia="MS Mincho" w:cs="Times New Roman"/>
                <w:sz w:val="18"/>
                <w:szCs w:val="18"/>
              </w:rPr>
            </w:pPr>
          </w:p>
        </w:tc>
        <w:tc>
          <w:tcPr>
            <w:tcW w:w="86" w:type="dxa"/>
          </w:tcPr>
          <w:p w14:paraId="24331C85" w14:textId="77777777" w:rsidR="00853E9F" w:rsidRPr="009C4793" w:rsidRDefault="00853E9F" w:rsidP="005A4D98">
            <w:pPr>
              <w:autoSpaceDE w:val="0"/>
              <w:autoSpaceDN w:val="0"/>
              <w:spacing w:line="280" w:lineRule="exact"/>
              <w:ind w:left="432" w:hanging="285"/>
              <w:rPr>
                <w:rFonts w:eastAsia="MS Mincho" w:cs="Times New Roman"/>
                <w:sz w:val="18"/>
                <w:szCs w:val="18"/>
              </w:rPr>
            </w:pPr>
          </w:p>
        </w:tc>
        <w:tc>
          <w:tcPr>
            <w:tcW w:w="1228" w:type="dxa"/>
            <w:vAlign w:val="bottom"/>
          </w:tcPr>
          <w:p w14:paraId="57D9DB94" w14:textId="77777777" w:rsidR="00853E9F" w:rsidRPr="009C4793" w:rsidRDefault="00853E9F" w:rsidP="005A4D98">
            <w:pPr>
              <w:autoSpaceDE w:val="0"/>
              <w:autoSpaceDN w:val="0"/>
              <w:spacing w:line="280" w:lineRule="exact"/>
              <w:ind w:left="144" w:firstLine="3"/>
              <w:rPr>
                <w:rFonts w:eastAsia="MS Mincho" w:cs="Times New Roman"/>
                <w:sz w:val="18"/>
                <w:szCs w:val="18"/>
              </w:rPr>
            </w:pPr>
          </w:p>
        </w:tc>
      </w:tr>
      <w:tr w:rsidR="009C4793" w:rsidRPr="009C4793" w14:paraId="7DCF494F" w14:textId="77777777" w:rsidTr="000E09ED">
        <w:tc>
          <w:tcPr>
            <w:tcW w:w="3663" w:type="dxa"/>
            <w:vAlign w:val="center"/>
          </w:tcPr>
          <w:p w14:paraId="7F896A90" w14:textId="77777777" w:rsidR="00B00953" w:rsidRPr="009C4793" w:rsidRDefault="00B00953" w:rsidP="00B00953">
            <w:pPr>
              <w:autoSpaceDE w:val="0"/>
              <w:autoSpaceDN w:val="0"/>
              <w:spacing w:line="280" w:lineRule="exact"/>
              <w:ind w:left="432" w:hanging="285"/>
              <w:rPr>
                <w:rFonts w:eastAsia="MS Mincho" w:cs="Times New Roman"/>
                <w:sz w:val="18"/>
                <w:szCs w:val="18"/>
              </w:rPr>
            </w:pPr>
            <w:r w:rsidRPr="009C4793">
              <w:rPr>
                <w:rFonts w:eastAsia="MS Mincho" w:cs="Times New Roman"/>
                <w:sz w:val="18"/>
                <w:szCs w:val="18"/>
                <w:lang w:val="en-US"/>
              </w:rPr>
              <w:t>Deferred</w:t>
            </w:r>
            <w:r w:rsidRPr="009C4793">
              <w:rPr>
                <w:rFonts w:eastAsia="MS Mincho" w:cs="Times New Roman"/>
                <w:sz w:val="18"/>
                <w:szCs w:val="18"/>
              </w:rPr>
              <w:t xml:space="preserve"> tax assets</w:t>
            </w:r>
          </w:p>
        </w:tc>
        <w:tc>
          <w:tcPr>
            <w:tcW w:w="1224" w:type="dxa"/>
          </w:tcPr>
          <w:p w14:paraId="55CA16BD" w14:textId="1BC9276B"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59</w:t>
            </w:r>
            <w:r w:rsidR="00B00953" w:rsidRPr="009C4793">
              <w:rPr>
                <w:rFonts w:cs="Times New Roman"/>
                <w:sz w:val="18"/>
                <w:szCs w:val="18"/>
              </w:rPr>
              <w:t>,</w:t>
            </w:r>
            <w:r w:rsidRPr="002031FF">
              <w:rPr>
                <w:sz w:val="18"/>
                <w:szCs w:val="18"/>
                <w:lang w:val="en-US"/>
              </w:rPr>
              <w:t>724</w:t>
            </w:r>
            <w:r w:rsidR="00B00953" w:rsidRPr="009C4793">
              <w:rPr>
                <w:rFonts w:cs="Times New Roman"/>
                <w:sz w:val="18"/>
                <w:szCs w:val="18"/>
              </w:rPr>
              <w:t>,</w:t>
            </w:r>
            <w:r w:rsidRPr="002031FF">
              <w:rPr>
                <w:sz w:val="18"/>
                <w:szCs w:val="18"/>
                <w:lang w:val="en-US"/>
              </w:rPr>
              <w:t>651</w:t>
            </w:r>
          </w:p>
        </w:tc>
        <w:tc>
          <w:tcPr>
            <w:tcW w:w="108" w:type="dxa"/>
          </w:tcPr>
          <w:p w14:paraId="44D73763"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188" w:type="dxa"/>
          </w:tcPr>
          <w:p w14:paraId="0F74ABEE" w14:textId="255245D1"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50</w:t>
            </w:r>
            <w:r w:rsidR="00B00953" w:rsidRPr="009C4793">
              <w:rPr>
                <w:rFonts w:cs="Times New Roman"/>
                <w:sz w:val="18"/>
                <w:szCs w:val="18"/>
              </w:rPr>
              <w:t>,</w:t>
            </w:r>
            <w:r w:rsidRPr="002031FF">
              <w:rPr>
                <w:sz w:val="18"/>
                <w:szCs w:val="18"/>
                <w:lang w:val="en-US"/>
              </w:rPr>
              <w:t>953</w:t>
            </w:r>
            <w:r w:rsidR="00B00953" w:rsidRPr="009C4793">
              <w:rPr>
                <w:rFonts w:cs="Times New Roman"/>
                <w:sz w:val="18"/>
                <w:szCs w:val="18"/>
              </w:rPr>
              <w:t>,</w:t>
            </w:r>
            <w:r w:rsidRPr="002031FF">
              <w:rPr>
                <w:sz w:val="18"/>
                <w:szCs w:val="18"/>
                <w:lang w:val="en-US"/>
              </w:rPr>
              <w:t>042</w:t>
            </w:r>
          </w:p>
        </w:tc>
        <w:tc>
          <w:tcPr>
            <w:tcW w:w="63" w:type="dxa"/>
          </w:tcPr>
          <w:p w14:paraId="09F49092"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197" w:type="dxa"/>
          </w:tcPr>
          <w:p w14:paraId="065AF2FB" w14:textId="70D926DA"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26</w:t>
            </w:r>
            <w:r w:rsidR="00B00953" w:rsidRPr="009C4793">
              <w:rPr>
                <w:rFonts w:cs="Times New Roman"/>
                <w:sz w:val="18"/>
                <w:szCs w:val="18"/>
              </w:rPr>
              <w:t>,</w:t>
            </w:r>
            <w:r w:rsidRPr="002031FF">
              <w:rPr>
                <w:sz w:val="18"/>
                <w:szCs w:val="18"/>
                <w:lang w:val="en-US"/>
              </w:rPr>
              <w:t>108</w:t>
            </w:r>
            <w:r w:rsidR="00B00953" w:rsidRPr="009C4793">
              <w:rPr>
                <w:rFonts w:cs="Times New Roman"/>
                <w:sz w:val="18"/>
                <w:szCs w:val="18"/>
              </w:rPr>
              <w:t>,</w:t>
            </w:r>
            <w:r w:rsidRPr="002031FF">
              <w:rPr>
                <w:sz w:val="18"/>
                <w:szCs w:val="18"/>
                <w:lang w:val="en-US"/>
              </w:rPr>
              <w:t>919</w:t>
            </w:r>
          </w:p>
        </w:tc>
        <w:tc>
          <w:tcPr>
            <w:tcW w:w="86" w:type="dxa"/>
            <w:vAlign w:val="center"/>
          </w:tcPr>
          <w:p w14:paraId="6A2834AA"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228" w:type="dxa"/>
          </w:tcPr>
          <w:p w14:paraId="2379416A" w14:textId="089384F1"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23</w:t>
            </w:r>
            <w:r w:rsidR="00B00953" w:rsidRPr="009C4793">
              <w:rPr>
                <w:rFonts w:cs="Times New Roman"/>
                <w:sz w:val="18"/>
                <w:szCs w:val="18"/>
              </w:rPr>
              <w:t>,</w:t>
            </w:r>
            <w:r w:rsidRPr="002031FF">
              <w:rPr>
                <w:sz w:val="18"/>
                <w:szCs w:val="18"/>
                <w:lang w:val="en-US"/>
              </w:rPr>
              <w:t>269</w:t>
            </w:r>
            <w:r w:rsidR="00B00953" w:rsidRPr="009C4793">
              <w:rPr>
                <w:rFonts w:cs="Times New Roman"/>
                <w:sz w:val="18"/>
                <w:szCs w:val="18"/>
              </w:rPr>
              <w:t>,</w:t>
            </w:r>
            <w:r w:rsidRPr="002031FF">
              <w:rPr>
                <w:sz w:val="18"/>
                <w:szCs w:val="18"/>
                <w:lang w:val="en-US"/>
              </w:rPr>
              <w:t>212</w:t>
            </w:r>
          </w:p>
        </w:tc>
      </w:tr>
      <w:tr w:rsidR="009C4793" w:rsidRPr="009C4793" w14:paraId="1AB5BCBA" w14:textId="77777777" w:rsidTr="000E09ED">
        <w:tc>
          <w:tcPr>
            <w:tcW w:w="3663" w:type="dxa"/>
            <w:vAlign w:val="center"/>
          </w:tcPr>
          <w:p w14:paraId="78AE6817" w14:textId="6A18D2CC" w:rsidR="00B00953" w:rsidRPr="009C4793" w:rsidRDefault="00B00953" w:rsidP="00B00953">
            <w:pPr>
              <w:autoSpaceDE w:val="0"/>
              <w:autoSpaceDN w:val="0"/>
              <w:spacing w:line="280" w:lineRule="exact"/>
              <w:ind w:left="432" w:hanging="285"/>
              <w:rPr>
                <w:rFonts w:eastAsia="MS Mincho" w:cs="Times New Roman"/>
                <w:sz w:val="18"/>
                <w:szCs w:val="18"/>
                <w:lang w:val="en-US"/>
              </w:rPr>
            </w:pPr>
            <w:r w:rsidRPr="009C4793">
              <w:rPr>
                <w:rFonts w:eastAsia="MS Mincho" w:cs="Times New Roman"/>
                <w:sz w:val="18"/>
                <w:szCs w:val="18"/>
                <w:lang w:val="en-US"/>
              </w:rPr>
              <w:t>Deferred tax liabilities</w:t>
            </w:r>
          </w:p>
        </w:tc>
        <w:tc>
          <w:tcPr>
            <w:tcW w:w="1224" w:type="dxa"/>
            <w:tcBorders>
              <w:bottom w:val="single" w:sz="4" w:space="0" w:color="auto"/>
            </w:tcBorders>
          </w:tcPr>
          <w:p w14:paraId="55DC456C" w14:textId="701A0BF1" w:rsidR="00B00953" w:rsidRPr="009C4793" w:rsidRDefault="00B00953" w:rsidP="00B00953">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24</w:t>
            </w:r>
            <w:r w:rsidRPr="009C4793">
              <w:rPr>
                <w:rFonts w:cs="Times New Roman"/>
                <w:sz w:val="18"/>
                <w:szCs w:val="18"/>
              </w:rPr>
              <w:t>,</w:t>
            </w:r>
            <w:r w:rsidR="002031FF" w:rsidRPr="002031FF">
              <w:rPr>
                <w:sz w:val="18"/>
                <w:szCs w:val="18"/>
                <w:lang w:val="en-US"/>
              </w:rPr>
              <w:t>322</w:t>
            </w:r>
            <w:r w:rsidRPr="009C4793">
              <w:rPr>
                <w:rFonts w:cs="Times New Roman"/>
                <w:sz w:val="18"/>
                <w:szCs w:val="18"/>
              </w:rPr>
              <w:t>,</w:t>
            </w:r>
            <w:r w:rsidR="002031FF" w:rsidRPr="002031FF">
              <w:rPr>
                <w:sz w:val="18"/>
                <w:szCs w:val="18"/>
                <w:lang w:val="en-US"/>
              </w:rPr>
              <w:t>989</w:t>
            </w:r>
            <w:r w:rsidRPr="009C4793">
              <w:rPr>
                <w:rFonts w:cs="Times New Roman"/>
                <w:sz w:val="18"/>
                <w:szCs w:val="18"/>
              </w:rPr>
              <w:t>)</w:t>
            </w:r>
          </w:p>
        </w:tc>
        <w:tc>
          <w:tcPr>
            <w:tcW w:w="108" w:type="dxa"/>
          </w:tcPr>
          <w:p w14:paraId="7E601EDE"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188" w:type="dxa"/>
            <w:tcBorders>
              <w:bottom w:val="single" w:sz="4" w:space="0" w:color="auto"/>
            </w:tcBorders>
          </w:tcPr>
          <w:p w14:paraId="488D144C" w14:textId="386E1A9E" w:rsidR="00B00953" w:rsidRPr="009C4793" w:rsidRDefault="00B00953" w:rsidP="00B00953">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23</w:t>
            </w:r>
            <w:r w:rsidRPr="009C4793">
              <w:rPr>
                <w:rFonts w:cs="Times New Roman"/>
                <w:sz w:val="18"/>
                <w:szCs w:val="18"/>
              </w:rPr>
              <w:t>,</w:t>
            </w:r>
            <w:r w:rsidR="002031FF" w:rsidRPr="002031FF">
              <w:rPr>
                <w:sz w:val="18"/>
                <w:szCs w:val="18"/>
                <w:lang w:val="en-US"/>
              </w:rPr>
              <w:t>283</w:t>
            </w:r>
            <w:r w:rsidRPr="009C4793">
              <w:rPr>
                <w:rFonts w:cs="Times New Roman"/>
                <w:sz w:val="18"/>
                <w:szCs w:val="18"/>
              </w:rPr>
              <w:t>,</w:t>
            </w:r>
            <w:r w:rsidR="002031FF" w:rsidRPr="002031FF">
              <w:rPr>
                <w:sz w:val="18"/>
                <w:szCs w:val="18"/>
                <w:lang w:val="en-US"/>
              </w:rPr>
              <w:t>934</w:t>
            </w:r>
            <w:r w:rsidRPr="009C4793">
              <w:rPr>
                <w:rFonts w:cs="Times New Roman"/>
                <w:sz w:val="18"/>
                <w:szCs w:val="18"/>
              </w:rPr>
              <w:t>)</w:t>
            </w:r>
          </w:p>
        </w:tc>
        <w:tc>
          <w:tcPr>
            <w:tcW w:w="63" w:type="dxa"/>
          </w:tcPr>
          <w:p w14:paraId="675085F1"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197" w:type="dxa"/>
            <w:tcBorders>
              <w:bottom w:val="single" w:sz="4" w:space="0" w:color="auto"/>
            </w:tcBorders>
          </w:tcPr>
          <w:p w14:paraId="172F62B1" w14:textId="5ED47D98" w:rsidR="00B00953" w:rsidRPr="009C4793" w:rsidRDefault="00B00953" w:rsidP="00B00953">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21</w:t>
            </w:r>
            <w:r w:rsidRPr="009C4793">
              <w:rPr>
                <w:rFonts w:cs="Times New Roman"/>
                <w:sz w:val="18"/>
                <w:szCs w:val="18"/>
              </w:rPr>
              <w:t>,</w:t>
            </w:r>
            <w:r w:rsidR="002031FF" w:rsidRPr="002031FF">
              <w:rPr>
                <w:sz w:val="18"/>
                <w:szCs w:val="18"/>
                <w:lang w:val="en-US"/>
              </w:rPr>
              <w:t>721</w:t>
            </w:r>
            <w:r w:rsidRPr="009C4793">
              <w:rPr>
                <w:rFonts w:cs="Times New Roman"/>
                <w:sz w:val="18"/>
                <w:szCs w:val="18"/>
              </w:rPr>
              <w:t>,</w:t>
            </w:r>
            <w:r w:rsidR="002031FF" w:rsidRPr="002031FF">
              <w:rPr>
                <w:sz w:val="18"/>
                <w:szCs w:val="18"/>
                <w:lang w:val="en-US"/>
              </w:rPr>
              <w:t>265</w:t>
            </w:r>
            <w:r w:rsidRPr="009C4793">
              <w:rPr>
                <w:rFonts w:cs="Times New Roman"/>
                <w:sz w:val="18"/>
                <w:szCs w:val="18"/>
              </w:rPr>
              <w:t>)</w:t>
            </w:r>
          </w:p>
        </w:tc>
        <w:tc>
          <w:tcPr>
            <w:tcW w:w="86" w:type="dxa"/>
            <w:vAlign w:val="center"/>
          </w:tcPr>
          <w:p w14:paraId="0FE9E89C"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228" w:type="dxa"/>
            <w:tcBorders>
              <w:bottom w:val="single" w:sz="4" w:space="0" w:color="auto"/>
            </w:tcBorders>
          </w:tcPr>
          <w:p w14:paraId="1B8D6704" w14:textId="623CFCFE" w:rsidR="00B00953" w:rsidRPr="009C4793" w:rsidRDefault="00B00953" w:rsidP="00B00953">
            <w:pPr>
              <w:tabs>
                <w:tab w:val="decimal" w:pos="108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19</w:t>
            </w:r>
            <w:r w:rsidRPr="009C4793">
              <w:rPr>
                <w:rFonts w:cs="Times New Roman"/>
                <w:sz w:val="18"/>
                <w:szCs w:val="18"/>
              </w:rPr>
              <w:t>,</w:t>
            </w:r>
            <w:r w:rsidR="002031FF" w:rsidRPr="002031FF">
              <w:rPr>
                <w:sz w:val="18"/>
                <w:szCs w:val="18"/>
                <w:lang w:val="en-US"/>
              </w:rPr>
              <w:t>833</w:t>
            </w:r>
            <w:r w:rsidRPr="009C4793">
              <w:rPr>
                <w:rFonts w:cs="Times New Roman"/>
                <w:sz w:val="18"/>
                <w:szCs w:val="18"/>
              </w:rPr>
              <w:t>,</w:t>
            </w:r>
            <w:r w:rsidR="002031FF" w:rsidRPr="002031FF">
              <w:rPr>
                <w:sz w:val="18"/>
                <w:szCs w:val="18"/>
                <w:lang w:val="en-US"/>
              </w:rPr>
              <w:t>121</w:t>
            </w:r>
            <w:r w:rsidRPr="009C4793">
              <w:rPr>
                <w:rFonts w:cs="Times New Roman"/>
                <w:sz w:val="18"/>
                <w:szCs w:val="18"/>
              </w:rPr>
              <w:t>)</w:t>
            </w:r>
          </w:p>
        </w:tc>
      </w:tr>
      <w:tr w:rsidR="009C4793" w:rsidRPr="009C4793" w14:paraId="1DC05D3B" w14:textId="77777777" w:rsidTr="000E09ED">
        <w:tc>
          <w:tcPr>
            <w:tcW w:w="3663" w:type="dxa"/>
            <w:vAlign w:val="center"/>
          </w:tcPr>
          <w:p w14:paraId="60D71C24" w14:textId="1734BE11" w:rsidR="00B00953" w:rsidRPr="009C4793" w:rsidRDefault="00B00953" w:rsidP="00B00953">
            <w:pPr>
              <w:autoSpaceDE w:val="0"/>
              <w:autoSpaceDN w:val="0"/>
              <w:spacing w:line="280" w:lineRule="exact"/>
              <w:ind w:left="432" w:hanging="285"/>
              <w:rPr>
                <w:rFonts w:eastAsia="MS Mincho" w:cs="Times New Roman"/>
                <w:sz w:val="18"/>
                <w:szCs w:val="18"/>
                <w:lang w:val="en-US"/>
              </w:rPr>
            </w:pPr>
            <w:r w:rsidRPr="009C4793">
              <w:rPr>
                <w:rFonts w:eastAsia="MS Mincho" w:cs="Times New Roman"/>
                <w:sz w:val="18"/>
                <w:szCs w:val="18"/>
                <w:lang w:val="en-US"/>
              </w:rPr>
              <w:t>Deferred tax assets (liabilities) - net</w:t>
            </w:r>
          </w:p>
        </w:tc>
        <w:tc>
          <w:tcPr>
            <w:tcW w:w="1224" w:type="dxa"/>
            <w:tcBorders>
              <w:top w:val="single" w:sz="4" w:space="0" w:color="auto"/>
              <w:bottom w:val="double" w:sz="4" w:space="0" w:color="auto"/>
            </w:tcBorders>
          </w:tcPr>
          <w:p w14:paraId="375F7DE0" w14:textId="56C57A0B"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35</w:t>
            </w:r>
            <w:r w:rsidR="00B00953" w:rsidRPr="009C4793">
              <w:rPr>
                <w:rFonts w:cs="Times New Roman"/>
                <w:sz w:val="18"/>
                <w:szCs w:val="18"/>
              </w:rPr>
              <w:t>,</w:t>
            </w:r>
            <w:r w:rsidRPr="002031FF">
              <w:rPr>
                <w:sz w:val="18"/>
                <w:szCs w:val="18"/>
                <w:lang w:val="en-US"/>
              </w:rPr>
              <w:t>401</w:t>
            </w:r>
            <w:r w:rsidR="00B00953" w:rsidRPr="009C4793">
              <w:rPr>
                <w:rFonts w:cs="Times New Roman"/>
                <w:sz w:val="18"/>
                <w:szCs w:val="18"/>
              </w:rPr>
              <w:t>,</w:t>
            </w:r>
            <w:r w:rsidRPr="002031FF">
              <w:rPr>
                <w:sz w:val="18"/>
                <w:szCs w:val="18"/>
                <w:lang w:val="en-US"/>
              </w:rPr>
              <w:t>662</w:t>
            </w:r>
          </w:p>
        </w:tc>
        <w:tc>
          <w:tcPr>
            <w:tcW w:w="108" w:type="dxa"/>
          </w:tcPr>
          <w:p w14:paraId="656CCA52"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188" w:type="dxa"/>
            <w:tcBorders>
              <w:top w:val="single" w:sz="4" w:space="0" w:color="auto"/>
              <w:bottom w:val="double" w:sz="4" w:space="0" w:color="auto"/>
            </w:tcBorders>
          </w:tcPr>
          <w:p w14:paraId="199AA4BA" w14:textId="3A14275C"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27</w:t>
            </w:r>
            <w:r w:rsidR="00B00953" w:rsidRPr="009C4793">
              <w:rPr>
                <w:rFonts w:cs="Times New Roman"/>
                <w:sz w:val="18"/>
                <w:szCs w:val="18"/>
              </w:rPr>
              <w:t>,</w:t>
            </w:r>
            <w:r w:rsidRPr="002031FF">
              <w:rPr>
                <w:sz w:val="18"/>
                <w:szCs w:val="18"/>
                <w:lang w:val="en-US"/>
              </w:rPr>
              <w:t>669</w:t>
            </w:r>
            <w:r w:rsidR="00B00953" w:rsidRPr="009C4793">
              <w:rPr>
                <w:rFonts w:cs="Times New Roman"/>
                <w:sz w:val="18"/>
                <w:szCs w:val="18"/>
              </w:rPr>
              <w:t>,</w:t>
            </w:r>
            <w:r w:rsidRPr="002031FF">
              <w:rPr>
                <w:sz w:val="18"/>
                <w:szCs w:val="18"/>
                <w:lang w:val="en-US"/>
              </w:rPr>
              <w:t>108</w:t>
            </w:r>
          </w:p>
        </w:tc>
        <w:tc>
          <w:tcPr>
            <w:tcW w:w="63" w:type="dxa"/>
          </w:tcPr>
          <w:p w14:paraId="5CAE2D7D"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197" w:type="dxa"/>
            <w:tcBorders>
              <w:top w:val="single" w:sz="4" w:space="0" w:color="auto"/>
              <w:bottom w:val="double" w:sz="4" w:space="0" w:color="auto"/>
            </w:tcBorders>
          </w:tcPr>
          <w:p w14:paraId="2113FDE9" w14:textId="4A690C42"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4</w:t>
            </w:r>
            <w:r w:rsidR="00B00953" w:rsidRPr="009C4793">
              <w:rPr>
                <w:rFonts w:cs="Times New Roman"/>
                <w:sz w:val="18"/>
                <w:szCs w:val="18"/>
              </w:rPr>
              <w:t>,</w:t>
            </w:r>
            <w:r w:rsidRPr="002031FF">
              <w:rPr>
                <w:sz w:val="18"/>
                <w:szCs w:val="18"/>
                <w:lang w:val="en-US"/>
              </w:rPr>
              <w:t>387</w:t>
            </w:r>
            <w:r w:rsidR="00B00953" w:rsidRPr="009C4793">
              <w:rPr>
                <w:rFonts w:cs="Times New Roman"/>
                <w:sz w:val="18"/>
                <w:szCs w:val="18"/>
              </w:rPr>
              <w:t>,</w:t>
            </w:r>
            <w:r w:rsidRPr="002031FF">
              <w:rPr>
                <w:sz w:val="18"/>
                <w:szCs w:val="18"/>
                <w:lang w:val="en-US"/>
              </w:rPr>
              <w:t>654</w:t>
            </w:r>
          </w:p>
        </w:tc>
        <w:tc>
          <w:tcPr>
            <w:tcW w:w="86" w:type="dxa"/>
            <w:vAlign w:val="center"/>
          </w:tcPr>
          <w:p w14:paraId="1700A3E5" w14:textId="77777777" w:rsidR="00B00953" w:rsidRPr="009C4793" w:rsidRDefault="00B00953" w:rsidP="00B00953">
            <w:pPr>
              <w:tabs>
                <w:tab w:val="decimal" w:pos="1078"/>
              </w:tabs>
              <w:spacing w:line="280" w:lineRule="exact"/>
              <w:jc w:val="right"/>
              <w:rPr>
                <w:rFonts w:cs="Times New Roman"/>
                <w:snapToGrid w:val="0"/>
                <w:sz w:val="18"/>
                <w:szCs w:val="18"/>
              </w:rPr>
            </w:pPr>
          </w:p>
        </w:tc>
        <w:tc>
          <w:tcPr>
            <w:tcW w:w="1228" w:type="dxa"/>
            <w:tcBorders>
              <w:top w:val="single" w:sz="4" w:space="0" w:color="auto"/>
              <w:bottom w:val="double" w:sz="4" w:space="0" w:color="auto"/>
            </w:tcBorders>
          </w:tcPr>
          <w:p w14:paraId="0E9C5047" w14:textId="79DEC5AA" w:rsidR="00B00953" w:rsidRPr="009C4793" w:rsidRDefault="002031FF" w:rsidP="00B00953">
            <w:pPr>
              <w:tabs>
                <w:tab w:val="decimal" w:pos="1080"/>
              </w:tabs>
              <w:spacing w:line="280" w:lineRule="exact"/>
              <w:rPr>
                <w:rFonts w:cs="Times New Roman"/>
                <w:sz w:val="18"/>
                <w:szCs w:val="18"/>
              </w:rPr>
            </w:pPr>
            <w:r w:rsidRPr="002031FF">
              <w:rPr>
                <w:sz w:val="18"/>
                <w:szCs w:val="18"/>
                <w:lang w:val="en-US"/>
              </w:rPr>
              <w:t>3</w:t>
            </w:r>
            <w:r w:rsidR="00B00953" w:rsidRPr="009C4793">
              <w:rPr>
                <w:rFonts w:cs="Times New Roman"/>
                <w:sz w:val="18"/>
                <w:szCs w:val="18"/>
              </w:rPr>
              <w:t>,</w:t>
            </w:r>
            <w:r w:rsidRPr="002031FF">
              <w:rPr>
                <w:sz w:val="18"/>
                <w:szCs w:val="18"/>
                <w:lang w:val="en-US"/>
              </w:rPr>
              <w:t>436</w:t>
            </w:r>
            <w:r w:rsidR="00B00953" w:rsidRPr="009C4793">
              <w:rPr>
                <w:rFonts w:cs="Times New Roman"/>
                <w:sz w:val="18"/>
                <w:szCs w:val="18"/>
              </w:rPr>
              <w:t>,</w:t>
            </w:r>
            <w:r w:rsidRPr="002031FF">
              <w:rPr>
                <w:sz w:val="18"/>
                <w:szCs w:val="18"/>
                <w:lang w:val="en-US"/>
              </w:rPr>
              <w:t>091</w:t>
            </w:r>
          </w:p>
        </w:tc>
      </w:tr>
    </w:tbl>
    <w:bookmarkEnd w:id="5"/>
    <w:bookmarkEnd w:id="6"/>
    <w:bookmarkEnd w:id="7"/>
    <w:bookmarkEnd w:id="8"/>
    <w:bookmarkEnd w:id="9"/>
    <w:bookmarkEnd w:id="10"/>
    <w:bookmarkEnd w:id="11"/>
    <w:p w14:paraId="24149209" w14:textId="04A90EFE" w:rsidR="008354A2" w:rsidRPr="009C4793" w:rsidRDefault="008354A2" w:rsidP="00223A04">
      <w:pPr>
        <w:spacing w:before="240" w:after="240"/>
        <w:ind w:left="547"/>
        <w:jc w:val="thaiDistribute"/>
        <w:rPr>
          <w:rFonts w:cs="Times New Roman"/>
          <w:sz w:val="24"/>
          <w:szCs w:val="24"/>
          <w:lang w:val="en-US"/>
        </w:rPr>
      </w:pPr>
      <w:r w:rsidRPr="009C4793">
        <w:rPr>
          <w:rFonts w:cs="Times New Roman"/>
          <w:sz w:val="24"/>
          <w:szCs w:val="24"/>
        </w:rPr>
        <w:t>Movement</w:t>
      </w:r>
      <w:r w:rsidR="00BA64CC" w:rsidRPr="009C4793">
        <w:rPr>
          <w:rFonts w:cs="Times New Roman"/>
          <w:sz w:val="24"/>
          <w:szCs w:val="24"/>
        </w:rPr>
        <w:t>s</w:t>
      </w:r>
      <w:r w:rsidRPr="009C4793">
        <w:rPr>
          <w:rFonts w:cs="Times New Roman"/>
          <w:sz w:val="24"/>
          <w:szCs w:val="24"/>
        </w:rPr>
        <w:t xml:space="preserve"> of deferred tax assets </w:t>
      </w:r>
      <w:r w:rsidR="00DA398D" w:rsidRPr="009C4793">
        <w:rPr>
          <w:rFonts w:cs="Times New Roman"/>
          <w:sz w:val="24"/>
          <w:szCs w:val="24"/>
          <w:lang w:val="en-US"/>
        </w:rPr>
        <w:t>(</w:t>
      </w:r>
      <w:r w:rsidR="000F2912" w:rsidRPr="009C4793">
        <w:rPr>
          <w:rFonts w:cs="Times New Roman"/>
          <w:sz w:val="24"/>
          <w:szCs w:val="24"/>
        </w:rPr>
        <w:t>liabilities</w:t>
      </w:r>
      <w:r w:rsidR="00DA398D" w:rsidRPr="009C4793">
        <w:rPr>
          <w:rFonts w:cs="Times New Roman"/>
          <w:sz w:val="24"/>
          <w:szCs w:val="24"/>
          <w:lang w:val="en-US"/>
        </w:rPr>
        <w:t>)</w:t>
      </w:r>
      <w:r w:rsidR="000F2912" w:rsidRPr="009C4793">
        <w:rPr>
          <w:rFonts w:cs="Times New Roman"/>
          <w:sz w:val="24"/>
          <w:szCs w:val="24"/>
          <w:cs/>
        </w:rPr>
        <w:t xml:space="preserve"> </w:t>
      </w:r>
      <w:r w:rsidR="00797503" w:rsidRPr="009C4793">
        <w:rPr>
          <w:rFonts w:cs="Times New Roman"/>
          <w:sz w:val="24"/>
          <w:szCs w:val="24"/>
        </w:rPr>
        <w:t>during</w:t>
      </w:r>
      <w:r w:rsidR="000F2912" w:rsidRPr="009C4793">
        <w:rPr>
          <w:rFonts w:cs="Times New Roman"/>
          <w:sz w:val="24"/>
          <w:szCs w:val="24"/>
        </w:rPr>
        <w:t xml:space="preserve"> the </w:t>
      </w:r>
      <w:r w:rsidR="00BA64CC" w:rsidRPr="009C4793">
        <w:rPr>
          <w:rFonts w:cs="Times New Roman"/>
          <w:sz w:val="24"/>
          <w:szCs w:val="24"/>
        </w:rPr>
        <w:t>years</w:t>
      </w:r>
      <w:r w:rsidRPr="009C4793">
        <w:rPr>
          <w:rFonts w:cs="Times New Roman"/>
          <w:sz w:val="24"/>
          <w:szCs w:val="24"/>
          <w:cs/>
        </w:rPr>
        <w:t xml:space="preserve"> </w:t>
      </w:r>
      <w:r w:rsidR="00397339" w:rsidRPr="009C4793">
        <w:rPr>
          <w:rFonts w:cs="Times New Roman"/>
          <w:sz w:val="24"/>
          <w:szCs w:val="24"/>
        </w:rPr>
        <w:t>are as follow</w:t>
      </w:r>
      <w:r w:rsidR="009C5DB6" w:rsidRPr="009C4793">
        <w:rPr>
          <w:rFonts w:cs="Times New Roman"/>
          <w:sz w:val="24"/>
          <w:szCs w:val="24"/>
        </w:rPr>
        <w:t>s</w:t>
      </w:r>
      <w:r w:rsidR="007462AD" w:rsidRPr="009C4793">
        <w:rPr>
          <w:rFonts w:cs="Times New Roman"/>
          <w:sz w:val="24"/>
          <w:szCs w:val="24"/>
          <w:lang w:val="en-US"/>
        </w:rPr>
        <w:t>:</w:t>
      </w:r>
      <w:r w:rsidRPr="009C4793">
        <w:rPr>
          <w:rFonts w:cs="Times New Roman"/>
          <w:sz w:val="24"/>
          <w:szCs w:val="24"/>
          <w:cs/>
        </w:rPr>
        <w:t xml:space="preserve">    </w:t>
      </w:r>
    </w:p>
    <w:p w14:paraId="0BE02097" w14:textId="7B06D01D" w:rsidR="00A32445" w:rsidRPr="009C4793" w:rsidRDefault="00A32445" w:rsidP="00DC35F6">
      <w:pPr>
        <w:spacing w:before="240"/>
        <w:ind w:left="547"/>
        <w:jc w:val="thaiDistribute"/>
        <w:rPr>
          <w:rFonts w:cs="Times New Roman"/>
          <w:b/>
          <w:bCs/>
          <w:sz w:val="18"/>
          <w:szCs w:val="18"/>
        </w:rPr>
      </w:pPr>
      <w:r w:rsidRPr="009C4793">
        <w:rPr>
          <w:rFonts w:cs="Times New Roman"/>
          <w:b/>
          <w:bCs/>
          <w:sz w:val="18"/>
          <w:szCs w:val="18"/>
        </w:rPr>
        <w:t xml:space="preserve">For the year ended December </w:t>
      </w:r>
      <w:r w:rsidR="002031FF" w:rsidRPr="002031FF">
        <w:rPr>
          <w:b/>
          <w:bCs/>
          <w:sz w:val="18"/>
          <w:szCs w:val="18"/>
          <w:lang w:val="en-US"/>
        </w:rPr>
        <w:t>31</w:t>
      </w:r>
      <w:r w:rsidRPr="009C4793">
        <w:rPr>
          <w:rFonts w:cs="Times New Roman"/>
          <w:b/>
          <w:bCs/>
          <w:sz w:val="18"/>
          <w:szCs w:val="18"/>
        </w:rPr>
        <w:t xml:space="preserve">, </w:t>
      </w:r>
      <w:r w:rsidR="002031FF" w:rsidRPr="002031FF">
        <w:rPr>
          <w:b/>
          <w:bCs/>
          <w:sz w:val="18"/>
          <w:szCs w:val="18"/>
          <w:lang w:val="en-US"/>
        </w:rPr>
        <w:t>2025</w:t>
      </w:r>
    </w:p>
    <w:tbl>
      <w:tblPr>
        <w:tblW w:w="8820" w:type="dxa"/>
        <w:tblInd w:w="540" w:type="dxa"/>
        <w:tblLayout w:type="fixed"/>
        <w:tblCellMar>
          <w:left w:w="0" w:type="dxa"/>
          <w:right w:w="0" w:type="dxa"/>
        </w:tblCellMar>
        <w:tblLook w:val="0000" w:firstRow="0" w:lastRow="0" w:firstColumn="0" w:lastColumn="0" w:noHBand="0" w:noVBand="0"/>
      </w:tblPr>
      <w:tblGrid>
        <w:gridCol w:w="3060"/>
        <w:gridCol w:w="1080"/>
        <w:gridCol w:w="93"/>
        <w:gridCol w:w="987"/>
        <w:gridCol w:w="58"/>
        <w:gridCol w:w="1112"/>
        <w:gridCol w:w="93"/>
        <w:gridCol w:w="1167"/>
        <w:gridCol w:w="93"/>
        <w:gridCol w:w="1077"/>
      </w:tblGrid>
      <w:tr w:rsidR="009C4793" w:rsidRPr="009C4793" w14:paraId="1F84E7BA" w14:textId="77777777" w:rsidTr="7142856D">
        <w:trPr>
          <w:trHeight w:val="270"/>
        </w:trPr>
        <w:tc>
          <w:tcPr>
            <w:tcW w:w="3060" w:type="dxa"/>
          </w:tcPr>
          <w:p w14:paraId="65D2D0A9" w14:textId="77777777" w:rsidR="006F705B" w:rsidRPr="009C4793" w:rsidRDefault="006F705B" w:rsidP="003C333F">
            <w:pPr>
              <w:spacing w:line="280" w:lineRule="exact"/>
              <w:jc w:val="center"/>
              <w:rPr>
                <w:rFonts w:cs="Times New Roman"/>
                <w:sz w:val="18"/>
                <w:szCs w:val="18"/>
              </w:rPr>
            </w:pPr>
          </w:p>
        </w:tc>
        <w:tc>
          <w:tcPr>
            <w:tcW w:w="5760" w:type="dxa"/>
            <w:gridSpan w:val="9"/>
          </w:tcPr>
          <w:p w14:paraId="548222FB" w14:textId="1F1B2997" w:rsidR="006F705B" w:rsidRPr="009C4793" w:rsidRDefault="006F705B" w:rsidP="003C333F">
            <w:pPr>
              <w:spacing w:line="280" w:lineRule="exact"/>
              <w:jc w:val="center"/>
              <w:rPr>
                <w:rFonts w:cs="Times New Roman"/>
                <w:b/>
                <w:bCs/>
                <w:sz w:val="18"/>
                <w:szCs w:val="18"/>
              </w:rPr>
            </w:pPr>
            <w:r w:rsidRPr="009C4793">
              <w:rPr>
                <w:rFonts w:eastAsia="MS Mincho" w:cs="Times New Roman"/>
                <w:b/>
                <w:bCs/>
                <w:sz w:val="18"/>
                <w:szCs w:val="18"/>
              </w:rPr>
              <w:t>Consolidated financial statements</w:t>
            </w:r>
          </w:p>
        </w:tc>
      </w:tr>
      <w:tr w:rsidR="009C4793" w:rsidRPr="009C4793" w14:paraId="55A3CFED" w14:textId="77777777" w:rsidTr="7142856D">
        <w:trPr>
          <w:trHeight w:val="270"/>
        </w:trPr>
        <w:tc>
          <w:tcPr>
            <w:tcW w:w="3060" w:type="dxa"/>
          </w:tcPr>
          <w:p w14:paraId="3E4EBC0F" w14:textId="77777777" w:rsidR="00443146" w:rsidRPr="009C4793" w:rsidRDefault="00443146" w:rsidP="00443146">
            <w:pPr>
              <w:spacing w:line="280" w:lineRule="exact"/>
              <w:jc w:val="center"/>
              <w:rPr>
                <w:rFonts w:cs="Times New Roman"/>
                <w:sz w:val="18"/>
                <w:szCs w:val="18"/>
              </w:rPr>
            </w:pPr>
          </w:p>
        </w:tc>
        <w:tc>
          <w:tcPr>
            <w:tcW w:w="1080" w:type="dxa"/>
          </w:tcPr>
          <w:p w14:paraId="2D5AE055" w14:textId="1D4F7F6D"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 xml:space="preserve">Balance </w:t>
            </w:r>
          </w:p>
        </w:tc>
        <w:tc>
          <w:tcPr>
            <w:tcW w:w="93" w:type="dxa"/>
          </w:tcPr>
          <w:p w14:paraId="125CF7B2" w14:textId="77777777" w:rsidR="00443146" w:rsidRPr="009C4793" w:rsidRDefault="00443146" w:rsidP="00443146">
            <w:pPr>
              <w:spacing w:line="280" w:lineRule="exact"/>
              <w:jc w:val="center"/>
              <w:rPr>
                <w:rFonts w:cs="Times New Roman"/>
                <w:b/>
                <w:bCs/>
                <w:sz w:val="18"/>
                <w:szCs w:val="18"/>
              </w:rPr>
            </w:pPr>
          </w:p>
        </w:tc>
        <w:tc>
          <w:tcPr>
            <w:tcW w:w="987" w:type="dxa"/>
          </w:tcPr>
          <w:p w14:paraId="274FB6EE" w14:textId="6EB3DC33" w:rsidR="00443146" w:rsidRPr="009C4793" w:rsidRDefault="00443146" w:rsidP="00443146">
            <w:pPr>
              <w:spacing w:line="280" w:lineRule="exact"/>
              <w:jc w:val="center"/>
              <w:rPr>
                <w:rFonts w:cs="Times New Roman"/>
                <w:b/>
                <w:bCs/>
                <w:sz w:val="18"/>
                <w:szCs w:val="18"/>
              </w:rPr>
            </w:pPr>
            <w:r w:rsidRPr="009C4793">
              <w:rPr>
                <w:rFonts w:eastAsia="MS Mincho" w:cs="Times New Roman"/>
                <w:b/>
                <w:bCs/>
                <w:sz w:val="16"/>
                <w:szCs w:val="16"/>
                <w:lang w:val="en-US"/>
              </w:rPr>
              <w:t>Transfer from</w:t>
            </w:r>
          </w:p>
        </w:tc>
        <w:tc>
          <w:tcPr>
            <w:tcW w:w="58" w:type="dxa"/>
          </w:tcPr>
          <w:p w14:paraId="38299F4E" w14:textId="77777777" w:rsidR="00443146" w:rsidRPr="009C4793" w:rsidRDefault="00443146" w:rsidP="00443146">
            <w:pPr>
              <w:spacing w:line="280" w:lineRule="exact"/>
              <w:jc w:val="center"/>
              <w:rPr>
                <w:rFonts w:cs="Times New Roman"/>
                <w:b/>
                <w:bCs/>
                <w:sz w:val="18"/>
                <w:szCs w:val="18"/>
              </w:rPr>
            </w:pPr>
          </w:p>
        </w:tc>
        <w:tc>
          <w:tcPr>
            <w:tcW w:w="1112" w:type="dxa"/>
          </w:tcPr>
          <w:p w14:paraId="355CD984" w14:textId="355F626D"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Recognized</w:t>
            </w:r>
          </w:p>
        </w:tc>
        <w:tc>
          <w:tcPr>
            <w:tcW w:w="93" w:type="dxa"/>
          </w:tcPr>
          <w:p w14:paraId="46116EB3" w14:textId="77777777" w:rsidR="00443146" w:rsidRPr="009C4793" w:rsidRDefault="00443146" w:rsidP="00443146">
            <w:pPr>
              <w:spacing w:line="280" w:lineRule="exact"/>
              <w:jc w:val="center"/>
              <w:rPr>
                <w:rFonts w:cs="Times New Roman"/>
                <w:b/>
                <w:bCs/>
                <w:sz w:val="18"/>
                <w:szCs w:val="18"/>
              </w:rPr>
            </w:pPr>
          </w:p>
        </w:tc>
        <w:tc>
          <w:tcPr>
            <w:tcW w:w="1167" w:type="dxa"/>
          </w:tcPr>
          <w:p w14:paraId="50FF0511" w14:textId="7072DFF9" w:rsidR="00443146" w:rsidRPr="009C4793" w:rsidRDefault="00443146" w:rsidP="00443146">
            <w:pPr>
              <w:spacing w:line="280" w:lineRule="exact"/>
              <w:ind w:hanging="34"/>
              <w:jc w:val="center"/>
              <w:rPr>
                <w:rFonts w:cs="Times New Roman"/>
                <w:b/>
                <w:bCs/>
                <w:sz w:val="18"/>
                <w:szCs w:val="18"/>
              </w:rPr>
            </w:pPr>
            <w:r w:rsidRPr="009C4793">
              <w:rPr>
                <w:rFonts w:cs="Times New Roman"/>
                <w:b/>
                <w:bCs/>
                <w:sz w:val="18"/>
                <w:szCs w:val="18"/>
              </w:rPr>
              <w:t>Recognized</w:t>
            </w:r>
          </w:p>
        </w:tc>
        <w:tc>
          <w:tcPr>
            <w:tcW w:w="93" w:type="dxa"/>
          </w:tcPr>
          <w:p w14:paraId="62724FAA" w14:textId="77777777" w:rsidR="00443146" w:rsidRPr="009C4793" w:rsidRDefault="00443146" w:rsidP="00443146">
            <w:pPr>
              <w:spacing w:line="280" w:lineRule="exact"/>
              <w:ind w:right="-28"/>
              <w:jc w:val="center"/>
              <w:rPr>
                <w:rFonts w:cs="Times New Roman"/>
                <w:b/>
                <w:bCs/>
                <w:sz w:val="18"/>
                <w:szCs w:val="18"/>
              </w:rPr>
            </w:pPr>
          </w:p>
        </w:tc>
        <w:tc>
          <w:tcPr>
            <w:tcW w:w="1077" w:type="dxa"/>
          </w:tcPr>
          <w:p w14:paraId="3AEA9D5D" w14:textId="2089CEDF"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Balance</w:t>
            </w:r>
          </w:p>
        </w:tc>
      </w:tr>
      <w:tr w:rsidR="009C4793" w:rsidRPr="009C4793" w14:paraId="781EB107" w14:textId="77777777" w:rsidTr="7142856D">
        <w:trPr>
          <w:trHeight w:val="261"/>
        </w:trPr>
        <w:tc>
          <w:tcPr>
            <w:tcW w:w="3060" w:type="dxa"/>
          </w:tcPr>
          <w:p w14:paraId="7193760A" w14:textId="77777777" w:rsidR="00443146" w:rsidRPr="009C4793" w:rsidRDefault="00443146" w:rsidP="00443146">
            <w:pPr>
              <w:spacing w:line="280" w:lineRule="exact"/>
              <w:jc w:val="center"/>
              <w:rPr>
                <w:rFonts w:cs="Times New Roman"/>
                <w:sz w:val="18"/>
                <w:szCs w:val="18"/>
              </w:rPr>
            </w:pPr>
          </w:p>
        </w:tc>
        <w:tc>
          <w:tcPr>
            <w:tcW w:w="1080" w:type="dxa"/>
          </w:tcPr>
          <w:p w14:paraId="412446AF" w14:textId="561A8FD3"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as at</w:t>
            </w:r>
          </w:p>
        </w:tc>
        <w:tc>
          <w:tcPr>
            <w:tcW w:w="93" w:type="dxa"/>
          </w:tcPr>
          <w:p w14:paraId="27B87487" w14:textId="77777777" w:rsidR="00443146" w:rsidRPr="009C4793" w:rsidRDefault="00443146" w:rsidP="00443146">
            <w:pPr>
              <w:spacing w:line="280" w:lineRule="exact"/>
              <w:jc w:val="center"/>
              <w:rPr>
                <w:rFonts w:cs="Times New Roman"/>
                <w:b/>
                <w:bCs/>
                <w:sz w:val="18"/>
                <w:szCs w:val="18"/>
              </w:rPr>
            </w:pPr>
          </w:p>
        </w:tc>
        <w:tc>
          <w:tcPr>
            <w:tcW w:w="987" w:type="dxa"/>
          </w:tcPr>
          <w:p w14:paraId="599D23CD" w14:textId="5995F3D6" w:rsidR="00443146" w:rsidRPr="009C4793" w:rsidRDefault="00443146" w:rsidP="00443146">
            <w:pPr>
              <w:spacing w:line="280" w:lineRule="exact"/>
              <w:jc w:val="center"/>
              <w:rPr>
                <w:rFonts w:cs="Times New Roman"/>
                <w:b/>
                <w:bCs/>
                <w:sz w:val="18"/>
                <w:szCs w:val="18"/>
              </w:rPr>
            </w:pPr>
            <w:r w:rsidRPr="009C4793">
              <w:rPr>
                <w:rFonts w:eastAsia="MS Mincho" w:cs="Times New Roman"/>
                <w:b/>
                <w:bCs/>
                <w:sz w:val="16"/>
                <w:szCs w:val="16"/>
                <w:lang w:val="en-US"/>
              </w:rPr>
              <w:t xml:space="preserve">business </w:t>
            </w:r>
          </w:p>
        </w:tc>
        <w:tc>
          <w:tcPr>
            <w:tcW w:w="58" w:type="dxa"/>
          </w:tcPr>
          <w:p w14:paraId="7C734E07" w14:textId="77777777" w:rsidR="00443146" w:rsidRPr="009C4793" w:rsidRDefault="00443146" w:rsidP="00443146">
            <w:pPr>
              <w:spacing w:line="280" w:lineRule="exact"/>
              <w:jc w:val="center"/>
              <w:rPr>
                <w:rFonts w:cs="Times New Roman"/>
                <w:b/>
                <w:bCs/>
                <w:sz w:val="18"/>
                <w:szCs w:val="18"/>
              </w:rPr>
            </w:pPr>
          </w:p>
        </w:tc>
        <w:tc>
          <w:tcPr>
            <w:tcW w:w="1112" w:type="dxa"/>
          </w:tcPr>
          <w:p w14:paraId="6A5B276C" w14:textId="535406FE"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 xml:space="preserve">items in </w:t>
            </w:r>
          </w:p>
        </w:tc>
        <w:tc>
          <w:tcPr>
            <w:tcW w:w="93" w:type="dxa"/>
          </w:tcPr>
          <w:p w14:paraId="460445E8" w14:textId="77777777" w:rsidR="00443146" w:rsidRPr="009C4793" w:rsidRDefault="00443146" w:rsidP="00443146">
            <w:pPr>
              <w:spacing w:line="280" w:lineRule="exact"/>
              <w:jc w:val="center"/>
              <w:rPr>
                <w:rFonts w:cs="Times New Roman"/>
                <w:b/>
                <w:bCs/>
                <w:sz w:val="18"/>
                <w:szCs w:val="18"/>
              </w:rPr>
            </w:pPr>
          </w:p>
        </w:tc>
        <w:tc>
          <w:tcPr>
            <w:tcW w:w="1167" w:type="dxa"/>
          </w:tcPr>
          <w:p w14:paraId="2CFAAFCC" w14:textId="45F4E68C" w:rsidR="00443146" w:rsidRPr="009C4793" w:rsidRDefault="00443146" w:rsidP="00443146">
            <w:pPr>
              <w:spacing w:line="280" w:lineRule="exact"/>
              <w:ind w:hanging="34"/>
              <w:jc w:val="center"/>
              <w:rPr>
                <w:rFonts w:cs="Times New Roman"/>
                <w:b/>
                <w:bCs/>
                <w:sz w:val="18"/>
                <w:szCs w:val="18"/>
              </w:rPr>
            </w:pPr>
            <w:r w:rsidRPr="009C4793">
              <w:rPr>
                <w:rFonts w:cs="Times New Roman"/>
                <w:b/>
                <w:bCs/>
                <w:sz w:val="18"/>
                <w:szCs w:val="18"/>
              </w:rPr>
              <w:t xml:space="preserve">items in other </w:t>
            </w:r>
          </w:p>
        </w:tc>
        <w:tc>
          <w:tcPr>
            <w:tcW w:w="93" w:type="dxa"/>
          </w:tcPr>
          <w:p w14:paraId="2836E8C5" w14:textId="77777777" w:rsidR="00443146" w:rsidRPr="009C4793" w:rsidRDefault="00443146" w:rsidP="00443146">
            <w:pPr>
              <w:spacing w:line="280" w:lineRule="exact"/>
              <w:ind w:right="-28"/>
              <w:jc w:val="center"/>
              <w:rPr>
                <w:rFonts w:cs="Times New Roman"/>
                <w:b/>
                <w:bCs/>
                <w:sz w:val="18"/>
                <w:szCs w:val="18"/>
              </w:rPr>
            </w:pPr>
          </w:p>
        </w:tc>
        <w:tc>
          <w:tcPr>
            <w:tcW w:w="1077" w:type="dxa"/>
          </w:tcPr>
          <w:p w14:paraId="5D8CA83A" w14:textId="164FAE3F"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as at</w:t>
            </w:r>
          </w:p>
        </w:tc>
      </w:tr>
      <w:tr w:rsidR="009C4793" w:rsidRPr="009C4793" w14:paraId="2DE2EEDB" w14:textId="77777777" w:rsidTr="7142856D">
        <w:trPr>
          <w:trHeight w:val="288"/>
        </w:trPr>
        <w:tc>
          <w:tcPr>
            <w:tcW w:w="3060" w:type="dxa"/>
          </w:tcPr>
          <w:p w14:paraId="44B509ED" w14:textId="77777777" w:rsidR="00443146" w:rsidRPr="009C4793" w:rsidRDefault="00443146" w:rsidP="00443146">
            <w:pPr>
              <w:spacing w:line="280" w:lineRule="exact"/>
              <w:jc w:val="center"/>
              <w:rPr>
                <w:rFonts w:cs="Times New Roman"/>
                <w:sz w:val="18"/>
                <w:szCs w:val="18"/>
              </w:rPr>
            </w:pPr>
          </w:p>
        </w:tc>
        <w:tc>
          <w:tcPr>
            <w:tcW w:w="1080" w:type="dxa"/>
          </w:tcPr>
          <w:p w14:paraId="704A94B3" w14:textId="3283A325"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 xml:space="preserve">, </w:t>
            </w:r>
          </w:p>
        </w:tc>
        <w:tc>
          <w:tcPr>
            <w:tcW w:w="93" w:type="dxa"/>
          </w:tcPr>
          <w:p w14:paraId="78377B6E" w14:textId="77777777" w:rsidR="00443146" w:rsidRPr="009C4793" w:rsidRDefault="00443146" w:rsidP="00443146">
            <w:pPr>
              <w:spacing w:line="280" w:lineRule="exact"/>
              <w:jc w:val="center"/>
              <w:rPr>
                <w:rFonts w:cs="Times New Roman"/>
                <w:b/>
                <w:bCs/>
                <w:sz w:val="18"/>
                <w:szCs w:val="18"/>
              </w:rPr>
            </w:pPr>
          </w:p>
        </w:tc>
        <w:tc>
          <w:tcPr>
            <w:tcW w:w="987" w:type="dxa"/>
          </w:tcPr>
          <w:p w14:paraId="7ED0A304" w14:textId="7F031E14" w:rsidR="00443146" w:rsidRPr="009C4793" w:rsidRDefault="00443146" w:rsidP="00443146">
            <w:pPr>
              <w:spacing w:line="280" w:lineRule="exact"/>
              <w:jc w:val="center"/>
              <w:rPr>
                <w:rFonts w:cs="Times New Roman"/>
                <w:b/>
                <w:bCs/>
                <w:sz w:val="18"/>
                <w:szCs w:val="18"/>
              </w:rPr>
            </w:pPr>
            <w:r w:rsidRPr="009C4793">
              <w:rPr>
                <w:rFonts w:eastAsia="MS Mincho" w:cs="Times New Roman"/>
                <w:b/>
                <w:bCs/>
                <w:sz w:val="16"/>
                <w:szCs w:val="16"/>
                <w:lang w:val="en-US"/>
              </w:rPr>
              <w:t>acquisition</w:t>
            </w:r>
          </w:p>
        </w:tc>
        <w:tc>
          <w:tcPr>
            <w:tcW w:w="58" w:type="dxa"/>
          </w:tcPr>
          <w:p w14:paraId="250AC545" w14:textId="77777777" w:rsidR="00443146" w:rsidRPr="009C4793" w:rsidRDefault="00443146" w:rsidP="00443146">
            <w:pPr>
              <w:spacing w:line="280" w:lineRule="exact"/>
              <w:jc w:val="center"/>
              <w:rPr>
                <w:rFonts w:cs="Times New Roman"/>
                <w:b/>
                <w:bCs/>
                <w:sz w:val="18"/>
                <w:szCs w:val="18"/>
              </w:rPr>
            </w:pPr>
          </w:p>
        </w:tc>
        <w:tc>
          <w:tcPr>
            <w:tcW w:w="1112" w:type="dxa"/>
          </w:tcPr>
          <w:p w14:paraId="03871417" w14:textId="526EC6E2"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profit</w:t>
            </w:r>
            <w:r w:rsidRPr="009C4793">
              <w:rPr>
                <w:rFonts w:cs="Times New Roman"/>
                <w:b/>
                <w:bCs/>
                <w:sz w:val="18"/>
                <w:szCs w:val="18"/>
                <w:lang w:val="en-US"/>
              </w:rPr>
              <w:t>/</w:t>
            </w:r>
            <w:r w:rsidRPr="009C4793">
              <w:rPr>
                <w:rFonts w:cs="Times New Roman"/>
                <w:b/>
                <w:bCs/>
                <w:sz w:val="18"/>
                <w:szCs w:val="18"/>
              </w:rPr>
              <w:t>loss</w:t>
            </w:r>
          </w:p>
        </w:tc>
        <w:tc>
          <w:tcPr>
            <w:tcW w:w="93" w:type="dxa"/>
          </w:tcPr>
          <w:p w14:paraId="701A63D6" w14:textId="77777777" w:rsidR="00443146" w:rsidRPr="009C4793" w:rsidRDefault="00443146" w:rsidP="00443146">
            <w:pPr>
              <w:spacing w:line="280" w:lineRule="exact"/>
              <w:jc w:val="center"/>
              <w:rPr>
                <w:rFonts w:cs="Times New Roman"/>
                <w:b/>
                <w:bCs/>
                <w:sz w:val="18"/>
                <w:szCs w:val="18"/>
              </w:rPr>
            </w:pPr>
          </w:p>
        </w:tc>
        <w:tc>
          <w:tcPr>
            <w:tcW w:w="1167" w:type="dxa"/>
          </w:tcPr>
          <w:p w14:paraId="3F74EC66" w14:textId="6D5DE41C" w:rsidR="00443146" w:rsidRPr="009C4793" w:rsidRDefault="00443146" w:rsidP="00443146">
            <w:pPr>
              <w:spacing w:line="280" w:lineRule="exact"/>
              <w:ind w:hanging="34"/>
              <w:jc w:val="center"/>
              <w:rPr>
                <w:rFonts w:cs="Times New Roman"/>
                <w:b/>
                <w:bCs/>
                <w:sz w:val="18"/>
                <w:szCs w:val="18"/>
              </w:rPr>
            </w:pPr>
            <w:r w:rsidRPr="009C4793">
              <w:rPr>
                <w:rFonts w:cs="Times New Roman"/>
                <w:b/>
                <w:bCs/>
                <w:sz w:val="18"/>
                <w:szCs w:val="18"/>
              </w:rPr>
              <w:t xml:space="preserve">comprehensive </w:t>
            </w:r>
          </w:p>
        </w:tc>
        <w:tc>
          <w:tcPr>
            <w:tcW w:w="93" w:type="dxa"/>
          </w:tcPr>
          <w:p w14:paraId="039DCF03" w14:textId="77777777" w:rsidR="00443146" w:rsidRPr="009C4793" w:rsidRDefault="00443146" w:rsidP="00443146">
            <w:pPr>
              <w:spacing w:line="280" w:lineRule="exact"/>
              <w:ind w:right="-28"/>
              <w:jc w:val="center"/>
              <w:rPr>
                <w:rFonts w:cs="Times New Roman"/>
                <w:b/>
                <w:bCs/>
                <w:sz w:val="18"/>
                <w:szCs w:val="18"/>
              </w:rPr>
            </w:pPr>
          </w:p>
        </w:tc>
        <w:tc>
          <w:tcPr>
            <w:tcW w:w="1077" w:type="dxa"/>
          </w:tcPr>
          <w:p w14:paraId="581B6447" w14:textId="1B10E766" w:rsidR="00443146" w:rsidRPr="009C4793" w:rsidRDefault="00443146" w:rsidP="00443146">
            <w:pPr>
              <w:spacing w:line="280" w:lineRule="exact"/>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1701BE70" w14:textId="77777777" w:rsidTr="7142856D">
        <w:trPr>
          <w:trHeight w:val="261"/>
        </w:trPr>
        <w:tc>
          <w:tcPr>
            <w:tcW w:w="3060" w:type="dxa"/>
          </w:tcPr>
          <w:p w14:paraId="3BB4DA01" w14:textId="77777777" w:rsidR="00443146" w:rsidRPr="009C4793" w:rsidRDefault="00443146" w:rsidP="00443146">
            <w:pPr>
              <w:spacing w:line="280" w:lineRule="exact"/>
              <w:jc w:val="center"/>
              <w:rPr>
                <w:rFonts w:cs="Times New Roman"/>
                <w:sz w:val="18"/>
                <w:szCs w:val="18"/>
              </w:rPr>
            </w:pPr>
          </w:p>
        </w:tc>
        <w:tc>
          <w:tcPr>
            <w:tcW w:w="1080" w:type="dxa"/>
          </w:tcPr>
          <w:p w14:paraId="241C1EF3" w14:textId="552178F4" w:rsidR="00443146" w:rsidRPr="009C4793" w:rsidRDefault="002031FF" w:rsidP="00443146">
            <w:pPr>
              <w:spacing w:line="280" w:lineRule="exact"/>
              <w:jc w:val="center"/>
              <w:rPr>
                <w:rFonts w:cs="Times New Roman"/>
                <w:b/>
                <w:bCs/>
                <w:sz w:val="18"/>
                <w:szCs w:val="18"/>
              </w:rPr>
            </w:pPr>
            <w:r w:rsidRPr="002031FF">
              <w:rPr>
                <w:b/>
                <w:bCs/>
                <w:sz w:val="18"/>
                <w:szCs w:val="18"/>
                <w:lang w:val="en-US"/>
              </w:rPr>
              <w:t>202</w:t>
            </w:r>
            <w:r w:rsidRPr="002031FF">
              <w:rPr>
                <w:rFonts w:cstheme="minorBidi"/>
                <w:b/>
                <w:bCs/>
                <w:sz w:val="18"/>
                <w:szCs w:val="18"/>
                <w:lang w:val="en-US"/>
              </w:rPr>
              <w:t>5</w:t>
            </w:r>
          </w:p>
        </w:tc>
        <w:tc>
          <w:tcPr>
            <w:tcW w:w="93" w:type="dxa"/>
          </w:tcPr>
          <w:p w14:paraId="65DC07CC" w14:textId="77777777" w:rsidR="00443146" w:rsidRPr="009C4793" w:rsidRDefault="00443146" w:rsidP="00443146">
            <w:pPr>
              <w:spacing w:line="280" w:lineRule="exact"/>
              <w:jc w:val="center"/>
              <w:rPr>
                <w:rFonts w:cs="Times New Roman"/>
                <w:b/>
                <w:bCs/>
                <w:sz w:val="18"/>
                <w:szCs w:val="18"/>
              </w:rPr>
            </w:pPr>
          </w:p>
        </w:tc>
        <w:tc>
          <w:tcPr>
            <w:tcW w:w="987" w:type="dxa"/>
          </w:tcPr>
          <w:p w14:paraId="74E8AFF7" w14:textId="68F1E172" w:rsidR="00443146" w:rsidRPr="009C4793" w:rsidRDefault="00443146" w:rsidP="00443146">
            <w:pPr>
              <w:spacing w:line="280" w:lineRule="exact"/>
              <w:jc w:val="center"/>
              <w:rPr>
                <w:rFonts w:cs="Times New Roman"/>
                <w:b/>
                <w:bCs/>
                <w:sz w:val="18"/>
                <w:szCs w:val="18"/>
              </w:rPr>
            </w:pPr>
            <w:r w:rsidRPr="009C4793">
              <w:rPr>
                <w:rFonts w:eastAsia="MS Mincho" w:cs="Times New Roman"/>
                <w:sz w:val="16"/>
                <w:szCs w:val="16"/>
                <w:lang w:val="en-US"/>
              </w:rPr>
              <w:t xml:space="preserve">(see Note </w:t>
            </w:r>
            <w:r w:rsidR="002031FF" w:rsidRPr="002031FF">
              <w:rPr>
                <w:rFonts w:eastAsia="MS Mincho"/>
                <w:sz w:val="16"/>
                <w:szCs w:val="16"/>
                <w:lang w:val="en-US"/>
              </w:rPr>
              <w:t>4</w:t>
            </w:r>
            <w:r w:rsidRPr="009C4793">
              <w:rPr>
                <w:rFonts w:eastAsia="MS Mincho" w:cs="Times New Roman"/>
                <w:sz w:val="16"/>
                <w:szCs w:val="16"/>
                <w:lang w:val="en-US"/>
              </w:rPr>
              <w:t>)</w:t>
            </w:r>
          </w:p>
        </w:tc>
        <w:tc>
          <w:tcPr>
            <w:tcW w:w="58" w:type="dxa"/>
          </w:tcPr>
          <w:p w14:paraId="1DB39E21" w14:textId="77777777" w:rsidR="00443146" w:rsidRPr="009C4793" w:rsidRDefault="00443146" w:rsidP="00443146">
            <w:pPr>
              <w:spacing w:line="280" w:lineRule="exact"/>
              <w:rPr>
                <w:rFonts w:cs="Times New Roman"/>
                <w:b/>
                <w:bCs/>
                <w:sz w:val="18"/>
                <w:szCs w:val="18"/>
              </w:rPr>
            </w:pPr>
          </w:p>
        </w:tc>
        <w:tc>
          <w:tcPr>
            <w:tcW w:w="1112" w:type="dxa"/>
          </w:tcPr>
          <w:p w14:paraId="45240DCD" w14:textId="55D559F3" w:rsidR="00443146" w:rsidRPr="009C4793" w:rsidRDefault="00443146" w:rsidP="00443146">
            <w:pPr>
              <w:spacing w:line="280" w:lineRule="exact"/>
              <w:rPr>
                <w:rFonts w:cs="Times New Roman"/>
                <w:b/>
                <w:bCs/>
                <w:sz w:val="18"/>
                <w:szCs w:val="18"/>
              </w:rPr>
            </w:pPr>
          </w:p>
        </w:tc>
        <w:tc>
          <w:tcPr>
            <w:tcW w:w="93" w:type="dxa"/>
          </w:tcPr>
          <w:p w14:paraId="13325282" w14:textId="77777777" w:rsidR="00443146" w:rsidRPr="009C4793" w:rsidRDefault="00443146" w:rsidP="00443146">
            <w:pPr>
              <w:spacing w:line="280" w:lineRule="exact"/>
              <w:jc w:val="center"/>
              <w:rPr>
                <w:rFonts w:cs="Times New Roman"/>
                <w:b/>
                <w:bCs/>
                <w:sz w:val="18"/>
                <w:szCs w:val="18"/>
              </w:rPr>
            </w:pPr>
          </w:p>
        </w:tc>
        <w:tc>
          <w:tcPr>
            <w:tcW w:w="1167" w:type="dxa"/>
          </w:tcPr>
          <w:p w14:paraId="0C940153" w14:textId="719E154E" w:rsidR="00443146" w:rsidRPr="009C4793" w:rsidRDefault="00443146" w:rsidP="00443146">
            <w:pPr>
              <w:spacing w:line="280" w:lineRule="exact"/>
              <w:ind w:hanging="34"/>
              <w:jc w:val="center"/>
              <w:rPr>
                <w:rFonts w:cs="Times New Roman"/>
                <w:b/>
                <w:bCs/>
                <w:sz w:val="18"/>
                <w:szCs w:val="18"/>
              </w:rPr>
            </w:pPr>
            <w:r w:rsidRPr="009C4793">
              <w:rPr>
                <w:rFonts w:cs="Times New Roman"/>
                <w:b/>
                <w:bCs/>
                <w:sz w:val="18"/>
                <w:szCs w:val="18"/>
              </w:rPr>
              <w:t>income</w:t>
            </w:r>
          </w:p>
        </w:tc>
        <w:tc>
          <w:tcPr>
            <w:tcW w:w="93" w:type="dxa"/>
          </w:tcPr>
          <w:p w14:paraId="25037431" w14:textId="77777777" w:rsidR="00443146" w:rsidRPr="009C4793" w:rsidRDefault="00443146" w:rsidP="00443146">
            <w:pPr>
              <w:spacing w:line="280" w:lineRule="exact"/>
              <w:ind w:right="-28"/>
              <w:jc w:val="center"/>
              <w:rPr>
                <w:rFonts w:cs="Times New Roman"/>
                <w:b/>
                <w:bCs/>
                <w:sz w:val="18"/>
                <w:szCs w:val="18"/>
              </w:rPr>
            </w:pPr>
          </w:p>
        </w:tc>
        <w:tc>
          <w:tcPr>
            <w:tcW w:w="1077" w:type="dxa"/>
          </w:tcPr>
          <w:p w14:paraId="108D47A2" w14:textId="676E91B0" w:rsidR="00443146" w:rsidRPr="009C4793" w:rsidRDefault="002031FF" w:rsidP="00443146">
            <w:pPr>
              <w:spacing w:line="280" w:lineRule="exact"/>
              <w:jc w:val="center"/>
              <w:rPr>
                <w:rFonts w:cs="Times New Roman"/>
                <w:b/>
                <w:bCs/>
                <w:sz w:val="18"/>
                <w:szCs w:val="18"/>
              </w:rPr>
            </w:pPr>
            <w:r w:rsidRPr="002031FF">
              <w:rPr>
                <w:b/>
                <w:bCs/>
                <w:sz w:val="18"/>
                <w:szCs w:val="18"/>
                <w:lang w:val="en-US"/>
              </w:rPr>
              <w:t>2025</w:t>
            </w:r>
          </w:p>
        </w:tc>
      </w:tr>
      <w:tr w:rsidR="009C4793" w:rsidRPr="009C4793" w14:paraId="6FB7B50D" w14:textId="77777777" w:rsidTr="7142856D">
        <w:trPr>
          <w:trHeight w:val="74"/>
        </w:trPr>
        <w:tc>
          <w:tcPr>
            <w:tcW w:w="3060" w:type="dxa"/>
          </w:tcPr>
          <w:p w14:paraId="086C9A75" w14:textId="77777777" w:rsidR="00443146" w:rsidRPr="009C4793" w:rsidRDefault="00443146" w:rsidP="00443146">
            <w:pPr>
              <w:spacing w:line="280" w:lineRule="exact"/>
              <w:jc w:val="center"/>
              <w:rPr>
                <w:rFonts w:cs="Times New Roman"/>
                <w:sz w:val="18"/>
                <w:szCs w:val="18"/>
              </w:rPr>
            </w:pPr>
          </w:p>
        </w:tc>
        <w:tc>
          <w:tcPr>
            <w:tcW w:w="1080" w:type="dxa"/>
          </w:tcPr>
          <w:p w14:paraId="496E286F" w14:textId="77777777" w:rsidR="00443146" w:rsidRPr="009C4793" w:rsidRDefault="00443146" w:rsidP="00443146">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2212116D" w14:textId="77777777" w:rsidR="00443146" w:rsidRPr="009C4793" w:rsidRDefault="00443146" w:rsidP="00443146">
            <w:pPr>
              <w:spacing w:line="280" w:lineRule="exact"/>
              <w:ind w:left="-108" w:right="-28"/>
              <w:jc w:val="center"/>
              <w:rPr>
                <w:rFonts w:cs="Times New Roman"/>
                <w:b/>
                <w:bCs/>
                <w:sz w:val="18"/>
                <w:szCs w:val="18"/>
              </w:rPr>
            </w:pPr>
          </w:p>
        </w:tc>
        <w:tc>
          <w:tcPr>
            <w:tcW w:w="987" w:type="dxa"/>
          </w:tcPr>
          <w:p w14:paraId="5EA9C472" w14:textId="1888A746" w:rsidR="00443146" w:rsidRPr="009C4793" w:rsidRDefault="00443146" w:rsidP="00443146">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58" w:type="dxa"/>
          </w:tcPr>
          <w:p w14:paraId="31E222A8" w14:textId="77777777" w:rsidR="00443146" w:rsidRPr="009C4793" w:rsidRDefault="00443146" w:rsidP="00443146">
            <w:pPr>
              <w:spacing w:line="280" w:lineRule="exact"/>
              <w:ind w:left="-108" w:right="-207" w:hanging="34"/>
              <w:jc w:val="center"/>
              <w:rPr>
                <w:rFonts w:cs="Times New Roman"/>
                <w:b/>
                <w:bCs/>
                <w:sz w:val="18"/>
                <w:szCs w:val="18"/>
              </w:rPr>
            </w:pPr>
          </w:p>
        </w:tc>
        <w:tc>
          <w:tcPr>
            <w:tcW w:w="1112" w:type="dxa"/>
          </w:tcPr>
          <w:p w14:paraId="4229944F" w14:textId="7E7B639F" w:rsidR="00443146" w:rsidRPr="009C4793" w:rsidRDefault="00443146" w:rsidP="00443146">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502B834C" w14:textId="77777777" w:rsidR="00443146" w:rsidRPr="009C4793" w:rsidRDefault="00443146" w:rsidP="00443146">
            <w:pPr>
              <w:spacing w:line="280" w:lineRule="exact"/>
              <w:ind w:hanging="34"/>
              <w:jc w:val="center"/>
              <w:rPr>
                <w:rFonts w:cs="Times New Roman"/>
                <w:b/>
                <w:bCs/>
                <w:sz w:val="18"/>
                <w:szCs w:val="18"/>
              </w:rPr>
            </w:pPr>
          </w:p>
        </w:tc>
        <w:tc>
          <w:tcPr>
            <w:tcW w:w="1167" w:type="dxa"/>
          </w:tcPr>
          <w:p w14:paraId="3058EA54" w14:textId="77777777" w:rsidR="00443146" w:rsidRPr="009C4793" w:rsidRDefault="00443146" w:rsidP="00443146">
            <w:pPr>
              <w:spacing w:line="280" w:lineRule="exact"/>
              <w:ind w:hanging="34"/>
              <w:jc w:val="center"/>
              <w:rPr>
                <w:rFonts w:cs="Times New Roman"/>
                <w:b/>
                <w:bCs/>
                <w:sz w:val="18"/>
                <w:szCs w:val="18"/>
              </w:rPr>
            </w:pPr>
            <w:r w:rsidRPr="009C4793">
              <w:rPr>
                <w:rFonts w:cs="Times New Roman"/>
                <w:b/>
                <w:bCs/>
                <w:sz w:val="18"/>
                <w:szCs w:val="18"/>
              </w:rPr>
              <w:t>Baht</w:t>
            </w:r>
          </w:p>
        </w:tc>
        <w:tc>
          <w:tcPr>
            <w:tcW w:w="93" w:type="dxa"/>
          </w:tcPr>
          <w:p w14:paraId="5E226BAF" w14:textId="77777777" w:rsidR="00443146" w:rsidRPr="009C4793" w:rsidRDefault="00443146" w:rsidP="00443146">
            <w:pPr>
              <w:spacing w:line="280" w:lineRule="exact"/>
              <w:ind w:left="-108" w:right="-28" w:hanging="34"/>
              <w:jc w:val="center"/>
              <w:rPr>
                <w:rFonts w:cs="Times New Roman"/>
                <w:b/>
                <w:bCs/>
                <w:sz w:val="18"/>
                <w:szCs w:val="18"/>
              </w:rPr>
            </w:pPr>
          </w:p>
        </w:tc>
        <w:tc>
          <w:tcPr>
            <w:tcW w:w="1077" w:type="dxa"/>
          </w:tcPr>
          <w:p w14:paraId="698A0A3D" w14:textId="77777777" w:rsidR="00443146" w:rsidRPr="009C4793" w:rsidRDefault="00443146" w:rsidP="00443146">
            <w:pPr>
              <w:spacing w:line="280" w:lineRule="exact"/>
              <w:ind w:left="-108" w:right="-207" w:hanging="34"/>
              <w:jc w:val="center"/>
              <w:rPr>
                <w:rFonts w:cs="Times New Roman"/>
                <w:b/>
                <w:bCs/>
                <w:sz w:val="18"/>
                <w:szCs w:val="18"/>
              </w:rPr>
            </w:pPr>
            <w:r w:rsidRPr="009C4793">
              <w:rPr>
                <w:rFonts w:cs="Times New Roman"/>
                <w:b/>
                <w:bCs/>
                <w:sz w:val="18"/>
                <w:szCs w:val="18"/>
              </w:rPr>
              <w:t>Baht</w:t>
            </w:r>
          </w:p>
        </w:tc>
      </w:tr>
      <w:tr w:rsidR="009C4793" w:rsidRPr="009C4793" w14:paraId="75E1EAFD" w14:textId="77777777" w:rsidTr="7142856D">
        <w:trPr>
          <w:trHeight w:val="74"/>
        </w:trPr>
        <w:tc>
          <w:tcPr>
            <w:tcW w:w="3060" w:type="dxa"/>
          </w:tcPr>
          <w:p w14:paraId="75A9AD54" w14:textId="77777777" w:rsidR="00443146" w:rsidRPr="009C4793" w:rsidRDefault="00443146" w:rsidP="00443146">
            <w:pPr>
              <w:autoSpaceDE w:val="0"/>
              <w:autoSpaceDN w:val="0"/>
              <w:spacing w:line="280" w:lineRule="exact"/>
              <w:ind w:left="432" w:hanging="257"/>
              <w:rPr>
                <w:rFonts w:cs="Times New Roman"/>
                <w:b/>
                <w:bCs/>
                <w:sz w:val="18"/>
                <w:szCs w:val="18"/>
              </w:rPr>
            </w:pPr>
            <w:r w:rsidRPr="009C4793">
              <w:rPr>
                <w:rFonts w:eastAsia="MS Mincho" w:cs="Times New Roman"/>
                <w:b/>
                <w:bCs/>
                <w:sz w:val="18"/>
                <w:szCs w:val="18"/>
              </w:rPr>
              <w:t>Deferred</w:t>
            </w:r>
            <w:r w:rsidRPr="009C4793">
              <w:rPr>
                <w:rFonts w:cs="Times New Roman"/>
                <w:b/>
                <w:bCs/>
                <w:sz w:val="18"/>
                <w:szCs w:val="18"/>
              </w:rPr>
              <w:t xml:space="preserve"> tax assets</w:t>
            </w:r>
          </w:p>
        </w:tc>
        <w:tc>
          <w:tcPr>
            <w:tcW w:w="1080" w:type="dxa"/>
          </w:tcPr>
          <w:p w14:paraId="096B683B" w14:textId="77777777" w:rsidR="00443146" w:rsidRPr="009C4793" w:rsidRDefault="00443146" w:rsidP="00443146">
            <w:pPr>
              <w:spacing w:line="280" w:lineRule="exact"/>
              <w:ind w:left="-108" w:right="-207" w:hanging="34"/>
              <w:jc w:val="center"/>
              <w:rPr>
                <w:rFonts w:cs="Times New Roman"/>
                <w:b/>
                <w:bCs/>
                <w:sz w:val="18"/>
                <w:szCs w:val="18"/>
              </w:rPr>
            </w:pPr>
          </w:p>
        </w:tc>
        <w:tc>
          <w:tcPr>
            <w:tcW w:w="93" w:type="dxa"/>
          </w:tcPr>
          <w:p w14:paraId="788A4485" w14:textId="77777777" w:rsidR="00443146" w:rsidRPr="009C4793" w:rsidRDefault="00443146" w:rsidP="00443146">
            <w:pPr>
              <w:spacing w:line="280" w:lineRule="exact"/>
              <w:ind w:left="-108" w:right="-28"/>
              <w:jc w:val="center"/>
              <w:rPr>
                <w:rFonts w:cs="Times New Roman"/>
                <w:b/>
                <w:bCs/>
                <w:sz w:val="18"/>
                <w:szCs w:val="18"/>
              </w:rPr>
            </w:pPr>
          </w:p>
        </w:tc>
        <w:tc>
          <w:tcPr>
            <w:tcW w:w="987" w:type="dxa"/>
          </w:tcPr>
          <w:p w14:paraId="41BB82D0" w14:textId="77777777" w:rsidR="00443146" w:rsidRPr="009C4793" w:rsidRDefault="00443146" w:rsidP="00443146">
            <w:pPr>
              <w:tabs>
                <w:tab w:val="decimal" w:pos="1029"/>
              </w:tabs>
              <w:spacing w:line="280" w:lineRule="exact"/>
              <w:ind w:left="-108" w:right="-207"/>
              <w:jc w:val="thaiDistribute"/>
              <w:rPr>
                <w:rFonts w:cs="Times New Roman"/>
                <w:b/>
                <w:bCs/>
                <w:sz w:val="18"/>
                <w:szCs w:val="18"/>
              </w:rPr>
            </w:pPr>
          </w:p>
        </w:tc>
        <w:tc>
          <w:tcPr>
            <w:tcW w:w="58" w:type="dxa"/>
          </w:tcPr>
          <w:p w14:paraId="51963D01" w14:textId="77777777" w:rsidR="00443146" w:rsidRPr="009C4793" w:rsidRDefault="00443146" w:rsidP="00443146">
            <w:pPr>
              <w:tabs>
                <w:tab w:val="decimal" w:pos="1029"/>
              </w:tabs>
              <w:spacing w:line="280" w:lineRule="exact"/>
              <w:ind w:left="-108" w:right="-207"/>
              <w:jc w:val="thaiDistribute"/>
              <w:rPr>
                <w:rFonts w:cs="Times New Roman"/>
                <w:b/>
                <w:bCs/>
                <w:sz w:val="18"/>
                <w:szCs w:val="18"/>
              </w:rPr>
            </w:pPr>
          </w:p>
        </w:tc>
        <w:tc>
          <w:tcPr>
            <w:tcW w:w="1112" w:type="dxa"/>
          </w:tcPr>
          <w:p w14:paraId="0A7B7B0A" w14:textId="7B53323F" w:rsidR="00443146" w:rsidRPr="009C4793" w:rsidRDefault="00443146" w:rsidP="00443146">
            <w:pPr>
              <w:tabs>
                <w:tab w:val="decimal" w:pos="1029"/>
              </w:tabs>
              <w:spacing w:line="280" w:lineRule="exact"/>
              <w:ind w:left="-108" w:right="-207"/>
              <w:jc w:val="thaiDistribute"/>
              <w:rPr>
                <w:rFonts w:cs="Times New Roman"/>
                <w:b/>
                <w:bCs/>
                <w:sz w:val="18"/>
                <w:szCs w:val="18"/>
              </w:rPr>
            </w:pPr>
          </w:p>
        </w:tc>
        <w:tc>
          <w:tcPr>
            <w:tcW w:w="93" w:type="dxa"/>
          </w:tcPr>
          <w:p w14:paraId="3E2BEABA" w14:textId="77777777" w:rsidR="00443146" w:rsidRPr="009C4793" w:rsidRDefault="00443146" w:rsidP="00443146">
            <w:pPr>
              <w:spacing w:line="280" w:lineRule="exact"/>
              <w:jc w:val="center"/>
              <w:rPr>
                <w:rFonts w:cs="Times New Roman"/>
                <w:b/>
                <w:bCs/>
                <w:sz w:val="18"/>
                <w:szCs w:val="18"/>
              </w:rPr>
            </w:pPr>
          </w:p>
        </w:tc>
        <w:tc>
          <w:tcPr>
            <w:tcW w:w="1167" w:type="dxa"/>
          </w:tcPr>
          <w:p w14:paraId="35D8AEF9" w14:textId="77777777" w:rsidR="00443146" w:rsidRPr="009C4793" w:rsidRDefault="00443146" w:rsidP="00443146">
            <w:pPr>
              <w:spacing w:line="280" w:lineRule="exact"/>
              <w:ind w:left="194" w:right="-207" w:hanging="1"/>
              <w:jc w:val="center"/>
              <w:rPr>
                <w:rFonts w:cs="Times New Roman"/>
                <w:b/>
                <w:bCs/>
                <w:sz w:val="18"/>
                <w:szCs w:val="18"/>
              </w:rPr>
            </w:pPr>
          </w:p>
        </w:tc>
        <w:tc>
          <w:tcPr>
            <w:tcW w:w="93" w:type="dxa"/>
          </w:tcPr>
          <w:p w14:paraId="54BD5249" w14:textId="77777777" w:rsidR="00443146" w:rsidRPr="009C4793" w:rsidRDefault="00443146" w:rsidP="00443146">
            <w:pPr>
              <w:spacing w:line="280" w:lineRule="exact"/>
              <w:ind w:left="-108" w:right="-28"/>
              <w:jc w:val="center"/>
              <w:rPr>
                <w:rFonts w:cs="Times New Roman"/>
                <w:b/>
                <w:bCs/>
                <w:sz w:val="18"/>
                <w:szCs w:val="18"/>
              </w:rPr>
            </w:pPr>
          </w:p>
        </w:tc>
        <w:tc>
          <w:tcPr>
            <w:tcW w:w="1077" w:type="dxa"/>
          </w:tcPr>
          <w:p w14:paraId="7E0A8D76" w14:textId="77777777" w:rsidR="00443146" w:rsidRPr="009C4793" w:rsidRDefault="00443146" w:rsidP="00443146">
            <w:pPr>
              <w:spacing w:line="280" w:lineRule="exact"/>
              <w:ind w:left="-108" w:right="-207"/>
              <w:jc w:val="center"/>
              <w:rPr>
                <w:rFonts w:cs="Times New Roman"/>
                <w:b/>
                <w:bCs/>
                <w:sz w:val="18"/>
                <w:szCs w:val="18"/>
              </w:rPr>
            </w:pPr>
          </w:p>
        </w:tc>
      </w:tr>
      <w:tr w:rsidR="009C4793" w:rsidRPr="009C4793" w14:paraId="4A38AE7E" w14:textId="77777777" w:rsidTr="7142856D">
        <w:trPr>
          <w:trHeight w:val="68"/>
        </w:trPr>
        <w:tc>
          <w:tcPr>
            <w:tcW w:w="3060" w:type="dxa"/>
          </w:tcPr>
          <w:p w14:paraId="7700E750" w14:textId="77777777"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A</w:t>
            </w:r>
            <w:r w:rsidRPr="009C4793">
              <w:rPr>
                <w:rFonts w:cs="Times New Roman"/>
                <w:spacing w:val="-4"/>
                <w:sz w:val="18"/>
                <w:szCs w:val="18"/>
              </w:rPr>
              <w:t>llowance for expected credit losses</w:t>
            </w:r>
          </w:p>
        </w:tc>
        <w:tc>
          <w:tcPr>
            <w:tcW w:w="1080" w:type="dxa"/>
          </w:tcPr>
          <w:p w14:paraId="78B6EE8E" w14:textId="483B4317"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283</w:t>
            </w:r>
            <w:r w:rsidR="00443146" w:rsidRPr="009C4793">
              <w:rPr>
                <w:rFonts w:cs="Times New Roman"/>
                <w:sz w:val="18"/>
                <w:szCs w:val="18"/>
              </w:rPr>
              <w:t>,</w:t>
            </w:r>
            <w:r w:rsidRPr="002031FF">
              <w:rPr>
                <w:sz w:val="18"/>
                <w:szCs w:val="18"/>
                <w:lang w:val="en-US"/>
              </w:rPr>
              <w:t>445</w:t>
            </w:r>
          </w:p>
        </w:tc>
        <w:tc>
          <w:tcPr>
            <w:tcW w:w="93" w:type="dxa"/>
          </w:tcPr>
          <w:p w14:paraId="1CEABF97"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23C596FB" w14:textId="7ED7D394"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6E3DEE6D"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6DF4AF73" w14:textId="57571176"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599</w:t>
            </w:r>
            <w:r w:rsidR="00443146" w:rsidRPr="009C4793">
              <w:rPr>
                <w:rFonts w:cs="Times New Roman"/>
                <w:sz w:val="18"/>
                <w:szCs w:val="18"/>
              </w:rPr>
              <w:t>,</w:t>
            </w:r>
            <w:r w:rsidRPr="002031FF">
              <w:rPr>
                <w:sz w:val="18"/>
                <w:szCs w:val="18"/>
                <w:lang w:val="en-US"/>
              </w:rPr>
              <w:t>252</w:t>
            </w:r>
          </w:p>
        </w:tc>
        <w:tc>
          <w:tcPr>
            <w:tcW w:w="93" w:type="dxa"/>
          </w:tcPr>
          <w:p w14:paraId="5EFBC769"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7C1DF210" w14:textId="0A59060D"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23DC57BC"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571E8DF4" w14:textId="07785102"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882</w:t>
            </w:r>
            <w:r w:rsidR="00443146" w:rsidRPr="009C4793">
              <w:rPr>
                <w:rFonts w:cs="Times New Roman"/>
                <w:sz w:val="18"/>
                <w:szCs w:val="18"/>
              </w:rPr>
              <w:t>,</w:t>
            </w:r>
            <w:r w:rsidRPr="002031FF">
              <w:rPr>
                <w:sz w:val="18"/>
                <w:szCs w:val="18"/>
                <w:lang w:val="en-US"/>
              </w:rPr>
              <w:t>697</w:t>
            </w:r>
          </w:p>
        </w:tc>
      </w:tr>
      <w:tr w:rsidR="009C4793" w:rsidRPr="009C4793" w14:paraId="3A5EA399" w14:textId="77777777" w:rsidTr="7142856D">
        <w:trPr>
          <w:trHeight w:val="222"/>
        </w:trPr>
        <w:tc>
          <w:tcPr>
            <w:tcW w:w="3060" w:type="dxa"/>
          </w:tcPr>
          <w:p w14:paraId="4F0DD934" w14:textId="3EEF395F" w:rsidR="00443146" w:rsidRPr="009C4793" w:rsidRDefault="00443146" w:rsidP="00443146">
            <w:pPr>
              <w:spacing w:line="280" w:lineRule="exact"/>
              <w:ind w:left="265" w:right="-25"/>
              <w:rPr>
                <w:rFonts w:cs="Times New Roman"/>
                <w:sz w:val="18"/>
                <w:szCs w:val="18"/>
                <w:cs/>
              </w:rPr>
            </w:pPr>
            <w:r w:rsidRPr="009C4793">
              <w:rPr>
                <w:rFonts w:cs="Times New Roman"/>
                <w:sz w:val="18"/>
                <w:szCs w:val="18"/>
              </w:rPr>
              <w:t xml:space="preserve">Non-current provision for employee </w:t>
            </w:r>
          </w:p>
        </w:tc>
        <w:tc>
          <w:tcPr>
            <w:tcW w:w="1080" w:type="dxa"/>
          </w:tcPr>
          <w:p w14:paraId="61528FE8" w14:textId="666B7D6D" w:rsidR="00443146" w:rsidRPr="009C4793" w:rsidRDefault="00443146" w:rsidP="00443146">
            <w:pPr>
              <w:tabs>
                <w:tab w:val="decimal" w:pos="900"/>
              </w:tabs>
              <w:spacing w:line="280" w:lineRule="exact"/>
              <w:rPr>
                <w:rFonts w:cs="Times New Roman"/>
                <w:sz w:val="18"/>
                <w:szCs w:val="18"/>
              </w:rPr>
            </w:pPr>
          </w:p>
        </w:tc>
        <w:tc>
          <w:tcPr>
            <w:tcW w:w="93" w:type="dxa"/>
          </w:tcPr>
          <w:p w14:paraId="3767A653"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57818DE8" w14:textId="77777777" w:rsidR="00443146" w:rsidRPr="009C4793" w:rsidRDefault="00443146" w:rsidP="00443146">
            <w:pPr>
              <w:tabs>
                <w:tab w:val="decimal" w:pos="900"/>
              </w:tabs>
              <w:spacing w:line="280" w:lineRule="exact"/>
              <w:rPr>
                <w:rFonts w:cs="Times New Roman"/>
                <w:sz w:val="18"/>
                <w:szCs w:val="18"/>
              </w:rPr>
            </w:pPr>
          </w:p>
        </w:tc>
        <w:tc>
          <w:tcPr>
            <w:tcW w:w="58" w:type="dxa"/>
          </w:tcPr>
          <w:p w14:paraId="202DD446"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0A7CF298" w14:textId="7E8BE29D" w:rsidR="00443146" w:rsidRPr="009C4793" w:rsidRDefault="00443146" w:rsidP="00443146">
            <w:pPr>
              <w:tabs>
                <w:tab w:val="decimal" w:pos="1017"/>
              </w:tabs>
              <w:spacing w:line="280" w:lineRule="exact"/>
              <w:rPr>
                <w:rFonts w:cs="Times New Roman"/>
                <w:sz w:val="18"/>
                <w:szCs w:val="18"/>
              </w:rPr>
            </w:pPr>
          </w:p>
        </w:tc>
        <w:tc>
          <w:tcPr>
            <w:tcW w:w="93" w:type="dxa"/>
          </w:tcPr>
          <w:p w14:paraId="7673576E"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41EE093A" w14:textId="75ACB71E" w:rsidR="00443146" w:rsidRPr="009C4793" w:rsidRDefault="00443146" w:rsidP="00443146">
            <w:pPr>
              <w:tabs>
                <w:tab w:val="decimal" w:pos="625"/>
              </w:tabs>
              <w:spacing w:line="280" w:lineRule="exact"/>
              <w:rPr>
                <w:rFonts w:asciiTheme="majorBidi" w:hAnsiTheme="majorBidi" w:cstheme="majorBidi"/>
                <w:sz w:val="24"/>
                <w:szCs w:val="24"/>
              </w:rPr>
            </w:pPr>
          </w:p>
        </w:tc>
        <w:tc>
          <w:tcPr>
            <w:tcW w:w="93" w:type="dxa"/>
          </w:tcPr>
          <w:p w14:paraId="63E4D00F"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5C0EAF0E" w14:textId="6B0826D8" w:rsidR="00443146" w:rsidRPr="009C4793" w:rsidRDefault="00443146" w:rsidP="00443146">
            <w:pPr>
              <w:tabs>
                <w:tab w:val="decimal" w:pos="993"/>
              </w:tabs>
              <w:spacing w:line="280" w:lineRule="exact"/>
              <w:rPr>
                <w:rFonts w:cs="Times New Roman"/>
                <w:sz w:val="18"/>
                <w:szCs w:val="18"/>
              </w:rPr>
            </w:pPr>
          </w:p>
        </w:tc>
      </w:tr>
      <w:tr w:rsidR="009C4793" w:rsidRPr="009C4793" w14:paraId="3A09BA70" w14:textId="77777777" w:rsidTr="7142856D">
        <w:trPr>
          <w:trHeight w:val="222"/>
        </w:trPr>
        <w:tc>
          <w:tcPr>
            <w:tcW w:w="3060" w:type="dxa"/>
          </w:tcPr>
          <w:p w14:paraId="33C11424" w14:textId="2006C639" w:rsidR="00443146" w:rsidRPr="009C4793" w:rsidRDefault="00443146" w:rsidP="00443146">
            <w:pPr>
              <w:spacing w:line="280" w:lineRule="exact"/>
              <w:ind w:left="355" w:right="-25"/>
              <w:rPr>
                <w:rFonts w:cs="Times New Roman"/>
                <w:sz w:val="18"/>
                <w:szCs w:val="18"/>
              </w:rPr>
            </w:pPr>
            <w:r w:rsidRPr="009C4793">
              <w:rPr>
                <w:rFonts w:cs="Times New Roman"/>
                <w:sz w:val="18"/>
                <w:szCs w:val="18"/>
              </w:rPr>
              <w:t>benefits</w:t>
            </w:r>
          </w:p>
        </w:tc>
        <w:tc>
          <w:tcPr>
            <w:tcW w:w="1080" w:type="dxa"/>
          </w:tcPr>
          <w:p w14:paraId="112E8219" w14:textId="7BF5A25D"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22</w:t>
            </w:r>
            <w:r w:rsidR="00443146" w:rsidRPr="009C4793">
              <w:rPr>
                <w:rFonts w:cs="Times New Roman"/>
                <w:sz w:val="18"/>
                <w:szCs w:val="18"/>
              </w:rPr>
              <w:t>,</w:t>
            </w:r>
            <w:r w:rsidRPr="002031FF">
              <w:rPr>
                <w:sz w:val="18"/>
                <w:szCs w:val="18"/>
                <w:lang w:val="en-US"/>
              </w:rPr>
              <w:t>870</w:t>
            </w:r>
            <w:r w:rsidR="00443146" w:rsidRPr="009C4793">
              <w:rPr>
                <w:rFonts w:cs="Times New Roman"/>
                <w:sz w:val="18"/>
                <w:szCs w:val="18"/>
              </w:rPr>
              <w:t>,</w:t>
            </w:r>
            <w:r w:rsidRPr="002031FF">
              <w:rPr>
                <w:sz w:val="18"/>
                <w:szCs w:val="18"/>
                <w:lang w:val="en-US"/>
              </w:rPr>
              <w:t>698</w:t>
            </w:r>
          </w:p>
        </w:tc>
        <w:tc>
          <w:tcPr>
            <w:tcW w:w="93" w:type="dxa"/>
          </w:tcPr>
          <w:p w14:paraId="4041A477"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314F4997" w14:textId="0EBA6D81"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1</w:t>
            </w:r>
            <w:r w:rsidR="00443146" w:rsidRPr="009C4793">
              <w:rPr>
                <w:rFonts w:cs="Times New Roman"/>
                <w:sz w:val="18"/>
                <w:szCs w:val="18"/>
              </w:rPr>
              <w:t>,</w:t>
            </w:r>
            <w:r w:rsidRPr="002031FF">
              <w:rPr>
                <w:sz w:val="18"/>
                <w:szCs w:val="18"/>
                <w:lang w:val="en-US"/>
              </w:rPr>
              <w:t>563</w:t>
            </w:r>
            <w:r w:rsidR="00443146" w:rsidRPr="009C4793">
              <w:rPr>
                <w:rFonts w:cs="Times New Roman"/>
                <w:sz w:val="18"/>
                <w:szCs w:val="18"/>
              </w:rPr>
              <w:t>,</w:t>
            </w:r>
            <w:r w:rsidRPr="002031FF">
              <w:rPr>
                <w:sz w:val="18"/>
                <w:szCs w:val="18"/>
                <w:lang w:val="en-US"/>
              </w:rPr>
              <w:t>801</w:t>
            </w:r>
          </w:p>
        </w:tc>
        <w:tc>
          <w:tcPr>
            <w:tcW w:w="58" w:type="dxa"/>
          </w:tcPr>
          <w:p w14:paraId="49C6EFF6"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6FF07C7E" w14:textId="7BC0F9B0"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3</w:t>
            </w:r>
            <w:r w:rsidR="00443146" w:rsidRPr="009C4793">
              <w:rPr>
                <w:rFonts w:cs="Times New Roman"/>
                <w:sz w:val="18"/>
                <w:szCs w:val="18"/>
              </w:rPr>
              <w:t>,</w:t>
            </w:r>
            <w:r w:rsidRPr="002031FF">
              <w:rPr>
                <w:sz w:val="18"/>
                <w:szCs w:val="18"/>
                <w:lang w:val="en-US"/>
              </w:rPr>
              <w:t>619</w:t>
            </w:r>
            <w:r w:rsidR="00443146" w:rsidRPr="009C4793">
              <w:rPr>
                <w:rFonts w:cs="Times New Roman"/>
                <w:sz w:val="18"/>
                <w:szCs w:val="18"/>
              </w:rPr>
              <w:t>,</w:t>
            </w:r>
            <w:r w:rsidRPr="002031FF">
              <w:rPr>
                <w:sz w:val="18"/>
                <w:szCs w:val="18"/>
                <w:lang w:val="en-US"/>
              </w:rPr>
              <w:t>607</w:t>
            </w:r>
          </w:p>
        </w:tc>
        <w:tc>
          <w:tcPr>
            <w:tcW w:w="93" w:type="dxa"/>
          </w:tcPr>
          <w:p w14:paraId="77E4DC97"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21EF7F93" w14:textId="5A378A75"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7BFDE179"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55BFCC34" w14:textId="3C3B69FD"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28</w:t>
            </w:r>
            <w:r w:rsidR="00443146" w:rsidRPr="009C4793">
              <w:rPr>
                <w:rFonts w:cs="Times New Roman"/>
                <w:sz w:val="18"/>
                <w:szCs w:val="18"/>
              </w:rPr>
              <w:t>,</w:t>
            </w:r>
            <w:r w:rsidRPr="002031FF">
              <w:rPr>
                <w:sz w:val="18"/>
                <w:szCs w:val="18"/>
                <w:lang w:val="en-US"/>
              </w:rPr>
              <w:t>054</w:t>
            </w:r>
            <w:r w:rsidR="00443146" w:rsidRPr="009C4793">
              <w:rPr>
                <w:rFonts w:cs="Times New Roman"/>
                <w:sz w:val="18"/>
                <w:szCs w:val="18"/>
              </w:rPr>
              <w:t>,</w:t>
            </w:r>
            <w:r w:rsidRPr="002031FF">
              <w:rPr>
                <w:sz w:val="18"/>
                <w:szCs w:val="18"/>
                <w:lang w:val="en-US"/>
              </w:rPr>
              <w:t>106</w:t>
            </w:r>
          </w:p>
        </w:tc>
      </w:tr>
      <w:tr w:rsidR="009C4793" w:rsidRPr="009C4793" w14:paraId="36872D50" w14:textId="77777777" w:rsidTr="7142856D">
        <w:trPr>
          <w:trHeight w:val="222"/>
        </w:trPr>
        <w:tc>
          <w:tcPr>
            <w:tcW w:w="3060" w:type="dxa"/>
          </w:tcPr>
          <w:p w14:paraId="5BB6F38E" w14:textId="77777777"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 xml:space="preserve">Provision for dismantling costs </w:t>
            </w:r>
          </w:p>
        </w:tc>
        <w:tc>
          <w:tcPr>
            <w:tcW w:w="1080" w:type="dxa"/>
          </w:tcPr>
          <w:p w14:paraId="14AA79A9" w14:textId="3A743257"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385</w:t>
            </w:r>
            <w:r w:rsidR="00443146" w:rsidRPr="009C4793">
              <w:rPr>
                <w:rFonts w:cs="Times New Roman"/>
                <w:sz w:val="18"/>
                <w:szCs w:val="18"/>
              </w:rPr>
              <w:t>,</w:t>
            </w:r>
            <w:r w:rsidRPr="002031FF">
              <w:rPr>
                <w:sz w:val="18"/>
                <w:szCs w:val="18"/>
                <w:lang w:val="en-US"/>
              </w:rPr>
              <w:t>934</w:t>
            </w:r>
          </w:p>
        </w:tc>
        <w:tc>
          <w:tcPr>
            <w:tcW w:w="93" w:type="dxa"/>
          </w:tcPr>
          <w:p w14:paraId="6B0A1186"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36CE6FFC" w14:textId="45EA8198"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28AAF243"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001BC981" w14:textId="6FE9DF20" w:rsidR="00443146" w:rsidRPr="009C4793" w:rsidRDefault="00443146" w:rsidP="00443146">
            <w:pPr>
              <w:tabs>
                <w:tab w:val="decimal" w:pos="101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14</w:t>
            </w:r>
            <w:r w:rsidRPr="009C4793">
              <w:rPr>
                <w:rFonts w:cs="Times New Roman"/>
                <w:sz w:val="18"/>
                <w:szCs w:val="18"/>
              </w:rPr>
              <w:t>,</w:t>
            </w:r>
            <w:r w:rsidR="002031FF" w:rsidRPr="002031FF">
              <w:rPr>
                <w:sz w:val="18"/>
                <w:szCs w:val="18"/>
                <w:lang w:val="en-US"/>
              </w:rPr>
              <w:t>314</w:t>
            </w:r>
            <w:r w:rsidRPr="009C4793">
              <w:rPr>
                <w:rFonts w:cs="Times New Roman"/>
                <w:sz w:val="18"/>
                <w:szCs w:val="18"/>
              </w:rPr>
              <w:t>)</w:t>
            </w:r>
          </w:p>
        </w:tc>
        <w:tc>
          <w:tcPr>
            <w:tcW w:w="93" w:type="dxa"/>
          </w:tcPr>
          <w:p w14:paraId="450E1428"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48282883" w14:textId="083420C0"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47A6F39E"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6ADCDFEB" w14:textId="4AD1266A"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371</w:t>
            </w:r>
            <w:r w:rsidR="00443146" w:rsidRPr="009C4793">
              <w:rPr>
                <w:rFonts w:cs="Times New Roman"/>
                <w:sz w:val="18"/>
                <w:szCs w:val="18"/>
              </w:rPr>
              <w:t>,</w:t>
            </w:r>
            <w:r w:rsidRPr="002031FF">
              <w:rPr>
                <w:sz w:val="18"/>
                <w:szCs w:val="18"/>
                <w:lang w:val="en-US"/>
              </w:rPr>
              <w:t>620</w:t>
            </w:r>
          </w:p>
        </w:tc>
      </w:tr>
      <w:tr w:rsidR="009C4793" w:rsidRPr="009C4793" w14:paraId="512CB420" w14:textId="77777777" w:rsidTr="7142856D">
        <w:trPr>
          <w:trHeight w:val="222"/>
        </w:trPr>
        <w:tc>
          <w:tcPr>
            <w:tcW w:w="3060" w:type="dxa"/>
          </w:tcPr>
          <w:p w14:paraId="4B8DD6E4" w14:textId="27C5AEC6"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Lease liabilities</w:t>
            </w:r>
          </w:p>
        </w:tc>
        <w:tc>
          <w:tcPr>
            <w:tcW w:w="1080" w:type="dxa"/>
          </w:tcPr>
          <w:p w14:paraId="1B79B362" w14:textId="6E9572F4"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5</w:t>
            </w:r>
            <w:r w:rsidR="00443146" w:rsidRPr="009C4793">
              <w:rPr>
                <w:rFonts w:cs="Times New Roman"/>
                <w:sz w:val="18"/>
                <w:szCs w:val="18"/>
              </w:rPr>
              <w:t>,</w:t>
            </w:r>
            <w:r w:rsidRPr="002031FF">
              <w:rPr>
                <w:sz w:val="18"/>
                <w:szCs w:val="18"/>
                <w:lang w:val="en-US"/>
              </w:rPr>
              <w:t>065</w:t>
            </w:r>
            <w:r w:rsidR="00443146" w:rsidRPr="009C4793">
              <w:rPr>
                <w:rFonts w:cs="Times New Roman"/>
                <w:sz w:val="18"/>
                <w:szCs w:val="18"/>
              </w:rPr>
              <w:t>,</w:t>
            </w:r>
            <w:r w:rsidRPr="002031FF">
              <w:rPr>
                <w:sz w:val="18"/>
                <w:szCs w:val="18"/>
                <w:lang w:val="en-US"/>
              </w:rPr>
              <w:t>204</w:t>
            </w:r>
          </w:p>
        </w:tc>
        <w:tc>
          <w:tcPr>
            <w:tcW w:w="93" w:type="dxa"/>
          </w:tcPr>
          <w:p w14:paraId="26E3862D"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462F6CBF" w14:textId="6FFC9CF8"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246BBD52"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55C4B793" w14:textId="45D2D1CE" w:rsidR="00443146" w:rsidRPr="009C4793" w:rsidRDefault="00443146" w:rsidP="00443146">
            <w:pPr>
              <w:tabs>
                <w:tab w:val="decimal" w:pos="101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631</w:t>
            </w:r>
            <w:r w:rsidRPr="009C4793">
              <w:rPr>
                <w:rFonts w:cs="Times New Roman"/>
                <w:sz w:val="18"/>
                <w:szCs w:val="18"/>
              </w:rPr>
              <w:t>,</w:t>
            </w:r>
            <w:r w:rsidR="002031FF" w:rsidRPr="002031FF">
              <w:rPr>
                <w:sz w:val="18"/>
                <w:szCs w:val="18"/>
                <w:lang w:val="en-US"/>
              </w:rPr>
              <w:t>936</w:t>
            </w:r>
            <w:r w:rsidRPr="009C4793">
              <w:rPr>
                <w:rFonts w:cs="Times New Roman"/>
                <w:sz w:val="18"/>
                <w:szCs w:val="18"/>
              </w:rPr>
              <w:t>)</w:t>
            </w:r>
          </w:p>
        </w:tc>
        <w:tc>
          <w:tcPr>
            <w:tcW w:w="93" w:type="dxa"/>
          </w:tcPr>
          <w:p w14:paraId="76C36A07"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41C77BDD" w14:textId="3DA2E3B5"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1CE7A7BA"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7E1A4742" w14:textId="69720320"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3</w:t>
            </w:r>
            <w:r w:rsidR="00443146" w:rsidRPr="009C4793">
              <w:rPr>
                <w:rFonts w:cs="Times New Roman"/>
                <w:sz w:val="18"/>
                <w:szCs w:val="18"/>
              </w:rPr>
              <w:t>,</w:t>
            </w:r>
            <w:r w:rsidRPr="002031FF">
              <w:rPr>
                <w:sz w:val="18"/>
                <w:szCs w:val="18"/>
                <w:lang w:val="en-US"/>
              </w:rPr>
              <w:t>433</w:t>
            </w:r>
            <w:r w:rsidR="00443146" w:rsidRPr="009C4793">
              <w:rPr>
                <w:rFonts w:cs="Times New Roman"/>
                <w:sz w:val="18"/>
                <w:szCs w:val="18"/>
              </w:rPr>
              <w:t>,</w:t>
            </w:r>
            <w:r w:rsidRPr="002031FF">
              <w:rPr>
                <w:sz w:val="18"/>
                <w:szCs w:val="18"/>
                <w:lang w:val="en-US"/>
              </w:rPr>
              <w:t>268</w:t>
            </w:r>
          </w:p>
        </w:tc>
      </w:tr>
      <w:tr w:rsidR="009C4793" w:rsidRPr="009C4793" w14:paraId="687D02C5" w14:textId="77777777" w:rsidTr="7142856D">
        <w:trPr>
          <w:trHeight w:val="135"/>
        </w:trPr>
        <w:tc>
          <w:tcPr>
            <w:tcW w:w="3060" w:type="dxa"/>
          </w:tcPr>
          <w:p w14:paraId="2BD2539E" w14:textId="46FD7CA5"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 xml:space="preserve">Provision for </w:t>
            </w:r>
            <w:r w:rsidRPr="009C4793">
              <w:rPr>
                <w:sz w:val="18"/>
                <w:szCs w:val="22"/>
                <w:lang w:val="en-US"/>
              </w:rPr>
              <w:t>warrantee</w:t>
            </w:r>
            <w:r w:rsidRPr="009C4793">
              <w:rPr>
                <w:sz w:val="18"/>
                <w:szCs w:val="22"/>
              </w:rPr>
              <w:t xml:space="preserve"> </w:t>
            </w:r>
          </w:p>
        </w:tc>
        <w:tc>
          <w:tcPr>
            <w:tcW w:w="1080" w:type="dxa"/>
          </w:tcPr>
          <w:p w14:paraId="3EDE96DC" w14:textId="5A16515C"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99</w:t>
            </w:r>
            <w:r w:rsidR="00443146" w:rsidRPr="009C4793">
              <w:rPr>
                <w:rFonts w:cs="Times New Roman"/>
                <w:sz w:val="18"/>
                <w:szCs w:val="18"/>
              </w:rPr>
              <w:t>,</w:t>
            </w:r>
            <w:r w:rsidRPr="002031FF">
              <w:rPr>
                <w:sz w:val="18"/>
                <w:szCs w:val="18"/>
                <w:lang w:val="en-US"/>
              </w:rPr>
              <w:t>120</w:t>
            </w:r>
          </w:p>
        </w:tc>
        <w:tc>
          <w:tcPr>
            <w:tcW w:w="93" w:type="dxa"/>
          </w:tcPr>
          <w:p w14:paraId="7C4E542E"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324874E7" w14:textId="68FB0155"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20B98D99"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7BEB8B9A" w14:textId="373E7612" w:rsidR="00443146" w:rsidRPr="009C4793" w:rsidRDefault="00443146" w:rsidP="00443146">
            <w:pPr>
              <w:tabs>
                <w:tab w:val="decimal" w:pos="101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13</w:t>
            </w:r>
            <w:r w:rsidRPr="009C4793">
              <w:rPr>
                <w:rFonts w:cs="Times New Roman"/>
                <w:sz w:val="18"/>
                <w:szCs w:val="18"/>
              </w:rPr>
              <w:t>,</w:t>
            </w:r>
            <w:r w:rsidR="002031FF" w:rsidRPr="002031FF">
              <w:rPr>
                <w:sz w:val="18"/>
                <w:szCs w:val="18"/>
                <w:lang w:val="en-US"/>
              </w:rPr>
              <w:t>011</w:t>
            </w:r>
            <w:r w:rsidRPr="009C4793">
              <w:rPr>
                <w:rFonts w:cs="Times New Roman"/>
                <w:sz w:val="18"/>
                <w:szCs w:val="18"/>
              </w:rPr>
              <w:t>)</w:t>
            </w:r>
          </w:p>
        </w:tc>
        <w:tc>
          <w:tcPr>
            <w:tcW w:w="93" w:type="dxa"/>
          </w:tcPr>
          <w:p w14:paraId="16577E3F"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3592EE8F" w14:textId="3D34F83F"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60D6BC37"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28FF62C6" w14:textId="0F1FEB4C"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86</w:t>
            </w:r>
            <w:r w:rsidR="00443146" w:rsidRPr="009C4793">
              <w:rPr>
                <w:rFonts w:cs="Times New Roman"/>
                <w:sz w:val="18"/>
                <w:szCs w:val="18"/>
              </w:rPr>
              <w:t>,</w:t>
            </w:r>
            <w:r w:rsidRPr="002031FF">
              <w:rPr>
                <w:sz w:val="18"/>
                <w:szCs w:val="18"/>
                <w:lang w:val="en-US"/>
              </w:rPr>
              <w:t>109</w:t>
            </w:r>
          </w:p>
        </w:tc>
      </w:tr>
      <w:tr w:rsidR="009C4793" w:rsidRPr="009C4793" w14:paraId="5A170E32" w14:textId="77777777" w:rsidTr="7142856D">
        <w:trPr>
          <w:trHeight w:val="135"/>
        </w:trPr>
        <w:tc>
          <w:tcPr>
            <w:tcW w:w="3060" w:type="dxa"/>
          </w:tcPr>
          <w:p w14:paraId="08911E8B" w14:textId="1FE7C686"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Other provisions</w:t>
            </w:r>
          </w:p>
        </w:tc>
        <w:tc>
          <w:tcPr>
            <w:tcW w:w="1080" w:type="dxa"/>
          </w:tcPr>
          <w:p w14:paraId="424D5E03" w14:textId="41888A07" w:rsidR="00443146" w:rsidRPr="009C4793" w:rsidRDefault="00443146" w:rsidP="00443146">
            <w:pPr>
              <w:tabs>
                <w:tab w:val="decimal" w:pos="450"/>
              </w:tabs>
              <w:spacing w:line="280" w:lineRule="exact"/>
              <w:rPr>
                <w:rFonts w:cs="Times New Roman"/>
                <w:sz w:val="18"/>
                <w:szCs w:val="18"/>
              </w:rPr>
            </w:pPr>
            <w:r w:rsidRPr="009C4793">
              <w:rPr>
                <w:rFonts w:cs="Times New Roman"/>
                <w:sz w:val="18"/>
                <w:szCs w:val="18"/>
              </w:rPr>
              <w:t>-</w:t>
            </w:r>
          </w:p>
        </w:tc>
        <w:tc>
          <w:tcPr>
            <w:tcW w:w="93" w:type="dxa"/>
          </w:tcPr>
          <w:p w14:paraId="2D1C76AD"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Pr>
          <w:p w14:paraId="38019FAB" w14:textId="4AB22835"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329</w:t>
            </w:r>
            <w:r w:rsidR="00443146" w:rsidRPr="009C4793">
              <w:rPr>
                <w:rFonts w:cs="Times New Roman"/>
                <w:sz w:val="18"/>
                <w:szCs w:val="18"/>
              </w:rPr>
              <w:t>,</w:t>
            </w:r>
            <w:r w:rsidRPr="002031FF">
              <w:rPr>
                <w:sz w:val="18"/>
                <w:szCs w:val="18"/>
                <w:lang w:val="en-US"/>
              </w:rPr>
              <w:t>087</w:t>
            </w:r>
          </w:p>
        </w:tc>
        <w:tc>
          <w:tcPr>
            <w:tcW w:w="58" w:type="dxa"/>
          </w:tcPr>
          <w:p w14:paraId="31572E47" w14:textId="77777777" w:rsidR="00443146" w:rsidRPr="009C4793" w:rsidRDefault="00443146" w:rsidP="00443146">
            <w:pPr>
              <w:tabs>
                <w:tab w:val="decimal" w:pos="900"/>
              </w:tabs>
              <w:spacing w:line="280" w:lineRule="exact"/>
              <w:rPr>
                <w:rFonts w:cs="Times New Roman"/>
                <w:sz w:val="18"/>
                <w:szCs w:val="18"/>
              </w:rPr>
            </w:pPr>
          </w:p>
        </w:tc>
        <w:tc>
          <w:tcPr>
            <w:tcW w:w="1112" w:type="dxa"/>
            <w:vAlign w:val="bottom"/>
          </w:tcPr>
          <w:p w14:paraId="78971462" w14:textId="6F62EAF6"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153</w:t>
            </w:r>
          </w:p>
        </w:tc>
        <w:tc>
          <w:tcPr>
            <w:tcW w:w="93" w:type="dxa"/>
          </w:tcPr>
          <w:p w14:paraId="56F5F574"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Pr>
          <w:p w14:paraId="34D634BD" w14:textId="29B8F0C2"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18B20916"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Pr>
          <w:p w14:paraId="01133CFB" w14:textId="0F82565D"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329</w:t>
            </w:r>
            <w:r w:rsidR="00443146" w:rsidRPr="009C4793">
              <w:rPr>
                <w:rFonts w:cs="Times New Roman"/>
                <w:sz w:val="18"/>
                <w:szCs w:val="18"/>
              </w:rPr>
              <w:t>,</w:t>
            </w:r>
            <w:r w:rsidRPr="002031FF">
              <w:rPr>
                <w:sz w:val="18"/>
                <w:szCs w:val="18"/>
                <w:lang w:val="en-US"/>
              </w:rPr>
              <w:t>240</w:t>
            </w:r>
          </w:p>
        </w:tc>
      </w:tr>
      <w:tr w:rsidR="009C4793" w:rsidRPr="009C4793" w14:paraId="43031168" w14:textId="77777777" w:rsidTr="7142856D">
        <w:trPr>
          <w:trHeight w:val="300"/>
        </w:trPr>
        <w:tc>
          <w:tcPr>
            <w:tcW w:w="3060" w:type="dxa"/>
          </w:tcPr>
          <w:p w14:paraId="256762A3" w14:textId="416F5531"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 xml:space="preserve">Loss </w:t>
            </w:r>
            <w:proofErr w:type="gramStart"/>
            <w:r w:rsidRPr="009C4793">
              <w:rPr>
                <w:rFonts w:cs="Times New Roman"/>
                <w:sz w:val="18"/>
                <w:szCs w:val="18"/>
              </w:rPr>
              <w:t>carry</w:t>
            </w:r>
            <w:proofErr w:type="gramEnd"/>
            <w:r w:rsidRPr="009C4793">
              <w:rPr>
                <w:rFonts w:cs="Times New Roman"/>
                <w:sz w:val="18"/>
                <w:szCs w:val="18"/>
              </w:rPr>
              <w:t xml:space="preserve"> forward</w:t>
            </w:r>
          </w:p>
        </w:tc>
        <w:tc>
          <w:tcPr>
            <w:tcW w:w="1080" w:type="dxa"/>
            <w:tcBorders>
              <w:bottom w:val="single" w:sz="4" w:space="0" w:color="auto"/>
            </w:tcBorders>
          </w:tcPr>
          <w:p w14:paraId="0A3FC45C" w14:textId="4585C5DC"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22</w:t>
            </w:r>
            <w:r w:rsidR="00443146" w:rsidRPr="009C4793">
              <w:rPr>
                <w:rFonts w:cs="Times New Roman"/>
                <w:sz w:val="18"/>
                <w:szCs w:val="18"/>
              </w:rPr>
              <w:t>,</w:t>
            </w:r>
            <w:r w:rsidRPr="002031FF">
              <w:rPr>
                <w:sz w:val="18"/>
                <w:szCs w:val="18"/>
                <w:lang w:val="en-US"/>
              </w:rPr>
              <w:t>248</w:t>
            </w:r>
            <w:r w:rsidR="00443146" w:rsidRPr="009C4793">
              <w:rPr>
                <w:rFonts w:cs="Times New Roman"/>
                <w:sz w:val="18"/>
                <w:szCs w:val="18"/>
              </w:rPr>
              <w:t>,</w:t>
            </w:r>
            <w:r w:rsidRPr="002031FF">
              <w:rPr>
                <w:sz w:val="18"/>
                <w:szCs w:val="18"/>
                <w:lang w:val="en-US"/>
              </w:rPr>
              <w:t>641</w:t>
            </w:r>
          </w:p>
        </w:tc>
        <w:tc>
          <w:tcPr>
            <w:tcW w:w="93" w:type="dxa"/>
          </w:tcPr>
          <w:p w14:paraId="4B5CB94A"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Borders>
              <w:bottom w:val="single" w:sz="4" w:space="0" w:color="auto"/>
            </w:tcBorders>
          </w:tcPr>
          <w:p w14:paraId="2A088558" w14:textId="08C6BA65"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23F03A4A" w14:textId="77777777" w:rsidR="00443146" w:rsidRPr="009C4793" w:rsidRDefault="00443146" w:rsidP="00443146">
            <w:pPr>
              <w:tabs>
                <w:tab w:val="decimal" w:pos="900"/>
              </w:tabs>
              <w:spacing w:line="280" w:lineRule="exact"/>
              <w:rPr>
                <w:rFonts w:cs="Times New Roman"/>
                <w:sz w:val="18"/>
                <w:szCs w:val="18"/>
              </w:rPr>
            </w:pPr>
          </w:p>
        </w:tc>
        <w:tc>
          <w:tcPr>
            <w:tcW w:w="1112" w:type="dxa"/>
            <w:tcBorders>
              <w:bottom w:val="single" w:sz="4" w:space="0" w:color="auto"/>
            </w:tcBorders>
            <w:vAlign w:val="bottom"/>
          </w:tcPr>
          <w:p w14:paraId="289D9337" w14:textId="7BE01572"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4</w:t>
            </w:r>
            <w:r w:rsidR="00443146" w:rsidRPr="009C4793">
              <w:rPr>
                <w:rFonts w:cs="Times New Roman"/>
                <w:sz w:val="18"/>
                <w:szCs w:val="18"/>
              </w:rPr>
              <w:t>,</w:t>
            </w:r>
            <w:r w:rsidRPr="002031FF">
              <w:rPr>
                <w:sz w:val="18"/>
                <w:szCs w:val="18"/>
                <w:lang w:val="en-US"/>
              </w:rPr>
              <w:t>318</w:t>
            </w:r>
            <w:r w:rsidR="00443146" w:rsidRPr="009C4793">
              <w:rPr>
                <w:rFonts w:cs="Times New Roman"/>
                <w:sz w:val="18"/>
                <w:szCs w:val="18"/>
              </w:rPr>
              <w:t>,</w:t>
            </w:r>
            <w:r w:rsidRPr="002031FF">
              <w:rPr>
                <w:sz w:val="18"/>
                <w:szCs w:val="18"/>
                <w:lang w:val="en-US"/>
              </w:rPr>
              <w:t>970</w:t>
            </w:r>
          </w:p>
        </w:tc>
        <w:tc>
          <w:tcPr>
            <w:tcW w:w="93" w:type="dxa"/>
          </w:tcPr>
          <w:p w14:paraId="402576CD"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Borders>
              <w:bottom w:val="single" w:sz="4" w:space="0" w:color="auto"/>
            </w:tcBorders>
          </w:tcPr>
          <w:p w14:paraId="784B7DCC" w14:textId="74DE475B"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0325E776"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Borders>
              <w:bottom w:val="single" w:sz="4" w:space="0" w:color="auto"/>
            </w:tcBorders>
          </w:tcPr>
          <w:p w14:paraId="602D4027" w14:textId="40873721"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26</w:t>
            </w:r>
            <w:r w:rsidR="00443146" w:rsidRPr="009C4793">
              <w:rPr>
                <w:rFonts w:cs="Times New Roman"/>
                <w:sz w:val="18"/>
                <w:szCs w:val="18"/>
              </w:rPr>
              <w:t>,</w:t>
            </w:r>
            <w:r w:rsidRPr="002031FF">
              <w:rPr>
                <w:sz w:val="18"/>
                <w:szCs w:val="18"/>
                <w:lang w:val="en-US"/>
              </w:rPr>
              <w:t>567</w:t>
            </w:r>
            <w:r w:rsidR="00443146" w:rsidRPr="009C4793">
              <w:rPr>
                <w:rFonts w:cs="Times New Roman"/>
                <w:sz w:val="18"/>
                <w:szCs w:val="18"/>
              </w:rPr>
              <w:t>,</w:t>
            </w:r>
            <w:r w:rsidRPr="002031FF">
              <w:rPr>
                <w:sz w:val="18"/>
                <w:szCs w:val="18"/>
                <w:lang w:val="en-US"/>
              </w:rPr>
              <w:t>611</w:t>
            </w:r>
          </w:p>
        </w:tc>
      </w:tr>
      <w:tr w:rsidR="009C4793" w:rsidRPr="009C4793" w14:paraId="053B63AE" w14:textId="77777777" w:rsidTr="7142856D">
        <w:trPr>
          <w:trHeight w:val="222"/>
        </w:trPr>
        <w:tc>
          <w:tcPr>
            <w:tcW w:w="3060" w:type="dxa"/>
          </w:tcPr>
          <w:p w14:paraId="4F0FC614" w14:textId="77777777" w:rsidR="00443146" w:rsidRPr="009C4793" w:rsidRDefault="00443146" w:rsidP="00443146">
            <w:pPr>
              <w:spacing w:line="280" w:lineRule="exact"/>
              <w:ind w:left="355" w:right="-25"/>
              <w:rPr>
                <w:rFonts w:cs="Times New Roman"/>
                <w:spacing w:val="-4"/>
                <w:sz w:val="18"/>
                <w:szCs w:val="18"/>
              </w:rPr>
            </w:pPr>
          </w:p>
        </w:tc>
        <w:tc>
          <w:tcPr>
            <w:tcW w:w="1080" w:type="dxa"/>
            <w:tcBorders>
              <w:top w:val="single" w:sz="4" w:space="0" w:color="auto"/>
              <w:bottom w:val="single" w:sz="4" w:space="0" w:color="auto"/>
            </w:tcBorders>
          </w:tcPr>
          <w:p w14:paraId="2B2ED664" w14:textId="467421AB"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50</w:t>
            </w:r>
            <w:r w:rsidR="00443146" w:rsidRPr="009C4793">
              <w:rPr>
                <w:rFonts w:cs="Times New Roman"/>
                <w:sz w:val="18"/>
                <w:szCs w:val="18"/>
              </w:rPr>
              <w:t>,</w:t>
            </w:r>
            <w:r w:rsidRPr="002031FF">
              <w:rPr>
                <w:sz w:val="18"/>
                <w:szCs w:val="18"/>
                <w:lang w:val="en-US"/>
              </w:rPr>
              <w:t>953</w:t>
            </w:r>
            <w:r w:rsidR="00443146" w:rsidRPr="009C4793">
              <w:rPr>
                <w:rFonts w:cs="Times New Roman"/>
                <w:sz w:val="18"/>
                <w:szCs w:val="18"/>
              </w:rPr>
              <w:t>,</w:t>
            </w:r>
            <w:r w:rsidRPr="002031FF">
              <w:rPr>
                <w:sz w:val="18"/>
                <w:szCs w:val="18"/>
                <w:lang w:val="en-US"/>
              </w:rPr>
              <w:t>042</w:t>
            </w:r>
          </w:p>
        </w:tc>
        <w:tc>
          <w:tcPr>
            <w:tcW w:w="93" w:type="dxa"/>
          </w:tcPr>
          <w:p w14:paraId="3EE38E19" w14:textId="77777777" w:rsidR="00443146" w:rsidRPr="009C4793" w:rsidRDefault="00443146" w:rsidP="00443146">
            <w:pPr>
              <w:tabs>
                <w:tab w:val="decimal" w:pos="1083"/>
              </w:tabs>
              <w:spacing w:line="280" w:lineRule="exact"/>
              <w:rPr>
                <w:rFonts w:cs="Times New Roman"/>
                <w:sz w:val="18"/>
                <w:szCs w:val="18"/>
              </w:rPr>
            </w:pPr>
          </w:p>
        </w:tc>
        <w:tc>
          <w:tcPr>
            <w:tcW w:w="987" w:type="dxa"/>
            <w:tcBorders>
              <w:top w:val="single" w:sz="4" w:space="0" w:color="auto"/>
              <w:bottom w:val="single" w:sz="4" w:space="0" w:color="auto"/>
            </w:tcBorders>
          </w:tcPr>
          <w:p w14:paraId="18CA9C8D" w14:textId="5CE8934D"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1</w:t>
            </w:r>
            <w:r w:rsidR="00443146" w:rsidRPr="009C4793">
              <w:rPr>
                <w:rFonts w:cs="Times New Roman"/>
                <w:sz w:val="18"/>
                <w:szCs w:val="18"/>
              </w:rPr>
              <w:t>,</w:t>
            </w:r>
            <w:r w:rsidRPr="002031FF">
              <w:rPr>
                <w:sz w:val="18"/>
                <w:szCs w:val="18"/>
                <w:lang w:val="en-US"/>
              </w:rPr>
              <w:t>892</w:t>
            </w:r>
            <w:r w:rsidR="00443146" w:rsidRPr="009C4793">
              <w:rPr>
                <w:rFonts w:cs="Times New Roman"/>
                <w:sz w:val="18"/>
                <w:szCs w:val="18"/>
              </w:rPr>
              <w:t>,</w:t>
            </w:r>
            <w:r w:rsidRPr="002031FF">
              <w:rPr>
                <w:sz w:val="18"/>
                <w:szCs w:val="18"/>
                <w:lang w:val="en-US"/>
              </w:rPr>
              <w:t>888</w:t>
            </w:r>
            <w:r w:rsidR="00443146" w:rsidRPr="009C4793">
              <w:rPr>
                <w:rFonts w:cs="Times New Roman"/>
                <w:sz w:val="18"/>
                <w:szCs w:val="18"/>
              </w:rPr>
              <w:t xml:space="preserve"> </w:t>
            </w:r>
          </w:p>
        </w:tc>
        <w:tc>
          <w:tcPr>
            <w:tcW w:w="58" w:type="dxa"/>
          </w:tcPr>
          <w:p w14:paraId="2FE49D3F" w14:textId="77777777" w:rsidR="00443146" w:rsidRPr="009C4793" w:rsidRDefault="00443146" w:rsidP="00443146">
            <w:pPr>
              <w:tabs>
                <w:tab w:val="decimal" w:pos="900"/>
              </w:tabs>
              <w:spacing w:line="280" w:lineRule="exact"/>
              <w:rPr>
                <w:rFonts w:cs="Times New Roman"/>
                <w:sz w:val="18"/>
                <w:szCs w:val="18"/>
              </w:rPr>
            </w:pPr>
          </w:p>
        </w:tc>
        <w:tc>
          <w:tcPr>
            <w:tcW w:w="1112" w:type="dxa"/>
            <w:tcBorders>
              <w:top w:val="single" w:sz="4" w:space="0" w:color="auto"/>
              <w:bottom w:val="single" w:sz="4" w:space="0" w:color="auto"/>
            </w:tcBorders>
            <w:vAlign w:val="bottom"/>
          </w:tcPr>
          <w:p w14:paraId="3ACF31C5" w14:textId="221F2951"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6</w:t>
            </w:r>
            <w:r w:rsidR="00443146" w:rsidRPr="009C4793">
              <w:rPr>
                <w:rFonts w:cs="Times New Roman"/>
                <w:sz w:val="18"/>
                <w:szCs w:val="18"/>
              </w:rPr>
              <w:t>,</w:t>
            </w:r>
            <w:r w:rsidRPr="002031FF">
              <w:rPr>
                <w:sz w:val="18"/>
                <w:szCs w:val="18"/>
                <w:lang w:val="en-US"/>
              </w:rPr>
              <w:t>878</w:t>
            </w:r>
            <w:r w:rsidR="00443146" w:rsidRPr="009C4793">
              <w:rPr>
                <w:rFonts w:cs="Times New Roman"/>
                <w:sz w:val="18"/>
                <w:szCs w:val="18"/>
              </w:rPr>
              <w:t>,</w:t>
            </w:r>
            <w:r w:rsidRPr="002031FF">
              <w:rPr>
                <w:sz w:val="18"/>
                <w:szCs w:val="18"/>
                <w:lang w:val="en-US"/>
              </w:rPr>
              <w:t>721</w:t>
            </w:r>
          </w:p>
        </w:tc>
        <w:tc>
          <w:tcPr>
            <w:tcW w:w="93" w:type="dxa"/>
          </w:tcPr>
          <w:p w14:paraId="39B5207E"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Borders>
              <w:top w:val="single" w:sz="4" w:space="0" w:color="auto"/>
              <w:bottom w:val="single" w:sz="4" w:space="0" w:color="auto"/>
            </w:tcBorders>
          </w:tcPr>
          <w:p w14:paraId="74AC5803" w14:textId="797C421D"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12B96DEB"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Borders>
              <w:top w:val="single" w:sz="4" w:space="0" w:color="auto"/>
              <w:bottom w:val="single" w:sz="4" w:space="0" w:color="auto"/>
            </w:tcBorders>
          </w:tcPr>
          <w:p w14:paraId="6EBA898A" w14:textId="6962F6A0"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59</w:t>
            </w:r>
            <w:r w:rsidR="00443146" w:rsidRPr="009C4793">
              <w:rPr>
                <w:rFonts w:cs="Times New Roman"/>
                <w:sz w:val="18"/>
                <w:szCs w:val="18"/>
              </w:rPr>
              <w:t>,</w:t>
            </w:r>
            <w:r w:rsidRPr="002031FF">
              <w:rPr>
                <w:sz w:val="18"/>
                <w:szCs w:val="18"/>
                <w:lang w:val="en-US"/>
              </w:rPr>
              <w:t>724</w:t>
            </w:r>
            <w:r w:rsidR="00443146" w:rsidRPr="009C4793">
              <w:rPr>
                <w:rFonts w:cs="Times New Roman"/>
                <w:sz w:val="18"/>
                <w:szCs w:val="18"/>
              </w:rPr>
              <w:t>,</w:t>
            </w:r>
            <w:r w:rsidRPr="002031FF">
              <w:rPr>
                <w:sz w:val="18"/>
                <w:szCs w:val="18"/>
                <w:lang w:val="en-US"/>
              </w:rPr>
              <w:t>651</w:t>
            </w:r>
          </w:p>
        </w:tc>
      </w:tr>
      <w:tr w:rsidR="009C4793" w:rsidRPr="009C4793" w14:paraId="124F3F6C" w14:textId="77777777" w:rsidTr="7142856D">
        <w:trPr>
          <w:trHeight w:val="222"/>
        </w:trPr>
        <w:tc>
          <w:tcPr>
            <w:tcW w:w="3060" w:type="dxa"/>
          </w:tcPr>
          <w:p w14:paraId="7AE2221D" w14:textId="77777777" w:rsidR="00443146" w:rsidRPr="009C4793" w:rsidRDefault="00443146" w:rsidP="00443146">
            <w:pPr>
              <w:autoSpaceDE w:val="0"/>
              <w:autoSpaceDN w:val="0"/>
              <w:spacing w:line="280" w:lineRule="exact"/>
              <w:ind w:left="432" w:hanging="257"/>
              <w:rPr>
                <w:rFonts w:cs="Times New Roman"/>
                <w:sz w:val="18"/>
                <w:szCs w:val="18"/>
                <w:cs/>
              </w:rPr>
            </w:pPr>
            <w:r w:rsidRPr="009C4793">
              <w:rPr>
                <w:rFonts w:eastAsia="MS Mincho" w:cs="Times New Roman"/>
                <w:b/>
                <w:bCs/>
                <w:sz w:val="18"/>
                <w:szCs w:val="18"/>
              </w:rPr>
              <w:t>Deferred</w:t>
            </w:r>
            <w:r w:rsidRPr="009C4793">
              <w:rPr>
                <w:rFonts w:cs="Times New Roman"/>
                <w:b/>
                <w:bCs/>
                <w:sz w:val="18"/>
                <w:szCs w:val="18"/>
              </w:rPr>
              <w:t xml:space="preserve"> tax liabilities</w:t>
            </w:r>
          </w:p>
        </w:tc>
        <w:tc>
          <w:tcPr>
            <w:tcW w:w="1080" w:type="dxa"/>
            <w:tcBorders>
              <w:top w:val="single" w:sz="4" w:space="0" w:color="auto"/>
            </w:tcBorders>
          </w:tcPr>
          <w:p w14:paraId="50439A63" w14:textId="77777777" w:rsidR="00443146" w:rsidRPr="009C4793" w:rsidRDefault="00443146" w:rsidP="00443146">
            <w:pPr>
              <w:tabs>
                <w:tab w:val="decimal" w:pos="900"/>
              </w:tabs>
              <w:spacing w:line="280" w:lineRule="exact"/>
              <w:rPr>
                <w:rFonts w:cs="Times New Roman"/>
                <w:sz w:val="18"/>
                <w:szCs w:val="18"/>
              </w:rPr>
            </w:pPr>
          </w:p>
        </w:tc>
        <w:tc>
          <w:tcPr>
            <w:tcW w:w="93" w:type="dxa"/>
          </w:tcPr>
          <w:p w14:paraId="4C869883" w14:textId="77777777" w:rsidR="00443146" w:rsidRPr="009C4793" w:rsidRDefault="00443146" w:rsidP="00443146">
            <w:pPr>
              <w:tabs>
                <w:tab w:val="decimal" w:pos="1170"/>
              </w:tabs>
              <w:spacing w:line="280" w:lineRule="exact"/>
              <w:rPr>
                <w:rFonts w:cs="Times New Roman"/>
                <w:sz w:val="18"/>
                <w:szCs w:val="18"/>
              </w:rPr>
            </w:pPr>
          </w:p>
        </w:tc>
        <w:tc>
          <w:tcPr>
            <w:tcW w:w="987" w:type="dxa"/>
            <w:tcBorders>
              <w:top w:val="single" w:sz="4" w:space="0" w:color="auto"/>
            </w:tcBorders>
          </w:tcPr>
          <w:p w14:paraId="3EEFAD2A" w14:textId="77777777" w:rsidR="00443146" w:rsidRPr="009C4793" w:rsidRDefault="00443146" w:rsidP="00443146">
            <w:pPr>
              <w:tabs>
                <w:tab w:val="decimal" w:pos="1083"/>
              </w:tabs>
              <w:spacing w:line="280" w:lineRule="exact"/>
              <w:rPr>
                <w:rFonts w:cs="Times New Roman"/>
                <w:sz w:val="18"/>
                <w:szCs w:val="18"/>
              </w:rPr>
            </w:pPr>
          </w:p>
        </w:tc>
        <w:tc>
          <w:tcPr>
            <w:tcW w:w="58" w:type="dxa"/>
          </w:tcPr>
          <w:p w14:paraId="0BD2F5DC" w14:textId="77777777" w:rsidR="00443146" w:rsidRPr="009C4793" w:rsidRDefault="00443146" w:rsidP="00443146">
            <w:pPr>
              <w:tabs>
                <w:tab w:val="decimal" w:pos="1083"/>
              </w:tabs>
              <w:spacing w:line="280" w:lineRule="exact"/>
              <w:rPr>
                <w:rFonts w:cs="Times New Roman"/>
                <w:sz w:val="18"/>
                <w:szCs w:val="18"/>
              </w:rPr>
            </w:pPr>
          </w:p>
        </w:tc>
        <w:tc>
          <w:tcPr>
            <w:tcW w:w="1112" w:type="dxa"/>
            <w:tcBorders>
              <w:top w:val="single" w:sz="4" w:space="0" w:color="auto"/>
            </w:tcBorders>
          </w:tcPr>
          <w:p w14:paraId="6F0A7B7A" w14:textId="2A4BF480" w:rsidR="00443146" w:rsidRPr="009C4793" w:rsidRDefault="00443146" w:rsidP="00443146">
            <w:pPr>
              <w:tabs>
                <w:tab w:val="decimal" w:pos="1017"/>
                <w:tab w:val="decimal" w:pos="1083"/>
              </w:tabs>
              <w:spacing w:line="280" w:lineRule="exact"/>
              <w:rPr>
                <w:rFonts w:cs="Times New Roman"/>
                <w:sz w:val="18"/>
                <w:szCs w:val="18"/>
              </w:rPr>
            </w:pPr>
          </w:p>
        </w:tc>
        <w:tc>
          <w:tcPr>
            <w:tcW w:w="93" w:type="dxa"/>
          </w:tcPr>
          <w:p w14:paraId="002FF820"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Borders>
              <w:top w:val="single" w:sz="4" w:space="0" w:color="auto"/>
            </w:tcBorders>
          </w:tcPr>
          <w:p w14:paraId="4B4EA064" w14:textId="77777777" w:rsidR="00443146" w:rsidRPr="009C4793" w:rsidRDefault="00443146" w:rsidP="00443146">
            <w:pPr>
              <w:tabs>
                <w:tab w:val="decimal" w:pos="625"/>
              </w:tabs>
              <w:spacing w:line="280" w:lineRule="exact"/>
              <w:rPr>
                <w:rFonts w:asciiTheme="majorBidi" w:hAnsiTheme="majorBidi" w:cstheme="majorBidi"/>
                <w:sz w:val="24"/>
                <w:szCs w:val="24"/>
              </w:rPr>
            </w:pPr>
          </w:p>
        </w:tc>
        <w:tc>
          <w:tcPr>
            <w:tcW w:w="93" w:type="dxa"/>
          </w:tcPr>
          <w:p w14:paraId="226C0216"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Borders>
              <w:top w:val="single" w:sz="4" w:space="0" w:color="auto"/>
            </w:tcBorders>
          </w:tcPr>
          <w:p w14:paraId="2498BB1E" w14:textId="77777777" w:rsidR="00443146" w:rsidRPr="009C4793" w:rsidRDefault="00443146" w:rsidP="00443146">
            <w:pPr>
              <w:tabs>
                <w:tab w:val="decimal" w:pos="1083"/>
              </w:tabs>
              <w:spacing w:line="280" w:lineRule="exact"/>
              <w:rPr>
                <w:rFonts w:cs="Times New Roman"/>
                <w:sz w:val="18"/>
                <w:szCs w:val="18"/>
              </w:rPr>
            </w:pPr>
          </w:p>
        </w:tc>
      </w:tr>
      <w:tr w:rsidR="009C4793" w:rsidRPr="009C4793" w14:paraId="7E1F6672" w14:textId="77777777" w:rsidTr="7142856D">
        <w:trPr>
          <w:trHeight w:val="222"/>
        </w:trPr>
        <w:tc>
          <w:tcPr>
            <w:tcW w:w="3060" w:type="dxa"/>
          </w:tcPr>
          <w:p w14:paraId="0540DDB1" w14:textId="799D5912" w:rsidR="00443146" w:rsidRPr="009C4793" w:rsidRDefault="00443146" w:rsidP="00443146">
            <w:pPr>
              <w:spacing w:line="280" w:lineRule="exact"/>
              <w:ind w:left="265" w:right="-25"/>
              <w:rPr>
                <w:rFonts w:cs="Times New Roman"/>
                <w:sz w:val="18"/>
                <w:szCs w:val="18"/>
              </w:rPr>
            </w:pPr>
            <w:r w:rsidRPr="009C4793">
              <w:rPr>
                <w:rFonts w:cs="Times New Roman"/>
                <w:sz w:val="18"/>
                <w:szCs w:val="18"/>
              </w:rPr>
              <w:t xml:space="preserve">Non-current provision for employee </w:t>
            </w:r>
          </w:p>
        </w:tc>
        <w:tc>
          <w:tcPr>
            <w:tcW w:w="1080" w:type="dxa"/>
          </w:tcPr>
          <w:p w14:paraId="24857F68" w14:textId="77777777" w:rsidR="00443146" w:rsidRPr="009C4793" w:rsidRDefault="00443146" w:rsidP="00443146">
            <w:pPr>
              <w:tabs>
                <w:tab w:val="decimal" w:pos="900"/>
              </w:tabs>
              <w:spacing w:line="280" w:lineRule="exact"/>
              <w:rPr>
                <w:rFonts w:cs="Times New Roman"/>
                <w:sz w:val="18"/>
                <w:szCs w:val="18"/>
              </w:rPr>
            </w:pPr>
          </w:p>
        </w:tc>
        <w:tc>
          <w:tcPr>
            <w:tcW w:w="93" w:type="dxa"/>
          </w:tcPr>
          <w:p w14:paraId="307583C9" w14:textId="77777777" w:rsidR="00443146" w:rsidRPr="009C4793" w:rsidRDefault="00443146" w:rsidP="00443146">
            <w:pPr>
              <w:spacing w:line="280" w:lineRule="exact"/>
              <w:jc w:val="right"/>
              <w:rPr>
                <w:rFonts w:cs="Times New Roman"/>
                <w:sz w:val="18"/>
                <w:szCs w:val="18"/>
              </w:rPr>
            </w:pPr>
          </w:p>
        </w:tc>
        <w:tc>
          <w:tcPr>
            <w:tcW w:w="987" w:type="dxa"/>
          </w:tcPr>
          <w:p w14:paraId="7A554584" w14:textId="77777777" w:rsidR="00443146" w:rsidRPr="009C4793" w:rsidRDefault="00443146" w:rsidP="00443146">
            <w:pPr>
              <w:tabs>
                <w:tab w:val="decimal" w:pos="1083"/>
              </w:tabs>
              <w:spacing w:line="280" w:lineRule="exact"/>
              <w:rPr>
                <w:rFonts w:cs="Times New Roman"/>
                <w:sz w:val="18"/>
                <w:szCs w:val="18"/>
              </w:rPr>
            </w:pPr>
          </w:p>
        </w:tc>
        <w:tc>
          <w:tcPr>
            <w:tcW w:w="58" w:type="dxa"/>
          </w:tcPr>
          <w:p w14:paraId="3458CE71" w14:textId="77777777" w:rsidR="00443146" w:rsidRPr="009C4793" w:rsidRDefault="00443146" w:rsidP="00443146">
            <w:pPr>
              <w:tabs>
                <w:tab w:val="decimal" w:pos="1083"/>
              </w:tabs>
              <w:spacing w:line="280" w:lineRule="exact"/>
              <w:rPr>
                <w:rFonts w:cs="Times New Roman"/>
                <w:sz w:val="18"/>
                <w:szCs w:val="18"/>
              </w:rPr>
            </w:pPr>
          </w:p>
        </w:tc>
        <w:tc>
          <w:tcPr>
            <w:tcW w:w="1112" w:type="dxa"/>
          </w:tcPr>
          <w:p w14:paraId="630C488E" w14:textId="17A043C9" w:rsidR="00443146" w:rsidRPr="009C4793" w:rsidRDefault="00443146" w:rsidP="00443146">
            <w:pPr>
              <w:tabs>
                <w:tab w:val="decimal" w:pos="1017"/>
                <w:tab w:val="decimal" w:pos="1083"/>
              </w:tabs>
              <w:spacing w:line="280" w:lineRule="exact"/>
              <w:rPr>
                <w:rFonts w:cs="Times New Roman"/>
                <w:sz w:val="18"/>
                <w:szCs w:val="18"/>
              </w:rPr>
            </w:pPr>
          </w:p>
        </w:tc>
        <w:tc>
          <w:tcPr>
            <w:tcW w:w="93" w:type="dxa"/>
          </w:tcPr>
          <w:p w14:paraId="69486871" w14:textId="77777777" w:rsidR="00443146" w:rsidRPr="009C4793" w:rsidRDefault="00443146" w:rsidP="00443146">
            <w:pPr>
              <w:spacing w:line="280" w:lineRule="exact"/>
              <w:jc w:val="right"/>
              <w:rPr>
                <w:rFonts w:cs="Times New Roman"/>
                <w:sz w:val="18"/>
                <w:szCs w:val="18"/>
              </w:rPr>
            </w:pPr>
          </w:p>
        </w:tc>
        <w:tc>
          <w:tcPr>
            <w:tcW w:w="1167" w:type="dxa"/>
          </w:tcPr>
          <w:p w14:paraId="19DBB6BB" w14:textId="77777777" w:rsidR="00443146" w:rsidRPr="009C4793" w:rsidRDefault="00443146" w:rsidP="00443146">
            <w:pPr>
              <w:tabs>
                <w:tab w:val="decimal" w:pos="625"/>
              </w:tabs>
              <w:spacing w:line="280" w:lineRule="exact"/>
              <w:rPr>
                <w:rFonts w:asciiTheme="majorBidi" w:hAnsiTheme="majorBidi" w:cstheme="majorBidi"/>
                <w:sz w:val="24"/>
                <w:szCs w:val="24"/>
              </w:rPr>
            </w:pPr>
          </w:p>
        </w:tc>
        <w:tc>
          <w:tcPr>
            <w:tcW w:w="93" w:type="dxa"/>
          </w:tcPr>
          <w:p w14:paraId="1CFDEB31" w14:textId="77777777" w:rsidR="00443146" w:rsidRPr="009C4793" w:rsidRDefault="00443146" w:rsidP="00443146">
            <w:pPr>
              <w:spacing w:line="280" w:lineRule="exact"/>
              <w:jc w:val="right"/>
              <w:rPr>
                <w:rFonts w:cs="Times New Roman"/>
                <w:sz w:val="18"/>
                <w:szCs w:val="18"/>
              </w:rPr>
            </w:pPr>
          </w:p>
        </w:tc>
        <w:tc>
          <w:tcPr>
            <w:tcW w:w="1077" w:type="dxa"/>
          </w:tcPr>
          <w:p w14:paraId="543486AC" w14:textId="77777777" w:rsidR="00443146" w:rsidRPr="009C4793" w:rsidRDefault="00443146" w:rsidP="00443146">
            <w:pPr>
              <w:tabs>
                <w:tab w:val="decimal" w:pos="1083"/>
              </w:tabs>
              <w:spacing w:line="280" w:lineRule="exact"/>
              <w:rPr>
                <w:rFonts w:cs="Times New Roman"/>
                <w:sz w:val="18"/>
                <w:szCs w:val="18"/>
              </w:rPr>
            </w:pPr>
          </w:p>
        </w:tc>
      </w:tr>
      <w:tr w:rsidR="009C4793" w:rsidRPr="009C4793" w14:paraId="74F3BDE0" w14:textId="77777777" w:rsidTr="7142856D">
        <w:trPr>
          <w:trHeight w:val="222"/>
        </w:trPr>
        <w:tc>
          <w:tcPr>
            <w:tcW w:w="3060" w:type="dxa"/>
          </w:tcPr>
          <w:p w14:paraId="15AA2E2F" w14:textId="5EA1A0A9" w:rsidR="00443146" w:rsidRPr="009C4793" w:rsidRDefault="00443146" w:rsidP="00443146">
            <w:pPr>
              <w:spacing w:line="280" w:lineRule="exact"/>
              <w:ind w:left="355" w:right="-25"/>
              <w:rPr>
                <w:rFonts w:cs="Times New Roman"/>
                <w:sz w:val="18"/>
                <w:szCs w:val="18"/>
              </w:rPr>
            </w:pPr>
            <w:r w:rsidRPr="009C4793">
              <w:rPr>
                <w:rFonts w:cs="Times New Roman"/>
                <w:sz w:val="18"/>
                <w:szCs w:val="18"/>
              </w:rPr>
              <w:t>benefits</w:t>
            </w:r>
            <w:r w:rsidRPr="009C4793">
              <w:rPr>
                <w:rFonts w:cs="Times New Roman"/>
                <w:sz w:val="18"/>
                <w:szCs w:val="18"/>
                <w:lang w:val="en-US"/>
              </w:rPr>
              <w:t xml:space="preserve"> (</w:t>
            </w:r>
            <w:r w:rsidRPr="009C4793">
              <w:rPr>
                <w:rFonts w:cs="Times New Roman"/>
                <w:sz w:val="18"/>
                <w:szCs w:val="18"/>
              </w:rPr>
              <w:t>recharged all to customers</w:t>
            </w:r>
            <w:r w:rsidRPr="009C4793">
              <w:rPr>
                <w:rFonts w:cs="Times New Roman"/>
                <w:sz w:val="18"/>
                <w:szCs w:val="18"/>
                <w:lang w:val="en-US"/>
              </w:rPr>
              <w:t>)</w:t>
            </w:r>
          </w:p>
        </w:tc>
        <w:tc>
          <w:tcPr>
            <w:tcW w:w="1080" w:type="dxa"/>
          </w:tcPr>
          <w:p w14:paraId="3CBA83D6" w14:textId="14AAC2CB" w:rsidR="00443146" w:rsidRPr="009C4793" w:rsidRDefault="00443146" w:rsidP="00443146">
            <w:pPr>
              <w:tabs>
                <w:tab w:val="decimal" w:pos="90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16</w:t>
            </w:r>
            <w:r w:rsidRPr="009C4793">
              <w:rPr>
                <w:rFonts w:cs="Times New Roman"/>
                <w:sz w:val="18"/>
                <w:szCs w:val="18"/>
              </w:rPr>
              <w:t>,</w:t>
            </w:r>
            <w:r w:rsidR="002031FF" w:rsidRPr="002031FF">
              <w:rPr>
                <w:sz w:val="18"/>
                <w:szCs w:val="18"/>
                <w:lang w:val="en-US"/>
              </w:rPr>
              <w:t>417</w:t>
            </w:r>
            <w:r w:rsidRPr="009C4793">
              <w:rPr>
                <w:rFonts w:cs="Times New Roman"/>
                <w:sz w:val="18"/>
                <w:szCs w:val="18"/>
              </w:rPr>
              <w:t>,</w:t>
            </w:r>
            <w:r w:rsidR="002031FF" w:rsidRPr="002031FF">
              <w:rPr>
                <w:sz w:val="18"/>
                <w:szCs w:val="18"/>
                <w:lang w:val="en-US"/>
              </w:rPr>
              <w:t>501</w:t>
            </w:r>
            <w:r w:rsidRPr="009C4793">
              <w:rPr>
                <w:rFonts w:cs="Times New Roman"/>
                <w:sz w:val="18"/>
                <w:szCs w:val="18"/>
              </w:rPr>
              <w:t>)</w:t>
            </w:r>
          </w:p>
        </w:tc>
        <w:tc>
          <w:tcPr>
            <w:tcW w:w="93" w:type="dxa"/>
          </w:tcPr>
          <w:p w14:paraId="5A607C83" w14:textId="77777777" w:rsidR="00443146" w:rsidRPr="009C4793" w:rsidRDefault="00443146" w:rsidP="00443146">
            <w:pPr>
              <w:spacing w:line="280" w:lineRule="exact"/>
              <w:jc w:val="right"/>
              <w:rPr>
                <w:rFonts w:cs="Times New Roman"/>
                <w:sz w:val="18"/>
                <w:szCs w:val="18"/>
              </w:rPr>
            </w:pPr>
          </w:p>
        </w:tc>
        <w:tc>
          <w:tcPr>
            <w:tcW w:w="987" w:type="dxa"/>
          </w:tcPr>
          <w:p w14:paraId="61646296" w14:textId="5A8BE9EE"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6326FF6A" w14:textId="77777777" w:rsidR="00443146" w:rsidRPr="009C4793" w:rsidRDefault="00443146" w:rsidP="00443146">
            <w:pPr>
              <w:tabs>
                <w:tab w:val="decimal" w:pos="1083"/>
              </w:tabs>
              <w:spacing w:line="280" w:lineRule="exact"/>
              <w:rPr>
                <w:rFonts w:cs="Times New Roman"/>
                <w:sz w:val="18"/>
                <w:szCs w:val="18"/>
              </w:rPr>
            </w:pPr>
          </w:p>
        </w:tc>
        <w:tc>
          <w:tcPr>
            <w:tcW w:w="1112" w:type="dxa"/>
            <w:vAlign w:val="bottom"/>
          </w:tcPr>
          <w:p w14:paraId="11BDD017" w14:textId="6C6351D2" w:rsidR="00443146" w:rsidRPr="009C4793" w:rsidRDefault="00443146" w:rsidP="00443146">
            <w:pPr>
              <w:tabs>
                <w:tab w:val="decimal" w:pos="101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167</w:t>
            </w:r>
            <w:r w:rsidRPr="009C4793">
              <w:rPr>
                <w:rFonts w:cs="Times New Roman"/>
                <w:sz w:val="18"/>
                <w:szCs w:val="18"/>
              </w:rPr>
              <w:t>,</w:t>
            </w:r>
            <w:r w:rsidR="002031FF" w:rsidRPr="002031FF">
              <w:rPr>
                <w:sz w:val="18"/>
                <w:szCs w:val="18"/>
                <w:lang w:val="en-US"/>
              </w:rPr>
              <w:t>301</w:t>
            </w:r>
            <w:r w:rsidRPr="009C4793">
              <w:rPr>
                <w:rFonts w:cs="Times New Roman"/>
                <w:sz w:val="18"/>
                <w:szCs w:val="18"/>
              </w:rPr>
              <w:t>)</w:t>
            </w:r>
          </w:p>
        </w:tc>
        <w:tc>
          <w:tcPr>
            <w:tcW w:w="93" w:type="dxa"/>
          </w:tcPr>
          <w:p w14:paraId="39E4B888" w14:textId="77777777" w:rsidR="00443146" w:rsidRPr="009C4793" w:rsidRDefault="00443146" w:rsidP="00443146">
            <w:pPr>
              <w:spacing w:line="280" w:lineRule="exact"/>
              <w:jc w:val="right"/>
              <w:rPr>
                <w:rFonts w:cs="Times New Roman"/>
                <w:sz w:val="18"/>
                <w:szCs w:val="18"/>
              </w:rPr>
            </w:pPr>
          </w:p>
        </w:tc>
        <w:tc>
          <w:tcPr>
            <w:tcW w:w="1167" w:type="dxa"/>
          </w:tcPr>
          <w:p w14:paraId="1687F966" w14:textId="6DC6EBBF"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7977762C" w14:textId="77777777" w:rsidR="00443146" w:rsidRPr="009C4793" w:rsidRDefault="00443146" w:rsidP="00443146">
            <w:pPr>
              <w:spacing w:line="280" w:lineRule="exact"/>
              <w:jc w:val="right"/>
              <w:rPr>
                <w:rFonts w:cs="Times New Roman"/>
                <w:sz w:val="18"/>
                <w:szCs w:val="18"/>
              </w:rPr>
            </w:pPr>
          </w:p>
        </w:tc>
        <w:tc>
          <w:tcPr>
            <w:tcW w:w="1077" w:type="dxa"/>
          </w:tcPr>
          <w:p w14:paraId="76FD780F" w14:textId="48B11155" w:rsidR="00443146" w:rsidRPr="009C4793" w:rsidRDefault="00443146" w:rsidP="00443146">
            <w:pPr>
              <w:tabs>
                <w:tab w:val="decimal" w:pos="993"/>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19</w:t>
            </w:r>
            <w:r w:rsidRPr="009C4793">
              <w:rPr>
                <w:rFonts w:cs="Times New Roman"/>
                <w:sz w:val="18"/>
                <w:szCs w:val="18"/>
              </w:rPr>
              <w:t>,</w:t>
            </w:r>
            <w:r w:rsidR="002031FF" w:rsidRPr="002031FF">
              <w:rPr>
                <w:sz w:val="18"/>
                <w:szCs w:val="18"/>
                <w:lang w:val="en-US"/>
              </w:rPr>
              <w:t>584</w:t>
            </w:r>
            <w:r w:rsidRPr="009C4793">
              <w:rPr>
                <w:rFonts w:cs="Times New Roman"/>
                <w:sz w:val="18"/>
                <w:szCs w:val="18"/>
              </w:rPr>
              <w:t>,</w:t>
            </w:r>
            <w:r w:rsidR="002031FF" w:rsidRPr="002031FF">
              <w:rPr>
                <w:sz w:val="18"/>
                <w:szCs w:val="18"/>
                <w:lang w:val="en-US"/>
              </w:rPr>
              <w:t>802</w:t>
            </w:r>
            <w:r w:rsidRPr="009C4793">
              <w:rPr>
                <w:rFonts w:cs="Times New Roman"/>
                <w:sz w:val="18"/>
                <w:szCs w:val="18"/>
              </w:rPr>
              <w:t>)</w:t>
            </w:r>
          </w:p>
        </w:tc>
      </w:tr>
      <w:tr w:rsidR="009C4793" w:rsidRPr="009C4793" w14:paraId="46558B11" w14:textId="77777777" w:rsidTr="7142856D">
        <w:trPr>
          <w:trHeight w:val="222"/>
        </w:trPr>
        <w:tc>
          <w:tcPr>
            <w:tcW w:w="3060" w:type="dxa"/>
          </w:tcPr>
          <w:p w14:paraId="45C81FE7" w14:textId="74DC3B08" w:rsidR="00443146" w:rsidRPr="009C4793" w:rsidRDefault="00443146" w:rsidP="00443146">
            <w:pPr>
              <w:spacing w:line="280" w:lineRule="exact"/>
              <w:ind w:left="265" w:right="-25"/>
              <w:rPr>
                <w:rFonts w:cs="Times New Roman"/>
                <w:sz w:val="18"/>
                <w:szCs w:val="18"/>
                <w:cs/>
              </w:rPr>
            </w:pPr>
            <w:r w:rsidRPr="009C4793">
              <w:rPr>
                <w:rFonts w:cs="Times New Roman"/>
                <w:sz w:val="18"/>
                <w:szCs w:val="18"/>
              </w:rPr>
              <w:t>Right-of-use assets</w:t>
            </w:r>
          </w:p>
        </w:tc>
        <w:tc>
          <w:tcPr>
            <w:tcW w:w="1080" w:type="dxa"/>
            <w:tcBorders>
              <w:bottom w:val="single" w:sz="4" w:space="0" w:color="auto"/>
            </w:tcBorders>
          </w:tcPr>
          <w:p w14:paraId="297CBF8E" w14:textId="0F0DA35B" w:rsidR="00443146" w:rsidRPr="009C4793" w:rsidRDefault="00443146" w:rsidP="00443146">
            <w:pPr>
              <w:tabs>
                <w:tab w:val="decimal" w:pos="90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6</w:t>
            </w:r>
            <w:r w:rsidRPr="009C4793">
              <w:rPr>
                <w:rFonts w:cs="Times New Roman"/>
                <w:sz w:val="18"/>
                <w:szCs w:val="18"/>
              </w:rPr>
              <w:t>,</w:t>
            </w:r>
            <w:r w:rsidR="002031FF" w:rsidRPr="002031FF">
              <w:rPr>
                <w:sz w:val="18"/>
                <w:szCs w:val="18"/>
                <w:lang w:val="en-US"/>
              </w:rPr>
              <w:t>866</w:t>
            </w:r>
            <w:r w:rsidRPr="009C4793">
              <w:rPr>
                <w:rFonts w:cs="Times New Roman"/>
                <w:sz w:val="18"/>
                <w:szCs w:val="18"/>
              </w:rPr>
              <w:t>,</w:t>
            </w:r>
            <w:r w:rsidR="002031FF" w:rsidRPr="002031FF">
              <w:rPr>
                <w:sz w:val="18"/>
                <w:szCs w:val="18"/>
                <w:lang w:val="en-US"/>
              </w:rPr>
              <w:t>433</w:t>
            </w:r>
            <w:r w:rsidRPr="009C4793">
              <w:rPr>
                <w:rFonts w:cs="Times New Roman"/>
                <w:sz w:val="18"/>
                <w:szCs w:val="18"/>
              </w:rPr>
              <w:t>)</w:t>
            </w:r>
          </w:p>
        </w:tc>
        <w:tc>
          <w:tcPr>
            <w:tcW w:w="93" w:type="dxa"/>
          </w:tcPr>
          <w:p w14:paraId="31CD6DDF"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Borders>
              <w:bottom w:val="single" w:sz="4" w:space="0" w:color="auto"/>
            </w:tcBorders>
          </w:tcPr>
          <w:p w14:paraId="1160E53A" w14:textId="08D75530"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4D469C5D" w14:textId="77777777" w:rsidR="00443146" w:rsidRPr="009C4793" w:rsidRDefault="00443146" w:rsidP="00443146">
            <w:pPr>
              <w:tabs>
                <w:tab w:val="decimal" w:pos="1083"/>
              </w:tabs>
              <w:spacing w:line="280" w:lineRule="exact"/>
              <w:rPr>
                <w:rFonts w:cs="Times New Roman"/>
                <w:sz w:val="18"/>
                <w:szCs w:val="18"/>
              </w:rPr>
            </w:pPr>
          </w:p>
        </w:tc>
        <w:tc>
          <w:tcPr>
            <w:tcW w:w="1112" w:type="dxa"/>
            <w:tcBorders>
              <w:bottom w:val="single" w:sz="4" w:space="0" w:color="auto"/>
            </w:tcBorders>
            <w:vAlign w:val="bottom"/>
          </w:tcPr>
          <w:p w14:paraId="3FC2ACB2" w14:textId="5C013842"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2</w:t>
            </w:r>
            <w:r w:rsidR="00443146" w:rsidRPr="009C4793">
              <w:rPr>
                <w:rFonts w:cs="Times New Roman"/>
                <w:sz w:val="18"/>
                <w:szCs w:val="18"/>
              </w:rPr>
              <w:t>,</w:t>
            </w:r>
            <w:r w:rsidRPr="002031FF">
              <w:rPr>
                <w:sz w:val="18"/>
                <w:szCs w:val="18"/>
                <w:lang w:val="en-US"/>
              </w:rPr>
              <w:t>128</w:t>
            </w:r>
            <w:r w:rsidR="00443146" w:rsidRPr="009C4793">
              <w:rPr>
                <w:rFonts w:cs="Times New Roman"/>
                <w:sz w:val="18"/>
                <w:szCs w:val="18"/>
              </w:rPr>
              <w:t>,</w:t>
            </w:r>
            <w:r w:rsidRPr="002031FF">
              <w:rPr>
                <w:sz w:val="18"/>
                <w:szCs w:val="18"/>
                <w:lang w:val="en-US"/>
              </w:rPr>
              <w:t>246</w:t>
            </w:r>
          </w:p>
        </w:tc>
        <w:tc>
          <w:tcPr>
            <w:tcW w:w="93" w:type="dxa"/>
          </w:tcPr>
          <w:p w14:paraId="2A680CB2"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Borders>
              <w:bottom w:val="single" w:sz="4" w:space="0" w:color="auto"/>
            </w:tcBorders>
          </w:tcPr>
          <w:p w14:paraId="74BBCEF2" w14:textId="3DAC8CCD"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63FF024A"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Borders>
              <w:bottom w:val="single" w:sz="4" w:space="0" w:color="auto"/>
            </w:tcBorders>
          </w:tcPr>
          <w:p w14:paraId="4907ABC5" w14:textId="6833D60B" w:rsidR="00443146" w:rsidRPr="009C4793" w:rsidRDefault="00443146" w:rsidP="00443146">
            <w:pPr>
              <w:tabs>
                <w:tab w:val="decimal" w:pos="99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4</w:t>
            </w:r>
            <w:r w:rsidRPr="009C4793">
              <w:rPr>
                <w:rFonts w:cs="Times New Roman"/>
                <w:sz w:val="18"/>
                <w:szCs w:val="18"/>
              </w:rPr>
              <w:t>,</w:t>
            </w:r>
            <w:r w:rsidR="002031FF" w:rsidRPr="002031FF">
              <w:rPr>
                <w:sz w:val="18"/>
                <w:szCs w:val="18"/>
                <w:lang w:val="en-US"/>
              </w:rPr>
              <w:t>738</w:t>
            </w:r>
            <w:r w:rsidRPr="009C4793">
              <w:rPr>
                <w:rFonts w:cs="Times New Roman"/>
                <w:sz w:val="18"/>
                <w:szCs w:val="18"/>
              </w:rPr>
              <w:t>,</w:t>
            </w:r>
            <w:r w:rsidR="002031FF" w:rsidRPr="002031FF">
              <w:rPr>
                <w:sz w:val="18"/>
                <w:szCs w:val="18"/>
                <w:lang w:val="en-US"/>
              </w:rPr>
              <w:t>187</w:t>
            </w:r>
            <w:r w:rsidRPr="009C4793">
              <w:rPr>
                <w:rFonts w:cs="Times New Roman"/>
                <w:sz w:val="18"/>
                <w:szCs w:val="18"/>
              </w:rPr>
              <w:t>)</w:t>
            </w:r>
          </w:p>
        </w:tc>
      </w:tr>
      <w:tr w:rsidR="009C4793" w:rsidRPr="009C4793" w14:paraId="32CBCCBC" w14:textId="77777777" w:rsidTr="7142856D">
        <w:trPr>
          <w:trHeight w:val="222"/>
        </w:trPr>
        <w:tc>
          <w:tcPr>
            <w:tcW w:w="3060" w:type="dxa"/>
          </w:tcPr>
          <w:p w14:paraId="3301E914" w14:textId="77777777" w:rsidR="00443146" w:rsidRPr="009C4793" w:rsidRDefault="00443146" w:rsidP="00443146">
            <w:pPr>
              <w:spacing w:line="280" w:lineRule="exact"/>
              <w:ind w:left="810" w:right="-25" w:hanging="175"/>
              <w:rPr>
                <w:rFonts w:cs="Times New Roman"/>
                <w:sz w:val="18"/>
                <w:szCs w:val="18"/>
              </w:rPr>
            </w:pPr>
          </w:p>
        </w:tc>
        <w:tc>
          <w:tcPr>
            <w:tcW w:w="1080" w:type="dxa"/>
            <w:tcBorders>
              <w:bottom w:val="single" w:sz="4" w:space="0" w:color="auto"/>
            </w:tcBorders>
          </w:tcPr>
          <w:p w14:paraId="6B576287" w14:textId="3A318831" w:rsidR="00443146" w:rsidRPr="009C4793" w:rsidRDefault="00443146" w:rsidP="00443146">
            <w:pPr>
              <w:tabs>
                <w:tab w:val="decimal" w:pos="900"/>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23</w:t>
            </w:r>
            <w:r w:rsidRPr="009C4793">
              <w:rPr>
                <w:rFonts w:cs="Times New Roman"/>
                <w:sz w:val="18"/>
                <w:szCs w:val="18"/>
              </w:rPr>
              <w:t>,</w:t>
            </w:r>
            <w:r w:rsidR="002031FF" w:rsidRPr="002031FF">
              <w:rPr>
                <w:sz w:val="18"/>
                <w:szCs w:val="18"/>
                <w:lang w:val="en-US"/>
              </w:rPr>
              <w:t>283</w:t>
            </w:r>
            <w:r w:rsidRPr="009C4793">
              <w:rPr>
                <w:rFonts w:cs="Times New Roman"/>
                <w:sz w:val="18"/>
                <w:szCs w:val="18"/>
              </w:rPr>
              <w:t>,</w:t>
            </w:r>
            <w:r w:rsidR="002031FF" w:rsidRPr="002031FF">
              <w:rPr>
                <w:sz w:val="18"/>
                <w:szCs w:val="18"/>
                <w:lang w:val="en-US"/>
              </w:rPr>
              <w:t>934</w:t>
            </w:r>
            <w:r w:rsidRPr="009C4793">
              <w:rPr>
                <w:rFonts w:cs="Times New Roman"/>
                <w:sz w:val="18"/>
                <w:szCs w:val="18"/>
              </w:rPr>
              <w:t>)</w:t>
            </w:r>
          </w:p>
        </w:tc>
        <w:tc>
          <w:tcPr>
            <w:tcW w:w="93" w:type="dxa"/>
          </w:tcPr>
          <w:p w14:paraId="126BD313"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Borders>
              <w:top w:val="single" w:sz="4" w:space="0" w:color="auto"/>
              <w:bottom w:val="single" w:sz="4" w:space="0" w:color="auto"/>
            </w:tcBorders>
          </w:tcPr>
          <w:p w14:paraId="0FCC4894" w14:textId="32C86342" w:rsidR="00443146" w:rsidRPr="009C4793" w:rsidRDefault="00443146" w:rsidP="00443146">
            <w:pPr>
              <w:tabs>
                <w:tab w:val="decimal" w:pos="539"/>
              </w:tabs>
              <w:spacing w:line="280" w:lineRule="exact"/>
              <w:rPr>
                <w:rFonts w:cs="Times New Roman"/>
                <w:sz w:val="18"/>
                <w:szCs w:val="18"/>
              </w:rPr>
            </w:pPr>
            <w:r w:rsidRPr="009C4793">
              <w:rPr>
                <w:rFonts w:cs="Times New Roman"/>
                <w:sz w:val="18"/>
                <w:szCs w:val="18"/>
              </w:rPr>
              <w:t>-</w:t>
            </w:r>
          </w:p>
        </w:tc>
        <w:tc>
          <w:tcPr>
            <w:tcW w:w="58" w:type="dxa"/>
          </w:tcPr>
          <w:p w14:paraId="2B090040" w14:textId="77777777" w:rsidR="00443146" w:rsidRPr="009C4793" w:rsidRDefault="00443146" w:rsidP="00443146">
            <w:pPr>
              <w:tabs>
                <w:tab w:val="decimal" w:pos="1083"/>
              </w:tabs>
              <w:spacing w:line="280" w:lineRule="exact"/>
              <w:rPr>
                <w:rFonts w:cs="Times New Roman"/>
                <w:sz w:val="18"/>
                <w:szCs w:val="18"/>
              </w:rPr>
            </w:pPr>
          </w:p>
        </w:tc>
        <w:tc>
          <w:tcPr>
            <w:tcW w:w="1112" w:type="dxa"/>
            <w:tcBorders>
              <w:bottom w:val="single" w:sz="4" w:space="0" w:color="auto"/>
            </w:tcBorders>
            <w:vAlign w:val="bottom"/>
          </w:tcPr>
          <w:p w14:paraId="4D8D4775" w14:textId="28441A53" w:rsidR="00443146" w:rsidRPr="009C4793" w:rsidRDefault="00443146" w:rsidP="00443146">
            <w:pPr>
              <w:tabs>
                <w:tab w:val="decimal" w:pos="101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039</w:t>
            </w:r>
            <w:r w:rsidRPr="009C4793">
              <w:rPr>
                <w:rFonts w:cs="Times New Roman"/>
                <w:sz w:val="18"/>
                <w:szCs w:val="18"/>
              </w:rPr>
              <w:t>,</w:t>
            </w:r>
            <w:r w:rsidR="002031FF" w:rsidRPr="002031FF">
              <w:rPr>
                <w:sz w:val="18"/>
                <w:szCs w:val="18"/>
                <w:lang w:val="en-US"/>
              </w:rPr>
              <w:t>055</w:t>
            </w:r>
            <w:r w:rsidRPr="009C4793">
              <w:rPr>
                <w:rFonts w:cs="Times New Roman"/>
                <w:sz w:val="18"/>
                <w:szCs w:val="18"/>
              </w:rPr>
              <w:t>)</w:t>
            </w:r>
          </w:p>
        </w:tc>
        <w:tc>
          <w:tcPr>
            <w:tcW w:w="93" w:type="dxa"/>
          </w:tcPr>
          <w:p w14:paraId="3FFB3F40"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Borders>
              <w:bottom w:val="single" w:sz="4" w:space="0" w:color="auto"/>
            </w:tcBorders>
          </w:tcPr>
          <w:p w14:paraId="24B65BBC" w14:textId="7C1DF34E"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02E9FAD7"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Borders>
              <w:bottom w:val="single" w:sz="4" w:space="0" w:color="auto"/>
            </w:tcBorders>
          </w:tcPr>
          <w:p w14:paraId="6548BEC7" w14:textId="173FD11D" w:rsidR="00443146" w:rsidRPr="009C4793" w:rsidRDefault="00443146" w:rsidP="00443146">
            <w:pPr>
              <w:tabs>
                <w:tab w:val="decimal" w:pos="99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24</w:t>
            </w:r>
            <w:r w:rsidRPr="009C4793">
              <w:rPr>
                <w:rFonts w:cs="Times New Roman"/>
                <w:sz w:val="18"/>
                <w:szCs w:val="18"/>
              </w:rPr>
              <w:t>,</w:t>
            </w:r>
            <w:r w:rsidR="002031FF" w:rsidRPr="002031FF">
              <w:rPr>
                <w:sz w:val="18"/>
                <w:szCs w:val="18"/>
                <w:lang w:val="en-US"/>
              </w:rPr>
              <w:t>322</w:t>
            </w:r>
            <w:r w:rsidRPr="009C4793">
              <w:rPr>
                <w:rFonts w:cs="Times New Roman"/>
                <w:sz w:val="18"/>
                <w:szCs w:val="18"/>
              </w:rPr>
              <w:t>,</w:t>
            </w:r>
            <w:r w:rsidR="002031FF" w:rsidRPr="002031FF">
              <w:rPr>
                <w:sz w:val="18"/>
                <w:szCs w:val="18"/>
                <w:lang w:val="en-US"/>
              </w:rPr>
              <w:t>989</w:t>
            </w:r>
            <w:r w:rsidRPr="009C4793">
              <w:rPr>
                <w:rFonts w:cs="Times New Roman"/>
                <w:sz w:val="18"/>
                <w:szCs w:val="18"/>
              </w:rPr>
              <w:t>)</w:t>
            </w:r>
          </w:p>
        </w:tc>
      </w:tr>
      <w:tr w:rsidR="009C4793" w:rsidRPr="009C4793" w14:paraId="4CE91EDF" w14:textId="77777777" w:rsidTr="7142856D">
        <w:trPr>
          <w:trHeight w:val="211"/>
        </w:trPr>
        <w:tc>
          <w:tcPr>
            <w:tcW w:w="3060" w:type="dxa"/>
          </w:tcPr>
          <w:p w14:paraId="5AC4F799" w14:textId="31E336C5" w:rsidR="00443146" w:rsidRPr="009C4793" w:rsidRDefault="00443146" w:rsidP="00443146">
            <w:pPr>
              <w:autoSpaceDE w:val="0"/>
              <w:autoSpaceDN w:val="0"/>
              <w:spacing w:line="280" w:lineRule="exact"/>
              <w:ind w:left="432" w:hanging="257"/>
              <w:rPr>
                <w:rFonts w:eastAsia="MS Mincho" w:cs="Times New Roman"/>
                <w:b/>
                <w:bCs/>
                <w:sz w:val="18"/>
                <w:szCs w:val="18"/>
              </w:rPr>
            </w:pPr>
            <w:r w:rsidRPr="009C4793">
              <w:rPr>
                <w:rFonts w:eastAsia="MS Mincho" w:cs="Times New Roman"/>
                <w:b/>
                <w:bCs/>
                <w:sz w:val="18"/>
                <w:szCs w:val="18"/>
              </w:rPr>
              <w:t>Deferred tax assets (liabilities)</w:t>
            </w:r>
          </w:p>
        </w:tc>
        <w:tc>
          <w:tcPr>
            <w:tcW w:w="1080" w:type="dxa"/>
            <w:tcBorders>
              <w:top w:val="single" w:sz="4" w:space="0" w:color="auto"/>
              <w:bottom w:val="double" w:sz="4" w:space="0" w:color="auto"/>
            </w:tcBorders>
          </w:tcPr>
          <w:p w14:paraId="515B7C0D" w14:textId="46E748D2"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27</w:t>
            </w:r>
            <w:r w:rsidR="00443146" w:rsidRPr="009C4793">
              <w:rPr>
                <w:rFonts w:cs="Times New Roman"/>
                <w:sz w:val="18"/>
                <w:szCs w:val="18"/>
              </w:rPr>
              <w:t>,</w:t>
            </w:r>
            <w:r w:rsidRPr="002031FF">
              <w:rPr>
                <w:sz w:val="18"/>
                <w:szCs w:val="18"/>
                <w:lang w:val="en-US"/>
              </w:rPr>
              <w:t>669</w:t>
            </w:r>
            <w:r w:rsidR="00443146" w:rsidRPr="009C4793">
              <w:rPr>
                <w:rFonts w:cs="Times New Roman"/>
                <w:sz w:val="18"/>
                <w:szCs w:val="18"/>
              </w:rPr>
              <w:t>,</w:t>
            </w:r>
            <w:r w:rsidRPr="002031FF">
              <w:rPr>
                <w:sz w:val="18"/>
                <w:szCs w:val="18"/>
                <w:lang w:val="en-US"/>
              </w:rPr>
              <w:t>108</w:t>
            </w:r>
          </w:p>
        </w:tc>
        <w:tc>
          <w:tcPr>
            <w:tcW w:w="93" w:type="dxa"/>
          </w:tcPr>
          <w:p w14:paraId="3DB2E5E6" w14:textId="77777777" w:rsidR="00443146" w:rsidRPr="009C4793" w:rsidRDefault="00443146" w:rsidP="00443146">
            <w:pPr>
              <w:tabs>
                <w:tab w:val="decimal" w:pos="1170"/>
              </w:tabs>
              <w:spacing w:line="280" w:lineRule="exact"/>
              <w:jc w:val="right"/>
              <w:rPr>
                <w:rFonts w:cs="Times New Roman"/>
                <w:sz w:val="18"/>
                <w:szCs w:val="18"/>
              </w:rPr>
            </w:pPr>
          </w:p>
        </w:tc>
        <w:tc>
          <w:tcPr>
            <w:tcW w:w="987" w:type="dxa"/>
            <w:tcBorders>
              <w:top w:val="single" w:sz="4" w:space="0" w:color="auto"/>
              <w:bottom w:val="double" w:sz="4" w:space="0" w:color="auto"/>
            </w:tcBorders>
          </w:tcPr>
          <w:p w14:paraId="60C7D809" w14:textId="319B7B39" w:rsidR="00443146" w:rsidRPr="009C4793" w:rsidRDefault="002031FF" w:rsidP="00443146">
            <w:pPr>
              <w:tabs>
                <w:tab w:val="decimal" w:pos="900"/>
              </w:tabs>
              <w:spacing w:line="280" w:lineRule="exact"/>
              <w:rPr>
                <w:rFonts w:cs="Times New Roman"/>
                <w:sz w:val="18"/>
                <w:szCs w:val="18"/>
              </w:rPr>
            </w:pPr>
            <w:r w:rsidRPr="002031FF">
              <w:rPr>
                <w:sz w:val="18"/>
                <w:szCs w:val="18"/>
                <w:lang w:val="en-US"/>
              </w:rPr>
              <w:t>1</w:t>
            </w:r>
            <w:r w:rsidR="00443146" w:rsidRPr="009C4793">
              <w:rPr>
                <w:rFonts w:cs="Times New Roman"/>
                <w:sz w:val="18"/>
                <w:szCs w:val="18"/>
              </w:rPr>
              <w:t>,</w:t>
            </w:r>
            <w:r w:rsidRPr="002031FF">
              <w:rPr>
                <w:sz w:val="18"/>
                <w:szCs w:val="18"/>
                <w:lang w:val="en-US"/>
              </w:rPr>
              <w:t>892</w:t>
            </w:r>
            <w:r w:rsidR="00443146" w:rsidRPr="009C4793">
              <w:rPr>
                <w:rFonts w:cs="Times New Roman"/>
                <w:sz w:val="18"/>
                <w:szCs w:val="18"/>
              </w:rPr>
              <w:t>,</w:t>
            </w:r>
            <w:r w:rsidRPr="002031FF">
              <w:rPr>
                <w:sz w:val="18"/>
                <w:szCs w:val="18"/>
                <w:lang w:val="en-US"/>
              </w:rPr>
              <w:t>888</w:t>
            </w:r>
          </w:p>
        </w:tc>
        <w:tc>
          <w:tcPr>
            <w:tcW w:w="58" w:type="dxa"/>
          </w:tcPr>
          <w:p w14:paraId="6DB7AEA1" w14:textId="77777777" w:rsidR="00443146" w:rsidRPr="009C4793" w:rsidRDefault="00443146" w:rsidP="00443146">
            <w:pPr>
              <w:tabs>
                <w:tab w:val="decimal" w:pos="1083"/>
              </w:tabs>
              <w:spacing w:line="280" w:lineRule="exact"/>
              <w:rPr>
                <w:rFonts w:cs="Times New Roman"/>
                <w:sz w:val="18"/>
                <w:szCs w:val="18"/>
              </w:rPr>
            </w:pPr>
          </w:p>
        </w:tc>
        <w:tc>
          <w:tcPr>
            <w:tcW w:w="1112" w:type="dxa"/>
            <w:tcBorders>
              <w:top w:val="single" w:sz="4" w:space="0" w:color="auto"/>
              <w:bottom w:val="double" w:sz="4" w:space="0" w:color="auto"/>
            </w:tcBorders>
            <w:vAlign w:val="center"/>
          </w:tcPr>
          <w:p w14:paraId="4D9BBA81" w14:textId="1E5FED87" w:rsidR="00443146" w:rsidRPr="009C4793" w:rsidRDefault="002031FF" w:rsidP="00443146">
            <w:pPr>
              <w:tabs>
                <w:tab w:val="decimal" w:pos="1017"/>
              </w:tabs>
              <w:spacing w:line="280" w:lineRule="exact"/>
              <w:rPr>
                <w:rFonts w:cs="Times New Roman"/>
                <w:sz w:val="18"/>
                <w:szCs w:val="18"/>
              </w:rPr>
            </w:pPr>
            <w:r w:rsidRPr="002031FF">
              <w:rPr>
                <w:sz w:val="18"/>
                <w:szCs w:val="18"/>
                <w:lang w:val="en-US"/>
              </w:rPr>
              <w:t>5</w:t>
            </w:r>
            <w:r w:rsidR="00443146" w:rsidRPr="009C4793">
              <w:rPr>
                <w:rFonts w:cs="Times New Roman"/>
                <w:sz w:val="18"/>
                <w:szCs w:val="18"/>
              </w:rPr>
              <w:t>,</w:t>
            </w:r>
            <w:r w:rsidRPr="002031FF">
              <w:rPr>
                <w:sz w:val="18"/>
                <w:szCs w:val="18"/>
                <w:lang w:val="en-US"/>
              </w:rPr>
              <w:t>839</w:t>
            </w:r>
            <w:r w:rsidR="00443146" w:rsidRPr="009C4793">
              <w:rPr>
                <w:rFonts w:cs="Times New Roman"/>
                <w:sz w:val="18"/>
                <w:szCs w:val="18"/>
              </w:rPr>
              <w:t>,</w:t>
            </w:r>
            <w:r w:rsidRPr="002031FF">
              <w:rPr>
                <w:sz w:val="18"/>
                <w:szCs w:val="18"/>
                <w:lang w:val="en-US"/>
              </w:rPr>
              <w:t>666</w:t>
            </w:r>
          </w:p>
        </w:tc>
        <w:tc>
          <w:tcPr>
            <w:tcW w:w="93" w:type="dxa"/>
          </w:tcPr>
          <w:p w14:paraId="6A4ECBF0" w14:textId="77777777" w:rsidR="00443146" w:rsidRPr="009C4793" w:rsidRDefault="00443146" w:rsidP="00443146">
            <w:pPr>
              <w:tabs>
                <w:tab w:val="decimal" w:pos="1170"/>
              </w:tabs>
              <w:spacing w:line="280" w:lineRule="exact"/>
              <w:jc w:val="right"/>
              <w:rPr>
                <w:rFonts w:cs="Times New Roman"/>
                <w:sz w:val="18"/>
                <w:szCs w:val="18"/>
              </w:rPr>
            </w:pPr>
          </w:p>
        </w:tc>
        <w:tc>
          <w:tcPr>
            <w:tcW w:w="1167" w:type="dxa"/>
            <w:tcBorders>
              <w:top w:val="single" w:sz="4" w:space="0" w:color="auto"/>
              <w:bottom w:val="double" w:sz="4" w:space="0" w:color="auto"/>
            </w:tcBorders>
          </w:tcPr>
          <w:p w14:paraId="6BF2B7A9" w14:textId="4620EA28" w:rsidR="00443146" w:rsidRPr="009C4793" w:rsidRDefault="00443146" w:rsidP="00443146">
            <w:pPr>
              <w:tabs>
                <w:tab w:val="decimal" w:pos="625"/>
              </w:tabs>
              <w:spacing w:line="280" w:lineRule="exact"/>
              <w:rPr>
                <w:rFonts w:asciiTheme="majorBidi" w:hAnsiTheme="majorBidi" w:cstheme="majorBidi"/>
                <w:sz w:val="24"/>
                <w:szCs w:val="24"/>
              </w:rPr>
            </w:pPr>
            <w:r w:rsidRPr="009C4793">
              <w:rPr>
                <w:rFonts w:asciiTheme="majorBidi" w:hAnsiTheme="majorBidi" w:cstheme="majorBidi"/>
                <w:sz w:val="24"/>
                <w:szCs w:val="24"/>
              </w:rPr>
              <w:t>-</w:t>
            </w:r>
          </w:p>
        </w:tc>
        <w:tc>
          <w:tcPr>
            <w:tcW w:w="93" w:type="dxa"/>
          </w:tcPr>
          <w:p w14:paraId="597CC9CD" w14:textId="77777777" w:rsidR="00443146" w:rsidRPr="009C4793" w:rsidRDefault="00443146" w:rsidP="00443146">
            <w:pPr>
              <w:tabs>
                <w:tab w:val="decimal" w:pos="1170"/>
              </w:tabs>
              <w:spacing w:line="280" w:lineRule="exact"/>
              <w:jc w:val="right"/>
              <w:rPr>
                <w:rFonts w:cs="Times New Roman"/>
                <w:sz w:val="18"/>
                <w:szCs w:val="18"/>
              </w:rPr>
            </w:pPr>
          </w:p>
        </w:tc>
        <w:tc>
          <w:tcPr>
            <w:tcW w:w="1077" w:type="dxa"/>
            <w:tcBorders>
              <w:top w:val="single" w:sz="4" w:space="0" w:color="auto"/>
              <w:bottom w:val="double" w:sz="4" w:space="0" w:color="auto"/>
            </w:tcBorders>
          </w:tcPr>
          <w:p w14:paraId="23569D9C" w14:textId="6E867F7D" w:rsidR="00443146" w:rsidRPr="009C4793" w:rsidRDefault="002031FF" w:rsidP="00443146">
            <w:pPr>
              <w:tabs>
                <w:tab w:val="decimal" w:pos="993"/>
              </w:tabs>
              <w:spacing w:line="280" w:lineRule="exact"/>
              <w:rPr>
                <w:rFonts w:cs="Times New Roman"/>
                <w:sz w:val="18"/>
                <w:szCs w:val="18"/>
              </w:rPr>
            </w:pPr>
            <w:r w:rsidRPr="002031FF">
              <w:rPr>
                <w:sz w:val="18"/>
                <w:szCs w:val="18"/>
                <w:lang w:val="en-US"/>
              </w:rPr>
              <w:t>35</w:t>
            </w:r>
            <w:r w:rsidR="00443146" w:rsidRPr="009C4793">
              <w:rPr>
                <w:rFonts w:cs="Times New Roman"/>
                <w:sz w:val="18"/>
                <w:szCs w:val="18"/>
              </w:rPr>
              <w:t>,</w:t>
            </w:r>
            <w:r w:rsidRPr="002031FF">
              <w:rPr>
                <w:sz w:val="18"/>
                <w:szCs w:val="18"/>
                <w:lang w:val="en-US"/>
              </w:rPr>
              <w:t>401</w:t>
            </w:r>
            <w:r w:rsidR="00443146" w:rsidRPr="009C4793">
              <w:rPr>
                <w:rFonts w:cs="Times New Roman"/>
                <w:sz w:val="18"/>
                <w:szCs w:val="18"/>
              </w:rPr>
              <w:t>,</w:t>
            </w:r>
            <w:r w:rsidRPr="002031FF">
              <w:rPr>
                <w:sz w:val="18"/>
                <w:szCs w:val="18"/>
                <w:lang w:val="en-US"/>
              </w:rPr>
              <w:t>662</w:t>
            </w:r>
          </w:p>
        </w:tc>
      </w:tr>
    </w:tbl>
    <w:p w14:paraId="7662DCDA" w14:textId="6EDE73C2" w:rsidR="007F56C8" w:rsidRPr="009C4793" w:rsidRDefault="007F56C8">
      <w:pPr>
        <w:rPr>
          <w:rFonts w:cs="Times New Roman"/>
          <w:sz w:val="16"/>
          <w:szCs w:val="16"/>
        </w:rPr>
      </w:pPr>
      <w:r w:rsidRPr="009C4793">
        <w:rPr>
          <w:rFonts w:cs="Times New Roman"/>
          <w:sz w:val="16"/>
          <w:szCs w:val="16"/>
        </w:rPr>
        <w:br w:type="page"/>
      </w:r>
    </w:p>
    <w:tbl>
      <w:tblPr>
        <w:tblW w:w="8820" w:type="dxa"/>
        <w:tblInd w:w="540" w:type="dxa"/>
        <w:tblLayout w:type="fixed"/>
        <w:tblCellMar>
          <w:left w:w="0" w:type="dxa"/>
          <w:right w:w="0" w:type="dxa"/>
        </w:tblCellMar>
        <w:tblLook w:val="0000" w:firstRow="0" w:lastRow="0" w:firstColumn="0" w:lastColumn="0" w:noHBand="0" w:noVBand="0"/>
      </w:tblPr>
      <w:tblGrid>
        <w:gridCol w:w="3690"/>
        <w:gridCol w:w="1170"/>
        <w:gridCol w:w="93"/>
        <w:gridCol w:w="1199"/>
        <w:gridCol w:w="93"/>
        <w:gridCol w:w="1315"/>
        <w:gridCol w:w="93"/>
        <w:gridCol w:w="1167"/>
      </w:tblGrid>
      <w:tr w:rsidR="009C4793" w:rsidRPr="009C4793" w14:paraId="0BBCBADD" w14:textId="77777777" w:rsidTr="000A0851">
        <w:trPr>
          <w:trHeight w:val="270"/>
        </w:trPr>
        <w:tc>
          <w:tcPr>
            <w:tcW w:w="3690" w:type="dxa"/>
          </w:tcPr>
          <w:p w14:paraId="3C0E58D6" w14:textId="77777777" w:rsidR="00A94507" w:rsidRPr="009C4793" w:rsidRDefault="00A94507" w:rsidP="000E09ED">
            <w:pPr>
              <w:spacing w:line="280" w:lineRule="exact"/>
              <w:jc w:val="center"/>
              <w:rPr>
                <w:rFonts w:cs="Times New Roman"/>
                <w:sz w:val="18"/>
                <w:szCs w:val="18"/>
              </w:rPr>
            </w:pPr>
          </w:p>
        </w:tc>
        <w:tc>
          <w:tcPr>
            <w:tcW w:w="5130" w:type="dxa"/>
            <w:gridSpan w:val="7"/>
          </w:tcPr>
          <w:p w14:paraId="0D72E4B5" w14:textId="1275FABD" w:rsidR="00A94507" w:rsidRPr="009C4793" w:rsidRDefault="00A94507" w:rsidP="000E09ED">
            <w:pPr>
              <w:spacing w:line="280" w:lineRule="exact"/>
              <w:jc w:val="center"/>
              <w:rPr>
                <w:rFonts w:cs="Times New Roman"/>
                <w:b/>
                <w:bCs/>
                <w:sz w:val="18"/>
                <w:szCs w:val="18"/>
              </w:rPr>
            </w:pPr>
            <w:r w:rsidRPr="009C4793">
              <w:rPr>
                <w:rFonts w:eastAsia="MS Mincho" w:cs="Times New Roman"/>
                <w:b/>
                <w:bCs/>
                <w:sz w:val="18"/>
                <w:szCs w:val="18"/>
              </w:rPr>
              <w:t>Separate financial statements</w:t>
            </w:r>
          </w:p>
        </w:tc>
      </w:tr>
      <w:tr w:rsidR="009C4793" w:rsidRPr="009C4793" w14:paraId="6830709D" w14:textId="77777777" w:rsidTr="000A0851">
        <w:trPr>
          <w:trHeight w:val="270"/>
        </w:trPr>
        <w:tc>
          <w:tcPr>
            <w:tcW w:w="3690" w:type="dxa"/>
          </w:tcPr>
          <w:p w14:paraId="62597238" w14:textId="77777777" w:rsidR="00A94507" w:rsidRPr="009C4793" w:rsidRDefault="00A94507" w:rsidP="000E09ED">
            <w:pPr>
              <w:spacing w:line="280" w:lineRule="exact"/>
              <w:jc w:val="center"/>
              <w:rPr>
                <w:rFonts w:cs="Times New Roman"/>
                <w:sz w:val="18"/>
                <w:szCs w:val="18"/>
              </w:rPr>
            </w:pPr>
          </w:p>
        </w:tc>
        <w:tc>
          <w:tcPr>
            <w:tcW w:w="1170" w:type="dxa"/>
          </w:tcPr>
          <w:p w14:paraId="1C7FC88E"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 xml:space="preserve">Balance </w:t>
            </w:r>
          </w:p>
        </w:tc>
        <w:tc>
          <w:tcPr>
            <w:tcW w:w="93" w:type="dxa"/>
          </w:tcPr>
          <w:p w14:paraId="6D3DACE0" w14:textId="77777777" w:rsidR="00A94507" w:rsidRPr="009C4793" w:rsidRDefault="00A94507" w:rsidP="000E09ED">
            <w:pPr>
              <w:spacing w:line="280" w:lineRule="exact"/>
              <w:jc w:val="center"/>
              <w:rPr>
                <w:rFonts w:cs="Times New Roman"/>
                <w:b/>
                <w:bCs/>
                <w:sz w:val="18"/>
                <w:szCs w:val="18"/>
              </w:rPr>
            </w:pPr>
          </w:p>
        </w:tc>
        <w:tc>
          <w:tcPr>
            <w:tcW w:w="1199" w:type="dxa"/>
          </w:tcPr>
          <w:p w14:paraId="721DFD8A"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Recognized</w:t>
            </w:r>
          </w:p>
        </w:tc>
        <w:tc>
          <w:tcPr>
            <w:tcW w:w="93" w:type="dxa"/>
          </w:tcPr>
          <w:p w14:paraId="03949431" w14:textId="77777777" w:rsidR="00A94507" w:rsidRPr="009C4793" w:rsidRDefault="00A94507" w:rsidP="000E09ED">
            <w:pPr>
              <w:spacing w:line="280" w:lineRule="exact"/>
              <w:jc w:val="center"/>
              <w:rPr>
                <w:rFonts w:cs="Times New Roman"/>
                <w:b/>
                <w:bCs/>
                <w:sz w:val="18"/>
                <w:szCs w:val="18"/>
              </w:rPr>
            </w:pPr>
          </w:p>
        </w:tc>
        <w:tc>
          <w:tcPr>
            <w:tcW w:w="1315" w:type="dxa"/>
          </w:tcPr>
          <w:p w14:paraId="7605D56B" w14:textId="77777777" w:rsidR="00A94507" w:rsidRPr="009C4793" w:rsidRDefault="00A94507" w:rsidP="000E09ED">
            <w:pPr>
              <w:spacing w:line="280" w:lineRule="exact"/>
              <w:ind w:hanging="34"/>
              <w:jc w:val="center"/>
              <w:rPr>
                <w:rFonts w:cs="Times New Roman"/>
                <w:b/>
                <w:bCs/>
                <w:sz w:val="18"/>
                <w:szCs w:val="18"/>
              </w:rPr>
            </w:pPr>
            <w:r w:rsidRPr="009C4793">
              <w:rPr>
                <w:rFonts w:cs="Times New Roman"/>
                <w:b/>
                <w:bCs/>
                <w:sz w:val="18"/>
                <w:szCs w:val="18"/>
              </w:rPr>
              <w:t>Recognized</w:t>
            </w:r>
          </w:p>
        </w:tc>
        <w:tc>
          <w:tcPr>
            <w:tcW w:w="93" w:type="dxa"/>
          </w:tcPr>
          <w:p w14:paraId="58D95DDC" w14:textId="77777777" w:rsidR="00A94507" w:rsidRPr="009C4793" w:rsidRDefault="00A94507" w:rsidP="000E09ED">
            <w:pPr>
              <w:spacing w:line="280" w:lineRule="exact"/>
              <w:ind w:right="-28"/>
              <w:jc w:val="center"/>
              <w:rPr>
                <w:rFonts w:cs="Times New Roman"/>
                <w:b/>
                <w:bCs/>
                <w:sz w:val="18"/>
                <w:szCs w:val="18"/>
              </w:rPr>
            </w:pPr>
          </w:p>
        </w:tc>
        <w:tc>
          <w:tcPr>
            <w:tcW w:w="1167" w:type="dxa"/>
          </w:tcPr>
          <w:p w14:paraId="25F2A1A8"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Balance</w:t>
            </w:r>
          </w:p>
        </w:tc>
      </w:tr>
      <w:tr w:rsidR="009C4793" w:rsidRPr="009C4793" w14:paraId="5DAE1D49" w14:textId="77777777" w:rsidTr="000A0851">
        <w:trPr>
          <w:trHeight w:val="261"/>
        </w:trPr>
        <w:tc>
          <w:tcPr>
            <w:tcW w:w="3690" w:type="dxa"/>
          </w:tcPr>
          <w:p w14:paraId="255D14EC" w14:textId="77777777" w:rsidR="00A94507" w:rsidRPr="009C4793" w:rsidRDefault="00A94507" w:rsidP="000E09ED">
            <w:pPr>
              <w:spacing w:line="280" w:lineRule="exact"/>
              <w:jc w:val="center"/>
              <w:rPr>
                <w:rFonts w:cs="Times New Roman"/>
                <w:sz w:val="18"/>
                <w:szCs w:val="18"/>
              </w:rPr>
            </w:pPr>
          </w:p>
        </w:tc>
        <w:tc>
          <w:tcPr>
            <w:tcW w:w="1170" w:type="dxa"/>
          </w:tcPr>
          <w:p w14:paraId="7EF86C0F"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as at</w:t>
            </w:r>
          </w:p>
        </w:tc>
        <w:tc>
          <w:tcPr>
            <w:tcW w:w="93" w:type="dxa"/>
          </w:tcPr>
          <w:p w14:paraId="1B5682D9" w14:textId="77777777" w:rsidR="00A94507" w:rsidRPr="009C4793" w:rsidRDefault="00A94507" w:rsidP="000E09ED">
            <w:pPr>
              <w:spacing w:line="280" w:lineRule="exact"/>
              <w:jc w:val="center"/>
              <w:rPr>
                <w:rFonts w:cs="Times New Roman"/>
                <w:b/>
                <w:bCs/>
                <w:sz w:val="18"/>
                <w:szCs w:val="18"/>
              </w:rPr>
            </w:pPr>
          </w:p>
        </w:tc>
        <w:tc>
          <w:tcPr>
            <w:tcW w:w="1199" w:type="dxa"/>
          </w:tcPr>
          <w:p w14:paraId="60E67AFF"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 xml:space="preserve">items in </w:t>
            </w:r>
          </w:p>
        </w:tc>
        <w:tc>
          <w:tcPr>
            <w:tcW w:w="93" w:type="dxa"/>
          </w:tcPr>
          <w:p w14:paraId="05098360" w14:textId="77777777" w:rsidR="00A94507" w:rsidRPr="009C4793" w:rsidRDefault="00A94507" w:rsidP="000E09ED">
            <w:pPr>
              <w:spacing w:line="280" w:lineRule="exact"/>
              <w:jc w:val="center"/>
              <w:rPr>
                <w:rFonts w:cs="Times New Roman"/>
                <w:b/>
                <w:bCs/>
                <w:sz w:val="18"/>
                <w:szCs w:val="18"/>
              </w:rPr>
            </w:pPr>
          </w:p>
        </w:tc>
        <w:tc>
          <w:tcPr>
            <w:tcW w:w="1315" w:type="dxa"/>
          </w:tcPr>
          <w:p w14:paraId="59019B38" w14:textId="77777777" w:rsidR="00A94507" w:rsidRPr="009C4793" w:rsidRDefault="00A94507" w:rsidP="000E09ED">
            <w:pPr>
              <w:spacing w:line="280" w:lineRule="exact"/>
              <w:ind w:hanging="34"/>
              <w:jc w:val="center"/>
              <w:rPr>
                <w:rFonts w:cs="Times New Roman"/>
                <w:b/>
                <w:bCs/>
                <w:sz w:val="18"/>
                <w:szCs w:val="18"/>
              </w:rPr>
            </w:pPr>
            <w:r w:rsidRPr="009C4793">
              <w:rPr>
                <w:rFonts w:cs="Times New Roman"/>
                <w:b/>
                <w:bCs/>
                <w:sz w:val="18"/>
                <w:szCs w:val="18"/>
              </w:rPr>
              <w:t xml:space="preserve">items in other </w:t>
            </w:r>
          </w:p>
        </w:tc>
        <w:tc>
          <w:tcPr>
            <w:tcW w:w="93" w:type="dxa"/>
          </w:tcPr>
          <w:p w14:paraId="2DAC86AA" w14:textId="77777777" w:rsidR="00A94507" w:rsidRPr="009C4793" w:rsidRDefault="00A94507" w:rsidP="000E09ED">
            <w:pPr>
              <w:spacing w:line="280" w:lineRule="exact"/>
              <w:ind w:right="-28"/>
              <w:jc w:val="center"/>
              <w:rPr>
                <w:rFonts w:cs="Times New Roman"/>
                <w:b/>
                <w:bCs/>
                <w:sz w:val="18"/>
                <w:szCs w:val="18"/>
              </w:rPr>
            </w:pPr>
          </w:p>
        </w:tc>
        <w:tc>
          <w:tcPr>
            <w:tcW w:w="1167" w:type="dxa"/>
          </w:tcPr>
          <w:p w14:paraId="4EB700FF"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as at</w:t>
            </w:r>
          </w:p>
        </w:tc>
      </w:tr>
      <w:tr w:rsidR="009C4793" w:rsidRPr="009C4793" w14:paraId="7474658A" w14:textId="77777777" w:rsidTr="000A0851">
        <w:trPr>
          <w:trHeight w:val="288"/>
        </w:trPr>
        <w:tc>
          <w:tcPr>
            <w:tcW w:w="3690" w:type="dxa"/>
          </w:tcPr>
          <w:p w14:paraId="7BA673E0" w14:textId="77777777" w:rsidR="00A94507" w:rsidRPr="009C4793" w:rsidRDefault="00A94507" w:rsidP="000E09ED">
            <w:pPr>
              <w:spacing w:line="280" w:lineRule="exact"/>
              <w:jc w:val="center"/>
              <w:rPr>
                <w:rFonts w:cs="Times New Roman"/>
                <w:sz w:val="18"/>
                <w:szCs w:val="18"/>
              </w:rPr>
            </w:pPr>
          </w:p>
        </w:tc>
        <w:tc>
          <w:tcPr>
            <w:tcW w:w="1170" w:type="dxa"/>
          </w:tcPr>
          <w:p w14:paraId="3BB849F8" w14:textId="7C5D72AD"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 xml:space="preserve">, </w:t>
            </w:r>
          </w:p>
        </w:tc>
        <w:tc>
          <w:tcPr>
            <w:tcW w:w="93" w:type="dxa"/>
          </w:tcPr>
          <w:p w14:paraId="27FA70A8" w14:textId="77777777" w:rsidR="00A94507" w:rsidRPr="009C4793" w:rsidRDefault="00A94507" w:rsidP="000E09ED">
            <w:pPr>
              <w:spacing w:line="280" w:lineRule="exact"/>
              <w:jc w:val="center"/>
              <w:rPr>
                <w:rFonts w:cs="Times New Roman"/>
                <w:b/>
                <w:bCs/>
                <w:sz w:val="18"/>
                <w:szCs w:val="18"/>
              </w:rPr>
            </w:pPr>
          </w:p>
        </w:tc>
        <w:tc>
          <w:tcPr>
            <w:tcW w:w="1199" w:type="dxa"/>
          </w:tcPr>
          <w:p w14:paraId="4DC0B466" w14:textId="77777777"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profit</w:t>
            </w:r>
            <w:r w:rsidRPr="009C4793">
              <w:rPr>
                <w:rFonts w:cs="Times New Roman"/>
                <w:b/>
                <w:bCs/>
                <w:sz w:val="18"/>
                <w:szCs w:val="18"/>
                <w:lang w:val="en-US"/>
              </w:rPr>
              <w:t>/</w:t>
            </w:r>
            <w:r w:rsidRPr="009C4793">
              <w:rPr>
                <w:rFonts w:cs="Times New Roman"/>
                <w:b/>
                <w:bCs/>
                <w:sz w:val="18"/>
                <w:szCs w:val="18"/>
              </w:rPr>
              <w:t>loss</w:t>
            </w:r>
          </w:p>
        </w:tc>
        <w:tc>
          <w:tcPr>
            <w:tcW w:w="93" w:type="dxa"/>
          </w:tcPr>
          <w:p w14:paraId="74D57EF3" w14:textId="77777777" w:rsidR="00A94507" w:rsidRPr="009C4793" w:rsidRDefault="00A94507" w:rsidP="000E09ED">
            <w:pPr>
              <w:spacing w:line="280" w:lineRule="exact"/>
              <w:jc w:val="center"/>
              <w:rPr>
                <w:rFonts w:cs="Times New Roman"/>
                <w:b/>
                <w:bCs/>
                <w:sz w:val="18"/>
                <w:szCs w:val="18"/>
              </w:rPr>
            </w:pPr>
          </w:p>
        </w:tc>
        <w:tc>
          <w:tcPr>
            <w:tcW w:w="1315" w:type="dxa"/>
          </w:tcPr>
          <w:p w14:paraId="3D741E93" w14:textId="77777777" w:rsidR="00A94507" w:rsidRPr="009C4793" w:rsidRDefault="00A94507" w:rsidP="000E09ED">
            <w:pPr>
              <w:spacing w:line="280" w:lineRule="exact"/>
              <w:ind w:hanging="34"/>
              <w:jc w:val="center"/>
              <w:rPr>
                <w:rFonts w:cs="Times New Roman"/>
                <w:b/>
                <w:bCs/>
                <w:sz w:val="18"/>
                <w:szCs w:val="18"/>
              </w:rPr>
            </w:pPr>
            <w:r w:rsidRPr="009C4793">
              <w:rPr>
                <w:rFonts w:cs="Times New Roman"/>
                <w:b/>
                <w:bCs/>
                <w:sz w:val="18"/>
                <w:szCs w:val="18"/>
              </w:rPr>
              <w:t xml:space="preserve">comprehensive </w:t>
            </w:r>
          </w:p>
        </w:tc>
        <w:tc>
          <w:tcPr>
            <w:tcW w:w="93" w:type="dxa"/>
          </w:tcPr>
          <w:p w14:paraId="2AC5AF44" w14:textId="77777777" w:rsidR="00A94507" w:rsidRPr="009C4793" w:rsidRDefault="00A94507" w:rsidP="000E09ED">
            <w:pPr>
              <w:spacing w:line="280" w:lineRule="exact"/>
              <w:ind w:right="-28"/>
              <w:jc w:val="center"/>
              <w:rPr>
                <w:rFonts w:cs="Times New Roman"/>
                <w:b/>
                <w:bCs/>
                <w:sz w:val="18"/>
                <w:szCs w:val="18"/>
              </w:rPr>
            </w:pPr>
          </w:p>
        </w:tc>
        <w:tc>
          <w:tcPr>
            <w:tcW w:w="1167" w:type="dxa"/>
          </w:tcPr>
          <w:p w14:paraId="7CE19093" w14:textId="132C5AD5" w:rsidR="00A94507" w:rsidRPr="009C4793" w:rsidRDefault="00A94507" w:rsidP="000E09ED">
            <w:pPr>
              <w:spacing w:line="280" w:lineRule="exact"/>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0AF94683" w14:textId="77777777" w:rsidTr="000A0851">
        <w:trPr>
          <w:trHeight w:val="261"/>
        </w:trPr>
        <w:tc>
          <w:tcPr>
            <w:tcW w:w="3690" w:type="dxa"/>
          </w:tcPr>
          <w:p w14:paraId="30684F01" w14:textId="77777777" w:rsidR="00A94507" w:rsidRPr="009C4793" w:rsidRDefault="00A94507" w:rsidP="000E09ED">
            <w:pPr>
              <w:spacing w:line="280" w:lineRule="exact"/>
              <w:jc w:val="center"/>
              <w:rPr>
                <w:rFonts w:cs="Times New Roman"/>
                <w:sz w:val="18"/>
                <w:szCs w:val="18"/>
              </w:rPr>
            </w:pPr>
          </w:p>
        </w:tc>
        <w:tc>
          <w:tcPr>
            <w:tcW w:w="1170" w:type="dxa"/>
          </w:tcPr>
          <w:p w14:paraId="2CAB942F" w14:textId="6A30FB94" w:rsidR="00A94507" w:rsidRPr="009C4793" w:rsidRDefault="002031FF" w:rsidP="000E09ED">
            <w:pPr>
              <w:spacing w:line="280" w:lineRule="exact"/>
              <w:jc w:val="center"/>
              <w:rPr>
                <w:rFonts w:cs="Times New Roman"/>
                <w:b/>
                <w:bCs/>
                <w:sz w:val="18"/>
                <w:szCs w:val="18"/>
              </w:rPr>
            </w:pPr>
            <w:r w:rsidRPr="002031FF">
              <w:rPr>
                <w:b/>
                <w:bCs/>
                <w:sz w:val="18"/>
                <w:szCs w:val="18"/>
                <w:lang w:val="en-US"/>
              </w:rPr>
              <w:t>202</w:t>
            </w:r>
            <w:r w:rsidRPr="002031FF">
              <w:rPr>
                <w:rFonts w:cstheme="minorBidi"/>
                <w:b/>
                <w:bCs/>
                <w:sz w:val="18"/>
                <w:szCs w:val="18"/>
                <w:lang w:val="en-US"/>
              </w:rPr>
              <w:t>5</w:t>
            </w:r>
          </w:p>
        </w:tc>
        <w:tc>
          <w:tcPr>
            <w:tcW w:w="93" w:type="dxa"/>
          </w:tcPr>
          <w:p w14:paraId="4D60991A" w14:textId="77777777" w:rsidR="00A94507" w:rsidRPr="009C4793" w:rsidRDefault="00A94507" w:rsidP="000E09ED">
            <w:pPr>
              <w:spacing w:line="280" w:lineRule="exact"/>
              <w:jc w:val="center"/>
              <w:rPr>
                <w:rFonts w:cs="Times New Roman"/>
                <w:b/>
                <w:bCs/>
                <w:sz w:val="18"/>
                <w:szCs w:val="18"/>
              </w:rPr>
            </w:pPr>
          </w:p>
        </w:tc>
        <w:tc>
          <w:tcPr>
            <w:tcW w:w="1199" w:type="dxa"/>
          </w:tcPr>
          <w:p w14:paraId="0DDE65F9" w14:textId="77777777" w:rsidR="00A94507" w:rsidRPr="009C4793" w:rsidRDefault="00A94507" w:rsidP="000E09ED">
            <w:pPr>
              <w:spacing w:line="280" w:lineRule="exact"/>
              <w:rPr>
                <w:rFonts w:cs="Times New Roman"/>
                <w:b/>
                <w:bCs/>
                <w:sz w:val="18"/>
                <w:szCs w:val="18"/>
              </w:rPr>
            </w:pPr>
          </w:p>
        </w:tc>
        <w:tc>
          <w:tcPr>
            <w:tcW w:w="93" w:type="dxa"/>
          </w:tcPr>
          <w:p w14:paraId="27FAA7AC" w14:textId="77777777" w:rsidR="00A94507" w:rsidRPr="009C4793" w:rsidRDefault="00A94507" w:rsidP="000E09ED">
            <w:pPr>
              <w:spacing w:line="280" w:lineRule="exact"/>
              <w:jc w:val="center"/>
              <w:rPr>
                <w:rFonts w:cs="Times New Roman"/>
                <w:b/>
                <w:bCs/>
                <w:sz w:val="18"/>
                <w:szCs w:val="18"/>
              </w:rPr>
            </w:pPr>
          </w:p>
        </w:tc>
        <w:tc>
          <w:tcPr>
            <w:tcW w:w="1315" w:type="dxa"/>
          </w:tcPr>
          <w:p w14:paraId="55FF3D63" w14:textId="77777777" w:rsidR="00A94507" w:rsidRPr="009C4793" w:rsidRDefault="00A94507" w:rsidP="000E09ED">
            <w:pPr>
              <w:spacing w:line="280" w:lineRule="exact"/>
              <w:ind w:hanging="34"/>
              <w:jc w:val="center"/>
              <w:rPr>
                <w:rFonts w:cs="Times New Roman"/>
                <w:b/>
                <w:bCs/>
                <w:sz w:val="18"/>
                <w:szCs w:val="18"/>
              </w:rPr>
            </w:pPr>
            <w:r w:rsidRPr="009C4793">
              <w:rPr>
                <w:rFonts w:cs="Times New Roman"/>
                <w:b/>
                <w:bCs/>
                <w:sz w:val="18"/>
                <w:szCs w:val="18"/>
              </w:rPr>
              <w:t>income</w:t>
            </w:r>
          </w:p>
        </w:tc>
        <w:tc>
          <w:tcPr>
            <w:tcW w:w="93" w:type="dxa"/>
          </w:tcPr>
          <w:p w14:paraId="3BE2D8E1" w14:textId="77777777" w:rsidR="00A94507" w:rsidRPr="009C4793" w:rsidRDefault="00A94507" w:rsidP="000E09ED">
            <w:pPr>
              <w:spacing w:line="280" w:lineRule="exact"/>
              <w:ind w:right="-28"/>
              <w:jc w:val="center"/>
              <w:rPr>
                <w:rFonts w:cs="Times New Roman"/>
                <w:b/>
                <w:bCs/>
                <w:sz w:val="18"/>
                <w:szCs w:val="18"/>
              </w:rPr>
            </w:pPr>
          </w:p>
        </w:tc>
        <w:tc>
          <w:tcPr>
            <w:tcW w:w="1167" w:type="dxa"/>
          </w:tcPr>
          <w:p w14:paraId="08A70862" w14:textId="7BD64582" w:rsidR="00A94507" w:rsidRPr="009C4793" w:rsidRDefault="002031FF" w:rsidP="000E09ED">
            <w:pPr>
              <w:spacing w:line="280" w:lineRule="exact"/>
              <w:jc w:val="center"/>
              <w:rPr>
                <w:rFonts w:cs="Times New Roman"/>
                <w:b/>
                <w:bCs/>
                <w:sz w:val="18"/>
                <w:szCs w:val="18"/>
              </w:rPr>
            </w:pPr>
            <w:r w:rsidRPr="002031FF">
              <w:rPr>
                <w:b/>
                <w:bCs/>
                <w:sz w:val="18"/>
                <w:szCs w:val="18"/>
                <w:lang w:val="en-US"/>
              </w:rPr>
              <w:t>2025</w:t>
            </w:r>
          </w:p>
        </w:tc>
      </w:tr>
      <w:tr w:rsidR="009C4793" w:rsidRPr="009C4793" w14:paraId="7FE82470" w14:textId="77777777" w:rsidTr="000A0851">
        <w:trPr>
          <w:trHeight w:val="74"/>
        </w:trPr>
        <w:tc>
          <w:tcPr>
            <w:tcW w:w="3690" w:type="dxa"/>
          </w:tcPr>
          <w:p w14:paraId="1812B7D4" w14:textId="77777777" w:rsidR="00A94507" w:rsidRPr="009C4793" w:rsidRDefault="00A94507" w:rsidP="000E09ED">
            <w:pPr>
              <w:spacing w:line="280" w:lineRule="exact"/>
              <w:jc w:val="center"/>
              <w:rPr>
                <w:rFonts w:cs="Times New Roman"/>
                <w:sz w:val="18"/>
                <w:szCs w:val="18"/>
              </w:rPr>
            </w:pPr>
          </w:p>
        </w:tc>
        <w:tc>
          <w:tcPr>
            <w:tcW w:w="1170" w:type="dxa"/>
          </w:tcPr>
          <w:p w14:paraId="21230840" w14:textId="77777777" w:rsidR="00A94507" w:rsidRPr="009C4793" w:rsidRDefault="00A94507"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5800369F" w14:textId="77777777" w:rsidR="00A94507" w:rsidRPr="009C4793" w:rsidRDefault="00A94507" w:rsidP="000E09ED">
            <w:pPr>
              <w:spacing w:line="280" w:lineRule="exact"/>
              <w:ind w:left="-108" w:right="-28"/>
              <w:jc w:val="center"/>
              <w:rPr>
                <w:rFonts w:cs="Times New Roman"/>
                <w:b/>
                <w:bCs/>
                <w:sz w:val="18"/>
                <w:szCs w:val="18"/>
              </w:rPr>
            </w:pPr>
          </w:p>
        </w:tc>
        <w:tc>
          <w:tcPr>
            <w:tcW w:w="1199" w:type="dxa"/>
          </w:tcPr>
          <w:p w14:paraId="1B3C5485" w14:textId="77777777" w:rsidR="00A94507" w:rsidRPr="009C4793" w:rsidRDefault="00A94507"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74833539" w14:textId="77777777" w:rsidR="00A94507" w:rsidRPr="009C4793" w:rsidRDefault="00A94507" w:rsidP="000E09ED">
            <w:pPr>
              <w:spacing w:line="280" w:lineRule="exact"/>
              <w:ind w:hanging="34"/>
              <w:jc w:val="center"/>
              <w:rPr>
                <w:rFonts w:cs="Times New Roman"/>
                <w:b/>
                <w:bCs/>
                <w:sz w:val="18"/>
                <w:szCs w:val="18"/>
              </w:rPr>
            </w:pPr>
          </w:p>
        </w:tc>
        <w:tc>
          <w:tcPr>
            <w:tcW w:w="1315" w:type="dxa"/>
          </w:tcPr>
          <w:p w14:paraId="689DD3C6" w14:textId="77777777" w:rsidR="00A94507" w:rsidRPr="009C4793" w:rsidRDefault="00A94507" w:rsidP="000E09ED">
            <w:pPr>
              <w:spacing w:line="280" w:lineRule="exact"/>
              <w:ind w:hanging="34"/>
              <w:jc w:val="center"/>
              <w:rPr>
                <w:rFonts w:cs="Times New Roman"/>
                <w:b/>
                <w:bCs/>
                <w:sz w:val="18"/>
                <w:szCs w:val="18"/>
              </w:rPr>
            </w:pPr>
            <w:r w:rsidRPr="009C4793">
              <w:rPr>
                <w:rFonts w:cs="Times New Roman"/>
                <w:b/>
                <w:bCs/>
                <w:sz w:val="18"/>
                <w:szCs w:val="18"/>
              </w:rPr>
              <w:t>Baht</w:t>
            </w:r>
          </w:p>
        </w:tc>
        <w:tc>
          <w:tcPr>
            <w:tcW w:w="93" w:type="dxa"/>
          </w:tcPr>
          <w:p w14:paraId="09D24DBE" w14:textId="77777777" w:rsidR="00A94507" w:rsidRPr="009C4793" w:rsidRDefault="00A94507" w:rsidP="000E09ED">
            <w:pPr>
              <w:spacing w:line="280" w:lineRule="exact"/>
              <w:ind w:left="-108" w:right="-28" w:hanging="34"/>
              <w:jc w:val="center"/>
              <w:rPr>
                <w:rFonts w:cs="Times New Roman"/>
                <w:b/>
                <w:bCs/>
                <w:sz w:val="18"/>
                <w:szCs w:val="18"/>
              </w:rPr>
            </w:pPr>
          </w:p>
        </w:tc>
        <w:tc>
          <w:tcPr>
            <w:tcW w:w="1167" w:type="dxa"/>
          </w:tcPr>
          <w:p w14:paraId="63FD1A55" w14:textId="77777777" w:rsidR="00A94507" w:rsidRPr="009C4793" w:rsidRDefault="00A94507"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r>
      <w:tr w:rsidR="009C4793" w:rsidRPr="009C4793" w14:paraId="0B73C851" w14:textId="77777777" w:rsidTr="000A0851">
        <w:trPr>
          <w:trHeight w:val="74"/>
        </w:trPr>
        <w:tc>
          <w:tcPr>
            <w:tcW w:w="3690" w:type="dxa"/>
          </w:tcPr>
          <w:p w14:paraId="07CADCAB" w14:textId="77777777" w:rsidR="00A94507" w:rsidRPr="009C4793" w:rsidRDefault="00A94507" w:rsidP="000E09ED">
            <w:pPr>
              <w:autoSpaceDE w:val="0"/>
              <w:autoSpaceDN w:val="0"/>
              <w:spacing w:line="280" w:lineRule="exact"/>
              <w:ind w:left="432" w:hanging="257"/>
              <w:rPr>
                <w:rFonts w:cs="Times New Roman"/>
                <w:b/>
                <w:bCs/>
                <w:sz w:val="18"/>
                <w:szCs w:val="18"/>
              </w:rPr>
            </w:pPr>
            <w:r w:rsidRPr="009C4793">
              <w:rPr>
                <w:rFonts w:eastAsia="MS Mincho" w:cs="Times New Roman"/>
                <w:b/>
                <w:bCs/>
                <w:sz w:val="18"/>
                <w:szCs w:val="18"/>
              </w:rPr>
              <w:t>Deferred</w:t>
            </w:r>
            <w:r w:rsidRPr="009C4793">
              <w:rPr>
                <w:rFonts w:cs="Times New Roman"/>
                <w:b/>
                <w:bCs/>
                <w:sz w:val="18"/>
                <w:szCs w:val="18"/>
              </w:rPr>
              <w:t xml:space="preserve"> tax assets</w:t>
            </w:r>
          </w:p>
        </w:tc>
        <w:tc>
          <w:tcPr>
            <w:tcW w:w="1170" w:type="dxa"/>
          </w:tcPr>
          <w:p w14:paraId="0C8048E4" w14:textId="77777777" w:rsidR="00A94507" w:rsidRPr="009C4793" w:rsidRDefault="00A94507" w:rsidP="000E09ED">
            <w:pPr>
              <w:spacing w:line="280" w:lineRule="exact"/>
              <w:ind w:left="-108" w:right="-207" w:hanging="34"/>
              <w:jc w:val="center"/>
              <w:rPr>
                <w:rFonts w:cs="Times New Roman"/>
                <w:b/>
                <w:bCs/>
                <w:sz w:val="18"/>
                <w:szCs w:val="18"/>
              </w:rPr>
            </w:pPr>
          </w:p>
        </w:tc>
        <w:tc>
          <w:tcPr>
            <w:tcW w:w="93" w:type="dxa"/>
          </w:tcPr>
          <w:p w14:paraId="30791238" w14:textId="77777777" w:rsidR="00A94507" w:rsidRPr="009C4793" w:rsidRDefault="00A94507" w:rsidP="000E09ED">
            <w:pPr>
              <w:spacing w:line="280" w:lineRule="exact"/>
              <w:ind w:left="-108" w:right="-28"/>
              <w:jc w:val="center"/>
              <w:rPr>
                <w:rFonts w:cs="Times New Roman"/>
                <w:b/>
                <w:bCs/>
                <w:sz w:val="18"/>
                <w:szCs w:val="18"/>
              </w:rPr>
            </w:pPr>
          </w:p>
        </w:tc>
        <w:tc>
          <w:tcPr>
            <w:tcW w:w="1199" w:type="dxa"/>
          </w:tcPr>
          <w:p w14:paraId="2FBCBB72" w14:textId="77777777" w:rsidR="00A94507" w:rsidRPr="009C4793" w:rsidRDefault="00A94507" w:rsidP="000E09ED">
            <w:pPr>
              <w:tabs>
                <w:tab w:val="decimal" w:pos="1029"/>
              </w:tabs>
              <w:spacing w:line="280" w:lineRule="exact"/>
              <w:ind w:left="-108" w:right="-207"/>
              <w:jc w:val="thaiDistribute"/>
              <w:rPr>
                <w:rFonts w:cs="Times New Roman"/>
                <w:b/>
                <w:bCs/>
                <w:sz w:val="18"/>
                <w:szCs w:val="18"/>
              </w:rPr>
            </w:pPr>
          </w:p>
        </w:tc>
        <w:tc>
          <w:tcPr>
            <w:tcW w:w="93" w:type="dxa"/>
          </w:tcPr>
          <w:p w14:paraId="766FDABA" w14:textId="77777777" w:rsidR="00A94507" w:rsidRPr="009C4793" w:rsidRDefault="00A94507" w:rsidP="000E09ED">
            <w:pPr>
              <w:spacing w:line="280" w:lineRule="exact"/>
              <w:jc w:val="center"/>
              <w:rPr>
                <w:rFonts w:cs="Times New Roman"/>
                <w:b/>
                <w:bCs/>
                <w:sz w:val="18"/>
                <w:szCs w:val="18"/>
              </w:rPr>
            </w:pPr>
          </w:p>
        </w:tc>
        <w:tc>
          <w:tcPr>
            <w:tcW w:w="1315" w:type="dxa"/>
          </w:tcPr>
          <w:p w14:paraId="3C271B5D" w14:textId="77777777" w:rsidR="00A94507" w:rsidRPr="009C4793" w:rsidRDefault="00A94507" w:rsidP="000E09ED">
            <w:pPr>
              <w:spacing w:line="280" w:lineRule="exact"/>
              <w:ind w:left="194" w:right="-207" w:hanging="1"/>
              <w:jc w:val="center"/>
              <w:rPr>
                <w:rFonts w:cs="Times New Roman"/>
                <w:b/>
                <w:bCs/>
                <w:sz w:val="18"/>
                <w:szCs w:val="18"/>
              </w:rPr>
            </w:pPr>
          </w:p>
        </w:tc>
        <w:tc>
          <w:tcPr>
            <w:tcW w:w="93" w:type="dxa"/>
          </w:tcPr>
          <w:p w14:paraId="43519A1F" w14:textId="77777777" w:rsidR="00A94507" w:rsidRPr="009C4793" w:rsidRDefault="00A94507" w:rsidP="000E09ED">
            <w:pPr>
              <w:spacing w:line="280" w:lineRule="exact"/>
              <w:ind w:left="-108" w:right="-28"/>
              <w:jc w:val="center"/>
              <w:rPr>
                <w:rFonts w:cs="Times New Roman"/>
                <w:b/>
                <w:bCs/>
                <w:sz w:val="18"/>
                <w:szCs w:val="18"/>
              </w:rPr>
            </w:pPr>
          </w:p>
        </w:tc>
        <w:tc>
          <w:tcPr>
            <w:tcW w:w="1167" w:type="dxa"/>
          </w:tcPr>
          <w:p w14:paraId="2C928136" w14:textId="77777777" w:rsidR="00A94507" w:rsidRPr="009C4793" w:rsidRDefault="00A94507" w:rsidP="000E09ED">
            <w:pPr>
              <w:spacing w:line="280" w:lineRule="exact"/>
              <w:ind w:left="-108" w:right="-207"/>
              <w:jc w:val="center"/>
              <w:rPr>
                <w:rFonts w:cs="Times New Roman"/>
                <w:b/>
                <w:bCs/>
                <w:sz w:val="18"/>
                <w:szCs w:val="18"/>
              </w:rPr>
            </w:pPr>
          </w:p>
        </w:tc>
      </w:tr>
      <w:tr w:rsidR="009C4793" w:rsidRPr="009C4793" w14:paraId="4E002D41" w14:textId="77777777" w:rsidTr="000A0851">
        <w:trPr>
          <w:trHeight w:val="68"/>
        </w:trPr>
        <w:tc>
          <w:tcPr>
            <w:tcW w:w="3690" w:type="dxa"/>
          </w:tcPr>
          <w:p w14:paraId="73D87AC7" w14:textId="77777777" w:rsidR="000E4430" w:rsidRPr="009C4793" w:rsidRDefault="000E4430" w:rsidP="000E4430">
            <w:pPr>
              <w:spacing w:line="280" w:lineRule="exact"/>
              <w:ind w:left="265" w:right="-25"/>
              <w:rPr>
                <w:rFonts w:cs="Times New Roman"/>
                <w:sz w:val="18"/>
                <w:szCs w:val="18"/>
              </w:rPr>
            </w:pPr>
            <w:r w:rsidRPr="009C4793">
              <w:rPr>
                <w:rFonts w:cs="Times New Roman"/>
                <w:sz w:val="18"/>
                <w:szCs w:val="18"/>
              </w:rPr>
              <w:t>A</w:t>
            </w:r>
            <w:r w:rsidRPr="009C4793">
              <w:rPr>
                <w:rFonts w:cs="Times New Roman"/>
                <w:spacing w:val="-4"/>
                <w:sz w:val="18"/>
                <w:szCs w:val="18"/>
              </w:rPr>
              <w:t>llowance for expected credit losses</w:t>
            </w:r>
          </w:p>
        </w:tc>
        <w:tc>
          <w:tcPr>
            <w:tcW w:w="1170" w:type="dxa"/>
          </w:tcPr>
          <w:p w14:paraId="52EB1CB4" w14:textId="7CADC2AD" w:rsidR="000E4430" w:rsidRPr="009C4793" w:rsidRDefault="002031FF" w:rsidP="000E4430">
            <w:pPr>
              <w:tabs>
                <w:tab w:val="decimal" w:pos="1083"/>
              </w:tabs>
              <w:spacing w:line="280" w:lineRule="exact"/>
              <w:rPr>
                <w:rFonts w:cs="Times New Roman"/>
                <w:sz w:val="18"/>
                <w:szCs w:val="18"/>
              </w:rPr>
            </w:pPr>
            <w:r w:rsidRPr="002031FF">
              <w:rPr>
                <w:sz w:val="18"/>
                <w:szCs w:val="18"/>
                <w:lang w:val="en-US"/>
              </w:rPr>
              <w:t>106</w:t>
            </w:r>
            <w:r w:rsidR="000E4430" w:rsidRPr="009C4793">
              <w:rPr>
                <w:rFonts w:cs="Times New Roman"/>
                <w:sz w:val="18"/>
                <w:szCs w:val="18"/>
              </w:rPr>
              <w:t>,</w:t>
            </w:r>
            <w:r w:rsidRPr="002031FF">
              <w:rPr>
                <w:sz w:val="18"/>
                <w:szCs w:val="18"/>
                <w:lang w:val="en-US"/>
              </w:rPr>
              <w:t>402</w:t>
            </w:r>
          </w:p>
        </w:tc>
        <w:tc>
          <w:tcPr>
            <w:tcW w:w="93" w:type="dxa"/>
          </w:tcPr>
          <w:p w14:paraId="20B8FB56" w14:textId="77777777" w:rsidR="000E4430" w:rsidRPr="009C4793" w:rsidRDefault="000E4430" w:rsidP="000E4430">
            <w:pPr>
              <w:tabs>
                <w:tab w:val="decimal" w:pos="1170"/>
              </w:tabs>
              <w:spacing w:line="280" w:lineRule="exact"/>
              <w:rPr>
                <w:rFonts w:cs="Times New Roman"/>
                <w:sz w:val="18"/>
                <w:szCs w:val="18"/>
              </w:rPr>
            </w:pPr>
          </w:p>
        </w:tc>
        <w:tc>
          <w:tcPr>
            <w:tcW w:w="1199" w:type="dxa"/>
          </w:tcPr>
          <w:p w14:paraId="738ED2D4" w14:textId="33F95A49" w:rsidR="000E4430" w:rsidRPr="009C4793" w:rsidRDefault="002031FF" w:rsidP="000E4430">
            <w:pPr>
              <w:tabs>
                <w:tab w:val="decimal" w:pos="1083"/>
              </w:tabs>
              <w:spacing w:line="280" w:lineRule="exact"/>
              <w:rPr>
                <w:rFonts w:cs="Times New Roman"/>
                <w:sz w:val="18"/>
                <w:szCs w:val="18"/>
              </w:rPr>
            </w:pPr>
            <w:r w:rsidRPr="002031FF">
              <w:rPr>
                <w:sz w:val="18"/>
                <w:szCs w:val="18"/>
                <w:lang w:val="en-US"/>
              </w:rPr>
              <w:t>687</w:t>
            </w:r>
            <w:r w:rsidR="00E542F6" w:rsidRPr="009C4793">
              <w:rPr>
                <w:rFonts w:cs="Times New Roman"/>
                <w:sz w:val="18"/>
                <w:szCs w:val="18"/>
              </w:rPr>
              <w:t>,</w:t>
            </w:r>
            <w:r w:rsidRPr="002031FF">
              <w:rPr>
                <w:sz w:val="18"/>
                <w:szCs w:val="18"/>
                <w:lang w:val="en-US"/>
              </w:rPr>
              <w:t>424</w:t>
            </w:r>
          </w:p>
        </w:tc>
        <w:tc>
          <w:tcPr>
            <w:tcW w:w="93" w:type="dxa"/>
          </w:tcPr>
          <w:p w14:paraId="493AFEE2" w14:textId="77777777" w:rsidR="000E4430" w:rsidRPr="009C4793" w:rsidRDefault="000E4430" w:rsidP="000E4430">
            <w:pPr>
              <w:tabs>
                <w:tab w:val="decimal" w:pos="1170"/>
              </w:tabs>
              <w:spacing w:line="280" w:lineRule="exact"/>
              <w:rPr>
                <w:rFonts w:cs="Times New Roman"/>
                <w:sz w:val="18"/>
                <w:szCs w:val="18"/>
              </w:rPr>
            </w:pPr>
          </w:p>
        </w:tc>
        <w:tc>
          <w:tcPr>
            <w:tcW w:w="1315" w:type="dxa"/>
          </w:tcPr>
          <w:p w14:paraId="77510548" w14:textId="04210577" w:rsidR="000E4430" w:rsidRPr="009C4793" w:rsidRDefault="00CF7D7D" w:rsidP="000E4430">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7A448B8C" w14:textId="77777777" w:rsidR="000E4430" w:rsidRPr="009C4793" w:rsidRDefault="000E4430" w:rsidP="000E4430">
            <w:pPr>
              <w:tabs>
                <w:tab w:val="decimal" w:pos="1170"/>
              </w:tabs>
              <w:spacing w:line="280" w:lineRule="exact"/>
              <w:rPr>
                <w:rFonts w:cs="Times New Roman"/>
                <w:sz w:val="18"/>
                <w:szCs w:val="18"/>
              </w:rPr>
            </w:pPr>
          </w:p>
        </w:tc>
        <w:tc>
          <w:tcPr>
            <w:tcW w:w="1167" w:type="dxa"/>
          </w:tcPr>
          <w:p w14:paraId="32AA6562" w14:textId="5B0B0494" w:rsidR="000E4430" w:rsidRPr="009C4793" w:rsidRDefault="002031FF" w:rsidP="000E4430">
            <w:pPr>
              <w:tabs>
                <w:tab w:val="decimal" w:pos="1083"/>
              </w:tabs>
              <w:spacing w:line="280" w:lineRule="exact"/>
              <w:rPr>
                <w:rFonts w:cs="Times New Roman"/>
                <w:sz w:val="18"/>
                <w:szCs w:val="18"/>
              </w:rPr>
            </w:pPr>
            <w:r w:rsidRPr="002031FF">
              <w:rPr>
                <w:sz w:val="18"/>
                <w:szCs w:val="18"/>
                <w:lang w:val="en-US"/>
              </w:rPr>
              <w:t>793</w:t>
            </w:r>
            <w:r w:rsidR="001266E0" w:rsidRPr="009C4793">
              <w:rPr>
                <w:rFonts w:cs="Times New Roman"/>
                <w:sz w:val="18"/>
                <w:szCs w:val="18"/>
              </w:rPr>
              <w:t>,</w:t>
            </w:r>
            <w:r w:rsidRPr="002031FF">
              <w:rPr>
                <w:sz w:val="18"/>
                <w:szCs w:val="18"/>
                <w:lang w:val="en-US"/>
              </w:rPr>
              <w:t>826</w:t>
            </w:r>
          </w:p>
        </w:tc>
      </w:tr>
      <w:tr w:rsidR="009C4793" w:rsidRPr="009C4793" w14:paraId="3ECD7289" w14:textId="77777777" w:rsidTr="000E09ED">
        <w:trPr>
          <w:trHeight w:val="222"/>
        </w:trPr>
        <w:tc>
          <w:tcPr>
            <w:tcW w:w="3690" w:type="dxa"/>
          </w:tcPr>
          <w:p w14:paraId="77D4E97B" w14:textId="77777777" w:rsidR="00AC7A27" w:rsidRPr="009C4793" w:rsidRDefault="00AC7A27" w:rsidP="00AC7A27">
            <w:pPr>
              <w:spacing w:line="280" w:lineRule="exact"/>
              <w:ind w:left="265" w:right="-25"/>
              <w:rPr>
                <w:rFonts w:cs="Times New Roman"/>
                <w:sz w:val="18"/>
                <w:szCs w:val="18"/>
                <w:cs/>
              </w:rPr>
            </w:pPr>
            <w:r w:rsidRPr="009C4793">
              <w:rPr>
                <w:rFonts w:cs="Times New Roman"/>
                <w:sz w:val="18"/>
                <w:szCs w:val="18"/>
              </w:rPr>
              <w:t>Non-current provision for employee benefits</w:t>
            </w:r>
          </w:p>
        </w:tc>
        <w:tc>
          <w:tcPr>
            <w:tcW w:w="1170" w:type="dxa"/>
          </w:tcPr>
          <w:p w14:paraId="3E0E0FD7" w14:textId="43FD556B"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21</w:t>
            </w:r>
            <w:r w:rsidR="00AC7A27" w:rsidRPr="009C4793">
              <w:rPr>
                <w:rFonts w:cs="Times New Roman"/>
                <w:sz w:val="18"/>
                <w:szCs w:val="18"/>
              </w:rPr>
              <w:t>,</w:t>
            </w:r>
            <w:r w:rsidRPr="002031FF">
              <w:rPr>
                <w:sz w:val="18"/>
                <w:szCs w:val="18"/>
                <w:lang w:val="en-US"/>
              </w:rPr>
              <w:t>540</w:t>
            </w:r>
            <w:r w:rsidR="00AC7A27" w:rsidRPr="009C4793">
              <w:rPr>
                <w:rFonts w:cs="Times New Roman"/>
                <w:sz w:val="18"/>
                <w:szCs w:val="18"/>
              </w:rPr>
              <w:t>,</w:t>
            </w:r>
            <w:r w:rsidRPr="002031FF">
              <w:rPr>
                <w:sz w:val="18"/>
                <w:szCs w:val="18"/>
                <w:lang w:val="en-US"/>
              </w:rPr>
              <w:t>923</w:t>
            </w:r>
          </w:p>
        </w:tc>
        <w:tc>
          <w:tcPr>
            <w:tcW w:w="93" w:type="dxa"/>
          </w:tcPr>
          <w:p w14:paraId="3C828432" w14:textId="77777777" w:rsidR="00AC7A27" w:rsidRPr="009C4793" w:rsidRDefault="00AC7A27" w:rsidP="00AC7A27">
            <w:pPr>
              <w:tabs>
                <w:tab w:val="decimal" w:pos="1170"/>
              </w:tabs>
              <w:spacing w:line="280" w:lineRule="exact"/>
              <w:rPr>
                <w:rFonts w:cs="Times New Roman"/>
                <w:sz w:val="18"/>
                <w:szCs w:val="18"/>
              </w:rPr>
            </w:pPr>
          </w:p>
        </w:tc>
        <w:tc>
          <w:tcPr>
            <w:tcW w:w="1199" w:type="dxa"/>
            <w:vAlign w:val="bottom"/>
          </w:tcPr>
          <w:p w14:paraId="76164AE0" w14:textId="14FA3659"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w:t>
            </w:r>
            <w:r w:rsidR="00AC7A27" w:rsidRPr="009C4793">
              <w:rPr>
                <w:rFonts w:cs="Times New Roman"/>
                <w:sz w:val="18"/>
                <w:szCs w:val="18"/>
              </w:rPr>
              <w:t>,</w:t>
            </w:r>
            <w:r w:rsidRPr="002031FF">
              <w:rPr>
                <w:sz w:val="18"/>
                <w:szCs w:val="18"/>
                <w:lang w:val="en-US"/>
              </w:rPr>
              <w:t>980</w:t>
            </w:r>
            <w:r w:rsidR="00AC7A27" w:rsidRPr="009C4793">
              <w:rPr>
                <w:rFonts w:cs="Times New Roman"/>
                <w:sz w:val="18"/>
                <w:szCs w:val="18"/>
              </w:rPr>
              <w:t>,</w:t>
            </w:r>
            <w:r w:rsidRPr="002031FF">
              <w:rPr>
                <w:sz w:val="18"/>
                <w:szCs w:val="18"/>
                <w:lang w:val="en-US"/>
              </w:rPr>
              <w:t>103</w:t>
            </w:r>
          </w:p>
        </w:tc>
        <w:tc>
          <w:tcPr>
            <w:tcW w:w="93" w:type="dxa"/>
          </w:tcPr>
          <w:p w14:paraId="504375F9" w14:textId="77777777" w:rsidR="00AC7A27" w:rsidRPr="009C4793" w:rsidRDefault="00AC7A27" w:rsidP="00AC7A27">
            <w:pPr>
              <w:tabs>
                <w:tab w:val="decimal" w:pos="1170"/>
              </w:tabs>
              <w:spacing w:line="280" w:lineRule="exact"/>
              <w:rPr>
                <w:rFonts w:cs="Times New Roman"/>
                <w:sz w:val="18"/>
                <w:szCs w:val="18"/>
              </w:rPr>
            </w:pPr>
          </w:p>
        </w:tc>
        <w:tc>
          <w:tcPr>
            <w:tcW w:w="1315" w:type="dxa"/>
          </w:tcPr>
          <w:p w14:paraId="4711C260" w14:textId="01DB603B" w:rsidR="00AC7A27" w:rsidRPr="009C4793" w:rsidRDefault="00AC7A27" w:rsidP="00AC7A27">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0F5AAC74" w14:textId="77777777" w:rsidR="00AC7A27" w:rsidRPr="009C4793" w:rsidRDefault="00AC7A27" w:rsidP="00AC7A27">
            <w:pPr>
              <w:tabs>
                <w:tab w:val="decimal" w:pos="1170"/>
              </w:tabs>
              <w:spacing w:line="280" w:lineRule="exact"/>
              <w:rPr>
                <w:rFonts w:cs="Times New Roman"/>
                <w:sz w:val="18"/>
                <w:szCs w:val="18"/>
              </w:rPr>
            </w:pPr>
          </w:p>
        </w:tc>
        <w:tc>
          <w:tcPr>
            <w:tcW w:w="1167" w:type="dxa"/>
          </w:tcPr>
          <w:p w14:paraId="24968DDF" w14:textId="4222F6A2"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24</w:t>
            </w:r>
            <w:r w:rsidR="00AC7A27" w:rsidRPr="009C4793">
              <w:rPr>
                <w:rFonts w:cs="Times New Roman"/>
                <w:sz w:val="18"/>
                <w:szCs w:val="18"/>
              </w:rPr>
              <w:t>,</w:t>
            </w:r>
            <w:r w:rsidRPr="002031FF">
              <w:rPr>
                <w:sz w:val="18"/>
                <w:szCs w:val="18"/>
                <w:lang w:val="en-US"/>
              </w:rPr>
              <w:t>521</w:t>
            </w:r>
            <w:r w:rsidR="00AC7A27" w:rsidRPr="009C4793">
              <w:rPr>
                <w:rFonts w:cs="Times New Roman"/>
                <w:sz w:val="18"/>
                <w:szCs w:val="18"/>
              </w:rPr>
              <w:t>,</w:t>
            </w:r>
            <w:r w:rsidRPr="002031FF">
              <w:rPr>
                <w:sz w:val="18"/>
                <w:szCs w:val="18"/>
                <w:lang w:val="en-US"/>
              </w:rPr>
              <w:t>026</w:t>
            </w:r>
          </w:p>
        </w:tc>
      </w:tr>
      <w:tr w:rsidR="009C4793" w:rsidRPr="009C4793" w14:paraId="52CCDF51" w14:textId="77777777" w:rsidTr="000E09ED">
        <w:trPr>
          <w:trHeight w:val="222"/>
        </w:trPr>
        <w:tc>
          <w:tcPr>
            <w:tcW w:w="3690" w:type="dxa"/>
          </w:tcPr>
          <w:p w14:paraId="6AAFD965" w14:textId="77777777" w:rsidR="00AC7A27" w:rsidRPr="009C4793" w:rsidRDefault="00AC7A27" w:rsidP="00AC7A27">
            <w:pPr>
              <w:spacing w:line="280" w:lineRule="exact"/>
              <w:ind w:left="265" w:right="-25"/>
              <w:rPr>
                <w:rFonts w:cs="Times New Roman"/>
                <w:sz w:val="18"/>
                <w:szCs w:val="18"/>
              </w:rPr>
            </w:pPr>
            <w:r w:rsidRPr="009C4793">
              <w:rPr>
                <w:rFonts w:cs="Times New Roman"/>
                <w:sz w:val="18"/>
                <w:szCs w:val="18"/>
              </w:rPr>
              <w:t xml:space="preserve">Provision for dismantling costs </w:t>
            </w:r>
          </w:p>
        </w:tc>
        <w:tc>
          <w:tcPr>
            <w:tcW w:w="1170" w:type="dxa"/>
          </w:tcPr>
          <w:p w14:paraId="7733D98B" w14:textId="28CDD93A"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215</w:t>
            </w:r>
            <w:r w:rsidR="00AC7A27" w:rsidRPr="009C4793">
              <w:rPr>
                <w:rFonts w:cs="Times New Roman"/>
                <w:sz w:val="18"/>
                <w:szCs w:val="18"/>
              </w:rPr>
              <w:t>,</w:t>
            </w:r>
            <w:r w:rsidRPr="002031FF">
              <w:rPr>
                <w:sz w:val="18"/>
                <w:szCs w:val="18"/>
                <w:lang w:val="en-US"/>
              </w:rPr>
              <w:t>083</w:t>
            </w:r>
          </w:p>
        </w:tc>
        <w:tc>
          <w:tcPr>
            <w:tcW w:w="93" w:type="dxa"/>
          </w:tcPr>
          <w:p w14:paraId="1B2DB23E" w14:textId="77777777" w:rsidR="00AC7A27" w:rsidRPr="009C4793" w:rsidRDefault="00AC7A27" w:rsidP="00AC7A27">
            <w:pPr>
              <w:tabs>
                <w:tab w:val="decimal" w:pos="1170"/>
              </w:tabs>
              <w:spacing w:line="280" w:lineRule="exact"/>
              <w:rPr>
                <w:rFonts w:cs="Times New Roman"/>
                <w:sz w:val="18"/>
                <w:szCs w:val="18"/>
              </w:rPr>
            </w:pPr>
          </w:p>
        </w:tc>
        <w:tc>
          <w:tcPr>
            <w:tcW w:w="1199" w:type="dxa"/>
            <w:vAlign w:val="bottom"/>
          </w:tcPr>
          <w:p w14:paraId="431BBB08" w14:textId="513A747A" w:rsidR="00AC7A27" w:rsidRPr="009C4793" w:rsidRDefault="00AC7A27" w:rsidP="00AC7A27">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19</w:t>
            </w:r>
            <w:r w:rsidRPr="009C4793">
              <w:rPr>
                <w:rFonts w:cs="Times New Roman"/>
                <w:sz w:val="18"/>
                <w:szCs w:val="18"/>
              </w:rPr>
              <w:t>,</w:t>
            </w:r>
            <w:r w:rsidR="002031FF" w:rsidRPr="002031FF">
              <w:rPr>
                <w:sz w:val="18"/>
                <w:szCs w:val="18"/>
                <w:lang w:val="en-US"/>
              </w:rPr>
              <w:t>216</w:t>
            </w:r>
            <w:r w:rsidRPr="009C4793">
              <w:rPr>
                <w:rFonts w:cs="Times New Roman"/>
                <w:sz w:val="18"/>
                <w:szCs w:val="18"/>
              </w:rPr>
              <w:t>)</w:t>
            </w:r>
          </w:p>
        </w:tc>
        <w:tc>
          <w:tcPr>
            <w:tcW w:w="93" w:type="dxa"/>
          </w:tcPr>
          <w:p w14:paraId="19E2F8D3" w14:textId="77777777" w:rsidR="00AC7A27" w:rsidRPr="009C4793" w:rsidRDefault="00AC7A27" w:rsidP="00AC7A27">
            <w:pPr>
              <w:tabs>
                <w:tab w:val="decimal" w:pos="1170"/>
              </w:tabs>
              <w:spacing w:line="280" w:lineRule="exact"/>
              <w:rPr>
                <w:rFonts w:cs="Times New Roman"/>
                <w:sz w:val="18"/>
                <w:szCs w:val="18"/>
              </w:rPr>
            </w:pPr>
          </w:p>
        </w:tc>
        <w:tc>
          <w:tcPr>
            <w:tcW w:w="1315" w:type="dxa"/>
          </w:tcPr>
          <w:p w14:paraId="3370851A" w14:textId="58075B2C" w:rsidR="00AC7A27" w:rsidRPr="009C4793" w:rsidRDefault="00AC7A27" w:rsidP="00AC7A27">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7EAF1719" w14:textId="77777777" w:rsidR="00AC7A27" w:rsidRPr="009C4793" w:rsidRDefault="00AC7A27" w:rsidP="00AC7A27">
            <w:pPr>
              <w:tabs>
                <w:tab w:val="decimal" w:pos="1170"/>
              </w:tabs>
              <w:spacing w:line="280" w:lineRule="exact"/>
              <w:rPr>
                <w:rFonts w:cs="Times New Roman"/>
                <w:sz w:val="18"/>
                <w:szCs w:val="18"/>
              </w:rPr>
            </w:pPr>
          </w:p>
        </w:tc>
        <w:tc>
          <w:tcPr>
            <w:tcW w:w="1167" w:type="dxa"/>
          </w:tcPr>
          <w:p w14:paraId="1E16266D" w14:textId="109831D1"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195</w:t>
            </w:r>
            <w:r w:rsidR="00AC7A27" w:rsidRPr="009C4793">
              <w:rPr>
                <w:rFonts w:cs="Times New Roman"/>
                <w:sz w:val="18"/>
                <w:szCs w:val="18"/>
              </w:rPr>
              <w:t>,</w:t>
            </w:r>
            <w:r w:rsidRPr="002031FF">
              <w:rPr>
                <w:sz w:val="18"/>
                <w:szCs w:val="18"/>
                <w:lang w:val="en-US"/>
              </w:rPr>
              <w:t>867</w:t>
            </w:r>
          </w:p>
        </w:tc>
      </w:tr>
      <w:tr w:rsidR="009C4793" w:rsidRPr="009C4793" w14:paraId="6B5F3CFD" w14:textId="77777777" w:rsidTr="000E09ED">
        <w:trPr>
          <w:trHeight w:val="222"/>
        </w:trPr>
        <w:tc>
          <w:tcPr>
            <w:tcW w:w="3690" w:type="dxa"/>
          </w:tcPr>
          <w:p w14:paraId="189FF75A" w14:textId="77777777" w:rsidR="00AC7A27" w:rsidRPr="009C4793" w:rsidRDefault="00AC7A27" w:rsidP="00AC7A27">
            <w:pPr>
              <w:spacing w:line="280" w:lineRule="exact"/>
              <w:ind w:left="265" w:right="-25"/>
              <w:rPr>
                <w:rFonts w:cs="Times New Roman"/>
                <w:sz w:val="18"/>
                <w:szCs w:val="18"/>
              </w:rPr>
            </w:pPr>
            <w:r w:rsidRPr="009C4793">
              <w:rPr>
                <w:rFonts w:cs="Times New Roman"/>
                <w:sz w:val="18"/>
                <w:szCs w:val="18"/>
              </w:rPr>
              <w:t>Lease liabilities</w:t>
            </w:r>
          </w:p>
        </w:tc>
        <w:tc>
          <w:tcPr>
            <w:tcW w:w="1170" w:type="dxa"/>
          </w:tcPr>
          <w:p w14:paraId="4BE0F1C4" w14:textId="23297F81"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1</w:t>
            </w:r>
            <w:r w:rsidR="00AC7A27" w:rsidRPr="009C4793">
              <w:rPr>
                <w:rFonts w:cs="Times New Roman"/>
                <w:sz w:val="18"/>
                <w:szCs w:val="18"/>
              </w:rPr>
              <w:t>,</w:t>
            </w:r>
            <w:r w:rsidRPr="002031FF">
              <w:rPr>
                <w:sz w:val="18"/>
                <w:szCs w:val="18"/>
                <w:lang w:val="en-US"/>
              </w:rPr>
              <w:t>406</w:t>
            </w:r>
            <w:r w:rsidR="00AC7A27" w:rsidRPr="009C4793">
              <w:rPr>
                <w:rFonts w:cs="Times New Roman"/>
                <w:sz w:val="18"/>
                <w:szCs w:val="18"/>
              </w:rPr>
              <w:t>,</w:t>
            </w:r>
            <w:r w:rsidRPr="002031FF">
              <w:rPr>
                <w:sz w:val="18"/>
                <w:szCs w:val="18"/>
                <w:lang w:val="en-US"/>
              </w:rPr>
              <w:t>804</w:t>
            </w:r>
          </w:p>
        </w:tc>
        <w:tc>
          <w:tcPr>
            <w:tcW w:w="93" w:type="dxa"/>
          </w:tcPr>
          <w:p w14:paraId="0FA7BD47" w14:textId="77777777" w:rsidR="00AC7A27" w:rsidRPr="009C4793" w:rsidRDefault="00AC7A27" w:rsidP="00AC7A27">
            <w:pPr>
              <w:tabs>
                <w:tab w:val="decimal" w:pos="1170"/>
              </w:tabs>
              <w:spacing w:line="280" w:lineRule="exact"/>
              <w:rPr>
                <w:rFonts w:cs="Times New Roman"/>
                <w:sz w:val="18"/>
                <w:szCs w:val="18"/>
              </w:rPr>
            </w:pPr>
          </w:p>
        </w:tc>
        <w:tc>
          <w:tcPr>
            <w:tcW w:w="1199" w:type="dxa"/>
            <w:vAlign w:val="bottom"/>
          </w:tcPr>
          <w:p w14:paraId="311514CD" w14:textId="0085C9E8" w:rsidR="00AC7A27" w:rsidRPr="009C4793" w:rsidRDefault="00AC7A27" w:rsidP="00AC7A27">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808</w:t>
            </w:r>
            <w:r w:rsidRPr="009C4793">
              <w:rPr>
                <w:rFonts w:cs="Times New Roman"/>
                <w:sz w:val="18"/>
                <w:szCs w:val="18"/>
              </w:rPr>
              <w:t>,</w:t>
            </w:r>
            <w:r w:rsidR="002031FF" w:rsidRPr="002031FF">
              <w:rPr>
                <w:sz w:val="18"/>
                <w:szCs w:val="18"/>
                <w:lang w:val="en-US"/>
              </w:rPr>
              <w:t>604</w:t>
            </w:r>
            <w:r w:rsidRPr="009C4793">
              <w:rPr>
                <w:rFonts w:cs="Times New Roman"/>
                <w:sz w:val="18"/>
                <w:szCs w:val="18"/>
              </w:rPr>
              <w:t>)</w:t>
            </w:r>
          </w:p>
        </w:tc>
        <w:tc>
          <w:tcPr>
            <w:tcW w:w="93" w:type="dxa"/>
          </w:tcPr>
          <w:p w14:paraId="10CBC54E" w14:textId="77777777" w:rsidR="00AC7A27" w:rsidRPr="009C4793" w:rsidRDefault="00AC7A27" w:rsidP="00AC7A27">
            <w:pPr>
              <w:tabs>
                <w:tab w:val="decimal" w:pos="1170"/>
              </w:tabs>
              <w:spacing w:line="280" w:lineRule="exact"/>
              <w:rPr>
                <w:rFonts w:cs="Times New Roman"/>
                <w:sz w:val="18"/>
                <w:szCs w:val="18"/>
              </w:rPr>
            </w:pPr>
          </w:p>
        </w:tc>
        <w:tc>
          <w:tcPr>
            <w:tcW w:w="1315" w:type="dxa"/>
          </w:tcPr>
          <w:p w14:paraId="745D0A17" w14:textId="2D41997B" w:rsidR="00AC7A27" w:rsidRPr="009C4793" w:rsidRDefault="00AC7A27" w:rsidP="00AC7A27">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058FC82" w14:textId="77777777" w:rsidR="00AC7A27" w:rsidRPr="009C4793" w:rsidRDefault="00AC7A27" w:rsidP="00AC7A27">
            <w:pPr>
              <w:tabs>
                <w:tab w:val="decimal" w:pos="1170"/>
              </w:tabs>
              <w:spacing w:line="280" w:lineRule="exact"/>
              <w:rPr>
                <w:rFonts w:cs="Times New Roman"/>
                <w:sz w:val="18"/>
                <w:szCs w:val="18"/>
              </w:rPr>
            </w:pPr>
          </w:p>
        </w:tc>
        <w:tc>
          <w:tcPr>
            <w:tcW w:w="1167" w:type="dxa"/>
          </w:tcPr>
          <w:p w14:paraId="60DBCD48" w14:textId="77E20FCD"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598</w:t>
            </w:r>
            <w:r w:rsidR="00AC7A27" w:rsidRPr="009C4793">
              <w:rPr>
                <w:rFonts w:cs="Times New Roman"/>
                <w:sz w:val="18"/>
                <w:szCs w:val="18"/>
              </w:rPr>
              <w:t>,</w:t>
            </w:r>
            <w:r w:rsidRPr="002031FF">
              <w:rPr>
                <w:sz w:val="18"/>
                <w:szCs w:val="18"/>
                <w:lang w:val="en-US"/>
              </w:rPr>
              <w:t>200</w:t>
            </w:r>
          </w:p>
        </w:tc>
      </w:tr>
      <w:tr w:rsidR="009C4793" w:rsidRPr="009C4793" w14:paraId="182D1D1E" w14:textId="77777777" w:rsidTr="000E09ED">
        <w:trPr>
          <w:trHeight w:val="222"/>
        </w:trPr>
        <w:tc>
          <w:tcPr>
            <w:tcW w:w="3690" w:type="dxa"/>
          </w:tcPr>
          <w:p w14:paraId="481D51FA" w14:textId="77777777" w:rsidR="00AC7A27" w:rsidRPr="009C4793" w:rsidRDefault="00AC7A27" w:rsidP="00AC7A27">
            <w:pPr>
              <w:spacing w:line="280" w:lineRule="exact"/>
              <w:ind w:left="355" w:right="-25"/>
              <w:rPr>
                <w:rFonts w:cs="Times New Roman"/>
                <w:spacing w:val="-4"/>
                <w:sz w:val="18"/>
                <w:szCs w:val="18"/>
              </w:rPr>
            </w:pPr>
          </w:p>
        </w:tc>
        <w:tc>
          <w:tcPr>
            <w:tcW w:w="1170" w:type="dxa"/>
            <w:tcBorders>
              <w:top w:val="single" w:sz="4" w:space="0" w:color="auto"/>
              <w:bottom w:val="single" w:sz="4" w:space="0" w:color="auto"/>
            </w:tcBorders>
          </w:tcPr>
          <w:p w14:paraId="27DEB9EA" w14:textId="2A03EA66"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23</w:t>
            </w:r>
            <w:r w:rsidR="00AC7A27" w:rsidRPr="009C4793">
              <w:rPr>
                <w:rFonts w:cs="Times New Roman"/>
                <w:sz w:val="18"/>
                <w:szCs w:val="18"/>
              </w:rPr>
              <w:t>,</w:t>
            </w:r>
            <w:r w:rsidRPr="002031FF">
              <w:rPr>
                <w:sz w:val="18"/>
                <w:szCs w:val="18"/>
                <w:lang w:val="en-US"/>
              </w:rPr>
              <w:t>269</w:t>
            </w:r>
            <w:r w:rsidR="00AC7A27" w:rsidRPr="009C4793">
              <w:rPr>
                <w:rFonts w:cs="Times New Roman"/>
                <w:sz w:val="18"/>
                <w:szCs w:val="18"/>
              </w:rPr>
              <w:t>,</w:t>
            </w:r>
            <w:r w:rsidRPr="002031FF">
              <w:rPr>
                <w:sz w:val="18"/>
                <w:szCs w:val="18"/>
                <w:lang w:val="en-US"/>
              </w:rPr>
              <w:t>212</w:t>
            </w:r>
          </w:p>
        </w:tc>
        <w:tc>
          <w:tcPr>
            <w:tcW w:w="93" w:type="dxa"/>
          </w:tcPr>
          <w:p w14:paraId="268F1489" w14:textId="77777777" w:rsidR="00AC7A27" w:rsidRPr="009C4793" w:rsidRDefault="00AC7A27" w:rsidP="00AC7A27">
            <w:pPr>
              <w:tabs>
                <w:tab w:val="decimal" w:pos="1170"/>
              </w:tabs>
              <w:spacing w:line="280" w:lineRule="exact"/>
              <w:rPr>
                <w:rFonts w:cs="Times New Roman"/>
                <w:sz w:val="18"/>
                <w:szCs w:val="18"/>
              </w:rPr>
            </w:pPr>
          </w:p>
        </w:tc>
        <w:tc>
          <w:tcPr>
            <w:tcW w:w="1199" w:type="dxa"/>
            <w:tcBorders>
              <w:top w:val="single" w:sz="4" w:space="0" w:color="auto"/>
              <w:bottom w:val="single" w:sz="4" w:space="0" w:color="auto"/>
            </w:tcBorders>
            <w:vAlign w:val="bottom"/>
          </w:tcPr>
          <w:p w14:paraId="5A138D08" w14:textId="140C879F"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w:t>
            </w:r>
            <w:r w:rsidR="00AC7A27" w:rsidRPr="009C4793">
              <w:rPr>
                <w:rFonts w:cs="Times New Roman"/>
                <w:sz w:val="18"/>
                <w:szCs w:val="18"/>
              </w:rPr>
              <w:t>,</w:t>
            </w:r>
            <w:r w:rsidRPr="002031FF">
              <w:rPr>
                <w:sz w:val="18"/>
                <w:szCs w:val="18"/>
                <w:lang w:val="en-US"/>
              </w:rPr>
              <w:t>839</w:t>
            </w:r>
            <w:r w:rsidR="00AC7A27" w:rsidRPr="009C4793">
              <w:rPr>
                <w:rFonts w:cs="Times New Roman"/>
                <w:sz w:val="18"/>
                <w:szCs w:val="18"/>
              </w:rPr>
              <w:t>,</w:t>
            </w:r>
            <w:r w:rsidRPr="002031FF">
              <w:rPr>
                <w:sz w:val="18"/>
                <w:szCs w:val="18"/>
                <w:lang w:val="en-US"/>
              </w:rPr>
              <w:t>707</w:t>
            </w:r>
          </w:p>
        </w:tc>
        <w:tc>
          <w:tcPr>
            <w:tcW w:w="93" w:type="dxa"/>
          </w:tcPr>
          <w:p w14:paraId="3B164DC3" w14:textId="77777777" w:rsidR="00AC7A27" w:rsidRPr="009C4793" w:rsidRDefault="00AC7A27" w:rsidP="00AC7A27">
            <w:pPr>
              <w:tabs>
                <w:tab w:val="decimal" w:pos="1170"/>
              </w:tabs>
              <w:spacing w:line="280" w:lineRule="exact"/>
              <w:rPr>
                <w:rFonts w:cs="Times New Roman"/>
                <w:sz w:val="18"/>
                <w:szCs w:val="18"/>
              </w:rPr>
            </w:pPr>
          </w:p>
        </w:tc>
        <w:tc>
          <w:tcPr>
            <w:tcW w:w="1315" w:type="dxa"/>
            <w:tcBorders>
              <w:top w:val="single" w:sz="4" w:space="0" w:color="auto"/>
              <w:bottom w:val="single" w:sz="4" w:space="0" w:color="auto"/>
            </w:tcBorders>
          </w:tcPr>
          <w:p w14:paraId="61B21438" w14:textId="48A9BCC7" w:rsidR="00AC7A27" w:rsidRPr="009C4793" w:rsidRDefault="00AC7A27" w:rsidP="00AC7A27">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07BE9525" w14:textId="77777777" w:rsidR="00AC7A27" w:rsidRPr="009C4793" w:rsidRDefault="00AC7A27" w:rsidP="00AC7A27">
            <w:pPr>
              <w:tabs>
                <w:tab w:val="decimal" w:pos="1170"/>
              </w:tabs>
              <w:spacing w:line="280" w:lineRule="exact"/>
              <w:rPr>
                <w:rFonts w:cs="Times New Roman"/>
                <w:sz w:val="18"/>
                <w:szCs w:val="18"/>
              </w:rPr>
            </w:pPr>
          </w:p>
        </w:tc>
        <w:tc>
          <w:tcPr>
            <w:tcW w:w="1167" w:type="dxa"/>
            <w:tcBorders>
              <w:top w:val="single" w:sz="4" w:space="0" w:color="auto"/>
              <w:bottom w:val="single" w:sz="4" w:space="0" w:color="auto"/>
            </w:tcBorders>
          </w:tcPr>
          <w:p w14:paraId="356C5607" w14:textId="3BE4117C" w:rsidR="00AC7A27" w:rsidRPr="009C4793" w:rsidRDefault="002031FF" w:rsidP="00AC7A27">
            <w:pPr>
              <w:tabs>
                <w:tab w:val="decimal" w:pos="1083"/>
              </w:tabs>
              <w:spacing w:line="280" w:lineRule="exact"/>
              <w:rPr>
                <w:rFonts w:cs="Times New Roman"/>
                <w:sz w:val="18"/>
                <w:szCs w:val="18"/>
              </w:rPr>
            </w:pPr>
            <w:r w:rsidRPr="002031FF">
              <w:rPr>
                <w:sz w:val="18"/>
                <w:szCs w:val="18"/>
                <w:lang w:val="en-US"/>
              </w:rPr>
              <w:t>26</w:t>
            </w:r>
            <w:r w:rsidR="00AC7A27" w:rsidRPr="009C4793">
              <w:rPr>
                <w:rFonts w:cs="Times New Roman"/>
                <w:sz w:val="18"/>
                <w:szCs w:val="18"/>
              </w:rPr>
              <w:t>,</w:t>
            </w:r>
            <w:r w:rsidRPr="002031FF">
              <w:rPr>
                <w:sz w:val="18"/>
                <w:szCs w:val="18"/>
                <w:lang w:val="en-US"/>
              </w:rPr>
              <w:t>108</w:t>
            </w:r>
            <w:r w:rsidR="00AC7A27" w:rsidRPr="009C4793">
              <w:rPr>
                <w:rFonts w:cs="Times New Roman"/>
                <w:sz w:val="18"/>
                <w:szCs w:val="18"/>
              </w:rPr>
              <w:t>,</w:t>
            </w:r>
            <w:r w:rsidRPr="002031FF">
              <w:rPr>
                <w:sz w:val="18"/>
                <w:szCs w:val="18"/>
                <w:lang w:val="en-US"/>
              </w:rPr>
              <w:t>919</w:t>
            </w:r>
          </w:p>
        </w:tc>
      </w:tr>
      <w:tr w:rsidR="009C4793" w:rsidRPr="009C4793" w14:paraId="2E2FC01D" w14:textId="77777777" w:rsidTr="000A0851">
        <w:trPr>
          <w:trHeight w:val="222"/>
        </w:trPr>
        <w:tc>
          <w:tcPr>
            <w:tcW w:w="3690" w:type="dxa"/>
          </w:tcPr>
          <w:p w14:paraId="15C2C1D2" w14:textId="77777777" w:rsidR="00AC7A27" w:rsidRPr="009C4793" w:rsidRDefault="00AC7A27" w:rsidP="00AC7A27">
            <w:pPr>
              <w:autoSpaceDE w:val="0"/>
              <w:autoSpaceDN w:val="0"/>
              <w:spacing w:line="280" w:lineRule="exact"/>
              <w:ind w:left="432" w:hanging="257"/>
              <w:rPr>
                <w:rFonts w:cs="Times New Roman"/>
                <w:sz w:val="18"/>
                <w:szCs w:val="18"/>
                <w:cs/>
              </w:rPr>
            </w:pPr>
            <w:r w:rsidRPr="009C4793">
              <w:rPr>
                <w:rFonts w:eastAsia="MS Mincho" w:cs="Times New Roman"/>
                <w:b/>
                <w:bCs/>
                <w:sz w:val="18"/>
                <w:szCs w:val="18"/>
              </w:rPr>
              <w:t>Deferred</w:t>
            </w:r>
            <w:r w:rsidRPr="009C4793">
              <w:rPr>
                <w:rFonts w:cs="Times New Roman"/>
                <w:b/>
                <w:bCs/>
                <w:sz w:val="18"/>
                <w:szCs w:val="18"/>
              </w:rPr>
              <w:t xml:space="preserve"> tax liabilities</w:t>
            </w:r>
          </w:p>
        </w:tc>
        <w:tc>
          <w:tcPr>
            <w:tcW w:w="1170" w:type="dxa"/>
            <w:tcBorders>
              <w:top w:val="single" w:sz="4" w:space="0" w:color="auto"/>
            </w:tcBorders>
          </w:tcPr>
          <w:p w14:paraId="6B92586C" w14:textId="77777777" w:rsidR="00AC7A27" w:rsidRPr="009C4793" w:rsidRDefault="00AC7A27" w:rsidP="00AC7A27">
            <w:pPr>
              <w:tabs>
                <w:tab w:val="decimal" w:pos="1083"/>
              </w:tabs>
              <w:spacing w:line="280" w:lineRule="exact"/>
              <w:rPr>
                <w:rFonts w:cs="Times New Roman"/>
                <w:sz w:val="18"/>
                <w:szCs w:val="18"/>
              </w:rPr>
            </w:pPr>
          </w:p>
        </w:tc>
        <w:tc>
          <w:tcPr>
            <w:tcW w:w="93" w:type="dxa"/>
          </w:tcPr>
          <w:p w14:paraId="68571DD8" w14:textId="77777777" w:rsidR="00AC7A27" w:rsidRPr="009C4793" w:rsidRDefault="00AC7A27" w:rsidP="00AC7A27">
            <w:pPr>
              <w:tabs>
                <w:tab w:val="decimal" w:pos="1170"/>
              </w:tabs>
              <w:spacing w:line="280" w:lineRule="exact"/>
              <w:rPr>
                <w:rFonts w:cs="Times New Roman"/>
                <w:sz w:val="18"/>
                <w:szCs w:val="18"/>
              </w:rPr>
            </w:pPr>
          </w:p>
        </w:tc>
        <w:tc>
          <w:tcPr>
            <w:tcW w:w="1199" w:type="dxa"/>
            <w:tcBorders>
              <w:top w:val="single" w:sz="4" w:space="0" w:color="auto"/>
            </w:tcBorders>
          </w:tcPr>
          <w:p w14:paraId="7120D5FC" w14:textId="77777777" w:rsidR="00AC7A27" w:rsidRPr="009C4793" w:rsidRDefault="00AC7A27" w:rsidP="00AC7A27">
            <w:pPr>
              <w:tabs>
                <w:tab w:val="decimal" w:pos="1083"/>
              </w:tabs>
              <w:spacing w:line="280" w:lineRule="exact"/>
              <w:rPr>
                <w:rFonts w:cs="Times New Roman"/>
                <w:sz w:val="18"/>
                <w:szCs w:val="18"/>
              </w:rPr>
            </w:pPr>
          </w:p>
        </w:tc>
        <w:tc>
          <w:tcPr>
            <w:tcW w:w="93" w:type="dxa"/>
          </w:tcPr>
          <w:p w14:paraId="13BE21AE" w14:textId="77777777" w:rsidR="00AC7A27" w:rsidRPr="009C4793" w:rsidRDefault="00AC7A27" w:rsidP="00AC7A27">
            <w:pPr>
              <w:tabs>
                <w:tab w:val="decimal" w:pos="1170"/>
              </w:tabs>
              <w:spacing w:line="280" w:lineRule="exact"/>
              <w:rPr>
                <w:rFonts w:cs="Times New Roman"/>
                <w:sz w:val="18"/>
                <w:szCs w:val="18"/>
              </w:rPr>
            </w:pPr>
          </w:p>
        </w:tc>
        <w:tc>
          <w:tcPr>
            <w:tcW w:w="1315" w:type="dxa"/>
            <w:tcBorders>
              <w:top w:val="single" w:sz="4" w:space="0" w:color="auto"/>
            </w:tcBorders>
          </w:tcPr>
          <w:p w14:paraId="001ED0E1" w14:textId="77777777" w:rsidR="00AC7A27" w:rsidRPr="009C4793" w:rsidRDefault="00AC7A27" w:rsidP="00AC7A27">
            <w:pPr>
              <w:tabs>
                <w:tab w:val="decimal" w:pos="690"/>
              </w:tabs>
              <w:spacing w:line="280" w:lineRule="exact"/>
              <w:rPr>
                <w:rFonts w:cs="Times New Roman"/>
                <w:sz w:val="18"/>
                <w:szCs w:val="18"/>
              </w:rPr>
            </w:pPr>
          </w:p>
        </w:tc>
        <w:tc>
          <w:tcPr>
            <w:tcW w:w="93" w:type="dxa"/>
          </w:tcPr>
          <w:p w14:paraId="393FF1D9" w14:textId="77777777" w:rsidR="00AC7A27" w:rsidRPr="009C4793" w:rsidRDefault="00AC7A27" w:rsidP="00AC7A27">
            <w:pPr>
              <w:tabs>
                <w:tab w:val="decimal" w:pos="1170"/>
              </w:tabs>
              <w:spacing w:line="280" w:lineRule="exact"/>
              <w:rPr>
                <w:rFonts w:cs="Times New Roman"/>
                <w:sz w:val="18"/>
                <w:szCs w:val="18"/>
              </w:rPr>
            </w:pPr>
          </w:p>
        </w:tc>
        <w:tc>
          <w:tcPr>
            <w:tcW w:w="1167" w:type="dxa"/>
            <w:tcBorders>
              <w:top w:val="single" w:sz="4" w:space="0" w:color="auto"/>
            </w:tcBorders>
          </w:tcPr>
          <w:p w14:paraId="652DEED1" w14:textId="77777777" w:rsidR="00AC7A27" w:rsidRPr="009C4793" w:rsidRDefault="00AC7A27" w:rsidP="00AC7A27">
            <w:pPr>
              <w:tabs>
                <w:tab w:val="decimal" w:pos="1083"/>
              </w:tabs>
              <w:spacing w:line="280" w:lineRule="exact"/>
              <w:rPr>
                <w:rFonts w:cs="Times New Roman"/>
                <w:sz w:val="18"/>
                <w:szCs w:val="18"/>
              </w:rPr>
            </w:pPr>
          </w:p>
        </w:tc>
      </w:tr>
      <w:tr w:rsidR="009C4793" w:rsidRPr="009C4793" w14:paraId="2208FE6F" w14:textId="77777777" w:rsidTr="000A0851">
        <w:trPr>
          <w:trHeight w:val="222"/>
        </w:trPr>
        <w:tc>
          <w:tcPr>
            <w:tcW w:w="3690" w:type="dxa"/>
          </w:tcPr>
          <w:p w14:paraId="78E9D97F" w14:textId="77777777" w:rsidR="00AC7A27" w:rsidRPr="009C4793" w:rsidRDefault="00AC7A27" w:rsidP="00AC7A27">
            <w:pPr>
              <w:spacing w:line="280" w:lineRule="exact"/>
              <w:ind w:left="265" w:right="-25"/>
              <w:rPr>
                <w:rFonts w:cs="Times New Roman"/>
                <w:sz w:val="18"/>
                <w:szCs w:val="18"/>
              </w:rPr>
            </w:pPr>
            <w:r w:rsidRPr="009C4793">
              <w:rPr>
                <w:rFonts w:cs="Times New Roman"/>
                <w:sz w:val="18"/>
                <w:szCs w:val="18"/>
              </w:rPr>
              <w:t>Non-current provision for employee benefits</w:t>
            </w:r>
          </w:p>
        </w:tc>
        <w:tc>
          <w:tcPr>
            <w:tcW w:w="1170" w:type="dxa"/>
          </w:tcPr>
          <w:p w14:paraId="3E49C97C" w14:textId="77777777" w:rsidR="00AC7A27" w:rsidRPr="009C4793" w:rsidRDefault="00AC7A27" w:rsidP="00AC7A27">
            <w:pPr>
              <w:tabs>
                <w:tab w:val="decimal" w:pos="1083"/>
              </w:tabs>
              <w:spacing w:line="280" w:lineRule="exact"/>
              <w:rPr>
                <w:rFonts w:cs="Times New Roman"/>
                <w:sz w:val="18"/>
                <w:szCs w:val="18"/>
              </w:rPr>
            </w:pPr>
          </w:p>
        </w:tc>
        <w:tc>
          <w:tcPr>
            <w:tcW w:w="93" w:type="dxa"/>
          </w:tcPr>
          <w:p w14:paraId="2FC366B3" w14:textId="77777777" w:rsidR="00AC7A27" w:rsidRPr="009C4793" w:rsidRDefault="00AC7A27" w:rsidP="00AC7A27">
            <w:pPr>
              <w:spacing w:line="280" w:lineRule="exact"/>
              <w:rPr>
                <w:rFonts w:cs="Times New Roman"/>
                <w:sz w:val="18"/>
                <w:szCs w:val="18"/>
              </w:rPr>
            </w:pPr>
          </w:p>
        </w:tc>
        <w:tc>
          <w:tcPr>
            <w:tcW w:w="1199" w:type="dxa"/>
          </w:tcPr>
          <w:p w14:paraId="7647B3E5" w14:textId="77777777" w:rsidR="00AC7A27" w:rsidRPr="009C4793" w:rsidRDefault="00AC7A27" w:rsidP="00AC7A27">
            <w:pPr>
              <w:tabs>
                <w:tab w:val="decimal" w:pos="1083"/>
              </w:tabs>
              <w:spacing w:line="280" w:lineRule="exact"/>
              <w:rPr>
                <w:rFonts w:cs="Times New Roman"/>
                <w:sz w:val="18"/>
                <w:szCs w:val="18"/>
              </w:rPr>
            </w:pPr>
          </w:p>
        </w:tc>
        <w:tc>
          <w:tcPr>
            <w:tcW w:w="93" w:type="dxa"/>
          </w:tcPr>
          <w:p w14:paraId="37CD5459" w14:textId="77777777" w:rsidR="00AC7A27" w:rsidRPr="009C4793" w:rsidRDefault="00AC7A27" w:rsidP="00AC7A27">
            <w:pPr>
              <w:spacing w:line="280" w:lineRule="exact"/>
              <w:rPr>
                <w:rFonts w:cs="Times New Roman"/>
                <w:sz w:val="18"/>
                <w:szCs w:val="18"/>
              </w:rPr>
            </w:pPr>
          </w:p>
        </w:tc>
        <w:tc>
          <w:tcPr>
            <w:tcW w:w="1315" w:type="dxa"/>
          </w:tcPr>
          <w:p w14:paraId="5B29B36C" w14:textId="77777777" w:rsidR="00AC7A27" w:rsidRPr="009C4793" w:rsidRDefault="00AC7A27" w:rsidP="00AC7A27">
            <w:pPr>
              <w:tabs>
                <w:tab w:val="decimal" w:pos="690"/>
              </w:tabs>
              <w:spacing w:line="280" w:lineRule="exact"/>
              <w:rPr>
                <w:rFonts w:cs="Times New Roman"/>
                <w:sz w:val="18"/>
                <w:szCs w:val="18"/>
              </w:rPr>
            </w:pPr>
          </w:p>
        </w:tc>
        <w:tc>
          <w:tcPr>
            <w:tcW w:w="93" w:type="dxa"/>
          </w:tcPr>
          <w:p w14:paraId="69D50EF2" w14:textId="77777777" w:rsidR="00AC7A27" w:rsidRPr="009C4793" w:rsidRDefault="00AC7A27" w:rsidP="00AC7A27">
            <w:pPr>
              <w:spacing w:line="280" w:lineRule="exact"/>
              <w:rPr>
                <w:rFonts w:cs="Times New Roman"/>
                <w:sz w:val="18"/>
                <w:szCs w:val="18"/>
              </w:rPr>
            </w:pPr>
          </w:p>
        </w:tc>
        <w:tc>
          <w:tcPr>
            <w:tcW w:w="1167" w:type="dxa"/>
          </w:tcPr>
          <w:p w14:paraId="2DAB5C84" w14:textId="77777777" w:rsidR="00AC7A27" w:rsidRPr="009C4793" w:rsidRDefault="00AC7A27" w:rsidP="00AC7A27">
            <w:pPr>
              <w:tabs>
                <w:tab w:val="decimal" w:pos="1083"/>
              </w:tabs>
              <w:spacing w:line="280" w:lineRule="exact"/>
              <w:rPr>
                <w:rFonts w:cs="Times New Roman"/>
                <w:sz w:val="18"/>
                <w:szCs w:val="18"/>
              </w:rPr>
            </w:pPr>
          </w:p>
        </w:tc>
      </w:tr>
      <w:tr w:rsidR="009C4793" w:rsidRPr="009C4793" w14:paraId="18B0DB57" w14:textId="77777777" w:rsidTr="000E09ED">
        <w:trPr>
          <w:trHeight w:val="222"/>
        </w:trPr>
        <w:tc>
          <w:tcPr>
            <w:tcW w:w="3690" w:type="dxa"/>
          </w:tcPr>
          <w:p w14:paraId="4E15B0EE" w14:textId="77777777" w:rsidR="00D3181C" w:rsidRPr="009C4793" w:rsidRDefault="00D3181C" w:rsidP="00D3181C">
            <w:pPr>
              <w:spacing w:line="280" w:lineRule="exact"/>
              <w:ind w:left="355" w:right="-25"/>
              <w:rPr>
                <w:rFonts w:cs="Times New Roman"/>
                <w:sz w:val="18"/>
                <w:szCs w:val="18"/>
              </w:rPr>
            </w:pPr>
            <w:r w:rsidRPr="009C4793">
              <w:rPr>
                <w:rFonts w:cs="Times New Roman"/>
                <w:sz w:val="18"/>
                <w:szCs w:val="18"/>
                <w:lang w:val="en-US"/>
              </w:rPr>
              <w:t>(</w:t>
            </w:r>
            <w:r w:rsidRPr="009C4793">
              <w:rPr>
                <w:rFonts w:cs="Times New Roman"/>
                <w:sz w:val="18"/>
                <w:szCs w:val="18"/>
              </w:rPr>
              <w:t>recharged all to customers</w:t>
            </w:r>
            <w:r w:rsidRPr="009C4793">
              <w:rPr>
                <w:rFonts w:cs="Times New Roman"/>
                <w:sz w:val="18"/>
                <w:szCs w:val="18"/>
                <w:lang w:val="en-US"/>
              </w:rPr>
              <w:t>)</w:t>
            </w:r>
          </w:p>
        </w:tc>
        <w:tc>
          <w:tcPr>
            <w:tcW w:w="1170" w:type="dxa"/>
          </w:tcPr>
          <w:p w14:paraId="313174AD" w14:textId="2888D075"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16</w:t>
            </w:r>
            <w:r w:rsidRPr="009C4793">
              <w:rPr>
                <w:rFonts w:cs="Times New Roman"/>
                <w:sz w:val="18"/>
                <w:szCs w:val="18"/>
              </w:rPr>
              <w:t>,</w:t>
            </w:r>
            <w:r w:rsidR="002031FF" w:rsidRPr="002031FF">
              <w:rPr>
                <w:sz w:val="18"/>
                <w:szCs w:val="18"/>
                <w:lang w:val="en-US"/>
              </w:rPr>
              <w:t>417</w:t>
            </w:r>
            <w:r w:rsidRPr="009C4793">
              <w:rPr>
                <w:rFonts w:cs="Times New Roman"/>
                <w:sz w:val="18"/>
                <w:szCs w:val="18"/>
              </w:rPr>
              <w:t>,</w:t>
            </w:r>
            <w:r w:rsidR="002031FF" w:rsidRPr="002031FF">
              <w:rPr>
                <w:sz w:val="18"/>
                <w:szCs w:val="18"/>
                <w:lang w:val="en-US"/>
              </w:rPr>
              <w:t>502</w:t>
            </w:r>
            <w:r w:rsidRPr="009C4793">
              <w:rPr>
                <w:rFonts w:cs="Times New Roman"/>
                <w:sz w:val="18"/>
                <w:szCs w:val="18"/>
              </w:rPr>
              <w:t>)</w:t>
            </w:r>
          </w:p>
        </w:tc>
        <w:tc>
          <w:tcPr>
            <w:tcW w:w="93" w:type="dxa"/>
          </w:tcPr>
          <w:p w14:paraId="5155DEFF" w14:textId="77777777" w:rsidR="00D3181C" w:rsidRPr="009C4793" w:rsidRDefault="00D3181C" w:rsidP="00D3181C">
            <w:pPr>
              <w:spacing w:line="280" w:lineRule="exact"/>
              <w:rPr>
                <w:rFonts w:cs="Times New Roman"/>
                <w:sz w:val="18"/>
                <w:szCs w:val="18"/>
              </w:rPr>
            </w:pPr>
          </w:p>
        </w:tc>
        <w:tc>
          <w:tcPr>
            <w:tcW w:w="1199" w:type="dxa"/>
            <w:vAlign w:val="bottom"/>
          </w:tcPr>
          <w:p w14:paraId="6658C7C8" w14:textId="7B187DBE"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167</w:t>
            </w:r>
            <w:r w:rsidRPr="009C4793">
              <w:rPr>
                <w:rFonts w:cs="Times New Roman"/>
                <w:sz w:val="18"/>
                <w:szCs w:val="18"/>
              </w:rPr>
              <w:t>,</w:t>
            </w:r>
            <w:r w:rsidR="002031FF" w:rsidRPr="002031FF">
              <w:rPr>
                <w:sz w:val="18"/>
                <w:szCs w:val="18"/>
                <w:lang w:val="en-US"/>
              </w:rPr>
              <w:t>301</w:t>
            </w:r>
            <w:r w:rsidRPr="009C4793">
              <w:rPr>
                <w:rFonts w:cs="Times New Roman"/>
                <w:sz w:val="18"/>
                <w:szCs w:val="18"/>
              </w:rPr>
              <w:t>)</w:t>
            </w:r>
          </w:p>
        </w:tc>
        <w:tc>
          <w:tcPr>
            <w:tcW w:w="93" w:type="dxa"/>
          </w:tcPr>
          <w:p w14:paraId="76F53A1D" w14:textId="77777777" w:rsidR="00D3181C" w:rsidRPr="009C4793" w:rsidRDefault="00D3181C" w:rsidP="00D3181C">
            <w:pPr>
              <w:spacing w:line="280" w:lineRule="exact"/>
              <w:rPr>
                <w:rFonts w:cs="Times New Roman"/>
                <w:sz w:val="18"/>
                <w:szCs w:val="18"/>
              </w:rPr>
            </w:pPr>
          </w:p>
        </w:tc>
        <w:tc>
          <w:tcPr>
            <w:tcW w:w="1315" w:type="dxa"/>
          </w:tcPr>
          <w:p w14:paraId="38C37168" w14:textId="32BC07DE" w:rsidR="00D3181C" w:rsidRPr="009C4793" w:rsidRDefault="00D3181C" w:rsidP="00D3181C">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CE27AD3" w14:textId="77777777" w:rsidR="00D3181C" w:rsidRPr="009C4793" w:rsidRDefault="00D3181C" w:rsidP="00D3181C">
            <w:pPr>
              <w:spacing w:line="280" w:lineRule="exact"/>
              <w:rPr>
                <w:rFonts w:cs="Times New Roman"/>
                <w:sz w:val="18"/>
                <w:szCs w:val="18"/>
              </w:rPr>
            </w:pPr>
          </w:p>
        </w:tc>
        <w:tc>
          <w:tcPr>
            <w:tcW w:w="1167" w:type="dxa"/>
          </w:tcPr>
          <w:p w14:paraId="578EB489" w14:textId="33BA7A17" w:rsidR="00D3181C" w:rsidRPr="009C4793" w:rsidRDefault="00D3181C" w:rsidP="00D3181C">
            <w:pPr>
              <w:tabs>
                <w:tab w:val="decimal" w:pos="1083"/>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19</w:t>
            </w:r>
            <w:r w:rsidRPr="009C4793">
              <w:rPr>
                <w:rFonts w:cs="Times New Roman"/>
                <w:sz w:val="18"/>
                <w:szCs w:val="18"/>
              </w:rPr>
              <w:t>,</w:t>
            </w:r>
            <w:r w:rsidR="002031FF" w:rsidRPr="002031FF">
              <w:rPr>
                <w:sz w:val="18"/>
                <w:szCs w:val="18"/>
                <w:lang w:val="en-US"/>
              </w:rPr>
              <w:t>584</w:t>
            </w:r>
            <w:r w:rsidRPr="009C4793">
              <w:rPr>
                <w:rFonts w:cs="Times New Roman"/>
                <w:sz w:val="18"/>
                <w:szCs w:val="18"/>
              </w:rPr>
              <w:t>,</w:t>
            </w:r>
            <w:r w:rsidR="002031FF" w:rsidRPr="002031FF">
              <w:rPr>
                <w:sz w:val="18"/>
                <w:szCs w:val="18"/>
                <w:lang w:val="en-US"/>
              </w:rPr>
              <w:t>803</w:t>
            </w:r>
            <w:r w:rsidRPr="009C4793">
              <w:rPr>
                <w:rFonts w:cs="Times New Roman"/>
                <w:sz w:val="18"/>
                <w:szCs w:val="18"/>
              </w:rPr>
              <w:t>)</w:t>
            </w:r>
          </w:p>
        </w:tc>
      </w:tr>
      <w:tr w:rsidR="009C4793" w:rsidRPr="009C4793" w14:paraId="2DBB7D9C" w14:textId="77777777" w:rsidTr="000E09ED">
        <w:trPr>
          <w:trHeight w:val="222"/>
        </w:trPr>
        <w:tc>
          <w:tcPr>
            <w:tcW w:w="3690" w:type="dxa"/>
          </w:tcPr>
          <w:p w14:paraId="53DB5DD7" w14:textId="77777777" w:rsidR="00D3181C" w:rsidRPr="009C4793" w:rsidRDefault="00D3181C" w:rsidP="00D3181C">
            <w:pPr>
              <w:spacing w:line="280" w:lineRule="exact"/>
              <w:ind w:left="265" w:right="-25"/>
              <w:rPr>
                <w:rFonts w:cs="Times New Roman"/>
                <w:sz w:val="18"/>
                <w:szCs w:val="18"/>
                <w:cs/>
              </w:rPr>
            </w:pPr>
            <w:r w:rsidRPr="009C4793">
              <w:rPr>
                <w:rFonts w:cs="Times New Roman"/>
                <w:sz w:val="18"/>
                <w:szCs w:val="18"/>
              </w:rPr>
              <w:t>Right-of-use assets</w:t>
            </w:r>
          </w:p>
        </w:tc>
        <w:tc>
          <w:tcPr>
            <w:tcW w:w="1170" w:type="dxa"/>
            <w:tcBorders>
              <w:bottom w:val="single" w:sz="4" w:space="0" w:color="auto"/>
            </w:tcBorders>
          </w:tcPr>
          <w:p w14:paraId="21ABD4A7" w14:textId="2742DE30"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415</w:t>
            </w:r>
            <w:r w:rsidRPr="009C4793">
              <w:rPr>
                <w:rFonts w:cs="Times New Roman"/>
                <w:sz w:val="18"/>
                <w:szCs w:val="18"/>
              </w:rPr>
              <w:t>,</w:t>
            </w:r>
            <w:r w:rsidR="002031FF" w:rsidRPr="002031FF">
              <w:rPr>
                <w:sz w:val="18"/>
                <w:szCs w:val="18"/>
                <w:lang w:val="en-US"/>
              </w:rPr>
              <w:t>619</w:t>
            </w:r>
            <w:r w:rsidRPr="009C4793">
              <w:rPr>
                <w:rFonts w:cs="Times New Roman"/>
                <w:sz w:val="18"/>
                <w:szCs w:val="18"/>
              </w:rPr>
              <w:t>)</w:t>
            </w:r>
          </w:p>
        </w:tc>
        <w:tc>
          <w:tcPr>
            <w:tcW w:w="93" w:type="dxa"/>
          </w:tcPr>
          <w:p w14:paraId="5809D273" w14:textId="77777777" w:rsidR="00D3181C" w:rsidRPr="009C4793" w:rsidRDefault="00D3181C" w:rsidP="00D3181C">
            <w:pPr>
              <w:tabs>
                <w:tab w:val="decimal" w:pos="1170"/>
              </w:tabs>
              <w:spacing w:line="280" w:lineRule="exact"/>
              <w:rPr>
                <w:rFonts w:cs="Times New Roman"/>
                <w:sz w:val="18"/>
                <w:szCs w:val="18"/>
              </w:rPr>
            </w:pPr>
          </w:p>
        </w:tc>
        <w:tc>
          <w:tcPr>
            <w:tcW w:w="1199" w:type="dxa"/>
            <w:tcBorders>
              <w:bottom w:val="single" w:sz="4" w:space="0" w:color="auto"/>
            </w:tcBorders>
            <w:vAlign w:val="bottom"/>
          </w:tcPr>
          <w:p w14:paraId="0BDB6012" w14:textId="3B8DA350" w:rsidR="00D3181C" w:rsidRPr="009C4793" w:rsidRDefault="002031FF" w:rsidP="00D3181C">
            <w:pPr>
              <w:tabs>
                <w:tab w:val="decimal" w:pos="1083"/>
              </w:tabs>
              <w:spacing w:line="280" w:lineRule="exact"/>
              <w:rPr>
                <w:rFonts w:cs="Times New Roman"/>
                <w:sz w:val="18"/>
                <w:szCs w:val="18"/>
              </w:rPr>
            </w:pPr>
            <w:r w:rsidRPr="002031FF">
              <w:rPr>
                <w:sz w:val="18"/>
                <w:szCs w:val="18"/>
                <w:lang w:val="en-US"/>
              </w:rPr>
              <w:t>1</w:t>
            </w:r>
            <w:r w:rsidR="00D3181C" w:rsidRPr="009C4793">
              <w:rPr>
                <w:rFonts w:cs="Times New Roman"/>
                <w:sz w:val="18"/>
                <w:szCs w:val="18"/>
              </w:rPr>
              <w:t>,</w:t>
            </w:r>
            <w:r w:rsidRPr="002031FF">
              <w:rPr>
                <w:sz w:val="18"/>
                <w:szCs w:val="18"/>
                <w:lang w:val="en-US"/>
              </w:rPr>
              <w:t>279</w:t>
            </w:r>
            <w:r w:rsidR="00D3181C" w:rsidRPr="009C4793">
              <w:rPr>
                <w:rFonts w:cs="Times New Roman"/>
                <w:sz w:val="18"/>
                <w:szCs w:val="18"/>
              </w:rPr>
              <w:t>,</w:t>
            </w:r>
            <w:r w:rsidRPr="002031FF">
              <w:rPr>
                <w:sz w:val="18"/>
                <w:szCs w:val="18"/>
                <w:lang w:val="en-US"/>
              </w:rPr>
              <w:t>157</w:t>
            </w:r>
          </w:p>
        </w:tc>
        <w:tc>
          <w:tcPr>
            <w:tcW w:w="93" w:type="dxa"/>
          </w:tcPr>
          <w:p w14:paraId="7A01414B" w14:textId="77777777" w:rsidR="00D3181C" w:rsidRPr="009C4793" w:rsidRDefault="00D3181C" w:rsidP="00D3181C">
            <w:pPr>
              <w:tabs>
                <w:tab w:val="decimal" w:pos="1170"/>
              </w:tabs>
              <w:spacing w:line="280" w:lineRule="exact"/>
              <w:rPr>
                <w:rFonts w:cs="Times New Roman"/>
                <w:sz w:val="18"/>
                <w:szCs w:val="18"/>
              </w:rPr>
            </w:pPr>
          </w:p>
        </w:tc>
        <w:tc>
          <w:tcPr>
            <w:tcW w:w="1315" w:type="dxa"/>
            <w:tcBorders>
              <w:bottom w:val="single" w:sz="4" w:space="0" w:color="auto"/>
            </w:tcBorders>
          </w:tcPr>
          <w:p w14:paraId="1D32C146" w14:textId="7286A6DD" w:rsidR="00D3181C" w:rsidRPr="009C4793" w:rsidRDefault="00D3181C" w:rsidP="00D3181C">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F2D6AFA" w14:textId="77777777" w:rsidR="00D3181C" w:rsidRPr="009C4793" w:rsidRDefault="00D3181C" w:rsidP="00D3181C">
            <w:pPr>
              <w:tabs>
                <w:tab w:val="decimal" w:pos="1170"/>
              </w:tabs>
              <w:spacing w:line="280" w:lineRule="exact"/>
              <w:rPr>
                <w:rFonts w:cs="Times New Roman"/>
                <w:sz w:val="18"/>
                <w:szCs w:val="18"/>
              </w:rPr>
            </w:pPr>
          </w:p>
        </w:tc>
        <w:tc>
          <w:tcPr>
            <w:tcW w:w="1167" w:type="dxa"/>
            <w:tcBorders>
              <w:bottom w:val="single" w:sz="4" w:space="0" w:color="auto"/>
            </w:tcBorders>
          </w:tcPr>
          <w:p w14:paraId="4C6DDCC6" w14:textId="0C79578B"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136</w:t>
            </w:r>
            <w:r w:rsidRPr="009C4793">
              <w:rPr>
                <w:rFonts w:cs="Times New Roman"/>
                <w:sz w:val="18"/>
                <w:szCs w:val="18"/>
              </w:rPr>
              <w:t>,</w:t>
            </w:r>
            <w:r w:rsidR="002031FF" w:rsidRPr="002031FF">
              <w:rPr>
                <w:sz w:val="18"/>
                <w:szCs w:val="18"/>
                <w:lang w:val="en-US"/>
              </w:rPr>
              <w:t>462</w:t>
            </w:r>
            <w:r w:rsidRPr="009C4793">
              <w:rPr>
                <w:rFonts w:cs="Times New Roman"/>
                <w:sz w:val="18"/>
                <w:szCs w:val="18"/>
              </w:rPr>
              <w:t>)</w:t>
            </w:r>
          </w:p>
        </w:tc>
      </w:tr>
      <w:tr w:rsidR="009C4793" w:rsidRPr="009C4793" w14:paraId="14DD92CC" w14:textId="77777777" w:rsidTr="000E09ED">
        <w:trPr>
          <w:trHeight w:val="222"/>
        </w:trPr>
        <w:tc>
          <w:tcPr>
            <w:tcW w:w="3690" w:type="dxa"/>
          </w:tcPr>
          <w:p w14:paraId="0CCE8FCF" w14:textId="77777777" w:rsidR="00D3181C" w:rsidRPr="009C4793" w:rsidRDefault="00D3181C" w:rsidP="00D3181C">
            <w:pPr>
              <w:spacing w:line="280" w:lineRule="exact"/>
              <w:ind w:left="810" w:right="-25" w:hanging="175"/>
              <w:rPr>
                <w:rFonts w:cs="Times New Roman"/>
                <w:sz w:val="18"/>
                <w:szCs w:val="18"/>
              </w:rPr>
            </w:pPr>
          </w:p>
        </w:tc>
        <w:tc>
          <w:tcPr>
            <w:tcW w:w="1170" w:type="dxa"/>
            <w:tcBorders>
              <w:bottom w:val="single" w:sz="4" w:space="0" w:color="auto"/>
            </w:tcBorders>
          </w:tcPr>
          <w:p w14:paraId="6B6FAC46" w14:textId="1517967D"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19</w:t>
            </w:r>
            <w:r w:rsidRPr="009C4793">
              <w:rPr>
                <w:rFonts w:cs="Times New Roman"/>
                <w:sz w:val="18"/>
                <w:szCs w:val="18"/>
              </w:rPr>
              <w:t>,</w:t>
            </w:r>
            <w:r w:rsidR="002031FF" w:rsidRPr="002031FF">
              <w:rPr>
                <w:sz w:val="18"/>
                <w:szCs w:val="18"/>
                <w:lang w:val="en-US"/>
              </w:rPr>
              <w:t>833</w:t>
            </w:r>
            <w:r w:rsidRPr="009C4793">
              <w:rPr>
                <w:rFonts w:cs="Times New Roman"/>
                <w:sz w:val="18"/>
                <w:szCs w:val="18"/>
              </w:rPr>
              <w:t>,</w:t>
            </w:r>
            <w:r w:rsidR="002031FF" w:rsidRPr="002031FF">
              <w:rPr>
                <w:sz w:val="18"/>
                <w:szCs w:val="18"/>
                <w:lang w:val="en-US"/>
              </w:rPr>
              <w:t>121</w:t>
            </w:r>
            <w:r w:rsidRPr="009C4793">
              <w:rPr>
                <w:rFonts w:cs="Times New Roman"/>
                <w:sz w:val="18"/>
                <w:szCs w:val="18"/>
              </w:rPr>
              <w:t>)</w:t>
            </w:r>
          </w:p>
        </w:tc>
        <w:tc>
          <w:tcPr>
            <w:tcW w:w="93" w:type="dxa"/>
          </w:tcPr>
          <w:p w14:paraId="3630DC7C" w14:textId="77777777" w:rsidR="00D3181C" w:rsidRPr="009C4793" w:rsidRDefault="00D3181C" w:rsidP="00D3181C">
            <w:pPr>
              <w:tabs>
                <w:tab w:val="decimal" w:pos="1170"/>
              </w:tabs>
              <w:spacing w:line="280" w:lineRule="exact"/>
              <w:rPr>
                <w:rFonts w:cs="Times New Roman"/>
                <w:sz w:val="18"/>
                <w:szCs w:val="18"/>
              </w:rPr>
            </w:pPr>
          </w:p>
        </w:tc>
        <w:tc>
          <w:tcPr>
            <w:tcW w:w="1199" w:type="dxa"/>
            <w:tcBorders>
              <w:bottom w:val="single" w:sz="4" w:space="0" w:color="auto"/>
            </w:tcBorders>
            <w:vAlign w:val="bottom"/>
          </w:tcPr>
          <w:p w14:paraId="0B875FFC" w14:textId="410D1AB6"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888</w:t>
            </w:r>
            <w:r w:rsidRPr="009C4793">
              <w:rPr>
                <w:rFonts w:cs="Times New Roman"/>
                <w:sz w:val="18"/>
                <w:szCs w:val="18"/>
              </w:rPr>
              <w:t>,</w:t>
            </w:r>
            <w:r w:rsidR="002031FF" w:rsidRPr="002031FF">
              <w:rPr>
                <w:sz w:val="18"/>
                <w:szCs w:val="18"/>
                <w:lang w:val="en-US"/>
              </w:rPr>
              <w:t>144</w:t>
            </w:r>
            <w:r w:rsidRPr="009C4793">
              <w:rPr>
                <w:rFonts w:cs="Times New Roman"/>
                <w:sz w:val="18"/>
                <w:szCs w:val="18"/>
              </w:rPr>
              <w:t>)</w:t>
            </w:r>
          </w:p>
        </w:tc>
        <w:tc>
          <w:tcPr>
            <w:tcW w:w="93" w:type="dxa"/>
          </w:tcPr>
          <w:p w14:paraId="6379FF57" w14:textId="77777777" w:rsidR="00D3181C" w:rsidRPr="009C4793" w:rsidRDefault="00D3181C" w:rsidP="00D3181C">
            <w:pPr>
              <w:tabs>
                <w:tab w:val="decimal" w:pos="1170"/>
              </w:tabs>
              <w:spacing w:line="280" w:lineRule="exact"/>
              <w:rPr>
                <w:rFonts w:cs="Times New Roman"/>
                <w:sz w:val="18"/>
                <w:szCs w:val="18"/>
              </w:rPr>
            </w:pPr>
          </w:p>
        </w:tc>
        <w:tc>
          <w:tcPr>
            <w:tcW w:w="1315" w:type="dxa"/>
            <w:tcBorders>
              <w:bottom w:val="single" w:sz="4" w:space="0" w:color="auto"/>
            </w:tcBorders>
          </w:tcPr>
          <w:p w14:paraId="5A45A0AB" w14:textId="32BC569C" w:rsidR="00D3181C" w:rsidRPr="009C4793" w:rsidRDefault="00D3181C" w:rsidP="00D3181C">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C31A7D3" w14:textId="77777777" w:rsidR="00D3181C" w:rsidRPr="009C4793" w:rsidRDefault="00D3181C" w:rsidP="00D3181C">
            <w:pPr>
              <w:tabs>
                <w:tab w:val="decimal" w:pos="1170"/>
              </w:tabs>
              <w:spacing w:line="280" w:lineRule="exact"/>
              <w:rPr>
                <w:rFonts w:cs="Times New Roman"/>
                <w:sz w:val="18"/>
                <w:szCs w:val="18"/>
              </w:rPr>
            </w:pPr>
          </w:p>
        </w:tc>
        <w:tc>
          <w:tcPr>
            <w:tcW w:w="1167" w:type="dxa"/>
            <w:tcBorders>
              <w:bottom w:val="single" w:sz="4" w:space="0" w:color="auto"/>
            </w:tcBorders>
          </w:tcPr>
          <w:p w14:paraId="58000C1D" w14:textId="72ACCD09" w:rsidR="00D3181C" w:rsidRPr="009C4793" w:rsidRDefault="00D3181C" w:rsidP="00D3181C">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21</w:t>
            </w:r>
            <w:r w:rsidRPr="009C4793">
              <w:rPr>
                <w:rFonts w:cs="Times New Roman"/>
                <w:sz w:val="18"/>
                <w:szCs w:val="18"/>
              </w:rPr>
              <w:t>,</w:t>
            </w:r>
            <w:r w:rsidR="002031FF" w:rsidRPr="002031FF">
              <w:rPr>
                <w:sz w:val="18"/>
                <w:szCs w:val="18"/>
                <w:lang w:val="en-US"/>
              </w:rPr>
              <w:t>721</w:t>
            </w:r>
            <w:r w:rsidRPr="009C4793">
              <w:rPr>
                <w:rFonts w:cs="Times New Roman"/>
                <w:sz w:val="18"/>
                <w:szCs w:val="18"/>
              </w:rPr>
              <w:t>,</w:t>
            </w:r>
            <w:r w:rsidR="002031FF" w:rsidRPr="002031FF">
              <w:rPr>
                <w:sz w:val="18"/>
                <w:szCs w:val="18"/>
                <w:lang w:val="en-US"/>
              </w:rPr>
              <w:t>265</w:t>
            </w:r>
            <w:r w:rsidRPr="009C4793">
              <w:rPr>
                <w:rFonts w:cs="Times New Roman"/>
                <w:sz w:val="18"/>
                <w:szCs w:val="18"/>
              </w:rPr>
              <w:t>)</w:t>
            </w:r>
          </w:p>
        </w:tc>
      </w:tr>
      <w:tr w:rsidR="009C4793" w:rsidRPr="009C4793" w14:paraId="01DFA858" w14:textId="77777777" w:rsidTr="000E09ED">
        <w:trPr>
          <w:trHeight w:val="211"/>
        </w:trPr>
        <w:tc>
          <w:tcPr>
            <w:tcW w:w="3690" w:type="dxa"/>
          </w:tcPr>
          <w:p w14:paraId="135562EB" w14:textId="77777777" w:rsidR="00D3181C" w:rsidRPr="009C4793" w:rsidRDefault="00D3181C" w:rsidP="00D3181C">
            <w:pPr>
              <w:autoSpaceDE w:val="0"/>
              <w:autoSpaceDN w:val="0"/>
              <w:spacing w:line="280" w:lineRule="exact"/>
              <w:ind w:left="432" w:hanging="257"/>
              <w:rPr>
                <w:rFonts w:eastAsia="MS Mincho" w:cs="Times New Roman"/>
                <w:b/>
                <w:bCs/>
                <w:sz w:val="18"/>
                <w:szCs w:val="18"/>
              </w:rPr>
            </w:pPr>
            <w:r w:rsidRPr="009C4793">
              <w:rPr>
                <w:rFonts w:eastAsia="MS Mincho" w:cs="Times New Roman"/>
                <w:b/>
                <w:bCs/>
                <w:sz w:val="18"/>
                <w:szCs w:val="18"/>
              </w:rPr>
              <w:t>Deferred tax assets (liabilities)</w:t>
            </w:r>
          </w:p>
        </w:tc>
        <w:tc>
          <w:tcPr>
            <w:tcW w:w="1170" w:type="dxa"/>
            <w:tcBorders>
              <w:top w:val="single" w:sz="4" w:space="0" w:color="auto"/>
              <w:bottom w:val="double" w:sz="4" w:space="0" w:color="auto"/>
            </w:tcBorders>
          </w:tcPr>
          <w:p w14:paraId="4DC09DCC" w14:textId="02E5D581" w:rsidR="00D3181C" w:rsidRPr="009C4793" w:rsidRDefault="002031FF" w:rsidP="00D3181C">
            <w:pPr>
              <w:tabs>
                <w:tab w:val="decimal" w:pos="1083"/>
              </w:tabs>
              <w:spacing w:line="280" w:lineRule="exact"/>
              <w:rPr>
                <w:rFonts w:cs="Times New Roman"/>
                <w:sz w:val="18"/>
                <w:szCs w:val="18"/>
              </w:rPr>
            </w:pPr>
            <w:r w:rsidRPr="002031FF">
              <w:rPr>
                <w:sz w:val="18"/>
                <w:szCs w:val="18"/>
                <w:lang w:val="en-US"/>
              </w:rPr>
              <w:t>3</w:t>
            </w:r>
            <w:r w:rsidR="00D3181C" w:rsidRPr="009C4793">
              <w:rPr>
                <w:rFonts w:cs="Times New Roman"/>
                <w:sz w:val="18"/>
                <w:szCs w:val="18"/>
              </w:rPr>
              <w:t>,</w:t>
            </w:r>
            <w:r w:rsidRPr="002031FF">
              <w:rPr>
                <w:sz w:val="18"/>
                <w:szCs w:val="18"/>
                <w:lang w:val="en-US"/>
              </w:rPr>
              <w:t>436</w:t>
            </w:r>
            <w:r w:rsidR="00D3181C" w:rsidRPr="009C4793">
              <w:rPr>
                <w:rFonts w:cs="Times New Roman"/>
                <w:sz w:val="18"/>
                <w:szCs w:val="18"/>
              </w:rPr>
              <w:t>,</w:t>
            </w:r>
            <w:r w:rsidRPr="002031FF">
              <w:rPr>
                <w:sz w:val="18"/>
                <w:szCs w:val="18"/>
                <w:lang w:val="en-US"/>
              </w:rPr>
              <w:t>091</w:t>
            </w:r>
          </w:p>
        </w:tc>
        <w:tc>
          <w:tcPr>
            <w:tcW w:w="93" w:type="dxa"/>
          </w:tcPr>
          <w:p w14:paraId="71727F70" w14:textId="77777777" w:rsidR="00D3181C" w:rsidRPr="009C4793" w:rsidRDefault="00D3181C" w:rsidP="00D3181C">
            <w:pPr>
              <w:tabs>
                <w:tab w:val="decimal" w:pos="1170"/>
              </w:tabs>
              <w:spacing w:line="280" w:lineRule="exact"/>
              <w:rPr>
                <w:rFonts w:cs="Times New Roman"/>
                <w:sz w:val="18"/>
                <w:szCs w:val="18"/>
              </w:rPr>
            </w:pPr>
          </w:p>
        </w:tc>
        <w:tc>
          <w:tcPr>
            <w:tcW w:w="1199" w:type="dxa"/>
            <w:tcBorders>
              <w:bottom w:val="double" w:sz="4" w:space="0" w:color="auto"/>
            </w:tcBorders>
            <w:vAlign w:val="center"/>
          </w:tcPr>
          <w:p w14:paraId="508FCDD8" w14:textId="15600EC4" w:rsidR="00D3181C" w:rsidRPr="009C4793" w:rsidRDefault="002031FF" w:rsidP="00D3181C">
            <w:pPr>
              <w:tabs>
                <w:tab w:val="decimal" w:pos="1083"/>
              </w:tabs>
              <w:spacing w:line="280" w:lineRule="exact"/>
              <w:rPr>
                <w:rFonts w:cs="Times New Roman"/>
                <w:sz w:val="18"/>
                <w:szCs w:val="18"/>
              </w:rPr>
            </w:pPr>
            <w:r w:rsidRPr="002031FF">
              <w:rPr>
                <w:sz w:val="18"/>
                <w:szCs w:val="18"/>
                <w:lang w:val="en-US"/>
              </w:rPr>
              <w:t>951</w:t>
            </w:r>
            <w:r w:rsidR="00D3181C" w:rsidRPr="009C4793">
              <w:rPr>
                <w:rFonts w:cs="Times New Roman"/>
                <w:sz w:val="18"/>
                <w:szCs w:val="18"/>
              </w:rPr>
              <w:t>,</w:t>
            </w:r>
            <w:r w:rsidRPr="002031FF">
              <w:rPr>
                <w:sz w:val="18"/>
                <w:szCs w:val="18"/>
                <w:lang w:val="en-US"/>
              </w:rPr>
              <w:t>563</w:t>
            </w:r>
          </w:p>
        </w:tc>
        <w:tc>
          <w:tcPr>
            <w:tcW w:w="93" w:type="dxa"/>
          </w:tcPr>
          <w:p w14:paraId="37D8AF83" w14:textId="77777777" w:rsidR="00D3181C" w:rsidRPr="009C4793" w:rsidRDefault="00D3181C" w:rsidP="00D3181C">
            <w:pPr>
              <w:tabs>
                <w:tab w:val="decimal" w:pos="1170"/>
              </w:tabs>
              <w:spacing w:line="280" w:lineRule="exact"/>
              <w:rPr>
                <w:rFonts w:cs="Times New Roman"/>
                <w:sz w:val="18"/>
                <w:szCs w:val="18"/>
              </w:rPr>
            </w:pPr>
          </w:p>
        </w:tc>
        <w:tc>
          <w:tcPr>
            <w:tcW w:w="1315" w:type="dxa"/>
            <w:tcBorders>
              <w:top w:val="single" w:sz="4" w:space="0" w:color="auto"/>
              <w:bottom w:val="double" w:sz="4" w:space="0" w:color="auto"/>
            </w:tcBorders>
          </w:tcPr>
          <w:p w14:paraId="0ED1F87A" w14:textId="6B6BEA45" w:rsidR="00D3181C" w:rsidRPr="009C4793" w:rsidRDefault="00D235C4" w:rsidP="00D3181C">
            <w:pPr>
              <w:tabs>
                <w:tab w:val="decimal" w:pos="690"/>
              </w:tabs>
              <w:spacing w:line="280" w:lineRule="exact"/>
              <w:rPr>
                <w:rFonts w:cs="Times New Roman"/>
                <w:sz w:val="18"/>
                <w:szCs w:val="18"/>
              </w:rPr>
            </w:pPr>
            <w:r>
              <w:rPr>
                <w:rFonts w:cs="Times New Roman"/>
                <w:sz w:val="18"/>
                <w:szCs w:val="18"/>
              </w:rPr>
              <w:t>-</w:t>
            </w:r>
          </w:p>
        </w:tc>
        <w:tc>
          <w:tcPr>
            <w:tcW w:w="93" w:type="dxa"/>
          </w:tcPr>
          <w:p w14:paraId="28362987" w14:textId="77777777" w:rsidR="00D3181C" w:rsidRPr="009C4793" w:rsidRDefault="00D3181C" w:rsidP="00D3181C">
            <w:pPr>
              <w:tabs>
                <w:tab w:val="decimal" w:pos="1170"/>
              </w:tabs>
              <w:spacing w:line="280" w:lineRule="exact"/>
              <w:rPr>
                <w:rFonts w:cs="Times New Roman"/>
                <w:sz w:val="18"/>
                <w:szCs w:val="18"/>
              </w:rPr>
            </w:pPr>
          </w:p>
        </w:tc>
        <w:tc>
          <w:tcPr>
            <w:tcW w:w="1167" w:type="dxa"/>
            <w:tcBorders>
              <w:top w:val="single" w:sz="4" w:space="0" w:color="auto"/>
              <w:bottom w:val="double" w:sz="4" w:space="0" w:color="auto"/>
            </w:tcBorders>
          </w:tcPr>
          <w:p w14:paraId="40E3E547" w14:textId="109E2F6A" w:rsidR="00D3181C" w:rsidRPr="009C4793" w:rsidRDefault="002031FF" w:rsidP="00D3181C">
            <w:pPr>
              <w:tabs>
                <w:tab w:val="decimal" w:pos="1083"/>
              </w:tabs>
              <w:spacing w:line="280" w:lineRule="exact"/>
              <w:rPr>
                <w:rFonts w:cs="Times New Roman"/>
                <w:sz w:val="18"/>
                <w:szCs w:val="18"/>
              </w:rPr>
            </w:pPr>
            <w:r w:rsidRPr="002031FF">
              <w:rPr>
                <w:sz w:val="18"/>
                <w:szCs w:val="18"/>
                <w:lang w:val="en-US"/>
              </w:rPr>
              <w:t>4</w:t>
            </w:r>
            <w:r w:rsidR="00D3181C" w:rsidRPr="009C4793">
              <w:rPr>
                <w:rFonts w:cs="Times New Roman"/>
                <w:sz w:val="18"/>
                <w:szCs w:val="18"/>
              </w:rPr>
              <w:t>,</w:t>
            </w:r>
            <w:r w:rsidRPr="002031FF">
              <w:rPr>
                <w:sz w:val="18"/>
                <w:szCs w:val="18"/>
                <w:lang w:val="en-US"/>
              </w:rPr>
              <w:t>387</w:t>
            </w:r>
            <w:r w:rsidR="00D3181C" w:rsidRPr="009C4793">
              <w:rPr>
                <w:rFonts w:cs="Times New Roman"/>
                <w:sz w:val="18"/>
                <w:szCs w:val="18"/>
              </w:rPr>
              <w:t>,</w:t>
            </w:r>
            <w:r w:rsidRPr="002031FF">
              <w:rPr>
                <w:sz w:val="18"/>
                <w:szCs w:val="18"/>
                <w:lang w:val="en-US"/>
              </w:rPr>
              <w:t>654</w:t>
            </w:r>
          </w:p>
        </w:tc>
      </w:tr>
    </w:tbl>
    <w:p w14:paraId="1FFE1B9B" w14:textId="71EF6249" w:rsidR="00691D90" w:rsidRPr="009C4793" w:rsidRDefault="00691D90" w:rsidP="00CA5D11">
      <w:pPr>
        <w:spacing w:before="360"/>
        <w:ind w:left="547"/>
        <w:jc w:val="thaiDistribute"/>
        <w:rPr>
          <w:rFonts w:cs="Times New Roman"/>
          <w:b/>
          <w:bCs/>
          <w:sz w:val="18"/>
          <w:szCs w:val="18"/>
        </w:rPr>
      </w:pPr>
      <w:r w:rsidRPr="009C4793">
        <w:rPr>
          <w:rFonts w:cs="Times New Roman"/>
          <w:b/>
          <w:bCs/>
          <w:sz w:val="18"/>
          <w:szCs w:val="18"/>
        </w:rPr>
        <w:t xml:space="preserve">For the year ended December </w:t>
      </w:r>
      <w:r w:rsidR="002031FF" w:rsidRPr="002031FF">
        <w:rPr>
          <w:b/>
          <w:bCs/>
          <w:sz w:val="18"/>
          <w:szCs w:val="18"/>
          <w:lang w:val="en-US"/>
        </w:rPr>
        <w:t>31</w:t>
      </w:r>
      <w:r w:rsidRPr="009C4793">
        <w:rPr>
          <w:rFonts w:cs="Times New Roman"/>
          <w:b/>
          <w:bCs/>
          <w:sz w:val="18"/>
          <w:szCs w:val="18"/>
        </w:rPr>
        <w:t xml:space="preserve">, </w:t>
      </w:r>
      <w:r w:rsidR="002031FF" w:rsidRPr="002031FF">
        <w:rPr>
          <w:b/>
          <w:bCs/>
          <w:sz w:val="18"/>
          <w:szCs w:val="18"/>
          <w:lang w:val="en-US"/>
        </w:rPr>
        <w:t>2024</w:t>
      </w:r>
    </w:p>
    <w:tbl>
      <w:tblPr>
        <w:tblW w:w="8820" w:type="dxa"/>
        <w:tblInd w:w="540" w:type="dxa"/>
        <w:tblLayout w:type="fixed"/>
        <w:tblCellMar>
          <w:left w:w="0" w:type="dxa"/>
          <w:right w:w="0" w:type="dxa"/>
        </w:tblCellMar>
        <w:tblLook w:val="0000" w:firstRow="0" w:lastRow="0" w:firstColumn="0" w:lastColumn="0" w:noHBand="0" w:noVBand="0"/>
      </w:tblPr>
      <w:tblGrid>
        <w:gridCol w:w="3690"/>
        <w:gridCol w:w="1170"/>
        <w:gridCol w:w="93"/>
        <w:gridCol w:w="1199"/>
        <w:gridCol w:w="93"/>
        <w:gridCol w:w="1315"/>
        <w:gridCol w:w="93"/>
        <w:gridCol w:w="1167"/>
      </w:tblGrid>
      <w:tr w:rsidR="009C4793" w:rsidRPr="009C4793" w14:paraId="16565732" w14:textId="77777777" w:rsidTr="000E09ED">
        <w:trPr>
          <w:trHeight w:val="270"/>
        </w:trPr>
        <w:tc>
          <w:tcPr>
            <w:tcW w:w="3690" w:type="dxa"/>
          </w:tcPr>
          <w:p w14:paraId="76F89C27" w14:textId="77777777" w:rsidR="00B6757E" w:rsidRPr="009C4793" w:rsidRDefault="00B6757E" w:rsidP="000E09ED">
            <w:pPr>
              <w:spacing w:line="280" w:lineRule="exact"/>
              <w:jc w:val="center"/>
              <w:rPr>
                <w:rFonts w:cs="Times New Roman"/>
                <w:sz w:val="18"/>
                <w:szCs w:val="18"/>
              </w:rPr>
            </w:pPr>
          </w:p>
        </w:tc>
        <w:tc>
          <w:tcPr>
            <w:tcW w:w="5130" w:type="dxa"/>
            <w:gridSpan w:val="7"/>
          </w:tcPr>
          <w:p w14:paraId="3A8B8ABD" w14:textId="77777777" w:rsidR="00B6757E" w:rsidRPr="009C4793" w:rsidRDefault="00B6757E" w:rsidP="000E09ED">
            <w:pPr>
              <w:spacing w:line="280" w:lineRule="exact"/>
              <w:jc w:val="center"/>
              <w:rPr>
                <w:rFonts w:cs="Times New Roman"/>
                <w:b/>
                <w:bCs/>
                <w:sz w:val="18"/>
                <w:szCs w:val="18"/>
              </w:rPr>
            </w:pPr>
            <w:r w:rsidRPr="009C4793">
              <w:rPr>
                <w:rFonts w:eastAsia="MS Mincho" w:cs="Times New Roman"/>
                <w:b/>
                <w:bCs/>
                <w:sz w:val="18"/>
                <w:szCs w:val="18"/>
              </w:rPr>
              <w:t>Consolidated financial statements</w:t>
            </w:r>
          </w:p>
        </w:tc>
      </w:tr>
      <w:tr w:rsidR="009C4793" w:rsidRPr="009C4793" w14:paraId="53F75053" w14:textId="77777777" w:rsidTr="000E09ED">
        <w:trPr>
          <w:trHeight w:val="270"/>
        </w:trPr>
        <w:tc>
          <w:tcPr>
            <w:tcW w:w="3690" w:type="dxa"/>
          </w:tcPr>
          <w:p w14:paraId="095BC72C" w14:textId="77777777" w:rsidR="00B6757E" w:rsidRPr="009C4793" w:rsidRDefault="00B6757E" w:rsidP="000E09ED">
            <w:pPr>
              <w:spacing w:line="280" w:lineRule="exact"/>
              <w:jc w:val="center"/>
              <w:rPr>
                <w:rFonts w:cs="Times New Roman"/>
                <w:sz w:val="18"/>
                <w:szCs w:val="18"/>
              </w:rPr>
            </w:pPr>
          </w:p>
        </w:tc>
        <w:tc>
          <w:tcPr>
            <w:tcW w:w="1170" w:type="dxa"/>
          </w:tcPr>
          <w:p w14:paraId="20F4AAB1"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Balance </w:t>
            </w:r>
          </w:p>
        </w:tc>
        <w:tc>
          <w:tcPr>
            <w:tcW w:w="93" w:type="dxa"/>
          </w:tcPr>
          <w:p w14:paraId="65451B9E" w14:textId="77777777" w:rsidR="00B6757E" w:rsidRPr="009C4793" w:rsidRDefault="00B6757E" w:rsidP="000E09ED">
            <w:pPr>
              <w:spacing w:line="280" w:lineRule="exact"/>
              <w:jc w:val="center"/>
              <w:rPr>
                <w:rFonts w:cs="Times New Roman"/>
                <w:b/>
                <w:bCs/>
                <w:sz w:val="18"/>
                <w:szCs w:val="18"/>
              </w:rPr>
            </w:pPr>
          </w:p>
        </w:tc>
        <w:tc>
          <w:tcPr>
            <w:tcW w:w="1199" w:type="dxa"/>
          </w:tcPr>
          <w:p w14:paraId="27417C01"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Recognized</w:t>
            </w:r>
          </w:p>
        </w:tc>
        <w:tc>
          <w:tcPr>
            <w:tcW w:w="93" w:type="dxa"/>
          </w:tcPr>
          <w:p w14:paraId="163EF2A8" w14:textId="77777777" w:rsidR="00B6757E" w:rsidRPr="009C4793" w:rsidRDefault="00B6757E" w:rsidP="000E09ED">
            <w:pPr>
              <w:spacing w:line="280" w:lineRule="exact"/>
              <w:jc w:val="center"/>
              <w:rPr>
                <w:rFonts w:cs="Times New Roman"/>
                <w:b/>
                <w:bCs/>
                <w:sz w:val="18"/>
                <w:szCs w:val="18"/>
              </w:rPr>
            </w:pPr>
          </w:p>
        </w:tc>
        <w:tc>
          <w:tcPr>
            <w:tcW w:w="1315" w:type="dxa"/>
          </w:tcPr>
          <w:p w14:paraId="07EFC4AB"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Recognized</w:t>
            </w:r>
          </w:p>
        </w:tc>
        <w:tc>
          <w:tcPr>
            <w:tcW w:w="93" w:type="dxa"/>
          </w:tcPr>
          <w:p w14:paraId="145878FD"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2126437A"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Balance</w:t>
            </w:r>
          </w:p>
        </w:tc>
      </w:tr>
      <w:tr w:rsidR="009C4793" w:rsidRPr="009C4793" w14:paraId="7B7986BE" w14:textId="77777777" w:rsidTr="000E09ED">
        <w:trPr>
          <w:trHeight w:val="261"/>
        </w:trPr>
        <w:tc>
          <w:tcPr>
            <w:tcW w:w="3690" w:type="dxa"/>
          </w:tcPr>
          <w:p w14:paraId="51D1520C" w14:textId="77777777" w:rsidR="00B6757E" w:rsidRPr="009C4793" w:rsidRDefault="00B6757E" w:rsidP="000E09ED">
            <w:pPr>
              <w:spacing w:line="280" w:lineRule="exact"/>
              <w:jc w:val="center"/>
              <w:rPr>
                <w:rFonts w:cs="Times New Roman"/>
                <w:sz w:val="18"/>
                <w:szCs w:val="18"/>
              </w:rPr>
            </w:pPr>
          </w:p>
        </w:tc>
        <w:tc>
          <w:tcPr>
            <w:tcW w:w="1170" w:type="dxa"/>
          </w:tcPr>
          <w:p w14:paraId="664584A7"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as at</w:t>
            </w:r>
          </w:p>
        </w:tc>
        <w:tc>
          <w:tcPr>
            <w:tcW w:w="93" w:type="dxa"/>
          </w:tcPr>
          <w:p w14:paraId="13FEE2E5" w14:textId="77777777" w:rsidR="00B6757E" w:rsidRPr="009C4793" w:rsidRDefault="00B6757E" w:rsidP="000E09ED">
            <w:pPr>
              <w:spacing w:line="280" w:lineRule="exact"/>
              <w:jc w:val="center"/>
              <w:rPr>
                <w:rFonts w:cs="Times New Roman"/>
                <w:b/>
                <w:bCs/>
                <w:sz w:val="18"/>
                <w:szCs w:val="18"/>
              </w:rPr>
            </w:pPr>
          </w:p>
        </w:tc>
        <w:tc>
          <w:tcPr>
            <w:tcW w:w="1199" w:type="dxa"/>
          </w:tcPr>
          <w:p w14:paraId="34533812"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items in </w:t>
            </w:r>
          </w:p>
        </w:tc>
        <w:tc>
          <w:tcPr>
            <w:tcW w:w="93" w:type="dxa"/>
          </w:tcPr>
          <w:p w14:paraId="779ACBF3" w14:textId="77777777" w:rsidR="00B6757E" w:rsidRPr="009C4793" w:rsidRDefault="00B6757E" w:rsidP="000E09ED">
            <w:pPr>
              <w:spacing w:line="280" w:lineRule="exact"/>
              <w:jc w:val="center"/>
              <w:rPr>
                <w:rFonts w:cs="Times New Roman"/>
                <w:b/>
                <w:bCs/>
                <w:sz w:val="18"/>
                <w:szCs w:val="18"/>
              </w:rPr>
            </w:pPr>
          </w:p>
        </w:tc>
        <w:tc>
          <w:tcPr>
            <w:tcW w:w="1315" w:type="dxa"/>
          </w:tcPr>
          <w:p w14:paraId="088F1913"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 xml:space="preserve">items in other </w:t>
            </w:r>
          </w:p>
        </w:tc>
        <w:tc>
          <w:tcPr>
            <w:tcW w:w="93" w:type="dxa"/>
          </w:tcPr>
          <w:p w14:paraId="74C1A1AD"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43645765"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as at</w:t>
            </w:r>
          </w:p>
        </w:tc>
      </w:tr>
      <w:tr w:rsidR="009C4793" w:rsidRPr="009C4793" w14:paraId="1DCCAF7A" w14:textId="77777777" w:rsidTr="000E09ED">
        <w:trPr>
          <w:trHeight w:val="288"/>
        </w:trPr>
        <w:tc>
          <w:tcPr>
            <w:tcW w:w="3690" w:type="dxa"/>
          </w:tcPr>
          <w:p w14:paraId="00332B0D" w14:textId="77777777" w:rsidR="00B6757E" w:rsidRPr="009C4793" w:rsidRDefault="00B6757E" w:rsidP="000E09ED">
            <w:pPr>
              <w:spacing w:line="280" w:lineRule="exact"/>
              <w:jc w:val="center"/>
              <w:rPr>
                <w:rFonts w:cs="Times New Roman"/>
                <w:sz w:val="18"/>
                <w:szCs w:val="18"/>
              </w:rPr>
            </w:pPr>
          </w:p>
        </w:tc>
        <w:tc>
          <w:tcPr>
            <w:tcW w:w="1170" w:type="dxa"/>
          </w:tcPr>
          <w:p w14:paraId="4607474C" w14:textId="08896838"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 xml:space="preserve">, </w:t>
            </w:r>
          </w:p>
        </w:tc>
        <w:tc>
          <w:tcPr>
            <w:tcW w:w="93" w:type="dxa"/>
          </w:tcPr>
          <w:p w14:paraId="20470395" w14:textId="77777777" w:rsidR="00B6757E" w:rsidRPr="009C4793" w:rsidRDefault="00B6757E" w:rsidP="000E09ED">
            <w:pPr>
              <w:spacing w:line="280" w:lineRule="exact"/>
              <w:jc w:val="center"/>
              <w:rPr>
                <w:rFonts w:cs="Times New Roman"/>
                <w:b/>
                <w:bCs/>
                <w:sz w:val="18"/>
                <w:szCs w:val="18"/>
              </w:rPr>
            </w:pPr>
          </w:p>
        </w:tc>
        <w:tc>
          <w:tcPr>
            <w:tcW w:w="1199" w:type="dxa"/>
          </w:tcPr>
          <w:p w14:paraId="5F612C3D"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profit</w:t>
            </w:r>
            <w:r w:rsidRPr="009C4793">
              <w:rPr>
                <w:rFonts w:cs="Times New Roman"/>
                <w:b/>
                <w:bCs/>
                <w:sz w:val="18"/>
                <w:szCs w:val="18"/>
                <w:lang w:val="en-US"/>
              </w:rPr>
              <w:t>/</w:t>
            </w:r>
            <w:r w:rsidRPr="009C4793">
              <w:rPr>
                <w:rFonts w:cs="Times New Roman"/>
                <w:b/>
                <w:bCs/>
                <w:sz w:val="18"/>
                <w:szCs w:val="18"/>
              </w:rPr>
              <w:t>loss</w:t>
            </w:r>
          </w:p>
        </w:tc>
        <w:tc>
          <w:tcPr>
            <w:tcW w:w="93" w:type="dxa"/>
          </w:tcPr>
          <w:p w14:paraId="2DEB1A72" w14:textId="77777777" w:rsidR="00B6757E" w:rsidRPr="009C4793" w:rsidRDefault="00B6757E" w:rsidP="000E09ED">
            <w:pPr>
              <w:spacing w:line="280" w:lineRule="exact"/>
              <w:jc w:val="center"/>
              <w:rPr>
                <w:rFonts w:cs="Times New Roman"/>
                <w:b/>
                <w:bCs/>
                <w:sz w:val="18"/>
                <w:szCs w:val="18"/>
              </w:rPr>
            </w:pPr>
          </w:p>
        </w:tc>
        <w:tc>
          <w:tcPr>
            <w:tcW w:w="1315" w:type="dxa"/>
          </w:tcPr>
          <w:p w14:paraId="2F624BAD"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 xml:space="preserve">comprehensive </w:t>
            </w:r>
          </w:p>
        </w:tc>
        <w:tc>
          <w:tcPr>
            <w:tcW w:w="93" w:type="dxa"/>
          </w:tcPr>
          <w:p w14:paraId="68FDF187"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7127C565" w14:textId="2095EB1A"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29437BBE" w14:textId="77777777" w:rsidTr="000E09ED">
        <w:trPr>
          <w:trHeight w:val="261"/>
        </w:trPr>
        <w:tc>
          <w:tcPr>
            <w:tcW w:w="3690" w:type="dxa"/>
          </w:tcPr>
          <w:p w14:paraId="5074917E" w14:textId="77777777" w:rsidR="00B6757E" w:rsidRPr="009C4793" w:rsidRDefault="00B6757E" w:rsidP="000E09ED">
            <w:pPr>
              <w:spacing w:line="280" w:lineRule="exact"/>
              <w:jc w:val="center"/>
              <w:rPr>
                <w:rFonts w:cs="Times New Roman"/>
                <w:sz w:val="18"/>
                <w:szCs w:val="18"/>
              </w:rPr>
            </w:pPr>
          </w:p>
        </w:tc>
        <w:tc>
          <w:tcPr>
            <w:tcW w:w="1170" w:type="dxa"/>
          </w:tcPr>
          <w:p w14:paraId="22FE7521" w14:textId="4B871275" w:rsidR="00B6757E" w:rsidRPr="009C4793" w:rsidRDefault="002031FF" w:rsidP="000E09ED">
            <w:pPr>
              <w:spacing w:line="280" w:lineRule="exact"/>
              <w:jc w:val="center"/>
              <w:rPr>
                <w:rFonts w:cs="Times New Roman"/>
                <w:b/>
                <w:bCs/>
                <w:sz w:val="18"/>
                <w:szCs w:val="18"/>
              </w:rPr>
            </w:pPr>
            <w:r w:rsidRPr="002031FF">
              <w:rPr>
                <w:b/>
                <w:bCs/>
                <w:sz w:val="18"/>
                <w:szCs w:val="18"/>
                <w:lang w:val="en-US"/>
              </w:rPr>
              <w:t>202</w:t>
            </w:r>
            <w:r w:rsidRPr="002031FF">
              <w:rPr>
                <w:rFonts w:cstheme="minorBidi"/>
                <w:b/>
                <w:bCs/>
                <w:sz w:val="18"/>
                <w:szCs w:val="18"/>
                <w:lang w:val="en-US"/>
              </w:rPr>
              <w:t>4</w:t>
            </w:r>
          </w:p>
        </w:tc>
        <w:tc>
          <w:tcPr>
            <w:tcW w:w="93" w:type="dxa"/>
          </w:tcPr>
          <w:p w14:paraId="16E02B1D" w14:textId="77777777" w:rsidR="00B6757E" w:rsidRPr="009C4793" w:rsidRDefault="00B6757E" w:rsidP="000E09ED">
            <w:pPr>
              <w:spacing w:line="280" w:lineRule="exact"/>
              <w:jc w:val="center"/>
              <w:rPr>
                <w:rFonts w:cs="Times New Roman"/>
                <w:b/>
                <w:bCs/>
                <w:sz w:val="18"/>
                <w:szCs w:val="18"/>
              </w:rPr>
            </w:pPr>
          </w:p>
        </w:tc>
        <w:tc>
          <w:tcPr>
            <w:tcW w:w="1199" w:type="dxa"/>
          </w:tcPr>
          <w:p w14:paraId="30E2ACE3" w14:textId="77777777" w:rsidR="00B6757E" w:rsidRPr="009C4793" w:rsidRDefault="00B6757E" w:rsidP="000E09ED">
            <w:pPr>
              <w:spacing w:line="280" w:lineRule="exact"/>
              <w:rPr>
                <w:rFonts w:cs="Times New Roman"/>
                <w:b/>
                <w:bCs/>
                <w:sz w:val="18"/>
                <w:szCs w:val="18"/>
              </w:rPr>
            </w:pPr>
          </w:p>
        </w:tc>
        <w:tc>
          <w:tcPr>
            <w:tcW w:w="93" w:type="dxa"/>
          </w:tcPr>
          <w:p w14:paraId="030F4088" w14:textId="77777777" w:rsidR="00B6757E" w:rsidRPr="009C4793" w:rsidRDefault="00B6757E" w:rsidP="000E09ED">
            <w:pPr>
              <w:spacing w:line="280" w:lineRule="exact"/>
              <w:jc w:val="center"/>
              <w:rPr>
                <w:rFonts w:cs="Times New Roman"/>
                <w:b/>
                <w:bCs/>
                <w:sz w:val="18"/>
                <w:szCs w:val="18"/>
              </w:rPr>
            </w:pPr>
          </w:p>
        </w:tc>
        <w:tc>
          <w:tcPr>
            <w:tcW w:w="1315" w:type="dxa"/>
          </w:tcPr>
          <w:p w14:paraId="7B2B607E"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income</w:t>
            </w:r>
          </w:p>
        </w:tc>
        <w:tc>
          <w:tcPr>
            <w:tcW w:w="93" w:type="dxa"/>
          </w:tcPr>
          <w:p w14:paraId="4A21BFBB"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0BC54061" w14:textId="6CE1084D" w:rsidR="00B6757E" w:rsidRPr="009C4793" w:rsidRDefault="002031FF" w:rsidP="000E09ED">
            <w:pPr>
              <w:spacing w:line="280" w:lineRule="exact"/>
              <w:jc w:val="center"/>
              <w:rPr>
                <w:rFonts w:cs="Times New Roman"/>
                <w:b/>
                <w:bCs/>
                <w:sz w:val="18"/>
                <w:szCs w:val="18"/>
              </w:rPr>
            </w:pPr>
            <w:r w:rsidRPr="002031FF">
              <w:rPr>
                <w:b/>
                <w:bCs/>
                <w:sz w:val="18"/>
                <w:szCs w:val="18"/>
                <w:lang w:val="en-US"/>
              </w:rPr>
              <w:t>2024</w:t>
            </w:r>
          </w:p>
        </w:tc>
      </w:tr>
      <w:tr w:rsidR="009C4793" w:rsidRPr="009C4793" w14:paraId="38127FDA" w14:textId="77777777" w:rsidTr="000E09ED">
        <w:trPr>
          <w:trHeight w:val="74"/>
        </w:trPr>
        <w:tc>
          <w:tcPr>
            <w:tcW w:w="3690" w:type="dxa"/>
          </w:tcPr>
          <w:p w14:paraId="1CEEEBD6" w14:textId="77777777" w:rsidR="00B6757E" w:rsidRPr="009C4793" w:rsidRDefault="00B6757E" w:rsidP="000E09ED">
            <w:pPr>
              <w:spacing w:line="280" w:lineRule="exact"/>
              <w:jc w:val="center"/>
              <w:rPr>
                <w:rFonts w:cs="Times New Roman"/>
                <w:sz w:val="18"/>
                <w:szCs w:val="18"/>
              </w:rPr>
            </w:pPr>
          </w:p>
        </w:tc>
        <w:tc>
          <w:tcPr>
            <w:tcW w:w="1170" w:type="dxa"/>
          </w:tcPr>
          <w:p w14:paraId="14DA32FB" w14:textId="77777777" w:rsidR="00B6757E" w:rsidRPr="009C4793" w:rsidRDefault="00B6757E"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11E2908B" w14:textId="77777777" w:rsidR="00B6757E" w:rsidRPr="009C4793" w:rsidRDefault="00B6757E" w:rsidP="000E09ED">
            <w:pPr>
              <w:spacing w:line="280" w:lineRule="exact"/>
              <w:ind w:left="-108" w:right="-28"/>
              <w:jc w:val="center"/>
              <w:rPr>
                <w:rFonts w:cs="Times New Roman"/>
                <w:b/>
                <w:bCs/>
                <w:sz w:val="18"/>
                <w:szCs w:val="18"/>
              </w:rPr>
            </w:pPr>
          </w:p>
        </w:tc>
        <w:tc>
          <w:tcPr>
            <w:tcW w:w="1199" w:type="dxa"/>
          </w:tcPr>
          <w:p w14:paraId="3BCFD14E" w14:textId="77777777" w:rsidR="00B6757E" w:rsidRPr="009C4793" w:rsidRDefault="00B6757E"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2E9D68A4" w14:textId="77777777" w:rsidR="00B6757E" w:rsidRPr="009C4793" w:rsidRDefault="00B6757E" w:rsidP="000E09ED">
            <w:pPr>
              <w:spacing w:line="280" w:lineRule="exact"/>
              <w:ind w:hanging="34"/>
              <w:jc w:val="center"/>
              <w:rPr>
                <w:rFonts w:cs="Times New Roman"/>
                <w:b/>
                <w:bCs/>
                <w:sz w:val="18"/>
                <w:szCs w:val="18"/>
              </w:rPr>
            </w:pPr>
          </w:p>
        </w:tc>
        <w:tc>
          <w:tcPr>
            <w:tcW w:w="1315" w:type="dxa"/>
          </w:tcPr>
          <w:p w14:paraId="67C4241B"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Baht</w:t>
            </w:r>
          </w:p>
        </w:tc>
        <w:tc>
          <w:tcPr>
            <w:tcW w:w="93" w:type="dxa"/>
          </w:tcPr>
          <w:p w14:paraId="6AAA196A" w14:textId="77777777" w:rsidR="00B6757E" w:rsidRPr="009C4793" w:rsidRDefault="00B6757E" w:rsidP="000E09ED">
            <w:pPr>
              <w:spacing w:line="280" w:lineRule="exact"/>
              <w:ind w:left="-108" w:right="-28" w:hanging="34"/>
              <w:jc w:val="center"/>
              <w:rPr>
                <w:rFonts w:cs="Times New Roman"/>
                <w:b/>
                <w:bCs/>
                <w:sz w:val="18"/>
                <w:szCs w:val="18"/>
              </w:rPr>
            </w:pPr>
          </w:p>
        </w:tc>
        <w:tc>
          <w:tcPr>
            <w:tcW w:w="1167" w:type="dxa"/>
          </w:tcPr>
          <w:p w14:paraId="1A9DF025" w14:textId="77777777" w:rsidR="00B6757E" w:rsidRPr="009C4793" w:rsidRDefault="00B6757E"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r>
      <w:tr w:rsidR="009C4793" w:rsidRPr="009C4793" w14:paraId="705D88DD" w14:textId="77777777" w:rsidTr="000E09ED">
        <w:trPr>
          <w:trHeight w:val="74"/>
        </w:trPr>
        <w:tc>
          <w:tcPr>
            <w:tcW w:w="3690" w:type="dxa"/>
          </w:tcPr>
          <w:p w14:paraId="38BFA1D1" w14:textId="77777777" w:rsidR="00B6757E" w:rsidRPr="009C4793" w:rsidRDefault="00B6757E" w:rsidP="000E09ED">
            <w:pPr>
              <w:autoSpaceDE w:val="0"/>
              <w:autoSpaceDN w:val="0"/>
              <w:spacing w:line="280" w:lineRule="exact"/>
              <w:ind w:left="432" w:hanging="257"/>
              <w:rPr>
                <w:rFonts w:cs="Times New Roman"/>
                <w:b/>
                <w:bCs/>
                <w:sz w:val="18"/>
                <w:szCs w:val="18"/>
              </w:rPr>
            </w:pPr>
            <w:r w:rsidRPr="009C4793">
              <w:rPr>
                <w:rFonts w:eastAsia="MS Mincho" w:cs="Times New Roman"/>
                <w:b/>
                <w:bCs/>
                <w:sz w:val="18"/>
                <w:szCs w:val="18"/>
              </w:rPr>
              <w:t>Deferred</w:t>
            </w:r>
            <w:r w:rsidRPr="009C4793">
              <w:rPr>
                <w:rFonts w:cs="Times New Roman"/>
                <w:b/>
                <w:bCs/>
                <w:sz w:val="18"/>
                <w:szCs w:val="18"/>
              </w:rPr>
              <w:t xml:space="preserve"> tax assets</w:t>
            </w:r>
          </w:p>
        </w:tc>
        <w:tc>
          <w:tcPr>
            <w:tcW w:w="1170" w:type="dxa"/>
          </w:tcPr>
          <w:p w14:paraId="2AAF9DAD" w14:textId="77777777" w:rsidR="00B6757E" w:rsidRPr="009C4793" w:rsidRDefault="00B6757E" w:rsidP="000E09ED">
            <w:pPr>
              <w:spacing w:line="280" w:lineRule="exact"/>
              <w:ind w:left="-108" w:right="-207" w:hanging="34"/>
              <w:jc w:val="center"/>
              <w:rPr>
                <w:rFonts w:cs="Times New Roman"/>
                <w:b/>
                <w:bCs/>
                <w:sz w:val="18"/>
                <w:szCs w:val="18"/>
              </w:rPr>
            </w:pPr>
          </w:p>
        </w:tc>
        <w:tc>
          <w:tcPr>
            <w:tcW w:w="93" w:type="dxa"/>
          </w:tcPr>
          <w:p w14:paraId="2E40CC04" w14:textId="77777777" w:rsidR="00B6757E" w:rsidRPr="009C4793" w:rsidRDefault="00B6757E" w:rsidP="000E09ED">
            <w:pPr>
              <w:spacing w:line="280" w:lineRule="exact"/>
              <w:ind w:left="-108" w:right="-28"/>
              <w:jc w:val="center"/>
              <w:rPr>
                <w:rFonts w:cs="Times New Roman"/>
                <w:b/>
                <w:bCs/>
                <w:sz w:val="18"/>
                <w:szCs w:val="18"/>
              </w:rPr>
            </w:pPr>
          </w:p>
        </w:tc>
        <w:tc>
          <w:tcPr>
            <w:tcW w:w="1199" w:type="dxa"/>
          </w:tcPr>
          <w:p w14:paraId="06DF8AF3" w14:textId="77777777" w:rsidR="00B6757E" w:rsidRPr="009C4793" w:rsidRDefault="00B6757E" w:rsidP="000E09ED">
            <w:pPr>
              <w:tabs>
                <w:tab w:val="decimal" w:pos="1029"/>
              </w:tabs>
              <w:spacing w:line="280" w:lineRule="exact"/>
              <w:ind w:left="-108" w:right="-207"/>
              <w:jc w:val="thaiDistribute"/>
              <w:rPr>
                <w:rFonts w:cs="Times New Roman"/>
                <w:b/>
                <w:bCs/>
                <w:sz w:val="18"/>
                <w:szCs w:val="18"/>
              </w:rPr>
            </w:pPr>
          </w:p>
        </w:tc>
        <w:tc>
          <w:tcPr>
            <w:tcW w:w="93" w:type="dxa"/>
          </w:tcPr>
          <w:p w14:paraId="48E2496B" w14:textId="77777777" w:rsidR="00B6757E" w:rsidRPr="009C4793" w:rsidRDefault="00B6757E" w:rsidP="000E09ED">
            <w:pPr>
              <w:spacing w:line="280" w:lineRule="exact"/>
              <w:jc w:val="center"/>
              <w:rPr>
                <w:rFonts w:cs="Times New Roman"/>
                <w:b/>
                <w:bCs/>
                <w:sz w:val="18"/>
                <w:szCs w:val="18"/>
              </w:rPr>
            </w:pPr>
          </w:p>
        </w:tc>
        <w:tc>
          <w:tcPr>
            <w:tcW w:w="1315" w:type="dxa"/>
          </w:tcPr>
          <w:p w14:paraId="2C27701B" w14:textId="77777777" w:rsidR="00B6757E" w:rsidRPr="009C4793" w:rsidRDefault="00B6757E" w:rsidP="000E09ED">
            <w:pPr>
              <w:spacing w:line="280" w:lineRule="exact"/>
              <w:ind w:left="194" w:right="-207" w:hanging="1"/>
              <w:jc w:val="center"/>
              <w:rPr>
                <w:rFonts w:cs="Times New Roman"/>
                <w:b/>
                <w:bCs/>
                <w:sz w:val="18"/>
                <w:szCs w:val="18"/>
              </w:rPr>
            </w:pPr>
          </w:p>
        </w:tc>
        <w:tc>
          <w:tcPr>
            <w:tcW w:w="93" w:type="dxa"/>
          </w:tcPr>
          <w:p w14:paraId="0004744F" w14:textId="77777777" w:rsidR="00B6757E" w:rsidRPr="009C4793" w:rsidRDefault="00B6757E" w:rsidP="000E09ED">
            <w:pPr>
              <w:spacing w:line="280" w:lineRule="exact"/>
              <w:ind w:left="-108" w:right="-28"/>
              <w:jc w:val="center"/>
              <w:rPr>
                <w:rFonts w:cs="Times New Roman"/>
                <w:b/>
                <w:bCs/>
                <w:sz w:val="18"/>
                <w:szCs w:val="18"/>
              </w:rPr>
            </w:pPr>
          </w:p>
        </w:tc>
        <w:tc>
          <w:tcPr>
            <w:tcW w:w="1167" w:type="dxa"/>
          </w:tcPr>
          <w:p w14:paraId="45EEAC87" w14:textId="77777777" w:rsidR="00B6757E" w:rsidRPr="009C4793" w:rsidRDefault="00B6757E" w:rsidP="000E09ED">
            <w:pPr>
              <w:spacing w:line="280" w:lineRule="exact"/>
              <w:ind w:left="-108" w:right="-207"/>
              <w:jc w:val="center"/>
              <w:rPr>
                <w:rFonts w:cs="Times New Roman"/>
                <w:b/>
                <w:bCs/>
                <w:sz w:val="18"/>
                <w:szCs w:val="18"/>
              </w:rPr>
            </w:pPr>
          </w:p>
        </w:tc>
      </w:tr>
      <w:tr w:rsidR="009C4793" w:rsidRPr="009C4793" w14:paraId="73EEB41F" w14:textId="77777777" w:rsidTr="000E09ED">
        <w:trPr>
          <w:trHeight w:val="68"/>
        </w:trPr>
        <w:tc>
          <w:tcPr>
            <w:tcW w:w="3690" w:type="dxa"/>
          </w:tcPr>
          <w:p w14:paraId="4F587B79"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A</w:t>
            </w:r>
            <w:r w:rsidRPr="009C4793">
              <w:rPr>
                <w:rFonts w:cs="Times New Roman"/>
                <w:spacing w:val="-4"/>
                <w:sz w:val="18"/>
                <w:szCs w:val="18"/>
              </w:rPr>
              <w:t>llowance for expected credit losses</w:t>
            </w:r>
          </w:p>
        </w:tc>
        <w:tc>
          <w:tcPr>
            <w:tcW w:w="1170" w:type="dxa"/>
          </w:tcPr>
          <w:p w14:paraId="1085AE19" w14:textId="25A5BA8D"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207</w:t>
            </w:r>
            <w:r w:rsidR="00B6757E" w:rsidRPr="009C4793">
              <w:rPr>
                <w:rFonts w:cs="Times New Roman"/>
                <w:sz w:val="18"/>
                <w:szCs w:val="18"/>
              </w:rPr>
              <w:t>,</w:t>
            </w:r>
            <w:r w:rsidRPr="002031FF">
              <w:rPr>
                <w:sz w:val="18"/>
                <w:szCs w:val="18"/>
                <w:lang w:val="en-US"/>
              </w:rPr>
              <w:t>117</w:t>
            </w:r>
          </w:p>
        </w:tc>
        <w:tc>
          <w:tcPr>
            <w:tcW w:w="93" w:type="dxa"/>
          </w:tcPr>
          <w:p w14:paraId="7374A017"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Pr>
          <w:p w14:paraId="5C2E763C" w14:textId="1AB2250A"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76</w:t>
            </w:r>
            <w:r w:rsidR="00B6757E" w:rsidRPr="009C4793">
              <w:rPr>
                <w:rFonts w:cs="Times New Roman"/>
                <w:sz w:val="18"/>
                <w:szCs w:val="18"/>
              </w:rPr>
              <w:t>,</w:t>
            </w:r>
            <w:r w:rsidRPr="002031FF">
              <w:rPr>
                <w:sz w:val="18"/>
                <w:szCs w:val="18"/>
                <w:lang w:val="en-US"/>
              </w:rPr>
              <w:t>328</w:t>
            </w:r>
          </w:p>
        </w:tc>
        <w:tc>
          <w:tcPr>
            <w:tcW w:w="93" w:type="dxa"/>
          </w:tcPr>
          <w:p w14:paraId="7D7ABA94"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Pr>
          <w:p w14:paraId="6854B759"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150ACDA4"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Pr>
          <w:p w14:paraId="5A7FCD2A" w14:textId="2068FE71"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283</w:t>
            </w:r>
            <w:r w:rsidR="00B6757E" w:rsidRPr="009C4793">
              <w:rPr>
                <w:rFonts w:cs="Times New Roman"/>
                <w:sz w:val="18"/>
                <w:szCs w:val="18"/>
              </w:rPr>
              <w:t>,</w:t>
            </w:r>
            <w:r w:rsidRPr="002031FF">
              <w:rPr>
                <w:sz w:val="18"/>
                <w:szCs w:val="18"/>
                <w:lang w:val="en-US"/>
              </w:rPr>
              <w:t>445</w:t>
            </w:r>
          </w:p>
        </w:tc>
      </w:tr>
      <w:tr w:rsidR="009C4793" w:rsidRPr="009C4793" w14:paraId="14C032A8" w14:textId="77777777" w:rsidTr="000E09ED">
        <w:trPr>
          <w:trHeight w:val="222"/>
        </w:trPr>
        <w:tc>
          <w:tcPr>
            <w:tcW w:w="3690" w:type="dxa"/>
          </w:tcPr>
          <w:p w14:paraId="278110BC" w14:textId="77777777" w:rsidR="00B6757E" w:rsidRPr="009C4793" w:rsidRDefault="00B6757E" w:rsidP="000E09ED">
            <w:pPr>
              <w:spacing w:line="280" w:lineRule="exact"/>
              <w:ind w:left="265" w:right="-25"/>
              <w:rPr>
                <w:rFonts w:cs="Times New Roman"/>
                <w:sz w:val="18"/>
                <w:szCs w:val="18"/>
                <w:cs/>
              </w:rPr>
            </w:pPr>
            <w:r w:rsidRPr="009C4793">
              <w:rPr>
                <w:rFonts w:cs="Times New Roman"/>
                <w:sz w:val="18"/>
                <w:szCs w:val="18"/>
              </w:rPr>
              <w:t>Non-current provision for employee benefits</w:t>
            </w:r>
          </w:p>
        </w:tc>
        <w:tc>
          <w:tcPr>
            <w:tcW w:w="1170" w:type="dxa"/>
          </w:tcPr>
          <w:p w14:paraId="1D6BBF5C" w14:textId="606BA3E3"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16</w:t>
            </w:r>
            <w:r w:rsidR="00B6757E" w:rsidRPr="009C4793">
              <w:rPr>
                <w:rFonts w:cs="Times New Roman"/>
                <w:sz w:val="18"/>
                <w:szCs w:val="18"/>
              </w:rPr>
              <w:t>,</w:t>
            </w:r>
            <w:r w:rsidRPr="002031FF">
              <w:rPr>
                <w:sz w:val="18"/>
                <w:szCs w:val="18"/>
                <w:lang w:val="en-US"/>
              </w:rPr>
              <w:t>322</w:t>
            </w:r>
            <w:r w:rsidR="00B6757E" w:rsidRPr="009C4793">
              <w:rPr>
                <w:rFonts w:cs="Times New Roman"/>
                <w:sz w:val="18"/>
                <w:szCs w:val="18"/>
              </w:rPr>
              <w:t>,</w:t>
            </w:r>
            <w:r w:rsidRPr="002031FF">
              <w:rPr>
                <w:sz w:val="18"/>
                <w:szCs w:val="18"/>
                <w:lang w:val="en-US"/>
              </w:rPr>
              <w:t>549</w:t>
            </w:r>
          </w:p>
        </w:tc>
        <w:tc>
          <w:tcPr>
            <w:tcW w:w="93" w:type="dxa"/>
          </w:tcPr>
          <w:p w14:paraId="4998F5B4"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Pr>
          <w:p w14:paraId="0C16C699" w14:textId="388E4747"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6</w:t>
            </w:r>
            <w:r w:rsidR="00B6757E" w:rsidRPr="009C4793">
              <w:rPr>
                <w:rFonts w:cs="Times New Roman"/>
                <w:sz w:val="18"/>
                <w:szCs w:val="18"/>
              </w:rPr>
              <w:t>,</w:t>
            </w:r>
            <w:r w:rsidRPr="002031FF">
              <w:rPr>
                <w:sz w:val="18"/>
                <w:szCs w:val="18"/>
                <w:lang w:val="en-US"/>
              </w:rPr>
              <w:t>548</w:t>
            </w:r>
            <w:r w:rsidR="00B6757E" w:rsidRPr="009C4793">
              <w:rPr>
                <w:rFonts w:cs="Times New Roman"/>
                <w:sz w:val="18"/>
                <w:szCs w:val="18"/>
              </w:rPr>
              <w:t>,</w:t>
            </w:r>
            <w:r w:rsidRPr="002031FF">
              <w:rPr>
                <w:sz w:val="18"/>
                <w:szCs w:val="18"/>
                <w:lang w:val="en-US"/>
              </w:rPr>
              <w:t>149</w:t>
            </w:r>
          </w:p>
        </w:tc>
        <w:tc>
          <w:tcPr>
            <w:tcW w:w="93" w:type="dxa"/>
          </w:tcPr>
          <w:p w14:paraId="60CD84A4"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Pr>
          <w:p w14:paraId="47667619"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40CD73D9"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Pr>
          <w:p w14:paraId="24E232B6" w14:textId="57AD3F6E"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22</w:t>
            </w:r>
            <w:r w:rsidR="00B6757E" w:rsidRPr="009C4793">
              <w:rPr>
                <w:rFonts w:cs="Times New Roman"/>
                <w:sz w:val="18"/>
                <w:szCs w:val="18"/>
              </w:rPr>
              <w:t>,</w:t>
            </w:r>
            <w:r w:rsidRPr="002031FF">
              <w:rPr>
                <w:sz w:val="18"/>
                <w:szCs w:val="18"/>
                <w:lang w:val="en-US"/>
              </w:rPr>
              <w:t>870</w:t>
            </w:r>
            <w:r w:rsidR="00B6757E" w:rsidRPr="009C4793">
              <w:rPr>
                <w:rFonts w:cs="Times New Roman"/>
                <w:sz w:val="18"/>
                <w:szCs w:val="18"/>
              </w:rPr>
              <w:t>,</w:t>
            </w:r>
            <w:r w:rsidRPr="002031FF">
              <w:rPr>
                <w:sz w:val="18"/>
                <w:szCs w:val="18"/>
                <w:lang w:val="en-US"/>
              </w:rPr>
              <w:t>698</w:t>
            </w:r>
          </w:p>
        </w:tc>
      </w:tr>
      <w:tr w:rsidR="009C4793" w:rsidRPr="009C4793" w14:paraId="1E2D8174" w14:textId="77777777" w:rsidTr="000E09ED">
        <w:trPr>
          <w:trHeight w:val="222"/>
        </w:trPr>
        <w:tc>
          <w:tcPr>
            <w:tcW w:w="3690" w:type="dxa"/>
          </w:tcPr>
          <w:p w14:paraId="2C6415E6"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 xml:space="preserve">Provision for dismantling costs </w:t>
            </w:r>
          </w:p>
        </w:tc>
        <w:tc>
          <w:tcPr>
            <w:tcW w:w="1170" w:type="dxa"/>
          </w:tcPr>
          <w:p w14:paraId="16A8DB3E" w14:textId="301E9719"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237</w:t>
            </w:r>
            <w:r w:rsidR="00B6757E" w:rsidRPr="009C4793">
              <w:rPr>
                <w:rFonts w:cs="Times New Roman"/>
                <w:sz w:val="18"/>
                <w:szCs w:val="18"/>
              </w:rPr>
              <w:t>,</w:t>
            </w:r>
            <w:r w:rsidRPr="002031FF">
              <w:rPr>
                <w:sz w:val="18"/>
                <w:szCs w:val="18"/>
                <w:lang w:val="en-US"/>
              </w:rPr>
              <w:t>270</w:t>
            </w:r>
          </w:p>
        </w:tc>
        <w:tc>
          <w:tcPr>
            <w:tcW w:w="93" w:type="dxa"/>
          </w:tcPr>
          <w:p w14:paraId="66EFA653"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Pr>
          <w:p w14:paraId="12CC9EF6" w14:textId="3D669D03"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148</w:t>
            </w:r>
            <w:r w:rsidR="00B6757E" w:rsidRPr="009C4793">
              <w:rPr>
                <w:rFonts w:cs="Times New Roman"/>
                <w:sz w:val="18"/>
                <w:szCs w:val="18"/>
              </w:rPr>
              <w:t>,</w:t>
            </w:r>
            <w:r w:rsidRPr="002031FF">
              <w:rPr>
                <w:sz w:val="18"/>
                <w:szCs w:val="18"/>
                <w:lang w:val="en-US"/>
              </w:rPr>
              <w:t>664</w:t>
            </w:r>
          </w:p>
        </w:tc>
        <w:tc>
          <w:tcPr>
            <w:tcW w:w="93" w:type="dxa"/>
          </w:tcPr>
          <w:p w14:paraId="4EFB10EB"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Pr>
          <w:p w14:paraId="10C4E123"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6BFDC66A"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Pr>
          <w:p w14:paraId="01B1D463" w14:textId="12C9564E"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385</w:t>
            </w:r>
            <w:r w:rsidR="00B6757E" w:rsidRPr="009C4793">
              <w:rPr>
                <w:rFonts w:cs="Times New Roman"/>
                <w:sz w:val="18"/>
                <w:szCs w:val="18"/>
              </w:rPr>
              <w:t>,</w:t>
            </w:r>
            <w:r w:rsidRPr="002031FF">
              <w:rPr>
                <w:sz w:val="18"/>
                <w:szCs w:val="18"/>
                <w:lang w:val="en-US"/>
              </w:rPr>
              <w:t>934</w:t>
            </w:r>
          </w:p>
        </w:tc>
      </w:tr>
      <w:tr w:rsidR="009C4793" w:rsidRPr="009C4793" w14:paraId="2AC55316" w14:textId="77777777" w:rsidTr="000E09ED">
        <w:trPr>
          <w:trHeight w:val="222"/>
        </w:trPr>
        <w:tc>
          <w:tcPr>
            <w:tcW w:w="3690" w:type="dxa"/>
          </w:tcPr>
          <w:p w14:paraId="52CC0E6B"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Lease liabilities</w:t>
            </w:r>
          </w:p>
        </w:tc>
        <w:tc>
          <w:tcPr>
            <w:tcW w:w="1170" w:type="dxa"/>
          </w:tcPr>
          <w:p w14:paraId="7951F017" w14:textId="55D7A96A"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8</w:t>
            </w:r>
            <w:r w:rsidR="00B6757E" w:rsidRPr="009C4793">
              <w:rPr>
                <w:rFonts w:cs="Times New Roman"/>
                <w:sz w:val="18"/>
                <w:szCs w:val="18"/>
              </w:rPr>
              <w:t>,</w:t>
            </w:r>
            <w:r w:rsidRPr="002031FF">
              <w:rPr>
                <w:sz w:val="18"/>
                <w:szCs w:val="18"/>
                <w:lang w:val="en-US"/>
              </w:rPr>
              <w:t>245</w:t>
            </w:r>
            <w:r w:rsidR="00B6757E" w:rsidRPr="009C4793">
              <w:rPr>
                <w:rFonts w:cs="Times New Roman"/>
                <w:sz w:val="18"/>
                <w:szCs w:val="18"/>
              </w:rPr>
              <w:t>,</w:t>
            </w:r>
            <w:r w:rsidRPr="002031FF">
              <w:rPr>
                <w:sz w:val="18"/>
                <w:szCs w:val="18"/>
                <w:lang w:val="en-US"/>
              </w:rPr>
              <w:t>534</w:t>
            </w:r>
          </w:p>
        </w:tc>
        <w:tc>
          <w:tcPr>
            <w:tcW w:w="93" w:type="dxa"/>
          </w:tcPr>
          <w:p w14:paraId="57749EA9"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Pr>
          <w:p w14:paraId="2FF7A06C" w14:textId="6F867E23"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180</w:t>
            </w:r>
            <w:r w:rsidRPr="009C4793">
              <w:rPr>
                <w:rFonts w:cs="Times New Roman"/>
                <w:sz w:val="18"/>
                <w:szCs w:val="18"/>
              </w:rPr>
              <w:t>,</w:t>
            </w:r>
            <w:r w:rsidR="002031FF" w:rsidRPr="002031FF">
              <w:rPr>
                <w:sz w:val="18"/>
                <w:szCs w:val="18"/>
                <w:lang w:val="en-US"/>
              </w:rPr>
              <w:t>330</w:t>
            </w:r>
            <w:r w:rsidRPr="009C4793">
              <w:rPr>
                <w:rFonts w:cs="Times New Roman"/>
                <w:sz w:val="18"/>
                <w:szCs w:val="18"/>
              </w:rPr>
              <w:t>)</w:t>
            </w:r>
          </w:p>
        </w:tc>
        <w:tc>
          <w:tcPr>
            <w:tcW w:w="93" w:type="dxa"/>
          </w:tcPr>
          <w:p w14:paraId="49D21FB5"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Pr>
          <w:p w14:paraId="1D173FBE"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1FF51F76"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Pr>
          <w:p w14:paraId="19C4B7A1" w14:textId="19877952"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5</w:t>
            </w:r>
            <w:r w:rsidR="00B6757E" w:rsidRPr="009C4793">
              <w:rPr>
                <w:rFonts w:cs="Times New Roman"/>
                <w:sz w:val="18"/>
                <w:szCs w:val="18"/>
              </w:rPr>
              <w:t>,</w:t>
            </w:r>
            <w:r w:rsidRPr="002031FF">
              <w:rPr>
                <w:sz w:val="18"/>
                <w:szCs w:val="18"/>
                <w:lang w:val="en-US"/>
              </w:rPr>
              <w:t>065</w:t>
            </w:r>
            <w:r w:rsidR="00B6757E" w:rsidRPr="009C4793">
              <w:rPr>
                <w:rFonts w:cs="Times New Roman"/>
                <w:sz w:val="18"/>
                <w:szCs w:val="18"/>
              </w:rPr>
              <w:t>,</w:t>
            </w:r>
            <w:r w:rsidRPr="002031FF">
              <w:rPr>
                <w:sz w:val="18"/>
                <w:szCs w:val="18"/>
                <w:lang w:val="en-US"/>
              </w:rPr>
              <w:t>204</w:t>
            </w:r>
          </w:p>
        </w:tc>
      </w:tr>
      <w:tr w:rsidR="009C4793" w:rsidRPr="009C4793" w14:paraId="0871594E" w14:textId="77777777" w:rsidTr="000E09ED">
        <w:trPr>
          <w:trHeight w:val="135"/>
        </w:trPr>
        <w:tc>
          <w:tcPr>
            <w:tcW w:w="3690" w:type="dxa"/>
          </w:tcPr>
          <w:p w14:paraId="6F114449"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 xml:space="preserve">Provision for </w:t>
            </w:r>
            <w:r w:rsidRPr="009C4793">
              <w:rPr>
                <w:sz w:val="18"/>
                <w:szCs w:val="22"/>
                <w:lang w:val="en-US"/>
              </w:rPr>
              <w:t>warrantee</w:t>
            </w:r>
            <w:r w:rsidRPr="009C4793">
              <w:rPr>
                <w:sz w:val="18"/>
                <w:szCs w:val="22"/>
              </w:rPr>
              <w:t xml:space="preserve"> </w:t>
            </w:r>
          </w:p>
        </w:tc>
        <w:tc>
          <w:tcPr>
            <w:tcW w:w="1170" w:type="dxa"/>
          </w:tcPr>
          <w:p w14:paraId="0475A7CC" w14:textId="2396B45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229</w:t>
            </w:r>
            <w:r w:rsidR="00B6757E" w:rsidRPr="009C4793">
              <w:rPr>
                <w:rFonts w:cs="Times New Roman"/>
                <w:sz w:val="18"/>
                <w:szCs w:val="18"/>
              </w:rPr>
              <w:t>,</w:t>
            </w:r>
            <w:r w:rsidRPr="002031FF">
              <w:rPr>
                <w:sz w:val="18"/>
                <w:szCs w:val="18"/>
                <w:lang w:val="en-US"/>
              </w:rPr>
              <w:t>512</w:t>
            </w:r>
          </w:p>
        </w:tc>
        <w:tc>
          <w:tcPr>
            <w:tcW w:w="93" w:type="dxa"/>
          </w:tcPr>
          <w:p w14:paraId="30B2F994"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Pr>
          <w:p w14:paraId="5D1D6CA5" w14:textId="4E62B013"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130</w:t>
            </w:r>
            <w:r w:rsidRPr="009C4793">
              <w:rPr>
                <w:rFonts w:cs="Times New Roman"/>
                <w:sz w:val="18"/>
                <w:szCs w:val="18"/>
              </w:rPr>
              <w:t>,</w:t>
            </w:r>
            <w:r w:rsidR="002031FF" w:rsidRPr="002031FF">
              <w:rPr>
                <w:sz w:val="18"/>
                <w:szCs w:val="18"/>
                <w:lang w:val="en-US"/>
              </w:rPr>
              <w:t>392</w:t>
            </w:r>
            <w:r w:rsidRPr="009C4793">
              <w:rPr>
                <w:rFonts w:cs="Times New Roman"/>
                <w:sz w:val="18"/>
                <w:szCs w:val="18"/>
              </w:rPr>
              <w:t>)</w:t>
            </w:r>
          </w:p>
        </w:tc>
        <w:tc>
          <w:tcPr>
            <w:tcW w:w="93" w:type="dxa"/>
          </w:tcPr>
          <w:p w14:paraId="4CDDD387"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Pr>
          <w:p w14:paraId="7508B6DC"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6A5C0770"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Pr>
          <w:p w14:paraId="679634B8" w14:textId="51DD8E16"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99</w:t>
            </w:r>
            <w:r w:rsidR="00B6757E" w:rsidRPr="009C4793">
              <w:rPr>
                <w:rFonts w:cs="Times New Roman"/>
                <w:sz w:val="18"/>
                <w:szCs w:val="18"/>
              </w:rPr>
              <w:t>,</w:t>
            </w:r>
            <w:r w:rsidRPr="002031FF">
              <w:rPr>
                <w:sz w:val="18"/>
                <w:szCs w:val="18"/>
                <w:lang w:val="en-US"/>
              </w:rPr>
              <w:t>120</w:t>
            </w:r>
          </w:p>
        </w:tc>
      </w:tr>
      <w:tr w:rsidR="009C4793" w:rsidRPr="009C4793" w14:paraId="2628CD00" w14:textId="77777777" w:rsidTr="000E09ED">
        <w:trPr>
          <w:trHeight w:val="222"/>
        </w:trPr>
        <w:tc>
          <w:tcPr>
            <w:tcW w:w="3690" w:type="dxa"/>
          </w:tcPr>
          <w:p w14:paraId="7F7BAC5F"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 xml:space="preserve">Loss </w:t>
            </w:r>
            <w:proofErr w:type="gramStart"/>
            <w:r w:rsidRPr="009C4793">
              <w:rPr>
                <w:rFonts w:cs="Times New Roman"/>
                <w:sz w:val="18"/>
                <w:szCs w:val="18"/>
              </w:rPr>
              <w:t>carry</w:t>
            </w:r>
            <w:proofErr w:type="gramEnd"/>
            <w:r w:rsidRPr="009C4793">
              <w:rPr>
                <w:rFonts w:cs="Times New Roman"/>
                <w:sz w:val="18"/>
                <w:szCs w:val="18"/>
              </w:rPr>
              <w:t xml:space="preserve"> forward</w:t>
            </w:r>
          </w:p>
        </w:tc>
        <w:tc>
          <w:tcPr>
            <w:tcW w:w="1170" w:type="dxa"/>
            <w:tcBorders>
              <w:bottom w:val="single" w:sz="4" w:space="0" w:color="auto"/>
            </w:tcBorders>
          </w:tcPr>
          <w:p w14:paraId="4690AAB4" w14:textId="228EB251"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16</w:t>
            </w:r>
            <w:r w:rsidR="00B6757E" w:rsidRPr="009C4793">
              <w:rPr>
                <w:rFonts w:cs="Times New Roman"/>
                <w:sz w:val="18"/>
                <w:szCs w:val="18"/>
              </w:rPr>
              <w:t>,</w:t>
            </w:r>
            <w:r w:rsidRPr="002031FF">
              <w:rPr>
                <w:sz w:val="18"/>
                <w:szCs w:val="18"/>
                <w:lang w:val="en-US"/>
              </w:rPr>
              <w:t>183</w:t>
            </w:r>
            <w:r w:rsidR="00B6757E" w:rsidRPr="009C4793">
              <w:rPr>
                <w:rFonts w:cs="Times New Roman"/>
                <w:sz w:val="18"/>
                <w:szCs w:val="18"/>
              </w:rPr>
              <w:t>,</w:t>
            </w:r>
            <w:r w:rsidRPr="002031FF">
              <w:rPr>
                <w:sz w:val="18"/>
                <w:szCs w:val="18"/>
                <w:lang w:val="en-US"/>
              </w:rPr>
              <w:t>294</w:t>
            </w:r>
          </w:p>
        </w:tc>
        <w:tc>
          <w:tcPr>
            <w:tcW w:w="93" w:type="dxa"/>
          </w:tcPr>
          <w:p w14:paraId="36F18E56"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Borders>
              <w:bottom w:val="single" w:sz="4" w:space="0" w:color="auto"/>
            </w:tcBorders>
          </w:tcPr>
          <w:p w14:paraId="6BEE5600" w14:textId="6D46F667"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6</w:t>
            </w:r>
            <w:r w:rsidR="00B6757E" w:rsidRPr="009C4793">
              <w:rPr>
                <w:rFonts w:cs="Times New Roman"/>
                <w:sz w:val="18"/>
                <w:szCs w:val="18"/>
              </w:rPr>
              <w:t>,</w:t>
            </w:r>
            <w:r w:rsidRPr="002031FF">
              <w:rPr>
                <w:sz w:val="18"/>
                <w:szCs w:val="18"/>
                <w:lang w:val="en-US"/>
              </w:rPr>
              <w:t>065</w:t>
            </w:r>
            <w:r w:rsidR="00B6757E" w:rsidRPr="009C4793">
              <w:rPr>
                <w:rFonts w:cs="Times New Roman"/>
                <w:sz w:val="18"/>
                <w:szCs w:val="18"/>
              </w:rPr>
              <w:t>,</w:t>
            </w:r>
            <w:r w:rsidRPr="002031FF">
              <w:rPr>
                <w:sz w:val="18"/>
                <w:szCs w:val="18"/>
                <w:lang w:val="en-US"/>
              </w:rPr>
              <w:t>347</w:t>
            </w:r>
          </w:p>
        </w:tc>
        <w:tc>
          <w:tcPr>
            <w:tcW w:w="93" w:type="dxa"/>
          </w:tcPr>
          <w:p w14:paraId="31663942"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Borders>
              <w:bottom w:val="single" w:sz="4" w:space="0" w:color="auto"/>
            </w:tcBorders>
          </w:tcPr>
          <w:p w14:paraId="39AF6B2C"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19AF5ACB"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Borders>
              <w:bottom w:val="single" w:sz="4" w:space="0" w:color="auto"/>
            </w:tcBorders>
          </w:tcPr>
          <w:p w14:paraId="773ACF1F" w14:textId="6C9C4F9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22</w:t>
            </w:r>
            <w:r w:rsidR="00B6757E" w:rsidRPr="009C4793">
              <w:rPr>
                <w:rFonts w:cs="Times New Roman"/>
                <w:sz w:val="18"/>
                <w:szCs w:val="18"/>
              </w:rPr>
              <w:t>,</w:t>
            </w:r>
            <w:r w:rsidRPr="002031FF">
              <w:rPr>
                <w:sz w:val="18"/>
                <w:szCs w:val="18"/>
                <w:lang w:val="en-US"/>
              </w:rPr>
              <w:t>248</w:t>
            </w:r>
            <w:r w:rsidR="00B6757E" w:rsidRPr="009C4793">
              <w:rPr>
                <w:rFonts w:cs="Times New Roman"/>
                <w:sz w:val="18"/>
                <w:szCs w:val="18"/>
              </w:rPr>
              <w:t>,</w:t>
            </w:r>
            <w:r w:rsidRPr="002031FF">
              <w:rPr>
                <w:sz w:val="18"/>
                <w:szCs w:val="18"/>
                <w:lang w:val="en-US"/>
              </w:rPr>
              <w:t>641</w:t>
            </w:r>
          </w:p>
        </w:tc>
      </w:tr>
      <w:tr w:rsidR="009C4793" w:rsidRPr="009C4793" w14:paraId="785045A3" w14:textId="77777777" w:rsidTr="000E09ED">
        <w:trPr>
          <w:trHeight w:val="222"/>
        </w:trPr>
        <w:tc>
          <w:tcPr>
            <w:tcW w:w="3690" w:type="dxa"/>
          </w:tcPr>
          <w:p w14:paraId="064D52D8" w14:textId="77777777" w:rsidR="00B6757E" w:rsidRPr="009C4793" w:rsidRDefault="00B6757E" w:rsidP="000E09ED">
            <w:pPr>
              <w:spacing w:line="280" w:lineRule="exact"/>
              <w:ind w:left="355" w:right="-25"/>
              <w:rPr>
                <w:rFonts w:cs="Times New Roman"/>
                <w:spacing w:val="-4"/>
                <w:sz w:val="18"/>
                <w:szCs w:val="18"/>
              </w:rPr>
            </w:pPr>
          </w:p>
        </w:tc>
        <w:tc>
          <w:tcPr>
            <w:tcW w:w="1170" w:type="dxa"/>
            <w:tcBorders>
              <w:top w:val="single" w:sz="4" w:space="0" w:color="auto"/>
              <w:bottom w:val="single" w:sz="4" w:space="0" w:color="auto"/>
            </w:tcBorders>
          </w:tcPr>
          <w:p w14:paraId="5F6FD3C7" w14:textId="6736DF4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41</w:t>
            </w:r>
            <w:r w:rsidR="00B6757E" w:rsidRPr="009C4793">
              <w:rPr>
                <w:rFonts w:cs="Times New Roman"/>
                <w:sz w:val="18"/>
                <w:szCs w:val="18"/>
              </w:rPr>
              <w:t>,</w:t>
            </w:r>
            <w:r w:rsidRPr="002031FF">
              <w:rPr>
                <w:sz w:val="18"/>
                <w:szCs w:val="18"/>
                <w:lang w:val="en-US"/>
              </w:rPr>
              <w:t>425</w:t>
            </w:r>
            <w:r w:rsidR="00B6757E" w:rsidRPr="009C4793">
              <w:rPr>
                <w:rFonts w:cs="Times New Roman"/>
                <w:sz w:val="18"/>
                <w:szCs w:val="18"/>
              </w:rPr>
              <w:t>,</w:t>
            </w:r>
            <w:r w:rsidRPr="002031FF">
              <w:rPr>
                <w:sz w:val="18"/>
                <w:szCs w:val="18"/>
                <w:lang w:val="en-US"/>
              </w:rPr>
              <w:t>276</w:t>
            </w:r>
          </w:p>
        </w:tc>
        <w:tc>
          <w:tcPr>
            <w:tcW w:w="93" w:type="dxa"/>
          </w:tcPr>
          <w:p w14:paraId="601C52AE" w14:textId="77777777" w:rsidR="00B6757E" w:rsidRPr="009C4793" w:rsidRDefault="00B6757E" w:rsidP="000E09ED">
            <w:pPr>
              <w:tabs>
                <w:tab w:val="decimal" w:pos="1083"/>
              </w:tabs>
              <w:spacing w:line="280" w:lineRule="exact"/>
              <w:rPr>
                <w:rFonts w:cs="Times New Roman"/>
                <w:sz w:val="18"/>
                <w:szCs w:val="18"/>
              </w:rPr>
            </w:pPr>
          </w:p>
        </w:tc>
        <w:tc>
          <w:tcPr>
            <w:tcW w:w="1199" w:type="dxa"/>
            <w:tcBorders>
              <w:top w:val="single" w:sz="4" w:space="0" w:color="auto"/>
              <w:bottom w:val="single" w:sz="4" w:space="0" w:color="auto"/>
            </w:tcBorders>
            <w:vAlign w:val="bottom"/>
          </w:tcPr>
          <w:p w14:paraId="399CD1CD" w14:textId="6FF0A71C"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9</w:t>
            </w:r>
            <w:r w:rsidR="00B6757E" w:rsidRPr="009C4793">
              <w:rPr>
                <w:rFonts w:cs="Times New Roman"/>
                <w:sz w:val="18"/>
                <w:szCs w:val="18"/>
              </w:rPr>
              <w:t>,</w:t>
            </w:r>
            <w:r w:rsidRPr="002031FF">
              <w:rPr>
                <w:sz w:val="18"/>
                <w:szCs w:val="18"/>
                <w:lang w:val="en-US"/>
              </w:rPr>
              <w:t>527</w:t>
            </w:r>
            <w:r w:rsidR="00B6757E" w:rsidRPr="009C4793">
              <w:rPr>
                <w:rFonts w:cs="Times New Roman"/>
                <w:sz w:val="18"/>
                <w:szCs w:val="18"/>
              </w:rPr>
              <w:t>,</w:t>
            </w:r>
            <w:r w:rsidRPr="002031FF">
              <w:rPr>
                <w:sz w:val="18"/>
                <w:szCs w:val="18"/>
                <w:lang w:val="en-US"/>
              </w:rPr>
              <w:t>766</w:t>
            </w:r>
          </w:p>
        </w:tc>
        <w:tc>
          <w:tcPr>
            <w:tcW w:w="93" w:type="dxa"/>
          </w:tcPr>
          <w:p w14:paraId="50297139"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Borders>
              <w:top w:val="single" w:sz="4" w:space="0" w:color="auto"/>
              <w:bottom w:val="single" w:sz="4" w:space="0" w:color="auto"/>
            </w:tcBorders>
          </w:tcPr>
          <w:p w14:paraId="60E98A0C"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7A61CF3D"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Borders>
              <w:top w:val="single" w:sz="4" w:space="0" w:color="auto"/>
              <w:bottom w:val="single" w:sz="4" w:space="0" w:color="auto"/>
            </w:tcBorders>
          </w:tcPr>
          <w:p w14:paraId="1558520C" w14:textId="225E47BB"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50</w:t>
            </w:r>
            <w:r w:rsidR="00B6757E" w:rsidRPr="009C4793">
              <w:rPr>
                <w:rFonts w:cs="Times New Roman"/>
                <w:sz w:val="18"/>
                <w:szCs w:val="18"/>
              </w:rPr>
              <w:t>,</w:t>
            </w:r>
            <w:r w:rsidRPr="002031FF">
              <w:rPr>
                <w:sz w:val="18"/>
                <w:szCs w:val="18"/>
                <w:lang w:val="en-US"/>
              </w:rPr>
              <w:t>953</w:t>
            </w:r>
            <w:r w:rsidR="00B6757E" w:rsidRPr="009C4793">
              <w:rPr>
                <w:rFonts w:cs="Times New Roman"/>
                <w:sz w:val="18"/>
                <w:szCs w:val="18"/>
              </w:rPr>
              <w:t>,</w:t>
            </w:r>
            <w:r w:rsidRPr="002031FF">
              <w:rPr>
                <w:sz w:val="18"/>
                <w:szCs w:val="18"/>
                <w:lang w:val="en-US"/>
              </w:rPr>
              <w:t>042</w:t>
            </w:r>
          </w:p>
        </w:tc>
      </w:tr>
      <w:tr w:rsidR="009C4793" w:rsidRPr="009C4793" w14:paraId="782C7B47" w14:textId="77777777" w:rsidTr="000E09ED">
        <w:trPr>
          <w:trHeight w:val="222"/>
        </w:trPr>
        <w:tc>
          <w:tcPr>
            <w:tcW w:w="3690" w:type="dxa"/>
          </w:tcPr>
          <w:p w14:paraId="3A8C6FA8" w14:textId="77777777" w:rsidR="00B6757E" w:rsidRPr="009C4793" w:rsidRDefault="00B6757E" w:rsidP="000E09ED">
            <w:pPr>
              <w:autoSpaceDE w:val="0"/>
              <w:autoSpaceDN w:val="0"/>
              <w:spacing w:line="280" w:lineRule="exact"/>
              <w:ind w:left="432" w:hanging="257"/>
              <w:rPr>
                <w:rFonts w:cs="Times New Roman"/>
                <w:sz w:val="18"/>
                <w:szCs w:val="18"/>
                <w:cs/>
              </w:rPr>
            </w:pPr>
            <w:r w:rsidRPr="009C4793">
              <w:rPr>
                <w:rFonts w:eastAsia="MS Mincho" w:cs="Times New Roman"/>
                <w:b/>
                <w:bCs/>
                <w:sz w:val="18"/>
                <w:szCs w:val="18"/>
              </w:rPr>
              <w:t>Deferred</w:t>
            </w:r>
            <w:r w:rsidRPr="009C4793">
              <w:rPr>
                <w:rFonts w:cs="Times New Roman"/>
                <w:b/>
                <w:bCs/>
                <w:sz w:val="18"/>
                <w:szCs w:val="18"/>
              </w:rPr>
              <w:t xml:space="preserve"> tax liabilities</w:t>
            </w:r>
          </w:p>
        </w:tc>
        <w:tc>
          <w:tcPr>
            <w:tcW w:w="1170" w:type="dxa"/>
            <w:tcBorders>
              <w:top w:val="single" w:sz="4" w:space="0" w:color="auto"/>
            </w:tcBorders>
          </w:tcPr>
          <w:p w14:paraId="38A45A2C"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1424112B" w14:textId="77777777" w:rsidR="00B6757E" w:rsidRPr="009C4793" w:rsidRDefault="00B6757E" w:rsidP="000E09ED">
            <w:pPr>
              <w:tabs>
                <w:tab w:val="decimal" w:pos="1170"/>
              </w:tabs>
              <w:spacing w:line="280" w:lineRule="exact"/>
              <w:rPr>
                <w:rFonts w:cs="Times New Roman"/>
                <w:sz w:val="18"/>
                <w:szCs w:val="18"/>
              </w:rPr>
            </w:pPr>
          </w:p>
        </w:tc>
        <w:tc>
          <w:tcPr>
            <w:tcW w:w="1199" w:type="dxa"/>
            <w:tcBorders>
              <w:top w:val="single" w:sz="4" w:space="0" w:color="auto"/>
            </w:tcBorders>
          </w:tcPr>
          <w:p w14:paraId="46B36787"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6B9775C4"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Borders>
              <w:top w:val="single" w:sz="4" w:space="0" w:color="auto"/>
            </w:tcBorders>
          </w:tcPr>
          <w:p w14:paraId="2C8DC43C" w14:textId="77777777" w:rsidR="00B6757E" w:rsidRPr="009C4793" w:rsidRDefault="00B6757E" w:rsidP="000E09ED">
            <w:pPr>
              <w:tabs>
                <w:tab w:val="decimal" w:pos="690"/>
              </w:tabs>
              <w:spacing w:line="280" w:lineRule="exact"/>
              <w:rPr>
                <w:rFonts w:cs="Times New Roman"/>
                <w:sz w:val="18"/>
                <w:szCs w:val="18"/>
              </w:rPr>
            </w:pPr>
          </w:p>
        </w:tc>
        <w:tc>
          <w:tcPr>
            <w:tcW w:w="93" w:type="dxa"/>
          </w:tcPr>
          <w:p w14:paraId="55ADF827"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Borders>
              <w:top w:val="single" w:sz="4" w:space="0" w:color="auto"/>
            </w:tcBorders>
          </w:tcPr>
          <w:p w14:paraId="0E15DF84" w14:textId="77777777" w:rsidR="00B6757E" w:rsidRPr="009C4793" w:rsidRDefault="00B6757E" w:rsidP="000E09ED">
            <w:pPr>
              <w:tabs>
                <w:tab w:val="decimal" w:pos="1083"/>
              </w:tabs>
              <w:spacing w:line="280" w:lineRule="exact"/>
              <w:rPr>
                <w:rFonts w:cs="Times New Roman"/>
                <w:sz w:val="18"/>
                <w:szCs w:val="18"/>
              </w:rPr>
            </w:pPr>
          </w:p>
        </w:tc>
      </w:tr>
      <w:tr w:rsidR="009C4793" w:rsidRPr="009C4793" w14:paraId="34E05A4F" w14:textId="77777777" w:rsidTr="000E09ED">
        <w:trPr>
          <w:trHeight w:val="222"/>
        </w:trPr>
        <w:tc>
          <w:tcPr>
            <w:tcW w:w="3690" w:type="dxa"/>
          </w:tcPr>
          <w:p w14:paraId="5D825910"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Non-current provision for employee benefits</w:t>
            </w:r>
          </w:p>
        </w:tc>
        <w:tc>
          <w:tcPr>
            <w:tcW w:w="1170" w:type="dxa"/>
          </w:tcPr>
          <w:p w14:paraId="6C9FA7D5"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43F67B3C" w14:textId="77777777" w:rsidR="00B6757E" w:rsidRPr="009C4793" w:rsidRDefault="00B6757E" w:rsidP="000E09ED">
            <w:pPr>
              <w:spacing w:line="280" w:lineRule="exact"/>
              <w:jc w:val="right"/>
              <w:rPr>
                <w:rFonts w:cs="Times New Roman"/>
                <w:sz w:val="18"/>
                <w:szCs w:val="18"/>
              </w:rPr>
            </w:pPr>
          </w:p>
        </w:tc>
        <w:tc>
          <w:tcPr>
            <w:tcW w:w="1199" w:type="dxa"/>
          </w:tcPr>
          <w:p w14:paraId="61E27327"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47688E83" w14:textId="77777777" w:rsidR="00B6757E" w:rsidRPr="009C4793" w:rsidRDefault="00B6757E" w:rsidP="000E09ED">
            <w:pPr>
              <w:spacing w:line="280" w:lineRule="exact"/>
              <w:jc w:val="right"/>
              <w:rPr>
                <w:rFonts w:cs="Times New Roman"/>
                <w:sz w:val="18"/>
                <w:szCs w:val="18"/>
              </w:rPr>
            </w:pPr>
          </w:p>
        </w:tc>
        <w:tc>
          <w:tcPr>
            <w:tcW w:w="1315" w:type="dxa"/>
          </w:tcPr>
          <w:p w14:paraId="11300E49" w14:textId="77777777" w:rsidR="00B6757E" w:rsidRPr="009C4793" w:rsidRDefault="00B6757E" w:rsidP="000E09ED">
            <w:pPr>
              <w:tabs>
                <w:tab w:val="decimal" w:pos="690"/>
              </w:tabs>
              <w:spacing w:line="280" w:lineRule="exact"/>
              <w:rPr>
                <w:rFonts w:cs="Times New Roman"/>
                <w:sz w:val="18"/>
                <w:szCs w:val="18"/>
              </w:rPr>
            </w:pPr>
          </w:p>
        </w:tc>
        <w:tc>
          <w:tcPr>
            <w:tcW w:w="93" w:type="dxa"/>
          </w:tcPr>
          <w:p w14:paraId="7BA0C010" w14:textId="77777777" w:rsidR="00B6757E" w:rsidRPr="009C4793" w:rsidRDefault="00B6757E" w:rsidP="000E09ED">
            <w:pPr>
              <w:spacing w:line="280" w:lineRule="exact"/>
              <w:jc w:val="right"/>
              <w:rPr>
                <w:rFonts w:cs="Times New Roman"/>
                <w:sz w:val="18"/>
                <w:szCs w:val="18"/>
              </w:rPr>
            </w:pPr>
          </w:p>
        </w:tc>
        <w:tc>
          <w:tcPr>
            <w:tcW w:w="1167" w:type="dxa"/>
          </w:tcPr>
          <w:p w14:paraId="60F512D5" w14:textId="77777777" w:rsidR="00B6757E" w:rsidRPr="009C4793" w:rsidRDefault="00B6757E" w:rsidP="000E09ED">
            <w:pPr>
              <w:tabs>
                <w:tab w:val="decimal" w:pos="1083"/>
              </w:tabs>
              <w:spacing w:line="280" w:lineRule="exact"/>
              <w:rPr>
                <w:rFonts w:cs="Times New Roman"/>
                <w:sz w:val="18"/>
                <w:szCs w:val="18"/>
              </w:rPr>
            </w:pPr>
          </w:p>
        </w:tc>
      </w:tr>
      <w:tr w:rsidR="009C4793" w:rsidRPr="009C4793" w14:paraId="16562489" w14:textId="77777777" w:rsidTr="000E09ED">
        <w:trPr>
          <w:trHeight w:val="222"/>
        </w:trPr>
        <w:tc>
          <w:tcPr>
            <w:tcW w:w="3690" w:type="dxa"/>
          </w:tcPr>
          <w:p w14:paraId="1DF555E1" w14:textId="77777777" w:rsidR="00B6757E" w:rsidRPr="009C4793" w:rsidRDefault="00B6757E" w:rsidP="000E09ED">
            <w:pPr>
              <w:spacing w:line="280" w:lineRule="exact"/>
              <w:ind w:left="355" w:right="-25"/>
              <w:rPr>
                <w:rFonts w:cs="Times New Roman"/>
                <w:sz w:val="18"/>
                <w:szCs w:val="18"/>
              </w:rPr>
            </w:pPr>
            <w:r w:rsidRPr="009C4793">
              <w:rPr>
                <w:rFonts w:cs="Times New Roman"/>
                <w:sz w:val="18"/>
                <w:szCs w:val="18"/>
                <w:lang w:val="en-US"/>
              </w:rPr>
              <w:t>(</w:t>
            </w:r>
            <w:r w:rsidRPr="009C4793">
              <w:rPr>
                <w:rFonts w:cs="Times New Roman"/>
                <w:sz w:val="18"/>
                <w:szCs w:val="18"/>
              </w:rPr>
              <w:t>recharged all to customers</w:t>
            </w:r>
            <w:r w:rsidRPr="009C4793">
              <w:rPr>
                <w:rFonts w:cs="Times New Roman"/>
                <w:sz w:val="18"/>
                <w:szCs w:val="18"/>
                <w:lang w:val="en-US"/>
              </w:rPr>
              <w:t>)</w:t>
            </w:r>
          </w:p>
        </w:tc>
        <w:tc>
          <w:tcPr>
            <w:tcW w:w="1170" w:type="dxa"/>
          </w:tcPr>
          <w:p w14:paraId="67EC4FA9" w14:textId="1555703B"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13</w:t>
            </w:r>
            <w:r w:rsidRPr="009C4793">
              <w:rPr>
                <w:rFonts w:cs="Times New Roman"/>
                <w:sz w:val="18"/>
                <w:szCs w:val="18"/>
              </w:rPr>
              <w:t>,</w:t>
            </w:r>
            <w:r w:rsidR="002031FF" w:rsidRPr="002031FF">
              <w:rPr>
                <w:sz w:val="18"/>
                <w:szCs w:val="18"/>
                <w:lang w:val="en-US"/>
              </w:rPr>
              <w:t>556</w:t>
            </w:r>
            <w:r w:rsidRPr="009C4793">
              <w:rPr>
                <w:rFonts w:cs="Times New Roman"/>
                <w:sz w:val="18"/>
                <w:szCs w:val="18"/>
              </w:rPr>
              <w:t>,</w:t>
            </w:r>
            <w:r w:rsidR="002031FF" w:rsidRPr="002031FF">
              <w:rPr>
                <w:sz w:val="18"/>
                <w:szCs w:val="18"/>
                <w:lang w:val="en-US"/>
              </w:rPr>
              <w:t>549</w:t>
            </w:r>
            <w:r w:rsidRPr="009C4793">
              <w:rPr>
                <w:rFonts w:cs="Times New Roman"/>
                <w:sz w:val="18"/>
                <w:szCs w:val="18"/>
              </w:rPr>
              <w:t>)</w:t>
            </w:r>
          </w:p>
        </w:tc>
        <w:tc>
          <w:tcPr>
            <w:tcW w:w="93" w:type="dxa"/>
          </w:tcPr>
          <w:p w14:paraId="6FB8E5B3" w14:textId="77777777" w:rsidR="00B6757E" w:rsidRPr="009C4793" w:rsidRDefault="00B6757E" w:rsidP="000E09ED">
            <w:pPr>
              <w:spacing w:line="280" w:lineRule="exact"/>
              <w:jc w:val="right"/>
              <w:rPr>
                <w:rFonts w:cs="Times New Roman"/>
                <w:sz w:val="18"/>
                <w:szCs w:val="18"/>
              </w:rPr>
            </w:pPr>
          </w:p>
        </w:tc>
        <w:tc>
          <w:tcPr>
            <w:tcW w:w="1199" w:type="dxa"/>
          </w:tcPr>
          <w:p w14:paraId="23510608" w14:textId="0A71753B"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860</w:t>
            </w:r>
            <w:r w:rsidRPr="009C4793">
              <w:rPr>
                <w:rFonts w:cs="Times New Roman"/>
                <w:sz w:val="18"/>
                <w:szCs w:val="18"/>
              </w:rPr>
              <w:t>,</w:t>
            </w:r>
            <w:r w:rsidR="002031FF" w:rsidRPr="002031FF">
              <w:rPr>
                <w:sz w:val="18"/>
                <w:szCs w:val="18"/>
                <w:lang w:val="en-US"/>
              </w:rPr>
              <w:t>952</w:t>
            </w:r>
            <w:r w:rsidRPr="009C4793">
              <w:rPr>
                <w:rFonts w:cs="Times New Roman"/>
                <w:sz w:val="18"/>
                <w:szCs w:val="18"/>
              </w:rPr>
              <w:t>)</w:t>
            </w:r>
          </w:p>
        </w:tc>
        <w:tc>
          <w:tcPr>
            <w:tcW w:w="93" w:type="dxa"/>
          </w:tcPr>
          <w:p w14:paraId="76611A13" w14:textId="77777777" w:rsidR="00B6757E" w:rsidRPr="009C4793" w:rsidRDefault="00B6757E" w:rsidP="000E09ED">
            <w:pPr>
              <w:spacing w:line="280" w:lineRule="exact"/>
              <w:jc w:val="right"/>
              <w:rPr>
                <w:rFonts w:cs="Times New Roman"/>
                <w:sz w:val="18"/>
                <w:szCs w:val="18"/>
              </w:rPr>
            </w:pPr>
          </w:p>
        </w:tc>
        <w:tc>
          <w:tcPr>
            <w:tcW w:w="1315" w:type="dxa"/>
          </w:tcPr>
          <w:p w14:paraId="06323B73"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501F57A9" w14:textId="77777777" w:rsidR="00B6757E" w:rsidRPr="009C4793" w:rsidRDefault="00B6757E" w:rsidP="000E09ED">
            <w:pPr>
              <w:spacing w:line="280" w:lineRule="exact"/>
              <w:jc w:val="right"/>
              <w:rPr>
                <w:rFonts w:cs="Times New Roman"/>
                <w:sz w:val="18"/>
                <w:szCs w:val="18"/>
              </w:rPr>
            </w:pPr>
          </w:p>
        </w:tc>
        <w:tc>
          <w:tcPr>
            <w:tcW w:w="1167" w:type="dxa"/>
          </w:tcPr>
          <w:p w14:paraId="5D72C0AA" w14:textId="781ECF10" w:rsidR="00B6757E" w:rsidRPr="009C4793" w:rsidRDefault="00B6757E" w:rsidP="000E09ED">
            <w:pPr>
              <w:tabs>
                <w:tab w:val="decimal" w:pos="1083"/>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16</w:t>
            </w:r>
            <w:r w:rsidRPr="009C4793">
              <w:rPr>
                <w:rFonts w:cs="Times New Roman"/>
                <w:sz w:val="18"/>
                <w:szCs w:val="18"/>
              </w:rPr>
              <w:t>,</w:t>
            </w:r>
            <w:r w:rsidR="002031FF" w:rsidRPr="002031FF">
              <w:rPr>
                <w:sz w:val="18"/>
                <w:szCs w:val="18"/>
                <w:lang w:val="en-US"/>
              </w:rPr>
              <w:t>417</w:t>
            </w:r>
            <w:r w:rsidRPr="009C4793">
              <w:rPr>
                <w:rFonts w:cs="Times New Roman"/>
                <w:sz w:val="18"/>
                <w:szCs w:val="18"/>
              </w:rPr>
              <w:t>,</w:t>
            </w:r>
            <w:r w:rsidR="002031FF" w:rsidRPr="002031FF">
              <w:rPr>
                <w:sz w:val="18"/>
                <w:szCs w:val="18"/>
                <w:lang w:val="en-US"/>
              </w:rPr>
              <w:t>501</w:t>
            </w:r>
            <w:r w:rsidRPr="009C4793">
              <w:rPr>
                <w:rFonts w:cs="Times New Roman"/>
                <w:sz w:val="18"/>
                <w:szCs w:val="18"/>
              </w:rPr>
              <w:t>)</w:t>
            </w:r>
          </w:p>
        </w:tc>
      </w:tr>
      <w:tr w:rsidR="009C4793" w:rsidRPr="009C4793" w14:paraId="4B14CE4E" w14:textId="77777777" w:rsidTr="000E09ED">
        <w:trPr>
          <w:trHeight w:val="222"/>
        </w:trPr>
        <w:tc>
          <w:tcPr>
            <w:tcW w:w="3690" w:type="dxa"/>
          </w:tcPr>
          <w:p w14:paraId="01C44908" w14:textId="77777777" w:rsidR="00B6757E" w:rsidRPr="009C4793" w:rsidRDefault="00B6757E" w:rsidP="000E09ED">
            <w:pPr>
              <w:spacing w:line="280" w:lineRule="exact"/>
              <w:ind w:left="265" w:right="-25"/>
              <w:rPr>
                <w:rFonts w:cs="Times New Roman"/>
                <w:sz w:val="18"/>
                <w:szCs w:val="18"/>
                <w:cs/>
              </w:rPr>
            </w:pPr>
            <w:r w:rsidRPr="009C4793">
              <w:rPr>
                <w:rFonts w:cs="Times New Roman"/>
                <w:sz w:val="18"/>
                <w:szCs w:val="18"/>
              </w:rPr>
              <w:t>Right-of-use assets</w:t>
            </w:r>
          </w:p>
        </w:tc>
        <w:tc>
          <w:tcPr>
            <w:tcW w:w="1170" w:type="dxa"/>
            <w:tcBorders>
              <w:bottom w:val="single" w:sz="4" w:space="0" w:color="auto"/>
            </w:tcBorders>
          </w:tcPr>
          <w:p w14:paraId="6232604A" w14:textId="20A5ADA8"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10</w:t>
            </w:r>
            <w:r w:rsidRPr="009C4793">
              <w:rPr>
                <w:rFonts w:cs="Times New Roman"/>
                <w:sz w:val="18"/>
                <w:szCs w:val="18"/>
              </w:rPr>
              <w:t>,</w:t>
            </w:r>
            <w:r w:rsidR="002031FF" w:rsidRPr="002031FF">
              <w:rPr>
                <w:sz w:val="18"/>
                <w:szCs w:val="18"/>
                <w:lang w:val="en-US"/>
              </w:rPr>
              <w:t>448</w:t>
            </w:r>
            <w:r w:rsidRPr="009C4793">
              <w:rPr>
                <w:rFonts w:cs="Times New Roman"/>
                <w:sz w:val="18"/>
                <w:szCs w:val="18"/>
              </w:rPr>
              <w:t>,</w:t>
            </w:r>
            <w:r w:rsidR="002031FF" w:rsidRPr="002031FF">
              <w:rPr>
                <w:sz w:val="18"/>
                <w:szCs w:val="18"/>
                <w:lang w:val="en-US"/>
              </w:rPr>
              <w:t>811</w:t>
            </w:r>
            <w:r w:rsidRPr="009C4793">
              <w:rPr>
                <w:rFonts w:cs="Times New Roman"/>
                <w:sz w:val="18"/>
                <w:szCs w:val="18"/>
              </w:rPr>
              <w:t>)</w:t>
            </w:r>
          </w:p>
        </w:tc>
        <w:tc>
          <w:tcPr>
            <w:tcW w:w="93" w:type="dxa"/>
          </w:tcPr>
          <w:p w14:paraId="41A4F36B"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Borders>
              <w:bottom w:val="single" w:sz="4" w:space="0" w:color="auto"/>
            </w:tcBorders>
          </w:tcPr>
          <w:p w14:paraId="701B1600" w14:textId="727DA98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3</w:t>
            </w:r>
            <w:r w:rsidR="00B6757E" w:rsidRPr="009C4793">
              <w:rPr>
                <w:rFonts w:cs="Times New Roman"/>
                <w:sz w:val="18"/>
                <w:szCs w:val="18"/>
              </w:rPr>
              <w:t>,</w:t>
            </w:r>
            <w:r w:rsidRPr="002031FF">
              <w:rPr>
                <w:sz w:val="18"/>
                <w:szCs w:val="18"/>
                <w:lang w:val="en-US"/>
              </w:rPr>
              <w:t>582</w:t>
            </w:r>
            <w:r w:rsidR="00B6757E" w:rsidRPr="009C4793">
              <w:rPr>
                <w:rFonts w:cs="Times New Roman"/>
                <w:sz w:val="18"/>
                <w:szCs w:val="18"/>
              </w:rPr>
              <w:t>,</w:t>
            </w:r>
            <w:r w:rsidRPr="002031FF">
              <w:rPr>
                <w:sz w:val="18"/>
                <w:szCs w:val="18"/>
                <w:lang w:val="en-US"/>
              </w:rPr>
              <w:t>378</w:t>
            </w:r>
          </w:p>
        </w:tc>
        <w:tc>
          <w:tcPr>
            <w:tcW w:w="93" w:type="dxa"/>
          </w:tcPr>
          <w:p w14:paraId="5A27FECD"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Borders>
              <w:bottom w:val="single" w:sz="4" w:space="0" w:color="auto"/>
            </w:tcBorders>
          </w:tcPr>
          <w:p w14:paraId="4B66E19A"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44E9B6B3"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Borders>
              <w:bottom w:val="single" w:sz="4" w:space="0" w:color="auto"/>
            </w:tcBorders>
          </w:tcPr>
          <w:p w14:paraId="5512BE21" w14:textId="2CC2B8DD"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6</w:t>
            </w:r>
            <w:r w:rsidRPr="009C4793">
              <w:rPr>
                <w:rFonts w:cs="Times New Roman"/>
                <w:sz w:val="18"/>
                <w:szCs w:val="18"/>
              </w:rPr>
              <w:t>,</w:t>
            </w:r>
            <w:r w:rsidR="002031FF" w:rsidRPr="002031FF">
              <w:rPr>
                <w:sz w:val="18"/>
                <w:szCs w:val="18"/>
                <w:lang w:val="en-US"/>
              </w:rPr>
              <w:t>866</w:t>
            </w:r>
            <w:r w:rsidRPr="009C4793">
              <w:rPr>
                <w:rFonts w:cs="Times New Roman"/>
                <w:sz w:val="18"/>
                <w:szCs w:val="18"/>
              </w:rPr>
              <w:t>,</w:t>
            </w:r>
            <w:r w:rsidR="002031FF" w:rsidRPr="002031FF">
              <w:rPr>
                <w:sz w:val="18"/>
                <w:szCs w:val="18"/>
                <w:lang w:val="en-US"/>
              </w:rPr>
              <w:t>433</w:t>
            </w:r>
            <w:r w:rsidRPr="009C4793">
              <w:rPr>
                <w:rFonts w:cs="Times New Roman"/>
                <w:sz w:val="18"/>
                <w:szCs w:val="18"/>
              </w:rPr>
              <w:t>)</w:t>
            </w:r>
          </w:p>
        </w:tc>
      </w:tr>
      <w:tr w:rsidR="009C4793" w:rsidRPr="009C4793" w14:paraId="2BC99F28" w14:textId="77777777" w:rsidTr="000E09ED">
        <w:trPr>
          <w:trHeight w:val="222"/>
        </w:trPr>
        <w:tc>
          <w:tcPr>
            <w:tcW w:w="3690" w:type="dxa"/>
          </w:tcPr>
          <w:p w14:paraId="783B69C3" w14:textId="77777777" w:rsidR="00B6757E" w:rsidRPr="009C4793" w:rsidRDefault="00B6757E" w:rsidP="000E09ED">
            <w:pPr>
              <w:spacing w:line="280" w:lineRule="exact"/>
              <w:ind w:left="810" w:right="-25" w:hanging="175"/>
              <w:rPr>
                <w:rFonts w:cs="Times New Roman"/>
                <w:sz w:val="18"/>
                <w:szCs w:val="18"/>
              </w:rPr>
            </w:pPr>
          </w:p>
        </w:tc>
        <w:tc>
          <w:tcPr>
            <w:tcW w:w="1170" w:type="dxa"/>
            <w:tcBorders>
              <w:bottom w:val="single" w:sz="4" w:space="0" w:color="auto"/>
            </w:tcBorders>
          </w:tcPr>
          <w:p w14:paraId="1A555F78" w14:textId="47F3BC2E"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24</w:t>
            </w:r>
            <w:r w:rsidRPr="009C4793">
              <w:rPr>
                <w:rFonts w:cs="Times New Roman"/>
                <w:sz w:val="18"/>
                <w:szCs w:val="18"/>
              </w:rPr>
              <w:t>,</w:t>
            </w:r>
            <w:r w:rsidR="002031FF" w:rsidRPr="002031FF">
              <w:rPr>
                <w:sz w:val="18"/>
                <w:szCs w:val="18"/>
                <w:lang w:val="en-US"/>
              </w:rPr>
              <w:t>005</w:t>
            </w:r>
            <w:r w:rsidRPr="009C4793">
              <w:rPr>
                <w:rFonts w:cs="Times New Roman"/>
                <w:sz w:val="18"/>
                <w:szCs w:val="18"/>
              </w:rPr>
              <w:t>,</w:t>
            </w:r>
            <w:r w:rsidR="002031FF" w:rsidRPr="002031FF">
              <w:rPr>
                <w:sz w:val="18"/>
                <w:szCs w:val="18"/>
                <w:lang w:val="en-US"/>
              </w:rPr>
              <w:t>360</w:t>
            </w:r>
            <w:r w:rsidRPr="009C4793">
              <w:rPr>
                <w:rFonts w:cs="Times New Roman"/>
                <w:sz w:val="18"/>
                <w:szCs w:val="18"/>
              </w:rPr>
              <w:t>)</w:t>
            </w:r>
          </w:p>
        </w:tc>
        <w:tc>
          <w:tcPr>
            <w:tcW w:w="93" w:type="dxa"/>
          </w:tcPr>
          <w:p w14:paraId="583C3B5C"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Borders>
              <w:bottom w:val="single" w:sz="4" w:space="0" w:color="auto"/>
            </w:tcBorders>
          </w:tcPr>
          <w:p w14:paraId="19BE1E2D" w14:textId="5D012D37"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721</w:t>
            </w:r>
            <w:r w:rsidR="00B6757E" w:rsidRPr="009C4793">
              <w:rPr>
                <w:rFonts w:cs="Times New Roman"/>
                <w:sz w:val="18"/>
                <w:szCs w:val="18"/>
              </w:rPr>
              <w:t>,</w:t>
            </w:r>
            <w:r w:rsidRPr="002031FF">
              <w:rPr>
                <w:sz w:val="18"/>
                <w:szCs w:val="18"/>
                <w:lang w:val="en-US"/>
              </w:rPr>
              <w:t>426</w:t>
            </w:r>
          </w:p>
        </w:tc>
        <w:tc>
          <w:tcPr>
            <w:tcW w:w="93" w:type="dxa"/>
          </w:tcPr>
          <w:p w14:paraId="2D987173"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Borders>
              <w:bottom w:val="single" w:sz="4" w:space="0" w:color="auto"/>
            </w:tcBorders>
          </w:tcPr>
          <w:p w14:paraId="4C451F18"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12C6BF27"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Borders>
              <w:bottom w:val="single" w:sz="4" w:space="0" w:color="auto"/>
            </w:tcBorders>
          </w:tcPr>
          <w:p w14:paraId="6D9FF011" w14:textId="66CF317C"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23</w:t>
            </w:r>
            <w:r w:rsidRPr="009C4793">
              <w:rPr>
                <w:rFonts w:cs="Times New Roman"/>
                <w:sz w:val="18"/>
                <w:szCs w:val="18"/>
              </w:rPr>
              <w:t>,</w:t>
            </w:r>
            <w:r w:rsidR="002031FF" w:rsidRPr="002031FF">
              <w:rPr>
                <w:sz w:val="18"/>
                <w:szCs w:val="18"/>
                <w:lang w:val="en-US"/>
              </w:rPr>
              <w:t>283</w:t>
            </w:r>
            <w:r w:rsidRPr="009C4793">
              <w:rPr>
                <w:rFonts w:cs="Times New Roman"/>
                <w:sz w:val="18"/>
                <w:szCs w:val="18"/>
              </w:rPr>
              <w:t>,</w:t>
            </w:r>
            <w:r w:rsidR="002031FF" w:rsidRPr="002031FF">
              <w:rPr>
                <w:sz w:val="18"/>
                <w:szCs w:val="18"/>
                <w:lang w:val="en-US"/>
              </w:rPr>
              <w:t>934</w:t>
            </w:r>
            <w:r w:rsidRPr="009C4793">
              <w:rPr>
                <w:rFonts w:cs="Times New Roman"/>
                <w:sz w:val="18"/>
                <w:szCs w:val="18"/>
              </w:rPr>
              <w:t>)</w:t>
            </w:r>
          </w:p>
        </w:tc>
      </w:tr>
      <w:tr w:rsidR="009C4793" w:rsidRPr="009C4793" w14:paraId="48E74C6D" w14:textId="77777777" w:rsidTr="000E09ED">
        <w:trPr>
          <w:trHeight w:val="211"/>
        </w:trPr>
        <w:tc>
          <w:tcPr>
            <w:tcW w:w="3690" w:type="dxa"/>
          </w:tcPr>
          <w:p w14:paraId="70EB996B" w14:textId="77777777" w:rsidR="00B6757E" w:rsidRPr="009C4793" w:rsidRDefault="00B6757E" w:rsidP="000E09ED">
            <w:pPr>
              <w:autoSpaceDE w:val="0"/>
              <w:autoSpaceDN w:val="0"/>
              <w:spacing w:line="280" w:lineRule="exact"/>
              <w:ind w:left="432" w:hanging="257"/>
              <w:rPr>
                <w:rFonts w:eastAsia="MS Mincho" w:cs="Times New Roman"/>
                <w:b/>
                <w:bCs/>
                <w:sz w:val="18"/>
                <w:szCs w:val="18"/>
              </w:rPr>
            </w:pPr>
            <w:r w:rsidRPr="009C4793">
              <w:rPr>
                <w:rFonts w:eastAsia="MS Mincho" w:cs="Times New Roman"/>
                <w:b/>
                <w:bCs/>
                <w:sz w:val="18"/>
                <w:szCs w:val="18"/>
              </w:rPr>
              <w:t>Deferred tax assets (liabilities)</w:t>
            </w:r>
          </w:p>
        </w:tc>
        <w:tc>
          <w:tcPr>
            <w:tcW w:w="1170" w:type="dxa"/>
            <w:tcBorders>
              <w:top w:val="single" w:sz="4" w:space="0" w:color="auto"/>
              <w:bottom w:val="double" w:sz="4" w:space="0" w:color="auto"/>
            </w:tcBorders>
          </w:tcPr>
          <w:p w14:paraId="1969A08C" w14:textId="512EF49A"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17</w:t>
            </w:r>
            <w:r w:rsidR="00B6757E" w:rsidRPr="009C4793">
              <w:rPr>
                <w:rFonts w:cs="Times New Roman"/>
                <w:sz w:val="18"/>
                <w:szCs w:val="18"/>
              </w:rPr>
              <w:t>,</w:t>
            </w:r>
            <w:r w:rsidRPr="002031FF">
              <w:rPr>
                <w:sz w:val="18"/>
                <w:szCs w:val="18"/>
                <w:lang w:val="en-US"/>
              </w:rPr>
              <w:t>419</w:t>
            </w:r>
            <w:r w:rsidR="00B6757E" w:rsidRPr="009C4793">
              <w:rPr>
                <w:rFonts w:cs="Times New Roman"/>
                <w:sz w:val="18"/>
                <w:szCs w:val="18"/>
              </w:rPr>
              <w:t>,</w:t>
            </w:r>
            <w:r w:rsidRPr="002031FF">
              <w:rPr>
                <w:sz w:val="18"/>
                <w:szCs w:val="18"/>
                <w:lang w:val="en-US"/>
              </w:rPr>
              <w:t>916</w:t>
            </w:r>
          </w:p>
        </w:tc>
        <w:tc>
          <w:tcPr>
            <w:tcW w:w="93" w:type="dxa"/>
          </w:tcPr>
          <w:p w14:paraId="0440EC4F" w14:textId="77777777" w:rsidR="00B6757E" w:rsidRPr="009C4793" w:rsidRDefault="00B6757E" w:rsidP="000E09ED">
            <w:pPr>
              <w:tabs>
                <w:tab w:val="decimal" w:pos="1170"/>
              </w:tabs>
              <w:spacing w:line="280" w:lineRule="exact"/>
              <w:jc w:val="right"/>
              <w:rPr>
                <w:rFonts w:cs="Times New Roman"/>
                <w:sz w:val="18"/>
                <w:szCs w:val="18"/>
              </w:rPr>
            </w:pPr>
          </w:p>
        </w:tc>
        <w:tc>
          <w:tcPr>
            <w:tcW w:w="1199" w:type="dxa"/>
            <w:tcBorders>
              <w:top w:val="single" w:sz="4" w:space="0" w:color="auto"/>
              <w:bottom w:val="double" w:sz="4" w:space="0" w:color="auto"/>
            </w:tcBorders>
            <w:vAlign w:val="center"/>
          </w:tcPr>
          <w:p w14:paraId="49B6572F" w14:textId="51B93193"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10</w:t>
            </w:r>
            <w:r w:rsidR="00B6757E" w:rsidRPr="009C4793">
              <w:rPr>
                <w:rFonts w:cs="Times New Roman"/>
                <w:sz w:val="18"/>
                <w:szCs w:val="18"/>
              </w:rPr>
              <w:t>,</w:t>
            </w:r>
            <w:r w:rsidRPr="002031FF">
              <w:rPr>
                <w:sz w:val="18"/>
                <w:szCs w:val="18"/>
                <w:lang w:val="en-US"/>
              </w:rPr>
              <w:t>249</w:t>
            </w:r>
            <w:r w:rsidR="00B6757E" w:rsidRPr="009C4793">
              <w:rPr>
                <w:rFonts w:cs="Times New Roman"/>
                <w:sz w:val="18"/>
                <w:szCs w:val="18"/>
              </w:rPr>
              <w:t>,</w:t>
            </w:r>
            <w:r w:rsidRPr="002031FF">
              <w:rPr>
                <w:sz w:val="18"/>
                <w:szCs w:val="18"/>
                <w:lang w:val="en-US"/>
              </w:rPr>
              <w:t>192</w:t>
            </w:r>
          </w:p>
        </w:tc>
        <w:tc>
          <w:tcPr>
            <w:tcW w:w="93" w:type="dxa"/>
          </w:tcPr>
          <w:p w14:paraId="733B80A9" w14:textId="77777777" w:rsidR="00B6757E" w:rsidRPr="009C4793" w:rsidRDefault="00B6757E" w:rsidP="000E09ED">
            <w:pPr>
              <w:tabs>
                <w:tab w:val="decimal" w:pos="1170"/>
              </w:tabs>
              <w:spacing w:line="280" w:lineRule="exact"/>
              <w:jc w:val="right"/>
              <w:rPr>
                <w:rFonts w:cs="Times New Roman"/>
                <w:sz w:val="18"/>
                <w:szCs w:val="18"/>
              </w:rPr>
            </w:pPr>
          </w:p>
        </w:tc>
        <w:tc>
          <w:tcPr>
            <w:tcW w:w="1315" w:type="dxa"/>
            <w:tcBorders>
              <w:top w:val="single" w:sz="4" w:space="0" w:color="auto"/>
              <w:bottom w:val="double" w:sz="4" w:space="0" w:color="auto"/>
            </w:tcBorders>
          </w:tcPr>
          <w:p w14:paraId="4CC3C463"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0D51E083" w14:textId="77777777" w:rsidR="00B6757E" w:rsidRPr="009C4793" w:rsidRDefault="00B6757E" w:rsidP="000E09ED">
            <w:pPr>
              <w:tabs>
                <w:tab w:val="decimal" w:pos="1170"/>
              </w:tabs>
              <w:spacing w:line="280" w:lineRule="exact"/>
              <w:jc w:val="right"/>
              <w:rPr>
                <w:rFonts w:cs="Times New Roman"/>
                <w:sz w:val="18"/>
                <w:szCs w:val="18"/>
              </w:rPr>
            </w:pPr>
          </w:p>
        </w:tc>
        <w:tc>
          <w:tcPr>
            <w:tcW w:w="1167" w:type="dxa"/>
            <w:tcBorders>
              <w:top w:val="single" w:sz="4" w:space="0" w:color="auto"/>
              <w:bottom w:val="double" w:sz="4" w:space="0" w:color="auto"/>
            </w:tcBorders>
          </w:tcPr>
          <w:p w14:paraId="191EAD33" w14:textId="1A206B24"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27</w:t>
            </w:r>
            <w:r w:rsidR="00B6757E" w:rsidRPr="009C4793">
              <w:rPr>
                <w:rFonts w:cs="Times New Roman"/>
                <w:sz w:val="18"/>
                <w:szCs w:val="18"/>
              </w:rPr>
              <w:t>,</w:t>
            </w:r>
            <w:r w:rsidRPr="002031FF">
              <w:rPr>
                <w:sz w:val="18"/>
                <w:szCs w:val="18"/>
                <w:lang w:val="en-US"/>
              </w:rPr>
              <w:t>669</w:t>
            </w:r>
            <w:r w:rsidR="00B6757E" w:rsidRPr="009C4793">
              <w:rPr>
                <w:rFonts w:cs="Times New Roman"/>
                <w:sz w:val="18"/>
                <w:szCs w:val="18"/>
              </w:rPr>
              <w:t>,</w:t>
            </w:r>
            <w:r w:rsidRPr="002031FF">
              <w:rPr>
                <w:sz w:val="18"/>
                <w:szCs w:val="18"/>
                <w:lang w:val="en-US"/>
              </w:rPr>
              <w:t>108</w:t>
            </w:r>
          </w:p>
        </w:tc>
      </w:tr>
    </w:tbl>
    <w:p w14:paraId="5D018FFF" w14:textId="6864690F" w:rsidR="005D5654" w:rsidRPr="009C4793" w:rsidRDefault="005D5654">
      <w:pPr>
        <w:rPr>
          <w:rFonts w:cstheme="minorBidi"/>
          <w:sz w:val="16"/>
          <w:szCs w:val="16"/>
          <w:cs/>
          <w:lang w:val="en-US"/>
        </w:rPr>
      </w:pPr>
      <w:r w:rsidRPr="009C4793">
        <w:rPr>
          <w:rFonts w:cs="Times New Roman"/>
          <w:sz w:val="16"/>
          <w:szCs w:val="16"/>
        </w:rPr>
        <w:br w:type="page"/>
      </w:r>
    </w:p>
    <w:tbl>
      <w:tblPr>
        <w:tblW w:w="8820" w:type="dxa"/>
        <w:tblInd w:w="540" w:type="dxa"/>
        <w:tblLayout w:type="fixed"/>
        <w:tblCellMar>
          <w:left w:w="0" w:type="dxa"/>
          <w:right w:w="0" w:type="dxa"/>
        </w:tblCellMar>
        <w:tblLook w:val="0000" w:firstRow="0" w:lastRow="0" w:firstColumn="0" w:lastColumn="0" w:noHBand="0" w:noVBand="0"/>
      </w:tblPr>
      <w:tblGrid>
        <w:gridCol w:w="3690"/>
        <w:gridCol w:w="1170"/>
        <w:gridCol w:w="93"/>
        <w:gridCol w:w="1199"/>
        <w:gridCol w:w="93"/>
        <w:gridCol w:w="1315"/>
        <w:gridCol w:w="93"/>
        <w:gridCol w:w="1167"/>
      </w:tblGrid>
      <w:tr w:rsidR="009C4793" w:rsidRPr="009C4793" w14:paraId="6B5E9075" w14:textId="77777777" w:rsidTr="000E09ED">
        <w:trPr>
          <w:trHeight w:val="270"/>
        </w:trPr>
        <w:tc>
          <w:tcPr>
            <w:tcW w:w="3690" w:type="dxa"/>
          </w:tcPr>
          <w:p w14:paraId="6853A6E1" w14:textId="77777777" w:rsidR="00B6757E" w:rsidRPr="009C4793" w:rsidRDefault="00B6757E" w:rsidP="000E09ED">
            <w:pPr>
              <w:spacing w:line="280" w:lineRule="exact"/>
              <w:jc w:val="center"/>
              <w:rPr>
                <w:rFonts w:cs="Times New Roman"/>
                <w:sz w:val="18"/>
                <w:szCs w:val="18"/>
              </w:rPr>
            </w:pPr>
          </w:p>
        </w:tc>
        <w:tc>
          <w:tcPr>
            <w:tcW w:w="5130" w:type="dxa"/>
            <w:gridSpan w:val="7"/>
          </w:tcPr>
          <w:p w14:paraId="6C35E9FD" w14:textId="77777777" w:rsidR="00B6757E" w:rsidRPr="009C4793" w:rsidRDefault="00B6757E" w:rsidP="000E09ED">
            <w:pPr>
              <w:spacing w:line="280" w:lineRule="exact"/>
              <w:jc w:val="center"/>
              <w:rPr>
                <w:rFonts w:cs="Times New Roman"/>
                <w:b/>
                <w:bCs/>
                <w:sz w:val="18"/>
                <w:szCs w:val="18"/>
              </w:rPr>
            </w:pPr>
            <w:r w:rsidRPr="009C4793">
              <w:rPr>
                <w:rFonts w:eastAsia="MS Mincho" w:cs="Times New Roman"/>
                <w:b/>
                <w:bCs/>
                <w:sz w:val="18"/>
                <w:szCs w:val="18"/>
              </w:rPr>
              <w:t>Separate financial statements</w:t>
            </w:r>
          </w:p>
        </w:tc>
      </w:tr>
      <w:tr w:rsidR="009C4793" w:rsidRPr="009C4793" w14:paraId="0869CB02" w14:textId="77777777" w:rsidTr="000E09ED">
        <w:trPr>
          <w:trHeight w:val="270"/>
        </w:trPr>
        <w:tc>
          <w:tcPr>
            <w:tcW w:w="3690" w:type="dxa"/>
          </w:tcPr>
          <w:p w14:paraId="25D8DAF5" w14:textId="77777777" w:rsidR="00B6757E" w:rsidRPr="009C4793" w:rsidRDefault="00B6757E" w:rsidP="000E09ED">
            <w:pPr>
              <w:spacing w:line="280" w:lineRule="exact"/>
              <w:jc w:val="center"/>
              <w:rPr>
                <w:rFonts w:cs="Times New Roman"/>
                <w:sz w:val="18"/>
                <w:szCs w:val="18"/>
              </w:rPr>
            </w:pPr>
          </w:p>
        </w:tc>
        <w:tc>
          <w:tcPr>
            <w:tcW w:w="1170" w:type="dxa"/>
          </w:tcPr>
          <w:p w14:paraId="0B54A5A0"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Balance </w:t>
            </w:r>
          </w:p>
        </w:tc>
        <w:tc>
          <w:tcPr>
            <w:tcW w:w="93" w:type="dxa"/>
          </w:tcPr>
          <w:p w14:paraId="49629C94" w14:textId="77777777" w:rsidR="00B6757E" w:rsidRPr="009C4793" w:rsidRDefault="00B6757E" w:rsidP="000E09ED">
            <w:pPr>
              <w:spacing w:line="280" w:lineRule="exact"/>
              <w:jc w:val="center"/>
              <w:rPr>
                <w:rFonts w:cs="Times New Roman"/>
                <w:b/>
                <w:bCs/>
                <w:sz w:val="18"/>
                <w:szCs w:val="18"/>
              </w:rPr>
            </w:pPr>
          </w:p>
        </w:tc>
        <w:tc>
          <w:tcPr>
            <w:tcW w:w="1199" w:type="dxa"/>
          </w:tcPr>
          <w:p w14:paraId="671DAF1B"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Recognized</w:t>
            </w:r>
          </w:p>
        </w:tc>
        <w:tc>
          <w:tcPr>
            <w:tcW w:w="93" w:type="dxa"/>
          </w:tcPr>
          <w:p w14:paraId="78D39ABD" w14:textId="77777777" w:rsidR="00B6757E" w:rsidRPr="009C4793" w:rsidRDefault="00B6757E" w:rsidP="000E09ED">
            <w:pPr>
              <w:spacing w:line="280" w:lineRule="exact"/>
              <w:jc w:val="center"/>
              <w:rPr>
                <w:rFonts w:cs="Times New Roman"/>
                <w:b/>
                <w:bCs/>
                <w:sz w:val="18"/>
                <w:szCs w:val="18"/>
              </w:rPr>
            </w:pPr>
          </w:p>
        </w:tc>
        <w:tc>
          <w:tcPr>
            <w:tcW w:w="1315" w:type="dxa"/>
          </w:tcPr>
          <w:p w14:paraId="68E42F22"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Recognized</w:t>
            </w:r>
          </w:p>
        </w:tc>
        <w:tc>
          <w:tcPr>
            <w:tcW w:w="93" w:type="dxa"/>
          </w:tcPr>
          <w:p w14:paraId="14F1098A"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7E07B2F8"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Balance</w:t>
            </w:r>
          </w:p>
        </w:tc>
      </w:tr>
      <w:tr w:rsidR="009C4793" w:rsidRPr="009C4793" w14:paraId="7A8ED7E9" w14:textId="77777777" w:rsidTr="000E09ED">
        <w:trPr>
          <w:trHeight w:val="261"/>
        </w:trPr>
        <w:tc>
          <w:tcPr>
            <w:tcW w:w="3690" w:type="dxa"/>
          </w:tcPr>
          <w:p w14:paraId="5D9DC964" w14:textId="77777777" w:rsidR="00B6757E" w:rsidRPr="009C4793" w:rsidRDefault="00B6757E" w:rsidP="000E09ED">
            <w:pPr>
              <w:spacing w:line="280" w:lineRule="exact"/>
              <w:jc w:val="center"/>
              <w:rPr>
                <w:rFonts w:cs="Times New Roman"/>
                <w:sz w:val="18"/>
                <w:szCs w:val="18"/>
              </w:rPr>
            </w:pPr>
          </w:p>
        </w:tc>
        <w:tc>
          <w:tcPr>
            <w:tcW w:w="1170" w:type="dxa"/>
          </w:tcPr>
          <w:p w14:paraId="0943EDFA"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as at</w:t>
            </w:r>
          </w:p>
        </w:tc>
        <w:tc>
          <w:tcPr>
            <w:tcW w:w="93" w:type="dxa"/>
          </w:tcPr>
          <w:p w14:paraId="0E0D51D6" w14:textId="77777777" w:rsidR="00B6757E" w:rsidRPr="009C4793" w:rsidRDefault="00B6757E" w:rsidP="000E09ED">
            <w:pPr>
              <w:spacing w:line="280" w:lineRule="exact"/>
              <w:jc w:val="center"/>
              <w:rPr>
                <w:rFonts w:cs="Times New Roman"/>
                <w:b/>
                <w:bCs/>
                <w:sz w:val="18"/>
                <w:szCs w:val="18"/>
              </w:rPr>
            </w:pPr>
          </w:p>
        </w:tc>
        <w:tc>
          <w:tcPr>
            <w:tcW w:w="1199" w:type="dxa"/>
          </w:tcPr>
          <w:p w14:paraId="30093331"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items in </w:t>
            </w:r>
          </w:p>
        </w:tc>
        <w:tc>
          <w:tcPr>
            <w:tcW w:w="93" w:type="dxa"/>
          </w:tcPr>
          <w:p w14:paraId="6BFDBE55" w14:textId="77777777" w:rsidR="00B6757E" w:rsidRPr="009C4793" w:rsidRDefault="00B6757E" w:rsidP="000E09ED">
            <w:pPr>
              <w:spacing w:line="280" w:lineRule="exact"/>
              <w:jc w:val="center"/>
              <w:rPr>
                <w:rFonts w:cs="Times New Roman"/>
                <w:b/>
                <w:bCs/>
                <w:sz w:val="18"/>
                <w:szCs w:val="18"/>
              </w:rPr>
            </w:pPr>
          </w:p>
        </w:tc>
        <w:tc>
          <w:tcPr>
            <w:tcW w:w="1315" w:type="dxa"/>
          </w:tcPr>
          <w:p w14:paraId="007BB36D"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 xml:space="preserve">items in other </w:t>
            </w:r>
          </w:p>
        </w:tc>
        <w:tc>
          <w:tcPr>
            <w:tcW w:w="93" w:type="dxa"/>
          </w:tcPr>
          <w:p w14:paraId="249F097B"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043B85F6"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as at</w:t>
            </w:r>
          </w:p>
        </w:tc>
      </w:tr>
      <w:tr w:rsidR="009C4793" w:rsidRPr="009C4793" w14:paraId="20875C9E" w14:textId="77777777" w:rsidTr="000E09ED">
        <w:trPr>
          <w:trHeight w:val="288"/>
        </w:trPr>
        <w:tc>
          <w:tcPr>
            <w:tcW w:w="3690" w:type="dxa"/>
          </w:tcPr>
          <w:p w14:paraId="54FE0E46" w14:textId="77777777" w:rsidR="00B6757E" w:rsidRPr="009C4793" w:rsidRDefault="00B6757E" w:rsidP="000E09ED">
            <w:pPr>
              <w:spacing w:line="280" w:lineRule="exact"/>
              <w:jc w:val="center"/>
              <w:rPr>
                <w:rFonts w:cs="Times New Roman"/>
                <w:sz w:val="18"/>
                <w:szCs w:val="18"/>
              </w:rPr>
            </w:pPr>
          </w:p>
        </w:tc>
        <w:tc>
          <w:tcPr>
            <w:tcW w:w="1170" w:type="dxa"/>
          </w:tcPr>
          <w:p w14:paraId="317688FE" w14:textId="4C8A4A3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January </w:t>
            </w:r>
            <w:r w:rsidR="002031FF" w:rsidRPr="002031FF">
              <w:rPr>
                <w:b/>
                <w:bCs/>
                <w:sz w:val="18"/>
                <w:szCs w:val="18"/>
                <w:lang w:val="en-US"/>
              </w:rPr>
              <w:t>1</w:t>
            </w:r>
            <w:r w:rsidRPr="009C4793">
              <w:rPr>
                <w:rFonts w:cs="Times New Roman"/>
                <w:b/>
                <w:bCs/>
                <w:sz w:val="18"/>
                <w:szCs w:val="18"/>
              </w:rPr>
              <w:t xml:space="preserve">, </w:t>
            </w:r>
          </w:p>
        </w:tc>
        <w:tc>
          <w:tcPr>
            <w:tcW w:w="93" w:type="dxa"/>
          </w:tcPr>
          <w:p w14:paraId="2B7251E4" w14:textId="77777777" w:rsidR="00B6757E" w:rsidRPr="009C4793" w:rsidRDefault="00B6757E" w:rsidP="000E09ED">
            <w:pPr>
              <w:spacing w:line="280" w:lineRule="exact"/>
              <w:jc w:val="center"/>
              <w:rPr>
                <w:rFonts w:cs="Times New Roman"/>
                <w:b/>
                <w:bCs/>
                <w:sz w:val="18"/>
                <w:szCs w:val="18"/>
              </w:rPr>
            </w:pPr>
          </w:p>
        </w:tc>
        <w:tc>
          <w:tcPr>
            <w:tcW w:w="1199" w:type="dxa"/>
          </w:tcPr>
          <w:p w14:paraId="5BBC5498" w14:textId="77777777"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profit</w:t>
            </w:r>
            <w:r w:rsidRPr="009C4793">
              <w:rPr>
                <w:rFonts w:cs="Times New Roman"/>
                <w:b/>
                <w:bCs/>
                <w:sz w:val="18"/>
                <w:szCs w:val="18"/>
                <w:lang w:val="en-US"/>
              </w:rPr>
              <w:t>/</w:t>
            </w:r>
            <w:r w:rsidRPr="009C4793">
              <w:rPr>
                <w:rFonts w:cs="Times New Roman"/>
                <w:b/>
                <w:bCs/>
                <w:sz w:val="18"/>
                <w:szCs w:val="18"/>
              </w:rPr>
              <w:t>loss</w:t>
            </w:r>
          </w:p>
        </w:tc>
        <w:tc>
          <w:tcPr>
            <w:tcW w:w="93" w:type="dxa"/>
          </w:tcPr>
          <w:p w14:paraId="630630F8" w14:textId="77777777" w:rsidR="00B6757E" w:rsidRPr="009C4793" w:rsidRDefault="00B6757E" w:rsidP="000E09ED">
            <w:pPr>
              <w:spacing w:line="280" w:lineRule="exact"/>
              <w:jc w:val="center"/>
              <w:rPr>
                <w:rFonts w:cs="Times New Roman"/>
                <w:b/>
                <w:bCs/>
                <w:sz w:val="18"/>
                <w:szCs w:val="18"/>
              </w:rPr>
            </w:pPr>
          </w:p>
        </w:tc>
        <w:tc>
          <w:tcPr>
            <w:tcW w:w="1315" w:type="dxa"/>
          </w:tcPr>
          <w:p w14:paraId="7F918D8E"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 xml:space="preserve">comprehensive </w:t>
            </w:r>
          </w:p>
        </w:tc>
        <w:tc>
          <w:tcPr>
            <w:tcW w:w="93" w:type="dxa"/>
          </w:tcPr>
          <w:p w14:paraId="0DF07D45"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5E027D22" w14:textId="7C46943F" w:rsidR="00B6757E" w:rsidRPr="009C4793" w:rsidRDefault="00B6757E" w:rsidP="000E09ED">
            <w:pPr>
              <w:spacing w:line="280" w:lineRule="exact"/>
              <w:jc w:val="center"/>
              <w:rPr>
                <w:rFonts w:cs="Times New Roman"/>
                <w:b/>
                <w:bCs/>
                <w:sz w:val="18"/>
                <w:szCs w:val="18"/>
              </w:rPr>
            </w:pPr>
            <w:r w:rsidRPr="009C4793">
              <w:rPr>
                <w:rFonts w:cs="Times New Roman"/>
                <w:b/>
                <w:bCs/>
                <w:sz w:val="18"/>
                <w:szCs w:val="18"/>
              </w:rPr>
              <w:t xml:space="preserve">December </w:t>
            </w:r>
            <w:r w:rsidR="002031FF" w:rsidRPr="002031FF">
              <w:rPr>
                <w:b/>
                <w:bCs/>
                <w:sz w:val="18"/>
                <w:szCs w:val="18"/>
                <w:lang w:val="en-US"/>
              </w:rPr>
              <w:t>31</w:t>
            </w:r>
            <w:r w:rsidRPr="009C4793">
              <w:rPr>
                <w:rFonts w:cs="Times New Roman"/>
                <w:b/>
                <w:bCs/>
                <w:sz w:val="18"/>
                <w:szCs w:val="18"/>
              </w:rPr>
              <w:t>,</w:t>
            </w:r>
          </w:p>
        </w:tc>
      </w:tr>
      <w:tr w:rsidR="009C4793" w:rsidRPr="009C4793" w14:paraId="1F8D3AEA" w14:textId="77777777" w:rsidTr="000E09ED">
        <w:trPr>
          <w:trHeight w:val="261"/>
        </w:trPr>
        <w:tc>
          <w:tcPr>
            <w:tcW w:w="3690" w:type="dxa"/>
          </w:tcPr>
          <w:p w14:paraId="03F8D605" w14:textId="77777777" w:rsidR="00B6757E" w:rsidRPr="009C4793" w:rsidRDefault="00B6757E" w:rsidP="000E09ED">
            <w:pPr>
              <w:spacing w:line="280" w:lineRule="exact"/>
              <w:jc w:val="center"/>
              <w:rPr>
                <w:rFonts w:cs="Times New Roman"/>
                <w:sz w:val="18"/>
                <w:szCs w:val="18"/>
              </w:rPr>
            </w:pPr>
          </w:p>
        </w:tc>
        <w:tc>
          <w:tcPr>
            <w:tcW w:w="1170" w:type="dxa"/>
          </w:tcPr>
          <w:p w14:paraId="7C372F44" w14:textId="3160D9CC" w:rsidR="00B6757E" w:rsidRPr="009C4793" w:rsidRDefault="002031FF" w:rsidP="000E09ED">
            <w:pPr>
              <w:spacing w:line="280" w:lineRule="exact"/>
              <w:jc w:val="center"/>
              <w:rPr>
                <w:rFonts w:cs="Times New Roman"/>
                <w:b/>
                <w:bCs/>
                <w:sz w:val="18"/>
                <w:szCs w:val="18"/>
              </w:rPr>
            </w:pPr>
            <w:r w:rsidRPr="002031FF">
              <w:rPr>
                <w:b/>
                <w:bCs/>
                <w:sz w:val="18"/>
                <w:szCs w:val="18"/>
                <w:lang w:val="en-US"/>
              </w:rPr>
              <w:t>202</w:t>
            </w:r>
            <w:r w:rsidRPr="002031FF">
              <w:rPr>
                <w:rFonts w:cstheme="minorBidi"/>
                <w:b/>
                <w:bCs/>
                <w:sz w:val="18"/>
                <w:szCs w:val="18"/>
                <w:lang w:val="en-US"/>
              </w:rPr>
              <w:t>4</w:t>
            </w:r>
          </w:p>
        </w:tc>
        <w:tc>
          <w:tcPr>
            <w:tcW w:w="93" w:type="dxa"/>
          </w:tcPr>
          <w:p w14:paraId="6C1D3F68" w14:textId="77777777" w:rsidR="00B6757E" w:rsidRPr="009C4793" w:rsidRDefault="00B6757E" w:rsidP="000E09ED">
            <w:pPr>
              <w:spacing w:line="280" w:lineRule="exact"/>
              <w:jc w:val="center"/>
              <w:rPr>
                <w:rFonts w:cs="Times New Roman"/>
                <w:b/>
                <w:bCs/>
                <w:sz w:val="18"/>
                <w:szCs w:val="18"/>
              </w:rPr>
            </w:pPr>
          </w:p>
        </w:tc>
        <w:tc>
          <w:tcPr>
            <w:tcW w:w="1199" w:type="dxa"/>
          </w:tcPr>
          <w:p w14:paraId="391674CA" w14:textId="77777777" w:rsidR="00B6757E" w:rsidRPr="009C4793" w:rsidRDefault="00B6757E" w:rsidP="000E09ED">
            <w:pPr>
              <w:spacing w:line="280" w:lineRule="exact"/>
              <w:rPr>
                <w:rFonts w:cs="Times New Roman"/>
                <w:b/>
                <w:bCs/>
                <w:sz w:val="18"/>
                <w:szCs w:val="18"/>
              </w:rPr>
            </w:pPr>
          </w:p>
        </w:tc>
        <w:tc>
          <w:tcPr>
            <w:tcW w:w="93" w:type="dxa"/>
          </w:tcPr>
          <w:p w14:paraId="2D8B348A" w14:textId="77777777" w:rsidR="00B6757E" w:rsidRPr="009C4793" w:rsidRDefault="00B6757E" w:rsidP="000E09ED">
            <w:pPr>
              <w:spacing w:line="280" w:lineRule="exact"/>
              <w:jc w:val="center"/>
              <w:rPr>
                <w:rFonts w:cs="Times New Roman"/>
                <w:b/>
                <w:bCs/>
                <w:sz w:val="18"/>
                <w:szCs w:val="18"/>
              </w:rPr>
            </w:pPr>
          </w:p>
        </w:tc>
        <w:tc>
          <w:tcPr>
            <w:tcW w:w="1315" w:type="dxa"/>
          </w:tcPr>
          <w:p w14:paraId="506B4CBA"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income</w:t>
            </w:r>
          </w:p>
        </w:tc>
        <w:tc>
          <w:tcPr>
            <w:tcW w:w="93" w:type="dxa"/>
          </w:tcPr>
          <w:p w14:paraId="3F6B570F" w14:textId="77777777" w:rsidR="00B6757E" w:rsidRPr="009C4793" w:rsidRDefault="00B6757E" w:rsidP="000E09ED">
            <w:pPr>
              <w:spacing w:line="280" w:lineRule="exact"/>
              <w:ind w:right="-28"/>
              <w:jc w:val="center"/>
              <w:rPr>
                <w:rFonts w:cs="Times New Roman"/>
                <w:b/>
                <w:bCs/>
                <w:sz w:val="18"/>
                <w:szCs w:val="18"/>
              </w:rPr>
            </w:pPr>
          </w:p>
        </w:tc>
        <w:tc>
          <w:tcPr>
            <w:tcW w:w="1167" w:type="dxa"/>
          </w:tcPr>
          <w:p w14:paraId="13F7ABF9" w14:textId="15BCD71C" w:rsidR="00B6757E" w:rsidRPr="009C4793" w:rsidRDefault="002031FF" w:rsidP="000E09ED">
            <w:pPr>
              <w:spacing w:line="280" w:lineRule="exact"/>
              <w:jc w:val="center"/>
              <w:rPr>
                <w:rFonts w:cs="Times New Roman"/>
                <w:b/>
                <w:bCs/>
                <w:sz w:val="18"/>
                <w:szCs w:val="18"/>
              </w:rPr>
            </w:pPr>
            <w:r w:rsidRPr="002031FF">
              <w:rPr>
                <w:b/>
                <w:bCs/>
                <w:sz w:val="18"/>
                <w:szCs w:val="18"/>
                <w:lang w:val="en-US"/>
              </w:rPr>
              <w:t>2024</w:t>
            </w:r>
          </w:p>
        </w:tc>
      </w:tr>
      <w:tr w:rsidR="009C4793" w:rsidRPr="009C4793" w14:paraId="200AE382" w14:textId="77777777" w:rsidTr="000E09ED">
        <w:trPr>
          <w:trHeight w:val="74"/>
        </w:trPr>
        <w:tc>
          <w:tcPr>
            <w:tcW w:w="3690" w:type="dxa"/>
          </w:tcPr>
          <w:p w14:paraId="0819D31E" w14:textId="77777777" w:rsidR="00B6757E" w:rsidRPr="009C4793" w:rsidRDefault="00B6757E" w:rsidP="000E09ED">
            <w:pPr>
              <w:spacing w:line="280" w:lineRule="exact"/>
              <w:jc w:val="center"/>
              <w:rPr>
                <w:rFonts w:cs="Times New Roman"/>
                <w:sz w:val="18"/>
                <w:szCs w:val="18"/>
              </w:rPr>
            </w:pPr>
          </w:p>
        </w:tc>
        <w:tc>
          <w:tcPr>
            <w:tcW w:w="1170" w:type="dxa"/>
          </w:tcPr>
          <w:p w14:paraId="61C4CA89" w14:textId="77777777" w:rsidR="00B6757E" w:rsidRPr="009C4793" w:rsidRDefault="00B6757E"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559AE327" w14:textId="77777777" w:rsidR="00B6757E" w:rsidRPr="009C4793" w:rsidRDefault="00B6757E" w:rsidP="000E09ED">
            <w:pPr>
              <w:spacing w:line="280" w:lineRule="exact"/>
              <w:ind w:left="-108" w:right="-28"/>
              <w:jc w:val="center"/>
              <w:rPr>
                <w:rFonts w:cs="Times New Roman"/>
                <w:b/>
                <w:bCs/>
                <w:sz w:val="18"/>
                <w:szCs w:val="18"/>
              </w:rPr>
            </w:pPr>
          </w:p>
        </w:tc>
        <w:tc>
          <w:tcPr>
            <w:tcW w:w="1199" w:type="dxa"/>
          </w:tcPr>
          <w:p w14:paraId="320932E6" w14:textId="77777777" w:rsidR="00B6757E" w:rsidRPr="009C4793" w:rsidRDefault="00B6757E"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c>
          <w:tcPr>
            <w:tcW w:w="93" w:type="dxa"/>
          </w:tcPr>
          <w:p w14:paraId="25F27254" w14:textId="77777777" w:rsidR="00B6757E" w:rsidRPr="009C4793" w:rsidRDefault="00B6757E" w:rsidP="000E09ED">
            <w:pPr>
              <w:spacing w:line="280" w:lineRule="exact"/>
              <w:ind w:hanging="34"/>
              <w:jc w:val="center"/>
              <w:rPr>
                <w:rFonts w:cs="Times New Roman"/>
                <w:b/>
                <w:bCs/>
                <w:sz w:val="18"/>
                <w:szCs w:val="18"/>
              </w:rPr>
            </w:pPr>
          </w:p>
        </w:tc>
        <w:tc>
          <w:tcPr>
            <w:tcW w:w="1315" w:type="dxa"/>
          </w:tcPr>
          <w:p w14:paraId="6118D303" w14:textId="77777777" w:rsidR="00B6757E" w:rsidRPr="009C4793" w:rsidRDefault="00B6757E" w:rsidP="000E09ED">
            <w:pPr>
              <w:spacing w:line="280" w:lineRule="exact"/>
              <w:ind w:hanging="34"/>
              <w:jc w:val="center"/>
              <w:rPr>
                <w:rFonts w:cs="Times New Roman"/>
                <w:b/>
                <w:bCs/>
                <w:sz w:val="18"/>
                <w:szCs w:val="18"/>
              </w:rPr>
            </w:pPr>
            <w:r w:rsidRPr="009C4793">
              <w:rPr>
                <w:rFonts w:cs="Times New Roman"/>
                <w:b/>
                <w:bCs/>
                <w:sz w:val="18"/>
                <w:szCs w:val="18"/>
              </w:rPr>
              <w:t>Baht</w:t>
            </w:r>
          </w:p>
        </w:tc>
        <w:tc>
          <w:tcPr>
            <w:tcW w:w="93" w:type="dxa"/>
          </w:tcPr>
          <w:p w14:paraId="1063F368" w14:textId="77777777" w:rsidR="00B6757E" w:rsidRPr="009C4793" w:rsidRDefault="00B6757E" w:rsidP="000E09ED">
            <w:pPr>
              <w:spacing w:line="280" w:lineRule="exact"/>
              <w:ind w:left="-108" w:right="-28" w:hanging="34"/>
              <w:jc w:val="center"/>
              <w:rPr>
                <w:rFonts w:cs="Times New Roman"/>
                <w:b/>
                <w:bCs/>
                <w:sz w:val="18"/>
                <w:szCs w:val="18"/>
              </w:rPr>
            </w:pPr>
          </w:p>
        </w:tc>
        <w:tc>
          <w:tcPr>
            <w:tcW w:w="1167" w:type="dxa"/>
          </w:tcPr>
          <w:p w14:paraId="657DA409" w14:textId="77777777" w:rsidR="00B6757E" w:rsidRPr="009C4793" w:rsidRDefault="00B6757E" w:rsidP="000E09ED">
            <w:pPr>
              <w:spacing w:line="280" w:lineRule="exact"/>
              <w:ind w:left="-108" w:right="-207" w:hanging="34"/>
              <w:jc w:val="center"/>
              <w:rPr>
                <w:rFonts w:cs="Times New Roman"/>
                <w:b/>
                <w:bCs/>
                <w:sz w:val="18"/>
                <w:szCs w:val="18"/>
              </w:rPr>
            </w:pPr>
            <w:r w:rsidRPr="009C4793">
              <w:rPr>
                <w:rFonts w:cs="Times New Roman"/>
                <w:b/>
                <w:bCs/>
                <w:sz w:val="18"/>
                <w:szCs w:val="18"/>
              </w:rPr>
              <w:t>Baht</w:t>
            </w:r>
          </w:p>
        </w:tc>
      </w:tr>
      <w:tr w:rsidR="009C4793" w:rsidRPr="009C4793" w14:paraId="0E6E63C9" w14:textId="77777777" w:rsidTr="000E09ED">
        <w:trPr>
          <w:trHeight w:val="74"/>
        </w:trPr>
        <w:tc>
          <w:tcPr>
            <w:tcW w:w="3690" w:type="dxa"/>
          </w:tcPr>
          <w:p w14:paraId="5CC6BDD4" w14:textId="77777777" w:rsidR="00B6757E" w:rsidRPr="009C4793" w:rsidRDefault="00B6757E" w:rsidP="000E09ED">
            <w:pPr>
              <w:autoSpaceDE w:val="0"/>
              <w:autoSpaceDN w:val="0"/>
              <w:spacing w:line="280" w:lineRule="exact"/>
              <w:ind w:left="432" w:hanging="257"/>
              <w:rPr>
                <w:rFonts w:cs="Times New Roman"/>
                <w:b/>
                <w:bCs/>
                <w:sz w:val="18"/>
                <w:szCs w:val="18"/>
              </w:rPr>
            </w:pPr>
            <w:r w:rsidRPr="009C4793">
              <w:rPr>
                <w:rFonts w:eastAsia="MS Mincho" w:cs="Times New Roman"/>
                <w:b/>
                <w:bCs/>
                <w:sz w:val="18"/>
                <w:szCs w:val="18"/>
              </w:rPr>
              <w:t>Deferred</w:t>
            </w:r>
            <w:r w:rsidRPr="009C4793">
              <w:rPr>
                <w:rFonts w:cs="Times New Roman"/>
                <w:b/>
                <w:bCs/>
                <w:sz w:val="18"/>
                <w:szCs w:val="18"/>
              </w:rPr>
              <w:t xml:space="preserve"> tax assets</w:t>
            </w:r>
          </w:p>
        </w:tc>
        <w:tc>
          <w:tcPr>
            <w:tcW w:w="1170" w:type="dxa"/>
          </w:tcPr>
          <w:p w14:paraId="4F6D526B" w14:textId="77777777" w:rsidR="00B6757E" w:rsidRPr="009C4793" w:rsidRDefault="00B6757E" w:rsidP="000E09ED">
            <w:pPr>
              <w:spacing w:line="280" w:lineRule="exact"/>
              <w:ind w:left="-108" w:right="-207" w:hanging="34"/>
              <w:jc w:val="center"/>
              <w:rPr>
                <w:rFonts w:cs="Times New Roman"/>
                <w:b/>
                <w:bCs/>
                <w:sz w:val="18"/>
                <w:szCs w:val="18"/>
              </w:rPr>
            </w:pPr>
          </w:p>
        </w:tc>
        <w:tc>
          <w:tcPr>
            <w:tcW w:w="93" w:type="dxa"/>
          </w:tcPr>
          <w:p w14:paraId="2FFFBBFF" w14:textId="77777777" w:rsidR="00B6757E" w:rsidRPr="009C4793" w:rsidRDefault="00B6757E" w:rsidP="000E09ED">
            <w:pPr>
              <w:spacing w:line="280" w:lineRule="exact"/>
              <w:ind w:left="-108" w:right="-28"/>
              <w:jc w:val="center"/>
              <w:rPr>
                <w:rFonts w:cs="Times New Roman"/>
                <w:b/>
                <w:bCs/>
                <w:sz w:val="18"/>
                <w:szCs w:val="18"/>
              </w:rPr>
            </w:pPr>
          </w:p>
        </w:tc>
        <w:tc>
          <w:tcPr>
            <w:tcW w:w="1199" w:type="dxa"/>
          </w:tcPr>
          <w:p w14:paraId="00DBF969" w14:textId="77777777" w:rsidR="00B6757E" w:rsidRPr="009C4793" w:rsidRDefault="00B6757E" w:rsidP="000E09ED">
            <w:pPr>
              <w:tabs>
                <w:tab w:val="decimal" w:pos="1029"/>
              </w:tabs>
              <w:spacing w:line="280" w:lineRule="exact"/>
              <w:ind w:left="-108" w:right="-207"/>
              <w:jc w:val="thaiDistribute"/>
              <w:rPr>
                <w:rFonts w:cs="Times New Roman"/>
                <w:b/>
                <w:bCs/>
                <w:sz w:val="18"/>
                <w:szCs w:val="18"/>
              </w:rPr>
            </w:pPr>
          </w:p>
        </w:tc>
        <w:tc>
          <w:tcPr>
            <w:tcW w:w="93" w:type="dxa"/>
          </w:tcPr>
          <w:p w14:paraId="11FBE778" w14:textId="77777777" w:rsidR="00B6757E" w:rsidRPr="009C4793" w:rsidRDefault="00B6757E" w:rsidP="000E09ED">
            <w:pPr>
              <w:spacing w:line="280" w:lineRule="exact"/>
              <w:jc w:val="center"/>
              <w:rPr>
                <w:rFonts w:cs="Times New Roman"/>
                <w:b/>
                <w:bCs/>
                <w:sz w:val="18"/>
                <w:szCs w:val="18"/>
              </w:rPr>
            </w:pPr>
          </w:p>
        </w:tc>
        <w:tc>
          <w:tcPr>
            <w:tcW w:w="1315" w:type="dxa"/>
          </w:tcPr>
          <w:p w14:paraId="07EBB486" w14:textId="77777777" w:rsidR="00B6757E" w:rsidRPr="009C4793" w:rsidRDefault="00B6757E" w:rsidP="000E09ED">
            <w:pPr>
              <w:spacing w:line="280" w:lineRule="exact"/>
              <w:ind w:left="194" w:right="-207" w:hanging="1"/>
              <w:jc w:val="center"/>
              <w:rPr>
                <w:rFonts w:cs="Times New Roman"/>
                <w:b/>
                <w:bCs/>
                <w:sz w:val="18"/>
                <w:szCs w:val="18"/>
              </w:rPr>
            </w:pPr>
          </w:p>
        </w:tc>
        <w:tc>
          <w:tcPr>
            <w:tcW w:w="93" w:type="dxa"/>
          </w:tcPr>
          <w:p w14:paraId="7879340F" w14:textId="77777777" w:rsidR="00B6757E" w:rsidRPr="009C4793" w:rsidRDefault="00B6757E" w:rsidP="000E09ED">
            <w:pPr>
              <w:spacing w:line="280" w:lineRule="exact"/>
              <w:ind w:left="-108" w:right="-28"/>
              <w:jc w:val="center"/>
              <w:rPr>
                <w:rFonts w:cs="Times New Roman"/>
                <w:b/>
                <w:bCs/>
                <w:sz w:val="18"/>
                <w:szCs w:val="18"/>
              </w:rPr>
            </w:pPr>
          </w:p>
        </w:tc>
        <w:tc>
          <w:tcPr>
            <w:tcW w:w="1167" w:type="dxa"/>
          </w:tcPr>
          <w:p w14:paraId="5CCF0E8F" w14:textId="77777777" w:rsidR="00B6757E" w:rsidRPr="009C4793" w:rsidRDefault="00B6757E" w:rsidP="000E09ED">
            <w:pPr>
              <w:spacing w:line="280" w:lineRule="exact"/>
              <w:ind w:left="-108" w:right="-207"/>
              <w:jc w:val="center"/>
              <w:rPr>
                <w:rFonts w:cs="Times New Roman"/>
                <w:b/>
                <w:bCs/>
                <w:sz w:val="18"/>
                <w:szCs w:val="18"/>
              </w:rPr>
            </w:pPr>
          </w:p>
        </w:tc>
      </w:tr>
      <w:tr w:rsidR="009C4793" w:rsidRPr="009C4793" w14:paraId="446F00A3" w14:textId="77777777" w:rsidTr="000E09ED">
        <w:trPr>
          <w:trHeight w:val="68"/>
        </w:trPr>
        <w:tc>
          <w:tcPr>
            <w:tcW w:w="3690" w:type="dxa"/>
          </w:tcPr>
          <w:p w14:paraId="3BF6D5B6"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A</w:t>
            </w:r>
            <w:r w:rsidRPr="009C4793">
              <w:rPr>
                <w:rFonts w:cs="Times New Roman"/>
                <w:spacing w:val="-4"/>
                <w:sz w:val="18"/>
                <w:szCs w:val="18"/>
              </w:rPr>
              <w:t>llowance for expected credit losses</w:t>
            </w:r>
          </w:p>
        </w:tc>
        <w:tc>
          <w:tcPr>
            <w:tcW w:w="1170" w:type="dxa"/>
          </w:tcPr>
          <w:p w14:paraId="077169BB" w14:textId="4B2E1C74"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120</w:t>
            </w:r>
            <w:r w:rsidR="00B6757E" w:rsidRPr="009C4793">
              <w:rPr>
                <w:rFonts w:cs="Times New Roman"/>
                <w:sz w:val="18"/>
                <w:szCs w:val="18"/>
              </w:rPr>
              <w:t>,</w:t>
            </w:r>
            <w:r w:rsidRPr="002031FF">
              <w:rPr>
                <w:sz w:val="18"/>
                <w:szCs w:val="18"/>
                <w:lang w:val="en-US"/>
              </w:rPr>
              <w:t>673</w:t>
            </w:r>
          </w:p>
        </w:tc>
        <w:tc>
          <w:tcPr>
            <w:tcW w:w="93" w:type="dxa"/>
          </w:tcPr>
          <w:p w14:paraId="24F1F0C5" w14:textId="77777777" w:rsidR="00B6757E" w:rsidRPr="009C4793" w:rsidRDefault="00B6757E" w:rsidP="000E09ED">
            <w:pPr>
              <w:tabs>
                <w:tab w:val="decimal" w:pos="1170"/>
              </w:tabs>
              <w:spacing w:line="280" w:lineRule="exact"/>
              <w:rPr>
                <w:rFonts w:cs="Times New Roman"/>
                <w:sz w:val="18"/>
                <w:szCs w:val="18"/>
              </w:rPr>
            </w:pPr>
          </w:p>
        </w:tc>
        <w:tc>
          <w:tcPr>
            <w:tcW w:w="1199" w:type="dxa"/>
          </w:tcPr>
          <w:p w14:paraId="70AE7421" w14:textId="69036C04"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14</w:t>
            </w:r>
            <w:r w:rsidRPr="009C4793">
              <w:rPr>
                <w:rFonts w:cs="Times New Roman"/>
                <w:sz w:val="18"/>
                <w:szCs w:val="18"/>
              </w:rPr>
              <w:t>,</w:t>
            </w:r>
            <w:r w:rsidR="002031FF" w:rsidRPr="002031FF">
              <w:rPr>
                <w:sz w:val="18"/>
                <w:szCs w:val="18"/>
                <w:lang w:val="en-US"/>
              </w:rPr>
              <w:t>271</w:t>
            </w:r>
            <w:r w:rsidRPr="009C4793">
              <w:rPr>
                <w:rFonts w:cs="Times New Roman"/>
                <w:sz w:val="18"/>
                <w:szCs w:val="18"/>
              </w:rPr>
              <w:t>)</w:t>
            </w:r>
          </w:p>
        </w:tc>
        <w:tc>
          <w:tcPr>
            <w:tcW w:w="93" w:type="dxa"/>
          </w:tcPr>
          <w:p w14:paraId="6FAA0986" w14:textId="77777777" w:rsidR="00B6757E" w:rsidRPr="009C4793" w:rsidRDefault="00B6757E" w:rsidP="000E09ED">
            <w:pPr>
              <w:tabs>
                <w:tab w:val="decimal" w:pos="1170"/>
              </w:tabs>
              <w:spacing w:line="280" w:lineRule="exact"/>
              <w:rPr>
                <w:rFonts w:cs="Times New Roman"/>
                <w:sz w:val="18"/>
                <w:szCs w:val="18"/>
              </w:rPr>
            </w:pPr>
          </w:p>
        </w:tc>
        <w:tc>
          <w:tcPr>
            <w:tcW w:w="1315" w:type="dxa"/>
          </w:tcPr>
          <w:p w14:paraId="693C5D7A"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4BDAFEA4" w14:textId="77777777" w:rsidR="00B6757E" w:rsidRPr="009C4793" w:rsidRDefault="00B6757E" w:rsidP="000E09ED">
            <w:pPr>
              <w:tabs>
                <w:tab w:val="decimal" w:pos="1170"/>
              </w:tabs>
              <w:spacing w:line="280" w:lineRule="exact"/>
              <w:rPr>
                <w:rFonts w:cs="Times New Roman"/>
                <w:sz w:val="18"/>
                <w:szCs w:val="18"/>
              </w:rPr>
            </w:pPr>
          </w:p>
        </w:tc>
        <w:tc>
          <w:tcPr>
            <w:tcW w:w="1167" w:type="dxa"/>
          </w:tcPr>
          <w:p w14:paraId="2B67B3F1" w14:textId="1D964D85"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106</w:t>
            </w:r>
            <w:r w:rsidR="00B6757E" w:rsidRPr="009C4793">
              <w:rPr>
                <w:rFonts w:cs="Times New Roman"/>
                <w:sz w:val="18"/>
                <w:szCs w:val="18"/>
              </w:rPr>
              <w:t>,</w:t>
            </w:r>
            <w:r w:rsidRPr="002031FF">
              <w:rPr>
                <w:sz w:val="18"/>
                <w:szCs w:val="18"/>
                <w:lang w:val="en-US"/>
              </w:rPr>
              <w:t>402</w:t>
            </w:r>
          </w:p>
        </w:tc>
      </w:tr>
      <w:tr w:rsidR="009C4793" w:rsidRPr="009C4793" w14:paraId="2B7EA1EC" w14:textId="77777777" w:rsidTr="000E09ED">
        <w:trPr>
          <w:trHeight w:val="222"/>
        </w:trPr>
        <w:tc>
          <w:tcPr>
            <w:tcW w:w="3690" w:type="dxa"/>
          </w:tcPr>
          <w:p w14:paraId="7178501E" w14:textId="77777777" w:rsidR="00B6757E" w:rsidRPr="009C4793" w:rsidRDefault="00B6757E" w:rsidP="000E09ED">
            <w:pPr>
              <w:spacing w:line="280" w:lineRule="exact"/>
              <w:ind w:left="265" w:right="-25"/>
              <w:rPr>
                <w:rFonts w:cs="Times New Roman"/>
                <w:sz w:val="18"/>
                <w:szCs w:val="18"/>
                <w:cs/>
              </w:rPr>
            </w:pPr>
            <w:r w:rsidRPr="009C4793">
              <w:rPr>
                <w:rFonts w:cs="Times New Roman"/>
                <w:sz w:val="18"/>
                <w:szCs w:val="18"/>
              </w:rPr>
              <w:t>Non-current provision for employee benefits</w:t>
            </w:r>
          </w:p>
        </w:tc>
        <w:tc>
          <w:tcPr>
            <w:tcW w:w="1170" w:type="dxa"/>
          </w:tcPr>
          <w:p w14:paraId="2FA6861C" w14:textId="40BCBA39"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15</w:t>
            </w:r>
            <w:r w:rsidRPr="009C4793">
              <w:rPr>
                <w:rFonts w:cs="Times New Roman"/>
                <w:sz w:val="18"/>
                <w:szCs w:val="18"/>
              </w:rPr>
              <w:t>,</w:t>
            </w:r>
            <w:r w:rsidR="002031FF" w:rsidRPr="002031FF">
              <w:rPr>
                <w:sz w:val="18"/>
                <w:szCs w:val="18"/>
                <w:lang w:val="en-US"/>
              </w:rPr>
              <w:t>316</w:t>
            </w:r>
            <w:r w:rsidRPr="009C4793">
              <w:rPr>
                <w:rFonts w:cs="Times New Roman"/>
                <w:sz w:val="18"/>
                <w:szCs w:val="18"/>
              </w:rPr>
              <w:t>,</w:t>
            </w:r>
            <w:r w:rsidR="002031FF" w:rsidRPr="002031FF">
              <w:rPr>
                <w:sz w:val="18"/>
                <w:szCs w:val="18"/>
                <w:lang w:val="en-US"/>
              </w:rPr>
              <w:t>099</w:t>
            </w:r>
          </w:p>
        </w:tc>
        <w:tc>
          <w:tcPr>
            <w:tcW w:w="93" w:type="dxa"/>
          </w:tcPr>
          <w:p w14:paraId="2273B9B7" w14:textId="77777777" w:rsidR="00B6757E" w:rsidRPr="009C4793" w:rsidRDefault="00B6757E" w:rsidP="000E09ED">
            <w:pPr>
              <w:tabs>
                <w:tab w:val="decimal" w:pos="1170"/>
              </w:tabs>
              <w:spacing w:line="280" w:lineRule="exact"/>
              <w:rPr>
                <w:rFonts w:cs="Times New Roman"/>
                <w:sz w:val="18"/>
                <w:szCs w:val="18"/>
              </w:rPr>
            </w:pPr>
          </w:p>
        </w:tc>
        <w:tc>
          <w:tcPr>
            <w:tcW w:w="1199" w:type="dxa"/>
            <w:vAlign w:val="bottom"/>
          </w:tcPr>
          <w:p w14:paraId="4CA85747" w14:textId="3631F6FA"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6</w:t>
            </w:r>
            <w:r w:rsidR="00B6757E" w:rsidRPr="009C4793">
              <w:rPr>
                <w:rFonts w:cs="Times New Roman"/>
                <w:sz w:val="18"/>
                <w:szCs w:val="18"/>
              </w:rPr>
              <w:t>,</w:t>
            </w:r>
            <w:r w:rsidRPr="002031FF">
              <w:rPr>
                <w:sz w:val="18"/>
                <w:szCs w:val="18"/>
                <w:lang w:val="en-US"/>
              </w:rPr>
              <w:t>224</w:t>
            </w:r>
            <w:r w:rsidR="00B6757E" w:rsidRPr="009C4793">
              <w:rPr>
                <w:rFonts w:cs="Times New Roman"/>
                <w:sz w:val="18"/>
                <w:szCs w:val="18"/>
              </w:rPr>
              <w:t>,</w:t>
            </w:r>
            <w:r w:rsidRPr="002031FF">
              <w:rPr>
                <w:sz w:val="18"/>
                <w:szCs w:val="18"/>
                <w:lang w:val="en-US"/>
              </w:rPr>
              <w:t>824</w:t>
            </w:r>
          </w:p>
        </w:tc>
        <w:tc>
          <w:tcPr>
            <w:tcW w:w="93" w:type="dxa"/>
          </w:tcPr>
          <w:p w14:paraId="712928AA" w14:textId="77777777" w:rsidR="00B6757E" w:rsidRPr="009C4793" w:rsidRDefault="00B6757E" w:rsidP="000E09ED">
            <w:pPr>
              <w:tabs>
                <w:tab w:val="decimal" w:pos="1170"/>
              </w:tabs>
              <w:spacing w:line="280" w:lineRule="exact"/>
              <w:rPr>
                <w:rFonts w:cs="Times New Roman"/>
                <w:sz w:val="18"/>
                <w:szCs w:val="18"/>
              </w:rPr>
            </w:pPr>
          </w:p>
        </w:tc>
        <w:tc>
          <w:tcPr>
            <w:tcW w:w="1315" w:type="dxa"/>
          </w:tcPr>
          <w:p w14:paraId="5309F4D9"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400302AC" w14:textId="77777777" w:rsidR="00B6757E" w:rsidRPr="009C4793" w:rsidRDefault="00B6757E" w:rsidP="000E09ED">
            <w:pPr>
              <w:tabs>
                <w:tab w:val="decimal" w:pos="1170"/>
              </w:tabs>
              <w:spacing w:line="280" w:lineRule="exact"/>
              <w:rPr>
                <w:rFonts w:cs="Times New Roman"/>
                <w:sz w:val="18"/>
                <w:szCs w:val="18"/>
              </w:rPr>
            </w:pPr>
          </w:p>
        </w:tc>
        <w:tc>
          <w:tcPr>
            <w:tcW w:w="1167" w:type="dxa"/>
          </w:tcPr>
          <w:p w14:paraId="4E8A5228" w14:textId="0EE3032A"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21</w:t>
            </w:r>
            <w:r w:rsidR="00B6757E" w:rsidRPr="009C4793">
              <w:rPr>
                <w:rFonts w:cs="Times New Roman"/>
                <w:sz w:val="18"/>
                <w:szCs w:val="18"/>
              </w:rPr>
              <w:t>,</w:t>
            </w:r>
            <w:r w:rsidRPr="002031FF">
              <w:rPr>
                <w:sz w:val="18"/>
                <w:szCs w:val="18"/>
                <w:lang w:val="en-US"/>
              </w:rPr>
              <w:t>540</w:t>
            </w:r>
            <w:r w:rsidR="00B6757E" w:rsidRPr="009C4793">
              <w:rPr>
                <w:rFonts w:cs="Times New Roman"/>
                <w:sz w:val="18"/>
                <w:szCs w:val="18"/>
              </w:rPr>
              <w:t>,</w:t>
            </w:r>
            <w:r w:rsidRPr="002031FF">
              <w:rPr>
                <w:sz w:val="18"/>
                <w:szCs w:val="18"/>
                <w:lang w:val="en-US"/>
              </w:rPr>
              <w:t>923</w:t>
            </w:r>
          </w:p>
        </w:tc>
      </w:tr>
      <w:tr w:rsidR="009C4793" w:rsidRPr="009C4793" w14:paraId="2C8FF9F4" w14:textId="77777777" w:rsidTr="000E09ED">
        <w:trPr>
          <w:trHeight w:val="222"/>
        </w:trPr>
        <w:tc>
          <w:tcPr>
            <w:tcW w:w="3690" w:type="dxa"/>
          </w:tcPr>
          <w:p w14:paraId="3416A8F6"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 xml:space="preserve">Provision for dismantling costs </w:t>
            </w:r>
          </w:p>
        </w:tc>
        <w:tc>
          <w:tcPr>
            <w:tcW w:w="1170" w:type="dxa"/>
          </w:tcPr>
          <w:p w14:paraId="645CB11E" w14:textId="487147E4"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117</w:t>
            </w:r>
            <w:r w:rsidRPr="009C4793">
              <w:rPr>
                <w:rFonts w:cs="Times New Roman"/>
                <w:sz w:val="18"/>
                <w:szCs w:val="18"/>
              </w:rPr>
              <w:t>,</w:t>
            </w:r>
            <w:r w:rsidR="002031FF" w:rsidRPr="002031FF">
              <w:rPr>
                <w:sz w:val="18"/>
                <w:szCs w:val="18"/>
                <w:lang w:val="en-US"/>
              </w:rPr>
              <w:t>691</w:t>
            </w:r>
            <w:r w:rsidRPr="009C4793">
              <w:rPr>
                <w:rFonts w:cs="Times New Roman"/>
                <w:sz w:val="18"/>
                <w:szCs w:val="18"/>
              </w:rPr>
              <w:t xml:space="preserve"> </w:t>
            </w:r>
          </w:p>
        </w:tc>
        <w:tc>
          <w:tcPr>
            <w:tcW w:w="93" w:type="dxa"/>
          </w:tcPr>
          <w:p w14:paraId="5303BE3D" w14:textId="77777777" w:rsidR="00B6757E" w:rsidRPr="009C4793" w:rsidRDefault="00B6757E" w:rsidP="000E09ED">
            <w:pPr>
              <w:tabs>
                <w:tab w:val="decimal" w:pos="1170"/>
              </w:tabs>
              <w:spacing w:line="280" w:lineRule="exact"/>
              <w:rPr>
                <w:rFonts w:cs="Times New Roman"/>
                <w:sz w:val="18"/>
                <w:szCs w:val="18"/>
              </w:rPr>
            </w:pPr>
          </w:p>
        </w:tc>
        <w:tc>
          <w:tcPr>
            <w:tcW w:w="1199" w:type="dxa"/>
          </w:tcPr>
          <w:p w14:paraId="51A60B0B" w14:textId="32D71BA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97</w:t>
            </w:r>
            <w:r w:rsidR="00B6757E" w:rsidRPr="009C4793">
              <w:rPr>
                <w:rFonts w:cs="Times New Roman"/>
                <w:sz w:val="18"/>
                <w:szCs w:val="18"/>
              </w:rPr>
              <w:t>,</w:t>
            </w:r>
            <w:r w:rsidRPr="002031FF">
              <w:rPr>
                <w:sz w:val="18"/>
                <w:szCs w:val="18"/>
                <w:lang w:val="en-US"/>
              </w:rPr>
              <w:t>392</w:t>
            </w:r>
          </w:p>
        </w:tc>
        <w:tc>
          <w:tcPr>
            <w:tcW w:w="93" w:type="dxa"/>
          </w:tcPr>
          <w:p w14:paraId="6A027983" w14:textId="77777777" w:rsidR="00B6757E" w:rsidRPr="009C4793" w:rsidRDefault="00B6757E" w:rsidP="000E09ED">
            <w:pPr>
              <w:tabs>
                <w:tab w:val="decimal" w:pos="1170"/>
              </w:tabs>
              <w:spacing w:line="280" w:lineRule="exact"/>
              <w:rPr>
                <w:rFonts w:cs="Times New Roman"/>
                <w:sz w:val="18"/>
                <w:szCs w:val="18"/>
              </w:rPr>
            </w:pPr>
          </w:p>
        </w:tc>
        <w:tc>
          <w:tcPr>
            <w:tcW w:w="1315" w:type="dxa"/>
          </w:tcPr>
          <w:p w14:paraId="7BFC9298"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2390C2AA" w14:textId="77777777" w:rsidR="00B6757E" w:rsidRPr="009C4793" w:rsidRDefault="00B6757E" w:rsidP="000E09ED">
            <w:pPr>
              <w:tabs>
                <w:tab w:val="decimal" w:pos="1170"/>
              </w:tabs>
              <w:spacing w:line="280" w:lineRule="exact"/>
              <w:rPr>
                <w:rFonts w:cs="Times New Roman"/>
                <w:sz w:val="18"/>
                <w:szCs w:val="18"/>
              </w:rPr>
            </w:pPr>
          </w:p>
        </w:tc>
        <w:tc>
          <w:tcPr>
            <w:tcW w:w="1167" w:type="dxa"/>
          </w:tcPr>
          <w:p w14:paraId="0388A78A" w14:textId="6B6ADA7D"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215</w:t>
            </w:r>
            <w:r w:rsidR="00B6757E" w:rsidRPr="009C4793">
              <w:rPr>
                <w:rFonts w:cs="Times New Roman"/>
                <w:sz w:val="18"/>
                <w:szCs w:val="18"/>
              </w:rPr>
              <w:t>,</w:t>
            </w:r>
            <w:r w:rsidRPr="002031FF">
              <w:rPr>
                <w:sz w:val="18"/>
                <w:szCs w:val="18"/>
                <w:lang w:val="en-US"/>
              </w:rPr>
              <w:t>083</w:t>
            </w:r>
          </w:p>
        </w:tc>
      </w:tr>
      <w:tr w:rsidR="009C4793" w:rsidRPr="009C4793" w14:paraId="52DB3A78" w14:textId="77777777" w:rsidTr="000E09ED">
        <w:trPr>
          <w:trHeight w:val="222"/>
        </w:trPr>
        <w:tc>
          <w:tcPr>
            <w:tcW w:w="3690" w:type="dxa"/>
          </w:tcPr>
          <w:p w14:paraId="2A74CE8C"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Lease liabilities</w:t>
            </w:r>
          </w:p>
        </w:tc>
        <w:tc>
          <w:tcPr>
            <w:tcW w:w="1170" w:type="dxa"/>
          </w:tcPr>
          <w:p w14:paraId="5E24A095" w14:textId="7CBE11C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3</w:t>
            </w:r>
            <w:r w:rsidR="00B6757E" w:rsidRPr="009C4793">
              <w:rPr>
                <w:rFonts w:cs="Times New Roman"/>
                <w:sz w:val="18"/>
                <w:szCs w:val="18"/>
              </w:rPr>
              <w:t>,</w:t>
            </w:r>
            <w:r w:rsidRPr="002031FF">
              <w:rPr>
                <w:sz w:val="18"/>
                <w:szCs w:val="18"/>
                <w:lang w:val="en-US"/>
              </w:rPr>
              <w:t>002</w:t>
            </w:r>
            <w:r w:rsidR="00B6757E" w:rsidRPr="009C4793">
              <w:rPr>
                <w:rFonts w:cs="Times New Roman"/>
                <w:sz w:val="18"/>
                <w:szCs w:val="18"/>
              </w:rPr>
              <w:t>,</w:t>
            </w:r>
            <w:r w:rsidRPr="002031FF">
              <w:rPr>
                <w:sz w:val="18"/>
                <w:szCs w:val="18"/>
                <w:lang w:val="en-US"/>
              </w:rPr>
              <w:t>419</w:t>
            </w:r>
          </w:p>
        </w:tc>
        <w:tc>
          <w:tcPr>
            <w:tcW w:w="93" w:type="dxa"/>
          </w:tcPr>
          <w:p w14:paraId="3E315829" w14:textId="77777777" w:rsidR="00B6757E" w:rsidRPr="009C4793" w:rsidRDefault="00B6757E" w:rsidP="000E09ED">
            <w:pPr>
              <w:tabs>
                <w:tab w:val="decimal" w:pos="1170"/>
              </w:tabs>
              <w:spacing w:line="280" w:lineRule="exact"/>
              <w:rPr>
                <w:rFonts w:cs="Times New Roman"/>
                <w:sz w:val="18"/>
                <w:szCs w:val="18"/>
              </w:rPr>
            </w:pPr>
          </w:p>
        </w:tc>
        <w:tc>
          <w:tcPr>
            <w:tcW w:w="1199" w:type="dxa"/>
          </w:tcPr>
          <w:p w14:paraId="060FE32E" w14:textId="4DFD7F39"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595</w:t>
            </w:r>
            <w:r w:rsidRPr="009C4793">
              <w:rPr>
                <w:rFonts w:cs="Times New Roman"/>
                <w:sz w:val="18"/>
                <w:szCs w:val="18"/>
              </w:rPr>
              <w:t>,</w:t>
            </w:r>
            <w:r w:rsidR="002031FF" w:rsidRPr="002031FF">
              <w:rPr>
                <w:sz w:val="18"/>
                <w:szCs w:val="18"/>
                <w:lang w:val="en-US"/>
              </w:rPr>
              <w:t>615</w:t>
            </w:r>
            <w:r w:rsidRPr="009C4793">
              <w:rPr>
                <w:rFonts w:cs="Times New Roman"/>
                <w:sz w:val="18"/>
                <w:szCs w:val="18"/>
              </w:rPr>
              <w:t>)</w:t>
            </w:r>
          </w:p>
        </w:tc>
        <w:tc>
          <w:tcPr>
            <w:tcW w:w="93" w:type="dxa"/>
          </w:tcPr>
          <w:p w14:paraId="2A8B1DB9" w14:textId="77777777" w:rsidR="00B6757E" w:rsidRPr="009C4793" w:rsidRDefault="00B6757E" w:rsidP="000E09ED">
            <w:pPr>
              <w:tabs>
                <w:tab w:val="decimal" w:pos="1170"/>
              </w:tabs>
              <w:spacing w:line="280" w:lineRule="exact"/>
              <w:rPr>
                <w:rFonts w:cs="Times New Roman"/>
                <w:sz w:val="18"/>
                <w:szCs w:val="18"/>
              </w:rPr>
            </w:pPr>
          </w:p>
        </w:tc>
        <w:tc>
          <w:tcPr>
            <w:tcW w:w="1315" w:type="dxa"/>
          </w:tcPr>
          <w:p w14:paraId="36001D05"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D66285A" w14:textId="77777777" w:rsidR="00B6757E" w:rsidRPr="009C4793" w:rsidRDefault="00B6757E" w:rsidP="000E09ED">
            <w:pPr>
              <w:tabs>
                <w:tab w:val="decimal" w:pos="1170"/>
              </w:tabs>
              <w:spacing w:line="280" w:lineRule="exact"/>
              <w:rPr>
                <w:rFonts w:cs="Times New Roman"/>
                <w:sz w:val="18"/>
                <w:szCs w:val="18"/>
              </w:rPr>
            </w:pPr>
          </w:p>
        </w:tc>
        <w:tc>
          <w:tcPr>
            <w:tcW w:w="1167" w:type="dxa"/>
          </w:tcPr>
          <w:p w14:paraId="1326CEE1" w14:textId="0BCB8BC8"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w:t>
            </w:r>
            <w:r w:rsidR="00B6757E" w:rsidRPr="009C4793">
              <w:rPr>
                <w:rFonts w:cs="Times New Roman"/>
                <w:sz w:val="18"/>
                <w:szCs w:val="18"/>
              </w:rPr>
              <w:t>,</w:t>
            </w:r>
            <w:r w:rsidRPr="002031FF">
              <w:rPr>
                <w:sz w:val="18"/>
                <w:szCs w:val="18"/>
                <w:lang w:val="en-US"/>
              </w:rPr>
              <w:t>406</w:t>
            </w:r>
            <w:r w:rsidR="00B6757E" w:rsidRPr="009C4793">
              <w:rPr>
                <w:rFonts w:cs="Times New Roman"/>
                <w:sz w:val="18"/>
                <w:szCs w:val="18"/>
              </w:rPr>
              <w:t>,</w:t>
            </w:r>
            <w:r w:rsidRPr="002031FF">
              <w:rPr>
                <w:sz w:val="18"/>
                <w:szCs w:val="18"/>
                <w:lang w:val="en-US"/>
              </w:rPr>
              <w:t>804</w:t>
            </w:r>
          </w:p>
        </w:tc>
      </w:tr>
      <w:tr w:rsidR="009C4793" w:rsidRPr="009C4793" w14:paraId="32DDC91D" w14:textId="77777777" w:rsidTr="000E09ED">
        <w:trPr>
          <w:trHeight w:val="222"/>
        </w:trPr>
        <w:tc>
          <w:tcPr>
            <w:tcW w:w="3690" w:type="dxa"/>
          </w:tcPr>
          <w:p w14:paraId="3F5EF84B" w14:textId="77777777" w:rsidR="00B6757E" w:rsidRPr="009C4793" w:rsidRDefault="00B6757E" w:rsidP="000E09ED">
            <w:pPr>
              <w:spacing w:line="280" w:lineRule="exact"/>
              <w:ind w:left="355" w:right="-25"/>
              <w:rPr>
                <w:rFonts w:cs="Times New Roman"/>
                <w:spacing w:val="-4"/>
                <w:sz w:val="18"/>
                <w:szCs w:val="18"/>
              </w:rPr>
            </w:pPr>
          </w:p>
        </w:tc>
        <w:tc>
          <w:tcPr>
            <w:tcW w:w="1170" w:type="dxa"/>
            <w:tcBorders>
              <w:top w:val="single" w:sz="4" w:space="0" w:color="auto"/>
              <w:bottom w:val="single" w:sz="4" w:space="0" w:color="auto"/>
            </w:tcBorders>
          </w:tcPr>
          <w:p w14:paraId="396821E6" w14:textId="5883A0E3"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18</w:t>
            </w:r>
            <w:r w:rsidR="00B6757E" w:rsidRPr="009C4793">
              <w:rPr>
                <w:rFonts w:cs="Times New Roman"/>
                <w:sz w:val="18"/>
                <w:szCs w:val="18"/>
              </w:rPr>
              <w:t>,</w:t>
            </w:r>
            <w:r w:rsidRPr="002031FF">
              <w:rPr>
                <w:sz w:val="18"/>
                <w:szCs w:val="18"/>
                <w:lang w:val="en-US"/>
              </w:rPr>
              <w:t>556</w:t>
            </w:r>
            <w:r w:rsidR="00B6757E" w:rsidRPr="009C4793">
              <w:rPr>
                <w:rFonts w:cs="Times New Roman"/>
                <w:sz w:val="18"/>
                <w:szCs w:val="18"/>
              </w:rPr>
              <w:t>,</w:t>
            </w:r>
            <w:r w:rsidRPr="002031FF">
              <w:rPr>
                <w:sz w:val="18"/>
                <w:szCs w:val="18"/>
                <w:lang w:val="en-US"/>
              </w:rPr>
              <w:t>882</w:t>
            </w:r>
          </w:p>
        </w:tc>
        <w:tc>
          <w:tcPr>
            <w:tcW w:w="93" w:type="dxa"/>
          </w:tcPr>
          <w:p w14:paraId="6AE9476C" w14:textId="77777777" w:rsidR="00B6757E" w:rsidRPr="009C4793" w:rsidRDefault="00B6757E" w:rsidP="000E09ED">
            <w:pPr>
              <w:tabs>
                <w:tab w:val="decimal" w:pos="1170"/>
              </w:tabs>
              <w:spacing w:line="280" w:lineRule="exact"/>
              <w:rPr>
                <w:rFonts w:cs="Times New Roman"/>
                <w:sz w:val="18"/>
                <w:szCs w:val="18"/>
              </w:rPr>
            </w:pPr>
          </w:p>
        </w:tc>
        <w:tc>
          <w:tcPr>
            <w:tcW w:w="1199" w:type="dxa"/>
            <w:tcBorders>
              <w:top w:val="single" w:sz="4" w:space="0" w:color="auto"/>
              <w:bottom w:val="single" w:sz="4" w:space="0" w:color="auto"/>
            </w:tcBorders>
            <w:vAlign w:val="bottom"/>
          </w:tcPr>
          <w:p w14:paraId="1265F665" w14:textId="4027448D"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4</w:t>
            </w:r>
            <w:r w:rsidR="00B6757E" w:rsidRPr="009C4793">
              <w:rPr>
                <w:rFonts w:cs="Times New Roman"/>
                <w:sz w:val="18"/>
                <w:szCs w:val="18"/>
              </w:rPr>
              <w:t>,</w:t>
            </w:r>
            <w:r w:rsidRPr="002031FF">
              <w:rPr>
                <w:sz w:val="18"/>
                <w:szCs w:val="18"/>
                <w:lang w:val="en-US"/>
              </w:rPr>
              <w:t>712</w:t>
            </w:r>
            <w:r w:rsidR="00B6757E" w:rsidRPr="009C4793">
              <w:rPr>
                <w:rFonts w:cs="Times New Roman"/>
                <w:sz w:val="18"/>
                <w:szCs w:val="18"/>
              </w:rPr>
              <w:t>,</w:t>
            </w:r>
            <w:r w:rsidRPr="002031FF">
              <w:rPr>
                <w:sz w:val="18"/>
                <w:szCs w:val="18"/>
                <w:lang w:val="en-US"/>
              </w:rPr>
              <w:t>330</w:t>
            </w:r>
          </w:p>
        </w:tc>
        <w:tc>
          <w:tcPr>
            <w:tcW w:w="93" w:type="dxa"/>
          </w:tcPr>
          <w:p w14:paraId="6CAA336A" w14:textId="77777777" w:rsidR="00B6757E" w:rsidRPr="009C4793" w:rsidRDefault="00B6757E" w:rsidP="000E09ED">
            <w:pPr>
              <w:tabs>
                <w:tab w:val="decimal" w:pos="1170"/>
              </w:tabs>
              <w:spacing w:line="280" w:lineRule="exact"/>
              <w:rPr>
                <w:rFonts w:cs="Times New Roman"/>
                <w:sz w:val="18"/>
                <w:szCs w:val="18"/>
              </w:rPr>
            </w:pPr>
          </w:p>
        </w:tc>
        <w:tc>
          <w:tcPr>
            <w:tcW w:w="1315" w:type="dxa"/>
            <w:tcBorders>
              <w:top w:val="single" w:sz="4" w:space="0" w:color="auto"/>
              <w:bottom w:val="single" w:sz="4" w:space="0" w:color="auto"/>
            </w:tcBorders>
          </w:tcPr>
          <w:p w14:paraId="58836896"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44501EBB" w14:textId="77777777" w:rsidR="00B6757E" w:rsidRPr="009C4793" w:rsidRDefault="00B6757E" w:rsidP="000E09ED">
            <w:pPr>
              <w:tabs>
                <w:tab w:val="decimal" w:pos="1170"/>
              </w:tabs>
              <w:spacing w:line="280" w:lineRule="exact"/>
              <w:rPr>
                <w:rFonts w:cs="Times New Roman"/>
                <w:sz w:val="18"/>
                <w:szCs w:val="18"/>
              </w:rPr>
            </w:pPr>
          </w:p>
        </w:tc>
        <w:tc>
          <w:tcPr>
            <w:tcW w:w="1167" w:type="dxa"/>
            <w:tcBorders>
              <w:top w:val="single" w:sz="4" w:space="0" w:color="auto"/>
              <w:bottom w:val="single" w:sz="4" w:space="0" w:color="auto"/>
            </w:tcBorders>
          </w:tcPr>
          <w:p w14:paraId="50B7B669" w14:textId="4481E0E6"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23</w:t>
            </w:r>
            <w:r w:rsidR="00B6757E" w:rsidRPr="009C4793">
              <w:rPr>
                <w:rFonts w:cs="Times New Roman"/>
                <w:sz w:val="18"/>
                <w:szCs w:val="18"/>
              </w:rPr>
              <w:t>,</w:t>
            </w:r>
            <w:r w:rsidRPr="002031FF">
              <w:rPr>
                <w:sz w:val="18"/>
                <w:szCs w:val="18"/>
                <w:lang w:val="en-US"/>
              </w:rPr>
              <w:t>269</w:t>
            </w:r>
            <w:r w:rsidR="00B6757E" w:rsidRPr="009C4793">
              <w:rPr>
                <w:rFonts w:cs="Times New Roman"/>
                <w:sz w:val="18"/>
                <w:szCs w:val="18"/>
              </w:rPr>
              <w:t>,</w:t>
            </w:r>
            <w:r w:rsidRPr="002031FF">
              <w:rPr>
                <w:sz w:val="18"/>
                <w:szCs w:val="18"/>
                <w:lang w:val="en-US"/>
              </w:rPr>
              <w:t>212</w:t>
            </w:r>
          </w:p>
        </w:tc>
      </w:tr>
      <w:tr w:rsidR="009C4793" w:rsidRPr="009C4793" w14:paraId="68D19EAF" w14:textId="77777777" w:rsidTr="000E09ED">
        <w:trPr>
          <w:trHeight w:val="222"/>
        </w:trPr>
        <w:tc>
          <w:tcPr>
            <w:tcW w:w="3690" w:type="dxa"/>
          </w:tcPr>
          <w:p w14:paraId="017937C1" w14:textId="77777777" w:rsidR="00B6757E" w:rsidRPr="009C4793" w:rsidRDefault="00B6757E" w:rsidP="000E09ED">
            <w:pPr>
              <w:autoSpaceDE w:val="0"/>
              <w:autoSpaceDN w:val="0"/>
              <w:spacing w:line="280" w:lineRule="exact"/>
              <w:ind w:left="432" w:hanging="257"/>
              <w:rPr>
                <w:rFonts w:cs="Times New Roman"/>
                <w:sz w:val="18"/>
                <w:szCs w:val="18"/>
                <w:cs/>
              </w:rPr>
            </w:pPr>
            <w:r w:rsidRPr="009C4793">
              <w:rPr>
                <w:rFonts w:eastAsia="MS Mincho" w:cs="Times New Roman"/>
                <w:b/>
                <w:bCs/>
                <w:sz w:val="18"/>
                <w:szCs w:val="18"/>
              </w:rPr>
              <w:t>Deferred</w:t>
            </w:r>
            <w:r w:rsidRPr="009C4793">
              <w:rPr>
                <w:rFonts w:cs="Times New Roman"/>
                <w:b/>
                <w:bCs/>
                <w:sz w:val="18"/>
                <w:szCs w:val="18"/>
              </w:rPr>
              <w:t xml:space="preserve"> tax liabilities</w:t>
            </w:r>
          </w:p>
        </w:tc>
        <w:tc>
          <w:tcPr>
            <w:tcW w:w="1170" w:type="dxa"/>
            <w:tcBorders>
              <w:top w:val="single" w:sz="4" w:space="0" w:color="auto"/>
            </w:tcBorders>
          </w:tcPr>
          <w:p w14:paraId="225C8EE7"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53E2F8B4" w14:textId="77777777" w:rsidR="00B6757E" w:rsidRPr="009C4793" w:rsidRDefault="00B6757E" w:rsidP="000E09ED">
            <w:pPr>
              <w:tabs>
                <w:tab w:val="decimal" w:pos="1170"/>
              </w:tabs>
              <w:spacing w:line="280" w:lineRule="exact"/>
              <w:rPr>
                <w:rFonts w:cs="Times New Roman"/>
                <w:sz w:val="18"/>
                <w:szCs w:val="18"/>
              </w:rPr>
            </w:pPr>
          </w:p>
        </w:tc>
        <w:tc>
          <w:tcPr>
            <w:tcW w:w="1199" w:type="dxa"/>
            <w:tcBorders>
              <w:top w:val="single" w:sz="4" w:space="0" w:color="auto"/>
            </w:tcBorders>
          </w:tcPr>
          <w:p w14:paraId="456BECFE"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586F951A" w14:textId="77777777" w:rsidR="00B6757E" w:rsidRPr="009C4793" w:rsidRDefault="00B6757E" w:rsidP="000E09ED">
            <w:pPr>
              <w:tabs>
                <w:tab w:val="decimal" w:pos="1170"/>
              </w:tabs>
              <w:spacing w:line="280" w:lineRule="exact"/>
              <w:rPr>
                <w:rFonts w:cs="Times New Roman"/>
                <w:sz w:val="18"/>
                <w:szCs w:val="18"/>
              </w:rPr>
            </w:pPr>
          </w:p>
        </w:tc>
        <w:tc>
          <w:tcPr>
            <w:tcW w:w="1315" w:type="dxa"/>
            <w:tcBorders>
              <w:top w:val="single" w:sz="4" w:space="0" w:color="auto"/>
            </w:tcBorders>
          </w:tcPr>
          <w:p w14:paraId="4BB7F590" w14:textId="77777777" w:rsidR="00B6757E" w:rsidRPr="009C4793" w:rsidRDefault="00B6757E" w:rsidP="000E09ED">
            <w:pPr>
              <w:tabs>
                <w:tab w:val="decimal" w:pos="690"/>
              </w:tabs>
              <w:spacing w:line="280" w:lineRule="exact"/>
              <w:rPr>
                <w:rFonts w:cs="Times New Roman"/>
                <w:sz w:val="18"/>
                <w:szCs w:val="18"/>
              </w:rPr>
            </w:pPr>
          </w:p>
        </w:tc>
        <w:tc>
          <w:tcPr>
            <w:tcW w:w="93" w:type="dxa"/>
          </w:tcPr>
          <w:p w14:paraId="6B547D76" w14:textId="77777777" w:rsidR="00B6757E" w:rsidRPr="009C4793" w:rsidRDefault="00B6757E" w:rsidP="000E09ED">
            <w:pPr>
              <w:tabs>
                <w:tab w:val="decimal" w:pos="1170"/>
              </w:tabs>
              <w:spacing w:line="280" w:lineRule="exact"/>
              <w:rPr>
                <w:rFonts w:cs="Times New Roman"/>
                <w:sz w:val="18"/>
                <w:szCs w:val="18"/>
              </w:rPr>
            </w:pPr>
          </w:p>
        </w:tc>
        <w:tc>
          <w:tcPr>
            <w:tcW w:w="1167" w:type="dxa"/>
            <w:tcBorders>
              <w:top w:val="single" w:sz="4" w:space="0" w:color="auto"/>
            </w:tcBorders>
          </w:tcPr>
          <w:p w14:paraId="235E0424" w14:textId="77777777" w:rsidR="00B6757E" w:rsidRPr="009C4793" w:rsidRDefault="00B6757E" w:rsidP="000E09ED">
            <w:pPr>
              <w:tabs>
                <w:tab w:val="decimal" w:pos="1083"/>
              </w:tabs>
              <w:spacing w:line="280" w:lineRule="exact"/>
              <w:rPr>
                <w:rFonts w:cs="Times New Roman"/>
                <w:sz w:val="18"/>
                <w:szCs w:val="18"/>
              </w:rPr>
            </w:pPr>
          </w:p>
        </w:tc>
      </w:tr>
      <w:tr w:rsidR="009C4793" w:rsidRPr="009C4793" w14:paraId="40459110" w14:textId="77777777" w:rsidTr="000E09ED">
        <w:trPr>
          <w:trHeight w:val="222"/>
        </w:trPr>
        <w:tc>
          <w:tcPr>
            <w:tcW w:w="3690" w:type="dxa"/>
          </w:tcPr>
          <w:p w14:paraId="4CC195F6" w14:textId="77777777" w:rsidR="00B6757E" w:rsidRPr="009C4793" w:rsidRDefault="00B6757E" w:rsidP="000E09ED">
            <w:pPr>
              <w:spacing w:line="280" w:lineRule="exact"/>
              <w:ind w:left="265" w:right="-25"/>
              <w:rPr>
                <w:rFonts w:cs="Times New Roman"/>
                <w:sz w:val="18"/>
                <w:szCs w:val="18"/>
              </w:rPr>
            </w:pPr>
            <w:r w:rsidRPr="009C4793">
              <w:rPr>
                <w:rFonts w:cs="Times New Roman"/>
                <w:sz w:val="18"/>
                <w:szCs w:val="18"/>
              </w:rPr>
              <w:t>Non-current provision for employee benefits</w:t>
            </w:r>
          </w:p>
        </w:tc>
        <w:tc>
          <w:tcPr>
            <w:tcW w:w="1170" w:type="dxa"/>
          </w:tcPr>
          <w:p w14:paraId="39A2D7E8"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3741BB72" w14:textId="77777777" w:rsidR="00B6757E" w:rsidRPr="009C4793" w:rsidRDefault="00B6757E" w:rsidP="000E09ED">
            <w:pPr>
              <w:spacing w:line="280" w:lineRule="exact"/>
              <w:rPr>
                <w:rFonts w:cs="Times New Roman"/>
                <w:sz w:val="18"/>
                <w:szCs w:val="18"/>
              </w:rPr>
            </w:pPr>
          </w:p>
        </w:tc>
        <w:tc>
          <w:tcPr>
            <w:tcW w:w="1199" w:type="dxa"/>
          </w:tcPr>
          <w:p w14:paraId="6FC0C7EC" w14:textId="77777777" w:rsidR="00B6757E" w:rsidRPr="009C4793" w:rsidRDefault="00B6757E" w:rsidP="000E09ED">
            <w:pPr>
              <w:tabs>
                <w:tab w:val="decimal" w:pos="1083"/>
              </w:tabs>
              <w:spacing w:line="280" w:lineRule="exact"/>
              <w:rPr>
                <w:rFonts w:cs="Times New Roman"/>
                <w:sz w:val="18"/>
                <w:szCs w:val="18"/>
              </w:rPr>
            </w:pPr>
          </w:p>
        </w:tc>
        <w:tc>
          <w:tcPr>
            <w:tcW w:w="93" w:type="dxa"/>
          </w:tcPr>
          <w:p w14:paraId="51C29BD3" w14:textId="77777777" w:rsidR="00B6757E" w:rsidRPr="009C4793" w:rsidRDefault="00B6757E" w:rsidP="000E09ED">
            <w:pPr>
              <w:spacing w:line="280" w:lineRule="exact"/>
              <w:rPr>
                <w:rFonts w:cs="Times New Roman"/>
                <w:sz w:val="18"/>
                <w:szCs w:val="18"/>
              </w:rPr>
            </w:pPr>
          </w:p>
        </w:tc>
        <w:tc>
          <w:tcPr>
            <w:tcW w:w="1315" w:type="dxa"/>
          </w:tcPr>
          <w:p w14:paraId="31E0C77E" w14:textId="77777777" w:rsidR="00B6757E" w:rsidRPr="009C4793" w:rsidRDefault="00B6757E" w:rsidP="000E09ED">
            <w:pPr>
              <w:tabs>
                <w:tab w:val="decimal" w:pos="690"/>
              </w:tabs>
              <w:spacing w:line="280" w:lineRule="exact"/>
              <w:rPr>
                <w:rFonts w:cs="Times New Roman"/>
                <w:sz w:val="18"/>
                <w:szCs w:val="18"/>
              </w:rPr>
            </w:pPr>
          </w:p>
        </w:tc>
        <w:tc>
          <w:tcPr>
            <w:tcW w:w="93" w:type="dxa"/>
          </w:tcPr>
          <w:p w14:paraId="1751FE73" w14:textId="77777777" w:rsidR="00B6757E" w:rsidRPr="009C4793" w:rsidRDefault="00B6757E" w:rsidP="000E09ED">
            <w:pPr>
              <w:spacing w:line="280" w:lineRule="exact"/>
              <w:rPr>
                <w:rFonts w:cs="Times New Roman"/>
                <w:sz w:val="18"/>
                <w:szCs w:val="18"/>
              </w:rPr>
            </w:pPr>
          </w:p>
        </w:tc>
        <w:tc>
          <w:tcPr>
            <w:tcW w:w="1167" w:type="dxa"/>
          </w:tcPr>
          <w:p w14:paraId="3F9B34CE" w14:textId="77777777" w:rsidR="00B6757E" w:rsidRPr="009C4793" w:rsidRDefault="00B6757E" w:rsidP="000E09ED">
            <w:pPr>
              <w:tabs>
                <w:tab w:val="decimal" w:pos="1083"/>
              </w:tabs>
              <w:spacing w:line="280" w:lineRule="exact"/>
              <w:rPr>
                <w:rFonts w:cs="Times New Roman"/>
                <w:sz w:val="18"/>
                <w:szCs w:val="18"/>
              </w:rPr>
            </w:pPr>
          </w:p>
        </w:tc>
      </w:tr>
      <w:tr w:rsidR="009C4793" w:rsidRPr="009C4793" w14:paraId="713CBF75" w14:textId="77777777" w:rsidTr="000E09ED">
        <w:trPr>
          <w:trHeight w:val="222"/>
        </w:trPr>
        <w:tc>
          <w:tcPr>
            <w:tcW w:w="3690" w:type="dxa"/>
          </w:tcPr>
          <w:p w14:paraId="47DADE91" w14:textId="77777777" w:rsidR="00B6757E" w:rsidRPr="009C4793" w:rsidRDefault="00B6757E" w:rsidP="000E09ED">
            <w:pPr>
              <w:spacing w:line="280" w:lineRule="exact"/>
              <w:ind w:left="355" w:right="-25"/>
              <w:rPr>
                <w:rFonts w:cs="Times New Roman"/>
                <w:sz w:val="18"/>
                <w:szCs w:val="18"/>
              </w:rPr>
            </w:pPr>
            <w:r w:rsidRPr="009C4793">
              <w:rPr>
                <w:rFonts w:cs="Times New Roman"/>
                <w:sz w:val="18"/>
                <w:szCs w:val="18"/>
                <w:lang w:val="en-US"/>
              </w:rPr>
              <w:t>(</w:t>
            </w:r>
            <w:r w:rsidRPr="009C4793">
              <w:rPr>
                <w:rFonts w:cs="Times New Roman"/>
                <w:sz w:val="18"/>
                <w:szCs w:val="18"/>
              </w:rPr>
              <w:t>recharged all to customers</w:t>
            </w:r>
            <w:r w:rsidRPr="009C4793">
              <w:rPr>
                <w:rFonts w:cs="Times New Roman"/>
                <w:sz w:val="18"/>
                <w:szCs w:val="18"/>
                <w:lang w:val="en-US"/>
              </w:rPr>
              <w:t>)</w:t>
            </w:r>
          </w:p>
        </w:tc>
        <w:tc>
          <w:tcPr>
            <w:tcW w:w="1170" w:type="dxa"/>
          </w:tcPr>
          <w:p w14:paraId="32992CA7" w14:textId="2DF71492"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13</w:t>
            </w:r>
            <w:r w:rsidRPr="009C4793">
              <w:rPr>
                <w:rFonts w:cs="Times New Roman"/>
                <w:sz w:val="18"/>
                <w:szCs w:val="18"/>
              </w:rPr>
              <w:t>,</w:t>
            </w:r>
            <w:r w:rsidR="002031FF" w:rsidRPr="002031FF">
              <w:rPr>
                <w:sz w:val="18"/>
                <w:szCs w:val="18"/>
                <w:lang w:val="en-US"/>
              </w:rPr>
              <w:t>556</w:t>
            </w:r>
            <w:r w:rsidRPr="009C4793">
              <w:rPr>
                <w:rFonts w:cs="Times New Roman"/>
                <w:sz w:val="18"/>
                <w:szCs w:val="18"/>
              </w:rPr>
              <w:t>,</w:t>
            </w:r>
            <w:r w:rsidR="002031FF" w:rsidRPr="002031FF">
              <w:rPr>
                <w:sz w:val="18"/>
                <w:szCs w:val="18"/>
                <w:lang w:val="en-US"/>
              </w:rPr>
              <w:t>550</w:t>
            </w:r>
            <w:r w:rsidRPr="009C4793">
              <w:rPr>
                <w:rFonts w:cs="Times New Roman"/>
                <w:sz w:val="18"/>
                <w:szCs w:val="18"/>
              </w:rPr>
              <w:t xml:space="preserve">) </w:t>
            </w:r>
          </w:p>
        </w:tc>
        <w:tc>
          <w:tcPr>
            <w:tcW w:w="93" w:type="dxa"/>
          </w:tcPr>
          <w:p w14:paraId="3952E38D" w14:textId="77777777" w:rsidR="00B6757E" w:rsidRPr="009C4793" w:rsidRDefault="00B6757E" w:rsidP="000E09ED">
            <w:pPr>
              <w:spacing w:line="280" w:lineRule="exact"/>
              <w:rPr>
                <w:rFonts w:cs="Times New Roman"/>
                <w:sz w:val="18"/>
                <w:szCs w:val="18"/>
              </w:rPr>
            </w:pPr>
          </w:p>
        </w:tc>
        <w:tc>
          <w:tcPr>
            <w:tcW w:w="1199" w:type="dxa"/>
          </w:tcPr>
          <w:p w14:paraId="3BF06CBE" w14:textId="4EC214D1"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860</w:t>
            </w:r>
            <w:r w:rsidRPr="009C4793">
              <w:rPr>
                <w:rFonts w:cs="Times New Roman"/>
                <w:sz w:val="18"/>
                <w:szCs w:val="18"/>
              </w:rPr>
              <w:t>,</w:t>
            </w:r>
            <w:r w:rsidR="002031FF" w:rsidRPr="002031FF">
              <w:rPr>
                <w:sz w:val="18"/>
                <w:szCs w:val="18"/>
                <w:lang w:val="en-US"/>
              </w:rPr>
              <w:t>952</w:t>
            </w:r>
            <w:r w:rsidRPr="009C4793">
              <w:rPr>
                <w:rFonts w:cs="Times New Roman"/>
                <w:sz w:val="18"/>
                <w:szCs w:val="18"/>
              </w:rPr>
              <w:t>)</w:t>
            </w:r>
          </w:p>
        </w:tc>
        <w:tc>
          <w:tcPr>
            <w:tcW w:w="93" w:type="dxa"/>
          </w:tcPr>
          <w:p w14:paraId="11888AAB" w14:textId="77777777" w:rsidR="00B6757E" w:rsidRPr="009C4793" w:rsidRDefault="00B6757E" w:rsidP="000E09ED">
            <w:pPr>
              <w:spacing w:line="280" w:lineRule="exact"/>
              <w:rPr>
                <w:rFonts w:cs="Times New Roman"/>
                <w:sz w:val="18"/>
                <w:szCs w:val="18"/>
              </w:rPr>
            </w:pPr>
          </w:p>
        </w:tc>
        <w:tc>
          <w:tcPr>
            <w:tcW w:w="1315" w:type="dxa"/>
          </w:tcPr>
          <w:p w14:paraId="3E3C8D33"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401B784" w14:textId="77777777" w:rsidR="00B6757E" w:rsidRPr="009C4793" w:rsidRDefault="00B6757E" w:rsidP="000E09ED">
            <w:pPr>
              <w:spacing w:line="280" w:lineRule="exact"/>
              <w:rPr>
                <w:rFonts w:cs="Times New Roman"/>
                <w:sz w:val="18"/>
                <w:szCs w:val="18"/>
              </w:rPr>
            </w:pPr>
          </w:p>
        </w:tc>
        <w:tc>
          <w:tcPr>
            <w:tcW w:w="1167" w:type="dxa"/>
          </w:tcPr>
          <w:p w14:paraId="40EA2290" w14:textId="172547D8" w:rsidR="00B6757E" w:rsidRPr="009C4793" w:rsidRDefault="00B6757E" w:rsidP="000E09ED">
            <w:pPr>
              <w:tabs>
                <w:tab w:val="decimal" w:pos="1083"/>
              </w:tabs>
              <w:spacing w:line="280" w:lineRule="exact"/>
              <w:rPr>
                <w:rFonts w:cs="Times New Roman"/>
                <w:sz w:val="18"/>
                <w:szCs w:val="18"/>
                <w:cs/>
              </w:rPr>
            </w:pPr>
            <w:r w:rsidRPr="009C4793">
              <w:rPr>
                <w:rFonts w:cs="Times New Roman"/>
                <w:sz w:val="18"/>
                <w:szCs w:val="18"/>
              </w:rPr>
              <w:t>(</w:t>
            </w:r>
            <w:r w:rsidR="002031FF" w:rsidRPr="002031FF">
              <w:rPr>
                <w:sz w:val="18"/>
                <w:szCs w:val="18"/>
                <w:lang w:val="en-US"/>
              </w:rPr>
              <w:t>16</w:t>
            </w:r>
            <w:r w:rsidRPr="009C4793">
              <w:rPr>
                <w:rFonts w:cs="Times New Roman"/>
                <w:sz w:val="18"/>
                <w:szCs w:val="18"/>
              </w:rPr>
              <w:t>,</w:t>
            </w:r>
            <w:r w:rsidR="002031FF" w:rsidRPr="002031FF">
              <w:rPr>
                <w:sz w:val="18"/>
                <w:szCs w:val="18"/>
                <w:lang w:val="en-US"/>
              </w:rPr>
              <w:t>417</w:t>
            </w:r>
            <w:r w:rsidRPr="009C4793">
              <w:rPr>
                <w:rFonts w:cs="Times New Roman"/>
                <w:sz w:val="18"/>
                <w:szCs w:val="18"/>
              </w:rPr>
              <w:t>,</w:t>
            </w:r>
            <w:r w:rsidR="002031FF" w:rsidRPr="002031FF">
              <w:rPr>
                <w:sz w:val="18"/>
                <w:szCs w:val="18"/>
                <w:lang w:val="en-US"/>
              </w:rPr>
              <w:t>502</w:t>
            </w:r>
            <w:r w:rsidRPr="009C4793">
              <w:rPr>
                <w:rFonts w:cs="Times New Roman"/>
                <w:sz w:val="18"/>
                <w:szCs w:val="18"/>
              </w:rPr>
              <w:t>)</w:t>
            </w:r>
          </w:p>
        </w:tc>
      </w:tr>
      <w:tr w:rsidR="009C4793" w:rsidRPr="009C4793" w14:paraId="3A60342E" w14:textId="77777777" w:rsidTr="000E09ED">
        <w:trPr>
          <w:trHeight w:val="222"/>
        </w:trPr>
        <w:tc>
          <w:tcPr>
            <w:tcW w:w="3690" w:type="dxa"/>
          </w:tcPr>
          <w:p w14:paraId="4289E0D7" w14:textId="77777777" w:rsidR="00B6757E" w:rsidRPr="009C4793" w:rsidRDefault="00B6757E" w:rsidP="000E09ED">
            <w:pPr>
              <w:spacing w:line="280" w:lineRule="exact"/>
              <w:ind w:left="265" w:right="-25"/>
              <w:rPr>
                <w:rFonts w:cs="Times New Roman"/>
                <w:sz w:val="18"/>
                <w:szCs w:val="18"/>
                <w:cs/>
              </w:rPr>
            </w:pPr>
            <w:r w:rsidRPr="009C4793">
              <w:rPr>
                <w:rFonts w:cs="Times New Roman"/>
                <w:sz w:val="18"/>
                <w:szCs w:val="18"/>
              </w:rPr>
              <w:t>Right-of-use assets</w:t>
            </w:r>
          </w:p>
        </w:tc>
        <w:tc>
          <w:tcPr>
            <w:tcW w:w="1170" w:type="dxa"/>
            <w:tcBorders>
              <w:bottom w:val="single" w:sz="4" w:space="0" w:color="auto"/>
            </w:tcBorders>
          </w:tcPr>
          <w:p w14:paraId="3E838354" w14:textId="7179730D"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5</w:t>
            </w:r>
            <w:r w:rsidRPr="009C4793">
              <w:rPr>
                <w:rFonts w:cs="Times New Roman"/>
                <w:sz w:val="18"/>
                <w:szCs w:val="18"/>
              </w:rPr>
              <w:t>,</w:t>
            </w:r>
            <w:r w:rsidR="002031FF" w:rsidRPr="002031FF">
              <w:rPr>
                <w:sz w:val="18"/>
                <w:szCs w:val="18"/>
                <w:lang w:val="en-US"/>
              </w:rPr>
              <w:t>377</w:t>
            </w:r>
            <w:r w:rsidRPr="009C4793">
              <w:rPr>
                <w:rFonts w:cs="Times New Roman"/>
                <w:sz w:val="18"/>
                <w:szCs w:val="18"/>
              </w:rPr>
              <w:t>,</w:t>
            </w:r>
            <w:r w:rsidR="002031FF" w:rsidRPr="002031FF">
              <w:rPr>
                <w:sz w:val="18"/>
                <w:szCs w:val="18"/>
                <w:lang w:val="en-US"/>
              </w:rPr>
              <w:t>114</w:t>
            </w:r>
            <w:r w:rsidRPr="009C4793">
              <w:rPr>
                <w:rFonts w:cs="Times New Roman"/>
                <w:sz w:val="18"/>
                <w:szCs w:val="18"/>
              </w:rPr>
              <w:t>)</w:t>
            </w:r>
          </w:p>
        </w:tc>
        <w:tc>
          <w:tcPr>
            <w:tcW w:w="93" w:type="dxa"/>
          </w:tcPr>
          <w:p w14:paraId="56520495" w14:textId="77777777" w:rsidR="00B6757E" w:rsidRPr="009C4793" w:rsidRDefault="00B6757E" w:rsidP="000E09ED">
            <w:pPr>
              <w:tabs>
                <w:tab w:val="decimal" w:pos="1170"/>
              </w:tabs>
              <w:spacing w:line="280" w:lineRule="exact"/>
              <w:rPr>
                <w:rFonts w:cs="Times New Roman"/>
                <w:sz w:val="18"/>
                <w:szCs w:val="18"/>
              </w:rPr>
            </w:pPr>
          </w:p>
        </w:tc>
        <w:tc>
          <w:tcPr>
            <w:tcW w:w="1199" w:type="dxa"/>
            <w:tcBorders>
              <w:bottom w:val="single" w:sz="4" w:space="0" w:color="auto"/>
            </w:tcBorders>
          </w:tcPr>
          <w:p w14:paraId="2386A484" w14:textId="4504B56F"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1</w:t>
            </w:r>
            <w:r w:rsidR="00B6757E" w:rsidRPr="009C4793">
              <w:rPr>
                <w:rFonts w:cs="Times New Roman"/>
                <w:sz w:val="18"/>
                <w:szCs w:val="18"/>
              </w:rPr>
              <w:t>,</w:t>
            </w:r>
            <w:r w:rsidRPr="002031FF">
              <w:rPr>
                <w:sz w:val="18"/>
                <w:szCs w:val="18"/>
                <w:lang w:val="en-US"/>
              </w:rPr>
              <w:t>961</w:t>
            </w:r>
            <w:r w:rsidR="00B6757E" w:rsidRPr="009C4793">
              <w:rPr>
                <w:rFonts w:cs="Times New Roman"/>
                <w:sz w:val="18"/>
                <w:szCs w:val="18"/>
              </w:rPr>
              <w:t>,</w:t>
            </w:r>
            <w:r w:rsidRPr="002031FF">
              <w:rPr>
                <w:sz w:val="18"/>
                <w:szCs w:val="18"/>
                <w:lang w:val="en-US"/>
              </w:rPr>
              <w:t>495</w:t>
            </w:r>
          </w:p>
        </w:tc>
        <w:tc>
          <w:tcPr>
            <w:tcW w:w="93" w:type="dxa"/>
          </w:tcPr>
          <w:p w14:paraId="7F62345D" w14:textId="77777777" w:rsidR="00B6757E" w:rsidRPr="009C4793" w:rsidRDefault="00B6757E" w:rsidP="000E09ED">
            <w:pPr>
              <w:tabs>
                <w:tab w:val="decimal" w:pos="1170"/>
              </w:tabs>
              <w:spacing w:line="280" w:lineRule="exact"/>
              <w:rPr>
                <w:rFonts w:cs="Times New Roman"/>
                <w:sz w:val="18"/>
                <w:szCs w:val="18"/>
              </w:rPr>
            </w:pPr>
          </w:p>
        </w:tc>
        <w:tc>
          <w:tcPr>
            <w:tcW w:w="1315" w:type="dxa"/>
            <w:tcBorders>
              <w:bottom w:val="single" w:sz="4" w:space="0" w:color="auto"/>
            </w:tcBorders>
          </w:tcPr>
          <w:p w14:paraId="757FE0DF"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45E2CC6A" w14:textId="77777777" w:rsidR="00B6757E" w:rsidRPr="009C4793" w:rsidRDefault="00B6757E" w:rsidP="000E09ED">
            <w:pPr>
              <w:tabs>
                <w:tab w:val="decimal" w:pos="1170"/>
              </w:tabs>
              <w:spacing w:line="280" w:lineRule="exact"/>
              <w:rPr>
                <w:rFonts w:cs="Times New Roman"/>
                <w:sz w:val="18"/>
                <w:szCs w:val="18"/>
              </w:rPr>
            </w:pPr>
          </w:p>
        </w:tc>
        <w:tc>
          <w:tcPr>
            <w:tcW w:w="1167" w:type="dxa"/>
            <w:tcBorders>
              <w:bottom w:val="single" w:sz="4" w:space="0" w:color="auto"/>
            </w:tcBorders>
          </w:tcPr>
          <w:p w14:paraId="28C8CCA9" w14:textId="0A0E6B3C"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415</w:t>
            </w:r>
            <w:r w:rsidRPr="009C4793">
              <w:rPr>
                <w:rFonts w:cs="Times New Roman"/>
                <w:sz w:val="18"/>
                <w:szCs w:val="18"/>
              </w:rPr>
              <w:t>,</w:t>
            </w:r>
            <w:r w:rsidR="002031FF" w:rsidRPr="002031FF">
              <w:rPr>
                <w:sz w:val="18"/>
                <w:szCs w:val="18"/>
                <w:lang w:val="en-US"/>
              </w:rPr>
              <w:t>619</w:t>
            </w:r>
            <w:r w:rsidRPr="009C4793">
              <w:rPr>
                <w:rFonts w:cs="Times New Roman"/>
                <w:sz w:val="18"/>
                <w:szCs w:val="18"/>
              </w:rPr>
              <w:t>)</w:t>
            </w:r>
          </w:p>
        </w:tc>
      </w:tr>
      <w:tr w:rsidR="009C4793" w:rsidRPr="009C4793" w14:paraId="6CEE4561" w14:textId="77777777" w:rsidTr="000E09ED">
        <w:trPr>
          <w:trHeight w:val="222"/>
        </w:trPr>
        <w:tc>
          <w:tcPr>
            <w:tcW w:w="3690" w:type="dxa"/>
          </w:tcPr>
          <w:p w14:paraId="17BE98D0" w14:textId="77777777" w:rsidR="00B6757E" w:rsidRPr="009C4793" w:rsidRDefault="00B6757E" w:rsidP="000E09ED">
            <w:pPr>
              <w:spacing w:line="280" w:lineRule="exact"/>
              <w:ind w:left="810" w:right="-25" w:hanging="175"/>
              <w:rPr>
                <w:rFonts w:cs="Times New Roman"/>
                <w:sz w:val="18"/>
                <w:szCs w:val="18"/>
              </w:rPr>
            </w:pPr>
          </w:p>
        </w:tc>
        <w:tc>
          <w:tcPr>
            <w:tcW w:w="1170" w:type="dxa"/>
            <w:tcBorders>
              <w:bottom w:val="single" w:sz="4" w:space="0" w:color="auto"/>
            </w:tcBorders>
          </w:tcPr>
          <w:p w14:paraId="05F91DB6" w14:textId="0BD1651C"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18</w:t>
            </w:r>
            <w:r w:rsidRPr="009C4793">
              <w:rPr>
                <w:rFonts w:cs="Times New Roman"/>
                <w:sz w:val="18"/>
                <w:szCs w:val="18"/>
              </w:rPr>
              <w:t>,</w:t>
            </w:r>
            <w:r w:rsidR="002031FF" w:rsidRPr="002031FF">
              <w:rPr>
                <w:sz w:val="18"/>
                <w:szCs w:val="18"/>
                <w:lang w:val="en-US"/>
              </w:rPr>
              <w:t>933</w:t>
            </w:r>
            <w:r w:rsidRPr="009C4793">
              <w:rPr>
                <w:rFonts w:cs="Times New Roman"/>
                <w:sz w:val="18"/>
                <w:szCs w:val="18"/>
              </w:rPr>
              <w:t>,</w:t>
            </w:r>
            <w:r w:rsidR="002031FF" w:rsidRPr="002031FF">
              <w:rPr>
                <w:sz w:val="18"/>
                <w:szCs w:val="18"/>
                <w:lang w:val="en-US"/>
              </w:rPr>
              <w:t>664</w:t>
            </w:r>
            <w:r w:rsidRPr="009C4793">
              <w:rPr>
                <w:rFonts w:cs="Times New Roman"/>
                <w:sz w:val="18"/>
                <w:szCs w:val="18"/>
              </w:rPr>
              <w:t>)</w:t>
            </w:r>
          </w:p>
        </w:tc>
        <w:tc>
          <w:tcPr>
            <w:tcW w:w="93" w:type="dxa"/>
          </w:tcPr>
          <w:p w14:paraId="40F580CB" w14:textId="77777777" w:rsidR="00B6757E" w:rsidRPr="009C4793" w:rsidRDefault="00B6757E" w:rsidP="000E09ED">
            <w:pPr>
              <w:tabs>
                <w:tab w:val="decimal" w:pos="1170"/>
              </w:tabs>
              <w:spacing w:line="280" w:lineRule="exact"/>
              <w:rPr>
                <w:rFonts w:cs="Times New Roman"/>
                <w:sz w:val="18"/>
                <w:szCs w:val="18"/>
              </w:rPr>
            </w:pPr>
          </w:p>
        </w:tc>
        <w:tc>
          <w:tcPr>
            <w:tcW w:w="1199" w:type="dxa"/>
            <w:tcBorders>
              <w:bottom w:val="single" w:sz="4" w:space="0" w:color="auto"/>
            </w:tcBorders>
          </w:tcPr>
          <w:p w14:paraId="255AD5FF" w14:textId="43DA55E0"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899</w:t>
            </w:r>
            <w:r w:rsidRPr="009C4793">
              <w:rPr>
                <w:rFonts w:cs="Times New Roman"/>
                <w:sz w:val="18"/>
                <w:szCs w:val="18"/>
              </w:rPr>
              <w:t>,</w:t>
            </w:r>
            <w:r w:rsidR="002031FF" w:rsidRPr="002031FF">
              <w:rPr>
                <w:sz w:val="18"/>
                <w:szCs w:val="18"/>
                <w:lang w:val="en-US"/>
              </w:rPr>
              <w:t>457</w:t>
            </w:r>
            <w:r w:rsidRPr="009C4793">
              <w:rPr>
                <w:rFonts w:cs="Times New Roman"/>
                <w:sz w:val="18"/>
                <w:szCs w:val="18"/>
              </w:rPr>
              <w:t>)</w:t>
            </w:r>
          </w:p>
        </w:tc>
        <w:tc>
          <w:tcPr>
            <w:tcW w:w="93" w:type="dxa"/>
          </w:tcPr>
          <w:p w14:paraId="28D060D8" w14:textId="77777777" w:rsidR="00B6757E" w:rsidRPr="009C4793" w:rsidRDefault="00B6757E" w:rsidP="000E09ED">
            <w:pPr>
              <w:tabs>
                <w:tab w:val="decimal" w:pos="1170"/>
              </w:tabs>
              <w:spacing w:line="280" w:lineRule="exact"/>
              <w:rPr>
                <w:rFonts w:cs="Times New Roman"/>
                <w:sz w:val="18"/>
                <w:szCs w:val="18"/>
              </w:rPr>
            </w:pPr>
          </w:p>
        </w:tc>
        <w:tc>
          <w:tcPr>
            <w:tcW w:w="1315" w:type="dxa"/>
            <w:tcBorders>
              <w:bottom w:val="single" w:sz="4" w:space="0" w:color="auto"/>
            </w:tcBorders>
          </w:tcPr>
          <w:p w14:paraId="5D2003B3"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303AE3F0" w14:textId="77777777" w:rsidR="00B6757E" w:rsidRPr="009C4793" w:rsidRDefault="00B6757E" w:rsidP="000E09ED">
            <w:pPr>
              <w:tabs>
                <w:tab w:val="decimal" w:pos="1170"/>
              </w:tabs>
              <w:spacing w:line="280" w:lineRule="exact"/>
              <w:rPr>
                <w:rFonts w:cs="Times New Roman"/>
                <w:sz w:val="18"/>
                <w:szCs w:val="18"/>
              </w:rPr>
            </w:pPr>
          </w:p>
        </w:tc>
        <w:tc>
          <w:tcPr>
            <w:tcW w:w="1167" w:type="dxa"/>
            <w:tcBorders>
              <w:bottom w:val="single" w:sz="4" w:space="0" w:color="auto"/>
            </w:tcBorders>
          </w:tcPr>
          <w:p w14:paraId="5E4735F8" w14:textId="4060B2E5"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19</w:t>
            </w:r>
            <w:r w:rsidRPr="009C4793">
              <w:rPr>
                <w:rFonts w:cs="Times New Roman"/>
                <w:sz w:val="18"/>
                <w:szCs w:val="18"/>
              </w:rPr>
              <w:t>,</w:t>
            </w:r>
            <w:r w:rsidR="002031FF" w:rsidRPr="002031FF">
              <w:rPr>
                <w:sz w:val="18"/>
                <w:szCs w:val="18"/>
                <w:lang w:val="en-US"/>
              </w:rPr>
              <w:t>833</w:t>
            </w:r>
            <w:r w:rsidRPr="009C4793">
              <w:rPr>
                <w:rFonts w:cs="Times New Roman"/>
                <w:sz w:val="18"/>
                <w:szCs w:val="18"/>
              </w:rPr>
              <w:t>,</w:t>
            </w:r>
            <w:r w:rsidR="002031FF" w:rsidRPr="002031FF">
              <w:rPr>
                <w:sz w:val="18"/>
                <w:szCs w:val="18"/>
                <w:lang w:val="en-US"/>
              </w:rPr>
              <w:t>121</w:t>
            </w:r>
            <w:r w:rsidRPr="009C4793">
              <w:rPr>
                <w:rFonts w:cs="Times New Roman"/>
                <w:sz w:val="18"/>
                <w:szCs w:val="18"/>
              </w:rPr>
              <w:t>)</w:t>
            </w:r>
          </w:p>
        </w:tc>
      </w:tr>
      <w:tr w:rsidR="009C4793" w:rsidRPr="009C4793" w14:paraId="0E229FEF" w14:textId="77777777" w:rsidTr="000E09ED">
        <w:trPr>
          <w:trHeight w:val="211"/>
        </w:trPr>
        <w:tc>
          <w:tcPr>
            <w:tcW w:w="3690" w:type="dxa"/>
          </w:tcPr>
          <w:p w14:paraId="0BE895B9" w14:textId="77777777" w:rsidR="00B6757E" w:rsidRPr="009C4793" w:rsidRDefault="00B6757E" w:rsidP="000E09ED">
            <w:pPr>
              <w:autoSpaceDE w:val="0"/>
              <w:autoSpaceDN w:val="0"/>
              <w:spacing w:line="280" w:lineRule="exact"/>
              <w:ind w:left="432" w:hanging="257"/>
              <w:rPr>
                <w:rFonts w:eastAsia="MS Mincho" w:cs="Times New Roman"/>
                <w:b/>
                <w:bCs/>
                <w:sz w:val="18"/>
                <w:szCs w:val="18"/>
              </w:rPr>
            </w:pPr>
            <w:r w:rsidRPr="009C4793">
              <w:rPr>
                <w:rFonts w:eastAsia="MS Mincho" w:cs="Times New Roman"/>
                <w:b/>
                <w:bCs/>
                <w:sz w:val="18"/>
                <w:szCs w:val="18"/>
              </w:rPr>
              <w:t>Deferred tax assets (liabilities)</w:t>
            </w:r>
          </w:p>
        </w:tc>
        <w:tc>
          <w:tcPr>
            <w:tcW w:w="1170" w:type="dxa"/>
            <w:tcBorders>
              <w:top w:val="single" w:sz="4" w:space="0" w:color="auto"/>
              <w:bottom w:val="double" w:sz="4" w:space="0" w:color="auto"/>
            </w:tcBorders>
          </w:tcPr>
          <w:p w14:paraId="74C49ADE" w14:textId="5E37186C" w:rsidR="00B6757E" w:rsidRPr="009C4793" w:rsidRDefault="00B6757E" w:rsidP="000E09ED">
            <w:pPr>
              <w:tabs>
                <w:tab w:val="decimal" w:pos="108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376</w:t>
            </w:r>
            <w:r w:rsidRPr="009C4793">
              <w:rPr>
                <w:rFonts w:cs="Times New Roman"/>
                <w:sz w:val="18"/>
                <w:szCs w:val="18"/>
              </w:rPr>
              <w:t>,</w:t>
            </w:r>
            <w:r w:rsidR="002031FF" w:rsidRPr="002031FF">
              <w:rPr>
                <w:sz w:val="18"/>
                <w:szCs w:val="18"/>
                <w:lang w:val="en-US"/>
              </w:rPr>
              <w:t>782</w:t>
            </w:r>
            <w:r w:rsidRPr="009C4793">
              <w:rPr>
                <w:rFonts w:cs="Times New Roman"/>
                <w:sz w:val="18"/>
                <w:szCs w:val="18"/>
              </w:rPr>
              <w:t>)</w:t>
            </w:r>
          </w:p>
        </w:tc>
        <w:tc>
          <w:tcPr>
            <w:tcW w:w="93" w:type="dxa"/>
          </w:tcPr>
          <w:p w14:paraId="35762D7C" w14:textId="77777777" w:rsidR="00B6757E" w:rsidRPr="009C4793" w:rsidRDefault="00B6757E" w:rsidP="000E09ED">
            <w:pPr>
              <w:tabs>
                <w:tab w:val="decimal" w:pos="1170"/>
              </w:tabs>
              <w:spacing w:line="280" w:lineRule="exact"/>
              <w:rPr>
                <w:rFonts w:cs="Times New Roman"/>
                <w:sz w:val="18"/>
                <w:szCs w:val="18"/>
              </w:rPr>
            </w:pPr>
          </w:p>
        </w:tc>
        <w:tc>
          <w:tcPr>
            <w:tcW w:w="1199" w:type="dxa"/>
            <w:tcBorders>
              <w:top w:val="single" w:sz="4" w:space="0" w:color="auto"/>
              <w:bottom w:val="double" w:sz="4" w:space="0" w:color="auto"/>
            </w:tcBorders>
            <w:vAlign w:val="center"/>
          </w:tcPr>
          <w:p w14:paraId="11BBCB30" w14:textId="23D18110"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3</w:t>
            </w:r>
            <w:r w:rsidR="00B6757E" w:rsidRPr="009C4793">
              <w:rPr>
                <w:rFonts w:cs="Times New Roman"/>
                <w:sz w:val="18"/>
                <w:szCs w:val="18"/>
              </w:rPr>
              <w:t>,</w:t>
            </w:r>
            <w:r w:rsidRPr="002031FF">
              <w:rPr>
                <w:sz w:val="18"/>
                <w:szCs w:val="18"/>
                <w:lang w:val="en-US"/>
              </w:rPr>
              <w:t>812</w:t>
            </w:r>
            <w:r w:rsidR="00B6757E" w:rsidRPr="009C4793">
              <w:rPr>
                <w:rFonts w:cs="Times New Roman"/>
                <w:sz w:val="18"/>
                <w:szCs w:val="18"/>
              </w:rPr>
              <w:t>,</w:t>
            </w:r>
            <w:r w:rsidRPr="002031FF">
              <w:rPr>
                <w:sz w:val="18"/>
                <w:szCs w:val="18"/>
                <w:lang w:val="en-US"/>
              </w:rPr>
              <w:t>873</w:t>
            </w:r>
          </w:p>
        </w:tc>
        <w:tc>
          <w:tcPr>
            <w:tcW w:w="93" w:type="dxa"/>
          </w:tcPr>
          <w:p w14:paraId="6C6E9B72" w14:textId="77777777" w:rsidR="00B6757E" w:rsidRPr="009C4793" w:rsidRDefault="00B6757E" w:rsidP="000E09ED">
            <w:pPr>
              <w:tabs>
                <w:tab w:val="decimal" w:pos="1170"/>
              </w:tabs>
              <w:spacing w:line="280" w:lineRule="exact"/>
              <w:rPr>
                <w:rFonts w:cs="Times New Roman"/>
                <w:sz w:val="18"/>
                <w:szCs w:val="18"/>
              </w:rPr>
            </w:pPr>
          </w:p>
        </w:tc>
        <w:tc>
          <w:tcPr>
            <w:tcW w:w="1315" w:type="dxa"/>
            <w:tcBorders>
              <w:top w:val="single" w:sz="4" w:space="0" w:color="auto"/>
              <w:bottom w:val="double" w:sz="4" w:space="0" w:color="auto"/>
            </w:tcBorders>
          </w:tcPr>
          <w:p w14:paraId="6A4E484B" w14:textId="77777777" w:rsidR="00B6757E" w:rsidRPr="009C4793" w:rsidRDefault="00B6757E" w:rsidP="000E09ED">
            <w:pPr>
              <w:tabs>
                <w:tab w:val="decimal" w:pos="690"/>
              </w:tabs>
              <w:spacing w:line="280" w:lineRule="exact"/>
              <w:rPr>
                <w:rFonts w:cs="Times New Roman"/>
                <w:sz w:val="18"/>
                <w:szCs w:val="18"/>
              </w:rPr>
            </w:pPr>
            <w:r w:rsidRPr="009C4793">
              <w:rPr>
                <w:rFonts w:cs="Times New Roman"/>
                <w:sz w:val="18"/>
                <w:szCs w:val="18"/>
              </w:rPr>
              <w:t>-</w:t>
            </w:r>
          </w:p>
        </w:tc>
        <w:tc>
          <w:tcPr>
            <w:tcW w:w="93" w:type="dxa"/>
          </w:tcPr>
          <w:p w14:paraId="58384407" w14:textId="77777777" w:rsidR="00B6757E" w:rsidRPr="009C4793" w:rsidRDefault="00B6757E" w:rsidP="000E09ED">
            <w:pPr>
              <w:tabs>
                <w:tab w:val="decimal" w:pos="1170"/>
              </w:tabs>
              <w:spacing w:line="280" w:lineRule="exact"/>
              <w:rPr>
                <w:rFonts w:cs="Times New Roman"/>
                <w:sz w:val="18"/>
                <w:szCs w:val="18"/>
              </w:rPr>
            </w:pPr>
          </w:p>
        </w:tc>
        <w:tc>
          <w:tcPr>
            <w:tcW w:w="1167" w:type="dxa"/>
            <w:tcBorders>
              <w:top w:val="single" w:sz="4" w:space="0" w:color="auto"/>
              <w:bottom w:val="double" w:sz="4" w:space="0" w:color="auto"/>
            </w:tcBorders>
          </w:tcPr>
          <w:p w14:paraId="0196B822" w14:textId="38EE2552" w:rsidR="00B6757E" w:rsidRPr="009C4793" w:rsidRDefault="002031FF" w:rsidP="000E09ED">
            <w:pPr>
              <w:tabs>
                <w:tab w:val="decimal" w:pos="1083"/>
              </w:tabs>
              <w:spacing w:line="280" w:lineRule="exact"/>
              <w:rPr>
                <w:rFonts w:cs="Times New Roman"/>
                <w:sz w:val="18"/>
                <w:szCs w:val="18"/>
              </w:rPr>
            </w:pPr>
            <w:r w:rsidRPr="002031FF">
              <w:rPr>
                <w:sz w:val="18"/>
                <w:szCs w:val="18"/>
                <w:lang w:val="en-US"/>
              </w:rPr>
              <w:t>3</w:t>
            </w:r>
            <w:r w:rsidR="00B6757E" w:rsidRPr="009C4793">
              <w:rPr>
                <w:rFonts w:cs="Times New Roman"/>
                <w:sz w:val="18"/>
                <w:szCs w:val="18"/>
              </w:rPr>
              <w:t>,</w:t>
            </w:r>
            <w:r w:rsidRPr="002031FF">
              <w:rPr>
                <w:sz w:val="18"/>
                <w:szCs w:val="18"/>
                <w:lang w:val="en-US"/>
              </w:rPr>
              <w:t>436</w:t>
            </w:r>
            <w:r w:rsidR="00B6757E" w:rsidRPr="009C4793">
              <w:rPr>
                <w:rFonts w:cs="Times New Roman"/>
                <w:sz w:val="18"/>
                <w:szCs w:val="18"/>
              </w:rPr>
              <w:t>,</w:t>
            </w:r>
            <w:r w:rsidRPr="002031FF">
              <w:rPr>
                <w:sz w:val="18"/>
                <w:szCs w:val="18"/>
                <w:lang w:val="en-US"/>
              </w:rPr>
              <w:t>091</w:t>
            </w:r>
          </w:p>
        </w:tc>
      </w:tr>
    </w:tbl>
    <w:p w14:paraId="500A7DFA" w14:textId="4EB2E89F" w:rsidR="006C4E8B" w:rsidRPr="009C4793" w:rsidRDefault="0053242C" w:rsidP="004E4BD9">
      <w:pPr>
        <w:spacing w:before="240" w:after="240"/>
        <w:ind w:left="547"/>
        <w:jc w:val="both"/>
        <w:rPr>
          <w:rFonts w:cs="Times New Roman"/>
          <w:sz w:val="24"/>
          <w:szCs w:val="24"/>
          <w:lang w:val="en-US"/>
        </w:rPr>
      </w:pPr>
      <w:r w:rsidRPr="009C4793">
        <w:rPr>
          <w:rFonts w:cs="Times New Roman"/>
          <w:sz w:val="24"/>
          <w:szCs w:val="24"/>
          <w:lang w:val="en-US"/>
        </w:rPr>
        <w:t xml:space="preserve">Deferred income tax assets are recognized only to the extent that realization of the related tax benefit through the future taxable profits is probable and </w:t>
      </w:r>
      <w:r w:rsidR="004E4BD9" w:rsidRPr="009C4793">
        <w:rPr>
          <w:rFonts w:cs="Times New Roman"/>
          <w:sz w:val="24"/>
          <w:szCs w:val="24"/>
          <w:lang w:val="en-US"/>
        </w:rPr>
        <w:t xml:space="preserve">as </w:t>
      </w:r>
      <w:proofErr w:type="gramStart"/>
      <w:r w:rsidR="004E4BD9" w:rsidRPr="009C4793">
        <w:rPr>
          <w:rFonts w:cs="Times New Roman"/>
          <w:sz w:val="24"/>
          <w:szCs w:val="24"/>
          <w:lang w:val="en-US"/>
        </w:rPr>
        <w:t>at</w:t>
      </w:r>
      <w:proofErr w:type="gramEnd"/>
      <w:r w:rsidR="004E4BD9" w:rsidRPr="009C4793">
        <w:rPr>
          <w:rFonts w:cs="Times New Roman"/>
          <w:sz w:val="24"/>
          <w:szCs w:val="24"/>
          <w:lang w:val="en-US"/>
        </w:rPr>
        <w:t xml:space="preserve"> December </w:t>
      </w:r>
      <w:r w:rsidR="002031FF" w:rsidRPr="002031FF">
        <w:rPr>
          <w:sz w:val="24"/>
          <w:szCs w:val="24"/>
          <w:lang w:val="en-US"/>
        </w:rPr>
        <w:t>31</w:t>
      </w:r>
      <w:r w:rsidR="004E4BD9" w:rsidRPr="009C4793">
        <w:rPr>
          <w:rFonts w:cs="Times New Roman"/>
          <w:sz w:val="24"/>
          <w:szCs w:val="24"/>
          <w:lang w:val="en-US"/>
        </w:rPr>
        <w:t xml:space="preserve">, </w:t>
      </w:r>
      <w:proofErr w:type="gramStart"/>
      <w:r w:rsidR="002031FF" w:rsidRPr="002031FF">
        <w:rPr>
          <w:sz w:val="24"/>
          <w:szCs w:val="24"/>
          <w:lang w:val="en-US"/>
        </w:rPr>
        <w:t>2025</w:t>
      </w:r>
      <w:proofErr w:type="gramEnd"/>
      <w:r w:rsidR="004E4BD9" w:rsidRPr="009C4793">
        <w:rPr>
          <w:rFonts w:cs="Times New Roman"/>
          <w:sz w:val="24"/>
          <w:szCs w:val="24"/>
          <w:lang w:val="en-US"/>
        </w:rPr>
        <w:t xml:space="preserve"> and </w:t>
      </w:r>
      <w:r w:rsidR="002031FF" w:rsidRPr="002031FF">
        <w:rPr>
          <w:sz w:val="24"/>
          <w:szCs w:val="24"/>
          <w:lang w:val="en-US"/>
        </w:rPr>
        <w:t>2024</w:t>
      </w:r>
      <w:r w:rsidR="004E4BD9" w:rsidRPr="009C4793">
        <w:rPr>
          <w:rFonts w:cs="Times New Roman"/>
          <w:sz w:val="24"/>
          <w:szCs w:val="24"/>
          <w:lang w:val="en-US"/>
        </w:rPr>
        <w:t xml:space="preserve">, </w:t>
      </w:r>
      <w:r w:rsidRPr="009C4793">
        <w:rPr>
          <w:rFonts w:cs="Times New Roman"/>
          <w:sz w:val="24"/>
          <w:szCs w:val="24"/>
          <w:lang w:val="en-US"/>
        </w:rPr>
        <w:t>the Group’s management has considered that such impairment will not be reversed in the foreseeable future.</w:t>
      </w:r>
    </w:p>
    <w:p w14:paraId="08659B40" w14:textId="4A0288C4" w:rsidR="006D5BC1" w:rsidRPr="009C4793" w:rsidRDefault="006D5BC1" w:rsidP="006D5BC1">
      <w:pPr>
        <w:spacing w:before="120" w:after="120"/>
        <w:ind w:left="567"/>
        <w:jc w:val="both"/>
        <w:rPr>
          <w:rFonts w:eastAsia="MS Mincho" w:cs="Times New Roman"/>
          <w:sz w:val="24"/>
          <w:szCs w:val="24"/>
          <w:lang w:val="en-US"/>
        </w:rPr>
      </w:pPr>
      <w:r w:rsidRPr="009C4793">
        <w:rPr>
          <w:rFonts w:eastAsia="MS Mincho" w:cs="Times New Roman"/>
          <w:sz w:val="24"/>
          <w:szCs w:val="24"/>
          <w:lang w:val="en-US"/>
        </w:rPr>
        <w:t xml:space="preserve">Details of expiry date of unused tax </w:t>
      </w:r>
      <w:r w:rsidR="002B3674" w:rsidRPr="009C4793">
        <w:rPr>
          <w:rFonts w:eastAsia="MS Mincho" w:cs="Times New Roman"/>
          <w:sz w:val="24"/>
          <w:szCs w:val="24"/>
          <w:lang w:val="en-US"/>
        </w:rPr>
        <w:t>losses</w:t>
      </w:r>
      <w:r w:rsidRPr="009C4793">
        <w:rPr>
          <w:rFonts w:eastAsia="MS Mincho" w:cs="Times New Roman"/>
          <w:sz w:val="24"/>
          <w:szCs w:val="24"/>
          <w:lang w:val="en-US"/>
        </w:rPr>
        <w:t xml:space="preserve"> </w:t>
      </w:r>
      <w:r w:rsidR="00BC3151" w:rsidRPr="009C4793">
        <w:rPr>
          <w:rFonts w:eastAsia="MS Mincho"/>
          <w:sz w:val="24"/>
          <w:szCs w:val="30"/>
          <w:lang w:val="en-US"/>
        </w:rPr>
        <w:t xml:space="preserve">as </w:t>
      </w:r>
      <w:proofErr w:type="gramStart"/>
      <w:r w:rsidR="00BC3151" w:rsidRPr="009C4793">
        <w:rPr>
          <w:rFonts w:eastAsia="MS Mincho"/>
          <w:sz w:val="24"/>
          <w:szCs w:val="30"/>
          <w:lang w:val="en-US"/>
        </w:rPr>
        <w:t>at</w:t>
      </w:r>
      <w:proofErr w:type="gramEnd"/>
      <w:r w:rsidR="00BC3151" w:rsidRPr="009C4793">
        <w:rPr>
          <w:rFonts w:eastAsia="MS Mincho"/>
          <w:sz w:val="24"/>
          <w:szCs w:val="30"/>
          <w:lang w:val="en-US"/>
        </w:rPr>
        <w:t xml:space="preserve"> December </w:t>
      </w:r>
      <w:r w:rsidR="002031FF" w:rsidRPr="002031FF">
        <w:rPr>
          <w:rFonts w:eastAsia="MS Mincho"/>
          <w:sz w:val="24"/>
          <w:szCs w:val="30"/>
          <w:lang w:val="en-US"/>
        </w:rPr>
        <w:t>31</w:t>
      </w:r>
      <w:r w:rsidR="00BC3151" w:rsidRPr="009C4793">
        <w:rPr>
          <w:rFonts w:eastAsia="MS Mincho"/>
          <w:sz w:val="24"/>
          <w:szCs w:val="30"/>
          <w:lang w:val="en-US"/>
        </w:rPr>
        <w:t xml:space="preserve">, </w:t>
      </w:r>
      <w:r w:rsidRPr="009C4793">
        <w:rPr>
          <w:rFonts w:eastAsia="MS Mincho" w:cs="Times New Roman"/>
          <w:sz w:val="24"/>
          <w:szCs w:val="24"/>
          <w:lang w:val="en-US"/>
        </w:rPr>
        <w:t>are summarized as below:</w:t>
      </w:r>
    </w:p>
    <w:tbl>
      <w:tblPr>
        <w:tblW w:w="8793" w:type="dxa"/>
        <w:tblInd w:w="567" w:type="dxa"/>
        <w:tblLayout w:type="fixed"/>
        <w:tblCellMar>
          <w:left w:w="0" w:type="dxa"/>
          <w:right w:w="0" w:type="dxa"/>
        </w:tblCellMar>
        <w:tblLook w:val="04A0" w:firstRow="1" w:lastRow="0" w:firstColumn="1" w:lastColumn="0" w:noHBand="0" w:noVBand="1"/>
      </w:tblPr>
      <w:tblGrid>
        <w:gridCol w:w="6183"/>
        <w:gridCol w:w="1224"/>
        <w:gridCol w:w="108"/>
        <w:gridCol w:w="1278"/>
      </w:tblGrid>
      <w:tr w:rsidR="009C4793" w:rsidRPr="009C4793" w14:paraId="5B175E34" w14:textId="77777777" w:rsidTr="005D0A2F">
        <w:tc>
          <w:tcPr>
            <w:tcW w:w="6183" w:type="dxa"/>
            <w:vAlign w:val="center"/>
          </w:tcPr>
          <w:p w14:paraId="4762DB6F" w14:textId="77777777" w:rsidR="005D0A2F" w:rsidRPr="009C4793" w:rsidRDefault="005D0A2F" w:rsidP="00D02472">
            <w:pPr>
              <w:autoSpaceDE w:val="0"/>
              <w:autoSpaceDN w:val="0"/>
              <w:spacing w:line="280" w:lineRule="exact"/>
              <w:ind w:left="432"/>
              <w:rPr>
                <w:rFonts w:eastAsia="MS Mincho" w:cs="Times New Roman"/>
                <w:sz w:val="18"/>
                <w:szCs w:val="18"/>
              </w:rPr>
            </w:pPr>
          </w:p>
        </w:tc>
        <w:tc>
          <w:tcPr>
            <w:tcW w:w="2610" w:type="dxa"/>
            <w:gridSpan w:val="3"/>
            <w:vAlign w:val="center"/>
          </w:tcPr>
          <w:p w14:paraId="36891AF9" w14:textId="77777777" w:rsidR="005D0A2F" w:rsidRPr="009C4793" w:rsidRDefault="005D0A2F" w:rsidP="00D02472">
            <w:pPr>
              <w:autoSpaceDE w:val="0"/>
              <w:autoSpaceDN w:val="0"/>
              <w:spacing w:line="280" w:lineRule="exact"/>
              <w:jc w:val="center"/>
              <w:rPr>
                <w:rFonts w:eastAsia="MS Mincho" w:cs="Times New Roman"/>
                <w:b/>
                <w:bCs/>
                <w:sz w:val="18"/>
                <w:szCs w:val="18"/>
              </w:rPr>
            </w:pPr>
            <w:r w:rsidRPr="009C4793">
              <w:rPr>
                <w:rFonts w:eastAsia="MS Mincho" w:cs="Times New Roman"/>
                <w:b/>
                <w:bCs/>
                <w:sz w:val="18"/>
                <w:szCs w:val="18"/>
              </w:rPr>
              <w:t>Consolidated</w:t>
            </w:r>
          </w:p>
        </w:tc>
      </w:tr>
      <w:tr w:rsidR="009C4793" w:rsidRPr="009C4793" w14:paraId="67D1A12E" w14:textId="77777777" w:rsidTr="005D0A2F">
        <w:tc>
          <w:tcPr>
            <w:tcW w:w="6183" w:type="dxa"/>
            <w:vAlign w:val="center"/>
          </w:tcPr>
          <w:p w14:paraId="2A85D4D9" w14:textId="77777777" w:rsidR="005D0A2F" w:rsidRPr="009C4793" w:rsidRDefault="005D0A2F" w:rsidP="00D02472">
            <w:pPr>
              <w:autoSpaceDE w:val="0"/>
              <w:autoSpaceDN w:val="0"/>
              <w:spacing w:line="280" w:lineRule="exact"/>
              <w:ind w:left="432"/>
              <w:rPr>
                <w:rFonts w:eastAsia="MS Mincho" w:cs="Times New Roman"/>
                <w:sz w:val="18"/>
                <w:szCs w:val="18"/>
              </w:rPr>
            </w:pPr>
          </w:p>
        </w:tc>
        <w:tc>
          <w:tcPr>
            <w:tcW w:w="2610" w:type="dxa"/>
            <w:gridSpan w:val="3"/>
            <w:vAlign w:val="center"/>
          </w:tcPr>
          <w:p w14:paraId="6B434825" w14:textId="77777777" w:rsidR="005D0A2F" w:rsidRPr="009C4793" w:rsidRDefault="005D0A2F" w:rsidP="00D02472">
            <w:pPr>
              <w:autoSpaceDE w:val="0"/>
              <w:autoSpaceDN w:val="0"/>
              <w:spacing w:line="280" w:lineRule="exact"/>
              <w:jc w:val="center"/>
              <w:rPr>
                <w:rFonts w:eastAsia="MS Mincho" w:cs="Times New Roman"/>
                <w:b/>
                <w:bCs/>
                <w:sz w:val="18"/>
                <w:szCs w:val="18"/>
              </w:rPr>
            </w:pPr>
            <w:r w:rsidRPr="009C4793">
              <w:rPr>
                <w:rFonts w:eastAsia="MS Mincho" w:cs="Times New Roman"/>
                <w:b/>
                <w:bCs/>
                <w:sz w:val="18"/>
                <w:szCs w:val="18"/>
              </w:rPr>
              <w:t>financial statements</w:t>
            </w:r>
          </w:p>
        </w:tc>
      </w:tr>
      <w:tr w:rsidR="009C4793" w:rsidRPr="009C4793" w14:paraId="0C286EC3" w14:textId="77777777" w:rsidTr="005D0A2F">
        <w:tc>
          <w:tcPr>
            <w:tcW w:w="6183" w:type="dxa"/>
            <w:vAlign w:val="center"/>
          </w:tcPr>
          <w:p w14:paraId="7021407E" w14:textId="77777777" w:rsidR="005D0A2F" w:rsidRPr="009C4793" w:rsidRDefault="005D0A2F" w:rsidP="00D02472">
            <w:pPr>
              <w:autoSpaceDE w:val="0"/>
              <w:autoSpaceDN w:val="0"/>
              <w:spacing w:line="280" w:lineRule="exact"/>
              <w:ind w:left="432"/>
              <w:rPr>
                <w:rFonts w:eastAsia="MS Mincho" w:cs="Times New Roman"/>
                <w:sz w:val="18"/>
                <w:szCs w:val="18"/>
              </w:rPr>
            </w:pPr>
          </w:p>
        </w:tc>
        <w:tc>
          <w:tcPr>
            <w:tcW w:w="1224" w:type="dxa"/>
            <w:vAlign w:val="bottom"/>
            <w:hideMark/>
          </w:tcPr>
          <w:p w14:paraId="46B4195C" w14:textId="615DA12F" w:rsidR="005D0A2F" w:rsidRPr="009C4793" w:rsidRDefault="002031FF" w:rsidP="00D02472">
            <w:pPr>
              <w:spacing w:line="280" w:lineRule="exact"/>
              <w:jc w:val="center"/>
              <w:rPr>
                <w:rFonts w:cs="Times New Roman"/>
                <w:b/>
                <w:bCs/>
                <w:sz w:val="18"/>
                <w:szCs w:val="18"/>
              </w:rPr>
            </w:pPr>
            <w:r w:rsidRPr="002031FF">
              <w:rPr>
                <w:b/>
                <w:bCs/>
                <w:sz w:val="18"/>
                <w:szCs w:val="18"/>
                <w:lang w:val="en-US"/>
              </w:rPr>
              <w:t>2025</w:t>
            </w:r>
          </w:p>
        </w:tc>
        <w:tc>
          <w:tcPr>
            <w:tcW w:w="108" w:type="dxa"/>
          </w:tcPr>
          <w:p w14:paraId="063DB45E" w14:textId="77777777" w:rsidR="005D0A2F" w:rsidRPr="009C4793" w:rsidRDefault="005D0A2F" w:rsidP="00D02472">
            <w:pPr>
              <w:spacing w:line="280" w:lineRule="exact"/>
              <w:ind w:right="-72"/>
              <w:jc w:val="center"/>
              <w:rPr>
                <w:rFonts w:cs="Times New Roman"/>
                <w:b/>
                <w:bCs/>
                <w:sz w:val="18"/>
                <w:szCs w:val="18"/>
              </w:rPr>
            </w:pPr>
          </w:p>
        </w:tc>
        <w:tc>
          <w:tcPr>
            <w:tcW w:w="1278" w:type="dxa"/>
            <w:vAlign w:val="bottom"/>
            <w:hideMark/>
          </w:tcPr>
          <w:p w14:paraId="083D3ABE" w14:textId="3BB4E539" w:rsidR="005D0A2F" w:rsidRPr="009C4793" w:rsidRDefault="002031FF" w:rsidP="00D02472">
            <w:pPr>
              <w:autoSpaceDE w:val="0"/>
              <w:autoSpaceDN w:val="0"/>
              <w:spacing w:line="280" w:lineRule="exact"/>
              <w:jc w:val="center"/>
              <w:rPr>
                <w:rFonts w:eastAsia="MS Mincho" w:cs="Times New Roman"/>
                <w:b/>
                <w:bCs/>
                <w:sz w:val="18"/>
                <w:szCs w:val="18"/>
              </w:rPr>
            </w:pPr>
            <w:r w:rsidRPr="002031FF">
              <w:rPr>
                <w:b/>
                <w:bCs/>
                <w:sz w:val="18"/>
                <w:szCs w:val="18"/>
                <w:lang w:val="en-US"/>
              </w:rPr>
              <w:t>2024</w:t>
            </w:r>
          </w:p>
        </w:tc>
      </w:tr>
      <w:tr w:rsidR="009C4793" w:rsidRPr="009C4793" w14:paraId="4A92AB78" w14:textId="77777777" w:rsidTr="005D0A2F">
        <w:tc>
          <w:tcPr>
            <w:tcW w:w="6183" w:type="dxa"/>
            <w:vAlign w:val="center"/>
          </w:tcPr>
          <w:p w14:paraId="062DD7E8" w14:textId="77777777" w:rsidR="000F358A" w:rsidRPr="009C4793" w:rsidRDefault="000F358A" w:rsidP="00D02472">
            <w:pPr>
              <w:autoSpaceDE w:val="0"/>
              <w:autoSpaceDN w:val="0"/>
              <w:spacing w:line="280" w:lineRule="exact"/>
              <w:ind w:left="432" w:hanging="285"/>
              <w:rPr>
                <w:rFonts w:eastAsia="MS Mincho" w:cs="Times New Roman"/>
                <w:sz w:val="18"/>
                <w:szCs w:val="18"/>
                <w:cs/>
              </w:rPr>
            </w:pPr>
          </w:p>
        </w:tc>
        <w:tc>
          <w:tcPr>
            <w:tcW w:w="1224" w:type="dxa"/>
            <w:vAlign w:val="bottom"/>
          </w:tcPr>
          <w:p w14:paraId="27C08113" w14:textId="7509F820" w:rsidR="000F358A" w:rsidRPr="009C4793" w:rsidRDefault="000F358A" w:rsidP="00D02472">
            <w:pPr>
              <w:spacing w:line="280" w:lineRule="exact"/>
              <w:jc w:val="center"/>
              <w:rPr>
                <w:rFonts w:cs="Times New Roman"/>
                <w:b/>
                <w:bCs/>
                <w:sz w:val="18"/>
                <w:szCs w:val="18"/>
              </w:rPr>
            </w:pPr>
            <w:r w:rsidRPr="009C4793">
              <w:rPr>
                <w:rFonts w:cs="Times New Roman"/>
                <w:b/>
                <w:bCs/>
                <w:sz w:val="18"/>
                <w:szCs w:val="18"/>
              </w:rPr>
              <w:t>Baht</w:t>
            </w:r>
          </w:p>
        </w:tc>
        <w:tc>
          <w:tcPr>
            <w:tcW w:w="108" w:type="dxa"/>
          </w:tcPr>
          <w:p w14:paraId="1F248CAC" w14:textId="77777777" w:rsidR="000F358A" w:rsidRPr="009C4793" w:rsidRDefault="000F358A" w:rsidP="00D02472">
            <w:pPr>
              <w:autoSpaceDE w:val="0"/>
              <w:autoSpaceDN w:val="0"/>
              <w:spacing w:line="280" w:lineRule="exact"/>
              <w:ind w:left="432" w:hanging="285"/>
              <w:rPr>
                <w:rFonts w:eastAsia="MS Mincho" w:cs="Times New Roman"/>
                <w:sz w:val="18"/>
                <w:szCs w:val="18"/>
              </w:rPr>
            </w:pPr>
          </w:p>
        </w:tc>
        <w:tc>
          <w:tcPr>
            <w:tcW w:w="1278" w:type="dxa"/>
            <w:vAlign w:val="bottom"/>
          </w:tcPr>
          <w:p w14:paraId="583562FF" w14:textId="62636C4F" w:rsidR="000F358A" w:rsidRPr="009C4793" w:rsidRDefault="000F358A" w:rsidP="00D02472">
            <w:pPr>
              <w:autoSpaceDE w:val="0"/>
              <w:autoSpaceDN w:val="0"/>
              <w:spacing w:line="280" w:lineRule="exact"/>
              <w:jc w:val="center"/>
              <w:rPr>
                <w:rFonts w:eastAsia="MS Mincho" w:cs="Times New Roman"/>
                <w:b/>
                <w:bCs/>
                <w:sz w:val="18"/>
                <w:szCs w:val="18"/>
              </w:rPr>
            </w:pPr>
            <w:r w:rsidRPr="009C4793">
              <w:rPr>
                <w:rFonts w:cs="Times New Roman"/>
                <w:b/>
                <w:bCs/>
                <w:sz w:val="18"/>
                <w:szCs w:val="18"/>
              </w:rPr>
              <w:t>Baht</w:t>
            </w:r>
          </w:p>
        </w:tc>
      </w:tr>
      <w:tr w:rsidR="009C4793" w:rsidRPr="009C4793" w14:paraId="6F380923" w14:textId="77777777" w:rsidTr="005D0A2F">
        <w:tc>
          <w:tcPr>
            <w:tcW w:w="6183" w:type="dxa"/>
            <w:vAlign w:val="center"/>
          </w:tcPr>
          <w:p w14:paraId="60A79FA5" w14:textId="77777777" w:rsidR="000F358A" w:rsidRPr="009C4793" w:rsidRDefault="000F358A" w:rsidP="00D02472">
            <w:pPr>
              <w:autoSpaceDE w:val="0"/>
              <w:autoSpaceDN w:val="0"/>
              <w:spacing w:line="280" w:lineRule="exact"/>
              <w:ind w:left="432" w:hanging="285"/>
              <w:rPr>
                <w:rFonts w:eastAsia="MS Mincho" w:cs="Times New Roman"/>
                <w:sz w:val="18"/>
                <w:szCs w:val="18"/>
                <w:cs/>
              </w:rPr>
            </w:pPr>
          </w:p>
        </w:tc>
        <w:tc>
          <w:tcPr>
            <w:tcW w:w="1224" w:type="dxa"/>
            <w:vAlign w:val="bottom"/>
          </w:tcPr>
          <w:p w14:paraId="19A472BB" w14:textId="77777777" w:rsidR="000F358A" w:rsidRPr="009C4793" w:rsidRDefault="000F358A" w:rsidP="00D02472">
            <w:pPr>
              <w:autoSpaceDE w:val="0"/>
              <w:autoSpaceDN w:val="0"/>
              <w:spacing w:line="280" w:lineRule="exact"/>
              <w:ind w:left="432" w:hanging="285"/>
              <w:rPr>
                <w:rFonts w:eastAsia="MS Mincho" w:cs="Times New Roman"/>
                <w:sz w:val="18"/>
                <w:szCs w:val="18"/>
              </w:rPr>
            </w:pPr>
          </w:p>
        </w:tc>
        <w:tc>
          <w:tcPr>
            <w:tcW w:w="108" w:type="dxa"/>
          </w:tcPr>
          <w:p w14:paraId="54D23817" w14:textId="77777777" w:rsidR="000F358A" w:rsidRPr="009C4793" w:rsidRDefault="000F358A" w:rsidP="00D02472">
            <w:pPr>
              <w:autoSpaceDE w:val="0"/>
              <w:autoSpaceDN w:val="0"/>
              <w:spacing w:line="280" w:lineRule="exact"/>
              <w:ind w:left="432" w:hanging="285"/>
              <w:rPr>
                <w:rFonts w:eastAsia="MS Mincho" w:cs="Times New Roman"/>
                <w:sz w:val="18"/>
                <w:szCs w:val="18"/>
              </w:rPr>
            </w:pPr>
          </w:p>
        </w:tc>
        <w:tc>
          <w:tcPr>
            <w:tcW w:w="1278" w:type="dxa"/>
            <w:vAlign w:val="bottom"/>
          </w:tcPr>
          <w:p w14:paraId="1FBEA120" w14:textId="77777777" w:rsidR="000F358A" w:rsidRPr="009C4793" w:rsidRDefault="000F358A" w:rsidP="00D02472">
            <w:pPr>
              <w:autoSpaceDE w:val="0"/>
              <w:autoSpaceDN w:val="0"/>
              <w:spacing w:line="280" w:lineRule="exact"/>
              <w:ind w:left="432" w:hanging="285"/>
              <w:rPr>
                <w:rFonts w:eastAsia="MS Mincho" w:cs="Times New Roman"/>
                <w:b/>
                <w:bCs/>
                <w:sz w:val="18"/>
                <w:szCs w:val="18"/>
              </w:rPr>
            </w:pPr>
          </w:p>
        </w:tc>
      </w:tr>
      <w:tr w:rsidR="009C4793" w:rsidRPr="009C4793" w14:paraId="604DB29A" w14:textId="77777777" w:rsidTr="000E09ED">
        <w:tc>
          <w:tcPr>
            <w:tcW w:w="6183" w:type="dxa"/>
            <w:vAlign w:val="center"/>
          </w:tcPr>
          <w:p w14:paraId="77C8E824" w14:textId="172F31B5" w:rsidR="003352B7" w:rsidRPr="009C4793" w:rsidRDefault="003352B7" w:rsidP="003352B7">
            <w:pPr>
              <w:autoSpaceDE w:val="0"/>
              <w:autoSpaceDN w:val="0"/>
              <w:spacing w:line="280" w:lineRule="exact"/>
              <w:ind w:left="432" w:hanging="285"/>
              <w:rPr>
                <w:rFonts w:eastAsia="MS Mincho" w:cs="Times New Roman"/>
                <w:sz w:val="18"/>
                <w:szCs w:val="18"/>
              </w:rPr>
            </w:pPr>
            <w:r w:rsidRPr="009C4793">
              <w:rPr>
                <w:rFonts w:eastAsia="MS Mincho" w:cs="Times New Roman"/>
                <w:sz w:val="18"/>
                <w:szCs w:val="18"/>
                <w:lang w:val="en-US"/>
              </w:rPr>
              <w:t xml:space="preserve">As </w:t>
            </w:r>
            <w:proofErr w:type="gramStart"/>
            <w:r w:rsidRPr="009C4793">
              <w:rPr>
                <w:rFonts w:eastAsia="MS Mincho" w:cs="Times New Roman"/>
                <w:sz w:val="18"/>
                <w:szCs w:val="18"/>
                <w:lang w:val="en-US"/>
              </w:rPr>
              <w:t>at</w:t>
            </w:r>
            <w:proofErr w:type="gramEnd"/>
            <w:r w:rsidRPr="009C4793">
              <w:rPr>
                <w:rFonts w:eastAsia="MS Mincho" w:cs="Times New Roman"/>
                <w:sz w:val="18"/>
                <w:szCs w:val="18"/>
                <w:lang w:val="en-US"/>
              </w:rPr>
              <w:t xml:space="preserve"> December </w:t>
            </w:r>
            <w:r w:rsidR="002031FF" w:rsidRPr="002031FF">
              <w:rPr>
                <w:rFonts w:eastAsia="MS Mincho"/>
                <w:sz w:val="18"/>
                <w:szCs w:val="18"/>
                <w:lang w:val="en-US"/>
              </w:rPr>
              <w:t>31</w:t>
            </w:r>
            <w:r w:rsidRPr="009C4793">
              <w:rPr>
                <w:rFonts w:eastAsia="MS Mincho" w:cs="Times New Roman"/>
                <w:sz w:val="18"/>
                <w:szCs w:val="18"/>
                <w:lang w:val="en-US"/>
              </w:rPr>
              <w:t xml:space="preserve">, </w:t>
            </w:r>
            <w:r w:rsidR="002031FF" w:rsidRPr="002031FF">
              <w:rPr>
                <w:rFonts w:eastAsia="MS Mincho"/>
                <w:sz w:val="18"/>
                <w:szCs w:val="18"/>
                <w:lang w:val="en-US"/>
              </w:rPr>
              <w:t>2026</w:t>
            </w:r>
            <w:r w:rsidRPr="009C4793">
              <w:rPr>
                <w:rFonts w:eastAsia="MS Mincho" w:cs="Times New Roman"/>
                <w:sz w:val="18"/>
                <w:szCs w:val="18"/>
                <w:lang w:val="en-US"/>
              </w:rPr>
              <w:t xml:space="preserve"> (loss carryforward </w:t>
            </w:r>
            <w:r w:rsidR="002031FF" w:rsidRPr="002031FF">
              <w:rPr>
                <w:rFonts w:eastAsia="MS Mincho"/>
                <w:sz w:val="18"/>
                <w:szCs w:val="18"/>
                <w:lang w:val="en-US"/>
              </w:rPr>
              <w:t>2021</w:t>
            </w:r>
            <w:r w:rsidRPr="009C4793">
              <w:rPr>
                <w:rFonts w:eastAsia="MS Mincho" w:cs="Times New Roman"/>
                <w:sz w:val="18"/>
                <w:szCs w:val="18"/>
                <w:lang w:val="en-US"/>
              </w:rPr>
              <w:t>)</w:t>
            </w:r>
          </w:p>
        </w:tc>
        <w:tc>
          <w:tcPr>
            <w:tcW w:w="1224" w:type="dxa"/>
          </w:tcPr>
          <w:p w14:paraId="717EAD34" w14:textId="4C774529"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2</w:t>
            </w:r>
            <w:r w:rsidR="003352B7" w:rsidRPr="009C4793">
              <w:rPr>
                <w:rFonts w:cs="Times New Roman"/>
                <w:sz w:val="18"/>
                <w:szCs w:val="18"/>
              </w:rPr>
              <w:t>,</w:t>
            </w:r>
            <w:r w:rsidRPr="002031FF">
              <w:rPr>
                <w:sz w:val="18"/>
                <w:szCs w:val="18"/>
                <w:lang w:val="en-US"/>
              </w:rPr>
              <w:t>225</w:t>
            </w:r>
            <w:r w:rsidR="003352B7" w:rsidRPr="009C4793">
              <w:rPr>
                <w:rFonts w:cs="Times New Roman"/>
                <w:sz w:val="18"/>
                <w:szCs w:val="18"/>
              </w:rPr>
              <w:t>,</w:t>
            </w:r>
            <w:r w:rsidRPr="002031FF">
              <w:rPr>
                <w:sz w:val="18"/>
                <w:szCs w:val="18"/>
                <w:lang w:val="en-US"/>
              </w:rPr>
              <w:t>942</w:t>
            </w:r>
          </w:p>
        </w:tc>
        <w:tc>
          <w:tcPr>
            <w:tcW w:w="108" w:type="dxa"/>
          </w:tcPr>
          <w:p w14:paraId="23C7951C" w14:textId="77777777" w:rsidR="003352B7" w:rsidRPr="009C4793" w:rsidRDefault="003352B7" w:rsidP="003352B7">
            <w:pPr>
              <w:tabs>
                <w:tab w:val="decimal" w:pos="1078"/>
              </w:tabs>
              <w:spacing w:line="280" w:lineRule="exact"/>
              <w:jc w:val="right"/>
              <w:rPr>
                <w:rFonts w:cs="Times New Roman"/>
                <w:snapToGrid w:val="0"/>
                <w:sz w:val="18"/>
                <w:szCs w:val="18"/>
              </w:rPr>
            </w:pPr>
          </w:p>
        </w:tc>
        <w:tc>
          <w:tcPr>
            <w:tcW w:w="1278" w:type="dxa"/>
            <w:vAlign w:val="center"/>
          </w:tcPr>
          <w:p w14:paraId="3AB01855" w14:textId="57EE9339"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2</w:t>
            </w:r>
            <w:r w:rsidR="003352B7" w:rsidRPr="009C4793">
              <w:rPr>
                <w:rFonts w:cs="Times New Roman"/>
                <w:sz w:val="18"/>
                <w:szCs w:val="18"/>
              </w:rPr>
              <w:t>,</w:t>
            </w:r>
            <w:r w:rsidRPr="002031FF">
              <w:rPr>
                <w:sz w:val="18"/>
                <w:szCs w:val="18"/>
                <w:lang w:val="en-US"/>
              </w:rPr>
              <w:t>225</w:t>
            </w:r>
            <w:r w:rsidR="003352B7" w:rsidRPr="009C4793">
              <w:rPr>
                <w:rFonts w:cs="Times New Roman"/>
                <w:sz w:val="18"/>
                <w:szCs w:val="18"/>
              </w:rPr>
              <w:t>,</w:t>
            </w:r>
            <w:r w:rsidRPr="002031FF">
              <w:rPr>
                <w:sz w:val="18"/>
                <w:szCs w:val="18"/>
                <w:lang w:val="en-US"/>
              </w:rPr>
              <w:t>942</w:t>
            </w:r>
          </w:p>
        </w:tc>
      </w:tr>
      <w:tr w:rsidR="009C4793" w:rsidRPr="009C4793" w14:paraId="57CECED5" w14:textId="77777777" w:rsidTr="000E09ED">
        <w:tc>
          <w:tcPr>
            <w:tcW w:w="6183" w:type="dxa"/>
            <w:vAlign w:val="center"/>
          </w:tcPr>
          <w:p w14:paraId="77A9C7C6" w14:textId="041F17B4" w:rsidR="003352B7" w:rsidRPr="009C4793" w:rsidRDefault="003352B7" w:rsidP="003352B7">
            <w:pPr>
              <w:autoSpaceDE w:val="0"/>
              <w:autoSpaceDN w:val="0"/>
              <w:spacing w:line="280" w:lineRule="exact"/>
              <w:ind w:left="432" w:hanging="285"/>
              <w:rPr>
                <w:rFonts w:eastAsia="MS Mincho" w:cs="Times New Roman"/>
                <w:sz w:val="18"/>
                <w:szCs w:val="18"/>
                <w:lang w:val="en-US"/>
              </w:rPr>
            </w:pPr>
            <w:r w:rsidRPr="009C4793">
              <w:rPr>
                <w:rFonts w:eastAsia="MS Mincho" w:cs="Times New Roman"/>
                <w:sz w:val="18"/>
                <w:szCs w:val="18"/>
                <w:lang w:val="en-US"/>
              </w:rPr>
              <w:t xml:space="preserve">As </w:t>
            </w:r>
            <w:proofErr w:type="gramStart"/>
            <w:r w:rsidRPr="009C4793">
              <w:rPr>
                <w:rFonts w:eastAsia="MS Mincho" w:cs="Times New Roman"/>
                <w:sz w:val="18"/>
                <w:szCs w:val="18"/>
                <w:lang w:val="en-US"/>
              </w:rPr>
              <w:t>at</w:t>
            </w:r>
            <w:proofErr w:type="gramEnd"/>
            <w:r w:rsidRPr="009C4793">
              <w:rPr>
                <w:rFonts w:eastAsia="MS Mincho" w:cs="Times New Roman"/>
                <w:sz w:val="18"/>
                <w:szCs w:val="18"/>
                <w:lang w:val="en-US"/>
              </w:rPr>
              <w:t xml:space="preserve"> December </w:t>
            </w:r>
            <w:r w:rsidR="002031FF" w:rsidRPr="002031FF">
              <w:rPr>
                <w:rFonts w:eastAsia="MS Mincho"/>
                <w:sz w:val="18"/>
                <w:szCs w:val="18"/>
                <w:lang w:val="en-US"/>
              </w:rPr>
              <w:t>31</w:t>
            </w:r>
            <w:r w:rsidRPr="009C4793">
              <w:rPr>
                <w:rFonts w:eastAsia="MS Mincho" w:cs="Times New Roman"/>
                <w:sz w:val="18"/>
                <w:szCs w:val="18"/>
                <w:lang w:val="en-US"/>
              </w:rPr>
              <w:t xml:space="preserve">, </w:t>
            </w:r>
            <w:r w:rsidR="002031FF" w:rsidRPr="002031FF">
              <w:rPr>
                <w:rFonts w:eastAsia="MS Mincho"/>
                <w:sz w:val="18"/>
                <w:szCs w:val="18"/>
                <w:lang w:val="en-US"/>
              </w:rPr>
              <w:t>2027</w:t>
            </w:r>
            <w:r w:rsidRPr="009C4793">
              <w:rPr>
                <w:rFonts w:eastAsia="MS Mincho" w:cs="Times New Roman"/>
                <w:sz w:val="18"/>
                <w:szCs w:val="18"/>
                <w:lang w:val="en-US"/>
              </w:rPr>
              <w:t xml:space="preserve"> (loss carryforward </w:t>
            </w:r>
            <w:r w:rsidR="002031FF" w:rsidRPr="002031FF">
              <w:rPr>
                <w:rFonts w:eastAsia="MS Mincho"/>
                <w:sz w:val="18"/>
                <w:szCs w:val="18"/>
                <w:lang w:val="en-US"/>
              </w:rPr>
              <w:t>2022</w:t>
            </w:r>
            <w:r w:rsidRPr="009C4793">
              <w:rPr>
                <w:rFonts w:eastAsia="MS Mincho" w:cs="Times New Roman"/>
                <w:sz w:val="18"/>
                <w:szCs w:val="18"/>
                <w:lang w:val="en-US"/>
              </w:rPr>
              <w:t>)</w:t>
            </w:r>
          </w:p>
        </w:tc>
        <w:tc>
          <w:tcPr>
            <w:tcW w:w="1224" w:type="dxa"/>
          </w:tcPr>
          <w:p w14:paraId="4761F93B" w14:textId="3D5D88FF"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6</w:t>
            </w:r>
            <w:r w:rsidR="003352B7" w:rsidRPr="009C4793">
              <w:rPr>
                <w:rFonts w:cs="Times New Roman"/>
                <w:sz w:val="18"/>
                <w:szCs w:val="18"/>
              </w:rPr>
              <w:t>,</w:t>
            </w:r>
            <w:r w:rsidRPr="002031FF">
              <w:rPr>
                <w:sz w:val="18"/>
                <w:szCs w:val="18"/>
                <w:lang w:val="en-US"/>
              </w:rPr>
              <w:t>016</w:t>
            </w:r>
            <w:r w:rsidR="003352B7" w:rsidRPr="009C4793">
              <w:rPr>
                <w:rFonts w:cs="Times New Roman"/>
                <w:sz w:val="18"/>
                <w:szCs w:val="18"/>
              </w:rPr>
              <w:t>,</w:t>
            </w:r>
            <w:r w:rsidRPr="002031FF">
              <w:rPr>
                <w:sz w:val="18"/>
                <w:szCs w:val="18"/>
                <w:lang w:val="en-US"/>
              </w:rPr>
              <w:t>806</w:t>
            </w:r>
          </w:p>
        </w:tc>
        <w:tc>
          <w:tcPr>
            <w:tcW w:w="108" w:type="dxa"/>
          </w:tcPr>
          <w:p w14:paraId="14A3217B" w14:textId="77777777" w:rsidR="003352B7" w:rsidRPr="009C4793" w:rsidRDefault="003352B7" w:rsidP="003352B7">
            <w:pPr>
              <w:tabs>
                <w:tab w:val="decimal" w:pos="1078"/>
              </w:tabs>
              <w:spacing w:line="280" w:lineRule="exact"/>
              <w:jc w:val="right"/>
              <w:rPr>
                <w:rFonts w:cs="Times New Roman"/>
                <w:snapToGrid w:val="0"/>
                <w:sz w:val="18"/>
                <w:szCs w:val="18"/>
              </w:rPr>
            </w:pPr>
          </w:p>
        </w:tc>
        <w:tc>
          <w:tcPr>
            <w:tcW w:w="1278" w:type="dxa"/>
            <w:vAlign w:val="center"/>
          </w:tcPr>
          <w:p w14:paraId="51482561" w14:textId="440EFB90"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6</w:t>
            </w:r>
            <w:r w:rsidR="003352B7" w:rsidRPr="009C4793">
              <w:rPr>
                <w:rFonts w:cs="Times New Roman"/>
                <w:sz w:val="18"/>
                <w:szCs w:val="18"/>
              </w:rPr>
              <w:t>,</w:t>
            </w:r>
            <w:r w:rsidRPr="002031FF">
              <w:rPr>
                <w:sz w:val="18"/>
                <w:szCs w:val="18"/>
                <w:lang w:val="en-US"/>
              </w:rPr>
              <w:t>016</w:t>
            </w:r>
            <w:r w:rsidR="003352B7" w:rsidRPr="009C4793">
              <w:rPr>
                <w:rFonts w:cs="Times New Roman"/>
                <w:sz w:val="18"/>
                <w:szCs w:val="18"/>
              </w:rPr>
              <w:t>,</w:t>
            </w:r>
            <w:r w:rsidRPr="002031FF">
              <w:rPr>
                <w:sz w:val="18"/>
                <w:szCs w:val="18"/>
                <w:lang w:val="en-US"/>
              </w:rPr>
              <w:t>806</w:t>
            </w:r>
          </w:p>
        </w:tc>
      </w:tr>
      <w:tr w:rsidR="009C4793" w:rsidRPr="009C4793" w14:paraId="1322C4A7" w14:textId="77777777" w:rsidTr="000E09ED">
        <w:tc>
          <w:tcPr>
            <w:tcW w:w="6183" w:type="dxa"/>
            <w:vAlign w:val="center"/>
          </w:tcPr>
          <w:p w14:paraId="1FC9B2E9" w14:textId="569EB6FA" w:rsidR="003352B7" w:rsidRPr="009C4793" w:rsidRDefault="003352B7" w:rsidP="003352B7">
            <w:pPr>
              <w:autoSpaceDE w:val="0"/>
              <w:autoSpaceDN w:val="0"/>
              <w:spacing w:line="280" w:lineRule="exact"/>
              <w:ind w:left="432" w:hanging="285"/>
              <w:rPr>
                <w:rFonts w:eastAsia="MS Mincho" w:cs="Times New Roman"/>
                <w:sz w:val="18"/>
                <w:szCs w:val="18"/>
                <w:lang w:val="en-US"/>
              </w:rPr>
            </w:pPr>
            <w:r w:rsidRPr="009C4793">
              <w:rPr>
                <w:rFonts w:eastAsia="MS Mincho" w:cs="Times New Roman"/>
                <w:sz w:val="18"/>
                <w:szCs w:val="18"/>
                <w:lang w:val="en-US"/>
              </w:rPr>
              <w:t xml:space="preserve">As </w:t>
            </w:r>
            <w:proofErr w:type="gramStart"/>
            <w:r w:rsidRPr="009C4793">
              <w:rPr>
                <w:rFonts w:eastAsia="MS Mincho" w:cs="Times New Roman"/>
                <w:sz w:val="18"/>
                <w:szCs w:val="18"/>
                <w:lang w:val="en-US"/>
              </w:rPr>
              <w:t>at</w:t>
            </w:r>
            <w:proofErr w:type="gramEnd"/>
            <w:r w:rsidRPr="009C4793">
              <w:rPr>
                <w:rFonts w:eastAsia="MS Mincho" w:cs="Times New Roman"/>
                <w:sz w:val="18"/>
                <w:szCs w:val="18"/>
                <w:lang w:val="en-US"/>
              </w:rPr>
              <w:t xml:space="preserve"> December </w:t>
            </w:r>
            <w:r w:rsidR="002031FF" w:rsidRPr="002031FF">
              <w:rPr>
                <w:rFonts w:eastAsia="MS Mincho"/>
                <w:sz w:val="18"/>
                <w:szCs w:val="18"/>
                <w:lang w:val="en-US"/>
              </w:rPr>
              <w:t>31</w:t>
            </w:r>
            <w:r w:rsidRPr="009C4793">
              <w:rPr>
                <w:rFonts w:eastAsia="MS Mincho" w:cs="Times New Roman"/>
                <w:sz w:val="18"/>
                <w:szCs w:val="18"/>
                <w:lang w:val="en-US"/>
              </w:rPr>
              <w:t xml:space="preserve">, </w:t>
            </w:r>
            <w:r w:rsidR="002031FF" w:rsidRPr="002031FF">
              <w:rPr>
                <w:rFonts w:eastAsia="MS Mincho"/>
                <w:sz w:val="18"/>
                <w:szCs w:val="18"/>
                <w:lang w:val="en-US"/>
              </w:rPr>
              <w:t>2028</w:t>
            </w:r>
            <w:r w:rsidRPr="009C4793">
              <w:rPr>
                <w:rFonts w:eastAsia="MS Mincho" w:cs="Times New Roman"/>
                <w:sz w:val="18"/>
                <w:szCs w:val="18"/>
                <w:lang w:val="en-US"/>
              </w:rPr>
              <w:t xml:space="preserve"> (loss carryforward </w:t>
            </w:r>
            <w:r w:rsidR="002031FF" w:rsidRPr="002031FF">
              <w:rPr>
                <w:rFonts w:eastAsia="MS Mincho"/>
                <w:sz w:val="18"/>
                <w:szCs w:val="18"/>
                <w:lang w:val="en-US"/>
              </w:rPr>
              <w:t>2023</w:t>
            </w:r>
            <w:r w:rsidRPr="009C4793">
              <w:rPr>
                <w:rFonts w:eastAsia="MS Mincho" w:cs="Times New Roman"/>
                <w:sz w:val="18"/>
                <w:szCs w:val="18"/>
                <w:lang w:val="en-US"/>
              </w:rPr>
              <w:t>)</w:t>
            </w:r>
          </w:p>
        </w:tc>
        <w:tc>
          <w:tcPr>
            <w:tcW w:w="1224" w:type="dxa"/>
          </w:tcPr>
          <w:p w14:paraId="17E15CE1" w14:textId="7A3578E8"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7</w:t>
            </w:r>
            <w:r w:rsidR="003352B7" w:rsidRPr="009C4793">
              <w:rPr>
                <w:rFonts w:cs="Times New Roman"/>
                <w:sz w:val="18"/>
                <w:szCs w:val="18"/>
              </w:rPr>
              <w:t>,</w:t>
            </w:r>
            <w:r w:rsidRPr="002031FF">
              <w:rPr>
                <w:sz w:val="18"/>
                <w:szCs w:val="18"/>
                <w:lang w:val="en-US"/>
              </w:rPr>
              <w:t>940</w:t>
            </w:r>
            <w:r w:rsidR="003352B7" w:rsidRPr="009C4793">
              <w:rPr>
                <w:rFonts w:cs="Times New Roman"/>
                <w:sz w:val="18"/>
                <w:szCs w:val="18"/>
              </w:rPr>
              <w:t>,</w:t>
            </w:r>
            <w:r w:rsidRPr="002031FF">
              <w:rPr>
                <w:sz w:val="18"/>
                <w:szCs w:val="18"/>
                <w:lang w:val="en-US"/>
              </w:rPr>
              <w:t>546</w:t>
            </w:r>
          </w:p>
        </w:tc>
        <w:tc>
          <w:tcPr>
            <w:tcW w:w="108" w:type="dxa"/>
          </w:tcPr>
          <w:p w14:paraId="3BB4DB1C" w14:textId="77777777" w:rsidR="003352B7" w:rsidRPr="009C4793" w:rsidRDefault="003352B7" w:rsidP="003352B7">
            <w:pPr>
              <w:tabs>
                <w:tab w:val="decimal" w:pos="1078"/>
              </w:tabs>
              <w:spacing w:line="280" w:lineRule="exact"/>
              <w:jc w:val="right"/>
              <w:rPr>
                <w:rFonts w:cs="Times New Roman"/>
                <w:snapToGrid w:val="0"/>
                <w:sz w:val="18"/>
                <w:szCs w:val="18"/>
              </w:rPr>
            </w:pPr>
          </w:p>
        </w:tc>
        <w:tc>
          <w:tcPr>
            <w:tcW w:w="1278" w:type="dxa"/>
            <w:vAlign w:val="center"/>
          </w:tcPr>
          <w:p w14:paraId="2446A3EE" w14:textId="0567725A"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7</w:t>
            </w:r>
            <w:r w:rsidR="003352B7" w:rsidRPr="009C4793">
              <w:rPr>
                <w:rFonts w:cs="Times New Roman"/>
                <w:sz w:val="18"/>
                <w:szCs w:val="18"/>
              </w:rPr>
              <w:t>,</w:t>
            </w:r>
            <w:r w:rsidRPr="002031FF">
              <w:rPr>
                <w:sz w:val="18"/>
                <w:szCs w:val="18"/>
                <w:lang w:val="en-US"/>
              </w:rPr>
              <w:t>940</w:t>
            </w:r>
            <w:r w:rsidR="003352B7" w:rsidRPr="009C4793">
              <w:rPr>
                <w:rFonts w:cs="Times New Roman"/>
                <w:sz w:val="18"/>
                <w:szCs w:val="18"/>
              </w:rPr>
              <w:t>,</w:t>
            </w:r>
            <w:r w:rsidRPr="002031FF">
              <w:rPr>
                <w:sz w:val="18"/>
                <w:szCs w:val="18"/>
                <w:lang w:val="en-US"/>
              </w:rPr>
              <w:t>546</w:t>
            </w:r>
          </w:p>
        </w:tc>
      </w:tr>
      <w:tr w:rsidR="009C4793" w:rsidRPr="009C4793" w14:paraId="438171A7" w14:textId="77777777" w:rsidTr="009C6BBB">
        <w:tc>
          <w:tcPr>
            <w:tcW w:w="6183" w:type="dxa"/>
            <w:vAlign w:val="center"/>
          </w:tcPr>
          <w:p w14:paraId="5EF102D8" w14:textId="044CC250" w:rsidR="003352B7" w:rsidRPr="009C4793" w:rsidRDefault="003352B7" w:rsidP="003352B7">
            <w:pPr>
              <w:autoSpaceDE w:val="0"/>
              <w:autoSpaceDN w:val="0"/>
              <w:spacing w:line="280" w:lineRule="exact"/>
              <w:ind w:left="432" w:hanging="285"/>
              <w:rPr>
                <w:rFonts w:eastAsia="MS Mincho" w:cs="Times New Roman"/>
                <w:sz w:val="18"/>
                <w:szCs w:val="18"/>
                <w:lang w:val="en-US"/>
              </w:rPr>
            </w:pPr>
            <w:r w:rsidRPr="009C4793">
              <w:rPr>
                <w:rFonts w:eastAsia="MS Mincho" w:cs="Times New Roman"/>
                <w:sz w:val="18"/>
                <w:szCs w:val="18"/>
                <w:lang w:val="en-US"/>
              </w:rPr>
              <w:t xml:space="preserve">As </w:t>
            </w:r>
            <w:proofErr w:type="gramStart"/>
            <w:r w:rsidRPr="009C4793">
              <w:rPr>
                <w:rFonts w:eastAsia="MS Mincho" w:cs="Times New Roman"/>
                <w:sz w:val="18"/>
                <w:szCs w:val="18"/>
                <w:lang w:val="en-US"/>
              </w:rPr>
              <w:t>at</w:t>
            </w:r>
            <w:proofErr w:type="gramEnd"/>
            <w:r w:rsidRPr="009C4793">
              <w:rPr>
                <w:rFonts w:eastAsia="MS Mincho" w:cs="Times New Roman"/>
                <w:sz w:val="18"/>
                <w:szCs w:val="18"/>
                <w:lang w:val="en-US"/>
              </w:rPr>
              <w:t xml:space="preserve"> December </w:t>
            </w:r>
            <w:r w:rsidR="002031FF" w:rsidRPr="002031FF">
              <w:rPr>
                <w:rFonts w:eastAsia="MS Mincho"/>
                <w:sz w:val="18"/>
                <w:szCs w:val="18"/>
                <w:lang w:val="en-US"/>
              </w:rPr>
              <w:t>31</w:t>
            </w:r>
            <w:r w:rsidRPr="009C4793">
              <w:rPr>
                <w:rFonts w:eastAsia="MS Mincho" w:cs="Times New Roman"/>
                <w:sz w:val="18"/>
                <w:szCs w:val="18"/>
                <w:lang w:val="en-US"/>
              </w:rPr>
              <w:t xml:space="preserve">, </w:t>
            </w:r>
            <w:r w:rsidR="002031FF" w:rsidRPr="002031FF">
              <w:rPr>
                <w:rFonts w:eastAsia="MS Mincho"/>
                <w:sz w:val="18"/>
                <w:szCs w:val="18"/>
                <w:lang w:val="en-US"/>
              </w:rPr>
              <w:t>2029</w:t>
            </w:r>
            <w:r w:rsidRPr="009C4793">
              <w:rPr>
                <w:rFonts w:eastAsia="MS Mincho" w:cs="Times New Roman"/>
                <w:sz w:val="18"/>
                <w:szCs w:val="18"/>
                <w:lang w:val="en-US"/>
              </w:rPr>
              <w:t xml:space="preserve"> (loss carryforward </w:t>
            </w:r>
            <w:r w:rsidR="002031FF" w:rsidRPr="002031FF">
              <w:rPr>
                <w:rFonts w:eastAsia="MS Mincho"/>
                <w:sz w:val="18"/>
                <w:szCs w:val="18"/>
                <w:lang w:val="en-US"/>
              </w:rPr>
              <w:t>2024</w:t>
            </w:r>
            <w:r w:rsidRPr="009C4793">
              <w:rPr>
                <w:rFonts w:eastAsia="MS Mincho" w:cs="Times New Roman"/>
                <w:sz w:val="18"/>
                <w:szCs w:val="18"/>
                <w:lang w:val="en-US"/>
              </w:rPr>
              <w:t>)</w:t>
            </w:r>
          </w:p>
        </w:tc>
        <w:tc>
          <w:tcPr>
            <w:tcW w:w="1224" w:type="dxa"/>
          </w:tcPr>
          <w:p w14:paraId="5F070AE2" w14:textId="37AC36CC"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6</w:t>
            </w:r>
            <w:r w:rsidR="003352B7" w:rsidRPr="009C4793">
              <w:rPr>
                <w:rFonts w:cs="Times New Roman"/>
                <w:sz w:val="18"/>
                <w:szCs w:val="18"/>
              </w:rPr>
              <w:t>,</w:t>
            </w:r>
            <w:r w:rsidRPr="002031FF">
              <w:rPr>
                <w:sz w:val="18"/>
                <w:szCs w:val="18"/>
                <w:lang w:val="en-US"/>
              </w:rPr>
              <w:t>065</w:t>
            </w:r>
            <w:r w:rsidR="003352B7" w:rsidRPr="009C4793">
              <w:rPr>
                <w:rFonts w:cs="Times New Roman"/>
                <w:sz w:val="18"/>
                <w:szCs w:val="18"/>
              </w:rPr>
              <w:t>,</w:t>
            </w:r>
            <w:r w:rsidRPr="002031FF">
              <w:rPr>
                <w:sz w:val="18"/>
                <w:szCs w:val="18"/>
                <w:lang w:val="en-US"/>
              </w:rPr>
              <w:t>347</w:t>
            </w:r>
          </w:p>
        </w:tc>
        <w:tc>
          <w:tcPr>
            <w:tcW w:w="108" w:type="dxa"/>
          </w:tcPr>
          <w:p w14:paraId="2C3967F4" w14:textId="77777777" w:rsidR="003352B7" w:rsidRPr="009C4793" w:rsidRDefault="003352B7" w:rsidP="003352B7">
            <w:pPr>
              <w:tabs>
                <w:tab w:val="decimal" w:pos="1078"/>
              </w:tabs>
              <w:spacing w:line="280" w:lineRule="exact"/>
              <w:jc w:val="right"/>
              <w:rPr>
                <w:rFonts w:cs="Times New Roman"/>
                <w:snapToGrid w:val="0"/>
                <w:sz w:val="18"/>
                <w:szCs w:val="18"/>
              </w:rPr>
            </w:pPr>
          </w:p>
        </w:tc>
        <w:tc>
          <w:tcPr>
            <w:tcW w:w="1278" w:type="dxa"/>
          </w:tcPr>
          <w:p w14:paraId="3155CC0A" w14:textId="0F078B4C"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6</w:t>
            </w:r>
            <w:r w:rsidR="003352B7" w:rsidRPr="009C4793">
              <w:rPr>
                <w:rFonts w:cs="Times New Roman"/>
                <w:sz w:val="18"/>
                <w:szCs w:val="18"/>
              </w:rPr>
              <w:t>,</w:t>
            </w:r>
            <w:r w:rsidRPr="002031FF">
              <w:rPr>
                <w:sz w:val="18"/>
                <w:szCs w:val="18"/>
                <w:lang w:val="en-US"/>
              </w:rPr>
              <w:t>065</w:t>
            </w:r>
            <w:r w:rsidR="003352B7" w:rsidRPr="009C4793">
              <w:rPr>
                <w:rFonts w:cs="Times New Roman"/>
                <w:sz w:val="18"/>
                <w:szCs w:val="18"/>
              </w:rPr>
              <w:t>,</w:t>
            </w:r>
            <w:r w:rsidRPr="002031FF">
              <w:rPr>
                <w:sz w:val="18"/>
                <w:szCs w:val="18"/>
                <w:lang w:val="en-US"/>
              </w:rPr>
              <w:t>347</w:t>
            </w:r>
          </w:p>
        </w:tc>
      </w:tr>
      <w:tr w:rsidR="009C4793" w:rsidRPr="009C4793" w14:paraId="2D2BE00F" w14:textId="77777777" w:rsidTr="009C6BBB">
        <w:tc>
          <w:tcPr>
            <w:tcW w:w="6183" w:type="dxa"/>
            <w:vAlign w:val="center"/>
          </w:tcPr>
          <w:p w14:paraId="2E6930F4" w14:textId="511CA5F6" w:rsidR="003352B7" w:rsidRPr="009C4793" w:rsidRDefault="003352B7" w:rsidP="003352B7">
            <w:pPr>
              <w:autoSpaceDE w:val="0"/>
              <w:autoSpaceDN w:val="0"/>
              <w:spacing w:line="280" w:lineRule="exact"/>
              <w:ind w:left="432" w:hanging="285"/>
              <w:rPr>
                <w:rFonts w:eastAsia="MS Mincho" w:cs="Times New Roman"/>
                <w:sz w:val="18"/>
                <w:szCs w:val="18"/>
                <w:lang w:val="en-US"/>
              </w:rPr>
            </w:pPr>
            <w:r w:rsidRPr="009C4793">
              <w:rPr>
                <w:rFonts w:eastAsia="MS Mincho" w:cs="Times New Roman"/>
                <w:sz w:val="18"/>
                <w:szCs w:val="18"/>
                <w:lang w:val="en-US"/>
              </w:rPr>
              <w:t xml:space="preserve">As </w:t>
            </w:r>
            <w:proofErr w:type="gramStart"/>
            <w:r w:rsidRPr="009C4793">
              <w:rPr>
                <w:rFonts w:eastAsia="MS Mincho" w:cs="Times New Roman"/>
                <w:sz w:val="18"/>
                <w:szCs w:val="18"/>
                <w:lang w:val="en-US"/>
              </w:rPr>
              <w:t>at</w:t>
            </w:r>
            <w:proofErr w:type="gramEnd"/>
            <w:r w:rsidRPr="009C4793">
              <w:rPr>
                <w:rFonts w:eastAsia="MS Mincho" w:cs="Times New Roman"/>
                <w:sz w:val="18"/>
                <w:szCs w:val="18"/>
                <w:lang w:val="en-US"/>
              </w:rPr>
              <w:t xml:space="preserve"> December </w:t>
            </w:r>
            <w:r w:rsidR="002031FF" w:rsidRPr="002031FF">
              <w:rPr>
                <w:rFonts w:eastAsia="MS Mincho"/>
                <w:sz w:val="18"/>
                <w:szCs w:val="18"/>
                <w:lang w:val="en-US"/>
              </w:rPr>
              <w:t>31</w:t>
            </w:r>
            <w:r w:rsidRPr="009C4793">
              <w:rPr>
                <w:rFonts w:eastAsia="MS Mincho" w:cs="Times New Roman"/>
                <w:sz w:val="18"/>
                <w:szCs w:val="18"/>
                <w:lang w:val="en-US"/>
              </w:rPr>
              <w:t xml:space="preserve">, </w:t>
            </w:r>
            <w:r w:rsidR="002031FF" w:rsidRPr="002031FF">
              <w:rPr>
                <w:rFonts w:eastAsia="MS Mincho"/>
                <w:sz w:val="18"/>
                <w:szCs w:val="18"/>
                <w:lang w:val="en-US"/>
              </w:rPr>
              <w:t>2030</w:t>
            </w:r>
            <w:r w:rsidRPr="009C4793">
              <w:rPr>
                <w:rFonts w:eastAsia="MS Mincho" w:cs="Times New Roman"/>
                <w:sz w:val="18"/>
                <w:szCs w:val="18"/>
                <w:lang w:val="en-US"/>
              </w:rPr>
              <w:t xml:space="preserve"> (loss carryforward </w:t>
            </w:r>
            <w:r w:rsidR="002031FF" w:rsidRPr="002031FF">
              <w:rPr>
                <w:rFonts w:eastAsia="MS Mincho"/>
                <w:sz w:val="18"/>
                <w:szCs w:val="18"/>
                <w:lang w:val="en-US"/>
              </w:rPr>
              <w:t>2025</w:t>
            </w:r>
            <w:r w:rsidRPr="009C4793">
              <w:rPr>
                <w:rFonts w:eastAsia="MS Mincho" w:cs="Times New Roman"/>
                <w:sz w:val="18"/>
                <w:szCs w:val="18"/>
                <w:lang w:val="en-US"/>
              </w:rPr>
              <w:t>)</w:t>
            </w:r>
          </w:p>
        </w:tc>
        <w:tc>
          <w:tcPr>
            <w:tcW w:w="1224" w:type="dxa"/>
            <w:tcBorders>
              <w:bottom w:val="single" w:sz="4" w:space="0" w:color="auto"/>
            </w:tcBorders>
          </w:tcPr>
          <w:p w14:paraId="1487CBB9" w14:textId="665BC5F1"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4</w:t>
            </w:r>
            <w:r w:rsidR="003352B7" w:rsidRPr="009C4793">
              <w:rPr>
                <w:rFonts w:cs="Times New Roman"/>
                <w:sz w:val="18"/>
                <w:szCs w:val="18"/>
              </w:rPr>
              <w:t>,</w:t>
            </w:r>
            <w:r w:rsidRPr="002031FF">
              <w:rPr>
                <w:sz w:val="18"/>
                <w:szCs w:val="18"/>
                <w:lang w:val="en-US"/>
              </w:rPr>
              <w:t>318</w:t>
            </w:r>
            <w:r w:rsidR="003352B7" w:rsidRPr="009C4793">
              <w:rPr>
                <w:rFonts w:cs="Times New Roman"/>
                <w:sz w:val="18"/>
                <w:szCs w:val="18"/>
              </w:rPr>
              <w:t>,</w:t>
            </w:r>
            <w:r w:rsidRPr="002031FF">
              <w:rPr>
                <w:sz w:val="18"/>
                <w:szCs w:val="18"/>
                <w:lang w:val="en-US"/>
              </w:rPr>
              <w:t>970</w:t>
            </w:r>
          </w:p>
        </w:tc>
        <w:tc>
          <w:tcPr>
            <w:tcW w:w="108" w:type="dxa"/>
          </w:tcPr>
          <w:p w14:paraId="389F2BD5" w14:textId="77777777" w:rsidR="003352B7" w:rsidRPr="009C4793" w:rsidRDefault="003352B7" w:rsidP="003352B7">
            <w:pPr>
              <w:tabs>
                <w:tab w:val="decimal" w:pos="1078"/>
              </w:tabs>
              <w:spacing w:line="280" w:lineRule="exact"/>
              <w:jc w:val="right"/>
              <w:rPr>
                <w:rFonts w:cs="Times New Roman"/>
                <w:snapToGrid w:val="0"/>
                <w:sz w:val="18"/>
                <w:szCs w:val="18"/>
              </w:rPr>
            </w:pPr>
          </w:p>
        </w:tc>
        <w:tc>
          <w:tcPr>
            <w:tcW w:w="1278" w:type="dxa"/>
            <w:tcBorders>
              <w:bottom w:val="single" w:sz="4" w:space="0" w:color="auto"/>
            </w:tcBorders>
          </w:tcPr>
          <w:p w14:paraId="4D6169FD" w14:textId="096C8103" w:rsidR="003352B7" w:rsidRPr="009C4793" w:rsidRDefault="003352B7" w:rsidP="003352B7">
            <w:pPr>
              <w:tabs>
                <w:tab w:val="decimal" w:pos="690"/>
              </w:tabs>
              <w:spacing w:line="280" w:lineRule="exact"/>
              <w:rPr>
                <w:rFonts w:cs="Times New Roman"/>
                <w:sz w:val="18"/>
                <w:szCs w:val="18"/>
              </w:rPr>
            </w:pPr>
            <w:r w:rsidRPr="009C4793">
              <w:rPr>
                <w:rFonts w:cs="Times New Roman"/>
                <w:sz w:val="18"/>
                <w:szCs w:val="18"/>
              </w:rPr>
              <w:t>-</w:t>
            </w:r>
          </w:p>
        </w:tc>
      </w:tr>
      <w:tr w:rsidR="009C4793" w:rsidRPr="009C4793" w14:paraId="37C0961D" w14:textId="77777777" w:rsidTr="000E09ED">
        <w:tc>
          <w:tcPr>
            <w:tcW w:w="6183" w:type="dxa"/>
            <w:vAlign w:val="center"/>
          </w:tcPr>
          <w:p w14:paraId="37DEEDEB" w14:textId="7D175C4E" w:rsidR="003352B7" w:rsidRPr="009C4793" w:rsidRDefault="003352B7" w:rsidP="003352B7">
            <w:pPr>
              <w:autoSpaceDE w:val="0"/>
              <w:autoSpaceDN w:val="0"/>
              <w:spacing w:line="280" w:lineRule="exact"/>
              <w:ind w:left="432" w:hanging="285"/>
              <w:rPr>
                <w:rFonts w:eastAsia="MS Mincho" w:cs="Times New Roman"/>
                <w:sz w:val="18"/>
                <w:szCs w:val="18"/>
                <w:lang w:val="en-US"/>
              </w:rPr>
            </w:pPr>
          </w:p>
        </w:tc>
        <w:tc>
          <w:tcPr>
            <w:tcW w:w="1224" w:type="dxa"/>
            <w:tcBorders>
              <w:top w:val="single" w:sz="4" w:space="0" w:color="auto"/>
              <w:bottom w:val="double" w:sz="4" w:space="0" w:color="auto"/>
            </w:tcBorders>
          </w:tcPr>
          <w:p w14:paraId="7E5A337F" w14:textId="43BBB674"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26</w:t>
            </w:r>
            <w:r w:rsidR="003352B7" w:rsidRPr="009C4793">
              <w:rPr>
                <w:rFonts w:cs="Times New Roman"/>
                <w:sz w:val="18"/>
                <w:szCs w:val="18"/>
              </w:rPr>
              <w:t>,</w:t>
            </w:r>
            <w:r w:rsidRPr="002031FF">
              <w:rPr>
                <w:sz w:val="18"/>
                <w:szCs w:val="18"/>
                <w:lang w:val="en-US"/>
              </w:rPr>
              <w:t>567</w:t>
            </w:r>
            <w:r w:rsidR="003352B7" w:rsidRPr="009C4793">
              <w:rPr>
                <w:rFonts w:cs="Times New Roman"/>
                <w:sz w:val="18"/>
                <w:szCs w:val="18"/>
              </w:rPr>
              <w:t>,</w:t>
            </w:r>
            <w:r w:rsidRPr="002031FF">
              <w:rPr>
                <w:sz w:val="18"/>
                <w:szCs w:val="18"/>
                <w:lang w:val="en-US"/>
              </w:rPr>
              <w:t>611</w:t>
            </w:r>
          </w:p>
        </w:tc>
        <w:tc>
          <w:tcPr>
            <w:tcW w:w="108" w:type="dxa"/>
          </w:tcPr>
          <w:p w14:paraId="65769B40" w14:textId="77777777" w:rsidR="003352B7" w:rsidRPr="009C4793" w:rsidRDefault="003352B7" w:rsidP="003352B7">
            <w:pPr>
              <w:tabs>
                <w:tab w:val="decimal" w:pos="1078"/>
              </w:tabs>
              <w:spacing w:line="280" w:lineRule="exact"/>
              <w:jc w:val="right"/>
              <w:rPr>
                <w:rFonts w:cs="Times New Roman"/>
                <w:snapToGrid w:val="0"/>
                <w:sz w:val="18"/>
                <w:szCs w:val="18"/>
              </w:rPr>
            </w:pPr>
          </w:p>
        </w:tc>
        <w:tc>
          <w:tcPr>
            <w:tcW w:w="1278" w:type="dxa"/>
            <w:tcBorders>
              <w:top w:val="single" w:sz="4" w:space="0" w:color="auto"/>
              <w:bottom w:val="double" w:sz="4" w:space="0" w:color="auto"/>
            </w:tcBorders>
          </w:tcPr>
          <w:p w14:paraId="122ED9DE" w14:textId="3640B92E" w:rsidR="003352B7" w:rsidRPr="009C4793" w:rsidRDefault="002031FF" w:rsidP="003352B7">
            <w:pPr>
              <w:tabs>
                <w:tab w:val="decimal" w:pos="1164"/>
              </w:tabs>
              <w:spacing w:line="280" w:lineRule="exact"/>
              <w:rPr>
                <w:rFonts w:cs="Times New Roman"/>
                <w:sz w:val="18"/>
                <w:szCs w:val="18"/>
              </w:rPr>
            </w:pPr>
            <w:r w:rsidRPr="002031FF">
              <w:rPr>
                <w:sz w:val="18"/>
                <w:szCs w:val="18"/>
                <w:lang w:val="en-US"/>
              </w:rPr>
              <w:t>22</w:t>
            </w:r>
            <w:r w:rsidR="003352B7" w:rsidRPr="009C4793">
              <w:rPr>
                <w:rFonts w:cs="Times New Roman"/>
                <w:sz w:val="18"/>
                <w:szCs w:val="18"/>
              </w:rPr>
              <w:t>,</w:t>
            </w:r>
            <w:r w:rsidRPr="002031FF">
              <w:rPr>
                <w:sz w:val="18"/>
                <w:szCs w:val="18"/>
                <w:lang w:val="en-US"/>
              </w:rPr>
              <w:t>248</w:t>
            </w:r>
            <w:r w:rsidR="003352B7" w:rsidRPr="009C4793">
              <w:rPr>
                <w:rFonts w:cs="Times New Roman"/>
                <w:sz w:val="18"/>
                <w:szCs w:val="18"/>
              </w:rPr>
              <w:t>,</w:t>
            </w:r>
            <w:r w:rsidRPr="002031FF">
              <w:rPr>
                <w:sz w:val="18"/>
                <w:szCs w:val="18"/>
                <w:lang w:val="en-US"/>
              </w:rPr>
              <w:t>641</w:t>
            </w:r>
          </w:p>
        </w:tc>
      </w:tr>
    </w:tbl>
    <w:p w14:paraId="154A4A58" w14:textId="6E0977FB" w:rsidR="00A74876" w:rsidRPr="009C4793" w:rsidRDefault="00A74876" w:rsidP="00A74876">
      <w:pPr>
        <w:spacing w:before="240" w:after="240"/>
        <w:ind w:left="547" w:right="-29"/>
        <w:jc w:val="thaiDistribute"/>
        <w:rPr>
          <w:rFonts w:cs="Times New Roman"/>
          <w:b/>
          <w:bCs/>
          <w:sz w:val="16"/>
          <w:szCs w:val="16"/>
        </w:rPr>
      </w:pPr>
      <w:r w:rsidRPr="009C4793">
        <w:rPr>
          <w:rFonts w:cs="Times New Roman"/>
          <w:sz w:val="24"/>
          <w:szCs w:val="24"/>
        </w:rPr>
        <w:t>Income tax expense</w:t>
      </w:r>
      <w:r w:rsidRPr="009C4793">
        <w:rPr>
          <w:rFonts w:cs="Times New Roman"/>
          <w:sz w:val="24"/>
          <w:szCs w:val="24"/>
          <w:cs/>
        </w:rPr>
        <w:t xml:space="preserve"> </w:t>
      </w:r>
      <w:r w:rsidRPr="009C4793">
        <w:rPr>
          <w:rFonts w:cs="Times New Roman"/>
          <w:sz w:val="24"/>
          <w:szCs w:val="24"/>
        </w:rPr>
        <w:t xml:space="preserve">for the years ended </w:t>
      </w:r>
      <w:r w:rsidRPr="009C4793">
        <w:rPr>
          <w:rFonts w:cs="Times New Roman"/>
          <w:sz w:val="24"/>
          <w:szCs w:val="24"/>
          <w:lang w:val="en-US"/>
        </w:rPr>
        <w:t xml:space="preserve">December </w:t>
      </w:r>
      <w:r w:rsidR="002031FF" w:rsidRPr="002031FF">
        <w:rPr>
          <w:sz w:val="24"/>
          <w:szCs w:val="24"/>
          <w:lang w:val="en-US"/>
        </w:rPr>
        <w:t>31</w:t>
      </w:r>
      <w:r w:rsidRPr="009C4793">
        <w:rPr>
          <w:rFonts w:cs="Times New Roman"/>
          <w:sz w:val="24"/>
          <w:szCs w:val="24"/>
        </w:rPr>
        <w:t>,</w:t>
      </w:r>
      <w:r w:rsidRPr="009C4793">
        <w:rPr>
          <w:rFonts w:cs="Times New Roman"/>
          <w:sz w:val="24"/>
          <w:szCs w:val="24"/>
          <w:cs/>
        </w:rPr>
        <w:t xml:space="preserve"> </w:t>
      </w:r>
      <w:r w:rsidRPr="009C4793">
        <w:rPr>
          <w:rFonts w:cs="Times New Roman"/>
          <w:sz w:val="24"/>
          <w:szCs w:val="24"/>
        </w:rPr>
        <w:t>consist of</w:t>
      </w:r>
      <w:r w:rsidRPr="009C4793">
        <w:rPr>
          <w:rFonts w:cs="Times New Roman"/>
          <w:sz w:val="24"/>
          <w:szCs w:val="24"/>
          <w:lang w:val="en-US"/>
        </w:rPr>
        <w:t>:</w:t>
      </w:r>
      <w:r w:rsidRPr="009C4793">
        <w:rPr>
          <w:rFonts w:cs="Times New Roman"/>
          <w:sz w:val="24"/>
          <w:szCs w:val="24"/>
          <w:cs/>
        </w:rPr>
        <w:t xml:space="preserve"> </w:t>
      </w:r>
    </w:p>
    <w:tbl>
      <w:tblPr>
        <w:tblW w:w="9000" w:type="dxa"/>
        <w:tblInd w:w="360" w:type="dxa"/>
        <w:tblLayout w:type="fixed"/>
        <w:tblCellMar>
          <w:left w:w="0" w:type="dxa"/>
          <w:right w:w="0" w:type="dxa"/>
        </w:tblCellMar>
        <w:tblLook w:val="04A0" w:firstRow="1" w:lastRow="0" w:firstColumn="1" w:lastColumn="0" w:noHBand="0" w:noVBand="1"/>
      </w:tblPr>
      <w:tblGrid>
        <w:gridCol w:w="4050"/>
        <w:gridCol w:w="1170"/>
        <w:gridCol w:w="123"/>
        <w:gridCol w:w="1137"/>
        <w:gridCol w:w="116"/>
        <w:gridCol w:w="1144"/>
        <w:gridCol w:w="127"/>
        <w:gridCol w:w="1133"/>
      </w:tblGrid>
      <w:tr w:rsidR="009C4793" w:rsidRPr="009C4793" w14:paraId="721FB29E" w14:textId="77777777" w:rsidTr="000E09ED">
        <w:trPr>
          <w:trHeight w:val="66"/>
        </w:trPr>
        <w:tc>
          <w:tcPr>
            <w:tcW w:w="4050" w:type="dxa"/>
            <w:vAlign w:val="center"/>
          </w:tcPr>
          <w:p w14:paraId="4D5938F6" w14:textId="77777777" w:rsidR="003E6B2D" w:rsidRPr="009C4793" w:rsidRDefault="003E6B2D" w:rsidP="000E09ED">
            <w:pPr>
              <w:autoSpaceDE w:val="0"/>
              <w:autoSpaceDN w:val="0"/>
              <w:spacing w:line="280" w:lineRule="exact"/>
              <w:ind w:left="432"/>
              <w:rPr>
                <w:rFonts w:eastAsia="MS Mincho" w:cs="Times New Roman"/>
                <w:sz w:val="18"/>
                <w:szCs w:val="18"/>
              </w:rPr>
            </w:pPr>
          </w:p>
        </w:tc>
        <w:tc>
          <w:tcPr>
            <w:tcW w:w="2430" w:type="dxa"/>
            <w:gridSpan w:val="3"/>
            <w:vAlign w:val="center"/>
          </w:tcPr>
          <w:p w14:paraId="72EB1067"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Consolidated </w:t>
            </w:r>
          </w:p>
        </w:tc>
        <w:tc>
          <w:tcPr>
            <w:tcW w:w="116" w:type="dxa"/>
          </w:tcPr>
          <w:p w14:paraId="3EE133DB" w14:textId="77777777" w:rsidR="003E6B2D" w:rsidRPr="009C4793" w:rsidRDefault="003E6B2D" w:rsidP="000E09ED">
            <w:pPr>
              <w:autoSpaceDE w:val="0"/>
              <w:autoSpaceDN w:val="0"/>
              <w:spacing w:line="280" w:lineRule="exact"/>
              <w:ind w:right="162"/>
              <w:jc w:val="right"/>
              <w:rPr>
                <w:rFonts w:eastAsia="MS Mincho" w:cs="Times New Roman"/>
                <w:sz w:val="18"/>
                <w:szCs w:val="18"/>
              </w:rPr>
            </w:pPr>
          </w:p>
        </w:tc>
        <w:tc>
          <w:tcPr>
            <w:tcW w:w="2404" w:type="dxa"/>
            <w:gridSpan w:val="3"/>
            <w:vAlign w:val="center"/>
          </w:tcPr>
          <w:p w14:paraId="608F3CE3"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Separate </w:t>
            </w:r>
          </w:p>
        </w:tc>
      </w:tr>
      <w:tr w:rsidR="009C4793" w:rsidRPr="009C4793" w14:paraId="3C653A09" w14:textId="77777777" w:rsidTr="000E09ED">
        <w:trPr>
          <w:trHeight w:val="66"/>
        </w:trPr>
        <w:tc>
          <w:tcPr>
            <w:tcW w:w="4050" w:type="dxa"/>
            <w:vAlign w:val="center"/>
          </w:tcPr>
          <w:p w14:paraId="451455A7" w14:textId="77777777" w:rsidR="003E6B2D" w:rsidRPr="009C4793" w:rsidRDefault="003E6B2D" w:rsidP="000E09ED">
            <w:pPr>
              <w:autoSpaceDE w:val="0"/>
              <w:autoSpaceDN w:val="0"/>
              <w:spacing w:line="280" w:lineRule="exact"/>
              <w:ind w:left="432"/>
              <w:rPr>
                <w:rFonts w:eastAsia="MS Mincho" w:cs="Times New Roman"/>
                <w:sz w:val="18"/>
                <w:szCs w:val="18"/>
              </w:rPr>
            </w:pPr>
          </w:p>
        </w:tc>
        <w:tc>
          <w:tcPr>
            <w:tcW w:w="2430" w:type="dxa"/>
            <w:gridSpan w:val="3"/>
            <w:vAlign w:val="center"/>
          </w:tcPr>
          <w:p w14:paraId="3826C40E"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c>
          <w:tcPr>
            <w:tcW w:w="116" w:type="dxa"/>
          </w:tcPr>
          <w:p w14:paraId="423C2580" w14:textId="77777777" w:rsidR="003E6B2D" w:rsidRPr="009C4793" w:rsidRDefault="003E6B2D" w:rsidP="000E09ED">
            <w:pPr>
              <w:autoSpaceDE w:val="0"/>
              <w:autoSpaceDN w:val="0"/>
              <w:spacing w:line="280" w:lineRule="exact"/>
              <w:ind w:right="162"/>
              <w:jc w:val="right"/>
              <w:rPr>
                <w:rFonts w:eastAsia="MS Mincho" w:cs="Times New Roman"/>
                <w:sz w:val="18"/>
                <w:szCs w:val="18"/>
              </w:rPr>
            </w:pPr>
          </w:p>
        </w:tc>
        <w:tc>
          <w:tcPr>
            <w:tcW w:w="2404" w:type="dxa"/>
            <w:gridSpan w:val="3"/>
            <w:vAlign w:val="center"/>
          </w:tcPr>
          <w:p w14:paraId="1877863B"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r>
      <w:tr w:rsidR="009C4793" w:rsidRPr="009C4793" w14:paraId="2FF854E4" w14:textId="77777777" w:rsidTr="000E09ED">
        <w:trPr>
          <w:trHeight w:val="66"/>
        </w:trPr>
        <w:tc>
          <w:tcPr>
            <w:tcW w:w="4050" w:type="dxa"/>
            <w:vAlign w:val="center"/>
          </w:tcPr>
          <w:p w14:paraId="12703261" w14:textId="77777777" w:rsidR="000E4430" w:rsidRPr="009C4793" w:rsidRDefault="000E4430" w:rsidP="000E4430">
            <w:pPr>
              <w:autoSpaceDE w:val="0"/>
              <w:autoSpaceDN w:val="0"/>
              <w:spacing w:line="280" w:lineRule="exact"/>
              <w:ind w:left="432"/>
              <w:rPr>
                <w:rFonts w:eastAsia="MS Mincho" w:cs="Times New Roman"/>
                <w:sz w:val="18"/>
                <w:szCs w:val="18"/>
              </w:rPr>
            </w:pPr>
          </w:p>
        </w:tc>
        <w:tc>
          <w:tcPr>
            <w:tcW w:w="1170" w:type="dxa"/>
            <w:vAlign w:val="center"/>
          </w:tcPr>
          <w:p w14:paraId="7549752C" w14:textId="40F42FDC"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123" w:type="dxa"/>
          </w:tcPr>
          <w:p w14:paraId="1E211332"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137" w:type="dxa"/>
            <w:tcBorders>
              <w:top w:val="nil"/>
              <w:left w:val="nil"/>
              <w:right w:val="nil"/>
            </w:tcBorders>
            <w:vAlign w:val="center"/>
          </w:tcPr>
          <w:p w14:paraId="75EA2287" w14:textId="08BAB8C7"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c>
          <w:tcPr>
            <w:tcW w:w="116" w:type="dxa"/>
          </w:tcPr>
          <w:p w14:paraId="323B8C2E" w14:textId="77777777" w:rsidR="000E4430" w:rsidRPr="009C4793" w:rsidRDefault="000E4430" w:rsidP="000E4430">
            <w:pPr>
              <w:autoSpaceDE w:val="0"/>
              <w:autoSpaceDN w:val="0"/>
              <w:spacing w:line="280" w:lineRule="exact"/>
              <w:ind w:right="162"/>
              <w:jc w:val="right"/>
              <w:rPr>
                <w:rFonts w:eastAsia="MS Mincho" w:cs="Times New Roman"/>
                <w:sz w:val="18"/>
                <w:szCs w:val="18"/>
              </w:rPr>
            </w:pPr>
          </w:p>
        </w:tc>
        <w:tc>
          <w:tcPr>
            <w:tcW w:w="1144" w:type="dxa"/>
            <w:vAlign w:val="center"/>
          </w:tcPr>
          <w:p w14:paraId="317D935C" w14:textId="21A802D7"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127" w:type="dxa"/>
          </w:tcPr>
          <w:p w14:paraId="398AF14F"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133" w:type="dxa"/>
            <w:tcBorders>
              <w:top w:val="nil"/>
              <w:left w:val="nil"/>
              <w:right w:val="nil"/>
            </w:tcBorders>
            <w:vAlign w:val="center"/>
          </w:tcPr>
          <w:p w14:paraId="22584914" w14:textId="4406F4AC"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7A14F140" w14:textId="77777777" w:rsidTr="000E09ED">
        <w:trPr>
          <w:trHeight w:val="66"/>
        </w:trPr>
        <w:tc>
          <w:tcPr>
            <w:tcW w:w="4050" w:type="dxa"/>
            <w:vAlign w:val="center"/>
          </w:tcPr>
          <w:p w14:paraId="64DD7363" w14:textId="77777777" w:rsidR="003E6B2D" w:rsidRPr="009C4793" w:rsidRDefault="003E6B2D" w:rsidP="000E09ED">
            <w:pPr>
              <w:autoSpaceDE w:val="0"/>
              <w:autoSpaceDN w:val="0"/>
              <w:spacing w:line="280" w:lineRule="exact"/>
              <w:ind w:left="432"/>
              <w:rPr>
                <w:rFonts w:eastAsia="MS Mincho" w:cs="Times New Roman"/>
                <w:sz w:val="18"/>
                <w:szCs w:val="18"/>
              </w:rPr>
            </w:pPr>
          </w:p>
        </w:tc>
        <w:tc>
          <w:tcPr>
            <w:tcW w:w="1170" w:type="dxa"/>
          </w:tcPr>
          <w:p w14:paraId="1EA07E86"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23" w:type="dxa"/>
          </w:tcPr>
          <w:p w14:paraId="0E22A131" w14:textId="77777777" w:rsidR="003E6B2D" w:rsidRPr="009C4793" w:rsidRDefault="003E6B2D" w:rsidP="000E09ED">
            <w:pPr>
              <w:autoSpaceDE w:val="0"/>
              <w:autoSpaceDN w:val="0"/>
              <w:spacing w:line="280" w:lineRule="exact"/>
              <w:ind w:right="-72"/>
              <w:jc w:val="center"/>
              <w:rPr>
                <w:rFonts w:eastAsia="MS Mincho" w:cs="Times New Roman"/>
                <w:b/>
                <w:bCs/>
                <w:sz w:val="18"/>
                <w:szCs w:val="18"/>
                <w:lang w:val="en-US"/>
              </w:rPr>
            </w:pPr>
          </w:p>
        </w:tc>
        <w:tc>
          <w:tcPr>
            <w:tcW w:w="1137" w:type="dxa"/>
            <w:tcBorders>
              <w:top w:val="nil"/>
              <w:left w:val="nil"/>
              <w:right w:val="nil"/>
            </w:tcBorders>
          </w:tcPr>
          <w:p w14:paraId="618E855A" w14:textId="77777777" w:rsidR="003E6B2D" w:rsidRPr="009C4793" w:rsidRDefault="003E6B2D" w:rsidP="000E09ED">
            <w:pPr>
              <w:autoSpaceDE w:val="0"/>
              <w:autoSpaceDN w:val="0"/>
              <w:spacing w:line="280" w:lineRule="exact"/>
              <w:ind w:right="-72"/>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16" w:type="dxa"/>
          </w:tcPr>
          <w:p w14:paraId="339EC282" w14:textId="77777777" w:rsidR="003E6B2D" w:rsidRPr="009C4793" w:rsidRDefault="003E6B2D" w:rsidP="000E09ED">
            <w:pPr>
              <w:autoSpaceDE w:val="0"/>
              <w:autoSpaceDN w:val="0"/>
              <w:spacing w:line="280" w:lineRule="exact"/>
              <w:ind w:right="162"/>
              <w:jc w:val="right"/>
              <w:rPr>
                <w:rFonts w:eastAsia="MS Mincho" w:cs="Times New Roman"/>
                <w:sz w:val="18"/>
                <w:szCs w:val="18"/>
              </w:rPr>
            </w:pPr>
          </w:p>
        </w:tc>
        <w:tc>
          <w:tcPr>
            <w:tcW w:w="1144" w:type="dxa"/>
          </w:tcPr>
          <w:p w14:paraId="6C98D5E2"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27" w:type="dxa"/>
          </w:tcPr>
          <w:p w14:paraId="3E522514"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p>
        </w:tc>
        <w:tc>
          <w:tcPr>
            <w:tcW w:w="1133" w:type="dxa"/>
            <w:tcBorders>
              <w:top w:val="nil"/>
              <w:left w:val="nil"/>
              <w:right w:val="nil"/>
            </w:tcBorders>
          </w:tcPr>
          <w:p w14:paraId="70655258" w14:textId="77777777" w:rsidR="003E6B2D" w:rsidRPr="009C4793" w:rsidRDefault="003E6B2D"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20D7D395" w14:textId="77777777" w:rsidTr="000E09ED">
        <w:tc>
          <w:tcPr>
            <w:tcW w:w="4050" w:type="dxa"/>
            <w:vAlign w:val="center"/>
          </w:tcPr>
          <w:p w14:paraId="2C7DB169" w14:textId="77777777" w:rsidR="003E6B2D" w:rsidRPr="009C4793" w:rsidRDefault="003E6B2D" w:rsidP="00847E0E">
            <w:pPr>
              <w:autoSpaceDE w:val="0"/>
              <w:autoSpaceDN w:val="0"/>
              <w:spacing w:line="280" w:lineRule="exact"/>
              <w:ind w:left="630" w:hanging="252"/>
              <w:rPr>
                <w:rFonts w:eastAsia="MS Mincho" w:cs="Times New Roman"/>
                <w:sz w:val="18"/>
                <w:szCs w:val="18"/>
              </w:rPr>
            </w:pPr>
            <w:r w:rsidRPr="009C4793">
              <w:rPr>
                <w:rFonts w:eastAsia="MS Mincho" w:cs="Times New Roman"/>
                <w:sz w:val="18"/>
                <w:szCs w:val="18"/>
                <w:lang w:val="en-US"/>
              </w:rPr>
              <w:t xml:space="preserve">Current income tax expense </w:t>
            </w:r>
          </w:p>
        </w:tc>
        <w:tc>
          <w:tcPr>
            <w:tcW w:w="1170" w:type="dxa"/>
          </w:tcPr>
          <w:p w14:paraId="6D0BD904" w14:textId="77777777" w:rsidR="003E6B2D" w:rsidRPr="009C4793" w:rsidRDefault="003E6B2D" w:rsidP="000E09ED">
            <w:pPr>
              <w:tabs>
                <w:tab w:val="decimal" w:pos="984"/>
              </w:tabs>
              <w:spacing w:line="280" w:lineRule="exact"/>
              <w:ind w:right="4"/>
              <w:rPr>
                <w:rFonts w:cs="Times New Roman"/>
                <w:sz w:val="18"/>
                <w:szCs w:val="18"/>
                <w:lang w:val="en-US"/>
              </w:rPr>
            </w:pPr>
          </w:p>
        </w:tc>
        <w:tc>
          <w:tcPr>
            <w:tcW w:w="123" w:type="dxa"/>
            <w:vAlign w:val="center"/>
          </w:tcPr>
          <w:p w14:paraId="7A91606A" w14:textId="77777777" w:rsidR="003E6B2D" w:rsidRPr="009C4793" w:rsidRDefault="003E6B2D" w:rsidP="000E09ED">
            <w:pPr>
              <w:spacing w:line="280" w:lineRule="exact"/>
              <w:ind w:right="4"/>
              <w:jc w:val="center"/>
              <w:rPr>
                <w:rFonts w:cs="Times New Roman"/>
                <w:sz w:val="18"/>
                <w:szCs w:val="18"/>
                <w:lang w:val="en-US"/>
              </w:rPr>
            </w:pPr>
          </w:p>
        </w:tc>
        <w:tc>
          <w:tcPr>
            <w:tcW w:w="1137" w:type="dxa"/>
          </w:tcPr>
          <w:p w14:paraId="362CCD5A" w14:textId="77777777" w:rsidR="003E6B2D" w:rsidRPr="009C4793" w:rsidRDefault="003E6B2D" w:rsidP="000E09ED">
            <w:pPr>
              <w:tabs>
                <w:tab w:val="decimal" w:pos="984"/>
              </w:tabs>
              <w:spacing w:line="280" w:lineRule="exact"/>
              <w:ind w:right="4"/>
              <w:rPr>
                <w:rFonts w:cs="Times New Roman"/>
                <w:sz w:val="18"/>
                <w:szCs w:val="18"/>
                <w:lang w:val="en-US"/>
              </w:rPr>
            </w:pPr>
          </w:p>
        </w:tc>
        <w:tc>
          <w:tcPr>
            <w:tcW w:w="116" w:type="dxa"/>
          </w:tcPr>
          <w:p w14:paraId="6FCEBF7F" w14:textId="77777777" w:rsidR="003E6B2D" w:rsidRPr="009C4793" w:rsidRDefault="003E6B2D" w:rsidP="000E09ED">
            <w:pPr>
              <w:tabs>
                <w:tab w:val="decimal" w:pos="903"/>
              </w:tabs>
              <w:spacing w:line="280" w:lineRule="exact"/>
              <w:jc w:val="right"/>
              <w:rPr>
                <w:rFonts w:eastAsia="Verdana" w:cs="Times New Roman"/>
                <w:sz w:val="18"/>
                <w:szCs w:val="18"/>
                <w:lang w:val="en-US"/>
              </w:rPr>
            </w:pPr>
          </w:p>
        </w:tc>
        <w:tc>
          <w:tcPr>
            <w:tcW w:w="1144" w:type="dxa"/>
          </w:tcPr>
          <w:p w14:paraId="6995681D" w14:textId="77777777" w:rsidR="003E6B2D" w:rsidRPr="009C4793" w:rsidRDefault="003E6B2D" w:rsidP="000E09ED">
            <w:pPr>
              <w:tabs>
                <w:tab w:val="decimal" w:pos="984"/>
              </w:tabs>
              <w:spacing w:line="280" w:lineRule="exact"/>
              <w:ind w:right="4"/>
              <w:rPr>
                <w:rFonts w:cs="Times New Roman"/>
                <w:sz w:val="18"/>
                <w:szCs w:val="18"/>
                <w:lang w:val="en-US"/>
              </w:rPr>
            </w:pPr>
          </w:p>
        </w:tc>
        <w:tc>
          <w:tcPr>
            <w:tcW w:w="127" w:type="dxa"/>
            <w:vAlign w:val="bottom"/>
          </w:tcPr>
          <w:p w14:paraId="23C81FD7" w14:textId="77777777" w:rsidR="003E6B2D" w:rsidRPr="009C4793" w:rsidRDefault="003E6B2D" w:rsidP="000E09ED">
            <w:pPr>
              <w:tabs>
                <w:tab w:val="decimal" w:pos="903"/>
              </w:tabs>
              <w:spacing w:line="280" w:lineRule="exact"/>
              <w:ind w:left="3"/>
              <w:jc w:val="right"/>
              <w:rPr>
                <w:rFonts w:cs="Times New Roman"/>
                <w:sz w:val="18"/>
                <w:szCs w:val="18"/>
                <w:lang w:val="en-US"/>
              </w:rPr>
            </w:pPr>
          </w:p>
        </w:tc>
        <w:tc>
          <w:tcPr>
            <w:tcW w:w="1133" w:type="dxa"/>
          </w:tcPr>
          <w:p w14:paraId="4F7A45E2" w14:textId="77777777" w:rsidR="003E6B2D" w:rsidRPr="009C4793" w:rsidRDefault="003E6B2D" w:rsidP="000E09ED">
            <w:pPr>
              <w:tabs>
                <w:tab w:val="decimal" w:pos="984"/>
              </w:tabs>
              <w:spacing w:line="280" w:lineRule="exact"/>
              <w:ind w:right="4"/>
              <w:rPr>
                <w:rFonts w:cs="Times New Roman"/>
                <w:sz w:val="18"/>
                <w:szCs w:val="18"/>
                <w:lang w:val="en-US"/>
              </w:rPr>
            </w:pPr>
          </w:p>
        </w:tc>
      </w:tr>
      <w:tr w:rsidR="009C4793" w:rsidRPr="009C4793" w14:paraId="3AD6B59A" w14:textId="77777777" w:rsidTr="000E09ED">
        <w:tc>
          <w:tcPr>
            <w:tcW w:w="4050" w:type="dxa"/>
            <w:vAlign w:val="center"/>
          </w:tcPr>
          <w:p w14:paraId="12DCC4DD" w14:textId="77777777" w:rsidR="000E4430" w:rsidRPr="009C4793" w:rsidRDefault="000E4430" w:rsidP="000E4430">
            <w:pPr>
              <w:autoSpaceDE w:val="0"/>
              <w:autoSpaceDN w:val="0"/>
              <w:spacing w:line="280" w:lineRule="exact"/>
              <w:ind w:left="810" w:hanging="252"/>
              <w:rPr>
                <w:rFonts w:eastAsia="MS Mincho" w:cs="Times New Roman"/>
                <w:sz w:val="18"/>
                <w:szCs w:val="18"/>
                <w:lang w:val="en-US"/>
              </w:rPr>
            </w:pPr>
            <w:r w:rsidRPr="009C4793">
              <w:rPr>
                <w:rFonts w:eastAsia="MS Mincho" w:cs="Times New Roman"/>
                <w:sz w:val="18"/>
                <w:szCs w:val="18"/>
                <w:lang w:val="en-US"/>
              </w:rPr>
              <w:t>Current income tax expense</w:t>
            </w:r>
          </w:p>
        </w:tc>
        <w:tc>
          <w:tcPr>
            <w:tcW w:w="1170" w:type="dxa"/>
          </w:tcPr>
          <w:p w14:paraId="3A78FB92" w14:textId="46C5E6F5" w:rsidR="000E4430" w:rsidRPr="009C4793" w:rsidRDefault="002031FF" w:rsidP="000E4430">
            <w:pPr>
              <w:tabs>
                <w:tab w:val="decimal" w:pos="1074"/>
              </w:tabs>
              <w:spacing w:line="280" w:lineRule="exact"/>
              <w:rPr>
                <w:rFonts w:cs="Times New Roman"/>
                <w:sz w:val="18"/>
                <w:szCs w:val="18"/>
              </w:rPr>
            </w:pPr>
            <w:r w:rsidRPr="002031FF">
              <w:rPr>
                <w:sz w:val="18"/>
                <w:szCs w:val="18"/>
                <w:lang w:val="en-US"/>
              </w:rPr>
              <w:t>56</w:t>
            </w:r>
            <w:r w:rsidR="00656D11" w:rsidRPr="009C4793">
              <w:rPr>
                <w:rFonts w:cs="Times New Roman"/>
                <w:sz w:val="18"/>
                <w:szCs w:val="18"/>
              </w:rPr>
              <w:t>,</w:t>
            </w:r>
            <w:r w:rsidRPr="002031FF">
              <w:rPr>
                <w:sz w:val="18"/>
                <w:szCs w:val="18"/>
                <w:lang w:val="en-US"/>
              </w:rPr>
              <w:t>648</w:t>
            </w:r>
            <w:r w:rsidR="00656D11" w:rsidRPr="009C4793">
              <w:rPr>
                <w:rFonts w:cs="Times New Roman"/>
                <w:sz w:val="18"/>
                <w:szCs w:val="18"/>
              </w:rPr>
              <w:t>,</w:t>
            </w:r>
            <w:r w:rsidRPr="002031FF">
              <w:rPr>
                <w:sz w:val="18"/>
                <w:szCs w:val="18"/>
                <w:lang w:val="en-US"/>
              </w:rPr>
              <w:t>220</w:t>
            </w:r>
          </w:p>
        </w:tc>
        <w:tc>
          <w:tcPr>
            <w:tcW w:w="123" w:type="dxa"/>
            <w:vAlign w:val="center"/>
          </w:tcPr>
          <w:p w14:paraId="4E57ED19" w14:textId="77777777" w:rsidR="000E4430" w:rsidRPr="009C4793" w:rsidRDefault="000E4430" w:rsidP="000E4430">
            <w:pPr>
              <w:spacing w:line="280" w:lineRule="exact"/>
              <w:ind w:right="4"/>
              <w:jc w:val="right"/>
              <w:rPr>
                <w:rFonts w:cs="Times New Roman"/>
                <w:sz w:val="18"/>
                <w:szCs w:val="18"/>
                <w:lang w:val="en-US"/>
              </w:rPr>
            </w:pPr>
          </w:p>
        </w:tc>
        <w:tc>
          <w:tcPr>
            <w:tcW w:w="1137" w:type="dxa"/>
          </w:tcPr>
          <w:p w14:paraId="1E2FC8DA" w14:textId="5C80D9CE" w:rsidR="000E4430" w:rsidRPr="009C4793" w:rsidRDefault="002031FF" w:rsidP="000E4430">
            <w:pPr>
              <w:tabs>
                <w:tab w:val="decimal" w:pos="1074"/>
              </w:tabs>
              <w:spacing w:line="280" w:lineRule="exact"/>
              <w:rPr>
                <w:rFonts w:cs="Times New Roman"/>
                <w:sz w:val="18"/>
                <w:szCs w:val="18"/>
              </w:rPr>
            </w:pPr>
            <w:r w:rsidRPr="002031FF">
              <w:rPr>
                <w:sz w:val="18"/>
                <w:szCs w:val="18"/>
                <w:lang w:val="en-US"/>
              </w:rPr>
              <w:t>59</w:t>
            </w:r>
            <w:r w:rsidR="000E4430" w:rsidRPr="009C4793">
              <w:rPr>
                <w:rFonts w:cs="Times New Roman"/>
                <w:sz w:val="18"/>
                <w:szCs w:val="18"/>
              </w:rPr>
              <w:t>,</w:t>
            </w:r>
            <w:r w:rsidRPr="002031FF">
              <w:rPr>
                <w:sz w:val="18"/>
                <w:szCs w:val="18"/>
                <w:lang w:val="en-US"/>
              </w:rPr>
              <w:t>006</w:t>
            </w:r>
            <w:r w:rsidR="000E4430" w:rsidRPr="009C4793">
              <w:rPr>
                <w:rFonts w:cs="Times New Roman"/>
                <w:sz w:val="18"/>
                <w:szCs w:val="18"/>
              </w:rPr>
              <w:t>,</w:t>
            </w:r>
            <w:r w:rsidRPr="002031FF">
              <w:rPr>
                <w:sz w:val="18"/>
                <w:szCs w:val="18"/>
                <w:lang w:val="en-US"/>
              </w:rPr>
              <w:t>544</w:t>
            </w:r>
          </w:p>
        </w:tc>
        <w:tc>
          <w:tcPr>
            <w:tcW w:w="116" w:type="dxa"/>
          </w:tcPr>
          <w:p w14:paraId="2A3914D6" w14:textId="77777777" w:rsidR="000E4430" w:rsidRPr="009C4793" w:rsidRDefault="000E4430" w:rsidP="000E4430">
            <w:pPr>
              <w:tabs>
                <w:tab w:val="decimal" w:pos="903"/>
                <w:tab w:val="decimal" w:pos="984"/>
              </w:tabs>
              <w:spacing w:line="280" w:lineRule="exact"/>
              <w:jc w:val="right"/>
              <w:rPr>
                <w:rFonts w:cs="Times New Roman"/>
                <w:sz w:val="18"/>
                <w:szCs w:val="18"/>
              </w:rPr>
            </w:pPr>
          </w:p>
        </w:tc>
        <w:tc>
          <w:tcPr>
            <w:tcW w:w="1144" w:type="dxa"/>
          </w:tcPr>
          <w:p w14:paraId="6AE10DB6" w14:textId="1CD260BF" w:rsidR="000E4430" w:rsidRPr="009C4793" w:rsidRDefault="002031FF" w:rsidP="000E4430">
            <w:pPr>
              <w:tabs>
                <w:tab w:val="decimal" w:pos="1055"/>
              </w:tabs>
              <w:spacing w:line="280" w:lineRule="exact"/>
              <w:rPr>
                <w:rFonts w:cs="Times New Roman"/>
                <w:sz w:val="18"/>
                <w:szCs w:val="18"/>
              </w:rPr>
            </w:pPr>
            <w:r w:rsidRPr="002031FF">
              <w:rPr>
                <w:sz w:val="18"/>
                <w:szCs w:val="18"/>
                <w:lang w:val="en-US"/>
              </w:rPr>
              <w:t>53</w:t>
            </w:r>
            <w:r w:rsidR="006A6BB9" w:rsidRPr="009C4793">
              <w:rPr>
                <w:rFonts w:cs="Times New Roman"/>
                <w:sz w:val="18"/>
                <w:szCs w:val="18"/>
              </w:rPr>
              <w:t>,</w:t>
            </w:r>
            <w:r w:rsidRPr="002031FF">
              <w:rPr>
                <w:sz w:val="18"/>
                <w:szCs w:val="18"/>
                <w:lang w:val="en-US"/>
              </w:rPr>
              <w:t>608</w:t>
            </w:r>
            <w:r w:rsidR="006A6BB9" w:rsidRPr="009C4793">
              <w:rPr>
                <w:rFonts w:cs="Times New Roman"/>
                <w:sz w:val="18"/>
                <w:szCs w:val="18"/>
              </w:rPr>
              <w:t>,</w:t>
            </w:r>
            <w:r w:rsidRPr="002031FF">
              <w:rPr>
                <w:sz w:val="18"/>
                <w:szCs w:val="18"/>
                <w:lang w:val="en-US"/>
              </w:rPr>
              <w:t>611</w:t>
            </w:r>
          </w:p>
        </w:tc>
        <w:tc>
          <w:tcPr>
            <w:tcW w:w="127" w:type="dxa"/>
            <w:vAlign w:val="bottom"/>
          </w:tcPr>
          <w:p w14:paraId="56D7F341" w14:textId="77777777" w:rsidR="000E4430" w:rsidRPr="009C4793" w:rsidRDefault="000E4430" w:rsidP="000E4430">
            <w:pPr>
              <w:tabs>
                <w:tab w:val="decimal" w:pos="903"/>
                <w:tab w:val="decimal" w:pos="984"/>
              </w:tabs>
              <w:spacing w:line="280" w:lineRule="exact"/>
              <w:ind w:left="3"/>
              <w:jc w:val="right"/>
              <w:rPr>
                <w:rFonts w:cs="Times New Roman"/>
                <w:sz w:val="18"/>
                <w:szCs w:val="18"/>
              </w:rPr>
            </w:pPr>
          </w:p>
        </w:tc>
        <w:tc>
          <w:tcPr>
            <w:tcW w:w="1133" w:type="dxa"/>
          </w:tcPr>
          <w:p w14:paraId="359BF36F" w14:textId="22FF51C2" w:rsidR="000E4430" w:rsidRPr="009C4793" w:rsidRDefault="002031FF" w:rsidP="000E4430">
            <w:pPr>
              <w:tabs>
                <w:tab w:val="decimal" w:pos="1038"/>
              </w:tabs>
              <w:spacing w:line="280" w:lineRule="exact"/>
              <w:rPr>
                <w:rFonts w:cs="Times New Roman"/>
                <w:sz w:val="18"/>
                <w:szCs w:val="18"/>
              </w:rPr>
            </w:pPr>
            <w:r w:rsidRPr="002031FF">
              <w:rPr>
                <w:sz w:val="18"/>
                <w:szCs w:val="18"/>
                <w:lang w:val="en-US"/>
              </w:rPr>
              <w:t>50</w:t>
            </w:r>
            <w:r w:rsidR="000E4430" w:rsidRPr="009C4793">
              <w:rPr>
                <w:rFonts w:cs="Times New Roman"/>
                <w:sz w:val="18"/>
                <w:szCs w:val="18"/>
              </w:rPr>
              <w:t>,</w:t>
            </w:r>
            <w:r w:rsidRPr="002031FF">
              <w:rPr>
                <w:sz w:val="18"/>
                <w:szCs w:val="18"/>
                <w:lang w:val="en-US"/>
              </w:rPr>
              <w:t>203</w:t>
            </w:r>
            <w:r w:rsidR="000E4430" w:rsidRPr="009C4793">
              <w:rPr>
                <w:rFonts w:cs="Times New Roman"/>
                <w:sz w:val="18"/>
                <w:szCs w:val="18"/>
              </w:rPr>
              <w:t>,</w:t>
            </w:r>
            <w:r w:rsidRPr="002031FF">
              <w:rPr>
                <w:sz w:val="18"/>
                <w:szCs w:val="18"/>
                <w:lang w:val="en-US"/>
              </w:rPr>
              <w:t>971</w:t>
            </w:r>
          </w:p>
        </w:tc>
      </w:tr>
      <w:tr w:rsidR="009C4793" w:rsidRPr="009C4793" w14:paraId="2EC2FE23" w14:textId="77777777" w:rsidTr="000E09ED">
        <w:tc>
          <w:tcPr>
            <w:tcW w:w="4050" w:type="dxa"/>
            <w:vAlign w:val="center"/>
          </w:tcPr>
          <w:p w14:paraId="5A01AB56" w14:textId="77777777" w:rsidR="000E4430" w:rsidRPr="009C4793" w:rsidRDefault="000E4430" w:rsidP="000E4430">
            <w:pPr>
              <w:autoSpaceDE w:val="0"/>
              <w:autoSpaceDN w:val="0"/>
              <w:spacing w:line="280" w:lineRule="exact"/>
              <w:ind w:left="810" w:hanging="252"/>
              <w:rPr>
                <w:rFonts w:eastAsia="MS Mincho" w:cs="Times New Roman"/>
                <w:sz w:val="18"/>
                <w:szCs w:val="18"/>
                <w:lang w:val="en-US"/>
              </w:rPr>
            </w:pPr>
            <w:r w:rsidRPr="009C4793">
              <w:rPr>
                <w:rFonts w:eastAsia="MS Mincho" w:cs="Times New Roman"/>
                <w:sz w:val="18"/>
                <w:szCs w:val="18"/>
                <w:lang w:val="en-US"/>
              </w:rPr>
              <w:t xml:space="preserve">Adjustment in respect of corporate income </w:t>
            </w:r>
          </w:p>
        </w:tc>
        <w:tc>
          <w:tcPr>
            <w:tcW w:w="1170" w:type="dxa"/>
          </w:tcPr>
          <w:p w14:paraId="0D16ECA5" w14:textId="443B0BE3" w:rsidR="000E4430" w:rsidRPr="009C4793" w:rsidRDefault="000E4430" w:rsidP="000E4430">
            <w:pPr>
              <w:tabs>
                <w:tab w:val="decimal" w:pos="1074"/>
              </w:tabs>
              <w:spacing w:line="280" w:lineRule="exact"/>
              <w:rPr>
                <w:rFonts w:cs="Times New Roman"/>
                <w:sz w:val="18"/>
                <w:szCs w:val="18"/>
              </w:rPr>
            </w:pPr>
          </w:p>
        </w:tc>
        <w:tc>
          <w:tcPr>
            <w:tcW w:w="123" w:type="dxa"/>
            <w:vAlign w:val="center"/>
          </w:tcPr>
          <w:p w14:paraId="438126B8" w14:textId="77777777" w:rsidR="000E4430" w:rsidRPr="009C4793" w:rsidRDefault="000E4430" w:rsidP="000E4430">
            <w:pPr>
              <w:spacing w:line="280" w:lineRule="exact"/>
              <w:ind w:right="4"/>
              <w:jc w:val="right"/>
              <w:rPr>
                <w:rFonts w:cs="Times New Roman"/>
                <w:sz w:val="18"/>
                <w:szCs w:val="18"/>
                <w:lang w:val="en-US"/>
              </w:rPr>
            </w:pPr>
          </w:p>
        </w:tc>
        <w:tc>
          <w:tcPr>
            <w:tcW w:w="1137" w:type="dxa"/>
          </w:tcPr>
          <w:p w14:paraId="4CB74433" w14:textId="41A217B8" w:rsidR="000E4430" w:rsidRPr="009C4793" w:rsidRDefault="000E4430" w:rsidP="000E4430">
            <w:pPr>
              <w:tabs>
                <w:tab w:val="decimal" w:pos="1074"/>
              </w:tabs>
              <w:spacing w:line="280" w:lineRule="exact"/>
              <w:rPr>
                <w:rFonts w:cs="Times New Roman"/>
                <w:sz w:val="18"/>
                <w:szCs w:val="18"/>
              </w:rPr>
            </w:pPr>
          </w:p>
        </w:tc>
        <w:tc>
          <w:tcPr>
            <w:tcW w:w="116" w:type="dxa"/>
          </w:tcPr>
          <w:p w14:paraId="2DC02CD3" w14:textId="77777777" w:rsidR="000E4430" w:rsidRPr="009C4793" w:rsidRDefault="000E4430" w:rsidP="000E4430">
            <w:pPr>
              <w:tabs>
                <w:tab w:val="decimal" w:pos="903"/>
                <w:tab w:val="decimal" w:pos="984"/>
              </w:tabs>
              <w:spacing w:line="280" w:lineRule="exact"/>
              <w:jc w:val="right"/>
              <w:rPr>
                <w:rFonts w:cs="Times New Roman"/>
                <w:sz w:val="18"/>
                <w:szCs w:val="18"/>
              </w:rPr>
            </w:pPr>
          </w:p>
        </w:tc>
        <w:tc>
          <w:tcPr>
            <w:tcW w:w="1144" w:type="dxa"/>
          </w:tcPr>
          <w:p w14:paraId="40845B64" w14:textId="09B5D5F5" w:rsidR="000E4430" w:rsidRPr="009C4793" w:rsidRDefault="000E4430" w:rsidP="000E4430">
            <w:pPr>
              <w:tabs>
                <w:tab w:val="decimal" w:pos="1038"/>
              </w:tabs>
              <w:spacing w:line="280" w:lineRule="exact"/>
              <w:rPr>
                <w:rFonts w:cs="Times New Roman"/>
                <w:sz w:val="18"/>
                <w:szCs w:val="18"/>
              </w:rPr>
            </w:pPr>
          </w:p>
        </w:tc>
        <w:tc>
          <w:tcPr>
            <w:tcW w:w="127" w:type="dxa"/>
            <w:vAlign w:val="bottom"/>
          </w:tcPr>
          <w:p w14:paraId="30B2E2C5" w14:textId="77777777" w:rsidR="000E4430" w:rsidRPr="009C4793" w:rsidRDefault="000E4430" w:rsidP="000E4430">
            <w:pPr>
              <w:tabs>
                <w:tab w:val="decimal" w:pos="903"/>
                <w:tab w:val="decimal" w:pos="984"/>
              </w:tabs>
              <w:spacing w:line="280" w:lineRule="exact"/>
              <w:ind w:left="3"/>
              <w:jc w:val="right"/>
              <w:rPr>
                <w:rFonts w:cs="Times New Roman"/>
                <w:sz w:val="18"/>
                <w:szCs w:val="18"/>
              </w:rPr>
            </w:pPr>
          </w:p>
        </w:tc>
        <w:tc>
          <w:tcPr>
            <w:tcW w:w="1133" w:type="dxa"/>
          </w:tcPr>
          <w:p w14:paraId="59B2786E" w14:textId="5DF02DA0" w:rsidR="000E4430" w:rsidRPr="009C4793" w:rsidRDefault="000E4430" w:rsidP="000E4430">
            <w:pPr>
              <w:tabs>
                <w:tab w:val="decimal" w:pos="1038"/>
              </w:tabs>
              <w:spacing w:line="280" w:lineRule="exact"/>
              <w:rPr>
                <w:rFonts w:cs="Times New Roman"/>
                <w:sz w:val="18"/>
                <w:szCs w:val="18"/>
              </w:rPr>
            </w:pPr>
          </w:p>
        </w:tc>
      </w:tr>
      <w:tr w:rsidR="009C4793" w:rsidRPr="009C4793" w14:paraId="06DA20F0" w14:textId="77777777" w:rsidTr="000E09ED">
        <w:tc>
          <w:tcPr>
            <w:tcW w:w="4050" w:type="dxa"/>
            <w:vAlign w:val="center"/>
          </w:tcPr>
          <w:p w14:paraId="099C46F5" w14:textId="77777777" w:rsidR="00E95EAC" w:rsidRPr="009C4793" w:rsidRDefault="00E95EAC" w:rsidP="00E95EAC">
            <w:pPr>
              <w:autoSpaceDE w:val="0"/>
              <w:autoSpaceDN w:val="0"/>
              <w:spacing w:line="280" w:lineRule="exact"/>
              <w:ind w:left="990" w:hanging="252"/>
              <w:rPr>
                <w:rFonts w:eastAsia="MS Mincho" w:cs="Times New Roman"/>
                <w:sz w:val="18"/>
                <w:szCs w:val="18"/>
                <w:lang w:val="en-US"/>
              </w:rPr>
            </w:pPr>
            <w:r w:rsidRPr="009C4793">
              <w:rPr>
                <w:rFonts w:eastAsia="MS Mincho" w:cs="Times New Roman"/>
                <w:sz w:val="18"/>
                <w:szCs w:val="18"/>
                <w:lang w:val="en-US"/>
              </w:rPr>
              <w:t>tax expense of previous year</w:t>
            </w:r>
          </w:p>
        </w:tc>
        <w:tc>
          <w:tcPr>
            <w:tcW w:w="1170" w:type="dxa"/>
          </w:tcPr>
          <w:p w14:paraId="4B5AC7FF" w14:textId="174F924D" w:rsidR="00E95EAC" w:rsidRPr="009C4793" w:rsidRDefault="00E95EAC" w:rsidP="00E95EAC">
            <w:pPr>
              <w:tabs>
                <w:tab w:val="decimal" w:pos="1074"/>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264</w:t>
            </w:r>
            <w:r w:rsidRPr="009C4793">
              <w:rPr>
                <w:rFonts w:cs="Times New Roman"/>
                <w:sz w:val="18"/>
                <w:szCs w:val="18"/>
              </w:rPr>
              <w:t>,</w:t>
            </w:r>
            <w:r w:rsidR="002031FF" w:rsidRPr="002031FF">
              <w:rPr>
                <w:sz w:val="18"/>
                <w:szCs w:val="18"/>
                <w:lang w:val="en-US"/>
              </w:rPr>
              <w:t>726</w:t>
            </w:r>
            <w:r w:rsidRPr="009C4793">
              <w:rPr>
                <w:rFonts w:cs="Times New Roman"/>
                <w:sz w:val="18"/>
                <w:szCs w:val="18"/>
              </w:rPr>
              <w:t>)</w:t>
            </w:r>
          </w:p>
        </w:tc>
        <w:tc>
          <w:tcPr>
            <w:tcW w:w="123" w:type="dxa"/>
            <w:vAlign w:val="center"/>
          </w:tcPr>
          <w:p w14:paraId="74B754CE" w14:textId="77777777" w:rsidR="00E95EAC" w:rsidRPr="009C4793" w:rsidRDefault="00E95EAC" w:rsidP="00E95EAC">
            <w:pPr>
              <w:spacing w:line="280" w:lineRule="exact"/>
              <w:ind w:right="4"/>
              <w:jc w:val="right"/>
              <w:rPr>
                <w:rFonts w:cs="Times New Roman"/>
                <w:sz w:val="18"/>
                <w:szCs w:val="18"/>
                <w:lang w:val="en-US"/>
              </w:rPr>
            </w:pPr>
          </w:p>
        </w:tc>
        <w:tc>
          <w:tcPr>
            <w:tcW w:w="1137" w:type="dxa"/>
          </w:tcPr>
          <w:p w14:paraId="383D5481" w14:textId="146490E3" w:rsidR="00E95EAC" w:rsidRPr="009C4793" w:rsidRDefault="00E95EAC" w:rsidP="00E95EAC">
            <w:pPr>
              <w:tabs>
                <w:tab w:val="decimal" w:pos="600"/>
              </w:tabs>
              <w:spacing w:line="280" w:lineRule="exact"/>
              <w:rPr>
                <w:rFonts w:cs="Times New Roman"/>
                <w:sz w:val="18"/>
                <w:szCs w:val="18"/>
              </w:rPr>
            </w:pPr>
            <w:r w:rsidRPr="009C4793">
              <w:rPr>
                <w:rFonts w:cs="Times New Roman"/>
                <w:sz w:val="18"/>
                <w:szCs w:val="18"/>
              </w:rPr>
              <w:t>-</w:t>
            </w:r>
          </w:p>
        </w:tc>
        <w:tc>
          <w:tcPr>
            <w:tcW w:w="116" w:type="dxa"/>
          </w:tcPr>
          <w:p w14:paraId="23DFA179" w14:textId="77777777" w:rsidR="00E95EAC" w:rsidRPr="009C4793" w:rsidRDefault="00E95EAC" w:rsidP="00E95EAC">
            <w:pPr>
              <w:tabs>
                <w:tab w:val="decimal" w:pos="903"/>
                <w:tab w:val="decimal" w:pos="984"/>
              </w:tabs>
              <w:spacing w:line="280" w:lineRule="exact"/>
              <w:jc w:val="right"/>
              <w:rPr>
                <w:rFonts w:cs="Times New Roman"/>
                <w:sz w:val="18"/>
                <w:szCs w:val="18"/>
              </w:rPr>
            </w:pPr>
          </w:p>
        </w:tc>
        <w:tc>
          <w:tcPr>
            <w:tcW w:w="1144" w:type="dxa"/>
          </w:tcPr>
          <w:p w14:paraId="554252CE" w14:textId="05A57F4F" w:rsidR="00E95EAC" w:rsidRPr="009C4793" w:rsidRDefault="00E95EAC" w:rsidP="00E95EAC">
            <w:pPr>
              <w:tabs>
                <w:tab w:val="decimal" w:pos="1055"/>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264</w:t>
            </w:r>
            <w:r w:rsidRPr="009C4793">
              <w:rPr>
                <w:rFonts w:cs="Times New Roman"/>
                <w:sz w:val="18"/>
                <w:szCs w:val="18"/>
              </w:rPr>
              <w:t>,</w:t>
            </w:r>
            <w:r w:rsidR="002031FF" w:rsidRPr="002031FF">
              <w:rPr>
                <w:sz w:val="18"/>
                <w:szCs w:val="18"/>
                <w:lang w:val="en-US"/>
              </w:rPr>
              <w:t>726</w:t>
            </w:r>
            <w:r w:rsidRPr="009C4793">
              <w:rPr>
                <w:rFonts w:cs="Times New Roman"/>
                <w:sz w:val="18"/>
                <w:szCs w:val="18"/>
              </w:rPr>
              <w:t>)</w:t>
            </w:r>
          </w:p>
        </w:tc>
        <w:tc>
          <w:tcPr>
            <w:tcW w:w="127" w:type="dxa"/>
            <w:vAlign w:val="bottom"/>
          </w:tcPr>
          <w:p w14:paraId="6C6F9D59" w14:textId="77777777" w:rsidR="00E95EAC" w:rsidRPr="009C4793" w:rsidRDefault="00E95EAC" w:rsidP="00E95EAC">
            <w:pPr>
              <w:tabs>
                <w:tab w:val="decimal" w:pos="903"/>
                <w:tab w:val="decimal" w:pos="984"/>
              </w:tabs>
              <w:spacing w:line="280" w:lineRule="exact"/>
              <w:ind w:left="3"/>
              <w:jc w:val="right"/>
              <w:rPr>
                <w:rFonts w:cs="Times New Roman"/>
                <w:sz w:val="18"/>
                <w:szCs w:val="18"/>
              </w:rPr>
            </w:pPr>
          </w:p>
        </w:tc>
        <w:tc>
          <w:tcPr>
            <w:tcW w:w="1133" w:type="dxa"/>
          </w:tcPr>
          <w:p w14:paraId="10F44A7C" w14:textId="64D6849A" w:rsidR="00E95EAC" w:rsidRPr="009C4793" w:rsidRDefault="00E95EAC" w:rsidP="00E95EAC">
            <w:pPr>
              <w:tabs>
                <w:tab w:val="decimal" w:pos="600"/>
              </w:tabs>
              <w:spacing w:line="280" w:lineRule="exact"/>
              <w:rPr>
                <w:rFonts w:cs="Times New Roman"/>
                <w:sz w:val="18"/>
                <w:szCs w:val="18"/>
              </w:rPr>
            </w:pPr>
            <w:r w:rsidRPr="009C4793">
              <w:rPr>
                <w:rFonts w:cs="Times New Roman"/>
                <w:sz w:val="18"/>
                <w:szCs w:val="18"/>
              </w:rPr>
              <w:t>-</w:t>
            </w:r>
          </w:p>
        </w:tc>
      </w:tr>
      <w:tr w:rsidR="009C4793" w:rsidRPr="009C4793" w14:paraId="4F2A85DD" w14:textId="77777777" w:rsidTr="000E09ED">
        <w:tc>
          <w:tcPr>
            <w:tcW w:w="4050" w:type="dxa"/>
            <w:vAlign w:val="center"/>
          </w:tcPr>
          <w:p w14:paraId="180F1A62" w14:textId="5D7D8D23" w:rsidR="00E95EAC" w:rsidRPr="009C4793" w:rsidRDefault="00E95EAC" w:rsidP="00E95EAC">
            <w:pPr>
              <w:autoSpaceDE w:val="0"/>
              <w:autoSpaceDN w:val="0"/>
              <w:spacing w:line="280" w:lineRule="exact"/>
              <w:ind w:left="630" w:hanging="252"/>
              <w:rPr>
                <w:rFonts w:eastAsia="MS Mincho" w:cs="Times New Roman"/>
                <w:sz w:val="18"/>
                <w:szCs w:val="18"/>
                <w:lang w:val="en-US"/>
              </w:rPr>
            </w:pPr>
            <w:r w:rsidRPr="009C4793">
              <w:rPr>
                <w:rFonts w:eastAsia="MS Mincho" w:cs="Times New Roman"/>
                <w:sz w:val="18"/>
                <w:szCs w:val="18"/>
                <w:lang w:val="en-US"/>
              </w:rPr>
              <w:t>Deferred tax in respect of temporary differences</w:t>
            </w:r>
          </w:p>
        </w:tc>
        <w:tc>
          <w:tcPr>
            <w:tcW w:w="1170" w:type="dxa"/>
          </w:tcPr>
          <w:p w14:paraId="1673DADA" w14:textId="1871A331" w:rsidR="00E95EAC" w:rsidRPr="009C4793" w:rsidRDefault="00E95EAC" w:rsidP="00E95EAC">
            <w:pPr>
              <w:tabs>
                <w:tab w:val="decimal" w:pos="1074"/>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5</w:t>
            </w:r>
            <w:r w:rsidRPr="009C4793">
              <w:rPr>
                <w:rFonts w:cs="Times New Roman"/>
                <w:sz w:val="18"/>
                <w:szCs w:val="18"/>
              </w:rPr>
              <w:t>,</w:t>
            </w:r>
            <w:r w:rsidR="002031FF" w:rsidRPr="002031FF">
              <w:rPr>
                <w:sz w:val="18"/>
                <w:szCs w:val="18"/>
                <w:lang w:val="en-US"/>
              </w:rPr>
              <w:t>839</w:t>
            </w:r>
            <w:r w:rsidRPr="009C4793">
              <w:rPr>
                <w:rFonts w:cs="Times New Roman"/>
                <w:sz w:val="18"/>
                <w:szCs w:val="18"/>
              </w:rPr>
              <w:t>,</w:t>
            </w:r>
            <w:r w:rsidR="002031FF" w:rsidRPr="002031FF">
              <w:rPr>
                <w:sz w:val="18"/>
                <w:szCs w:val="18"/>
                <w:lang w:val="en-US"/>
              </w:rPr>
              <w:t>666</w:t>
            </w:r>
            <w:r w:rsidRPr="009C4793">
              <w:rPr>
                <w:rFonts w:cs="Times New Roman"/>
                <w:sz w:val="18"/>
                <w:szCs w:val="18"/>
              </w:rPr>
              <w:t>)</w:t>
            </w:r>
          </w:p>
        </w:tc>
        <w:tc>
          <w:tcPr>
            <w:tcW w:w="123" w:type="dxa"/>
            <w:vAlign w:val="center"/>
          </w:tcPr>
          <w:p w14:paraId="759F87FA" w14:textId="77777777" w:rsidR="00E95EAC" w:rsidRPr="009C4793" w:rsidRDefault="00E95EAC" w:rsidP="00E95EAC">
            <w:pPr>
              <w:spacing w:line="280" w:lineRule="exact"/>
              <w:ind w:right="4"/>
              <w:jc w:val="right"/>
              <w:rPr>
                <w:rFonts w:cs="Times New Roman"/>
                <w:sz w:val="18"/>
                <w:szCs w:val="18"/>
                <w:lang w:val="en-US"/>
              </w:rPr>
            </w:pPr>
          </w:p>
        </w:tc>
        <w:tc>
          <w:tcPr>
            <w:tcW w:w="1137" w:type="dxa"/>
          </w:tcPr>
          <w:p w14:paraId="04307729" w14:textId="11056D26" w:rsidR="00E95EAC" w:rsidRPr="009C4793" w:rsidRDefault="00E95EAC" w:rsidP="00E95EAC">
            <w:pPr>
              <w:tabs>
                <w:tab w:val="decimal" w:pos="1074"/>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10</w:t>
            </w:r>
            <w:r w:rsidRPr="009C4793">
              <w:rPr>
                <w:rFonts w:cs="Times New Roman"/>
                <w:sz w:val="18"/>
                <w:szCs w:val="18"/>
              </w:rPr>
              <w:t>,</w:t>
            </w:r>
            <w:r w:rsidR="002031FF" w:rsidRPr="002031FF">
              <w:rPr>
                <w:sz w:val="18"/>
                <w:szCs w:val="18"/>
                <w:lang w:val="en-US"/>
              </w:rPr>
              <w:t>249</w:t>
            </w:r>
            <w:r w:rsidRPr="009C4793">
              <w:rPr>
                <w:rFonts w:cs="Times New Roman"/>
                <w:sz w:val="18"/>
                <w:szCs w:val="18"/>
              </w:rPr>
              <w:t>,</w:t>
            </w:r>
            <w:r w:rsidR="002031FF" w:rsidRPr="002031FF">
              <w:rPr>
                <w:sz w:val="18"/>
                <w:szCs w:val="18"/>
                <w:lang w:val="en-US"/>
              </w:rPr>
              <w:t>192</w:t>
            </w:r>
            <w:r w:rsidRPr="009C4793">
              <w:rPr>
                <w:rFonts w:cs="Times New Roman"/>
                <w:sz w:val="18"/>
                <w:szCs w:val="18"/>
              </w:rPr>
              <w:t>)</w:t>
            </w:r>
          </w:p>
        </w:tc>
        <w:tc>
          <w:tcPr>
            <w:tcW w:w="116" w:type="dxa"/>
          </w:tcPr>
          <w:p w14:paraId="525824C1" w14:textId="77777777" w:rsidR="00E95EAC" w:rsidRPr="009C4793" w:rsidRDefault="00E95EAC" w:rsidP="00E95EAC">
            <w:pPr>
              <w:tabs>
                <w:tab w:val="decimal" w:pos="903"/>
                <w:tab w:val="decimal" w:pos="984"/>
              </w:tabs>
              <w:spacing w:line="280" w:lineRule="exact"/>
              <w:jc w:val="right"/>
              <w:rPr>
                <w:rFonts w:cs="Times New Roman"/>
                <w:sz w:val="18"/>
                <w:szCs w:val="18"/>
              </w:rPr>
            </w:pPr>
          </w:p>
        </w:tc>
        <w:tc>
          <w:tcPr>
            <w:tcW w:w="1144" w:type="dxa"/>
          </w:tcPr>
          <w:p w14:paraId="1A86D72F" w14:textId="5BD674F8" w:rsidR="00E95EAC" w:rsidRPr="009C4793" w:rsidRDefault="00E95EAC" w:rsidP="00E95EAC">
            <w:pPr>
              <w:tabs>
                <w:tab w:val="decimal" w:pos="1055"/>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951</w:t>
            </w:r>
            <w:r w:rsidRPr="009C4793">
              <w:rPr>
                <w:rFonts w:cs="Times New Roman"/>
                <w:sz w:val="18"/>
                <w:szCs w:val="18"/>
              </w:rPr>
              <w:t>,</w:t>
            </w:r>
            <w:r w:rsidR="002031FF" w:rsidRPr="002031FF">
              <w:rPr>
                <w:sz w:val="18"/>
                <w:szCs w:val="18"/>
                <w:lang w:val="en-US"/>
              </w:rPr>
              <w:t>563</w:t>
            </w:r>
            <w:r w:rsidRPr="009C4793">
              <w:rPr>
                <w:rFonts w:cs="Times New Roman"/>
                <w:sz w:val="18"/>
                <w:szCs w:val="18"/>
              </w:rPr>
              <w:t>)</w:t>
            </w:r>
          </w:p>
        </w:tc>
        <w:tc>
          <w:tcPr>
            <w:tcW w:w="127" w:type="dxa"/>
            <w:vAlign w:val="bottom"/>
          </w:tcPr>
          <w:p w14:paraId="41F9DC19" w14:textId="77777777" w:rsidR="00E95EAC" w:rsidRPr="009C4793" w:rsidRDefault="00E95EAC" w:rsidP="00E95EAC">
            <w:pPr>
              <w:tabs>
                <w:tab w:val="decimal" w:pos="903"/>
                <w:tab w:val="decimal" w:pos="984"/>
              </w:tabs>
              <w:spacing w:line="280" w:lineRule="exact"/>
              <w:ind w:left="3"/>
              <w:jc w:val="right"/>
              <w:rPr>
                <w:rFonts w:cs="Times New Roman"/>
                <w:sz w:val="18"/>
                <w:szCs w:val="18"/>
              </w:rPr>
            </w:pPr>
          </w:p>
        </w:tc>
        <w:tc>
          <w:tcPr>
            <w:tcW w:w="1133" w:type="dxa"/>
          </w:tcPr>
          <w:p w14:paraId="297D8380" w14:textId="4C33F96E" w:rsidR="00E95EAC" w:rsidRPr="009C4793" w:rsidRDefault="00E95EAC" w:rsidP="00E95EAC">
            <w:pPr>
              <w:tabs>
                <w:tab w:val="decimal" w:pos="1038"/>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812</w:t>
            </w:r>
            <w:r w:rsidRPr="009C4793">
              <w:rPr>
                <w:rFonts w:cs="Times New Roman"/>
                <w:sz w:val="18"/>
                <w:szCs w:val="18"/>
              </w:rPr>
              <w:t>,</w:t>
            </w:r>
            <w:r w:rsidR="002031FF" w:rsidRPr="002031FF">
              <w:rPr>
                <w:sz w:val="18"/>
                <w:szCs w:val="18"/>
                <w:lang w:val="en-US"/>
              </w:rPr>
              <w:t>873</w:t>
            </w:r>
            <w:r w:rsidRPr="009C4793">
              <w:rPr>
                <w:rFonts w:cs="Times New Roman"/>
                <w:sz w:val="18"/>
                <w:szCs w:val="18"/>
              </w:rPr>
              <w:t>)</w:t>
            </w:r>
          </w:p>
        </w:tc>
      </w:tr>
      <w:tr w:rsidR="009C4793" w:rsidRPr="009C4793" w14:paraId="655BA578" w14:textId="77777777" w:rsidTr="000E09ED">
        <w:trPr>
          <w:trHeight w:val="242"/>
        </w:trPr>
        <w:tc>
          <w:tcPr>
            <w:tcW w:w="4050" w:type="dxa"/>
            <w:vAlign w:val="center"/>
          </w:tcPr>
          <w:p w14:paraId="7886BA08" w14:textId="77777777" w:rsidR="00E95EAC" w:rsidRPr="009C4793" w:rsidRDefault="00E95EAC" w:rsidP="00E95EAC">
            <w:pPr>
              <w:autoSpaceDE w:val="0"/>
              <w:autoSpaceDN w:val="0"/>
              <w:spacing w:line="280" w:lineRule="exact"/>
              <w:ind w:left="630" w:hanging="252"/>
              <w:rPr>
                <w:rFonts w:eastAsia="MS Mincho" w:cs="Times New Roman"/>
                <w:sz w:val="18"/>
                <w:szCs w:val="18"/>
                <w:lang w:val="en-US"/>
              </w:rPr>
            </w:pPr>
            <w:r w:rsidRPr="009C4793">
              <w:rPr>
                <w:rFonts w:eastAsia="MS Mincho" w:cs="Times New Roman"/>
                <w:sz w:val="18"/>
                <w:szCs w:val="18"/>
                <w:lang w:val="en-US"/>
              </w:rPr>
              <w:t>Income tax expense</w:t>
            </w:r>
            <w:r w:rsidRPr="009C4793">
              <w:rPr>
                <w:rFonts w:eastAsia="MS Mincho" w:cs="Times New Roman"/>
                <w:sz w:val="18"/>
                <w:szCs w:val="18"/>
                <w:cs/>
                <w:lang w:val="en-US"/>
              </w:rPr>
              <w:t xml:space="preserve"> </w:t>
            </w:r>
          </w:p>
        </w:tc>
        <w:tc>
          <w:tcPr>
            <w:tcW w:w="1170" w:type="dxa"/>
            <w:tcBorders>
              <w:top w:val="single" w:sz="4" w:space="0" w:color="auto"/>
              <w:bottom w:val="double" w:sz="4" w:space="0" w:color="auto"/>
            </w:tcBorders>
          </w:tcPr>
          <w:p w14:paraId="639BBEAA" w14:textId="150DF06D" w:rsidR="00E95EAC" w:rsidRPr="009C4793" w:rsidRDefault="002031FF" w:rsidP="00E95EAC">
            <w:pPr>
              <w:tabs>
                <w:tab w:val="decimal" w:pos="1074"/>
              </w:tabs>
              <w:spacing w:line="280" w:lineRule="exact"/>
              <w:rPr>
                <w:rFonts w:cs="Times New Roman"/>
                <w:sz w:val="18"/>
                <w:szCs w:val="18"/>
              </w:rPr>
            </w:pPr>
            <w:r w:rsidRPr="002031FF">
              <w:rPr>
                <w:sz w:val="18"/>
                <w:szCs w:val="18"/>
                <w:lang w:val="en-US"/>
              </w:rPr>
              <w:t>50</w:t>
            </w:r>
            <w:r w:rsidR="0091651D" w:rsidRPr="009C4793">
              <w:rPr>
                <w:rFonts w:cs="Times New Roman"/>
                <w:sz w:val="18"/>
                <w:szCs w:val="18"/>
              </w:rPr>
              <w:t>,</w:t>
            </w:r>
            <w:r w:rsidRPr="002031FF">
              <w:rPr>
                <w:sz w:val="18"/>
                <w:szCs w:val="18"/>
                <w:lang w:val="en-US"/>
              </w:rPr>
              <w:t>543</w:t>
            </w:r>
            <w:r w:rsidR="0091651D" w:rsidRPr="009C4793">
              <w:rPr>
                <w:rFonts w:cs="Times New Roman"/>
                <w:sz w:val="18"/>
                <w:szCs w:val="18"/>
              </w:rPr>
              <w:t>,</w:t>
            </w:r>
            <w:r w:rsidRPr="002031FF">
              <w:rPr>
                <w:sz w:val="18"/>
                <w:szCs w:val="18"/>
                <w:lang w:val="en-US"/>
              </w:rPr>
              <w:t>828</w:t>
            </w:r>
          </w:p>
        </w:tc>
        <w:tc>
          <w:tcPr>
            <w:tcW w:w="123" w:type="dxa"/>
            <w:vAlign w:val="center"/>
          </w:tcPr>
          <w:p w14:paraId="68EE600A" w14:textId="77777777" w:rsidR="00E95EAC" w:rsidRPr="009C4793" w:rsidRDefault="00E95EAC" w:rsidP="00E95EAC">
            <w:pPr>
              <w:spacing w:line="280" w:lineRule="exact"/>
              <w:ind w:right="4"/>
              <w:jc w:val="right"/>
              <w:rPr>
                <w:rFonts w:cs="Times New Roman"/>
                <w:sz w:val="18"/>
                <w:szCs w:val="18"/>
                <w:lang w:val="en-US"/>
              </w:rPr>
            </w:pPr>
          </w:p>
        </w:tc>
        <w:tc>
          <w:tcPr>
            <w:tcW w:w="1137" w:type="dxa"/>
            <w:tcBorders>
              <w:top w:val="single" w:sz="4" w:space="0" w:color="auto"/>
              <w:bottom w:val="double" w:sz="4" w:space="0" w:color="auto"/>
            </w:tcBorders>
          </w:tcPr>
          <w:p w14:paraId="1BE74922" w14:textId="27B42CD3" w:rsidR="00E95EAC" w:rsidRPr="009C4793" w:rsidRDefault="002031FF" w:rsidP="00E95EAC">
            <w:pPr>
              <w:tabs>
                <w:tab w:val="decimal" w:pos="1074"/>
              </w:tabs>
              <w:spacing w:line="280" w:lineRule="exact"/>
              <w:rPr>
                <w:rFonts w:cs="Times New Roman"/>
                <w:sz w:val="18"/>
                <w:szCs w:val="18"/>
              </w:rPr>
            </w:pPr>
            <w:r w:rsidRPr="002031FF">
              <w:rPr>
                <w:sz w:val="18"/>
                <w:szCs w:val="18"/>
                <w:lang w:val="en-US"/>
              </w:rPr>
              <w:t>48</w:t>
            </w:r>
            <w:r w:rsidR="00E95EAC" w:rsidRPr="009C4793">
              <w:rPr>
                <w:rFonts w:cs="Times New Roman"/>
                <w:sz w:val="18"/>
                <w:szCs w:val="18"/>
              </w:rPr>
              <w:t>,</w:t>
            </w:r>
            <w:r w:rsidRPr="002031FF">
              <w:rPr>
                <w:sz w:val="18"/>
                <w:szCs w:val="18"/>
                <w:lang w:val="en-US"/>
              </w:rPr>
              <w:t>757</w:t>
            </w:r>
            <w:r w:rsidR="00E95EAC" w:rsidRPr="009C4793">
              <w:rPr>
                <w:rFonts w:cs="Times New Roman"/>
                <w:sz w:val="18"/>
                <w:szCs w:val="18"/>
              </w:rPr>
              <w:t>,</w:t>
            </w:r>
            <w:r w:rsidRPr="002031FF">
              <w:rPr>
                <w:sz w:val="18"/>
                <w:szCs w:val="18"/>
                <w:lang w:val="en-US"/>
              </w:rPr>
              <w:t>352</w:t>
            </w:r>
          </w:p>
        </w:tc>
        <w:tc>
          <w:tcPr>
            <w:tcW w:w="116" w:type="dxa"/>
          </w:tcPr>
          <w:p w14:paraId="12ED6D9A" w14:textId="77777777" w:rsidR="00E95EAC" w:rsidRPr="009C4793" w:rsidRDefault="00E95EAC" w:rsidP="00E95EAC">
            <w:pPr>
              <w:tabs>
                <w:tab w:val="decimal" w:pos="903"/>
                <w:tab w:val="decimal" w:pos="984"/>
              </w:tabs>
              <w:spacing w:line="280" w:lineRule="exact"/>
              <w:jc w:val="right"/>
              <w:rPr>
                <w:rFonts w:cs="Times New Roman"/>
                <w:sz w:val="18"/>
                <w:szCs w:val="18"/>
              </w:rPr>
            </w:pPr>
          </w:p>
        </w:tc>
        <w:tc>
          <w:tcPr>
            <w:tcW w:w="1144" w:type="dxa"/>
            <w:tcBorders>
              <w:top w:val="single" w:sz="4" w:space="0" w:color="auto"/>
              <w:bottom w:val="double" w:sz="4" w:space="0" w:color="auto"/>
            </w:tcBorders>
          </w:tcPr>
          <w:p w14:paraId="39927507" w14:textId="632C14FF" w:rsidR="00E95EAC" w:rsidRPr="009C4793" w:rsidRDefault="002031FF" w:rsidP="00E95EAC">
            <w:pPr>
              <w:tabs>
                <w:tab w:val="decimal" w:pos="1055"/>
              </w:tabs>
              <w:spacing w:line="280" w:lineRule="exact"/>
              <w:rPr>
                <w:rFonts w:cs="Times New Roman"/>
                <w:sz w:val="18"/>
                <w:szCs w:val="18"/>
              </w:rPr>
            </w:pPr>
            <w:r w:rsidRPr="002031FF">
              <w:rPr>
                <w:sz w:val="18"/>
                <w:szCs w:val="18"/>
                <w:lang w:val="en-US"/>
              </w:rPr>
              <w:t>52</w:t>
            </w:r>
            <w:r w:rsidR="00C20351" w:rsidRPr="009C4793">
              <w:rPr>
                <w:rFonts w:cs="Times New Roman"/>
                <w:sz w:val="18"/>
                <w:szCs w:val="18"/>
              </w:rPr>
              <w:t>,</w:t>
            </w:r>
            <w:r w:rsidRPr="002031FF">
              <w:rPr>
                <w:sz w:val="18"/>
                <w:szCs w:val="18"/>
                <w:lang w:val="en-US"/>
              </w:rPr>
              <w:t>392</w:t>
            </w:r>
            <w:r w:rsidR="00C20351" w:rsidRPr="009C4793">
              <w:rPr>
                <w:rFonts w:cs="Times New Roman"/>
                <w:sz w:val="18"/>
                <w:szCs w:val="18"/>
              </w:rPr>
              <w:t>,</w:t>
            </w:r>
            <w:r w:rsidRPr="002031FF">
              <w:rPr>
                <w:sz w:val="18"/>
                <w:szCs w:val="18"/>
                <w:lang w:val="en-US"/>
              </w:rPr>
              <w:t>322</w:t>
            </w:r>
          </w:p>
        </w:tc>
        <w:tc>
          <w:tcPr>
            <w:tcW w:w="127" w:type="dxa"/>
            <w:vAlign w:val="bottom"/>
          </w:tcPr>
          <w:p w14:paraId="42A05D57" w14:textId="77777777" w:rsidR="00E95EAC" w:rsidRPr="009C4793" w:rsidRDefault="00E95EAC" w:rsidP="00E95EAC">
            <w:pPr>
              <w:tabs>
                <w:tab w:val="decimal" w:pos="903"/>
                <w:tab w:val="decimal" w:pos="984"/>
              </w:tabs>
              <w:spacing w:line="280" w:lineRule="exact"/>
              <w:ind w:left="3"/>
              <w:jc w:val="right"/>
              <w:rPr>
                <w:rFonts w:cs="Times New Roman"/>
                <w:sz w:val="18"/>
                <w:szCs w:val="18"/>
              </w:rPr>
            </w:pPr>
          </w:p>
        </w:tc>
        <w:tc>
          <w:tcPr>
            <w:tcW w:w="1133" w:type="dxa"/>
            <w:tcBorders>
              <w:top w:val="single" w:sz="4" w:space="0" w:color="auto"/>
              <w:bottom w:val="double" w:sz="4" w:space="0" w:color="auto"/>
            </w:tcBorders>
          </w:tcPr>
          <w:p w14:paraId="1D29BD9B" w14:textId="340548B2" w:rsidR="00E95EAC" w:rsidRPr="009C4793" w:rsidRDefault="002031FF" w:rsidP="00E95EAC">
            <w:pPr>
              <w:tabs>
                <w:tab w:val="decimal" w:pos="1038"/>
              </w:tabs>
              <w:spacing w:line="280" w:lineRule="exact"/>
              <w:rPr>
                <w:rFonts w:cs="Times New Roman"/>
                <w:sz w:val="18"/>
                <w:szCs w:val="18"/>
              </w:rPr>
            </w:pPr>
            <w:r w:rsidRPr="002031FF">
              <w:rPr>
                <w:sz w:val="18"/>
                <w:szCs w:val="18"/>
                <w:lang w:val="en-US"/>
              </w:rPr>
              <w:t>46</w:t>
            </w:r>
            <w:r w:rsidR="00E95EAC" w:rsidRPr="009C4793">
              <w:rPr>
                <w:rFonts w:cs="Times New Roman"/>
                <w:sz w:val="18"/>
                <w:szCs w:val="18"/>
              </w:rPr>
              <w:t>,</w:t>
            </w:r>
            <w:r w:rsidRPr="002031FF">
              <w:rPr>
                <w:sz w:val="18"/>
                <w:szCs w:val="18"/>
                <w:lang w:val="en-US"/>
              </w:rPr>
              <w:t>391</w:t>
            </w:r>
            <w:r w:rsidR="00E95EAC" w:rsidRPr="009C4793">
              <w:rPr>
                <w:rFonts w:cs="Times New Roman"/>
                <w:sz w:val="18"/>
                <w:szCs w:val="18"/>
              </w:rPr>
              <w:t>,</w:t>
            </w:r>
            <w:r w:rsidRPr="002031FF">
              <w:rPr>
                <w:sz w:val="18"/>
                <w:szCs w:val="18"/>
                <w:lang w:val="en-US"/>
              </w:rPr>
              <w:t>098</w:t>
            </w:r>
          </w:p>
        </w:tc>
      </w:tr>
    </w:tbl>
    <w:p w14:paraId="431340B1" w14:textId="5A636186" w:rsidR="00E52FD9" w:rsidRPr="009C4793" w:rsidRDefault="00E52FD9" w:rsidP="006161AB">
      <w:pPr>
        <w:spacing w:after="200"/>
        <w:ind w:left="547"/>
        <w:jc w:val="thaiDistribute"/>
        <w:rPr>
          <w:rFonts w:cs="Times New Roman"/>
          <w:sz w:val="24"/>
          <w:szCs w:val="24"/>
          <w:lang w:val="en-US"/>
        </w:rPr>
      </w:pPr>
      <w:r w:rsidRPr="009C4793">
        <w:rPr>
          <w:rFonts w:cs="Times New Roman"/>
          <w:sz w:val="24"/>
          <w:szCs w:val="24"/>
          <w:lang w:val="en-US"/>
        </w:rPr>
        <w:lastRenderedPageBreak/>
        <w:t xml:space="preserve">The income tax expense for the years ended December </w:t>
      </w:r>
      <w:proofErr w:type="gramStart"/>
      <w:r w:rsidR="002031FF" w:rsidRPr="002031FF">
        <w:rPr>
          <w:sz w:val="24"/>
          <w:szCs w:val="24"/>
          <w:lang w:val="en-US"/>
        </w:rPr>
        <w:t>31</w:t>
      </w:r>
      <w:r w:rsidRPr="009C4793">
        <w:rPr>
          <w:rFonts w:cs="Times New Roman"/>
          <w:sz w:val="24"/>
          <w:szCs w:val="24"/>
          <w:lang w:val="en-US"/>
        </w:rPr>
        <w:t>,</w:t>
      </w:r>
      <w:proofErr w:type="gramEnd"/>
      <w:r w:rsidRPr="009C4793">
        <w:rPr>
          <w:rFonts w:cs="Times New Roman"/>
          <w:sz w:val="24"/>
          <w:szCs w:val="24"/>
          <w:lang w:val="en-US"/>
        </w:rPr>
        <w:t xml:space="preserve"> can be reconciled to the accounting profit as follows:</w:t>
      </w:r>
    </w:p>
    <w:tbl>
      <w:tblPr>
        <w:tblW w:w="8820" w:type="dxa"/>
        <w:tblInd w:w="540" w:type="dxa"/>
        <w:tblLayout w:type="fixed"/>
        <w:tblCellMar>
          <w:left w:w="0" w:type="dxa"/>
          <w:right w:w="0" w:type="dxa"/>
        </w:tblCellMar>
        <w:tblLook w:val="04A0" w:firstRow="1" w:lastRow="0" w:firstColumn="1" w:lastColumn="0" w:noHBand="0" w:noVBand="1"/>
      </w:tblPr>
      <w:tblGrid>
        <w:gridCol w:w="3870"/>
        <w:gridCol w:w="1170"/>
        <w:gridCol w:w="90"/>
        <w:gridCol w:w="1170"/>
        <w:gridCol w:w="90"/>
        <w:gridCol w:w="1170"/>
        <w:gridCol w:w="92"/>
        <w:gridCol w:w="1168"/>
      </w:tblGrid>
      <w:tr w:rsidR="009C4793" w:rsidRPr="009C4793" w14:paraId="36FC4CDE" w14:textId="77777777" w:rsidTr="002B45C3">
        <w:tc>
          <w:tcPr>
            <w:tcW w:w="3870" w:type="dxa"/>
            <w:vAlign w:val="center"/>
          </w:tcPr>
          <w:p w14:paraId="7256473A" w14:textId="77777777" w:rsidR="00E52FD9" w:rsidRPr="009C4793" w:rsidRDefault="00E52FD9" w:rsidP="00E52FD9">
            <w:pPr>
              <w:autoSpaceDE w:val="0"/>
              <w:autoSpaceDN w:val="0"/>
              <w:spacing w:line="280" w:lineRule="exact"/>
              <w:ind w:left="432"/>
              <w:rPr>
                <w:rFonts w:eastAsia="MS Mincho" w:cs="Times New Roman"/>
                <w:sz w:val="18"/>
                <w:szCs w:val="18"/>
              </w:rPr>
            </w:pPr>
          </w:p>
        </w:tc>
        <w:tc>
          <w:tcPr>
            <w:tcW w:w="2430" w:type="dxa"/>
            <w:gridSpan w:val="3"/>
            <w:vAlign w:val="center"/>
          </w:tcPr>
          <w:p w14:paraId="72F78004" w14:textId="416F6989" w:rsidR="00E52FD9" w:rsidRPr="009C4793" w:rsidRDefault="00E52FD9" w:rsidP="00E52FD9">
            <w:pPr>
              <w:spacing w:line="280" w:lineRule="exact"/>
              <w:ind w:left="-33" w:firstLine="33"/>
              <w:jc w:val="center"/>
              <w:rPr>
                <w:rFonts w:cs="Times New Roman"/>
                <w:b/>
                <w:bCs/>
                <w:sz w:val="18"/>
                <w:szCs w:val="18"/>
                <w:lang w:val="en-US"/>
              </w:rPr>
            </w:pPr>
            <w:r w:rsidRPr="009C4793">
              <w:rPr>
                <w:rFonts w:eastAsia="MS Mincho" w:cs="Times New Roman"/>
                <w:b/>
                <w:bCs/>
                <w:sz w:val="18"/>
                <w:szCs w:val="18"/>
                <w:lang w:val="en-US"/>
              </w:rPr>
              <w:t xml:space="preserve">Consolidated </w:t>
            </w:r>
          </w:p>
        </w:tc>
        <w:tc>
          <w:tcPr>
            <w:tcW w:w="90" w:type="dxa"/>
          </w:tcPr>
          <w:p w14:paraId="1BF714B6" w14:textId="77777777" w:rsidR="00E52FD9" w:rsidRPr="009C4793" w:rsidRDefault="00E52FD9" w:rsidP="00E52FD9">
            <w:pPr>
              <w:spacing w:line="280" w:lineRule="exact"/>
              <w:ind w:right="-72"/>
              <w:jc w:val="center"/>
              <w:rPr>
                <w:rFonts w:cs="Times New Roman"/>
                <w:b/>
                <w:bCs/>
                <w:sz w:val="18"/>
                <w:szCs w:val="18"/>
                <w:lang w:val="en-US"/>
              </w:rPr>
            </w:pPr>
          </w:p>
        </w:tc>
        <w:tc>
          <w:tcPr>
            <w:tcW w:w="2430" w:type="dxa"/>
            <w:gridSpan w:val="3"/>
            <w:vAlign w:val="center"/>
          </w:tcPr>
          <w:p w14:paraId="70E25C50" w14:textId="6197CCA1" w:rsidR="00E52FD9" w:rsidRPr="009C4793" w:rsidRDefault="00E52FD9" w:rsidP="00E52FD9">
            <w:pPr>
              <w:spacing w:line="280" w:lineRule="exact"/>
              <w:ind w:left="-33" w:firstLine="33"/>
              <w:jc w:val="center"/>
              <w:rPr>
                <w:rFonts w:cs="Times New Roman"/>
                <w:b/>
                <w:bCs/>
                <w:sz w:val="18"/>
                <w:szCs w:val="18"/>
                <w:lang w:val="en-US"/>
              </w:rPr>
            </w:pPr>
            <w:r w:rsidRPr="009C4793">
              <w:rPr>
                <w:rFonts w:eastAsia="MS Mincho" w:cs="Times New Roman"/>
                <w:b/>
                <w:bCs/>
                <w:sz w:val="18"/>
                <w:szCs w:val="18"/>
                <w:lang w:val="en-US"/>
              </w:rPr>
              <w:t xml:space="preserve">Separate </w:t>
            </w:r>
          </w:p>
        </w:tc>
      </w:tr>
      <w:tr w:rsidR="009C4793" w:rsidRPr="009C4793" w14:paraId="432D2B4A" w14:textId="77777777" w:rsidTr="002B45C3">
        <w:tc>
          <w:tcPr>
            <w:tcW w:w="3870" w:type="dxa"/>
            <w:vAlign w:val="center"/>
          </w:tcPr>
          <w:p w14:paraId="081DB865" w14:textId="77777777" w:rsidR="00E52FD9" w:rsidRPr="009C4793" w:rsidRDefault="00E52FD9" w:rsidP="00E52FD9">
            <w:pPr>
              <w:autoSpaceDE w:val="0"/>
              <w:autoSpaceDN w:val="0"/>
              <w:spacing w:line="280" w:lineRule="exact"/>
              <w:ind w:left="432"/>
              <w:rPr>
                <w:rFonts w:eastAsia="MS Mincho" w:cs="Times New Roman"/>
                <w:sz w:val="18"/>
                <w:szCs w:val="18"/>
              </w:rPr>
            </w:pPr>
          </w:p>
        </w:tc>
        <w:tc>
          <w:tcPr>
            <w:tcW w:w="2430" w:type="dxa"/>
            <w:gridSpan w:val="3"/>
            <w:vAlign w:val="center"/>
          </w:tcPr>
          <w:p w14:paraId="7737A2B3" w14:textId="5B8BF962" w:rsidR="00E52FD9" w:rsidRPr="009C4793" w:rsidRDefault="00E52FD9" w:rsidP="00E52FD9">
            <w:pPr>
              <w:spacing w:line="280" w:lineRule="exact"/>
              <w:ind w:left="-33" w:firstLine="33"/>
              <w:jc w:val="center"/>
              <w:rPr>
                <w:rFonts w:cs="Times New Roman"/>
                <w:b/>
                <w:bCs/>
                <w:sz w:val="18"/>
                <w:szCs w:val="18"/>
                <w:lang w:val="en-US"/>
              </w:rPr>
            </w:pPr>
            <w:r w:rsidRPr="009C4793">
              <w:rPr>
                <w:rFonts w:eastAsia="MS Mincho" w:cs="Times New Roman"/>
                <w:b/>
                <w:bCs/>
                <w:sz w:val="18"/>
                <w:szCs w:val="18"/>
                <w:lang w:val="en-US"/>
              </w:rPr>
              <w:t>financial statements</w:t>
            </w:r>
          </w:p>
        </w:tc>
        <w:tc>
          <w:tcPr>
            <w:tcW w:w="90" w:type="dxa"/>
          </w:tcPr>
          <w:p w14:paraId="2C69AD15" w14:textId="77777777" w:rsidR="00E52FD9" w:rsidRPr="009C4793" w:rsidRDefault="00E52FD9" w:rsidP="00E52FD9">
            <w:pPr>
              <w:spacing w:line="280" w:lineRule="exact"/>
              <w:ind w:right="-72"/>
              <w:jc w:val="center"/>
              <w:rPr>
                <w:rFonts w:cs="Times New Roman"/>
                <w:b/>
                <w:bCs/>
                <w:sz w:val="18"/>
                <w:szCs w:val="18"/>
                <w:lang w:val="en-US"/>
              </w:rPr>
            </w:pPr>
          </w:p>
        </w:tc>
        <w:tc>
          <w:tcPr>
            <w:tcW w:w="2430" w:type="dxa"/>
            <w:gridSpan w:val="3"/>
            <w:vAlign w:val="center"/>
          </w:tcPr>
          <w:p w14:paraId="6D21C270" w14:textId="0B384F51" w:rsidR="00E52FD9" w:rsidRPr="009C4793" w:rsidRDefault="00E52FD9" w:rsidP="00E52FD9">
            <w:pPr>
              <w:spacing w:line="280" w:lineRule="exact"/>
              <w:ind w:left="-33" w:firstLine="33"/>
              <w:jc w:val="center"/>
              <w:rPr>
                <w:rFonts w:cs="Times New Roman"/>
                <w:b/>
                <w:bCs/>
                <w:sz w:val="18"/>
                <w:szCs w:val="18"/>
                <w:lang w:val="en-US"/>
              </w:rPr>
            </w:pPr>
            <w:r w:rsidRPr="009C4793">
              <w:rPr>
                <w:rFonts w:eastAsia="MS Mincho" w:cs="Times New Roman"/>
                <w:b/>
                <w:bCs/>
                <w:sz w:val="18"/>
                <w:szCs w:val="18"/>
                <w:lang w:val="en-US"/>
              </w:rPr>
              <w:t>financial statements</w:t>
            </w:r>
          </w:p>
        </w:tc>
      </w:tr>
      <w:tr w:rsidR="009C4793" w:rsidRPr="009C4793" w14:paraId="0A49A433" w14:textId="77777777" w:rsidTr="000E09ED">
        <w:tc>
          <w:tcPr>
            <w:tcW w:w="3870" w:type="dxa"/>
            <w:vAlign w:val="center"/>
          </w:tcPr>
          <w:p w14:paraId="36E27F3D" w14:textId="77777777" w:rsidR="000E4430" w:rsidRPr="009C4793" w:rsidRDefault="000E4430" w:rsidP="000E4430">
            <w:pPr>
              <w:autoSpaceDE w:val="0"/>
              <w:autoSpaceDN w:val="0"/>
              <w:spacing w:line="280" w:lineRule="exact"/>
              <w:ind w:left="432"/>
              <w:rPr>
                <w:rFonts w:eastAsia="MS Mincho" w:cs="Times New Roman"/>
                <w:sz w:val="18"/>
                <w:szCs w:val="18"/>
              </w:rPr>
            </w:pPr>
          </w:p>
        </w:tc>
        <w:tc>
          <w:tcPr>
            <w:tcW w:w="1170" w:type="dxa"/>
            <w:vAlign w:val="center"/>
            <w:hideMark/>
          </w:tcPr>
          <w:p w14:paraId="2A381A55" w14:textId="2C82C16F" w:rsidR="000E4430" w:rsidRPr="009C4793" w:rsidRDefault="002031FF" w:rsidP="000E4430">
            <w:pPr>
              <w:spacing w:line="280" w:lineRule="exact"/>
              <w:ind w:left="-33" w:firstLine="33"/>
              <w:jc w:val="center"/>
              <w:rPr>
                <w:rFonts w:cs="Times New Roman"/>
                <w:b/>
                <w:bCs/>
                <w:sz w:val="18"/>
                <w:szCs w:val="18"/>
                <w:lang w:val="en-US"/>
              </w:rPr>
            </w:pPr>
            <w:r w:rsidRPr="002031FF">
              <w:rPr>
                <w:rFonts w:eastAsia="MS Mincho"/>
                <w:b/>
                <w:bCs/>
                <w:sz w:val="18"/>
                <w:szCs w:val="18"/>
                <w:lang w:val="en-US"/>
              </w:rPr>
              <w:t>2025</w:t>
            </w:r>
          </w:p>
        </w:tc>
        <w:tc>
          <w:tcPr>
            <w:tcW w:w="90" w:type="dxa"/>
          </w:tcPr>
          <w:p w14:paraId="4556FA2F" w14:textId="77777777" w:rsidR="000E4430" w:rsidRPr="009C4793" w:rsidRDefault="000E4430" w:rsidP="000E4430">
            <w:pPr>
              <w:spacing w:line="280" w:lineRule="exact"/>
              <w:ind w:right="-72"/>
              <w:jc w:val="center"/>
              <w:rPr>
                <w:rFonts w:cs="Times New Roman"/>
                <w:b/>
                <w:bCs/>
                <w:sz w:val="18"/>
                <w:szCs w:val="18"/>
                <w:lang w:val="en-US"/>
              </w:rPr>
            </w:pPr>
          </w:p>
        </w:tc>
        <w:tc>
          <w:tcPr>
            <w:tcW w:w="1170" w:type="dxa"/>
            <w:vAlign w:val="center"/>
            <w:hideMark/>
          </w:tcPr>
          <w:p w14:paraId="34C8A59B" w14:textId="6126AFC9" w:rsidR="000E4430" w:rsidRPr="009C4793" w:rsidRDefault="002031FF" w:rsidP="000E4430">
            <w:pPr>
              <w:spacing w:line="280" w:lineRule="exact"/>
              <w:ind w:left="-33" w:firstLine="33"/>
              <w:jc w:val="center"/>
              <w:rPr>
                <w:rFonts w:cs="Times New Roman"/>
                <w:b/>
                <w:bCs/>
                <w:sz w:val="18"/>
                <w:szCs w:val="18"/>
                <w:lang w:val="en-US"/>
              </w:rPr>
            </w:pPr>
            <w:r w:rsidRPr="002031FF">
              <w:rPr>
                <w:rFonts w:eastAsia="MS Mincho"/>
                <w:b/>
                <w:bCs/>
                <w:sz w:val="18"/>
                <w:szCs w:val="18"/>
                <w:lang w:val="en-US"/>
              </w:rPr>
              <w:t>2024</w:t>
            </w:r>
          </w:p>
        </w:tc>
        <w:tc>
          <w:tcPr>
            <w:tcW w:w="90" w:type="dxa"/>
          </w:tcPr>
          <w:p w14:paraId="1085FE8F" w14:textId="77777777" w:rsidR="000E4430" w:rsidRPr="009C4793" w:rsidRDefault="000E4430" w:rsidP="000E4430">
            <w:pPr>
              <w:spacing w:line="280" w:lineRule="exact"/>
              <w:ind w:right="-72"/>
              <w:jc w:val="center"/>
              <w:rPr>
                <w:rFonts w:cs="Times New Roman"/>
                <w:b/>
                <w:bCs/>
                <w:sz w:val="18"/>
                <w:szCs w:val="18"/>
                <w:lang w:val="en-US"/>
              </w:rPr>
            </w:pPr>
          </w:p>
        </w:tc>
        <w:tc>
          <w:tcPr>
            <w:tcW w:w="1170" w:type="dxa"/>
            <w:vAlign w:val="center"/>
            <w:hideMark/>
          </w:tcPr>
          <w:p w14:paraId="7F835FDB" w14:textId="4EBC78EA" w:rsidR="000E4430" w:rsidRPr="009C4793" w:rsidRDefault="002031FF" w:rsidP="000E4430">
            <w:pPr>
              <w:spacing w:line="280" w:lineRule="exact"/>
              <w:ind w:left="-33" w:firstLine="33"/>
              <w:jc w:val="center"/>
              <w:rPr>
                <w:rFonts w:cs="Times New Roman"/>
                <w:b/>
                <w:bCs/>
                <w:sz w:val="18"/>
                <w:szCs w:val="18"/>
                <w:lang w:val="en-US"/>
              </w:rPr>
            </w:pPr>
            <w:r w:rsidRPr="002031FF">
              <w:rPr>
                <w:rFonts w:eastAsia="MS Mincho"/>
                <w:b/>
                <w:bCs/>
                <w:sz w:val="18"/>
                <w:szCs w:val="18"/>
                <w:lang w:val="en-US"/>
              </w:rPr>
              <w:t>2025</w:t>
            </w:r>
          </w:p>
        </w:tc>
        <w:tc>
          <w:tcPr>
            <w:tcW w:w="92" w:type="dxa"/>
          </w:tcPr>
          <w:p w14:paraId="6E013F54" w14:textId="77777777" w:rsidR="000E4430" w:rsidRPr="009C4793" w:rsidRDefault="000E4430" w:rsidP="000E4430">
            <w:pPr>
              <w:spacing w:line="280" w:lineRule="exact"/>
              <w:ind w:right="-72"/>
              <w:jc w:val="center"/>
              <w:rPr>
                <w:rFonts w:cs="Times New Roman"/>
                <w:b/>
                <w:bCs/>
                <w:sz w:val="18"/>
                <w:szCs w:val="18"/>
                <w:lang w:val="en-US"/>
              </w:rPr>
            </w:pPr>
          </w:p>
        </w:tc>
        <w:tc>
          <w:tcPr>
            <w:tcW w:w="1168" w:type="dxa"/>
            <w:vAlign w:val="center"/>
            <w:hideMark/>
          </w:tcPr>
          <w:p w14:paraId="40E77393" w14:textId="436B5A3D" w:rsidR="000E4430" w:rsidRPr="009C4793" w:rsidRDefault="002031FF" w:rsidP="000E4430">
            <w:pPr>
              <w:spacing w:line="280" w:lineRule="exact"/>
              <w:ind w:left="-33" w:firstLine="33"/>
              <w:jc w:val="center"/>
              <w:rPr>
                <w:rFonts w:cs="Times New Roman"/>
                <w:b/>
                <w:bCs/>
                <w:sz w:val="18"/>
                <w:szCs w:val="18"/>
                <w:lang w:val="en-US"/>
              </w:rPr>
            </w:pPr>
            <w:r w:rsidRPr="002031FF">
              <w:rPr>
                <w:rFonts w:eastAsia="MS Mincho"/>
                <w:b/>
                <w:bCs/>
                <w:sz w:val="18"/>
                <w:szCs w:val="18"/>
                <w:lang w:val="en-US"/>
              </w:rPr>
              <w:t>2024</w:t>
            </w:r>
          </w:p>
        </w:tc>
      </w:tr>
      <w:tr w:rsidR="009C4793" w:rsidRPr="009C4793" w14:paraId="1D6800A6" w14:textId="77777777" w:rsidTr="002B45C3">
        <w:trPr>
          <w:trHeight w:val="66"/>
        </w:trPr>
        <w:tc>
          <w:tcPr>
            <w:tcW w:w="3870" w:type="dxa"/>
            <w:vAlign w:val="center"/>
          </w:tcPr>
          <w:p w14:paraId="462CEB2E" w14:textId="77777777" w:rsidR="00E52FD9" w:rsidRPr="009C4793" w:rsidRDefault="00E52FD9" w:rsidP="00E52FD9">
            <w:pPr>
              <w:autoSpaceDE w:val="0"/>
              <w:autoSpaceDN w:val="0"/>
              <w:spacing w:line="280" w:lineRule="exact"/>
              <w:ind w:left="432"/>
              <w:rPr>
                <w:rFonts w:eastAsia="MS Mincho" w:cs="Times New Roman"/>
                <w:sz w:val="18"/>
                <w:szCs w:val="18"/>
              </w:rPr>
            </w:pPr>
          </w:p>
        </w:tc>
        <w:tc>
          <w:tcPr>
            <w:tcW w:w="1170" w:type="dxa"/>
            <w:vAlign w:val="center"/>
          </w:tcPr>
          <w:p w14:paraId="44471575" w14:textId="77777777" w:rsidR="00E52FD9" w:rsidRPr="009C4793" w:rsidRDefault="00E52FD9" w:rsidP="00E52FD9">
            <w:pPr>
              <w:tabs>
                <w:tab w:val="decimal" w:pos="1170"/>
              </w:tabs>
              <w:autoSpaceDE w:val="0"/>
              <w:autoSpaceDN w:val="0"/>
              <w:spacing w:line="280" w:lineRule="exact"/>
              <w:ind w:right="-72"/>
              <w:rPr>
                <w:rFonts w:eastAsia="MS Mincho" w:cs="Times New Roman"/>
                <w:sz w:val="18"/>
                <w:szCs w:val="18"/>
                <w:lang w:val="en-US"/>
              </w:rPr>
            </w:pPr>
          </w:p>
        </w:tc>
        <w:tc>
          <w:tcPr>
            <w:tcW w:w="90" w:type="dxa"/>
          </w:tcPr>
          <w:p w14:paraId="760F09DC" w14:textId="77777777" w:rsidR="00E52FD9" w:rsidRPr="009C4793" w:rsidRDefault="00E52FD9" w:rsidP="00E52FD9">
            <w:pPr>
              <w:autoSpaceDE w:val="0"/>
              <w:autoSpaceDN w:val="0"/>
              <w:spacing w:line="280" w:lineRule="exact"/>
              <w:ind w:right="-72"/>
              <w:jc w:val="right"/>
              <w:rPr>
                <w:rFonts w:eastAsia="MS Mincho" w:cs="Times New Roman"/>
                <w:sz w:val="18"/>
                <w:szCs w:val="18"/>
              </w:rPr>
            </w:pPr>
          </w:p>
        </w:tc>
        <w:tc>
          <w:tcPr>
            <w:tcW w:w="1170" w:type="dxa"/>
            <w:tcBorders>
              <w:top w:val="nil"/>
              <w:left w:val="nil"/>
              <w:right w:val="nil"/>
            </w:tcBorders>
            <w:vAlign w:val="bottom"/>
          </w:tcPr>
          <w:p w14:paraId="39FA2D64" w14:textId="77777777" w:rsidR="00E52FD9" w:rsidRPr="009C4793" w:rsidRDefault="00E52FD9" w:rsidP="00E52FD9">
            <w:pPr>
              <w:tabs>
                <w:tab w:val="decimal" w:pos="1170"/>
              </w:tabs>
              <w:autoSpaceDE w:val="0"/>
              <w:autoSpaceDN w:val="0"/>
              <w:spacing w:line="280" w:lineRule="exact"/>
              <w:ind w:right="-72"/>
              <w:rPr>
                <w:rFonts w:eastAsia="MS Mincho" w:cs="Times New Roman"/>
                <w:sz w:val="18"/>
                <w:szCs w:val="18"/>
                <w:lang w:val="en-US"/>
              </w:rPr>
            </w:pPr>
          </w:p>
        </w:tc>
        <w:tc>
          <w:tcPr>
            <w:tcW w:w="90" w:type="dxa"/>
          </w:tcPr>
          <w:p w14:paraId="4DAC2188" w14:textId="77777777" w:rsidR="00E52FD9" w:rsidRPr="009C4793" w:rsidRDefault="00E52FD9" w:rsidP="00E52FD9">
            <w:pPr>
              <w:autoSpaceDE w:val="0"/>
              <w:autoSpaceDN w:val="0"/>
              <w:spacing w:line="280" w:lineRule="exact"/>
              <w:ind w:right="162"/>
              <w:jc w:val="right"/>
              <w:rPr>
                <w:rFonts w:eastAsia="MS Mincho" w:cs="Times New Roman"/>
                <w:sz w:val="18"/>
                <w:szCs w:val="18"/>
              </w:rPr>
            </w:pPr>
          </w:p>
        </w:tc>
        <w:tc>
          <w:tcPr>
            <w:tcW w:w="1170" w:type="dxa"/>
            <w:vAlign w:val="center"/>
          </w:tcPr>
          <w:p w14:paraId="5F8F2DD4" w14:textId="77777777" w:rsidR="00E52FD9" w:rsidRPr="009C4793" w:rsidRDefault="00E52FD9" w:rsidP="00E52FD9">
            <w:pPr>
              <w:tabs>
                <w:tab w:val="decimal" w:pos="1116"/>
              </w:tabs>
              <w:autoSpaceDE w:val="0"/>
              <w:autoSpaceDN w:val="0"/>
              <w:spacing w:line="280" w:lineRule="exact"/>
              <w:ind w:right="-90"/>
              <w:rPr>
                <w:rFonts w:eastAsia="MS Mincho" w:cs="Times New Roman"/>
                <w:sz w:val="18"/>
                <w:szCs w:val="18"/>
                <w:lang w:val="en-US"/>
              </w:rPr>
            </w:pPr>
          </w:p>
        </w:tc>
        <w:tc>
          <w:tcPr>
            <w:tcW w:w="92" w:type="dxa"/>
          </w:tcPr>
          <w:p w14:paraId="12DE0C8A" w14:textId="77777777" w:rsidR="00E52FD9" w:rsidRPr="009C4793" w:rsidRDefault="00E52FD9" w:rsidP="00E52FD9">
            <w:pPr>
              <w:autoSpaceDE w:val="0"/>
              <w:autoSpaceDN w:val="0"/>
              <w:spacing w:line="280" w:lineRule="exact"/>
              <w:ind w:right="162"/>
              <w:jc w:val="right"/>
              <w:rPr>
                <w:rFonts w:eastAsia="MS Mincho" w:cs="Times New Roman"/>
                <w:sz w:val="18"/>
                <w:szCs w:val="18"/>
              </w:rPr>
            </w:pPr>
          </w:p>
        </w:tc>
        <w:tc>
          <w:tcPr>
            <w:tcW w:w="1168" w:type="dxa"/>
            <w:tcBorders>
              <w:top w:val="nil"/>
              <w:left w:val="nil"/>
              <w:right w:val="nil"/>
            </w:tcBorders>
            <w:vAlign w:val="bottom"/>
          </w:tcPr>
          <w:p w14:paraId="6B93BA89" w14:textId="77777777" w:rsidR="00E52FD9" w:rsidRPr="009C4793" w:rsidRDefault="00E52FD9" w:rsidP="00E52FD9">
            <w:pPr>
              <w:tabs>
                <w:tab w:val="decimal" w:pos="1188"/>
              </w:tabs>
              <w:autoSpaceDE w:val="0"/>
              <w:autoSpaceDN w:val="0"/>
              <w:spacing w:line="280" w:lineRule="exact"/>
              <w:ind w:right="-72"/>
              <w:rPr>
                <w:rFonts w:eastAsia="MS Mincho" w:cs="Times New Roman"/>
                <w:sz w:val="18"/>
                <w:szCs w:val="18"/>
                <w:lang w:val="en-US"/>
              </w:rPr>
            </w:pPr>
          </w:p>
        </w:tc>
      </w:tr>
      <w:tr w:rsidR="009C4793" w:rsidRPr="009C4793" w14:paraId="6B610B45" w14:textId="77777777" w:rsidTr="002B45C3">
        <w:tc>
          <w:tcPr>
            <w:tcW w:w="3870" w:type="dxa"/>
          </w:tcPr>
          <w:p w14:paraId="39EDA2EB" w14:textId="6BEEECDB" w:rsidR="002B617F" w:rsidRPr="009C4793" w:rsidRDefault="002B617F" w:rsidP="002B617F">
            <w:pPr>
              <w:spacing w:line="280" w:lineRule="exact"/>
              <w:ind w:left="85"/>
              <w:rPr>
                <w:rFonts w:cs="Times New Roman"/>
                <w:sz w:val="18"/>
                <w:szCs w:val="18"/>
                <w:lang w:val="en-US"/>
              </w:rPr>
            </w:pPr>
            <w:r w:rsidRPr="009C4793">
              <w:rPr>
                <w:rFonts w:cs="Times New Roman"/>
                <w:sz w:val="18"/>
                <w:szCs w:val="18"/>
                <w:lang w:val="en-US"/>
              </w:rPr>
              <w:t>Accounting profit before income tax expense</w:t>
            </w:r>
          </w:p>
        </w:tc>
        <w:tc>
          <w:tcPr>
            <w:tcW w:w="1170" w:type="dxa"/>
            <w:tcBorders>
              <w:bottom w:val="double" w:sz="4" w:space="0" w:color="auto"/>
            </w:tcBorders>
          </w:tcPr>
          <w:p w14:paraId="6C8FD734" w14:textId="48F30779" w:rsidR="002B617F" w:rsidRPr="009C4793" w:rsidRDefault="002031FF" w:rsidP="002B617F">
            <w:pPr>
              <w:tabs>
                <w:tab w:val="decimal" w:pos="1074"/>
              </w:tabs>
              <w:spacing w:line="280" w:lineRule="exact"/>
              <w:rPr>
                <w:rFonts w:eastAsia="Verdana" w:cs="Times New Roman"/>
                <w:sz w:val="18"/>
                <w:szCs w:val="18"/>
                <w:cs/>
                <w:lang w:val="en-US"/>
              </w:rPr>
            </w:pPr>
            <w:r w:rsidRPr="002031FF">
              <w:rPr>
                <w:rFonts w:eastAsia="Verdana"/>
                <w:sz w:val="18"/>
                <w:szCs w:val="18"/>
                <w:lang w:val="en-US"/>
              </w:rPr>
              <w:t>261</w:t>
            </w:r>
            <w:r w:rsidR="00AA0A43" w:rsidRPr="009C4793">
              <w:rPr>
                <w:rFonts w:eastAsia="Verdana" w:cs="Times New Roman"/>
                <w:sz w:val="18"/>
                <w:szCs w:val="18"/>
                <w:lang w:val="en-US"/>
              </w:rPr>
              <w:t>,</w:t>
            </w:r>
            <w:r w:rsidRPr="002031FF">
              <w:rPr>
                <w:rFonts w:eastAsia="Verdana"/>
                <w:sz w:val="18"/>
                <w:szCs w:val="18"/>
                <w:lang w:val="en-US"/>
              </w:rPr>
              <w:t>693</w:t>
            </w:r>
            <w:r w:rsidR="00AA0A43" w:rsidRPr="009C4793">
              <w:rPr>
                <w:rFonts w:eastAsia="Verdana" w:cs="Times New Roman"/>
                <w:sz w:val="18"/>
                <w:szCs w:val="18"/>
                <w:lang w:val="en-US"/>
              </w:rPr>
              <w:t>,</w:t>
            </w:r>
            <w:r w:rsidRPr="002031FF">
              <w:rPr>
                <w:rFonts w:eastAsia="Verdana"/>
                <w:sz w:val="18"/>
                <w:szCs w:val="18"/>
                <w:lang w:val="en-US"/>
              </w:rPr>
              <w:t>568</w:t>
            </w:r>
          </w:p>
        </w:tc>
        <w:tc>
          <w:tcPr>
            <w:tcW w:w="90" w:type="dxa"/>
          </w:tcPr>
          <w:p w14:paraId="653FCAD1" w14:textId="77777777" w:rsidR="002B617F" w:rsidRPr="009C4793" w:rsidRDefault="002B617F" w:rsidP="002B617F">
            <w:pPr>
              <w:spacing w:line="280" w:lineRule="exact"/>
              <w:jc w:val="right"/>
              <w:rPr>
                <w:rFonts w:eastAsia="Verdana" w:cs="Times New Roman"/>
                <w:sz w:val="18"/>
                <w:szCs w:val="18"/>
                <w:lang w:val="en-US"/>
              </w:rPr>
            </w:pPr>
          </w:p>
        </w:tc>
        <w:tc>
          <w:tcPr>
            <w:tcW w:w="1170" w:type="dxa"/>
            <w:tcBorders>
              <w:bottom w:val="double" w:sz="4" w:space="0" w:color="auto"/>
            </w:tcBorders>
          </w:tcPr>
          <w:p w14:paraId="5B54A78A" w14:textId="16CD7992" w:rsidR="002B617F" w:rsidRPr="009C4793" w:rsidRDefault="002031FF" w:rsidP="002B617F">
            <w:pPr>
              <w:tabs>
                <w:tab w:val="decimal" w:pos="1074"/>
              </w:tabs>
              <w:spacing w:line="280" w:lineRule="exact"/>
              <w:rPr>
                <w:rFonts w:eastAsia="Verdana" w:cs="Times New Roman"/>
                <w:sz w:val="18"/>
                <w:szCs w:val="18"/>
                <w:lang w:val="en-US"/>
              </w:rPr>
            </w:pPr>
            <w:r w:rsidRPr="002031FF">
              <w:rPr>
                <w:sz w:val="18"/>
                <w:szCs w:val="18"/>
                <w:lang w:val="en-US"/>
              </w:rPr>
              <w:t>269</w:t>
            </w:r>
            <w:r w:rsidR="007F7166" w:rsidRPr="009C4793">
              <w:rPr>
                <w:rFonts w:cs="Times New Roman"/>
                <w:sz w:val="18"/>
                <w:szCs w:val="18"/>
              </w:rPr>
              <w:t>,</w:t>
            </w:r>
            <w:r w:rsidRPr="002031FF">
              <w:rPr>
                <w:sz w:val="18"/>
                <w:szCs w:val="18"/>
                <w:lang w:val="en-US"/>
              </w:rPr>
              <w:t>026</w:t>
            </w:r>
            <w:r w:rsidR="007F7166" w:rsidRPr="009C4793">
              <w:rPr>
                <w:rFonts w:cs="Times New Roman"/>
                <w:sz w:val="18"/>
                <w:szCs w:val="18"/>
              </w:rPr>
              <w:t>,</w:t>
            </w:r>
            <w:r w:rsidRPr="002031FF">
              <w:rPr>
                <w:sz w:val="18"/>
                <w:szCs w:val="18"/>
                <w:lang w:val="en-US"/>
              </w:rPr>
              <w:t>985</w:t>
            </w:r>
          </w:p>
        </w:tc>
        <w:tc>
          <w:tcPr>
            <w:tcW w:w="90" w:type="dxa"/>
          </w:tcPr>
          <w:p w14:paraId="59AC3D63" w14:textId="77777777" w:rsidR="002B617F" w:rsidRPr="009C4793" w:rsidRDefault="002B617F" w:rsidP="002B617F">
            <w:pPr>
              <w:tabs>
                <w:tab w:val="decimal" w:pos="1074"/>
              </w:tabs>
              <w:spacing w:line="280" w:lineRule="exact"/>
              <w:rPr>
                <w:rFonts w:eastAsia="Verdana" w:cs="Times New Roman"/>
                <w:sz w:val="18"/>
                <w:szCs w:val="18"/>
                <w:lang w:val="en-US"/>
              </w:rPr>
            </w:pPr>
          </w:p>
        </w:tc>
        <w:tc>
          <w:tcPr>
            <w:tcW w:w="1170" w:type="dxa"/>
            <w:tcBorders>
              <w:bottom w:val="double" w:sz="4" w:space="0" w:color="auto"/>
            </w:tcBorders>
          </w:tcPr>
          <w:p w14:paraId="3FBBDA27" w14:textId="2ADBAC2A" w:rsidR="002B617F" w:rsidRPr="009C4793" w:rsidRDefault="002031FF" w:rsidP="002B617F">
            <w:pPr>
              <w:tabs>
                <w:tab w:val="decimal" w:pos="1074"/>
              </w:tabs>
              <w:spacing w:line="280" w:lineRule="exact"/>
              <w:ind w:right="90"/>
              <w:rPr>
                <w:rFonts w:eastAsia="Verdana" w:cs="Times New Roman"/>
                <w:sz w:val="18"/>
                <w:szCs w:val="18"/>
                <w:lang w:val="en-US"/>
              </w:rPr>
            </w:pPr>
            <w:r w:rsidRPr="002031FF">
              <w:rPr>
                <w:rFonts w:eastAsia="Verdana"/>
                <w:sz w:val="18"/>
                <w:szCs w:val="18"/>
                <w:lang w:val="en-US"/>
              </w:rPr>
              <w:t>304</w:t>
            </w:r>
            <w:r w:rsidR="00B227B9" w:rsidRPr="009C4793">
              <w:rPr>
                <w:rFonts w:eastAsia="Verdana" w:cs="Times New Roman"/>
                <w:sz w:val="18"/>
                <w:szCs w:val="18"/>
                <w:lang w:val="en-US"/>
              </w:rPr>
              <w:t>,</w:t>
            </w:r>
            <w:r w:rsidRPr="002031FF">
              <w:rPr>
                <w:rFonts w:eastAsia="Verdana"/>
                <w:sz w:val="18"/>
                <w:szCs w:val="18"/>
                <w:lang w:val="en-US"/>
              </w:rPr>
              <w:t>132</w:t>
            </w:r>
            <w:r w:rsidR="00B227B9" w:rsidRPr="009C4793">
              <w:rPr>
                <w:rFonts w:eastAsia="Verdana" w:cs="Times New Roman"/>
                <w:sz w:val="18"/>
                <w:szCs w:val="18"/>
                <w:lang w:val="en-US"/>
              </w:rPr>
              <w:t>,</w:t>
            </w:r>
            <w:r w:rsidRPr="002031FF">
              <w:rPr>
                <w:rFonts w:eastAsia="Verdana"/>
                <w:sz w:val="18"/>
                <w:szCs w:val="18"/>
                <w:lang w:val="en-US"/>
              </w:rPr>
              <w:t>804</w:t>
            </w:r>
          </w:p>
        </w:tc>
        <w:tc>
          <w:tcPr>
            <w:tcW w:w="92" w:type="dxa"/>
          </w:tcPr>
          <w:p w14:paraId="24ACE62F" w14:textId="77777777" w:rsidR="002B617F" w:rsidRPr="009C4793" w:rsidRDefault="002B617F" w:rsidP="002B617F">
            <w:pPr>
              <w:tabs>
                <w:tab w:val="decimal" w:pos="1074"/>
              </w:tabs>
              <w:spacing w:line="280" w:lineRule="exact"/>
              <w:rPr>
                <w:rFonts w:eastAsia="Verdana" w:cs="Times New Roman"/>
                <w:sz w:val="18"/>
                <w:szCs w:val="18"/>
                <w:lang w:val="en-US"/>
              </w:rPr>
            </w:pPr>
          </w:p>
        </w:tc>
        <w:tc>
          <w:tcPr>
            <w:tcW w:w="1168" w:type="dxa"/>
            <w:tcBorders>
              <w:bottom w:val="double" w:sz="4" w:space="0" w:color="auto"/>
            </w:tcBorders>
          </w:tcPr>
          <w:p w14:paraId="18074EA7" w14:textId="7A347468" w:rsidR="002B617F" w:rsidRPr="009C4793" w:rsidRDefault="002031FF" w:rsidP="002B617F">
            <w:pPr>
              <w:tabs>
                <w:tab w:val="decimal" w:pos="1074"/>
              </w:tabs>
              <w:spacing w:line="280" w:lineRule="exact"/>
              <w:rPr>
                <w:rFonts w:eastAsia="Verdana" w:cs="Times New Roman"/>
                <w:sz w:val="18"/>
                <w:szCs w:val="18"/>
                <w:lang w:val="en-US"/>
              </w:rPr>
            </w:pPr>
            <w:r w:rsidRPr="002031FF">
              <w:rPr>
                <w:sz w:val="18"/>
                <w:szCs w:val="18"/>
                <w:lang w:val="en-US"/>
              </w:rPr>
              <w:t>287</w:t>
            </w:r>
            <w:r w:rsidR="007F7166" w:rsidRPr="009C4793">
              <w:rPr>
                <w:rFonts w:cs="Times New Roman"/>
                <w:sz w:val="18"/>
                <w:szCs w:val="18"/>
              </w:rPr>
              <w:t>,</w:t>
            </w:r>
            <w:r w:rsidRPr="002031FF">
              <w:rPr>
                <w:sz w:val="18"/>
                <w:szCs w:val="18"/>
                <w:lang w:val="en-US"/>
              </w:rPr>
              <w:t>359</w:t>
            </w:r>
            <w:r w:rsidR="007F7166" w:rsidRPr="009C4793">
              <w:rPr>
                <w:rFonts w:cs="Times New Roman"/>
                <w:sz w:val="18"/>
                <w:szCs w:val="18"/>
              </w:rPr>
              <w:t>,</w:t>
            </w:r>
            <w:r w:rsidRPr="002031FF">
              <w:rPr>
                <w:sz w:val="18"/>
                <w:szCs w:val="18"/>
                <w:lang w:val="en-US"/>
              </w:rPr>
              <w:t>352</w:t>
            </w:r>
          </w:p>
        </w:tc>
      </w:tr>
      <w:tr w:rsidR="009C4793" w:rsidRPr="009C4793" w14:paraId="7F51C821" w14:textId="77777777" w:rsidTr="005607CD">
        <w:tc>
          <w:tcPr>
            <w:tcW w:w="3870" w:type="dxa"/>
            <w:vAlign w:val="center"/>
          </w:tcPr>
          <w:p w14:paraId="04FA5586" w14:textId="247A7FDD" w:rsidR="005A03C8" w:rsidRPr="009C4793" w:rsidRDefault="005A03C8" w:rsidP="005A03C8">
            <w:pPr>
              <w:spacing w:line="280" w:lineRule="exact"/>
              <w:ind w:left="85"/>
              <w:rPr>
                <w:rFonts w:cs="Times New Roman"/>
                <w:sz w:val="18"/>
                <w:szCs w:val="18"/>
                <w:lang w:val="en-US"/>
              </w:rPr>
            </w:pPr>
            <w:r w:rsidRPr="009C4793">
              <w:rPr>
                <w:rFonts w:cs="Times New Roman"/>
                <w:sz w:val="18"/>
                <w:szCs w:val="18"/>
                <w:lang w:val="en-US"/>
              </w:rPr>
              <w:t>Corporate</w:t>
            </w:r>
            <w:r w:rsidRPr="009C4793">
              <w:rPr>
                <w:rFonts w:eastAsia="MS Mincho" w:cs="Times New Roman"/>
                <w:sz w:val="18"/>
                <w:szCs w:val="18"/>
                <w:lang w:val="en-US"/>
              </w:rPr>
              <w:t xml:space="preserve"> income tax rates</w:t>
            </w:r>
          </w:p>
        </w:tc>
        <w:tc>
          <w:tcPr>
            <w:tcW w:w="1170" w:type="dxa"/>
            <w:tcBorders>
              <w:top w:val="double" w:sz="4" w:space="0" w:color="auto"/>
            </w:tcBorders>
          </w:tcPr>
          <w:p w14:paraId="12AFA81C" w14:textId="4382CD4A" w:rsidR="005A03C8" w:rsidRPr="009C4793" w:rsidRDefault="002031FF" w:rsidP="00A67F7A">
            <w:pPr>
              <w:tabs>
                <w:tab w:val="decimal" w:pos="450"/>
              </w:tabs>
              <w:spacing w:line="280" w:lineRule="exact"/>
              <w:rPr>
                <w:rFonts w:eastAsia="Verdana" w:cs="Times New Roman"/>
                <w:sz w:val="18"/>
                <w:szCs w:val="18"/>
                <w:cs/>
                <w:lang w:val="en-US"/>
              </w:rPr>
            </w:pPr>
            <w:r w:rsidRPr="002031FF">
              <w:rPr>
                <w:rFonts w:eastAsia="Verdana"/>
                <w:sz w:val="18"/>
                <w:szCs w:val="18"/>
                <w:lang w:val="en-US"/>
              </w:rPr>
              <w:t>15</w:t>
            </w:r>
            <w:r w:rsidR="00A67F7A" w:rsidRPr="009C4793">
              <w:rPr>
                <w:rFonts w:cs="Times New Roman"/>
                <w:sz w:val="18"/>
                <w:szCs w:val="18"/>
                <w:lang w:val="en-US"/>
              </w:rPr>
              <w:t xml:space="preserve"> - </w:t>
            </w:r>
            <w:r w:rsidRPr="002031FF">
              <w:rPr>
                <w:sz w:val="18"/>
                <w:szCs w:val="18"/>
                <w:lang w:val="en-US"/>
              </w:rPr>
              <w:t>20</w:t>
            </w:r>
            <w:r w:rsidR="00A67F7A" w:rsidRPr="009C4793">
              <w:rPr>
                <w:rFonts w:eastAsia="Verdana" w:cs="Times New Roman"/>
                <w:sz w:val="18"/>
                <w:szCs w:val="18"/>
                <w:lang w:val="en-US"/>
              </w:rPr>
              <w:t>%</w:t>
            </w:r>
          </w:p>
        </w:tc>
        <w:tc>
          <w:tcPr>
            <w:tcW w:w="90" w:type="dxa"/>
          </w:tcPr>
          <w:p w14:paraId="77D0F703" w14:textId="77777777" w:rsidR="005A03C8" w:rsidRPr="009C4793" w:rsidRDefault="005A03C8" w:rsidP="005A03C8">
            <w:pPr>
              <w:spacing w:line="280" w:lineRule="exact"/>
              <w:jc w:val="right"/>
              <w:rPr>
                <w:rFonts w:eastAsia="Verdana" w:cs="Times New Roman"/>
                <w:sz w:val="18"/>
                <w:szCs w:val="18"/>
                <w:lang w:val="en-US"/>
              </w:rPr>
            </w:pPr>
          </w:p>
        </w:tc>
        <w:tc>
          <w:tcPr>
            <w:tcW w:w="1170" w:type="dxa"/>
            <w:tcBorders>
              <w:top w:val="double" w:sz="4" w:space="0" w:color="auto"/>
            </w:tcBorders>
          </w:tcPr>
          <w:p w14:paraId="26A11AD0" w14:textId="05B1F974" w:rsidR="005A03C8" w:rsidRPr="009C4793" w:rsidRDefault="002031FF" w:rsidP="007F7166">
            <w:pPr>
              <w:tabs>
                <w:tab w:val="decimal" w:pos="450"/>
              </w:tabs>
              <w:spacing w:line="280" w:lineRule="exact"/>
              <w:rPr>
                <w:rFonts w:eastAsia="Verdana" w:cs="Times New Roman"/>
                <w:sz w:val="18"/>
                <w:szCs w:val="18"/>
                <w:lang w:val="en-US"/>
              </w:rPr>
            </w:pPr>
            <w:r w:rsidRPr="002031FF">
              <w:rPr>
                <w:rFonts w:eastAsia="Verdana"/>
                <w:sz w:val="18"/>
                <w:szCs w:val="18"/>
                <w:lang w:val="en-US"/>
              </w:rPr>
              <w:t>15</w:t>
            </w:r>
            <w:r w:rsidR="007F7166" w:rsidRPr="009C4793">
              <w:rPr>
                <w:rFonts w:cs="Times New Roman"/>
                <w:sz w:val="18"/>
                <w:szCs w:val="18"/>
                <w:lang w:val="en-US"/>
              </w:rPr>
              <w:t xml:space="preserve"> - </w:t>
            </w:r>
            <w:r w:rsidRPr="002031FF">
              <w:rPr>
                <w:sz w:val="18"/>
                <w:szCs w:val="18"/>
                <w:lang w:val="en-US"/>
              </w:rPr>
              <w:t>20</w:t>
            </w:r>
            <w:r w:rsidR="005A03C8" w:rsidRPr="009C4793">
              <w:rPr>
                <w:rFonts w:eastAsia="Verdana" w:cs="Times New Roman"/>
                <w:sz w:val="18"/>
                <w:szCs w:val="18"/>
                <w:lang w:val="en-US"/>
              </w:rPr>
              <w:t>%</w:t>
            </w:r>
          </w:p>
        </w:tc>
        <w:tc>
          <w:tcPr>
            <w:tcW w:w="90" w:type="dxa"/>
          </w:tcPr>
          <w:p w14:paraId="0D8E669F" w14:textId="77777777" w:rsidR="005A03C8" w:rsidRPr="009C4793" w:rsidRDefault="005A03C8" w:rsidP="002B45C3">
            <w:pPr>
              <w:tabs>
                <w:tab w:val="decimal" w:pos="714"/>
              </w:tabs>
              <w:spacing w:line="280" w:lineRule="exact"/>
              <w:rPr>
                <w:rFonts w:eastAsia="Verdana" w:cs="Times New Roman"/>
                <w:sz w:val="18"/>
                <w:szCs w:val="18"/>
                <w:lang w:val="en-US"/>
              </w:rPr>
            </w:pPr>
          </w:p>
        </w:tc>
        <w:tc>
          <w:tcPr>
            <w:tcW w:w="1170" w:type="dxa"/>
            <w:tcBorders>
              <w:top w:val="double" w:sz="4" w:space="0" w:color="auto"/>
            </w:tcBorders>
          </w:tcPr>
          <w:p w14:paraId="2B03990F" w14:textId="5E6007F4" w:rsidR="005A03C8" w:rsidRPr="009C4793" w:rsidRDefault="002031FF" w:rsidP="002B45C3">
            <w:pPr>
              <w:tabs>
                <w:tab w:val="decimal" w:pos="624"/>
              </w:tabs>
              <w:spacing w:line="280" w:lineRule="exact"/>
              <w:rPr>
                <w:rFonts w:cs="Times New Roman"/>
                <w:sz w:val="18"/>
                <w:szCs w:val="18"/>
                <w:lang w:val="en-US"/>
              </w:rPr>
            </w:pPr>
            <w:r w:rsidRPr="002031FF">
              <w:rPr>
                <w:sz w:val="18"/>
                <w:szCs w:val="18"/>
                <w:lang w:val="en-US"/>
              </w:rPr>
              <w:t>20</w:t>
            </w:r>
            <w:r w:rsidR="005A03C8" w:rsidRPr="009C4793">
              <w:rPr>
                <w:rFonts w:cs="Times New Roman"/>
                <w:sz w:val="18"/>
                <w:szCs w:val="18"/>
                <w:lang w:val="en-US"/>
              </w:rPr>
              <w:t>%</w:t>
            </w:r>
          </w:p>
        </w:tc>
        <w:tc>
          <w:tcPr>
            <w:tcW w:w="92" w:type="dxa"/>
          </w:tcPr>
          <w:p w14:paraId="4413B03D" w14:textId="77777777" w:rsidR="005A03C8" w:rsidRPr="009C4793" w:rsidRDefault="005A03C8" w:rsidP="002B45C3">
            <w:pPr>
              <w:tabs>
                <w:tab w:val="decimal" w:pos="624"/>
              </w:tabs>
              <w:spacing w:line="280" w:lineRule="exact"/>
              <w:rPr>
                <w:rFonts w:cs="Times New Roman"/>
                <w:sz w:val="18"/>
                <w:szCs w:val="18"/>
                <w:lang w:val="en-US"/>
              </w:rPr>
            </w:pPr>
          </w:p>
        </w:tc>
        <w:tc>
          <w:tcPr>
            <w:tcW w:w="1168" w:type="dxa"/>
            <w:tcBorders>
              <w:top w:val="double" w:sz="4" w:space="0" w:color="auto"/>
            </w:tcBorders>
          </w:tcPr>
          <w:p w14:paraId="425CDB31" w14:textId="09C6BCB4" w:rsidR="005A03C8" w:rsidRPr="009C4793" w:rsidRDefault="002031FF" w:rsidP="002B45C3">
            <w:pPr>
              <w:tabs>
                <w:tab w:val="decimal" w:pos="624"/>
              </w:tabs>
              <w:spacing w:line="280" w:lineRule="exact"/>
              <w:rPr>
                <w:rFonts w:cs="Times New Roman"/>
                <w:sz w:val="18"/>
                <w:szCs w:val="18"/>
                <w:lang w:val="en-US"/>
              </w:rPr>
            </w:pPr>
            <w:r w:rsidRPr="002031FF">
              <w:rPr>
                <w:sz w:val="18"/>
                <w:szCs w:val="18"/>
                <w:lang w:val="en-US"/>
              </w:rPr>
              <w:t>20</w:t>
            </w:r>
            <w:r w:rsidR="005A03C8" w:rsidRPr="009C4793">
              <w:rPr>
                <w:rFonts w:cs="Times New Roman"/>
                <w:sz w:val="18"/>
                <w:szCs w:val="18"/>
                <w:lang w:val="en-US"/>
              </w:rPr>
              <w:t>%</w:t>
            </w:r>
          </w:p>
        </w:tc>
      </w:tr>
      <w:tr w:rsidR="009C4793" w:rsidRPr="009C4793" w14:paraId="1DFC3939" w14:textId="77777777" w:rsidTr="005607CD">
        <w:tc>
          <w:tcPr>
            <w:tcW w:w="3870" w:type="dxa"/>
            <w:vAlign w:val="center"/>
          </w:tcPr>
          <w:p w14:paraId="40287911" w14:textId="5BC693A2" w:rsidR="005607CD" w:rsidRPr="009C4793" w:rsidRDefault="005607CD" w:rsidP="005A03C8">
            <w:pPr>
              <w:spacing w:line="280" w:lineRule="exact"/>
              <w:ind w:left="85"/>
              <w:rPr>
                <w:rFonts w:cs="Times New Roman"/>
                <w:sz w:val="18"/>
                <w:szCs w:val="18"/>
                <w:lang w:val="en-US"/>
              </w:rPr>
            </w:pPr>
            <w:r w:rsidRPr="009C4793">
              <w:rPr>
                <w:rFonts w:cs="Times New Roman"/>
                <w:spacing w:val="-6"/>
                <w:sz w:val="18"/>
                <w:szCs w:val="18"/>
                <w:lang w:val="en-US"/>
              </w:rPr>
              <w:t>Income tax expense using applicable</w:t>
            </w:r>
          </w:p>
        </w:tc>
        <w:tc>
          <w:tcPr>
            <w:tcW w:w="1170" w:type="dxa"/>
          </w:tcPr>
          <w:p w14:paraId="6BB9528C" w14:textId="77777777" w:rsidR="005607CD" w:rsidRPr="009C4793" w:rsidRDefault="005607CD" w:rsidP="002B45C3">
            <w:pPr>
              <w:tabs>
                <w:tab w:val="decimal" w:pos="624"/>
              </w:tabs>
              <w:spacing w:line="280" w:lineRule="exact"/>
              <w:rPr>
                <w:rFonts w:cs="Times New Roman"/>
                <w:sz w:val="18"/>
                <w:szCs w:val="18"/>
                <w:lang w:val="en-US"/>
              </w:rPr>
            </w:pPr>
          </w:p>
        </w:tc>
        <w:tc>
          <w:tcPr>
            <w:tcW w:w="90" w:type="dxa"/>
          </w:tcPr>
          <w:p w14:paraId="3FA0A8BD" w14:textId="77777777" w:rsidR="005607CD" w:rsidRPr="009C4793" w:rsidRDefault="005607CD" w:rsidP="005A03C8">
            <w:pPr>
              <w:spacing w:line="280" w:lineRule="exact"/>
              <w:jc w:val="right"/>
              <w:rPr>
                <w:rFonts w:eastAsia="Verdana" w:cs="Times New Roman"/>
                <w:sz w:val="18"/>
                <w:szCs w:val="18"/>
                <w:lang w:val="en-US"/>
              </w:rPr>
            </w:pPr>
          </w:p>
        </w:tc>
        <w:tc>
          <w:tcPr>
            <w:tcW w:w="1170" w:type="dxa"/>
          </w:tcPr>
          <w:p w14:paraId="11763973" w14:textId="77777777" w:rsidR="005607CD" w:rsidRPr="009C4793" w:rsidRDefault="005607CD" w:rsidP="002B45C3">
            <w:pPr>
              <w:tabs>
                <w:tab w:val="decimal" w:pos="624"/>
              </w:tabs>
              <w:spacing w:line="280" w:lineRule="exact"/>
              <w:rPr>
                <w:rFonts w:eastAsia="Verdana" w:cs="Times New Roman"/>
                <w:sz w:val="18"/>
                <w:szCs w:val="18"/>
                <w:lang w:val="en-US"/>
              </w:rPr>
            </w:pPr>
          </w:p>
        </w:tc>
        <w:tc>
          <w:tcPr>
            <w:tcW w:w="90" w:type="dxa"/>
          </w:tcPr>
          <w:p w14:paraId="7F869BA2" w14:textId="77777777" w:rsidR="005607CD" w:rsidRPr="009C4793" w:rsidRDefault="005607CD" w:rsidP="002B45C3">
            <w:pPr>
              <w:tabs>
                <w:tab w:val="decimal" w:pos="714"/>
              </w:tabs>
              <w:spacing w:line="280" w:lineRule="exact"/>
              <w:rPr>
                <w:rFonts w:eastAsia="Verdana" w:cs="Times New Roman"/>
                <w:sz w:val="18"/>
                <w:szCs w:val="18"/>
                <w:lang w:val="en-US"/>
              </w:rPr>
            </w:pPr>
          </w:p>
        </w:tc>
        <w:tc>
          <w:tcPr>
            <w:tcW w:w="1170" w:type="dxa"/>
          </w:tcPr>
          <w:p w14:paraId="6A0D9228" w14:textId="77777777" w:rsidR="005607CD" w:rsidRPr="009C4793" w:rsidRDefault="005607CD" w:rsidP="002B45C3">
            <w:pPr>
              <w:tabs>
                <w:tab w:val="decimal" w:pos="624"/>
              </w:tabs>
              <w:spacing w:line="280" w:lineRule="exact"/>
              <w:rPr>
                <w:rFonts w:cs="Times New Roman"/>
                <w:sz w:val="18"/>
                <w:szCs w:val="18"/>
                <w:lang w:val="en-US"/>
              </w:rPr>
            </w:pPr>
          </w:p>
        </w:tc>
        <w:tc>
          <w:tcPr>
            <w:tcW w:w="92" w:type="dxa"/>
          </w:tcPr>
          <w:p w14:paraId="25ACEF8F" w14:textId="77777777" w:rsidR="005607CD" w:rsidRPr="009C4793" w:rsidRDefault="005607CD" w:rsidP="002B45C3">
            <w:pPr>
              <w:tabs>
                <w:tab w:val="decimal" w:pos="624"/>
              </w:tabs>
              <w:spacing w:line="280" w:lineRule="exact"/>
              <w:rPr>
                <w:rFonts w:cs="Times New Roman"/>
                <w:sz w:val="18"/>
                <w:szCs w:val="18"/>
                <w:lang w:val="en-US"/>
              </w:rPr>
            </w:pPr>
          </w:p>
        </w:tc>
        <w:tc>
          <w:tcPr>
            <w:tcW w:w="1168" w:type="dxa"/>
          </w:tcPr>
          <w:p w14:paraId="766F116B" w14:textId="77777777" w:rsidR="005607CD" w:rsidRPr="009C4793" w:rsidRDefault="005607CD" w:rsidP="002B45C3">
            <w:pPr>
              <w:tabs>
                <w:tab w:val="decimal" w:pos="624"/>
              </w:tabs>
              <w:spacing w:line="280" w:lineRule="exact"/>
              <w:rPr>
                <w:rFonts w:cs="Times New Roman"/>
                <w:sz w:val="18"/>
                <w:szCs w:val="18"/>
                <w:lang w:val="en-US"/>
              </w:rPr>
            </w:pPr>
          </w:p>
        </w:tc>
      </w:tr>
      <w:tr w:rsidR="009C4793" w:rsidRPr="009C4793" w14:paraId="49CB4CE7" w14:textId="77777777" w:rsidTr="002B45C3">
        <w:tc>
          <w:tcPr>
            <w:tcW w:w="3870" w:type="dxa"/>
          </w:tcPr>
          <w:p w14:paraId="7F779850" w14:textId="1065A536" w:rsidR="007F7166" w:rsidRPr="009C4793" w:rsidRDefault="007F7166" w:rsidP="007F7166">
            <w:pPr>
              <w:spacing w:line="280" w:lineRule="exact"/>
              <w:ind w:left="265"/>
              <w:rPr>
                <w:rFonts w:cs="Times New Roman"/>
                <w:spacing w:val="-6"/>
                <w:sz w:val="18"/>
                <w:szCs w:val="18"/>
                <w:lang w:val="en-US"/>
              </w:rPr>
            </w:pPr>
            <w:r w:rsidRPr="009C4793">
              <w:rPr>
                <w:rFonts w:cs="Times New Roman"/>
                <w:spacing w:val="-6"/>
                <w:sz w:val="18"/>
                <w:szCs w:val="18"/>
                <w:lang w:val="en-US"/>
              </w:rPr>
              <w:t xml:space="preserve">tax rate of </w:t>
            </w:r>
            <w:r w:rsidR="002031FF" w:rsidRPr="002031FF">
              <w:rPr>
                <w:spacing w:val="-6"/>
                <w:sz w:val="18"/>
                <w:szCs w:val="18"/>
                <w:lang w:val="en-US"/>
              </w:rPr>
              <w:t>15</w:t>
            </w:r>
            <w:r w:rsidRPr="009C4793">
              <w:rPr>
                <w:rFonts w:cs="Times New Roman"/>
                <w:spacing w:val="-6"/>
                <w:sz w:val="18"/>
                <w:szCs w:val="18"/>
                <w:lang w:val="en-US"/>
              </w:rPr>
              <w:t xml:space="preserve">% - </w:t>
            </w:r>
            <w:r w:rsidR="002031FF" w:rsidRPr="002031FF">
              <w:rPr>
                <w:spacing w:val="-6"/>
                <w:sz w:val="18"/>
                <w:szCs w:val="18"/>
                <w:lang w:val="en-US"/>
              </w:rPr>
              <w:t>20</w:t>
            </w:r>
            <w:r w:rsidRPr="009C4793">
              <w:rPr>
                <w:rFonts w:cs="Times New Roman"/>
                <w:spacing w:val="-6"/>
                <w:sz w:val="18"/>
                <w:szCs w:val="18"/>
                <w:lang w:val="en-US"/>
              </w:rPr>
              <w:t>%</w:t>
            </w:r>
          </w:p>
        </w:tc>
        <w:tc>
          <w:tcPr>
            <w:tcW w:w="1170" w:type="dxa"/>
          </w:tcPr>
          <w:p w14:paraId="2A1B3EDB" w14:textId="3817D9D1" w:rsidR="007F7166" w:rsidRPr="009C4793" w:rsidRDefault="002031FF" w:rsidP="007F7166">
            <w:pPr>
              <w:tabs>
                <w:tab w:val="decimal" w:pos="1074"/>
              </w:tabs>
              <w:spacing w:line="280" w:lineRule="exact"/>
              <w:rPr>
                <w:rFonts w:eastAsia="Verdana" w:cs="Times New Roman"/>
                <w:sz w:val="18"/>
                <w:szCs w:val="18"/>
                <w:cs/>
                <w:lang w:val="en-US"/>
              </w:rPr>
            </w:pPr>
            <w:r w:rsidRPr="002031FF">
              <w:rPr>
                <w:rFonts w:eastAsia="Verdana"/>
                <w:sz w:val="18"/>
                <w:szCs w:val="18"/>
                <w:lang w:val="en-US"/>
              </w:rPr>
              <w:t>51</w:t>
            </w:r>
            <w:r w:rsidR="00AE4789" w:rsidRPr="009C4793">
              <w:rPr>
                <w:rFonts w:eastAsia="Verdana" w:cs="Times New Roman"/>
                <w:sz w:val="18"/>
                <w:szCs w:val="18"/>
                <w:lang w:val="en-US"/>
              </w:rPr>
              <w:t>,</w:t>
            </w:r>
            <w:r w:rsidRPr="002031FF">
              <w:rPr>
                <w:rFonts w:eastAsia="Verdana"/>
                <w:sz w:val="18"/>
                <w:szCs w:val="18"/>
                <w:lang w:val="en-US"/>
              </w:rPr>
              <w:t>938</w:t>
            </w:r>
            <w:r w:rsidR="00AE4789" w:rsidRPr="009C4793">
              <w:rPr>
                <w:rFonts w:eastAsia="Verdana" w:cs="Times New Roman"/>
                <w:sz w:val="18"/>
                <w:szCs w:val="18"/>
                <w:lang w:val="en-US"/>
              </w:rPr>
              <w:t>,</w:t>
            </w:r>
            <w:r w:rsidRPr="002031FF">
              <w:rPr>
                <w:rFonts w:eastAsia="Verdana"/>
                <w:sz w:val="18"/>
                <w:szCs w:val="18"/>
                <w:lang w:val="en-US"/>
              </w:rPr>
              <w:t>692</w:t>
            </w:r>
          </w:p>
        </w:tc>
        <w:tc>
          <w:tcPr>
            <w:tcW w:w="90" w:type="dxa"/>
          </w:tcPr>
          <w:p w14:paraId="724732E5" w14:textId="77777777" w:rsidR="007F7166" w:rsidRPr="009C4793" w:rsidRDefault="007F7166" w:rsidP="007F7166">
            <w:pPr>
              <w:spacing w:line="280" w:lineRule="exact"/>
              <w:jc w:val="right"/>
              <w:rPr>
                <w:rFonts w:eastAsia="Verdana" w:cs="Times New Roman"/>
                <w:sz w:val="18"/>
                <w:szCs w:val="18"/>
                <w:lang w:val="en-US"/>
              </w:rPr>
            </w:pPr>
          </w:p>
        </w:tc>
        <w:tc>
          <w:tcPr>
            <w:tcW w:w="1170" w:type="dxa"/>
          </w:tcPr>
          <w:p w14:paraId="30786524" w14:textId="535EA8AA" w:rsidR="007F7166" w:rsidRPr="009C4793" w:rsidRDefault="002031FF" w:rsidP="007F7166">
            <w:pPr>
              <w:tabs>
                <w:tab w:val="decimal" w:pos="1074"/>
              </w:tabs>
              <w:spacing w:line="280" w:lineRule="exact"/>
              <w:rPr>
                <w:rFonts w:eastAsia="Verdana" w:cs="Times New Roman"/>
                <w:sz w:val="18"/>
                <w:szCs w:val="18"/>
                <w:lang w:val="en-US"/>
              </w:rPr>
            </w:pPr>
            <w:r w:rsidRPr="002031FF">
              <w:rPr>
                <w:sz w:val="18"/>
                <w:szCs w:val="18"/>
                <w:lang w:val="en-US"/>
              </w:rPr>
              <w:t>53</w:t>
            </w:r>
            <w:r w:rsidR="007F7166" w:rsidRPr="009C4793">
              <w:rPr>
                <w:rFonts w:cs="Times New Roman"/>
                <w:sz w:val="18"/>
                <w:szCs w:val="18"/>
              </w:rPr>
              <w:t>,</w:t>
            </w:r>
            <w:r w:rsidRPr="002031FF">
              <w:rPr>
                <w:sz w:val="18"/>
                <w:szCs w:val="18"/>
                <w:lang w:val="en-US"/>
              </w:rPr>
              <w:t>601</w:t>
            </w:r>
            <w:r w:rsidR="007F7166" w:rsidRPr="009C4793">
              <w:rPr>
                <w:rFonts w:cs="Times New Roman"/>
                <w:sz w:val="18"/>
                <w:szCs w:val="18"/>
              </w:rPr>
              <w:t>,</w:t>
            </w:r>
            <w:r w:rsidRPr="002031FF">
              <w:rPr>
                <w:sz w:val="18"/>
                <w:szCs w:val="18"/>
                <w:lang w:val="en-US"/>
              </w:rPr>
              <w:t>225</w:t>
            </w:r>
          </w:p>
        </w:tc>
        <w:tc>
          <w:tcPr>
            <w:tcW w:w="90" w:type="dxa"/>
          </w:tcPr>
          <w:p w14:paraId="15CCE9ED"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7136E663" w14:textId="65DC4A31" w:rsidR="007F7166" w:rsidRPr="009C4793" w:rsidRDefault="002031FF" w:rsidP="007F7166">
            <w:pPr>
              <w:tabs>
                <w:tab w:val="decimal" w:pos="1074"/>
              </w:tabs>
              <w:spacing w:line="280" w:lineRule="exact"/>
              <w:ind w:right="90"/>
              <w:rPr>
                <w:rFonts w:eastAsia="Verdana" w:cs="Times New Roman"/>
                <w:sz w:val="18"/>
                <w:szCs w:val="18"/>
                <w:lang w:val="en-US"/>
              </w:rPr>
            </w:pPr>
            <w:r w:rsidRPr="002031FF">
              <w:rPr>
                <w:rFonts w:eastAsia="Verdana"/>
                <w:sz w:val="18"/>
                <w:szCs w:val="18"/>
                <w:lang w:val="en-US"/>
              </w:rPr>
              <w:t>60</w:t>
            </w:r>
            <w:r w:rsidR="00E1071A" w:rsidRPr="009C4793">
              <w:rPr>
                <w:rFonts w:eastAsia="Verdana" w:cs="Times New Roman"/>
                <w:sz w:val="18"/>
                <w:szCs w:val="18"/>
                <w:lang w:val="en-US"/>
              </w:rPr>
              <w:t>,</w:t>
            </w:r>
            <w:r w:rsidRPr="002031FF">
              <w:rPr>
                <w:rFonts w:eastAsia="Verdana"/>
                <w:sz w:val="18"/>
                <w:szCs w:val="18"/>
                <w:lang w:val="en-US"/>
              </w:rPr>
              <w:t>826</w:t>
            </w:r>
            <w:r w:rsidR="00E1071A" w:rsidRPr="009C4793">
              <w:rPr>
                <w:rFonts w:eastAsia="Verdana" w:cs="Times New Roman"/>
                <w:sz w:val="18"/>
                <w:szCs w:val="18"/>
                <w:lang w:val="en-US"/>
              </w:rPr>
              <w:t>,</w:t>
            </w:r>
            <w:r w:rsidRPr="002031FF">
              <w:rPr>
                <w:rFonts w:eastAsia="Verdana"/>
                <w:sz w:val="18"/>
                <w:szCs w:val="18"/>
                <w:lang w:val="en-US"/>
              </w:rPr>
              <w:t>561</w:t>
            </w:r>
          </w:p>
        </w:tc>
        <w:tc>
          <w:tcPr>
            <w:tcW w:w="92" w:type="dxa"/>
          </w:tcPr>
          <w:p w14:paraId="62315421"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68" w:type="dxa"/>
          </w:tcPr>
          <w:p w14:paraId="1975730C" w14:textId="46FF8238" w:rsidR="007F7166" w:rsidRPr="009C4793" w:rsidRDefault="002031FF" w:rsidP="007F7166">
            <w:pPr>
              <w:tabs>
                <w:tab w:val="decimal" w:pos="1074"/>
              </w:tabs>
              <w:spacing w:line="280" w:lineRule="exact"/>
              <w:rPr>
                <w:rFonts w:eastAsia="Verdana" w:cs="Times New Roman"/>
                <w:sz w:val="18"/>
                <w:szCs w:val="18"/>
                <w:lang w:val="en-US"/>
              </w:rPr>
            </w:pPr>
            <w:r w:rsidRPr="002031FF">
              <w:rPr>
                <w:sz w:val="18"/>
                <w:szCs w:val="18"/>
                <w:lang w:val="en-US"/>
              </w:rPr>
              <w:t>57</w:t>
            </w:r>
            <w:r w:rsidR="007F7166" w:rsidRPr="009C4793">
              <w:rPr>
                <w:rFonts w:cs="Times New Roman"/>
                <w:sz w:val="18"/>
                <w:szCs w:val="18"/>
              </w:rPr>
              <w:t>,</w:t>
            </w:r>
            <w:r w:rsidRPr="002031FF">
              <w:rPr>
                <w:sz w:val="18"/>
                <w:szCs w:val="18"/>
                <w:lang w:val="en-US"/>
              </w:rPr>
              <w:t>471</w:t>
            </w:r>
            <w:r w:rsidR="007F7166" w:rsidRPr="009C4793">
              <w:rPr>
                <w:rFonts w:cs="Times New Roman"/>
                <w:sz w:val="18"/>
                <w:szCs w:val="18"/>
              </w:rPr>
              <w:t>,</w:t>
            </w:r>
            <w:r w:rsidRPr="002031FF">
              <w:rPr>
                <w:sz w:val="18"/>
                <w:szCs w:val="18"/>
                <w:lang w:val="en-US"/>
              </w:rPr>
              <w:t>870</w:t>
            </w:r>
          </w:p>
        </w:tc>
      </w:tr>
      <w:tr w:rsidR="009C4793" w:rsidRPr="009C4793" w14:paraId="12ACADAE" w14:textId="77777777" w:rsidTr="002B45C3">
        <w:tc>
          <w:tcPr>
            <w:tcW w:w="3870" w:type="dxa"/>
          </w:tcPr>
          <w:p w14:paraId="175226F1" w14:textId="18421F05" w:rsidR="007F7166" w:rsidRPr="009C4793" w:rsidRDefault="007F7166" w:rsidP="007F7166">
            <w:pPr>
              <w:spacing w:line="280" w:lineRule="exact"/>
              <w:ind w:left="85"/>
              <w:rPr>
                <w:rFonts w:cs="Times New Roman"/>
                <w:sz w:val="18"/>
                <w:szCs w:val="18"/>
                <w:lang w:val="en-US"/>
              </w:rPr>
            </w:pPr>
            <w:r w:rsidRPr="009C4793">
              <w:rPr>
                <w:rFonts w:eastAsia="MS Mincho" w:cs="Times New Roman"/>
                <w:sz w:val="18"/>
                <w:szCs w:val="18"/>
                <w:lang w:val="en-US"/>
              </w:rPr>
              <w:t xml:space="preserve">Adjustment in respect of corporate income tax </w:t>
            </w:r>
          </w:p>
        </w:tc>
        <w:tc>
          <w:tcPr>
            <w:tcW w:w="1170" w:type="dxa"/>
          </w:tcPr>
          <w:p w14:paraId="45ACAA0A" w14:textId="77777777" w:rsidR="007F7166" w:rsidRPr="009C4793" w:rsidRDefault="007F7166" w:rsidP="007F7166">
            <w:pPr>
              <w:tabs>
                <w:tab w:val="decimal" w:pos="1074"/>
              </w:tabs>
              <w:spacing w:line="280" w:lineRule="exact"/>
              <w:rPr>
                <w:rFonts w:eastAsia="Verdana" w:cs="Times New Roman"/>
                <w:sz w:val="18"/>
                <w:szCs w:val="18"/>
                <w:cs/>
                <w:lang w:val="en-US"/>
              </w:rPr>
            </w:pPr>
          </w:p>
        </w:tc>
        <w:tc>
          <w:tcPr>
            <w:tcW w:w="90" w:type="dxa"/>
          </w:tcPr>
          <w:p w14:paraId="0C042E35" w14:textId="77777777" w:rsidR="007F7166" w:rsidRPr="009C4793" w:rsidRDefault="007F7166" w:rsidP="007F7166">
            <w:pPr>
              <w:spacing w:line="280" w:lineRule="exact"/>
              <w:jc w:val="right"/>
              <w:rPr>
                <w:rFonts w:eastAsia="Verdana" w:cs="Times New Roman"/>
                <w:sz w:val="18"/>
                <w:szCs w:val="18"/>
                <w:lang w:val="en-US"/>
              </w:rPr>
            </w:pPr>
          </w:p>
        </w:tc>
        <w:tc>
          <w:tcPr>
            <w:tcW w:w="1170" w:type="dxa"/>
          </w:tcPr>
          <w:p w14:paraId="176D624D" w14:textId="47AC1BDA" w:rsidR="007F7166" w:rsidRPr="009C4793" w:rsidRDefault="007F7166" w:rsidP="007F7166">
            <w:pPr>
              <w:tabs>
                <w:tab w:val="decimal" w:pos="1074"/>
              </w:tabs>
              <w:spacing w:line="280" w:lineRule="exact"/>
              <w:rPr>
                <w:rFonts w:eastAsia="Verdana" w:cs="Times New Roman"/>
                <w:sz w:val="18"/>
                <w:szCs w:val="18"/>
                <w:lang w:val="en-US"/>
              </w:rPr>
            </w:pPr>
          </w:p>
        </w:tc>
        <w:tc>
          <w:tcPr>
            <w:tcW w:w="90" w:type="dxa"/>
          </w:tcPr>
          <w:p w14:paraId="5A60DC8B"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50F99FA8" w14:textId="77777777" w:rsidR="007F7166" w:rsidRPr="009C4793" w:rsidRDefault="007F7166" w:rsidP="007F7166">
            <w:pPr>
              <w:tabs>
                <w:tab w:val="decimal" w:pos="1074"/>
              </w:tabs>
              <w:spacing w:line="280" w:lineRule="exact"/>
              <w:ind w:right="90"/>
              <w:rPr>
                <w:rFonts w:eastAsia="Verdana" w:cs="Times New Roman"/>
                <w:sz w:val="18"/>
                <w:szCs w:val="18"/>
                <w:lang w:val="en-US"/>
              </w:rPr>
            </w:pPr>
          </w:p>
        </w:tc>
        <w:tc>
          <w:tcPr>
            <w:tcW w:w="92" w:type="dxa"/>
          </w:tcPr>
          <w:p w14:paraId="136EBDBC"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68" w:type="dxa"/>
          </w:tcPr>
          <w:p w14:paraId="1A7196A3" w14:textId="6FD7DFA8" w:rsidR="007F7166" w:rsidRPr="009C4793" w:rsidRDefault="007F7166" w:rsidP="007F7166">
            <w:pPr>
              <w:tabs>
                <w:tab w:val="decimal" w:pos="1074"/>
              </w:tabs>
              <w:spacing w:line="280" w:lineRule="exact"/>
              <w:rPr>
                <w:rFonts w:eastAsia="Verdana" w:cs="Times New Roman"/>
                <w:sz w:val="18"/>
                <w:szCs w:val="18"/>
                <w:lang w:val="en-US"/>
              </w:rPr>
            </w:pPr>
          </w:p>
        </w:tc>
      </w:tr>
      <w:tr w:rsidR="009C4793" w:rsidRPr="009C4793" w14:paraId="0DB3A843" w14:textId="77777777" w:rsidTr="002B45C3">
        <w:tc>
          <w:tcPr>
            <w:tcW w:w="3870" w:type="dxa"/>
          </w:tcPr>
          <w:p w14:paraId="058FA41D" w14:textId="3BACC6A1" w:rsidR="007F7166" w:rsidRPr="009C4793" w:rsidRDefault="007F7166" w:rsidP="007F7166">
            <w:pPr>
              <w:spacing w:line="280" w:lineRule="exact"/>
              <w:ind w:left="265"/>
              <w:rPr>
                <w:rFonts w:cs="Times New Roman"/>
                <w:sz w:val="18"/>
                <w:szCs w:val="18"/>
                <w:lang w:val="en-US"/>
              </w:rPr>
            </w:pPr>
            <w:r w:rsidRPr="009C4793">
              <w:rPr>
                <w:rFonts w:eastAsia="MS Mincho" w:cs="Times New Roman"/>
                <w:sz w:val="18"/>
                <w:szCs w:val="18"/>
                <w:lang w:val="en-US"/>
              </w:rPr>
              <w:t>expense of previous year</w:t>
            </w:r>
          </w:p>
        </w:tc>
        <w:tc>
          <w:tcPr>
            <w:tcW w:w="1170" w:type="dxa"/>
          </w:tcPr>
          <w:p w14:paraId="72978CFA" w14:textId="0DBCF563" w:rsidR="007F7166" w:rsidRPr="009C4793" w:rsidRDefault="00683123" w:rsidP="0005413F">
            <w:pPr>
              <w:tabs>
                <w:tab w:val="decimal" w:pos="1074"/>
              </w:tabs>
              <w:spacing w:line="280" w:lineRule="exact"/>
              <w:rPr>
                <w:rFonts w:eastAsia="Verdana" w:cs="Times New Roman"/>
                <w:sz w:val="18"/>
                <w:szCs w:val="18"/>
                <w:cs/>
                <w:lang w:val="en-US"/>
              </w:rPr>
            </w:pPr>
            <w:r w:rsidRPr="009C4793">
              <w:rPr>
                <w:rFonts w:eastAsia="Verdana" w:cs="Times New Roman"/>
                <w:sz w:val="18"/>
                <w:szCs w:val="18"/>
                <w:lang w:val="en-US"/>
              </w:rPr>
              <w:t>(</w:t>
            </w:r>
            <w:r w:rsidR="002031FF" w:rsidRPr="002031FF">
              <w:rPr>
                <w:rFonts w:eastAsia="Verdana"/>
                <w:sz w:val="18"/>
                <w:szCs w:val="18"/>
                <w:lang w:val="en-US"/>
              </w:rPr>
              <w:t>264</w:t>
            </w:r>
            <w:r w:rsidRPr="009C4793">
              <w:rPr>
                <w:rFonts w:eastAsia="Verdana" w:cs="Times New Roman"/>
                <w:sz w:val="18"/>
                <w:szCs w:val="18"/>
                <w:lang w:val="en-US"/>
              </w:rPr>
              <w:t>,</w:t>
            </w:r>
            <w:r w:rsidR="002031FF" w:rsidRPr="002031FF">
              <w:rPr>
                <w:rFonts w:eastAsia="Verdana"/>
                <w:sz w:val="18"/>
                <w:szCs w:val="18"/>
                <w:lang w:val="en-US"/>
              </w:rPr>
              <w:t>726</w:t>
            </w:r>
            <w:r w:rsidRPr="009C4793">
              <w:rPr>
                <w:rFonts w:eastAsia="Verdana" w:cs="Times New Roman"/>
                <w:sz w:val="18"/>
                <w:szCs w:val="18"/>
                <w:lang w:val="en-US"/>
              </w:rPr>
              <w:t>)</w:t>
            </w:r>
          </w:p>
        </w:tc>
        <w:tc>
          <w:tcPr>
            <w:tcW w:w="90" w:type="dxa"/>
          </w:tcPr>
          <w:p w14:paraId="3B08459C" w14:textId="77777777" w:rsidR="007F7166" w:rsidRPr="009C4793" w:rsidRDefault="007F7166" w:rsidP="007F7166">
            <w:pPr>
              <w:spacing w:line="280" w:lineRule="exact"/>
              <w:jc w:val="right"/>
              <w:rPr>
                <w:rFonts w:eastAsia="Verdana" w:cs="Times New Roman"/>
                <w:sz w:val="18"/>
                <w:szCs w:val="18"/>
                <w:lang w:val="en-US"/>
              </w:rPr>
            </w:pPr>
          </w:p>
        </w:tc>
        <w:tc>
          <w:tcPr>
            <w:tcW w:w="1170" w:type="dxa"/>
          </w:tcPr>
          <w:p w14:paraId="47635600" w14:textId="5DFB3396" w:rsidR="007F7166" w:rsidRPr="009C4793" w:rsidRDefault="007F7166" w:rsidP="007F7166">
            <w:pPr>
              <w:tabs>
                <w:tab w:val="decimal" w:pos="624"/>
              </w:tabs>
              <w:spacing w:line="280" w:lineRule="exact"/>
              <w:rPr>
                <w:rFonts w:eastAsia="Verdana" w:cs="Times New Roman"/>
                <w:sz w:val="18"/>
                <w:szCs w:val="18"/>
                <w:lang w:val="en-US"/>
              </w:rPr>
            </w:pPr>
            <w:r w:rsidRPr="009C4793">
              <w:rPr>
                <w:rFonts w:eastAsia="Verdana" w:cs="Times New Roman"/>
                <w:sz w:val="18"/>
                <w:szCs w:val="18"/>
                <w:lang w:val="en-US"/>
              </w:rPr>
              <w:t>-</w:t>
            </w:r>
          </w:p>
        </w:tc>
        <w:tc>
          <w:tcPr>
            <w:tcW w:w="90" w:type="dxa"/>
          </w:tcPr>
          <w:p w14:paraId="48E72028"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65C9766C" w14:textId="1DA0FA85" w:rsidR="007F7166" w:rsidRPr="009C4793" w:rsidRDefault="0055738A" w:rsidP="0055738A">
            <w:pPr>
              <w:tabs>
                <w:tab w:val="decimal" w:pos="1074"/>
              </w:tabs>
              <w:spacing w:line="280" w:lineRule="exact"/>
              <w:ind w:right="90"/>
              <w:rPr>
                <w:rFonts w:eastAsia="Verdana" w:cs="Times New Roman"/>
                <w:sz w:val="18"/>
                <w:szCs w:val="18"/>
                <w:lang w:val="en-US"/>
              </w:rPr>
            </w:pPr>
            <w:r w:rsidRPr="009C4793">
              <w:rPr>
                <w:rFonts w:eastAsia="Verdana" w:cs="Times New Roman"/>
                <w:sz w:val="18"/>
                <w:szCs w:val="18"/>
                <w:lang w:val="en-US"/>
              </w:rPr>
              <w:t>(</w:t>
            </w:r>
            <w:r w:rsidR="002031FF" w:rsidRPr="002031FF">
              <w:rPr>
                <w:rFonts w:eastAsia="Verdana"/>
                <w:sz w:val="18"/>
                <w:szCs w:val="18"/>
                <w:lang w:val="en-US"/>
              </w:rPr>
              <w:t>264</w:t>
            </w:r>
            <w:r w:rsidRPr="009C4793">
              <w:rPr>
                <w:rFonts w:eastAsia="Verdana" w:cs="Times New Roman"/>
                <w:sz w:val="18"/>
                <w:szCs w:val="18"/>
                <w:lang w:val="en-US"/>
              </w:rPr>
              <w:t>,</w:t>
            </w:r>
            <w:r w:rsidR="002031FF" w:rsidRPr="002031FF">
              <w:rPr>
                <w:rFonts w:eastAsia="Verdana"/>
                <w:sz w:val="18"/>
                <w:szCs w:val="18"/>
                <w:lang w:val="en-US"/>
              </w:rPr>
              <w:t>726</w:t>
            </w:r>
            <w:r w:rsidRPr="009C4793">
              <w:rPr>
                <w:rFonts w:eastAsia="Verdana" w:cs="Times New Roman"/>
                <w:sz w:val="18"/>
                <w:szCs w:val="18"/>
                <w:lang w:val="en-US"/>
              </w:rPr>
              <w:t>)</w:t>
            </w:r>
          </w:p>
        </w:tc>
        <w:tc>
          <w:tcPr>
            <w:tcW w:w="92" w:type="dxa"/>
          </w:tcPr>
          <w:p w14:paraId="7CD0E98B"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68" w:type="dxa"/>
          </w:tcPr>
          <w:p w14:paraId="759C714E" w14:textId="31319DE0" w:rsidR="007F7166" w:rsidRPr="009C4793" w:rsidRDefault="007F7166" w:rsidP="007F7166">
            <w:pPr>
              <w:tabs>
                <w:tab w:val="decimal" w:pos="624"/>
              </w:tabs>
              <w:spacing w:line="280" w:lineRule="exact"/>
              <w:rPr>
                <w:rFonts w:eastAsia="Verdana" w:cs="Times New Roman"/>
                <w:sz w:val="18"/>
                <w:szCs w:val="18"/>
                <w:lang w:val="en-US"/>
              </w:rPr>
            </w:pPr>
            <w:r w:rsidRPr="009C4793">
              <w:rPr>
                <w:rFonts w:eastAsia="Verdana" w:cs="Times New Roman"/>
                <w:sz w:val="18"/>
                <w:szCs w:val="18"/>
                <w:lang w:val="en-US"/>
              </w:rPr>
              <w:t>-</w:t>
            </w:r>
          </w:p>
        </w:tc>
      </w:tr>
      <w:tr w:rsidR="009C4793" w:rsidRPr="009C4793" w14:paraId="6E5FDFD6" w14:textId="77777777" w:rsidTr="002B45C3">
        <w:tc>
          <w:tcPr>
            <w:tcW w:w="3870" w:type="dxa"/>
            <w:vAlign w:val="center"/>
          </w:tcPr>
          <w:p w14:paraId="404ACD9C" w14:textId="2AA0B5CA" w:rsidR="007F7166" w:rsidRPr="009C4793" w:rsidRDefault="007F7166" w:rsidP="007F7166">
            <w:pPr>
              <w:spacing w:line="280" w:lineRule="exact"/>
              <w:ind w:left="85"/>
              <w:rPr>
                <w:rFonts w:cs="Times New Roman"/>
                <w:sz w:val="18"/>
                <w:szCs w:val="18"/>
                <w:lang w:val="en-US"/>
              </w:rPr>
            </w:pPr>
            <w:r w:rsidRPr="009C4793">
              <w:rPr>
                <w:rFonts w:cs="Times New Roman"/>
                <w:sz w:val="18"/>
                <w:szCs w:val="18"/>
                <w:lang w:val="en-US"/>
              </w:rPr>
              <w:t xml:space="preserve">Tax effect of income and expenses that </w:t>
            </w:r>
          </w:p>
        </w:tc>
        <w:tc>
          <w:tcPr>
            <w:tcW w:w="1170" w:type="dxa"/>
          </w:tcPr>
          <w:p w14:paraId="10BEA727"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90" w:type="dxa"/>
          </w:tcPr>
          <w:p w14:paraId="7D1F2F99" w14:textId="77777777" w:rsidR="007F7166" w:rsidRPr="009C4793" w:rsidRDefault="007F7166" w:rsidP="007F7166">
            <w:pPr>
              <w:autoSpaceDE w:val="0"/>
              <w:autoSpaceDN w:val="0"/>
              <w:spacing w:line="280" w:lineRule="exact"/>
              <w:ind w:right="-72"/>
              <w:jc w:val="right"/>
              <w:rPr>
                <w:rFonts w:eastAsia="MS Mincho" w:cs="Times New Roman"/>
                <w:sz w:val="18"/>
                <w:szCs w:val="18"/>
              </w:rPr>
            </w:pPr>
          </w:p>
        </w:tc>
        <w:tc>
          <w:tcPr>
            <w:tcW w:w="1170" w:type="dxa"/>
          </w:tcPr>
          <w:p w14:paraId="3071F5C5" w14:textId="0C83D61C" w:rsidR="007F7166" w:rsidRPr="009C4793" w:rsidRDefault="007F7166" w:rsidP="007F7166">
            <w:pPr>
              <w:tabs>
                <w:tab w:val="decimal" w:pos="1074"/>
              </w:tabs>
              <w:spacing w:line="280" w:lineRule="exact"/>
              <w:rPr>
                <w:rFonts w:eastAsia="Verdana" w:cs="Times New Roman"/>
                <w:sz w:val="18"/>
                <w:szCs w:val="18"/>
                <w:lang w:val="en-US"/>
              </w:rPr>
            </w:pPr>
          </w:p>
        </w:tc>
        <w:tc>
          <w:tcPr>
            <w:tcW w:w="90" w:type="dxa"/>
          </w:tcPr>
          <w:p w14:paraId="1EEE63B4"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3A73C1C3"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92" w:type="dxa"/>
          </w:tcPr>
          <w:p w14:paraId="05DD39B9" w14:textId="77777777" w:rsidR="007F7166" w:rsidRPr="009C4793" w:rsidRDefault="007F7166" w:rsidP="007F7166">
            <w:pPr>
              <w:tabs>
                <w:tab w:val="decimal" w:pos="1074"/>
              </w:tabs>
              <w:autoSpaceDE w:val="0"/>
              <w:autoSpaceDN w:val="0"/>
              <w:spacing w:line="280" w:lineRule="exact"/>
              <w:ind w:right="162"/>
              <w:rPr>
                <w:rFonts w:eastAsia="Verdana" w:cs="Times New Roman"/>
                <w:sz w:val="18"/>
                <w:szCs w:val="18"/>
                <w:lang w:val="en-US"/>
              </w:rPr>
            </w:pPr>
          </w:p>
        </w:tc>
        <w:tc>
          <w:tcPr>
            <w:tcW w:w="1168" w:type="dxa"/>
          </w:tcPr>
          <w:p w14:paraId="12FC268E" w14:textId="747D787A" w:rsidR="007F7166" w:rsidRPr="009C4793" w:rsidRDefault="007F7166" w:rsidP="007F7166">
            <w:pPr>
              <w:tabs>
                <w:tab w:val="decimal" w:pos="1074"/>
              </w:tabs>
              <w:spacing w:line="280" w:lineRule="exact"/>
              <w:rPr>
                <w:rFonts w:eastAsia="Verdana" w:cs="Times New Roman"/>
                <w:sz w:val="18"/>
                <w:szCs w:val="18"/>
                <w:lang w:val="en-US"/>
              </w:rPr>
            </w:pPr>
          </w:p>
        </w:tc>
      </w:tr>
      <w:tr w:rsidR="009C4793" w:rsidRPr="009C4793" w14:paraId="60922EEB" w14:textId="77777777" w:rsidTr="002B45C3">
        <w:tc>
          <w:tcPr>
            <w:tcW w:w="3870" w:type="dxa"/>
            <w:vAlign w:val="center"/>
          </w:tcPr>
          <w:p w14:paraId="6F1B152B" w14:textId="726AC851" w:rsidR="007F7166" w:rsidRPr="009C4793" w:rsidRDefault="007F7166" w:rsidP="007F7166">
            <w:pPr>
              <w:spacing w:line="280" w:lineRule="exact"/>
              <w:ind w:left="265"/>
              <w:rPr>
                <w:rFonts w:cs="Times New Roman"/>
                <w:sz w:val="18"/>
                <w:szCs w:val="18"/>
                <w:lang w:val="en-US"/>
              </w:rPr>
            </w:pPr>
            <w:r w:rsidRPr="009C4793">
              <w:rPr>
                <w:rFonts w:cs="Times New Roman"/>
                <w:sz w:val="18"/>
                <w:szCs w:val="18"/>
                <w:lang w:val="en-US"/>
              </w:rPr>
              <w:t xml:space="preserve">are not </w:t>
            </w:r>
            <w:r w:rsidRPr="009C4793">
              <w:rPr>
                <w:rFonts w:eastAsia="MS Mincho" w:cs="Times New Roman"/>
                <w:sz w:val="18"/>
                <w:szCs w:val="18"/>
                <w:lang w:val="en-US"/>
              </w:rPr>
              <w:t>exempt</w:t>
            </w:r>
            <w:r w:rsidRPr="009C4793">
              <w:rPr>
                <w:rFonts w:cs="Times New Roman"/>
                <w:sz w:val="18"/>
                <w:szCs w:val="18"/>
                <w:lang w:val="en-US"/>
              </w:rPr>
              <w:t xml:space="preserve"> for tax purposes</w:t>
            </w:r>
          </w:p>
        </w:tc>
        <w:tc>
          <w:tcPr>
            <w:tcW w:w="1170" w:type="dxa"/>
          </w:tcPr>
          <w:p w14:paraId="7D07F958" w14:textId="15C28E29" w:rsidR="007F7166" w:rsidRPr="009C4793" w:rsidRDefault="002031FF" w:rsidP="007F7166">
            <w:pPr>
              <w:tabs>
                <w:tab w:val="decimal" w:pos="1074"/>
              </w:tabs>
              <w:spacing w:line="280" w:lineRule="exact"/>
              <w:rPr>
                <w:rFonts w:eastAsia="Verdana" w:cs="Times New Roman"/>
                <w:sz w:val="18"/>
                <w:szCs w:val="18"/>
                <w:lang w:val="en-US"/>
              </w:rPr>
            </w:pPr>
            <w:r w:rsidRPr="002031FF">
              <w:rPr>
                <w:rFonts w:eastAsia="Verdana"/>
                <w:sz w:val="18"/>
                <w:szCs w:val="18"/>
                <w:lang w:val="en-US"/>
              </w:rPr>
              <w:t>4</w:t>
            </w:r>
            <w:r w:rsidR="00FE1403" w:rsidRPr="009C4793">
              <w:rPr>
                <w:rFonts w:eastAsia="Verdana" w:cs="Times New Roman"/>
                <w:sz w:val="18"/>
                <w:szCs w:val="18"/>
                <w:lang w:val="en-US"/>
              </w:rPr>
              <w:t>,</w:t>
            </w:r>
            <w:r w:rsidRPr="002031FF">
              <w:rPr>
                <w:rFonts w:eastAsia="Verdana"/>
                <w:sz w:val="18"/>
                <w:szCs w:val="18"/>
                <w:lang w:val="en-US"/>
              </w:rPr>
              <w:t>054</w:t>
            </w:r>
            <w:r w:rsidR="00FE1403" w:rsidRPr="009C4793">
              <w:rPr>
                <w:rFonts w:eastAsia="Verdana" w:cs="Times New Roman"/>
                <w:sz w:val="18"/>
                <w:szCs w:val="18"/>
                <w:lang w:val="en-US"/>
              </w:rPr>
              <w:t>,</w:t>
            </w:r>
            <w:r w:rsidRPr="002031FF">
              <w:rPr>
                <w:rFonts w:eastAsia="Verdana"/>
                <w:sz w:val="18"/>
                <w:szCs w:val="18"/>
                <w:lang w:val="en-US"/>
              </w:rPr>
              <w:t>419</w:t>
            </w:r>
          </w:p>
        </w:tc>
        <w:tc>
          <w:tcPr>
            <w:tcW w:w="90" w:type="dxa"/>
          </w:tcPr>
          <w:p w14:paraId="35F5A65F" w14:textId="77777777" w:rsidR="007F7166" w:rsidRPr="009C4793" w:rsidRDefault="007F7166" w:rsidP="007F7166">
            <w:pPr>
              <w:spacing w:line="280" w:lineRule="exact"/>
              <w:jc w:val="right"/>
              <w:rPr>
                <w:rFonts w:eastAsia="Verdana" w:cs="Times New Roman"/>
                <w:sz w:val="18"/>
                <w:szCs w:val="18"/>
                <w:lang w:val="en-US"/>
              </w:rPr>
            </w:pPr>
          </w:p>
        </w:tc>
        <w:tc>
          <w:tcPr>
            <w:tcW w:w="1170" w:type="dxa"/>
          </w:tcPr>
          <w:p w14:paraId="2BFC58AA" w14:textId="6BD0F3AF" w:rsidR="007F7166" w:rsidRPr="009C4793" w:rsidRDefault="002031FF" w:rsidP="007F7166">
            <w:pPr>
              <w:tabs>
                <w:tab w:val="decimal" w:pos="1074"/>
              </w:tabs>
              <w:spacing w:line="280" w:lineRule="exact"/>
              <w:rPr>
                <w:rFonts w:eastAsia="Verdana" w:cs="Times New Roman"/>
                <w:sz w:val="18"/>
                <w:szCs w:val="18"/>
                <w:lang w:val="en-US"/>
              </w:rPr>
            </w:pPr>
            <w:r w:rsidRPr="002031FF">
              <w:rPr>
                <w:sz w:val="18"/>
                <w:szCs w:val="18"/>
                <w:lang w:val="en-US"/>
              </w:rPr>
              <w:t>2</w:t>
            </w:r>
            <w:r w:rsidR="007F7166" w:rsidRPr="009C4793">
              <w:rPr>
                <w:rFonts w:cs="Times New Roman"/>
                <w:sz w:val="18"/>
                <w:szCs w:val="18"/>
              </w:rPr>
              <w:t>,</w:t>
            </w:r>
            <w:r w:rsidRPr="002031FF">
              <w:rPr>
                <w:sz w:val="18"/>
                <w:szCs w:val="18"/>
                <w:lang w:val="en-US"/>
              </w:rPr>
              <w:t>246</w:t>
            </w:r>
            <w:r w:rsidR="007F7166" w:rsidRPr="009C4793">
              <w:rPr>
                <w:rFonts w:cs="Times New Roman"/>
                <w:sz w:val="18"/>
                <w:szCs w:val="18"/>
              </w:rPr>
              <w:t>,</w:t>
            </w:r>
            <w:r w:rsidRPr="002031FF">
              <w:rPr>
                <w:sz w:val="18"/>
                <w:szCs w:val="18"/>
                <w:lang w:val="en-US"/>
              </w:rPr>
              <w:t>956</w:t>
            </w:r>
          </w:p>
        </w:tc>
        <w:tc>
          <w:tcPr>
            <w:tcW w:w="90" w:type="dxa"/>
          </w:tcPr>
          <w:p w14:paraId="0AE2368C"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23534299" w14:textId="7437927F" w:rsidR="007F7166" w:rsidRPr="009C4793" w:rsidRDefault="002031FF" w:rsidP="007F7166">
            <w:pPr>
              <w:tabs>
                <w:tab w:val="decimal" w:pos="1074"/>
              </w:tabs>
              <w:spacing w:line="280" w:lineRule="exact"/>
              <w:rPr>
                <w:rFonts w:eastAsia="Verdana" w:cs="Times New Roman"/>
                <w:sz w:val="18"/>
                <w:szCs w:val="18"/>
                <w:lang w:val="en-US"/>
              </w:rPr>
            </w:pPr>
            <w:r w:rsidRPr="002031FF">
              <w:rPr>
                <w:rFonts w:eastAsia="Verdana"/>
                <w:sz w:val="18"/>
                <w:szCs w:val="18"/>
                <w:lang w:val="en-US"/>
              </w:rPr>
              <w:t>3</w:t>
            </w:r>
            <w:r w:rsidR="00FC46A7" w:rsidRPr="009C4793">
              <w:rPr>
                <w:rFonts w:eastAsia="Verdana" w:cs="Times New Roman"/>
                <w:sz w:val="18"/>
                <w:szCs w:val="18"/>
                <w:lang w:val="en-US"/>
              </w:rPr>
              <w:t>,</w:t>
            </w:r>
            <w:r w:rsidRPr="002031FF">
              <w:rPr>
                <w:rFonts w:eastAsia="Verdana"/>
                <w:sz w:val="18"/>
                <w:szCs w:val="18"/>
                <w:lang w:val="en-US"/>
              </w:rPr>
              <w:t>154</w:t>
            </w:r>
            <w:r w:rsidR="00FC46A7" w:rsidRPr="009C4793">
              <w:rPr>
                <w:rFonts w:eastAsia="Verdana" w:cs="Times New Roman"/>
                <w:sz w:val="18"/>
                <w:szCs w:val="18"/>
                <w:lang w:val="en-US"/>
              </w:rPr>
              <w:t>,</w:t>
            </w:r>
            <w:r w:rsidRPr="002031FF">
              <w:rPr>
                <w:rFonts w:eastAsia="Verdana"/>
                <w:sz w:val="18"/>
                <w:szCs w:val="18"/>
                <w:lang w:val="en-US"/>
              </w:rPr>
              <w:t>270</w:t>
            </w:r>
          </w:p>
        </w:tc>
        <w:tc>
          <w:tcPr>
            <w:tcW w:w="92" w:type="dxa"/>
          </w:tcPr>
          <w:p w14:paraId="4C2EA1BA"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68" w:type="dxa"/>
          </w:tcPr>
          <w:p w14:paraId="33FF349D" w14:textId="79068FB3" w:rsidR="007F7166" w:rsidRPr="009C4793" w:rsidRDefault="002031FF" w:rsidP="007F7166">
            <w:pPr>
              <w:tabs>
                <w:tab w:val="decimal" w:pos="1074"/>
              </w:tabs>
              <w:spacing w:line="280" w:lineRule="exact"/>
              <w:rPr>
                <w:rFonts w:eastAsia="Verdana" w:cs="Times New Roman"/>
                <w:sz w:val="18"/>
                <w:szCs w:val="18"/>
                <w:lang w:val="en-US"/>
              </w:rPr>
            </w:pPr>
            <w:r w:rsidRPr="002031FF">
              <w:rPr>
                <w:sz w:val="18"/>
                <w:szCs w:val="18"/>
                <w:lang w:val="en-US"/>
              </w:rPr>
              <w:t>1</w:t>
            </w:r>
            <w:r w:rsidR="007F7166" w:rsidRPr="009C4793">
              <w:rPr>
                <w:rFonts w:cs="Times New Roman"/>
                <w:sz w:val="18"/>
                <w:szCs w:val="18"/>
              </w:rPr>
              <w:t>,</w:t>
            </w:r>
            <w:r w:rsidRPr="002031FF">
              <w:rPr>
                <w:sz w:val="18"/>
                <w:szCs w:val="18"/>
                <w:lang w:val="en-US"/>
              </w:rPr>
              <w:t>807</w:t>
            </w:r>
            <w:r w:rsidR="007F7166" w:rsidRPr="009C4793">
              <w:rPr>
                <w:rFonts w:cs="Times New Roman"/>
                <w:sz w:val="18"/>
                <w:szCs w:val="18"/>
              </w:rPr>
              <w:t>,</w:t>
            </w:r>
            <w:r w:rsidRPr="002031FF">
              <w:rPr>
                <w:sz w:val="18"/>
                <w:szCs w:val="18"/>
                <w:lang w:val="en-US"/>
              </w:rPr>
              <w:t>035</w:t>
            </w:r>
          </w:p>
        </w:tc>
      </w:tr>
      <w:tr w:rsidR="009C4793" w:rsidRPr="009C4793" w14:paraId="323215CB" w14:textId="77777777" w:rsidTr="002B45C3">
        <w:tc>
          <w:tcPr>
            <w:tcW w:w="3870" w:type="dxa"/>
            <w:vAlign w:val="center"/>
          </w:tcPr>
          <w:p w14:paraId="631EDCF0" w14:textId="65651561" w:rsidR="007F7166" w:rsidRPr="009C4793" w:rsidRDefault="007F7166" w:rsidP="007F7166">
            <w:pPr>
              <w:spacing w:line="280" w:lineRule="exact"/>
              <w:ind w:left="85"/>
              <w:rPr>
                <w:rFonts w:cs="Times New Roman"/>
                <w:sz w:val="18"/>
                <w:szCs w:val="18"/>
                <w:lang w:val="en-US"/>
              </w:rPr>
            </w:pPr>
            <w:r w:rsidRPr="009C4793">
              <w:rPr>
                <w:rFonts w:cs="Times New Roman"/>
                <w:sz w:val="18"/>
                <w:szCs w:val="18"/>
                <w:lang w:val="en-US"/>
              </w:rPr>
              <w:t>Tax effect of income and expenses that</w:t>
            </w:r>
          </w:p>
        </w:tc>
        <w:tc>
          <w:tcPr>
            <w:tcW w:w="1170" w:type="dxa"/>
          </w:tcPr>
          <w:p w14:paraId="320ECEC9"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90" w:type="dxa"/>
          </w:tcPr>
          <w:p w14:paraId="7D1FC890" w14:textId="77777777" w:rsidR="007F7166" w:rsidRPr="009C4793" w:rsidRDefault="007F7166" w:rsidP="007F7166">
            <w:pPr>
              <w:spacing w:line="280" w:lineRule="exact"/>
              <w:jc w:val="right"/>
              <w:rPr>
                <w:rFonts w:eastAsia="Verdana" w:cs="Times New Roman"/>
                <w:sz w:val="18"/>
                <w:szCs w:val="18"/>
                <w:lang w:val="en-US"/>
              </w:rPr>
            </w:pPr>
          </w:p>
        </w:tc>
        <w:tc>
          <w:tcPr>
            <w:tcW w:w="1170" w:type="dxa"/>
          </w:tcPr>
          <w:p w14:paraId="475E2A75" w14:textId="7E57EE89" w:rsidR="007F7166" w:rsidRPr="009C4793" w:rsidRDefault="007F7166" w:rsidP="007F7166">
            <w:pPr>
              <w:tabs>
                <w:tab w:val="decimal" w:pos="1074"/>
              </w:tabs>
              <w:spacing w:line="280" w:lineRule="exact"/>
              <w:rPr>
                <w:rFonts w:eastAsia="Verdana" w:cs="Times New Roman"/>
                <w:sz w:val="18"/>
                <w:szCs w:val="18"/>
                <w:lang w:val="en-US"/>
              </w:rPr>
            </w:pPr>
          </w:p>
        </w:tc>
        <w:tc>
          <w:tcPr>
            <w:tcW w:w="90" w:type="dxa"/>
          </w:tcPr>
          <w:p w14:paraId="028FA4F2"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5BB7949B"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92" w:type="dxa"/>
          </w:tcPr>
          <w:p w14:paraId="2CCCDD19"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68" w:type="dxa"/>
          </w:tcPr>
          <w:p w14:paraId="4A4AC9F2" w14:textId="33D9295D" w:rsidR="007F7166" w:rsidRPr="009C4793" w:rsidRDefault="007F7166" w:rsidP="007F7166">
            <w:pPr>
              <w:tabs>
                <w:tab w:val="decimal" w:pos="1074"/>
              </w:tabs>
              <w:spacing w:line="280" w:lineRule="exact"/>
              <w:rPr>
                <w:rFonts w:eastAsia="Verdana" w:cs="Times New Roman"/>
                <w:sz w:val="18"/>
                <w:szCs w:val="18"/>
                <w:lang w:val="en-US"/>
              </w:rPr>
            </w:pPr>
          </w:p>
        </w:tc>
      </w:tr>
      <w:tr w:rsidR="009C4793" w:rsidRPr="009C4793" w14:paraId="10C4D0F2" w14:textId="77777777" w:rsidTr="002B45C3">
        <w:tc>
          <w:tcPr>
            <w:tcW w:w="3870" w:type="dxa"/>
            <w:vAlign w:val="center"/>
          </w:tcPr>
          <w:p w14:paraId="467ACE29" w14:textId="5C5F0D54" w:rsidR="007F7166" w:rsidRPr="009C4793" w:rsidRDefault="007F7166" w:rsidP="007F7166">
            <w:pPr>
              <w:spacing w:line="280" w:lineRule="exact"/>
              <w:ind w:left="265"/>
              <w:rPr>
                <w:rFonts w:cs="Times New Roman"/>
                <w:sz w:val="18"/>
                <w:szCs w:val="18"/>
                <w:lang w:val="en-US"/>
              </w:rPr>
            </w:pPr>
            <w:r w:rsidRPr="009C4793">
              <w:rPr>
                <w:rFonts w:cs="Times New Roman"/>
                <w:sz w:val="18"/>
                <w:szCs w:val="18"/>
                <w:lang w:val="en-US"/>
              </w:rPr>
              <w:t>are exempt for tax purposes</w:t>
            </w:r>
          </w:p>
        </w:tc>
        <w:tc>
          <w:tcPr>
            <w:tcW w:w="1170" w:type="dxa"/>
          </w:tcPr>
          <w:p w14:paraId="7043C452" w14:textId="00A4177F" w:rsidR="007F7166" w:rsidRPr="009C4793" w:rsidRDefault="002031FF" w:rsidP="007F7166">
            <w:pPr>
              <w:tabs>
                <w:tab w:val="decimal" w:pos="1074"/>
              </w:tabs>
              <w:spacing w:line="280" w:lineRule="exact"/>
              <w:rPr>
                <w:rFonts w:eastAsia="Verdana" w:cs="Times New Roman"/>
                <w:sz w:val="18"/>
                <w:szCs w:val="18"/>
                <w:lang w:val="en-US"/>
              </w:rPr>
            </w:pPr>
            <w:r w:rsidRPr="002031FF">
              <w:rPr>
                <w:rFonts w:eastAsia="Verdana"/>
                <w:sz w:val="18"/>
                <w:szCs w:val="18"/>
                <w:lang w:val="en-US"/>
              </w:rPr>
              <w:t>655</w:t>
            </w:r>
            <w:r w:rsidR="00F1558F" w:rsidRPr="009C4793">
              <w:rPr>
                <w:rFonts w:eastAsia="Verdana" w:cs="Times New Roman"/>
                <w:sz w:val="18"/>
                <w:szCs w:val="18"/>
                <w:lang w:val="en-US"/>
              </w:rPr>
              <w:t>,</w:t>
            </w:r>
            <w:r w:rsidRPr="002031FF">
              <w:rPr>
                <w:rFonts w:eastAsia="Verdana"/>
                <w:sz w:val="18"/>
                <w:szCs w:val="18"/>
                <w:lang w:val="en-US"/>
              </w:rPr>
              <w:t>109</w:t>
            </w:r>
          </w:p>
        </w:tc>
        <w:tc>
          <w:tcPr>
            <w:tcW w:w="90" w:type="dxa"/>
          </w:tcPr>
          <w:p w14:paraId="72CF7E4A" w14:textId="77777777" w:rsidR="007F7166" w:rsidRPr="009C4793" w:rsidRDefault="007F7166" w:rsidP="007F7166">
            <w:pPr>
              <w:spacing w:line="280" w:lineRule="exact"/>
              <w:jc w:val="right"/>
              <w:rPr>
                <w:rFonts w:eastAsia="Verdana" w:cs="Times New Roman"/>
                <w:sz w:val="18"/>
                <w:szCs w:val="18"/>
                <w:lang w:val="en-US"/>
              </w:rPr>
            </w:pPr>
          </w:p>
        </w:tc>
        <w:tc>
          <w:tcPr>
            <w:tcW w:w="1170" w:type="dxa"/>
          </w:tcPr>
          <w:p w14:paraId="1D2CCA81" w14:textId="6F70846C" w:rsidR="007F7166" w:rsidRPr="009C4793" w:rsidRDefault="002031FF" w:rsidP="007F7166">
            <w:pPr>
              <w:tabs>
                <w:tab w:val="decimal" w:pos="1074"/>
              </w:tabs>
              <w:spacing w:line="280" w:lineRule="exact"/>
              <w:rPr>
                <w:rFonts w:eastAsia="Verdana" w:cs="Times New Roman"/>
                <w:sz w:val="18"/>
                <w:szCs w:val="18"/>
                <w:lang w:val="en-US"/>
              </w:rPr>
            </w:pPr>
            <w:r w:rsidRPr="002031FF">
              <w:rPr>
                <w:rFonts w:eastAsia="Verdana"/>
                <w:sz w:val="18"/>
                <w:szCs w:val="18"/>
                <w:lang w:val="en-US"/>
              </w:rPr>
              <w:t>3</w:t>
            </w:r>
            <w:r w:rsidR="007F7166" w:rsidRPr="009C4793">
              <w:rPr>
                <w:rFonts w:eastAsia="Verdana" w:cs="Times New Roman"/>
                <w:sz w:val="18"/>
                <w:szCs w:val="18"/>
                <w:lang w:val="en-US"/>
              </w:rPr>
              <w:t>,</w:t>
            </w:r>
            <w:r w:rsidRPr="002031FF">
              <w:rPr>
                <w:rFonts w:eastAsia="Verdana"/>
                <w:sz w:val="18"/>
                <w:szCs w:val="18"/>
                <w:lang w:val="en-US"/>
              </w:rPr>
              <w:t>158</w:t>
            </w:r>
            <w:r w:rsidR="007F7166" w:rsidRPr="009C4793">
              <w:rPr>
                <w:rFonts w:eastAsia="Verdana" w:cs="Times New Roman"/>
                <w:sz w:val="18"/>
                <w:szCs w:val="18"/>
                <w:lang w:val="en-US"/>
              </w:rPr>
              <w:t>,</w:t>
            </w:r>
            <w:r w:rsidRPr="002031FF">
              <w:rPr>
                <w:rFonts w:eastAsia="Verdana"/>
                <w:sz w:val="18"/>
                <w:szCs w:val="18"/>
                <w:lang w:val="en-US"/>
              </w:rPr>
              <w:t>364</w:t>
            </w:r>
          </w:p>
        </w:tc>
        <w:tc>
          <w:tcPr>
            <w:tcW w:w="90" w:type="dxa"/>
          </w:tcPr>
          <w:p w14:paraId="5A6186CF"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70" w:type="dxa"/>
          </w:tcPr>
          <w:p w14:paraId="6A7DAC22" w14:textId="1EAC87B8" w:rsidR="007F7166" w:rsidRPr="009C4793" w:rsidRDefault="00350ADD" w:rsidP="007F7166">
            <w:pPr>
              <w:tabs>
                <w:tab w:val="decimal" w:pos="1074"/>
              </w:tabs>
              <w:spacing w:line="280" w:lineRule="exact"/>
              <w:ind w:right="90"/>
              <w:rPr>
                <w:rFonts w:eastAsia="Verdana"/>
                <w:sz w:val="18"/>
                <w:szCs w:val="18"/>
                <w:lang w:val="en-US"/>
              </w:rPr>
            </w:pPr>
            <w:r w:rsidRPr="009C4793">
              <w:rPr>
                <w:rFonts w:eastAsia="Verdana"/>
                <w:sz w:val="18"/>
                <w:szCs w:val="18"/>
                <w:lang w:val="en-US"/>
              </w:rPr>
              <w:t>(</w:t>
            </w:r>
            <w:r w:rsidR="002031FF" w:rsidRPr="002031FF">
              <w:rPr>
                <w:rFonts w:eastAsia="Verdana"/>
                <w:sz w:val="18"/>
                <w:szCs w:val="18"/>
                <w:lang w:val="en-US"/>
              </w:rPr>
              <w:t>10</w:t>
            </w:r>
            <w:r w:rsidRPr="009C4793">
              <w:rPr>
                <w:rFonts w:eastAsia="Verdana"/>
                <w:sz w:val="18"/>
                <w:szCs w:val="18"/>
                <w:lang w:val="en-US"/>
              </w:rPr>
              <w:t>,</w:t>
            </w:r>
            <w:r w:rsidR="002031FF" w:rsidRPr="002031FF">
              <w:rPr>
                <w:rFonts w:eastAsia="Verdana"/>
                <w:sz w:val="18"/>
                <w:szCs w:val="18"/>
                <w:lang w:val="en-US"/>
              </w:rPr>
              <w:t>372</w:t>
            </w:r>
            <w:r w:rsidRPr="009C4793">
              <w:rPr>
                <w:rFonts w:eastAsia="Verdana"/>
                <w:sz w:val="18"/>
                <w:szCs w:val="18"/>
                <w:lang w:val="en-US"/>
              </w:rPr>
              <w:t>,</w:t>
            </w:r>
            <w:r w:rsidR="002031FF" w:rsidRPr="002031FF">
              <w:rPr>
                <w:rFonts w:eastAsia="Verdana"/>
                <w:sz w:val="18"/>
                <w:szCs w:val="18"/>
                <w:lang w:val="en-US"/>
              </w:rPr>
              <w:t>220</w:t>
            </w:r>
            <w:r w:rsidRPr="009C4793">
              <w:rPr>
                <w:rFonts w:eastAsia="Verdana"/>
                <w:sz w:val="18"/>
                <w:szCs w:val="18"/>
                <w:lang w:val="en-US"/>
              </w:rPr>
              <w:t>)</w:t>
            </w:r>
          </w:p>
        </w:tc>
        <w:tc>
          <w:tcPr>
            <w:tcW w:w="92" w:type="dxa"/>
          </w:tcPr>
          <w:p w14:paraId="724174A2" w14:textId="77777777" w:rsidR="007F7166" w:rsidRPr="009C4793" w:rsidRDefault="007F7166" w:rsidP="007F7166">
            <w:pPr>
              <w:tabs>
                <w:tab w:val="decimal" w:pos="1074"/>
              </w:tabs>
              <w:spacing w:line="280" w:lineRule="exact"/>
              <w:rPr>
                <w:rFonts w:eastAsia="Verdana" w:cs="Times New Roman"/>
                <w:sz w:val="18"/>
                <w:szCs w:val="18"/>
                <w:lang w:val="en-US"/>
              </w:rPr>
            </w:pPr>
          </w:p>
        </w:tc>
        <w:tc>
          <w:tcPr>
            <w:tcW w:w="1168" w:type="dxa"/>
          </w:tcPr>
          <w:p w14:paraId="5424545A" w14:textId="749C168C" w:rsidR="007F7166" w:rsidRPr="009C4793" w:rsidRDefault="007F7166" w:rsidP="007F7166">
            <w:pPr>
              <w:tabs>
                <w:tab w:val="decimal" w:pos="1074"/>
              </w:tabs>
              <w:spacing w:line="280" w:lineRule="exact"/>
              <w:rPr>
                <w:rFonts w:eastAsia="Verdana" w:cs="Times New Roman"/>
                <w:sz w:val="18"/>
                <w:szCs w:val="18"/>
                <w:lang w:val="en-US"/>
              </w:rPr>
            </w:pPr>
            <w:r w:rsidRPr="009C4793">
              <w:rPr>
                <w:rFonts w:eastAsia="Verdana" w:cs="Times New Roman"/>
                <w:sz w:val="18"/>
                <w:szCs w:val="18"/>
                <w:lang w:val="en-US"/>
              </w:rPr>
              <w:t>(</w:t>
            </w:r>
            <w:r w:rsidR="002031FF" w:rsidRPr="002031FF">
              <w:rPr>
                <w:rFonts w:eastAsia="Verdana"/>
                <w:sz w:val="18"/>
                <w:szCs w:val="18"/>
                <w:lang w:val="en-US"/>
              </w:rPr>
              <w:t>9</w:t>
            </w:r>
            <w:r w:rsidRPr="009C4793">
              <w:rPr>
                <w:rFonts w:eastAsia="Verdana" w:cs="Times New Roman"/>
                <w:sz w:val="18"/>
                <w:szCs w:val="18"/>
                <w:lang w:val="en-US"/>
              </w:rPr>
              <w:t>,</w:t>
            </w:r>
            <w:r w:rsidR="002031FF" w:rsidRPr="002031FF">
              <w:rPr>
                <w:rFonts w:eastAsia="Verdana"/>
                <w:sz w:val="18"/>
                <w:szCs w:val="18"/>
                <w:lang w:val="en-US"/>
              </w:rPr>
              <w:t>074</w:t>
            </w:r>
            <w:r w:rsidRPr="009C4793">
              <w:rPr>
                <w:rFonts w:eastAsia="Verdana" w:cs="Times New Roman"/>
                <w:sz w:val="18"/>
                <w:szCs w:val="18"/>
                <w:lang w:val="en-US"/>
              </w:rPr>
              <w:t>,</w:t>
            </w:r>
            <w:r w:rsidR="002031FF" w:rsidRPr="002031FF">
              <w:rPr>
                <w:rFonts w:eastAsia="Verdana"/>
                <w:sz w:val="18"/>
                <w:szCs w:val="18"/>
                <w:lang w:val="en-US"/>
              </w:rPr>
              <w:t>934</w:t>
            </w:r>
            <w:r w:rsidRPr="009C4793">
              <w:rPr>
                <w:rFonts w:eastAsia="Verdana" w:cs="Times New Roman"/>
                <w:sz w:val="18"/>
                <w:szCs w:val="18"/>
                <w:lang w:val="en-US"/>
              </w:rPr>
              <w:t>)</w:t>
            </w:r>
          </w:p>
        </w:tc>
      </w:tr>
      <w:tr w:rsidR="009C4793" w:rsidRPr="009C4793" w14:paraId="57FE1E53" w14:textId="77777777" w:rsidTr="002B45C3">
        <w:tc>
          <w:tcPr>
            <w:tcW w:w="3870" w:type="dxa"/>
            <w:vAlign w:val="center"/>
          </w:tcPr>
          <w:p w14:paraId="431DF260" w14:textId="64E0207B" w:rsidR="0005413F" w:rsidRPr="009C4793" w:rsidRDefault="0005413F" w:rsidP="0005413F">
            <w:pPr>
              <w:spacing w:line="280" w:lineRule="exact"/>
              <w:ind w:left="85"/>
              <w:rPr>
                <w:rFonts w:cs="Times New Roman"/>
                <w:sz w:val="18"/>
                <w:szCs w:val="18"/>
                <w:lang w:val="en-US"/>
              </w:rPr>
            </w:pPr>
            <w:r w:rsidRPr="009C4793">
              <w:rPr>
                <w:rFonts w:cs="Times New Roman"/>
                <w:sz w:val="18"/>
                <w:szCs w:val="18"/>
                <w:lang w:val="en-US"/>
              </w:rPr>
              <w:t>Adjustments recognized of deferred tax</w:t>
            </w:r>
          </w:p>
        </w:tc>
        <w:tc>
          <w:tcPr>
            <w:tcW w:w="1170" w:type="dxa"/>
          </w:tcPr>
          <w:p w14:paraId="6EE82F7A" w14:textId="33137390" w:rsidR="0005413F" w:rsidRPr="009C4793" w:rsidRDefault="0005413F" w:rsidP="0005413F">
            <w:pPr>
              <w:tabs>
                <w:tab w:val="decimal" w:pos="1074"/>
              </w:tabs>
              <w:spacing w:line="280" w:lineRule="exact"/>
              <w:rPr>
                <w:rFonts w:eastAsia="Verdana" w:cs="Times New Roman"/>
                <w:sz w:val="18"/>
                <w:szCs w:val="18"/>
                <w:lang w:val="en-US"/>
              </w:rPr>
            </w:pPr>
            <w:r w:rsidRPr="009C4793">
              <w:rPr>
                <w:rFonts w:eastAsia="Verdana" w:cs="Times New Roman"/>
                <w:sz w:val="18"/>
                <w:szCs w:val="18"/>
                <w:lang w:val="en-US"/>
              </w:rPr>
              <w:t>(</w:t>
            </w:r>
            <w:r w:rsidR="002031FF" w:rsidRPr="002031FF">
              <w:rPr>
                <w:rFonts w:eastAsia="Verdana"/>
                <w:sz w:val="18"/>
                <w:szCs w:val="18"/>
                <w:lang w:val="en-US"/>
              </w:rPr>
              <w:t>1</w:t>
            </w:r>
            <w:r w:rsidRPr="009C4793">
              <w:rPr>
                <w:rFonts w:eastAsia="Verdana" w:cs="Times New Roman"/>
                <w:sz w:val="18"/>
                <w:szCs w:val="18"/>
                <w:lang w:val="en-US"/>
              </w:rPr>
              <w:t>,</w:t>
            </w:r>
            <w:r w:rsidR="002031FF" w:rsidRPr="002031FF">
              <w:rPr>
                <w:rFonts w:eastAsia="Verdana"/>
                <w:sz w:val="18"/>
                <w:szCs w:val="18"/>
                <w:lang w:val="en-US"/>
              </w:rPr>
              <w:t>520</w:t>
            </w:r>
            <w:r w:rsidRPr="009C4793">
              <w:rPr>
                <w:rFonts w:eastAsia="Verdana" w:cs="Times New Roman"/>
                <w:sz w:val="18"/>
                <w:szCs w:val="18"/>
                <w:lang w:val="en-US"/>
              </w:rPr>
              <w:t>,</w:t>
            </w:r>
            <w:r w:rsidR="002031FF" w:rsidRPr="002031FF">
              <w:rPr>
                <w:rFonts w:eastAsia="Verdana"/>
                <w:sz w:val="18"/>
                <w:szCs w:val="18"/>
                <w:lang w:val="en-US"/>
              </w:rPr>
              <w:t>695</w:t>
            </w:r>
            <w:r w:rsidRPr="009C4793">
              <w:rPr>
                <w:rFonts w:eastAsia="Verdana" w:cs="Times New Roman"/>
                <w:sz w:val="18"/>
                <w:szCs w:val="18"/>
                <w:lang w:val="en-US"/>
              </w:rPr>
              <w:t>)</w:t>
            </w:r>
          </w:p>
        </w:tc>
        <w:tc>
          <w:tcPr>
            <w:tcW w:w="90" w:type="dxa"/>
          </w:tcPr>
          <w:p w14:paraId="5C725D05" w14:textId="77777777" w:rsidR="0005413F" w:rsidRPr="009C4793" w:rsidRDefault="0005413F" w:rsidP="0005413F">
            <w:pPr>
              <w:spacing w:line="280" w:lineRule="exact"/>
              <w:jc w:val="right"/>
              <w:rPr>
                <w:rFonts w:eastAsia="Verdana" w:cs="Times New Roman"/>
                <w:sz w:val="18"/>
                <w:szCs w:val="18"/>
                <w:lang w:val="en-US"/>
              </w:rPr>
            </w:pPr>
          </w:p>
        </w:tc>
        <w:tc>
          <w:tcPr>
            <w:tcW w:w="1170" w:type="dxa"/>
          </w:tcPr>
          <w:p w14:paraId="2A6772D7" w14:textId="79AFB60A" w:rsidR="0005413F" w:rsidRPr="009C4793" w:rsidRDefault="0005413F" w:rsidP="0005413F">
            <w:pPr>
              <w:tabs>
                <w:tab w:val="decimal" w:pos="1074"/>
              </w:tabs>
              <w:spacing w:line="280" w:lineRule="exact"/>
              <w:rPr>
                <w:rFonts w:eastAsia="Verdana" w:cs="Times New Roman"/>
                <w:sz w:val="18"/>
                <w:szCs w:val="18"/>
                <w:lang w:val="en-US"/>
              </w:rPr>
            </w:pPr>
            <w:r w:rsidRPr="009C4793">
              <w:rPr>
                <w:rFonts w:cs="Times New Roman"/>
                <w:sz w:val="18"/>
                <w:szCs w:val="18"/>
              </w:rPr>
              <w:t>(</w:t>
            </w:r>
            <w:r w:rsidR="002031FF" w:rsidRPr="002031FF">
              <w:rPr>
                <w:sz w:val="18"/>
                <w:szCs w:val="18"/>
                <w:lang w:val="en-US"/>
              </w:rPr>
              <w:t>4</w:t>
            </w:r>
            <w:r w:rsidRPr="009C4793">
              <w:rPr>
                <w:rFonts w:cs="Times New Roman"/>
                <w:sz w:val="18"/>
                <w:szCs w:val="18"/>
              </w:rPr>
              <w:t>,</w:t>
            </w:r>
            <w:r w:rsidR="002031FF" w:rsidRPr="002031FF">
              <w:rPr>
                <w:sz w:val="18"/>
                <w:szCs w:val="18"/>
                <w:lang w:val="en-US"/>
              </w:rPr>
              <w:t>183</w:t>
            </w:r>
            <w:r w:rsidRPr="009C4793">
              <w:rPr>
                <w:rFonts w:cs="Times New Roman"/>
                <w:sz w:val="18"/>
                <w:szCs w:val="18"/>
              </w:rPr>
              <w:t>,</w:t>
            </w:r>
            <w:r w:rsidR="002031FF" w:rsidRPr="002031FF">
              <w:rPr>
                <w:sz w:val="18"/>
                <w:szCs w:val="18"/>
                <w:lang w:val="en-US"/>
              </w:rPr>
              <w:t>846</w:t>
            </w:r>
            <w:r w:rsidRPr="009C4793">
              <w:rPr>
                <w:rFonts w:cs="Times New Roman"/>
                <w:sz w:val="18"/>
                <w:szCs w:val="18"/>
              </w:rPr>
              <w:t>)</w:t>
            </w:r>
          </w:p>
        </w:tc>
        <w:tc>
          <w:tcPr>
            <w:tcW w:w="90" w:type="dxa"/>
          </w:tcPr>
          <w:p w14:paraId="5DAD7CC4" w14:textId="77777777" w:rsidR="0005413F" w:rsidRPr="009C4793" w:rsidRDefault="0005413F" w:rsidP="0005413F">
            <w:pPr>
              <w:tabs>
                <w:tab w:val="decimal" w:pos="1074"/>
              </w:tabs>
              <w:spacing w:line="280" w:lineRule="exact"/>
              <w:rPr>
                <w:rFonts w:eastAsia="Verdana" w:cs="Times New Roman"/>
                <w:sz w:val="18"/>
                <w:szCs w:val="18"/>
                <w:lang w:val="en-US"/>
              </w:rPr>
            </w:pPr>
          </w:p>
        </w:tc>
        <w:tc>
          <w:tcPr>
            <w:tcW w:w="1170" w:type="dxa"/>
          </w:tcPr>
          <w:p w14:paraId="63986329" w14:textId="54461FA9" w:rsidR="0005413F" w:rsidRPr="009C4793" w:rsidRDefault="0009569D" w:rsidP="00BB308D">
            <w:pPr>
              <w:tabs>
                <w:tab w:val="decimal" w:pos="1074"/>
              </w:tabs>
              <w:spacing w:line="280" w:lineRule="exact"/>
              <w:ind w:right="90"/>
              <w:rPr>
                <w:rFonts w:eastAsia="Verdana"/>
                <w:sz w:val="18"/>
                <w:szCs w:val="18"/>
                <w:lang w:val="en-US"/>
              </w:rPr>
            </w:pPr>
            <w:r w:rsidRPr="009C4793">
              <w:rPr>
                <w:rFonts w:eastAsia="Verdana"/>
                <w:sz w:val="18"/>
                <w:szCs w:val="18"/>
                <w:lang w:val="en-US"/>
              </w:rPr>
              <w:t>(</w:t>
            </w:r>
            <w:r w:rsidR="002031FF" w:rsidRPr="002031FF">
              <w:rPr>
                <w:rFonts w:eastAsia="Verdana"/>
                <w:sz w:val="18"/>
                <w:szCs w:val="18"/>
                <w:lang w:val="en-US"/>
              </w:rPr>
              <w:t>951</w:t>
            </w:r>
            <w:r w:rsidRPr="009C4793">
              <w:rPr>
                <w:rFonts w:eastAsia="Verdana"/>
                <w:sz w:val="18"/>
                <w:szCs w:val="18"/>
                <w:lang w:val="en-US"/>
              </w:rPr>
              <w:t>,</w:t>
            </w:r>
            <w:r w:rsidR="002031FF" w:rsidRPr="002031FF">
              <w:rPr>
                <w:rFonts w:eastAsia="Verdana"/>
                <w:sz w:val="18"/>
                <w:szCs w:val="18"/>
                <w:lang w:val="en-US"/>
              </w:rPr>
              <w:t>563</w:t>
            </w:r>
            <w:r w:rsidRPr="009C4793">
              <w:rPr>
                <w:rFonts w:eastAsia="Verdana"/>
                <w:sz w:val="18"/>
                <w:szCs w:val="18"/>
                <w:lang w:val="en-US"/>
              </w:rPr>
              <w:t>)</w:t>
            </w:r>
          </w:p>
        </w:tc>
        <w:tc>
          <w:tcPr>
            <w:tcW w:w="92" w:type="dxa"/>
          </w:tcPr>
          <w:p w14:paraId="682114AD" w14:textId="77777777" w:rsidR="0005413F" w:rsidRPr="009C4793" w:rsidRDefault="0005413F" w:rsidP="0005413F">
            <w:pPr>
              <w:tabs>
                <w:tab w:val="decimal" w:pos="590"/>
                <w:tab w:val="decimal" w:pos="1074"/>
              </w:tabs>
              <w:spacing w:line="280" w:lineRule="exact"/>
              <w:rPr>
                <w:rFonts w:eastAsia="Verdana" w:cs="Times New Roman"/>
                <w:sz w:val="18"/>
                <w:szCs w:val="18"/>
                <w:lang w:val="en-US"/>
              </w:rPr>
            </w:pPr>
          </w:p>
        </w:tc>
        <w:tc>
          <w:tcPr>
            <w:tcW w:w="1168" w:type="dxa"/>
          </w:tcPr>
          <w:p w14:paraId="5823298E" w14:textId="06EC62D4" w:rsidR="0005413F" w:rsidRPr="009C4793" w:rsidRDefault="0005413F" w:rsidP="0005413F">
            <w:pPr>
              <w:tabs>
                <w:tab w:val="decimal" w:pos="1074"/>
              </w:tabs>
              <w:spacing w:line="280" w:lineRule="exact"/>
              <w:rPr>
                <w:rFonts w:eastAsia="Verdana" w:cs="Times New Roman"/>
                <w:sz w:val="18"/>
                <w:szCs w:val="18"/>
                <w:lang w:val="en-US"/>
              </w:rPr>
            </w:pPr>
            <w:r w:rsidRPr="009C4793">
              <w:rPr>
                <w:rFonts w:cs="Times New Roman"/>
                <w:sz w:val="18"/>
                <w:szCs w:val="18"/>
              </w:rPr>
              <w:t>(</w:t>
            </w:r>
            <w:r w:rsidR="002031FF" w:rsidRPr="002031FF">
              <w:rPr>
                <w:sz w:val="18"/>
                <w:szCs w:val="18"/>
                <w:lang w:val="en-US"/>
              </w:rPr>
              <w:t>3</w:t>
            </w:r>
            <w:r w:rsidRPr="009C4793">
              <w:rPr>
                <w:rFonts w:cs="Times New Roman"/>
                <w:sz w:val="18"/>
                <w:szCs w:val="18"/>
              </w:rPr>
              <w:t>,</w:t>
            </w:r>
            <w:r w:rsidR="002031FF" w:rsidRPr="002031FF">
              <w:rPr>
                <w:sz w:val="18"/>
                <w:szCs w:val="18"/>
                <w:lang w:val="en-US"/>
              </w:rPr>
              <w:t>812</w:t>
            </w:r>
            <w:r w:rsidRPr="009C4793">
              <w:rPr>
                <w:rFonts w:cs="Times New Roman"/>
                <w:sz w:val="18"/>
                <w:szCs w:val="18"/>
              </w:rPr>
              <w:t>,</w:t>
            </w:r>
            <w:r w:rsidR="002031FF" w:rsidRPr="002031FF">
              <w:rPr>
                <w:sz w:val="18"/>
                <w:szCs w:val="18"/>
                <w:lang w:val="en-US"/>
              </w:rPr>
              <w:t>873</w:t>
            </w:r>
            <w:r w:rsidRPr="009C4793">
              <w:rPr>
                <w:rFonts w:cs="Times New Roman"/>
                <w:sz w:val="18"/>
                <w:szCs w:val="18"/>
              </w:rPr>
              <w:t>)</w:t>
            </w:r>
          </w:p>
        </w:tc>
      </w:tr>
      <w:tr w:rsidR="009C4793" w:rsidRPr="009C4793" w14:paraId="1A48B943" w14:textId="77777777" w:rsidTr="000E09ED">
        <w:tc>
          <w:tcPr>
            <w:tcW w:w="3870" w:type="dxa"/>
            <w:vAlign w:val="center"/>
          </w:tcPr>
          <w:p w14:paraId="6D9F072C" w14:textId="6F0A5F08" w:rsidR="0005413F" w:rsidRPr="009C4793" w:rsidRDefault="0005413F" w:rsidP="0005413F">
            <w:pPr>
              <w:spacing w:line="280" w:lineRule="exact"/>
              <w:ind w:left="116"/>
              <w:rPr>
                <w:rFonts w:cs="Times New Roman"/>
                <w:sz w:val="18"/>
                <w:szCs w:val="18"/>
                <w:lang w:val="en-US"/>
              </w:rPr>
            </w:pPr>
            <w:r w:rsidRPr="009C4793">
              <w:rPr>
                <w:rFonts w:cs="Times New Roman"/>
                <w:sz w:val="18"/>
                <w:szCs w:val="18"/>
                <w:lang w:val="en-US"/>
              </w:rPr>
              <w:t>Tax losses to be utilized</w:t>
            </w:r>
          </w:p>
        </w:tc>
        <w:tc>
          <w:tcPr>
            <w:tcW w:w="1170" w:type="dxa"/>
          </w:tcPr>
          <w:p w14:paraId="08E31302" w14:textId="35344CB8" w:rsidR="0005413F" w:rsidRPr="009C4793" w:rsidRDefault="0005413F" w:rsidP="0005413F">
            <w:pPr>
              <w:tabs>
                <w:tab w:val="decimal" w:pos="1074"/>
              </w:tabs>
              <w:spacing w:line="280" w:lineRule="exact"/>
              <w:rPr>
                <w:rFonts w:eastAsia="Verdana" w:cs="Times New Roman"/>
                <w:sz w:val="18"/>
                <w:szCs w:val="18"/>
                <w:lang w:val="en-US"/>
              </w:rPr>
            </w:pPr>
            <w:r w:rsidRPr="009C4793">
              <w:rPr>
                <w:rFonts w:eastAsia="Verdana" w:cs="Times New Roman"/>
                <w:sz w:val="18"/>
                <w:szCs w:val="18"/>
                <w:lang w:val="en-US"/>
              </w:rPr>
              <w:t>(</w:t>
            </w:r>
            <w:r w:rsidR="002031FF" w:rsidRPr="002031FF">
              <w:rPr>
                <w:rFonts w:eastAsia="Verdana"/>
                <w:sz w:val="18"/>
                <w:szCs w:val="18"/>
                <w:lang w:val="en-US"/>
              </w:rPr>
              <w:t>4</w:t>
            </w:r>
            <w:r w:rsidRPr="009C4793">
              <w:rPr>
                <w:rFonts w:eastAsia="Verdana" w:cs="Times New Roman"/>
                <w:sz w:val="18"/>
                <w:szCs w:val="18"/>
                <w:lang w:val="en-US"/>
              </w:rPr>
              <w:t>,</w:t>
            </w:r>
            <w:r w:rsidR="002031FF" w:rsidRPr="002031FF">
              <w:rPr>
                <w:rFonts w:eastAsia="Verdana"/>
                <w:sz w:val="18"/>
                <w:szCs w:val="18"/>
                <w:lang w:val="en-US"/>
              </w:rPr>
              <w:t>318</w:t>
            </w:r>
            <w:r w:rsidRPr="009C4793">
              <w:rPr>
                <w:rFonts w:eastAsia="Verdana" w:cs="Times New Roman"/>
                <w:sz w:val="18"/>
                <w:szCs w:val="18"/>
                <w:lang w:val="en-US"/>
              </w:rPr>
              <w:t>,</w:t>
            </w:r>
            <w:r w:rsidR="002031FF" w:rsidRPr="002031FF">
              <w:rPr>
                <w:rFonts w:eastAsia="Verdana"/>
                <w:sz w:val="18"/>
                <w:szCs w:val="18"/>
                <w:lang w:val="en-US"/>
              </w:rPr>
              <w:t>971</w:t>
            </w:r>
            <w:r w:rsidRPr="009C4793">
              <w:rPr>
                <w:rFonts w:eastAsia="Verdana" w:cs="Times New Roman"/>
                <w:sz w:val="18"/>
                <w:szCs w:val="18"/>
                <w:lang w:val="en-US"/>
              </w:rPr>
              <w:t>)</w:t>
            </w:r>
          </w:p>
        </w:tc>
        <w:tc>
          <w:tcPr>
            <w:tcW w:w="90" w:type="dxa"/>
          </w:tcPr>
          <w:p w14:paraId="0A5CD61F" w14:textId="77777777" w:rsidR="0005413F" w:rsidRPr="009C4793" w:rsidRDefault="0005413F" w:rsidP="0005413F">
            <w:pPr>
              <w:spacing w:line="280" w:lineRule="exact"/>
              <w:jc w:val="right"/>
              <w:rPr>
                <w:rFonts w:eastAsia="Verdana" w:cs="Times New Roman"/>
                <w:sz w:val="18"/>
                <w:szCs w:val="18"/>
                <w:lang w:val="en-US"/>
              </w:rPr>
            </w:pPr>
          </w:p>
        </w:tc>
        <w:tc>
          <w:tcPr>
            <w:tcW w:w="1170" w:type="dxa"/>
            <w:tcBorders>
              <w:bottom w:val="single" w:sz="4" w:space="0" w:color="auto"/>
            </w:tcBorders>
          </w:tcPr>
          <w:p w14:paraId="268F250D" w14:textId="40A356AB" w:rsidR="0005413F" w:rsidRPr="009C4793" w:rsidRDefault="0005413F" w:rsidP="0005413F">
            <w:pPr>
              <w:tabs>
                <w:tab w:val="decimal" w:pos="1074"/>
              </w:tabs>
              <w:spacing w:line="280" w:lineRule="exact"/>
              <w:rPr>
                <w:rFonts w:eastAsia="Verdana" w:cs="Times New Roman"/>
                <w:sz w:val="18"/>
                <w:szCs w:val="18"/>
                <w:lang w:val="en-US"/>
              </w:rPr>
            </w:pPr>
            <w:r w:rsidRPr="009C4793">
              <w:rPr>
                <w:rFonts w:cs="Times New Roman"/>
                <w:sz w:val="18"/>
                <w:szCs w:val="18"/>
              </w:rPr>
              <w:t xml:space="preserve"> (</w:t>
            </w:r>
            <w:r w:rsidR="002031FF" w:rsidRPr="002031FF">
              <w:rPr>
                <w:sz w:val="18"/>
                <w:szCs w:val="18"/>
                <w:lang w:val="en-US"/>
              </w:rPr>
              <w:t>6</w:t>
            </w:r>
            <w:r w:rsidRPr="009C4793">
              <w:rPr>
                <w:rFonts w:cs="Times New Roman"/>
                <w:sz w:val="18"/>
                <w:szCs w:val="18"/>
              </w:rPr>
              <w:t>,</w:t>
            </w:r>
            <w:r w:rsidR="002031FF" w:rsidRPr="002031FF">
              <w:rPr>
                <w:sz w:val="18"/>
                <w:szCs w:val="18"/>
                <w:lang w:val="en-US"/>
              </w:rPr>
              <w:t>065</w:t>
            </w:r>
            <w:r w:rsidRPr="009C4793">
              <w:rPr>
                <w:rFonts w:cs="Times New Roman"/>
                <w:sz w:val="18"/>
                <w:szCs w:val="18"/>
              </w:rPr>
              <w:t>,</w:t>
            </w:r>
            <w:r w:rsidR="002031FF" w:rsidRPr="002031FF">
              <w:rPr>
                <w:sz w:val="18"/>
                <w:szCs w:val="18"/>
                <w:lang w:val="en-US"/>
              </w:rPr>
              <w:t>347</w:t>
            </w:r>
            <w:r w:rsidRPr="009C4793">
              <w:rPr>
                <w:rFonts w:cs="Times New Roman"/>
                <w:sz w:val="18"/>
                <w:szCs w:val="18"/>
              </w:rPr>
              <w:t>)</w:t>
            </w:r>
          </w:p>
        </w:tc>
        <w:tc>
          <w:tcPr>
            <w:tcW w:w="90" w:type="dxa"/>
          </w:tcPr>
          <w:p w14:paraId="5C8D29A1" w14:textId="77777777" w:rsidR="0005413F" w:rsidRPr="009C4793" w:rsidRDefault="0005413F" w:rsidP="0005413F">
            <w:pPr>
              <w:tabs>
                <w:tab w:val="decimal" w:pos="1074"/>
              </w:tabs>
              <w:spacing w:line="280" w:lineRule="exact"/>
              <w:rPr>
                <w:rFonts w:eastAsia="Verdana" w:cs="Times New Roman"/>
                <w:sz w:val="18"/>
                <w:szCs w:val="18"/>
                <w:lang w:val="en-US"/>
              </w:rPr>
            </w:pPr>
          </w:p>
        </w:tc>
        <w:tc>
          <w:tcPr>
            <w:tcW w:w="1170" w:type="dxa"/>
            <w:tcBorders>
              <w:bottom w:val="single" w:sz="4" w:space="0" w:color="auto"/>
            </w:tcBorders>
          </w:tcPr>
          <w:p w14:paraId="2E82F163" w14:textId="5BF5CD6D" w:rsidR="0005413F" w:rsidRPr="009C4793" w:rsidRDefault="0009569D" w:rsidP="0005413F">
            <w:pPr>
              <w:tabs>
                <w:tab w:val="decimal" w:pos="624"/>
              </w:tabs>
              <w:spacing w:line="280" w:lineRule="exact"/>
              <w:rPr>
                <w:rFonts w:eastAsia="Verdana" w:cs="Times New Roman"/>
                <w:sz w:val="18"/>
                <w:szCs w:val="18"/>
                <w:lang w:val="en-US"/>
              </w:rPr>
            </w:pPr>
            <w:r w:rsidRPr="009C4793">
              <w:rPr>
                <w:rFonts w:eastAsia="Verdana" w:cs="Times New Roman"/>
                <w:sz w:val="18"/>
                <w:szCs w:val="18"/>
                <w:lang w:val="en-US"/>
              </w:rPr>
              <w:t>-</w:t>
            </w:r>
          </w:p>
        </w:tc>
        <w:tc>
          <w:tcPr>
            <w:tcW w:w="92" w:type="dxa"/>
          </w:tcPr>
          <w:p w14:paraId="70732C04" w14:textId="77777777" w:rsidR="0005413F" w:rsidRPr="009C4793" w:rsidRDefault="0005413F" w:rsidP="0005413F">
            <w:pPr>
              <w:tabs>
                <w:tab w:val="decimal" w:pos="590"/>
                <w:tab w:val="decimal" w:pos="1074"/>
              </w:tabs>
              <w:spacing w:line="280" w:lineRule="exact"/>
              <w:rPr>
                <w:rFonts w:eastAsia="Verdana" w:cs="Times New Roman"/>
                <w:sz w:val="18"/>
                <w:szCs w:val="18"/>
                <w:lang w:val="en-US"/>
              </w:rPr>
            </w:pPr>
          </w:p>
        </w:tc>
        <w:tc>
          <w:tcPr>
            <w:tcW w:w="1168" w:type="dxa"/>
            <w:tcBorders>
              <w:bottom w:val="single" w:sz="4" w:space="0" w:color="auto"/>
            </w:tcBorders>
          </w:tcPr>
          <w:p w14:paraId="0D6C997B" w14:textId="3423DF2E" w:rsidR="0005413F" w:rsidRPr="009C4793" w:rsidRDefault="0005413F" w:rsidP="0005413F">
            <w:pPr>
              <w:tabs>
                <w:tab w:val="decimal" w:pos="624"/>
              </w:tabs>
              <w:spacing w:line="280" w:lineRule="exact"/>
              <w:rPr>
                <w:rFonts w:eastAsia="Verdana" w:cs="Times New Roman"/>
                <w:sz w:val="18"/>
                <w:szCs w:val="18"/>
                <w:lang w:val="en-US"/>
              </w:rPr>
            </w:pPr>
            <w:r w:rsidRPr="009C4793">
              <w:rPr>
                <w:rFonts w:eastAsia="Verdana" w:cs="Times New Roman"/>
                <w:sz w:val="18"/>
                <w:szCs w:val="18"/>
                <w:lang w:val="en-US"/>
              </w:rPr>
              <w:t>-</w:t>
            </w:r>
          </w:p>
        </w:tc>
      </w:tr>
      <w:tr w:rsidR="009C4793" w:rsidRPr="009C4793" w14:paraId="76023929" w14:textId="77777777" w:rsidTr="002B45C3">
        <w:tc>
          <w:tcPr>
            <w:tcW w:w="3870" w:type="dxa"/>
            <w:vAlign w:val="center"/>
          </w:tcPr>
          <w:p w14:paraId="72F7EDF1" w14:textId="77777777" w:rsidR="0005413F" w:rsidRPr="009C4793" w:rsidRDefault="0005413F" w:rsidP="0005413F">
            <w:pPr>
              <w:autoSpaceDE w:val="0"/>
              <w:autoSpaceDN w:val="0"/>
              <w:spacing w:line="280" w:lineRule="exact"/>
              <w:ind w:left="116"/>
              <w:rPr>
                <w:rFonts w:eastAsia="MS Mincho" w:cs="Times New Roman"/>
                <w:sz w:val="18"/>
                <w:szCs w:val="18"/>
                <w:cs/>
                <w:lang w:val="en-US"/>
              </w:rPr>
            </w:pPr>
            <w:r w:rsidRPr="009C4793">
              <w:rPr>
                <w:rFonts w:eastAsia="MS Mincho" w:cs="Times New Roman"/>
                <w:sz w:val="18"/>
                <w:szCs w:val="18"/>
                <w:lang w:val="en-US"/>
              </w:rPr>
              <w:t xml:space="preserve">Income tax expense </w:t>
            </w:r>
          </w:p>
        </w:tc>
        <w:tc>
          <w:tcPr>
            <w:tcW w:w="1170" w:type="dxa"/>
            <w:tcBorders>
              <w:top w:val="single" w:sz="4" w:space="0" w:color="auto"/>
              <w:bottom w:val="double" w:sz="4" w:space="0" w:color="auto"/>
            </w:tcBorders>
          </w:tcPr>
          <w:p w14:paraId="2C703601" w14:textId="3F098C7B" w:rsidR="0005413F" w:rsidRPr="009C4793" w:rsidRDefault="002031FF" w:rsidP="0005413F">
            <w:pPr>
              <w:tabs>
                <w:tab w:val="decimal" w:pos="1074"/>
              </w:tabs>
              <w:spacing w:line="280" w:lineRule="exact"/>
              <w:rPr>
                <w:rFonts w:eastAsia="Verdana" w:cs="Times New Roman"/>
                <w:sz w:val="18"/>
                <w:szCs w:val="18"/>
                <w:lang w:val="en-US"/>
              </w:rPr>
            </w:pPr>
            <w:r w:rsidRPr="002031FF">
              <w:rPr>
                <w:rFonts w:eastAsia="Verdana"/>
                <w:sz w:val="18"/>
                <w:szCs w:val="18"/>
                <w:lang w:val="en-US"/>
              </w:rPr>
              <w:t>50</w:t>
            </w:r>
            <w:r w:rsidR="0030335B" w:rsidRPr="009C4793">
              <w:rPr>
                <w:rFonts w:eastAsia="Verdana" w:cs="Times New Roman"/>
                <w:sz w:val="18"/>
                <w:szCs w:val="18"/>
                <w:lang w:val="en-US"/>
              </w:rPr>
              <w:t>,</w:t>
            </w:r>
            <w:r w:rsidRPr="002031FF">
              <w:rPr>
                <w:rFonts w:eastAsia="Verdana"/>
                <w:sz w:val="18"/>
                <w:szCs w:val="18"/>
                <w:lang w:val="en-US"/>
              </w:rPr>
              <w:t>543</w:t>
            </w:r>
            <w:r w:rsidR="0030335B" w:rsidRPr="009C4793">
              <w:rPr>
                <w:rFonts w:eastAsia="Verdana" w:cs="Times New Roman"/>
                <w:sz w:val="18"/>
                <w:szCs w:val="18"/>
                <w:lang w:val="en-US"/>
              </w:rPr>
              <w:t>,</w:t>
            </w:r>
            <w:r w:rsidRPr="002031FF">
              <w:rPr>
                <w:rFonts w:eastAsia="Verdana"/>
                <w:sz w:val="18"/>
                <w:szCs w:val="18"/>
                <w:lang w:val="en-US"/>
              </w:rPr>
              <w:t>828</w:t>
            </w:r>
          </w:p>
        </w:tc>
        <w:tc>
          <w:tcPr>
            <w:tcW w:w="90" w:type="dxa"/>
            <w:vAlign w:val="center"/>
          </w:tcPr>
          <w:p w14:paraId="67D49D27" w14:textId="77777777" w:rsidR="0005413F" w:rsidRPr="009C4793" w:rsidRDefault="0005413F" w:rsidP="0005413F">
            <w:pPr>
              <w:spacing w:line="280" w:lineRule="exact"/>
              <w:jc w:val="right"/>
              <w:rPr>
                <w:rFonts w:eastAsia="Verdana" w:cs="Times New Roman"/>
                <w:sz w:val="18"/>
                <w:szCs w:val="18"/>
                <w:lang w:val="en-US"/>
              </w:rPr>
            </w:pPr>
          </w:p>
        </w:tc>
        <w:tc>
          <w:tcPr>
            <w:tcW w:w="1170" w:type="dxa"/>
            <w:tcBorders>
              <w:top w:val="single" w:sz="4" w:space="0" w:color="auto"/>
              <w:bottom w:val="double" w:sz="4" w:space="0" w:color="auto"/>
            </w:tcBorders>
          </w:tcPr>
          <w:p w14:paraId="629DC45F" w14:textId="17A1AA85" w:rsidR="0005413F" w:rsidRPr="009C4793" w:rsidRDefault="002031FF" w:rsidP="0005413F">
            <w:pPr>
              <w:tabs>
                <w:tab w:val="decimal" w:pos="1074"/>
              </w:tabs>
              <w:spacing w:line="280" w:lineRule="exact"/>
              <w:rPr>
                <w:rFonts w:eastAsia="Verdana" w:cs="Times New Roman"/>
                <w:sz w:val="18"/>
                <w:szCs w:val="18"/>
                <w:lang w:val="en-US"/>
              </w:rPr>
            </w:pPr>
            <w:r w:rsidRPr="002031FF">
              <w:rPr>
                <w:sz w:val="18"/>
                <w:szCs w:val="18"/>
                <w:lang w:val="en-US"/>
              </w:rPr>
              <w:t>48</w:t>
            </w:r>
            <w:r w:rsidR="0005413F" w:rsidRPr="009C4793">
              <w:rPr>
                <w:rFonts w:cs="Times New Roman"/>
                <w:sz w:val="18"/>
                <w:szCs w:val="18"/>
              </w:rPr>
              <w:t>,</w:t>
            </w:r>
            <w:r w:rsidRPr="002031FF">
              <w:rPr>
                <w:sz w:val="18"/>
                <w:szCs w:val="18"/>
                <w:lang w:val="en-US"/>
              </w:rPr>
              <w:t>757</w:t>
            </w:r>
            <w:r w:rsidR="0005413F" w:rsidRPr="009C4793">
              <w:rPr>
                <w:rFonts w:cs="Times New Roman"/>
                <w:sz w:val="18"/>
                <w:szCs w:val="18"/>
              </w:rPr>
              <w:t>,</w:t>
            </w:r>
            <w:r w:rsidRPr="002031FF">
              <w:rPr>
                <w:sz w:val="18"/>
                <w:szCs w:val="18"/>
                <w:lang w:val="en-US"/>
              </w:rPr>
              <w:t>352</w:t>
            </w:r>
          </w:p>
        </w:tc>
        <w:tc>
          <w:tcPr>
            <w:tcW w:w="90" w:type="dxa"/>
          </w:tcPr>
          <w:p w14:paraId="59835D3B" w14:textId="77777777" w:rsidR="0005413F" w:rsidRPr="009C4793" w:rsidRDefault="0005413F" w:rsidP="0005413F">
            <w:pPr>
              <w:tabs>
                <w:tab w:val="decimal" w:pos="1074"/>
              </w:tabs>
              <w:spacing w:line="280" w:lineRule="exact"/>
              <w:rPr>
                <w:rFonts w:eastAsia="Verdana" w:cs="Times New Roman"/>
                <w:sz w:val="18"/>
                <w:szCs w:val="18"/>
                <w:lang w:val="en-US"/>
              </w:rPr>
            </w:pPr>
          </w:p>
        </w:tc>
        <w:tc>
          <w:tcPr>
            <w:tcW w:w="1170" w:type="dxa"/>
            <w:tcBorders>
              <w:top w:val="single" w:sz="4" w:space="0" w:color="auto"/>
              <w:bottom w:val="double" w:sz="4" w:space="0" w:color="auto"/>
            </w:tcBorders>
          </w:tcPr>
          <w:p w14:paraId="1F9C8FC8" w14:textId="0BA8BA2D" w:rsidR="0005413F" w:rsidRPr="009C4793" w:rsidRDefault="002031FF" w:rsidP="0005413F">
            <w:pPr>
              <w:tabs>
                <w:tab w:val="decimal" w:pos="1074"/>
              </w:tabs>
              <w:spacing w:line="280" w:lineRule="exact"/>
              <w:rPr>
                <w:rFonts w:eastAsia="Verdana" w:cs="Times New Roman"/>
                <w:sz w:val="18"/>
                <w:szCs w:val="18"/>
                <w:lang w:val="en-US"/>
              </w:rPr>
            </w:pPr>
            <w:r w:rsidRPr="002031FF">
              <w:rPr>
                <w:rFonts w:eastAsia="Verdana"/>
                <w:sz w:val="18"/>
                <w:szCs w:val="18"/>
                <w:lang w:val="en-US"/>
              </w:rPr>
              <w:t>52</w:t>
            </w:r>
            <w:r w:rsidR="006D5D46" w:rsidRPr="009C4793">
              <w:rPr>
                <w:rFonts w:eastAsia="Verdana" w:cs="Times New Roman"/>
                <w:sz w:val="18"/>
                <w:szCs w:val="18"/>
                <w:lang w:val="en-US"/>
              </w:rPr>
              <w:t>,</w:t>
            </w:r>
            <w:r w:rsidRPr="002031FF">
              <w:rPr>
                <w:rFonts w:eastAsia="Verdana"/>
                <w:sz w:val="18"/>
                <w:szCs w:val="18"/>
                <w:lang w:val="en-US"/>
              </w:rPr>
              <w:t>392</w:t>
            </w:r>
            <w:r w:rsidR="006D5D46" w:rsidRPr="009C4793">
              <w:rPr>
                <w:rFonts w:eastAsia="Verdana" w:cs="Times New Roman"/>
                <w:sz w:val="18"/>
                <w:szCs w:val="18"/>
                <w:lang w:val="en-US"/>
              </w:rPr>
              <w:t>,</w:t>
            </w:r>
            <w:r w:rsidRPr="002031FF">
              <w:rPr>
                <w:rFonts w:eastAsia="Verdana"/>
                <w:sz w:val="18"/>
                <w:szCs w:val="18"/>
                <w:lang w:val="en-US"/>
              </w:rPr>
              <w:t>322</w:t>
            </w:r>
          </w:p>
        </w:tc>
        <w:tc>
          <w:tcPr>
            <w:tcW w:w="92" w:type="dxa"/>
            <w:vAlign w:val="bottom"/>
          </w:tcPr>
          <w:p w14:paraId="54449BFC" w14:textId="77777777" w:rsidR="0005413F" w:rsidRPr="009C4793" w:rsidRDefault="0005413F" w:rsidP="0005413F">
            <w:pPr>
              <w:tabs>
                <w:tab w:val="decimal" w:pos="1074"/>
              </w:tabs>
              <w:spacing w:line="280" w:lineRule="exact"/>
              <w:rPr>
                <w:rFonts w:eastAsia="Verdana" w:cs="Times New Roman"/>
                <w:sz w:val="18"/>
                <w:szCs w:val="18"/>
                <w:lang w:val="en-US"/>
              </w:rPr>
            </w:pPr>
          </w:p>
        </w:tc>
        <w:tc>
          <w:tcPr>
            <w:tcW w:w="1168" w:type="dxa"/>
            <w:tcBorders>
              <w:top w:val="single" w:sz="4" w:space="0" w:color="auto"/>
              <w:bottom w:val="double" w:sz="4" w:space="0" w:color="auto"/>
            </w:tcBorders>
          </w:tcPr>
          <w:p w14:paraId="6720F274" w14:textId="0B29D82E" w:rsidR="0005413F" w:rsidRPr="009C4793" w:rsidRDefault="002031FF" w:rsidP="0005413F">
            <w:pPr>
              <w:tabs>
                <w:tab w:val="decimal" w:pos="1074"/>
              </w:tabs>
              <w:spacing w:line="280" w:lineRule="exact"/>
              <w:rPr>
                <w:rFonts w:eastAsia="Verdana" w:cs="Times New Roman"/>
                <w:sz w:val="18"/>
                <w:szCs w:val="18"/>
                <w:lang w:val="en-US"/>
              </w:rPr>
            </w:pPr>
            <w:r w:rsidRPr="002031FF">
              <w:rPr>
                <w:sz w:val="18"/>
                <w:szCs w:val="18"/>
                <w:lang w:val="en-US"/>
              </w:rPr>
              <w:t>46</w:t>
            </w:r>
            <w:r w:rsidR="0005413F" w:rsidRPr="009C4793">
              <w:rPr>
                <w:rFonts w:cs="Times New Roman"/>
                <w:sz w:val="18"/>
                <w:szCs w:val="18"/>
              </w:rPr>
              <w:t>,</w:t>
            </w:r>
            <w:r w:rsidRPr="002031FF">
              <w:rPr>
                <w:sz w:val="18"/>
                <w:szCs w:val="18"/>
                <w:lang w:val="en-US"/>
              </w:rPr>
              <w:t>391</w:t>
            </w:r>
            <w:r w:rsidR="0005413F" w:rsidRPr="009C4793">
              <w:rPr>
                <w:rFonts w:cs="Times New Roman"/>
                <w:sz w:val="18"/>
                <w:szCs w:val="18"/>
              </w:rPr>
              <w:t>,</w:t>
            </w:r>
            <w:r w:rsidRPr="002031FF">
              <w:rPr>
                <w:sz w:val="18"/>
                <w:szCs w:val="18"/>
                <w:lang w:val="en-US"/>
              </w:rPr>
              <w:t>098</w:t>
            </w:r>
          </w:p>
        </w:tc>
      </w:tr>
      <w:tr w:rsidR="0005413F" w:rsidRPr="009C4793" w14:paraId="06ACBBCB" w14:textId="77777777" w:rsidTr="002B45C3">
        <w:tc>
          <w:tcPr>
            <w:tcW w:w="3870" w:type="dxa"/>
            <w:vAlign w:val="center"/>
          </w:tcPr>
          <w:p w14:paraId="4E57BEBF" w14:textId="77777777" w:rsidR="0005413F" w:rsidRPr="009C4793" w:rsidRDefault="0005413F" w:rsidP="0005413F">
            <w:pPr>
              <w:autoSpaceDE w:val="0"/>
              <w:autoSpaceDN w:val="0"/>
              <w:spacing w:line="280" w:lineRule="exact"/>
              <w:ind w:left="116"/>
              <w:rPr>
                <w:rFonts w:eastAsia="MS Mincho" w:cs="Times New Roman"/>
                <w:sz w:val="18"/>
                <w:szCs w:val="18"/>
                <w:cs/>
                <w:lang w:val="en-US"/>
              </w:rPr>
            </w:pPr>
            <w:r w:rsidRPr="009C4793">
              <w:rPr>
                <w:rFonts w:cs="Times New Roman"/>
                <w:sz w:val="18"/>
                <w:szCs w:val="18"/>
                <w:lang w:val="en-US"/>
              </w:rPr>
              <w:t>Effective tax rates</w:t>
            </w:r>
          </w:p>
        </w:tc>
        <w:tc>
          <w:tcPr>
            <w:tcW w:w="1170" w:type="dxa"/>
            <w:tcBorders>
              <w:top w:val="double" w:sz="4" w:space="0" w:color="auto"/>
            </w:tcBorders>
          </w:tcPr>
          <w:p w14:paraId="173D921C" w14:textId="2CE372C8" w:rsidR="0005413F" w:rsidRPr="009C4793" w:rsidRDefault="002031FF" w:rsidP="0005413F">
            <w:pPr>
              <w:tabs>
                <w:tab w:val="decimal" w:pos="624"/>
              </w:tabs>
              <w:spacing w:line="280" w:lineRule="exact"/>
              <w:rPr>
                <w:rFonts w:cs="Times New Roman"/>
                <w:sz w:val="18"/>
                <w:szCs w:val="18"/>
                <w:lang w:val="en-US"/>
              </w:rPr>
            </w:pPr>
            <w:r w:rsidRPr="002031FF">
              <w:rPr>
                <w:sz w:val="18"/>
                <w:szCs w:val="18"/>
                <w:lang w:val="en-US"/>
              </w:rPr>
              <w:t>19</w:t>
            </w:r>
            <w:r w:rsidR="0005413F" w:rsidRPr="009C4793">
              <w:rPr>
                <w:rFonts w:cs="Times New Roman"/>
                <w:sz w:val="18"/>
                <w:szCs w:val="18"/>
                <w:lang w:val="en-US"/>
              </w:rPr>
              <w:t>%</w:t>
            </w:r>
          </w:p>
        </w:tc>
        <w:tc>
          <w:tcPr>
            <w:tcW w:w="90" w:type="dxa"/>
          </w:tcPr>
          <w:p w14:paraId="301B0527" w14:textId="77777777" w:rsidR="0005413F" w:rsidRPr="009C4793" w:rsidRDefault="0005413F" w:rsidP="0005413F">
            <w:pPr>
              <w:tabs>
                <w:tab w:val="decimal" w:pos="624"/>
              </w:tabs>
              <w:spacing w:line="280" w:lineRule="exact"/>
              <w:jc w:val="center"/>
              <w:rPr>
                <w:rFonts w:cs="Times New Roman"/>
                <w:sz w:val="18"/>
                <w:szCs w:val="18"/>
                <w:lang w:val="en-US"/>
              </w:rPr>
            </w:pPr>
          </w:p>
        </w:tc>
        <w:tc>
          <w:tcPr>
            <w:tcW w:w="1170" w:type="dxa"/>
            <w:tcBorders>
              <w:top w:val="double" w:sz="4" w:space="0" w:color="auto"/>
            </w:tcBorders>
          </w:tcPr>
          <w:p w14:paraId="17A17FDD" w14:textId="12B4D1F6" w:rsidR="0005413F" w:rsidRPr="009C4793" w:rsidRDefault="002031FF" w:rsidP="0005413F">
            <w:pPr>
              <w:tabs>
                <w:tab w:val="decimal" w:pos="624"/>
              </w:tabs>
              <w:spacing w:line="280" w:lineRule="exact"/>
              <w:rPr>
                <w:rFonts w:cs="Times New Roman"/>
                <w:sz w:val="18"/>
                <w:szCs w:val="18"/>
                <w:lang w:val="en-US"/>
              </w:rPr>
            </w:pPr>
            <w:r w:rsidRPr="002031FF">
              <w:rPr>
                <w:sz w:val="18"/>
                <w:szCs w:val="18"/>
                <w:lang w:val="en-US"/>
              </w:rPr>
              <w:t>18</w:t>
            </w:r>
            <w:r w:rsidR="0005413F" w:rsidRPr="009C4793">
              <w:rPr>
                <w:rFonts w:cs="Times New Roman"/>
                <w:sz w:val="18"/>
                <w:szCs w:val="18"/>
                <w:lang w:val="en-US"/>
              </w:rPr>
              <w:t>%</w:t>
            </w:r>
          </w:p>
        </w:tc>
        <w:tc>
          <w:tcPr>
            <w:tcW w:w="90" w:type="dxa"/>
          </w:tcPr>
          <w:p w14:paraId="29B2FAD5" w14:textId="77777777" w:rsidR="0005413F" w:rsidRPr="009C4793" w:rsidRDefault="0005413F" w:rsidP="0005413F">
            <w:pPr>
              <w:tabs>
                <w:tab w:val="decimal" w:pos="624"/>
              </w:tabs>
              <w:spacing w:line="280" w:lineRule="exact"/>
              <w:rPr>
                <w:rFonts w:cs="Times New Roman"/>
                <w:sz w:val="18"/>
                <w:szCs w:val="18"/>
                <w:lang w:val="en-US"/>
              </w:rPr>
            </w:pPr>
          </w:p>
        </w:tc>
        <w:tc>
          <w:tcPr>
            <w:tcW w:w="1170" w:type="dxa"/>
            <w:tcBorders>
              <w:top w:val="double" w:sz="4" w:space="0" w:color="auto"/>
            </w:tcBorders>
          </w:tcPr>
          <w:p w14:paraId="524D8409" w14:textId="2B69D794" w:rsidR="0005413F" w:rsidRPr="009C4793" w:rsidRDefault="002031FF" w:rsidP="0005413F">
            <w:pPr>
              <w:tabs>
                <w:tab w:val="decimal" w:pos="624"/>
              </w:tabs>
              <w:spacing w:line="280" w:lineRule="exact"/>
              <w:rPr>
                <w:rFonts w:cs="Times New Roman"/>
                <w:sz w:val="18"/>
                <w:szCs w:val="18"/>
                <w:lang w:val="en-US"/>
              </w:rPr>
            </w:pPr>
            <w:r w:rsidRPr="002031FF">
              <w:rPr>
                <w:sz w:val="18"/>
                <w:szCs w:val="18"/>
                <w:lang w:val="en-US"/>
              </w:rPr>
              <w:t>17</w:t>
            </w:r>
            <w:r w:rsidR="0005413F" w:rsidRPr="009C4793">
              <w:rPr>
                <w:rFonts w:cs="Times New Roman"/>
                <w:sz w:val="18"/>
                <w:szCs w:val="18"/>
                <w:lang w:val="en-US"/>
              </w:rPr>
              <w:t>%</w:t>
            </w:r>
          </w:p>
        </w:tc>
        <w:tc>
          <w:tcPr>
            <w:tcW w:w="92" w:type="dxa"/>
          </w:tcPr>
          <w:p w14:paraId="02CF3221" w14:textId="77777777" w:rsidR="0005413F" w:rsidRPr="009C4793" w:rsidRDefault="0005413F" w:rsidP="0005413F">
            <w:pPr>
              <w:tabs>
                <w:tab w:val="decimal" w:pos="624"/>
              </w:tabs>
              <w:spacing w:line="280" w:lineRule="exact"/>
              <w:rPr>
                <w:rFonts w:cs="Times New Roman"/>
                <w:sz w:val="18"/>
                <w:szCs w:val="18"/>
                <w:lang w:val="en-US"/>
              </w:rPr>
            </w:pPr>
          </w:p>
        </w:tc>
        <w:tc>
          <w:tcPr>
            <w:tcW w:w="1168" w:type="dxa"/>
            <w:tcBorders>
              <w:top w:val="double" w:sz="4" w:space="0" w:color="auto"/>
            </w:tcBorders>
          </w:tcPr>
          <w:p w14:paraId="61C2BBD5" w14:textId="50245D07" w:rsidR="0005413F" w:rsidRPr="009C4793" w:rsidRDefault="002031FF" w:rsidP="0005413F">
            <w:pPr>
              <w:tabs>
                <w:tab w:val="decimal" w:pos="624"/>
              </w:tabs>
              <w:spacing w:line="280" w:lineRule="exact"/>
              <w:rPr>
                <w:rFonts w:cs="Times New Roman"/>
                <w:sz w:val="18"/>
                <w:szCs w:val="18"/>
                <w:lang w:val="en-US"/>
              </w:rPr>
            </w:pPr>
            <w:r w:rsidRPr="002031FF">
              <w:rPr>
                <w:sz w:val="18"/>
                <w:szCs w:val="18"/>
                <w:lang w:val="en-US"/>
              </w:rPr>
              <w:t>16</w:t>
            </w:r>
            <w:r w:rsidR="0005413F" w:rsidRPr="009C4793">
              <w:rPr>
                <w:rFonts w:cs="Times New Roman"/>
                <w:sz w:val="18"/>
                <w:szCs w:val="18"/>
                <w:lang w:val="en-US"/>
              </w:rPr>
              <w:t>%</w:t>
            </w:r>
          </w:p>
        </w:tc>
      </w:tr>
    </w:tbl>
    <w:p w14:paraId="45FD0D48" w14:textId="77777777" w:rsidR="00A74876" w:rsidRPr="009C4793" w:rsidRDefault="00A74876" w:rsidP="00A74876">
      <w:pPr>
        <w:ind w:left="547"/>
        <w:jc w:val="distribute"/>
        <w:rPr>
          <w:rFonts w:cs="Times New Roman"/>
          <w:spacing w:val="2"/>
          <w:sz w:val="2"/>
          <w:szCs w:val="2"/>
        </w:rPr>
      </w:pPr>
    </w:p>
    <w:p w14:paraId="2603E049" w14:textId="696B738C" w:rsidR="00A74876" w:rsidRPr="009C4793" w:rsidRDefault="00A74876" w:rsidP="00087C6B">
      <w:pPr>
        <w:spacing w:before="240" w:after="480"/>
        <w:ind w:left="547"/>
        <w:jc w:val="thaiDistribute"/>
        <w:rPr>
          <w:rFonts w:cs="Times New Roman"/>
          <w:sz w:val="24"/>
          <w:szCs w:val="24"/>
        </w:rPr>
      </w:pPr>
      <w:r w:rsidRPr="009C4793">
        <w:rPr>
          <w:rFonts w:cs="Times New Roman"/>
          <w:sz w:val="24"/>
          <w:szCs w:val="24"/>
        </w:rPr>
        <w:t xml:space="preserve">The </w:t>
      </w:r>
      <w:r w:rsidR="00087C6B" w:rsidRPr="009C4793">
        <w:rPr>
          <w:sz w:val="24"/>
          <w:szCs w:val="30"/>
          <w:lang w:val="en-US"/>
        </w:rPr>
        <w:t>Group</w:t>
      </w:r>
      <w:r w:rsidRPr="009C4793">
        <w:rPr>
          <w:rFonts w:cs="Times New Roman"/>
          <w:sz w:val="24"/>
          <w:szCs w:val="24"/>
        </w:rPr>
        <w:t xml:space="preserve"> recognized deferred tax assets</w:t>
      </w:r>
      <w:r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The Company considered that it is probable that taxable profits will be available against which those deferred tax assets can be utilized</w:t>
      </w:r>
      <w:r w:rsidRPr="009C4793">
        <w:rPr>
          <w:rFonts w:cs="Times New Roman"/>
          <w:sz w:val="24"/>
          <w:szCs w:val="24"/>
          <w:cs/>
        </w:rPr>
        <w:t xml:space="preserve"> </w:t>
      </w:r>
      <w:r w:rsidRPr="009C4793">
        <w:rPr>
          <w:rFonts w:cs="Times New Roman"/>
          <w:sz w:val="24"/>
          <w:szCs w:val="24"/>
          <w:lang w:val="en-US"/>
        </w:rPr>
        <w:t>in the future.</w:t>
      </w:r>
    </w:p>
    <w:p w14:paraId="45EB404D" w14:textId="12E82AA6" w:rsidR="00DF6B17" w:rsidRPr="009C4793" w:rsidRDefault="00DF6B17"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OTHER</w:t>
      </w:r>
      <w:r w:rsidR="00CB1993"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 xml:space="preserve"> NON</w:t>
      </w:r>
      <w:proofErr w:type="gramEnd"/>
      <w:r w:rsidR="00DA398D" w:rsidRPr="009C4793">
        <w:rPr>
          <w:rFonts w:ascii="Times New Roman Bold" w:eastAsia="MS Mincho" w:hAnsi="Times New Roman Bold" w:cs="Times New Roman"/>
          <w:b/>
          <w:bCs/>
          <w:sz w:val="20"/>
          <w:szCs w:val="24"/>
          <w:lang w:val="en-US"/>
        </w:rPr>
        <w:t>-</w:t>
      </w:r>
      <w:proofErr w:type="gramStart"/>
      <w:r w:rsidRPr="009C4793">
        <w:rPr>
          <w:rFonts w:ascii="Times New Roman Bold" w:eastAsia="MS Mincho" w:hAnsi="Times New Roman Bold" w:cs="Times New Roman"/>
          <w:b/>
          <w:bCs/>
          <w:sz w:val="20"/>
          <w:szCs w:val="24"/>
          <w:lang w:val="en-US"/>
        </w:rPr>
        <w:t xml:space="preserve">CURRENT </w:t>
      </w:r>
      <w:r w:rsidR="00CB1993"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ASSETS</w:t>
      </w:r>
      <w:proofErr w:type="gramEnd"/>
    </w:p>
    <w:p w14:paraId="6D0EA442" w14:textId="6BDF1949" w:rsidR="00DF6B17" w:rsidRPr="009C4793" w:rsidRDefault="00DF6B17" w:rsidP="0099083C">
      <w:pPr>
        <w:spacing w:after="240"/>
        <w:ind w:left="547"/>
        <w:rPr>
          <w:rFonts w:cs="Times New Roman"/>
          <w:sz w:val="24"/>
          <w:szCs w:val="24"/>
          <w:lang w:val="en-US"/>
        </w:rPr>
      </w:pPr>
      <w:r w:rsidRPr="009C4793">
        <w:rPr>
          <w:rFonts w:cs="Times New Roman"/>
          <w:sz w:val="24"/>
          <w:szCs w:val="24"/>
          <w:lang w:val="en-US"/>
        </w:rPr>
        <w:t>Other non</w:t>
      </w:r>
      <w:r w:rsidR="00DA398D" w:rsidRPr="009C4793">
        <w:rPr>
          <w:rFonts w:cs="Times New Roman"/>
          <w:sz w:val="24"/>
          <w:szCs w:val="24"/>
          <w:lang w:val="en-US"/>
        </w:rPr>
        <w:t>-</w:t>
      </w:r>
      <w:r w:rsidRPr="009C4793">
        <w:rPr>
          <w:rFonts w:cs="Times New Roman"/>
          <w:sz w:val="24"/>
          <w:szCs w:val="24"/>
          <w:lang w:val="en-US"/>
        </w:rPr>
        <w:t xml:space="preserve">current assets as </w:t>
      </w:r>
      <w:proofErr w:type="gramStart"/>
      <w:r w:rsidRPr="009C4793">
        <w:rPr>
          <w:rFonts w:cs="Times New Roman"/>
          <w:sz w:val="24"/>
          <w:szCs w:val="24"/>
          <w:lang w:val="en-US"/>
        </w:rPr>
        <w:t>at</w:t>
      </w:r>
      <w:proofErr w:type="gramEnd"/>
      <w:r w:rsidR="00815CFE" w:rsidRPr="009C4793">
        <w:rPr>
          <w:rFonts w:eastAsia="SimSun" w:cs="Times New Roman"/>
          <w:sz w:val="24"/>
          <w:szCs w:val="24"/>
          <w:cs/>
        </w:rPr>
        <w:t xml:space="preserve"> </w:t>
      </w:r>
      <w:r w:rsidR="00C45BA6" w:rsidRPr="009C4793">
        <w:rPr>
          <w:rFonts w:eastAsia="SimSun" w:cs="Times New Roman"/>
          <w:sz w:val="24"/>
          <w:szCs w:val="24"/>
        </w:rPr>
        <w:t xml:space="preserve">December </w:t>
      </w:r>
      <w:r w:rsidR="002031FF" w:rsidRPr="002031FF">
        <w:rPr>
          <w:rFonts w:eastAsia="SimSun"/>
          <w:sz w:val="24"/>
          <w:szCs w:val="24"/>
          <w:lang w:val="en-US"/>
        </w:rPr>
        <w:t>31</w:t>
      </w:r>
      <w:r w:rsidRPr="009C4793">
        <w:rPr>
          <w:rFonts w:cs="Times New Roman"/>
          <w:sz w:val="24"/>
          <w:szCs w:val="24"/>
        </w:rPr>
        <w:t xml:space="preserve">, </w:t>
      </w:r>
      <w:r w:rsidR="00397339" w:rsidRPr="009C4793">
        <w:rPr>
          <w:rFonts w:cs="Times New Roman"/>
          <w:sz w:val="24"/>
          <w:szCs w:val="24"/>
        </w:rPr>
        <w:t>consist</w:t>
      </w:r>
      <w:r w:rsidRPr="009C4793">
        <w:rPr>
          <w:rFonts w:cs="Times New Roman"/>
          <w:sz w:val="24"/>
          <w:szCs w:val="24"/>
        </w:rPr>
        <w:t xml:space="preserve"> of</w:t>
      </w:r>
      <w:r w:rsidR="007462AD" w:rsidRPr="009C4793">
        <w:rPr>
          <w:rFonts w:cs="Times New Roman"/>
          <w:sz w:val="24"/>
          <w:szCs w:val="24"/>
          <w:lang w:val="en-US"/>
        </w:rPr>
        <w:t>:</w:t>
      </w:r>
    </w:p>
    <w:tbl>
      <w:tblPr>
        <w:tblW w:w="9000" w:type="dxa"/>
        <w:tblInd w:w="360" w:type="dxa"/>
        <w:tblLayout w:type="fixed"/>
        <w:tblCellMar>
          <w:left w:w="0" w:type="dxa"/>
          <w:right w:w="0" w:type="dxa"/>
        </w:tblCellMar>
        <w:tblLook w:val="04A0" w:firstRow="1" w:lastRow="0" w:firstColumn="1" w:lastColumn="0" w:noHBand="0" w:noVBand="1"/>
      </w:tblPr>
      <w:tblGrid>
        <w:gridCol w:w="4050"/>
        <w:gridCol w:w="1170"/>
        <w:gridCol w:w="90"/>
        <w:gridCol w:w="1170"/>
        <w:gridCol w:w="90"/>
        <w:gridCol w:w="1170"/>
        <w:gridCol w:w="90"/>
        <w:gridCol w:w="1170"/>
      </w:tblGrid>
      <w:tr w:rsidR="009C4793" w:rsidRPr="009C4793" w14:paraId="7E7CE1CE" w14:textId="77777777" w:rsidTr="00060C67">
        <w:trPr>
          <w:trHeight w:val="66"/>
        </w:trPr>
        <w:tc>
          <w:tcPr>
            <w:tcW w:w="4050" w:type="dxa"/>
            <w:vAlign w:val="center"/>
          </w:tcPr>
          <w:p w14:paraId="5540A9EC" w14:textId="77777777" w:rsidR="00CC04D8" w:rsidRPr="009C4793" w:rsidRDefault="00CC04D8" w:rsidP="000E09ED">
            <w:pPr>
              <w:autoSpaceDE w:val="0"/>
              <w:autoSpaceDN w:val="0"/>
              <w:spacing w:line="280" w:lineRule="exact"/>
              <w:ind w:left="432"/>
              <w:rPr>
                <w:rFonts w:eastAsia="MS Mincho" w:cs="Times New Roman"/>
                <w:sz w:val="18"/>
                <w:szCs w:val="18"/>
              </w:rPr>
            </w:pPr>
          </w:p>
        </w:tc>
        <w:tc>
          <w:tcPr>
            <w:tcW w:w="2430" w:type="dxa"/>
            <w:gridSpan w:val="3"/>
            <w:vAlign w:val="center"/>
          </w:tcPr>
          <w:p w14:paraId="2CC3B3F4"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Consolidated </w:t>
            </w:r>
          </w:p>
        </w:tc>
        <w:tc>
          <w:tcPr>
            <w:tcW w:w="90" w:type="dxa"/>
          </w:tcPr>
          <w:p w14:paraId="6ADB5CB9" w14:textId="77777777" w:rsidR="00CC04D8" w:rsidRPr="009C4793" w:rsidRDefault="00CC04D8" w:rsidP="000E09ED">
            <w:pPr>
              <w:autoSpaceDE w:val="0"/>
              <w:autoSpaceDN w:val="0"/>
              <w:spacing w:line="280" w:lineRule="exact"/>
              <w:ind w:right="162"/>
              <w:jc w:val="right"/>
              <w:rPr>
                <w:rFonts w:eastAsia="MS Mincho" w:cs="Times New Roman"/>
                <w:sz w:val="18"/>
                <w:szCs w:val="18"/>
              </w:rPr>
            </w:pPr>
          </w:p>
        </w:tc>
        <w:tc>
          <w:tcPr>
            <w:tcW w:w="2430" w:type="dxa"/>
            <w:gridSpan w:val="3"/>
            <w:vAlign w:val="center"/>
          </w:tcPr>
          <w:p w14:paraId="7C81112D"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Separate </w:t>
            </w:r>
          </w:p>
        </w:tc>
      </w:tr>
      <w:tr w:rsidR="009C4793" w:rsidRPr="009C4793" w14:paraId="60D2C046" w14:textId="77777777" w:rsidTr="00060C67">
        <w:trPr>
          <w:trHeight w:val="66"/>
        </w:trPr>
        <w:tc>
          <w:tcPr>
            <w:tcW w:w="4050" w:type="dxa"/>
            <w:vAlign w:val="center"/>
          </w:tcPr>
          <w:p w14:paraId="17EFA2C9" w14:textId="77777777" w:rsidR="00CC04D8" w:rsidRPr="009C4793" w:rsidRDefault="00CC04D8" w:rsidP="000E09ED">
            <w:pPr>
              <w:autoSpaceDE w:val="0"/>
              <w:autoSpaceDN w:val="0"/>
              <w:spacing w:line="280" w:lineRule="exact"/>
              <w:ind w:left="432"/>
              <w:rPr>
                <w:rFonts w:eastAsia="MS Mincho" w:cs="Times New Roman"/>
                <w:sz w:val="18"/>
                <w:szCs w:val="18"/>
              </w:rPr>
            </w:pPr>
          </w:p>
        </w:tc>
        <w:tc>
          <w:tcPr>
            <w:tcW w:w="2430" w:type="dxa"/>
            <w:gridSpan w:val="3"/>
            <w:vAlign w:val="center"/>
          </w:tcPr>
          <w:p w14:paraId="5F44B1BD"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c>
          <w:tcPr>
            <w:tcW w:w="90" w:type="dxa"/>
          </w:tcPr>
          <w:p w14:paraId="69638CC1" w14:textId="77777777" w:rsidR="00CC04D8" w:rsidRPr="009C4793" w:rsidRDefault="00CC04D8" w:rsidP="000E09ED">
            <w:pPr>
              <w:autoSpaceDE w:val="0"/>
              <w:autoSpaceDN w:val="0"/>
              <w:spacing w:line="280" w:lineRule="exact"/>
              <w:ind w:right="162"/>
              <w:jc w:val="right"/>
              <w:rPr>
                <w:rFonts w:eastAsia="MS Mincho" w:cs="Times New Roman"/>
                <w:sz w:val="18"/>
                <w:szCs w:val="18"/>
              </w:rPr>
            </w:pPr>
          </w:p>
        </w:tc>
        <w:tc>
          <w:tcPr>
            <w:tcW w:w="2430" w:type="dxa"/>
            <w:gridSpan w:val="3"/>
            <w:vAlign w:val="center"/>
          </w:tcPr>
          <w:p w14:paraId="2B1BB3F0"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r>
      <w:tr w:rsidR="009C4793" w:rsidRPr="009C4793" w14:paraId="1E031598" w14:textId="77777777" w:rsidTr="00060C67">
        <w:trPr>
          <w:trHeight w:val="66"/>
        </w:trPr>
        <w:tc>
          <w:tcPr>
            <w:tcW w:w="4050" w:type="dxa"/>
            <w:vAlign w:val="center"/>
          </w:tcPr>
          <w:p w14:paraId="10271F37" w14:textId="77777777" w:rsidR="000E4430" w:rsidRPr="009C4793" w:rsidRDefault="000E4430" w:rsidP="000E4430">
            <w:pPr>
              <w:autoSpaceDE w:val="0"/>
              <w:autoSpaceDN w:val="0"/>
              <w:spacing w:line="280" w:lineRule="exact"/>
              <w:ind w:left="432"/>
              <w:rPr>
                <w:rFonts w:eastAsia="MS Mincho" w:cs="Times New Roman"/>
                <w:sz w:val="18"/>
                <w:szCs w:val="18"/>
              </w:rPr>
            </w:pPr>
          </w:p>
        </w:tc>
        <w:tc>
          <w:tcPr>
            <w:tcW w:w="1170" w:type="dxa"/>
            <w:vAlign w:val="center"/>
          </w:tcPr>
          <w:p w14:paraId="47E53608" w14:textId="0CEFA67B"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3F569B76"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vAlign w:val="center"/>
          </w:tcPr>
          <w:p w14:paraId="7896CD70" w14:textId="5FF5366E"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c>
          <w:tcPr>
            <w:tcW w:w="90" w:type="dxa"/>
          </w:tcPr>
          <w:p w14:paraId="4C543E25" w14:textId="77777777" w:rsidR="000E4430" w:rsidRPr="009C4793" w:rsidRDefault="000E4430" w:rsidP="000E4430">
            <w:pPr>
              <w:autoSpaceDE w:val="0"/>
              <w:autoSpaceDN w:val="0"/>
              <w:spacing w:line="280" w:lineRule="exact"/>
              <w:ind w:right="162"/>
              <w:jc w:val="right"/>
              <w:rPr>
                <w:rFonts w:eastAsia="MS Mincho" w:cs="Times New Roman"/>
                <w:sz w:val="18"/>
                <w:szCs w:val="18"/>
              </w:rPr>
            </w:pPr>
          </w:p>
        </w:tc>
        <w:tc>
          <w:tcPr>
            <w:tcW w:w="1170" w:type="dxa"/>
            <w:vAlign w:val="center"/>
          </w:tcPr>
          <w:p w14:paraId="56E0E00A" w14:textId="04706335"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0BFFCE3B"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170" w:type="dxa"/>
            <w:tcBorders>
              <w:top w:val="nil"/>
              <w:left w:val="nil"/>
              <w:right w:val="nil"/>
            </w:tcBorders>
            <w:vAlign w:val="center"/>
          </w:tcPr>
          <w:p w14:paraId="6F9764CE" w14:textId="7CF02D72"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096095A1" w14:textId="77777777" w:rsidTr="00060C67">
        <w:trPr>
          <w:trHeight w:val="66"/>
        </w:trPr>
        <w:tc>
          <w:tcPr>
            <w:tcW w:w="4050" w:type="dxa"/>
            <w:vAlign w:val="center"/>
          </w:tcPr>
          <w:p w14:paraId="77602B47" w14:textId="77777777" w:rsidR="00CC04D8" w:rsidRPr="009C4793" w:rsidRDefault="00CC04D8" w:rsidP="000E09ED">
            <w:pPr>
              <w:autoSpaceDE w:val="0"/>
              <w:autoSpaceDN w:val="0"/>
              <w:spacing w:line="280" w:lineRule="exact"/>
              <w:ind w:left="432"/>
              <w:rPr>
                <w:rFonts w:eastAsia="MS Mincho" w:cs="Times New Roman"/>
                <w:sz w:val="18"/>
                <w:szCs w:val="18"/>
              </w:rPr>
            </w:pPr>
          </w:p>
        </w:tc>
        <w:tc>
          <w:tcPr>
            <w:tcW w:w="1170" w:type="dxa"/>
          </w:tcPr>
          <w:p w14:paraId="3F693270"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41C0BF0A" w14:textId="77777777" w:rsidR="00CC04D8" w:rsidRPr="009C4793" w:rsidRDefault="00CC04D8" w:rsidP="000E09ED">
            <w:pPr>
              <w:autoSpaceDE w:val="0"/>
              <w:autoSpaceDN w:val="0"/>
              <w:spacing w:line="280" w:lineRule="exact"/>
              <w:ind w:right="-72"/>
              <w:jc w:val="center"/>
              <w:rPr>
                <w:rFonts w:eastAsia="MS Mincho" w:cs="Times New Roman"/>
                <w:b/>
                <w:bCs/>
                <w:sz w:val="18"/>
                <w:szCs w:val="18"/>
                <w:lang w:val="en-US"/>
              </w:rPr>
            </w:pPr>
          </w:p>
        </w:tc>
        <w:tc>
          <w:tcPr>
            <w:tcW w:w="1170" w:type="dxa"/>
            <w:tcBorders>
              <w:top w:val="nil"/>
              <w:left w:val="nil"/>
              <w:right w:val="nil"/>
            </w:tcBorders>
          </w:tcPr>
          <w:p w14:paraId="1A6DBFFF" w14:textId="77777777" w:rsidR="00CC04D8" w:rsidRPr="009C4793" w:rsidRDefault="00CC04D8" w:rsidP="000E09ED">
            <w:pPr>
              <w:autoSpaceDE w:val="0"/>
              <w:autoSpaceDN w:val="0"/>
              <w:spacing w:line="280" w:lineRule="exact"/>
              <w:ind w:right="-72"/>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7F6B598C" w14:textId="77777777" w:rsidR="00CC04D8" w:rsidRPr="009C4793" w:rsidRDefault="00CC04D8" w:rsidP="000E09ED">
            <w:pPr>
              <w:autoSpaceDE w:val="0"/>
              <w:autoSpaceDN w:val="0"/>
              <w:spacing w:line="280" w:lineRule="exact"/>
              <w:ind w:right="162"/>
              <w:jc w:val="right"/>
              <w:rPr>
                <w:rFonts w:eastAsia="MS Mincho" w:cs="Times New Roman"/>
                <w:sz w:val="18"/>
                <w:szCs w:val="18"/>
              </w:rPr>
            </w:pPr>
          </w:p>
        </w:tc>
        <w:tc>
          <w:tcPr>
            <w:tcW w:w="1170" w:type="dxa"/>
          </w:tcPr>
          <w:p w14:paraId="54574DBD"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344E2B7F"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p>
        </w:tc>
        <w:tc>
          <w:tcPr>
            <w:tcW w:w="1170" w:type="dxa"/>
            <w:tcBorders>
              <w:top w:val="nil"/>
              <w:left w:val="nil"/>
              <w:right w:val="nil"/>
            </w:tcBorders>
          </w:tcPr>
          <w:p w14:paraId="35E766D4" w14:textId="77777777" w:rsidR="00CC04D8" w:rsidRPr="009C4793" w:rsidRDefault="00CC04D8"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7FBA921F" w14:textId="77777777" w:rsidTr="00060C67">
        <w:trPr>
          <w:trHeight w:val="66"/>
        </w:trPr>
        <w:tc>
          <w:tcPr>
            <w:tcW w:w="4050" w:type="dxa"/>
            <w:vAlign w:val="center"/>
          </w:tcPr>
          <w:p w14:paraId="59590752" w14:textId="77777777" w:rsidR="00CC04D8" w:rsidRPr="009C4793" w:rsidRDefault="00CC04D8" w:rsidP="000E09ED">
            <w:pPr>
              <w:autoSpaceDE w:val="0"/>
              <w:autoSpaceDN w:val="0"/>
              <w:spacing w:line="280" w:lineRule="exact"/>
              <w:ind w:left="432"/>
              <w:rPr>
                <w:rFonts w:eastAsia="MS Mincho" w:cs="Times New Roman"/>
                <w:sz w:val="18"/>
                <w:szCs w:val="18"/>
              </w:rPr>
            </w:pPr>
          </w:p>
        </w:tc>
        <w:tc>
          <w:tcPr>
            <w:tcW w:w="1170" w:type="dxa"/>
            <w:vAlign w:val="center"/>
          </w:tcPr>
          <w:p w14:paraId="477AB9B8" w14:textId="77777777" w:rsidR="00CC04D8" w:rsidRPr="009C4793" w:rsidRDefault="00CC04D8" w:rsidP="000E09ED">
            <w:pPr>
              <w:tabs>
                <w:tab w:val="decimal" w:pos="1170"/>
              </w:tabs>
              <w:autoSpaceDE w:val="0"/>
              <w:autoSpaceDN w:val="0"/>
              <w:spacing w:line="280" w:lineRule="exact"/>
              <w:rPr>
                <w:rFonts w:eastAsia="MS Mincho" w:cs="Times New Roman"/>
                <w:sz w:val="18"/>
                <w:szCs w:val="18"/>
                <w:lang w:val="en-US"/>
              </w:rPr>
            </w:pPr>
          </w:p>
        </w:tc>
        <w:tc>
          <w:tcPr>
            <w:tcW w:w="90" w:type="dxa"/>
          </w:tcPr>
          <w:p w14:paraId="4A339505" w14:textId="77777777" w:rsidR="00CC04D8" w:rsidRPr="009C4793" w:rsidRDefault="00CC04D8" w:rsidP="000E09ED">
            <w:pPr>
              <w:autoSpaceDE w:val="0"/>
              <w:autoSpaceDN w:val="0"/>
              <w:spacing w:line="280" w:lineRule="exact"/>
              <w:ind w:right="-72"/>
              <w:jc w:val="right"/>
              <w:rPr>
                <w:rFonts w:eastAsia="MS Mincho" w:cs="Times New Roman"/>
                <w:sz w:val="18"/>
                <w:szCs w:val="18"/>
              </w:rPr>
            </w:pPr>
          </w:p>
        </w:tc>
        <w:tc>
          <w:tcPr>
            <w:tcW w:w="1170" w:type="dxa"/>
            <w:tcBorders>
              <w:top w:val="nil"/>
              <w:left w:val="nil"/>
              <w:right w:val="nil"/>
            </w:tcBorders>
            <w:vAlign w:val="bottom"/>
          </w:tcPr>
          <w:p w14:paraId="37E8BE1A" w14:textId="77777777" w:rsidR="00CC04D8" w:rsidRPr="009C4793" w:rsidRDefault="00CC04D8" w:rsidP="000E09ED">
            <w:pPr>
              <w:tabs>
                <w:tab w:val="decimal" w:pos="1170"/>
              </w:tabs>
              <w:autoSpaceDE w:val="0"/>
              <w:autoSpaceDN w:val="0"/>
              <w:spacing w:line="280" w:lineRule="exact"/>
              <w:ind w:right="-72"/>
              <w:rPr>
                <w:rFonts w:eastAsia="MS Mincho" w:cs="Times New Roman"/>
                <w:sz w:val="18"/>
                <w:szCs w:val="18"/>
                <w:lang w:val="en-US"/>
              </w:rPr>
            </w:pPr>
          </w:p>
        </w:tc>
        <w:tc>
          <w:tcPr>
            <w:tcW w:w="90" w:type="dxa"/>
          </w:tcPr>
          <w:p w14:paraId="76D1CAC0" w14:textId="77777777" w:rsidR="00CC04D8" w:rsidRPr="009C4793" w:rsidRDefault="00CC04D8" w:rsidP="000E09ED">
            <w:pPr>
              <w:autoSpaceDE w:val="0"/>
              <w:autoSpaceDN w:val="0"/>
              <w:spacing w:line="280" w:lineRule="exact"/>
              <w:ind w:right="162"/>
              <w:jc w:val="right"/>
              <w:rPr>
                <w:rFonts w:eastAsia="MS Mincho" w:cs="Times New Roman"/>
                <w:sz w:val="18"/>
                <w:szCs w:val="18"/>
              </w:rPr>
            </w:pPr>
          </w:p>
        </w:tc>
        <w:tc>
          <w:tcPr>
            <w:tcW w:w="1170" w:type="dxa"/>
            <w:vAlign w:val="center"/>
          </w:tcPr>
          <w:p w14:paraId="695C29C0" w14:textId="77777777" w:rsidR="00CC04D8" w:rsidRPr="009C4793" w:rsidRDefault="00CC04D8" w:rsidP="000E09ED">
            <w:pPr>
              <w:tabs>
                <w:tab w:val="decimal" w:pos="1116"/>
              </w:tabs>
              <w:autoSpaceDE w:val="0"/>
              <w:autoSpaceDN w:val="0"/>
              <w:spacing w:line="280" w:lineRule="exact"/>
              <w:ind w:right="-90"/>
              <w:rPr>
                <w:rFonts w:eastAsia="MS Mincho" w:cs="Times New Roman"/>
                <w:sz w:val="18"/>
                <w:szCs w:val="18"/>
                <w:lang w:val="en-US"/>
              </w:rPr>
            </w:pPr>
          </w:p>
        </w:tc>
        <w:tc>
          <w:tcPr>
            <w:tcW w:w="90" w:type="dxa"/>
          </w:tcPr>
          <w:p w14:paraId="0FBA8A49" w14:textId="77777777" w:rsidR="00CC04D8" w:rsidRPr="009C4793" w:rsidRDefault="00CC04D8" w:rsidP="000E09ED">
            <w:pPr>
              <w:autoSpaceDE w:val="0"/>
              <w:autoSpaceDN w:val="0"/>
              <w:spacing w:line="280" w:lineRule="exact"/>
              <w:ind w:right="162"/>
              <w:jc w:val="right"/>
              <w:rPr>
                <w:rFonts w:eastAsia="MS Mincho" w:cs="Times New Roman"/>
                <w:sz w:val="18"/>
                <w:szCs w:val="18"/>
              </w:rPr>
            </w:pPr>
          </w:p>
        </w:tc>
        <w:tc>
          <w:tcPr>
            <w:tcW w:w="1170" w:type="dxa"/>
            <w:tcBorders>
              <w:top w:val="nil"/>
              <w:left w:val="nil"/>
              <w:right w:val="nil"/>
            </w:tcBorders>
            <w:vAlign w:val="bottom"/>
          </w:tcPr>
          <w:p w14:paraId="0257DCB4" w14:textId="77777777" w:rsidR="00CC04D8" w:rsidRPr="009C4793" w:rsidRDefault="00CC04D8" w:rsidP="000E09ED">
            <w:pPr>
              <w:tabs>
                <w:tab w:val="decimal" w:pos="1188"/>
              </w:tabs>
              <w:autoSpaceDE w:val="0"/>
              <w:autoSpaceDN w:val="0"/>
              <w:spacing w:line="280" w:lineRule="exact"/>
              <w:ind w:right="-72"/>
              <w:rPr>
                <w:rFonts w:eastAsia="MS Mincho" w:cs="Times New Roman"/>
                <w:sz w:val="18"/>
                <w:szCs w:val="18"/>
                <w:lang w:val="en-US"/>
              </w:rPr>
            </w:pPr>
          </w:p>
        </w:tc>
      </w:tr>
      <w:tr w:rsidR="009C4793" w:rsidRPr="009C4793" w14:paraId="26BFAA10" w14:textId="77777777" w:rsidTr="00060C67">
        <w:tc>
          <w:tcPr>
            <w:tcW w:w="4050" w:type="dxa"/>
            <w:vAlign w:val="center"/>
          </w:tcPr>
          <w:p w14:paraId="338499F7" w14:textId="09A1026C" w:rsidR="00EB3283" w:rsidRPr="009C4793" w:rsidRDefault="00EB3283" w:rsidP="00EB3283">
            <w:pPr>
              <w:autoSpaceDE w:val="0"/>
              <w:autoSpaceDN w:val="0"/>
              <w:spacing w:line="280" w:lineRule="exact"/>
              <w:ind w:left="630" w:hanging="252"/>
              <w:rPr>
                <w:rFonts w:eastAsia="MS Mincho" w:cs="Times New Roman"/>
                <w:sz w:val="18"/>
                <w:szCs w:val="18"/>
              </w:rPr>
            </w:pPr>
            <w:r w:rsidRPr="009C4793">
              <w:rPr>
                <w:rFonts w:cs="Times New Roman"/>
                <w:sz w:val="18"/>
                <w:szCs w:val="18"/>
              </w:rPr>
              <w:t>Deposits</w:t>
            </w:r>
          </w:p>
        </w:tc>
        <w:tc>
          <w:tcPr>
            <w:tcW w:w="1170" w:type="dxa"/>
          </w:tcPr>
          <w:p w14:paraId="0113561A" w14:textId="31D78579" w:rsidR="00EB3283" w:rsidRPr="009C4793" w:rsidRDefault="002031FF" w:rsidP="00EB3283">
            <w:pPr>
              <w:tabs>
                <w:tab w:val="decimal" w:pos="1075"/>
              </w:tabs>
              <w:spacing w:line="280" w:lineRule="exact"/>
              <w:ind w:right="4"/>
              <w:rPr>
                <w:rFonts w:cs="Times New Roman"/>
                <w:sz w:val="18"/>
                <w:szCs w:val="18"/>
                <w:lang w:val="en-US"/>
              </w:rPr>
            </w:pPr>
            <w:r w:rsidRPr="002031FF">
              <w:rPr>
                <w:sz w:val="18"/>
                <w:szCs w:val="18"/>
                <w:lang w:val="en-US"/>
              </w:rPr>
              <w:t>10</w:t>
            </w:r>
            <w:r w:rsidR="00474EB5" w:rsidRPr="009C4793">
              <w:rPr>
                <w:rFonts w:cs="Times New Roman"/>
                <w:sz w:val="18"/>
                <w:szCs w:val="18"/>
                <w:lang w:val="en-US"/>
              </w:rPr>
              <w:t>,</w:t>
            </w:r>
            <w:r w:rsidRPr="002031FF">
              <w:rPr>
                <w:sz w:val="18"/>
                <w:szCs w:val="18"/>
                <w:lang w:val="en-US"/>
              </w:rPr>
              <w:t>054</w:t>
            </w:r>
            <w:r w:rsidR="00474EB5" w:rsidRPr="009C4793">
              <w:rPr>
                <w:rFonts w:cs="Times New Roman"/>
                <w:sz w:val="18"/>
                <w:szCs w:val="18"/>
                <w:lang w:val="en-US"/>
              </w:rPr>
              <w:t>,</w:t>
            </w:r>
            <w:r w:rsidRPr="002031FF">
              <w:rPr>
                <w:sz w:val="18"/>
                <w:szCs w:val="18"/>
                <w:lang w:val="en-US"/>
              </w:rPr>
              <w:t>663</w:t>
            </w:r>
          </w:p>
        </w:tc>
        <w:tc>
          <w:tcPr>
            <w:tcW w:w="90" w:type="dxa"/>
            <w:vAlign w:val="center"/>
          </w:tcPr>
          <w:p w14:paraId="5DDACDDA" w14:textId="77777777" w:rsidR="00EB3283" w:rsidRPr="009C4793" w:rsidRDefault="00EB3283" w:rsidP="00EB3283">
            <w:pPr>
              <w:spacing w:line="280" w:lineRule="exact"/>
              <w:ind w:right="4"/>
              <w:jc w:val="center"/>
              <w:rPr>
                <w:rFonts w:cs="Times New Roman"/>
                <w:sz w:val="18"/>
                <w:szCs w:val="18"/>
                <w:lang w:val="en-US"/>
              </w:rPr>
            </w:pPr>
          </w:p>
        </w:tc>
        <w:tc>
          <w:tcPr>
            <w:tcW w:w="1170" w:type="dxa"/>
          </w:tcPr>
          <w:p w14:paraId="2E181D0F" w14:textId="079C5F3C" w:rsidR="00EB3283" w:rsidRPr="009C4793" w:rsidRDefault="002031FF" w:rsidP="00EB3283">
            <w:pPr>
              <w:tabs>
                <w:tab w:val="decimal" w:pos="1075"/>
              </w:tabs>
              <w:spacing w:line="280" w:lineRule="exact"/>
              <w:ind w:right="4"/>
              <w:rPr>
                <w:rFonts w:cs="Times New Roman"/>
                <w:sz w:val="18"/>
                <w:szCs w:val="18"/>
                <w:lang w:val="en-US"/>
              </w:rPr>
            </w:pPr>
            <w:r w:rsidRPr="002031FF">
              <w:rPr>
                <w:sz w:val="18"/>
                <w:szCs w:val="18"/>
                <w:lang w:val="en-US"/>
              </w:rPr>
              <w:t>9</w:t>
            </w:r>
            <w:r w:rsidR="00EB3283" w:rsidRPr="009C4793">
              <w:rPr>
                <w:rFonts w:cs="Times New Roman"/>
                <w:sz w:val="18"/>
                <w:szCs w:val="18"/>
                <w:lang w:val="en-US"/>
              </w:rPr>
              <w:t>,</w:t>
            </w:r>
            <w:r w:rsidRPr="002031FF">
              <w:rPr>
                <w:sz w:val="18"/>
                <w:szCs w:val="18"/>
                <w:lang w:val="en-US"/>
              </w:rPr>
              <w:t>835</w:t>
            </w:r>
            <w:r w:rsidR="00EB3283" w:rsidRPr="009C4793">
              <w:rPr>
                <w:rFonts w:cs="Times New Roman"/>
                <w:sz w:val="18"/>
                <w:szCs w:val="18"/>
                <w:lang w:val="en-US"/>
              </w:rPr>
              <w:t>,</w:t>
            </w:r>
            <w:r w:rsidRPr="002031FF">
              <w:rPr>
                <w:sz w:val="18"/>
                <w:szCs w:val="18"/>
                <w:lang w:val="en-US"/>
              </w:rPr>
              <w:t>766</w:t>
            </w:r>
          </w:p>
        </w:tc>
        <w:tc>
          <w:tcPr>
            <w:tcW w:w="90" w:type="dxa"/>
          </w:tcPr>
          <w:p w14:paraId="6E1F86DD" w14:textId="77777777" w:rsidR="00EB3283" w:rsidRPr="009C4793" w:rsidRDefault="00EB3283" w:rsidP="00EB3283">
            <w:pPr>
              <w:tabs>
                <w:tab w:val="decimal" w:pos="903"/>
              </w:tabs>
              <w:spacing w:line="280" w:lineRule="exact"/>
              <w:jc w:val="right"/>
              <w:rPr>
                <w:rFonts w:cs="Times New Roman"/>
                <w:sz w:val="18"/>
                <w:szCs w:val="18"/>
                <w:lang w:val="en-US"/>
              </w:rPr>
            </w:pPr>
          </w:p>
        </w:tc>
        <w:tc>
          <w:tcPr>
            <w:tcW w:w="1170" w:type="dxa"/>
          </w:tcPr>
          <w:p w14:paraId="4A85B1E3" w14:textId="7556880D" w:rsidR="00EB3283" w:rsidRPr="009C4793" w:rsidRDefault="002031FF" w:rsidP="00EB3283">
            <w:pPr>
              <w:tabs>
                <w:tab w:val="decimal" w:pos="1075"/>
              </w:tabs>
              <w:spacing w:line="280" w:lineRule="exact"/>
              <w:ind w:right="4"/>
              <w:rPr>
                <w:rFonts w:cs="Times New Roman"/>
                <w:sz w:val="18"/>
                <w:szCs w:val="18"/>
                <w:lang w:val="en-US"/>
              </w:rPr>
            </w:pPr>
            <w:r w:rsidRPr="002031FF">
              <w:rPr>
                <w:sz w:val="18"/>
                <w:szCs w:val="18"/>
                <w:lang w:val="en-US"/>
              </w:rPr>
              <w:t>2</w:t>
            </w:r>
            <w:r w:rsidR="00016FF3" w:rsidRPr="009C4793">
              <w:rPr>
                <w:rFonts w:cs="Times New Roman"/>
                <w:sz w:val="18"/>
                <w:szCs w:val="18"/>
                <w:lang w:val="en-US"/>
              </w:rPr>
              <w:t>,</w:t>
            </w:r>
            <w:r w:rsidRPr="002031FF">
              <w:rPr>
                <w:sz w:val="18"/>
                <w:szCs w:val="18"/>
                <w:lang w:val="en-US"/>
              </w:rPr>
              <w:t>281</w:t>
            </w:r>
            <w:r w:rsidR="00016FF3" w:rsidRPr="009C4793">
              <w:rPr>
                <w:rFonts w:cs="Times New Roman"/>
                <w:sz w:val="18"/>
                <w:szCs w:val="18"/>
                <w:lang w:val="en-US"/>
              </w:rPr>
              <w:t>,</w:t>
            </w:r>
            <w:r w:rsidRPr="002031FF">
              <w:rPr>
                <w:sz w:val="18"/>
                <w:szCs w:val="18"/>
                <w:lang w:val="en-US"/>
              </w:rPr>
              <w:t>239</w:t>
            </w:r>
          </w:p>
        </w:tc>
        <w:tc>
          <w:tcPr>
            <w:tcW w:w="90" w:type="dxa"/>
            <w:vAlign w:val="bottom"/>
          </w:tcPr>
          <w:p w14:paraId="060636FF" w14:textId="77777777" w:rsidR="00EB3283" w:rsidRPr="009C4793" w:rsidRDefault="00EB3283" w:rsidP="00EB3283">
            <w:pPr>
              <w:tabs>
                <w:tab w:val="decimal" w:pos="903"/>
                <w:tab w:val="decimal" w:pos="1075"/>
              </w:tabs>
              <w:spacing w:line="280" w:lineRule="exact"/>
              <w:ind w:left="3"/>
              <w:jc w:val="right"/>
              <w:rPr>
                <w:rFonts w:cs="Times New Roman"/>
                <w:sz w:val="18"/>
                <w:szCs w:val="18"/>
                <w:lang w:val="en-US"/>
              </w:rPr>
            </w:pPr>
          </w:p>
        </w:tc>
        <w:tc>
          <w:tcPr>
            <w:tcW w:w="1170" w:type="dxa"/>
          </w:tcPr>
          <w:p w14:paraId="37788CD5" w14:textId="5A93743D" w:rsidR="00EB3283" w:rsidRPr="009C4793" w:rsidRDefault="002031FF" w:rsidP="00EB3283">
            <w:pPr>
              <w:tabs>
                <w:tab w:val="decimal" w:pos="1075"/>
              </w:tabs>
              <w:spacing w:line="280" w:lineRule="exact"/>
              <w:ind w:right="4"/>
              <w:rPr>
                <w:rFonts w:cs="Times New Roman"/>
                <w:sz w:val="18"/>
                <w:szCs w:val="18"/>
                <w:lang w:val="en-US"/>
              </w:rPr>
            </w:pPr>
            <w:r w:rsidRPr="002031FF">
              <w:rPr>
                <w:sz w:val="18"/>
                <w:szCs w:val="18"/>
                <w:lang w:val="en-US"/>
              </w:rPr>
              <w:t>2</w:t>
            </w:r>
            <w:r w:rsidR="00EB3283" w:rsidRPr="009C4793">
              <w:rPr>
                <w:rFonts w:cs="Times New Roman"/>
                <w:sz w:val="18"/>
                <w:szCs w:val="18"/>
                <w:lang w:val="en-US"/>
              </w:rPr>
              <w:t>,</w:t>
            </w:r>
            <w:r w:rsidRPr="002031FF">
              <w:rPr>
                <w:sz w:val="18"/>
                <w:szCs w:val="18"/>
                <w:lang w:val="en-US"/>
              </w:rPr>
              <w:t>226</w:t>
            </w:r>
            <w:r w:rsidR="00EB3283" w:rsidRPr="009C4793">
              <w:rPr>
                <w:rFonts w:cs="Times New Roman"/>
                <w:sz w:val="18"/>
                <w:szCs w:val="18"/>
                <w:lang w:val="en-US"/>
              </w:rPr>
              <w:t>,</w:t>
            </w:r>
            <w:r w:rsidRPr="002031FF">
              <w:rPr>
                <w:sz w:val="18"/>
                <w:szCs w:val="18"/>
                <w:lang w:val="en-US"/>
              </w:rPr>
              <w:t>780</w:t>
            </w:r>
          </w:p>
        </w:tc>
      </w:tr>
      <w:tr w:rsidR="009C4793" w:rsidRPr="009C4793" w14:paraId="4F86B356" w14:textId="77777777" w:rsidTr="00060C67">
        <w:tc>
          <w:tcPr>
            <w:tcW w:w="4050" w:type="dxa"/>
            <w:vAlign w:val="bottom"/>
          </w:tcPr>
          <w:p w14:paraId="21EBE3C2" w14:textId="272798AC" w:rsidR="00EB3283" w:rsidRPr="009C4793" w:rsidRDefault="00EB3283" w:rsidP="00EB3283">
            <w:pPr>
              <w:autoSpaceDE w:val="0"/>
              <w:autoSpaceDN w:val="0"/>
              <w:spacing w:line="280" w:lineRule="exact"/>
              <w:ind w:left="630" w:hanging="252"/>
              <w:rPr>
                <w:rFonts w:eastAsia="MS Mincho" w:cs="Times New Roman"/>
                <w:sz w:val="18"/>
                <w:szCs w:val="18"/>
                <w:lang w:val="en-US"/>
              </w:rPr>
            </w:pPr>
            <w:r w:rsidRPr="009C4793">
              <w:rPr>
                <w:rFonts w:cs="Times New Roman"/>
                <w:sz w:val="18"/>
                <w:szCs w:val="18"/>
              </w:rPr>
              <w:t xml:space="preserve">Non-current provision for employee </w:t>
            </w:r>
            <w:r w:rsidRPr="009C4793">
              <w:rPr>
                <w:rFonts w:eastAsia="MS Mincho" w:cs="Times New Roman"/>
                <w:sz w:val="18"/>
                <w:szCs w:val="18"/>
                <w:lang w:val="en-US"/>
              </w:rPr>
              <w:t>benefits</w:t>
            </w:r>
          </w:p>
        </w:tc>
        <w:tc>
          <w:tcPr>
            <w:tcW w:w="1170" w:type="dxa"/>
          </w:tcPr>
          <w:p w14:paraId="718D48F0" w14:textId="77777777" w:rsidR="00EB3283" w:rsidRPr="009C4793" w:rsidRDefault="00EB3283" w:rsidP="00EB3283">
            <w:pPr>
              <w:tabs>
                <w:tab w:val="decimal" w:pos="1075"/>
              </w:tabs>
              <w:spacing w:line="280" w:lineRule="exact"/>
              <w:ind w:right="4"/>
              <w:rPr>
                <w:rFonts w:cs="Times New Roman"/>
                <w:sz w:val="18"/>
                <w:szCs w:val="18"/>
                <w:lang w:val="en-US"/>
              </w:rPr>
            </w:pPr>
          </w:p>
        </w:tc>
        <w:tc>
          <w:tcPr>
            <w:tcW w:w="90" w:type="dxa"/>
            <w:vAlign w:val="center"/>
          </w:tcPr>
          <w:p w14:paraId="5434199F" w14:textId="77777777" w:rsidR="00EB3283" w:rsidRPr="009C4793" w:rsidRDefault="00EB3283" w:rsidP="00EB3283">
            <w:pPr>
              <w:spacing w:line="280" w:lineRule="exact"/>
              <w:ind w:right="4"/>
              <w:jc w:val="center"/>
              <w:rPr>
                <w:rFonts w:cs="Times New Roman"/>
                <w:sz w:val="18"/>
                <w:szCs w:val="18"/>
                <w:lang w:val="en-US"/>
              </w:rPr>
            </w:pPr>
          </w:p>
        </w:tc>
        <w:tc>
          <w:tcPr>
            <w:tcW w:w="1170" w:type="dxa"/>
          </w:tcPr>
          <w:p w14:paraId="6DC7BB1B" w14:textId="67FA56EC" w:rsidR="00EB3283" w:rsidRPr="009C4793" w:rsidRDefault="00EB3283" w:rsidP="00EB3283">
            <w:pPr>
              <w:tabs>
                <w:tab w:val="decimal" w:pos="1075"/>
              </w:tabs>
              <w:spacing w:line="280" w:lineRule="exact"/>
              <w:ind w:right="4"/>
              <w:rPr>
                <w:rFonts w:cs="Times New Roman"/>
                <w:sz w:val="18"/>
                <w:szCs w:val="18"/>
                <w:lang w:val="en-US"/>
              </w:rPr>
            </w:pPr>
          </w:p>
        </w:tc>
        <w:tc>
          <w:tcPr>
            <w:tcW w:w="90" w:type="dxa"/>
          </w:tcPr>
          <w:p w14:paraId="2261EC8D" w14:textId="77777777" w:rsidR="00EB3283" w:rsidRPr="009C4793" w:rsidRDefault="00EB3283" w:rsidP="00EB3283">
            <w:pPr>
              <w:tabs>
                <w:tab w:val="decimal" w:pos="903"/>
                <w:tab w:val="decimal" w:pos="984"/>
              </w:tabs>
              <w:spacing w:line="280" w:lineRule="exact"/>
              <w:jc w:val="right"/>
              <w:rPr>
                <w:rFonts w:cs="Times New Roman"/>
                <w:sz w:val="18"/>
                <w:szCs w:val="18"/>
                <w:lang w:val="en-US"/>
              </w:rPr>
            </w:pPr>
          </w:p>
        </w:tc>
        <w:tc>
          <w:tcPr>
            <w:tcW w:w="1170" w:type="dxa"/>
          </w:tcPr>
          <w:p w14:paraId="21BCACE0" w14:textId="77777777" w:rsidR="00EB3283" w:rsidRPr="009C4793" w:rsidRDefault="00EB3283" w:rsidP="00EB3283">
            <w:pPr>
              <w:tabs>
                <w:tab w:val="decimal" w:pos="1055"/>
              </w:tabs>
              <w:spacing w:line="280" w:lineRule="exact"/>
              <w:ind w:right="4"/>
              <w:rPr>
                <w:rFonts w:cs="Times New Roman"/>
                <w:sz w:val="18"/>
                <w:szCs w:val="18"/>
                <w:lang w:val="en-US"/>
              </w:rPr>
            </w:pPr>
          </w:p>
        </w:tc>
        <w:tc>
          <w:tcPr>
            <w:tcW w:w="90" w:type="dxa"/>
            <w:vAlign w:val="bottom"/>
          </w:tcPr>
          <w:p w14:paraId="5E40C412" w14:textId="77777777" w:rsidR="00EB3283" w:rsidRPr="009C4793" w:rsidRDefault="00EB3283" w:rsidP="00EB3283">
            <w:pPr>
              <w:tabs>
                <w:tab w:val="decimal" w:pos="903"/>
                <w:tab w:val="decimal" w:pos="984"/>
              </w:tabs>
              <w:spacing w:line="280" w:lineRule="exact"/>
              <w:ind w:left="3"/>
              <w:jc w:val="right"/>
              <w:rPr>
                <w:rFonts w:cs="Times New Roman"/>
                <w:sz w:val="18"/>
                <w:szCs w:val="18"/>
                <w:lang w:val="en-US"/>
              </w:rPr>
            </w:pPr>
          </w:p>
        </w:tc>
        <w:tc>
          <w:tcPr>
            <w:tcW w:w="1170" w:type="dxa"/>
          </w:tcPr>
          <w:p w14:paraId="75AED74E" w14:textId="33E4B4D6" w:rsidR="00EB3283" w:rsidRPr="009C4793" w:rsidRDefault="00EB3283" w:rsidP="00EB3283">
            <w:pPr>
              <w:tabs>
                <w:tab w:val="decimal" w:pos="1038"/>
              </w:tabs>
              <w:spacing w:line="280" w:lineRule="exact"/>
              <w:ind w:right="4"/>
              <w:rPr>
                <w:rFonts w:cs="Times New Roman"/>
                <w:sz w:val="18"/>
                <w:szCs w:val="18"/>
                <w:lang w:val="en-US"/>
              </w:rPr>
            </w:pPr>
          </w:p>
        </w:tc>
      </w:tr>
      <w:tr w:rsidR="009C4793" w:rsidRPr="009C4793" w14:paraId="640E29CF" w14:textId="77777777" w:rsidTr="00060C67">
        <w:tc>
          <w:tcPr>
            <w:tcW w:w="4050" w:type="dxa"/>
            <w:vAlign w:val="center"/>
          </w:tcPr>
          <w:p w14:paraId="7D9AC893" w14:textId="367E6CDB" w:rsidR="00EB3283" w:rsidRPr="009C4793" w:rsidRDefault="00EB3283" w:rsidP="00EB3283">
            <w:pPr>
              <w:autoSpaceDE w:val="0"/>
              <w:autoSpaceDN w:val="0"/>
              <w:spacing w:line="280" w:lineRule="exact"/>
              <w:ind w:left="810" w:hanging="252"/>
              <w:rPr>
                <w:rFonts w:eastAsia="MS Mincho" w:cs="Times New Roman"/>
                <w:sz w:val="18"/>
                <w:szCs w:val="18"/>
                <w:lang w:val="en-US"/>
              </w:rPr>
            </w:pPr>
            <w:r w:rsidRPr="009C4793">
              <w:rPr>
                <w:rFonts w:eastAsia="MS Mincho" w:cs="Times New Roman"/>
                <w:sz w:val="18"/>
                <w:szCs w:val="18"/>
                <w:lang w:val="en-US"/>
              </w:rPr>
              <w:t xml:space="preserve">(recharged all obligations to customers) </w:t>
            </w:r>
          </w:p>
        </w:tc>
        <w:tc>
          <w:tcPr>
            <w:tcW w:w="1170" w:type="dxa"/>
          </w:tcPr>
          <w:p w14:paraId="360DA38B" w14:textId="77777777" w:rsidR="00EB3283" w:rsidRPr="009C4793" w:rsidRDefault="00EB3283" w:rsidP="00EB3283">
            <w:pPr>
              <w:tabs>
                <w:tab w:val="decimal" w:pos="1075"/>
              </w:tabs>
              <w:spacing w:line="280" w:lineRule="exact"/>
              <w:ind w:right="4"/>
              <w:rPr>
                <w:rFonts w:cs="Times New Roman"/>
                <w:sz w:val="18"/>
                <w:szCs w:val="18"/>
                <w:lang w:val="en-US"/>
              </w:rPr>
            </w:pPr>
          </w:p>
        </w:tc>
        <w:tc>
          <w:tcPr>
            <w:tcW w:w="90" w:type="dxa"/>
            <w:vAlign w:val="center"/>
          </w:tcPr>
          <w:p w14:paraId="4447D3F4" w14:textId="77777777" w:rsidR="00EB3283" w:rsidRPr="009C4793" w:rsidRDefault="00EB3283" w:rsidP="00EB3283">
            <w:pPr>
              <w:spacing w:line="280" w:lineRule="exact"/>
              <w:ind w:right="4"/>
              <w:jc w:val="center"/>
              <w:rPr>
                <w:rFonts w:cs="Times New Roman"/>
                <w:sz w:val="18"/>
                <w:szCs w:val="18"/>
                <w:lang w:val="en-US"/>
              </w:rPr>
            </w:pPr>
          </w:p>
        </w:tc>
        <w:tc>
          <w:tcPr>
            <w:tcW w:w="1170" w:type="dxa"/>
          </w:tcPr>
          <w:p w14:paraId="129B03EC" w14:textId="77777777" w:rsidR="00EB3283" w:rsidRPr="009C4793" w:rsidRDefault="00EB3283" w:rsidP="00EB3283">
            <w:pPr>
              <w:tabs>
                <w:tab w:val="decimal" w:pos="1075"/>
              </w:tabs>
              <w:spacing w:line="280" w:lineRule="exact"/>
              <w:ind w:right="4"/>
              <w:rPr>
                <w:rFonts w:cs="Times New Roman"/>
                <w:sz w:val="18"/>
                <w:szCs w:val="18"/>
                <w:lang w:val="en-US"/>
              </w:rPr>
            </w:pPr>
          </w:p>
        </w:tc>
        <w:tc>
          <w:tcPr>
            <w:tcW w:w="90" w:type="dxa"/>
          </w:tcPr>
          <w:p w14:paraId="5FF224C3" w14:textId="77777777" w:rsidR="00EB3283" w:rsidRPr="009C4793" w:rsidRDefault="00EB3283" w:rsidP="00EB3283">
            <w:pPr>
              <w:tabs>
                <w:tab w:val="decimal" w:pos="903"/>
                <w:tab w:val="decimal" w:pos="984"/>
              </w:tabs>
              <w:spacing w:line="280" w:lineRule="exact"/>
              <w:jc w:val="right"/>
              <w:rPr>
                <w:rFonts w:cs="Times New Roman"/>
                <w:sz w:val="18"/>
                <w:szCs w:val="18"/>
                <w:lang w:val="en-US"/>
              </w:rPr>
            </w:pPr>
          </w:p>
        </w:tc>
        <w:tc>
          <w:tcPr>
            <w:tcW w:w="1170" w:type="dxa"/>
          </w:tcPr>
          <w:p w14:paraId="6779373C" w14:textId="77777777" w:rsidR="00EB3283" w:rsidRPr="009C4793" w:rsidRDefault="00EB3283" w:rsidP="00EB3283">
            <w:pPr>
              <w:tabs>
                <w:tab w:val="decimal" w:pos="1075"/>
              </w:tabs>
              <w:spacing w:line="280" w:lineRule="exact"/>
              <w:ind w:right="4"/>
              <w:rPr>
                <w:rFonts w:cs="Times New Roman"/>
                <w:sz w:val="18"/>
                <w:szCs w:val="18"/>
                <w:lang w:val="en-US"/>
              </w:rPr>
            </w:pPr>
          </w:p>
        </w:tc>
        <w:tc>
          <w:tcPr>
            <w:tcW w:w="90" w:type="dxa"/>
            <w:vAlign w:val="bottom"/>
          </w:tcPr>
          <w:p w14:paraId="3048F64E" w14:textId="77777777" w:rsidR="00EB3283" w:rsidRPr="009C4793" w:rsidRDefault="00EB3283" w:rsidP="00EB3283">
            <w:pPr>
              <w:tabs>
                <w:tab w:val="decimal" w:pos="903"/>
                <w:tab w:val="decimal" w:pos="1075"/>
              </w:tabs>
              <w:spacing w:line="280" w:lineRule="exact"/>
              <w:ind w:left="3"/>
              <w:jc w:val="right"/>
              <w:rPr>
                <w:rFonts w:cs="Times New Roman"/>
                <w:sz w:val="18"/>
                <w:szCs w:val="18"/>
                <w:lang w:val="en-US"/>
              </w:rPr>
            </w:pPr>
          </w:p>
        </w:tc>
        <w:tc>
          <w:tcPr>
            <w:tcW w:w="1170" w:type="dxa"/>
          </w:tcPr>
          <w:p w14:paraId="7A1DCB53" w14:textId="77777777" w:rsidR="00EB3283" w:rsidRPr="009C4793" w:rsidRDefault="00EB3283" w:rsidP="00EB3283">
            <w:pPr>
              <w:tabs>
                <w:tab w:val="decimal" w:pos="1038"/>
                <w:tab w:val="decimal" w:pos="1075"/>
              </w:tabs>
              <w:spacing w:line="280" w:lineRule="exact"/>
              <w:ind w:right="4"/>
              <w:rPr>
                <w:rFonts w:cs="Times New Roman"/>
                <w:sz w:val="18"/>
                <w:szCs w:val="18"/>
                <w:lang w:val="en-US"/>
              </w:rPr>
            </w:pPr>
          </w:p>
        </w:tc>
      </w:tr>
      <w:tr w:rsidR="009C4793" w:rsidRPr="009C4793" w14:paraId="002646E2" w14:textId="77777777" w:rsidTr="00060C67">
        <w:tc>
          <w:tcPr>
            <w:tcW w:w="4050" w:type="dxa"/>
            <w:vAlign w:val="center"/>
          </w:tcPr>
          <w:p w14:paraId="0E66D161" w14:textId="05DDBB9F" w:rsidR="00EA58E0" w:rsidRPr="009C4793" w:rsidRDefault="00EA58E0" w:rsidP="00EA58E0">
            <w:pPr>
              <w:autoSpaceDE w:val="0"/>
              <w:autoSpaceDN w:val="0"/>
              <w:spacing w:line="280" w:lineRule="exact"/>
              <w:ind w:left="990" w:hanging="252"/>
              <w:rPr>
                <w:rFonts w:eastAsia="MS Mincho" w:cs="Times New Roman"/>
                <w:sz w:val="18"/>
                <w:szCs w:val="18"/>
                <w:lang w:val="en-US"/>
              </w:rPr>
            </w:pPr>
            <w:r w:rsidRPr="009C4793">
              <w:rPr>
                <w:rFonts w:eastAsia="MS Mincho" w:cs="Times New Roman"/>
                <w:sz w:val="18"/>
                <w:szCs w:val="18"/>
                <w:lang w:val="en-US"/>
              </w:rPr>
              <w:t xml:space="preserve">(see Note </w:t>
            </w:r>
            <w:r w:rsidR="002031FF" w:rsidRPr="002031FF">
              <w:rPr>
                <w:rFonts w:eastAsia="MS Mincho"/>
                <w:sz w:val="18"/>
                <w:szCs w:val="18"/>
                <w:lang w:val="en-US"/>
              </w:rPr>
              <w:t>17</w:t>
            </w:r>
            <w:r w:rsidRPr="009C4793">
              <w:rPr>
                <w:rFonts w:eastAsia="MS Mincho" w:cs="Times New Roman"/>
                <w:sz w:val="18"/>
                <w:szCs w:val="18"/>
                <w:lang w:val="en-US"/>
              </w:rPr>
              <w:t>)</w:t>
            </w:r>
          </w:p>
        </w:tc>
        <w:tc>
          <w:tcPr>
            <w:tcW w:w="1170" w:type="dxa"/>
          </w:tcPr>
          <w:p w14:paraId="197B2E4A" w14:textId="6639D4DB"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97</w:t>
            </w:r>
            <w:r w:rsidR="00EA58E0" w:rsidRPr="009C4793">
              <w:rPr>
                <w:rFonts w:cs="Times New Roman"/>
                <w:sz w:val="18"/>
                <w:szCs w:val="18"/>
                <w:lang w:val="en-US"/>
              </w:rPr>
              <w:t>,</w:t>
            </w:r>
            <w:r w:rsidRPr="002031FF">
              <w:rPr>
                <w:sz w:val="18"/>
                <w:szCs w:val="18"/>
                <w:lang w:val="en-US"/>
              </w:rPr>
              <w:t>924</w:t>
            </w:r>
            <w:r w:rsidR="00EA58E0" w:rsidRPr="009C4793">
              <w:rPr>
                <w:rFonts w:cs="Times New Roman"/>
                <w:sz w:val="18"/>
                <w:szCs w:val="18"/>
                <w:lang w:val="en-US"/>
              </w:rPr>
              <w:t>,</w:t>
            </w:r>
            <w:r w:rsidRPr="002031FF">
              <w:rPr>
                <w:sz w:val="18"/>
                <w:szCs w:val="18"/>
                <w:lang w:val="en-US"/>
              </w:rPr>
              <w:t>015</w:t>
            </w:r>
          </w:p>
        </w:tc>
        <w:tc>
          <w:tcPr>
            <w:tcW w:w="90" w:type="dxa"/>
            <w:vAlign w:val="center"/>
          </w:tcPr>
          <w:p w14:paraId="25AB7B44" w14:textId="77777777" w:rsidR="00EA58E0" w:rsidRPr="009C4793" w:rsidRDefault="00EA58E0" w:rsidP="00EA58E0">
            <w:pPr>
              <w:spacing w:line="280" w:lineRule="exact"/>
              <w:ind w:right="4"/>
              <w:jc w:val="center"/>
              <w:rPr>
                <w:rFonts w:cs="Times New Roman"/>
                <w:sz w:val="18"/>
                <w:szCs w:val="18"/>
                <w:lang w:val="en-US"/>
              </w:rPr>
            </w:pPr>
          </w:p>
        </w:tc>
        <w:tc>
          <w:tcPr>
            <w:tcW w:w="1170" w:type="dxa"/>
          </w:tcPr>
          <w:p w14:paraId="3EA4A3E3" w14:textId="28CC9566"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82</w:t>
            </w:r>
            <w:r w:rsidR="00EA58E0" w:rsidRPr="009C4793">
              <w:rPr>
                <w:rFonts w:cs="Times New Roman"/>
                <w:sz w:val="18"/>
                <w:szCs w:val="18"/>
                <w:lang w:val="en-US"/>
              </w:rPr>
              <w:t>,</w:t>
            </w:r>
            <w:r w:rsidRPr="002031FF">
              <w:rPr>
                <w:sz w:val="18"/>
                <w:szCs w:val="18"/>
                <w:lang w:val="en-US"/>
              </w:rPr>
              <w:t>087</w:t>
            </w:r>
            <w:r w:rsidR="00EA58E0" w:rsidRPr="009C4793">
              <w:rPr>
                <w:rFonts w:cs="Times New Roman"/>
                <w:sz w:val="18"/>
                <w:szCs w:val="18"/>
                <w:lang w:val="en-US"/>
              </w:rPr>
              <w:t>,</w:t>
            </w:r>
            <w:r w:rsidRPr="002031FF">
              <w:rPr>
                <w:sz w:val="18"/>
                <w:szCs w:val="18"/>
                <w:lang w:val="en-US"/>
              </w:rPr>
              <w:t>511</w:t>
            </w:r>
          </w:p>
        </w:tc>
        <w:tc>
          <w:tcPr>
            <w:tcW w:w="90" w:type="dxa"/>
          </w:tcPr>
          <w:p w14:paraId="4D30208B" w14:textId="77777777" w:rsidR="00EA58E0" w:rsidRPr="009C4793" w:rsidRDefault="00EA58E0" w:rsidP="00EA58E0">
            <w:pPr>
              <w:tabs>
                <w:tab w:val="decimal" w:pos="903"/>
                <w:tab w:val="decimal" w:pos="984"/>
              </w:tabs>
              <w:spacing w:line="280" w:lineRule="exact"/>
              <w:jc w:val="right"/>
              <w:rPr>
                <w:rFonts w:cs="Times New Roman"/>
                <w:sz w:val="18"/>
                <w:szCs w:val="18"/>
                <w:lang w:val="en-US"/>
              </w:rPr>
            </w:pPr>
          </w:p>
        </w:tc>
        <w:tc>
          <w:tcPr>
            <w:tcW w:w="1170" w:type="dxa"/>
          </w:tcPr>
          <w:p w14:paraId="4A5D4F9C" w14:textId="30C6C5FF"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97</w:t>
            </w:r>
            <w:r w:rsidR="00EA58E0" w:rsidRPr="009C4793">
              <w:rPr>
                <w:rFonts w:cs="Times New Roman"/>
                <w:sz w:val="18"/>
                <w:szCs w:val="18"/>
                <w:lang w:val="en-US"/>
              </w:rPr>
              <w:t>,</w:t>
            </w:r>
            <w:r w:rsidRPr="002031FF">
              <w:rPr>
                <w:sz w:val="18"/>
                <w:szCs w:val="18"/>
                <w:lang w:val="en-US"/>
              </w:rPr>
              <w:t>924</w:t>
            </w:r>
            <w:r w:rsidR="00EA58E0" w:rsidRPr="009C4793">
              <w:rPr>
                <w:rFonts w:cs="Times New Roman"/>
                <w:sz w:val="18"/>
                <w:szCs w:val="18"/>
                <w:lang w:val="en-US"/>
              </w:rPr>
              <w:t>,</w:t>
            </w:r>
            <w:r w:rsidRPr="002031FF">
              <w:rPr>
                <w:sz w:val="18"/>
                <w:szCs w:val="18"/>
                <w:lang w:val="en-US"/>
              </w:rPr>
              <w:t>015</w:t>
            </w:r>
          </w:p>
        </w:tc>
        <w:tc>
          <w:tcPr>
            <w:tcW w:w="90" w:type="dxa"/>
            <w:vAlign w:val="bottom"/>
          </w:tcPr>
          <w:p w14:paraId="78C3E8B6" w14:textId="77777777" w:rsidR="00EA58E0" w:rsidRPr="009C4793" w:rsidRDefault="00EA58E0" w:rsidP="00EA58E0">
            <w:pPr>
              <w:tabs>
                <w:tab w:val="decimal" w:pos="903"/>
                <w:tab w:val="decimal" w:pos="984"/>
                <w:tab w:val="decimal" w:pos="1075"/>
              </w:tabs>
              <w:spacing w:line="280" w:lineRule="exact"/>
              <w:ind w:left="3" w:right="4"/>
              <w:rPr>
                <w:rFonts w:cs="Times New Roman"/>
                <w:sz w:val="18"/>
                <w:szCs w:val="18"/>
                <w:lang w:val="en-US"/>
              </w:rPr>
            </w:pPr>
          </w:p>
        </w:tc>
        <w:tc>
          <w:tcPr>
            <w:tcW w:w="1170" w:type="dxa"/>
          </w:tcPr>
          <w:p w14:paraId="0EC3948B" w14:textId="48F89AAF"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82</w:t>
            </w:r>
            <w:r w:rsidR="00EA58E0" w:rsidRPr="009C4793">
              <w:rPr>
                <w:rFonts w:cs="Times New Roman"/>
                <w:sz w:val="18"/>
                <w:szCs w:val="18"/>
                <w:lang w:val="en-US"/>
              </w:rPr>
              <w:t>,</w:t>
            </w:r>
            <w:r w:rsidRPr="002031FF">
              <w:rPr>
                <w:sz w:val="18"/>
                <w:szCs w:val="18"/>
                <w:lang w:val="en-US"/>
              </w:rPr>
              <w:t>087</w:t>
            </w:r>
            <w:r w:rsidR="00EA58E0" w:rsidRPr="009C4793">
              <w:rPr>
                <w:rFonts w:cs="Times New Roman"/>
                <w:sz w:val="18"/>
                <w:szCs w:val="18"/>
                <w:lang w:val="en-US"/>
              </w:rPr>
              <w:t>,</w:t>
            </w:r>
            <w:r w:rsidRPr="002031FF">
              <w:rPr>
                <w:sz w:val="18"/>
                <w:szCs w:val="18"/>
                <w:lang w:val="en-US"/>
              </w:rPr>
              <w:t>511</w:t>
            </w:r>
          </w:p>
        </w:tc>
      </w:tr>
      <w:tr w:rsidR="00EA58E0" w:rsidRPr="009C4793" w14:paraId="3A12C506" w14:textId="77777777" w:rsidTr="00060C67">
        <w:trPr>
          <w:trHeight w:val="242"/>
        </w:trPr>
        <w:tc>
          <w:tcPr>
            <w:tcW w:w="4050" w:type="dxa"/>
            <w:vAlign w:val="center"/>
          </w:tcPr>
          <w:p w14:paraId="34FE95E1" w14:textId="34AB8A48" w:rsidR="00EA58E0" w:rsidRPr="009C4793" w:rsidRDefault="00EA58E0" w:rsidP="00EA58E0">
            <w:pPr>
              <w:autoSpaceDE w:val="0"/>
              <w:autoSpaceDN w:val="0"/>
              <w:spacing w:line="280" w:lineRule="exact"/>
              <w:ind w:left="630" w:hanging="252"/>
              <w:rPr>
                <w:rFonts w:eastAsia="MS Mincho" w:cs="Times New Roman"/>
                <w:sz w:val="18"/>
                <w:szCs w:val="18"/>
                <w:lang w:val="en-US"/>
              </w:rPr>
            </w:pPr>
          </w:p>
        </w:tc>
        <w:tc>
          <w:tcPr>
            <w:tcW w:w="1170" w:type="dxa"/>
            <w:tcBorders>
              <w:top w:val="single" w:sz="4" w:space="0" w:color="auto"/>
              <w:bottom w:val="double" w:sz="4" w:space="0" w:color="auto"/>
            </w:tcBorders>
          </w:tcPr>
          <w:p w14:paraId="25C8A086" w14:textId="13A823DF"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107</w:t>
            </w:r>
            <w:r w:rsidR="00EA58E0" w:rsidRPr="009C4793">
              <w:rPr>
                <w:rFonts w:cs="Times New Roman"/>
                <w:sz w:val="18"/>
                <w:szCs w:val="18"/>
                <w:lang w:val="en-US"/>
              </w:rPr>
              <w:t>,</w:t>
            </w:r>
            <w:r w:rsidRPr="002031FF">
              <w:rPr>
                <w:sz w:val="18"/>
                <w:szCs w:val="18"/>
                <w:lang w:val="en-US"/>
              </w:rPr>
              <w:t>978</w:t>
            </w:r>
            <w:r w:rsidR="00EA58E0" w:rsidRPr="009C4793">
              <w:rPr>
                <w:rFonts w:cs="Times New Roman"/>
                <w:sz w:val="18"/>
                <w:szCs w:val="18"/>
                <w:lang w:val="en-US"/>
              </w:rPr>
              <w:t>,</w:t>
            </w:r>
            <w:r w:rsidRPr="002031FF">
              <w:rPr>
                <w:sz w:val="18"/>
                <w:szCs w:val="18"/>
                <w:lang w:val="en-US"/>
              </w:rPr>
              <w:t>678</w:t>
            </w:r>
          </w:p>
        </w:tc>
        <w:tc>
          <w:tcPr>
            <w:tcW w:w="90" w:type="dxa"/>
            <w:vAlign w:val="center"/>
          </w:tcPr>
          <w:p w14:paraId="1CC2E89C" w14:textId="77777777" w:rsidR="00EA58E0" w:rsidRPr="009C4793" w:rsidRDefault="00EA58E0" w:rsidP="00EA58E0">
            <w:pPr>
              <w:spacing w:line="280" w:lineRule="exact"/>
              <w:ind w:right="4"/>
              <w:jc w:val="center"/>
              <w:rPr>
                <w:rFonts w:cs="Times New Roman"/>
                <w:sz w:val="18"/>
                <w:szCs w:val="18"/>
                <w:lang w:val="en-US"/>
              </w:rPr>
            </w:pPr>
          </w:p>
        </w:tc>
        <w:tc>
          <w:tcPr>
            <w:tcW w:w="1170" w:type="dxa"/>
            <w:tcBorders>
              <w:top w:val="single" w:sz="4" w:space="0" w:color="auto"/>
              <w:bottom w:val="double" w:sz="4" w:space="0" w:color="auto"/>
            </w:tcBorders>
          </w:tcPr>
          <w:p w14:paraId="7C62576C" w14:textId="32845A6B"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91</w:t>
            </w:r>
            <w:r w:rsidR="00EA58E0" w:rsidRPr="009C4793">
              <w:rPr>
                <w:rFonts w:cs="Times New Roman"/>
                <w:sz w:val="18"/>
                <w:szCs w:val="18"/>
                <w:lang w:val="en-US"/>
              </w:rPr>
              <w:t>,</w:t>
            </w:r>
            <w:r w:rsidRPr="002031FF">
              <w:rPr>
                <w:sz w:val="18"/>
                <w:szCs w:val="18"/>
                <w:lang w:val="en-US"/>
              </w:rPr>
              <w:t>923</w:t>
            </w:r>
            <w:r w:rsidR="00EA58E0" w:rsidRPr="009C4793">
              <w:rPr>
                <w:rFonts w:cs="Times New Roman"/>
                <w:sz w:val="18"/>
                <w:szCs w:val="18"/>
                <w:lang w:val="en-US"/>
              </w:rPr>
              <w:t>,</w:t>
            </w:r>
            <w:r w:rsidRPr="002031FF">
              <w:rPr>
                <w:sz w:val="18"/>
                <w:szCs w:val="18"/>
                <w:lang w:val="en-US"/>
              </w:rPr>
              <w:t>277</w:t>
            </w:r>
          </w:p>
        </w:tc>
        <w:tc>
          <w:tcPr>
            <w:tcW w:w="90" w:type="dxa"/>
          </w:tcPr>
          <w:p w14:paraId="63C0D79F" w14:textId="77777777" w:rsidR="00EA58E0" w:rsidRPr="009C4793" w:rsidRDefault="00EA58E0" w:rsidP="00EA58E0">
            <w:pPr>
              <w:tabs>
                <w:tab w:val="decimal" w:pos="903"/>
                <w:tab w:val="decimal" w:pos="984"/>
              </w:tabs>
              <w:spacing w:line="280" w:lineRule="exact"/>
              <w:jc w:val="right"/>
              <w:rPr>
                <w:rFonts w:cs="Times New Roman"/>
                <w:sz w:val="18"/>
                <w:szCs w:val="18"/>
                <w:lang w:val="en-US"/>
              </w:rPr>
            </w:pPr>
          </w:p>
        </w:tc>
        <w:tc>
          <w:tcPr>
            <w:tcW w:w="1170" w:type="dxa"/>
            <w:tcBorders>
              <w:top w:val="single" w:sz="4" w:space="0" w:color="auto"/>
              <w:bottom w:val="double" w:sz="4" w:space="0" w:color="auto"/>
            </w:tcBorders>
          </w:tcPr>
          <w:p w14:paraId="781CE5AB" w14:textId="64CE1ADB" w:rsidR="00EA58E0" w:rsidRPr="009C4793" w:rsidRDefault="002031FF" w:rsidP="00EA58E0">
            <w:pPr>
              <w:tabs>
                <w:tab w:val="decimal" w:pos="1055"/>
              </w:tabs>
              <w:spacing w:line="280" w:lineRule="exact"/>
              <w:ind w:right="4"/>
              <w:rPr>
                <w:rFonts w:cs="Times New Roman"/>
                <w:sz w:val="18"/>
                <w:szCs w:val="18"/>
                <w:lang w:val="en-US"/>
              </w:rPr>
            </w:pPr>
            <w:r w:rsidRPr="002031FF">
              <w:rPr>
                <w:sz w:val="18"/>
                <w:szCs w:val="18"/>
                <w:lang w:val="en-US"/>
              </w:rPr>
              <w:t>100</w:t>
            </w:r>
            <w:r w:rsidR="00EA58E0" w:rsidRPr="009C4793">
              <w:rPr>
                <w:rFonts w:cs="Times New Roman"/>
                <w:sz w:val="18"/>
                <w:szCs w:val="18"/>
                <w:lang w:val="en-US"/>
              </w:rPr>
              <w:t>,</w:t>
            </w:r>
            <w:r w:rsidRPr="002031FF">
              <w:rPr>
                <w:sz w:val="18"/>
                <w:szCs w:val="18"/>
                <w:lang w:val="en-US"/>
              </w:rPr>
              <w:t>205</w:t>
            </w:r>
            <w:r w:rsidR="00EA58E0" w:rsidRPr="009C4793">
              <w:rPr>
                <w:rFonts w:cs="Times New Roman"/>
                <w:sz w:val="18"/>
                <w:szCs w:val="18"/>
                <w:lang w:val="en-US"/>
              </w:rPr>
              <w:t>,</w:t>
            </w:r>
            <w:r w:rsidRPr="002031FF">
              <w:rPr>
                <w:sz w:val="18"/>
                <w:szCs w:val="18"/>
                <w:lang w:val="en-US"/>
              </w:rPr>
              <w:t>254</w:t>
            </w:r>
          </w:p>
        </w:tc>
        <w:tc>
          <w:tcPr>
            <w:tcW w:w="90" w:type="dxa"/>
            <w:vAlign w:val="bottom"/>
          </w:tcPr>
          <w:p w14:paraId="07A3DB71" w14:textId="77777777" w:rsidR="00EA58E0" w:rsidRPr="009C4793" w:rsidRDefault="00EA58E0" w:rsidP="00EA58E0">
            <w:pPr>
              <w:tabs>
                <w:tab w:val="decimal" w:pos="903"/>
                <w:tab w:val="decimal" w:pos="984"/>
              </w:tabs>
              <w:spacing w:line="280" w:lineRule="exact"/>
              <w:ind w:left="3"/>
              <w:jc w:val="right"/>
              <w:rPr>
                <w:rFonts w:cs="Times New Roman"/>
                <w:sz w:val="18"/>
                <w:szCs w:val="18"/>
                <w:lang w:val="en-US"/>
              </w:rPr>
            </w:pPr>
          </w:p>
        </w:tc>
        <w:tc>
          <w:tcPr>
            <w:tcW w:w="1170" w:type="dxa"/>
            <w:tcBorders>
              <w:top w:val="single" w:sz="4" w:space="0" w:color="auto"/>
              <w:bottom w:val="double" w:sz="4" w:space="0" w:color="auto"/>
            </w:tcBorders>
          </w:tcPr>
          <w:p w14:paraId="34263D84" w14:textId="43A32665" w:rsidR="00EA58E0" w:rsidRPr="009C4793" w:rsidRDefault="002031FF" w:rsidP="00EA58E0">
            <w:pPr>
              <w:tabs>
                <w:tab w:val="decimal" w:pos="1075"/>
              </w:tabs>
              <w:spacing w:line="280" w:lineRule="exact"/>
              <w:ind w:right="4"/>
              <w:rPr>
                <w:rFonts w:cs="Times New Roman"/>
                <w:sz w:val="18"/>
                <w:szCs w:val="18"/>
                <w:lang w:val="en-US"/>
              </w:rPr>
            </w:pPr>
            <w:r w:rsidRPr="002031FF">
              <w:rPr>
                <w:sz w:val="18"/>
                <w:szCs w:val="18"/>
                <w:lang w:val="en-US"/>
              </w:rPr>
              <w:t>84</w:t>
            </w:r>
            <w:r w:rsidR="00EA58E0" w:rsidRPr="009C4793">
              <w:rPr>
                <w:rFonts w:cs="Times New Roman"/>
                <w:sz w:val="18"/>
                <w:szCs w:val="18"/>
                <w:lang w:val="en-US"/>
              </w:rPr>
              <w:t>,</w:t>
            </w:r>
            <w:r w:rsidRPr="002031FF">
              <w:rPr>
                <w:sz w:val="18"/>
                <w:szCs w:val="18"/>
                <w:lang w:val="en-US"/>
              </w:rPr>
              <w:t>314</w:t>
            </w:r>
            <w:r w:rsidR="00EA58E0" w:rsidRPr="009C4793">
              <w:rPr>
                <w:rFonts w:cs="Times New Roman"/>
                <w:sz w:val="18"/>
                <w:szCs w:val="18"/>
                <w:lang w:val="en-US"/>
              </w:rPr>
              <w:t>,</w:t>
            </w:r>
            <w:r w:rsidRPr="002031FF">
              <w:rPr>
                <w:sz w:val="18"/>
                <w:szCs w:val="18"/>
                <w:lang w:val="en-US"/>
              </w:rPr>
              <w:t>291</w:t>
            </w:r>
          </w:p>
        </w:tc>
      </w:tr>
    </w:tbl>
    <w:p w14:paraId="12F059DB" w14:textId="77777777" w:rsidR="00CC04D8" w:rsidRPr="009C4793" w:rsidRDefault="00CC04D8" w:rsidP="0099083C">
      <w:pPr>
        <w:spacing w:after="240"/>
        <w:ind w:left="547"/>
        <w:rPr>
          <w:rFonts w:cs="Times New Roman"/>
          <w:sz w:val="24"/>
          <w:szCs w:val="24"/>
          <w:lang w:val="en-US"/>
        </w:rPr>
      </w:pPr>
    </w:p>
    <w:p w14:paraId="0EAA66EF" w14:textId="62B44F46" w:rsidR="00377B88" w:rsidRPr="009C4793" w:rsidRDefault="00377B88">
      <w:pPr>
        <w:rPr>
          <w:rFonts w:eastAsia="MS Mincho" w:cs="Times New Roman"/>
          <w:b/>
          <w:bCs/>
          <w:sz w:val="24"/>
          <w:szCs w:val="24"/>
          <w:lang w:val="en-US"/>
        </w:rPr>
      </w:pPr>
      <w:r w:rsidRPr="009C4793">
        <w:rPr>
          <w:rFonts w:eastAsia="MS Mincho" w:cs="Times New Roman"/>
          <w:b/>
          <w:bCs/>
          <w:sz w:val="24"/>
          <w:szCs w:val="24"/>
          <w:lang w:val="en-US"/>
        </w:rPr>
        <w:br w:type="page"/>
      </w:r>
    </w:p>
    <w:p w14:paraId="2A6F6175" w14:textId="349E690E" w:rsidR="00883C91" w:rsidRPr="009C4793" w:rsidRDefault="00883C91"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lastRenderedPageBreak/>
        <w:t>TRADE  AND</w:t>
      </w:r>
      <w:proofErr w:type="gramEnd"/>
      <w:r w:rsidRPr="009C4793">
        <w:rPr>
          <w:rFonts w:ascii="Times New Roman Bold" w:eastAsia="MS Mincho" w:hAnsi="Times New Roman Bold" w:cs="Times New Roman"/>
          <w:b/>
          <w:bCs/>
          <w:sz w:val="20"/>
          <w:szCs w:val="24"/>
          <w:lang w:val="en-US"/>
        </w:rPr>
        <w:t xml:space="preserve">  </w:t>
      </w:r>
      <w:proofErr w:type="gramStart"/>
      <w:r w:rsidRPr="009C4793">
        <w:rPr>
          <w:rFonts w:ascii="Times New Roman Bold" w:eastAsia="MS Mincho" w:hAnsi="Times New Roman Bold" w:cs="Times New Roman"/>
          <w:b/>
          <w:bCs/>
          <w:sz w:val="20"/>
          <w:szCs w:val="24"/>
          <w:lang w:val="en-US"/>
        </w:rPr>
        <w:t>OTHER</w:t>
      </w:r>
      <w:r w:rsidR="007954A9"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 xml:space="preserve"> CURRENT</w:t>
      </w:r>
      <w:proofErr w:type="gramEnd"/>
      <w:r w:rsidRPr="009C4793">
        <w:rPr>
          <w:rFonts w:ascii="Times New Roman Bold" w:eastAsia="MS Mincho" w:hAnsi="Times New Roman Bold" w:cs="Times New Roman"/>
          <w:b/>
          <w:bCs/>
          <w:sz w:val="20"/>
          <w:szCs w:val="24"/>
          <w:lang w:val="en-US"/>
        </w:rPr>
        <w:t xml:space="preserve">  PAYABLES</w:t>
      </w:r>
    </w:p>
    <w:p w14:paraId="0DFA9322" w14:textId="668A2AEF" w:rsidR="00883C91" w:rsidRPr="009C4793" w:rsidRDefault="00883C91" w:rsidP="00883C91">
      <w:pPr>
        <w:spacing w:after="240"/>
        <w:ind w:left="547"/>
        <w:rPr>
          <w:rFonts w:cs="Times New Roman"/>
          <w:sz w:val="24"/>
          <w:szCs w:val="24"/>
          <w:lang w:val="en-US"/>
        </w:rPr>
      </w:pPr>
      <w:r w:rsidRPr="009C4793">
        <w:rPr>
          <w:rFonts w:cs="Times New Roman"/>
          <w:sz w:val="24"/>
          <w:szCs w:val="24"/>
          <w:lang w:val="en-US"/>
        </w:rPr>
        <w:t xml:space="preserve">Trade and other current payables as </w:t>
      </w:r>
      <w:proofErr w:type="gramStart"/>
      <w:r w:rsidRPr="009C4793">
        <w:rPr>
          <w:rFonts w:cs="Times New Roman"/>
          <w:sz w:val="24"/>
          <w:szCs w:val="24"/>
          <w:lang w:val="en-US"/>
        </w:rPr>
        <w:t>at</w:t>
      </w:r>
      <w:proofErr w:type="gramEnd"/>
      <w:r w:rsidRPr="009C4793">
        <w:rPr>
          <w:rFonts w:cs="Times New Roman"/>
          <w:sz w:val="24"/>
          <w:szCs w:val="24"/>
          <w:lang w:val="en-US"/>
        </w:rPr>
        <w:t xml:space="preserve"> </w:t>
      </w:r>
      <w:r w:rsidRPr="009C4793">
        <w:rPr>
          <w:rFonts w:eastAsia="SimSun" w:cs="Times New Roman"/>
          <w:sz w:val="24"/>
          <w:szCs w:val="24"/>
        </w:rPr>
        <w:t xml:space="preserve">December </w:t>
      </w:r>
      <w:r w:rsidR="002031FF" w:rsidRPr="002031FF">
        <w:rPr>
          <w:rFonts w:eastAsia="SimSun"/>
          <w:sz w:val="24"/>
          <w:szCs w:val="24"/>
          <w:lang w:val="en-US"/>
        </w:rPr>
        <w:t>31</w:t>
      </w:r>
      <w:r w:rsidRPr="009C4793">
        <w:rPr>
          <w:rFonts w:cs="Times New Roman"/>
          <w:sz w:val="24"/>
          <w:szCs w:val="24"/>
        </w:rPr>
        <w:t>, consist of</w:t>
      </w:r>
      <w:r w:rsidRPr="009C4793">
        <w:rPr>
          <w:rFonts w:cs="Times New Roman"/>
          <w:sz w:val="24"/>
          <w:szCs w:val="24"/>
          <w:lang w:val="en-US"/>
        </w:rPr>
        <w:t>:</w:t>
      </w:r>
    </w:p>
    <w:tbl>
      <w:tblPr>
        <w:tblW w:w="9000" w:type="dxa"/>
        <w:tblInd w:w="360" w:type="dxa"/>
        <w:tblLayout w:type="fixed"/>
        <w:tblCellMar>
          <w:left w:w="0" w:type="dxa"/>
          <w:right w:w="0" w:type="dxa"/>
        </w:tblCellMar>
        <w:tblLook w:val="04A0" w:firstRow="1" w:lastRow="0" w:firstColumn="1" w:lastColumn="0" w:noHBand="0" w:noVBand="1"/>
      </w:tblPr>
      <w:tblGrid>
        <w:gridCol w:w="3780"/>
        <w:gridCol w:w="1260"/>
        <w:gridCol w:w="90"/>
        <w:gridCol w:w="1227"/>
        <w:gridCol w:w="116"/>
        <w:gridCol w:w="1234"/>
        <w:gridCol w:w="90"/>
        <w:gridCol w:w="1203"/>
      </w:tblGrid>
      <w:tr w:rsidR="009C4793" w:rsidRPr="009C4793" w14:paraId="6E39B479" w14:textId="77777777" w:rsidTr="00CC5848">
        <w:trPr>
          <w:trHeight w:val="66"/>
        </w:trPr>
        <w:tc>
          <w:tcPr>
            <w:tcW w:w="3780" w:type="dxa"/>
            <w:vAlign w:val="center"/>
          </w:tcPr>
          <w:p w14:paraId="750715C9" w14:textId="77777777" w:rsidR="00CC04D8" w:rsidRPr="009C4793" w:rsidRDefault="00CC04D8" w:rsidP="00B15FF7">
            <w:pPr>
              <w:autoSpaceDE w:val="0"/>
              <w:autoSpaceDN w:val="0"/>
              <w:spacing w:line="280" w:lineRule="exact"/>
              <w:ind w:left="432"/>
              <w:rPr>
                <w:rFonts w:eastAsia="MS Mincho" w:cs="Times New Roman"/>
                <w:sz w:val="18"/>
                <w:szCs w:val="18"/>
              </w:rPr>
            </w:pPr>
          </w:p>
        </w:tc>
        <w:tc>
          <w:tcPr>
            <w:tcW w:w="2577" w:type="dxa"/>
            <w:gridSpan w:val="3"/>
            <w:vAlign w:val="center"/>
          </w:tcPr>
          <w:p w14:paraId="2BDBB44F"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Consolidated </w:t>
            </w:r>
          </w:p>
        </w:tc>
        <w:tc>
          <w:tcPr>
            <w:tcW w:w="116" w:type="dxa"/>
          </w:tcPr>
          <w:p w14:paraId="26A110F2" w14:textId="77777777" w:rsidR="00CC04D8" w:rsidRPr="009C4793" w:rsidRDefault="00CC04D8" w:rsidP="00B15FF7">
            <w:pPr>
              <w:autoSpaceDE w:val="0"/>
              <w:autoSpaceDN w:val="0"/>
              <w:spacing w:line="280" w:lineRule="exact"/>
              <w:ind w:right="162"/>
              <w:jc w:val="right"/>
              <w:rPr>
                <w:rFonts w:eastAsia="MS Mincho" w:cs="Times New Roman"/>
                <w:sz w:val="18"/>
                <w:szCs w:val="18"/>
              </w:rPr>
            </w:pPr>
          </w:p>
        </w:tc>
        <w:tc>
          <w:tcPr>
            <w:tcW w:w="2527" w:type="dxa"/>
            <w:gridSpan w:val="3"/>
            <w:vAlign w:val="center"/>
          </w:tcPr>
          <w:p w14:paraId="0C13CA04"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Separate </w:t>
            </w:r>
          </w:p>
        </w:tc>
      </w:tr>
      <w:tr w:rsidR="009C4793" w:rsidRPr="009C4793" w14:paraId="068D11E3" w14:textId="77777777" w:rsidTr="00CC5848">
        <w:trPr>
          <w:trHeight w:val="66"/>
        </w:trPr>
        <w:tc>
          <w:tcPr>
            <w:tcW w:w="3780" w:type="dxa"/>
            <w:vAlign w:val="center"/>
          </w:tcPr>
          <w:p w14:paraId="36CD6890" w14:textId="77777777" w:rsidR="00CC04D8" w:rsidRPr="009C4793" w:rsidRDefault="00CC04D8" w:rsidP="00B15FF7">
            <w:pPr>
              <w:autoSpaceDE w:val="0"/>
              <w:autoSpaceDN w:val="0"/>
              <w:spacing w:line="280" w:lineRule="exact"/>
              <w:ind w:left="432"/>
              <w:rPr>
                <w:rFonts w:eastAsia="MS Mincho" w:cs="Times New Roman"/>
                <w:sz w:val="18"/>
                <w:szCs w:val="18"/>
              </w:rPr>
            </w:pPr>
          </w:p>
        </w:tc>
        <w:tc>
          <w:tcPr>
            <w:tcW w:w="2577" w:type="dxa"/>
            <w:gridSpan w:val="3"/>
            <w:vAlign w:val="center"/>
          </w:tcPr>
          <w:p w14:paraId="013137A7"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c>
          <w:tcPr>
            <w:tcW w:w="116" w:type="dxa"/>
          </w:tcPr>
          <w:p w14:paraId="5830C541" w14:textId="77777777" w:rsidR="00CC04D8" w:rsidRPr="009C4793" w:rsidRDefault="00CC04D8" w:rsidP="00B15FF7">
            <w:pPr>
              <w:autoSpaceDE w:val="0"/>
              <w:autoSpaceDN w:val="0"/>
              <w:spacing w:line="280" w:lineRule="exact"/>
              <w:ind w:right="162"/>
              <w:jc w:val="right"/>
              <w:rPr>
                <w:rFonts w:eastAsia="MS Mincho" w:cs="Times New Roman"/>
                <w:sz w:val="18"/>
                <w:szCs w:val="18"/>
              </w:rPr>
            </w:pPr>
          </w:p>
        </w:tc>
        <w:tc>
          <w:tcPr>
            <w:tcW w:w="2527" w:type="dxa"/>
            <w:gridSpan w:val="3"/>
            <w:vAlign w:val="center"/>
          </w:tcPr>
          <w:p w14:paraId="620C224F"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r>
      <w:tr w:rsidR="009C4793" w:rsidRPr="009C4793" w14:paraId="69E850AC" w14:textId="77777777" w:rsidTr="00CC5848">
        <w:trPr>
          <w:trHeight w:val="66"/>
        </w:trPr>
        <w:tc>
          <w:tcPr>
            <w:tcW w:w="3780" w:type="dxa"/>
            <w:vAlign w:val="center"/>
          </w:tcPr>
          <w:p w14:paraId="6CF3D521" w14:textId="77777777" w:rsidR="000E4430" w:rsidRPr="009C4793" w:rsidRDefault="000E4430" w:rsidP="000E4430">
            <w:pPr>
              <w:autoSpaceDE w:val="0"/>
              <w:autoSpaceDN w:val="0"/>
              <w:spacing w:line="280" w:lineRule="exact"/>
              <w:ind w:left="432"/>
              <w:rPr>
                <w:rFonts w:eastAsia="MS Mincho" w:cs="Times New Roman"/>
                <w:sz w:val="18"/>
                <w:szCs w:val="18"/>
              </w:rPr>
            </w:pPr>
          </w:p>
        </w:tc>
        <w:tc>
          <w:tcPr>
            <w:tcW w:w="1260" w:type="dxa"/>
            <w:vAlign w:val="center"/>
          </w:tcPr>
          <w:p w14:paraId="61443E82" w14:textId="779B14E8"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121EF43F"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227" w:type="dxa"/>
            <w:tcBorders>
              <w:top w:val="nil"/>
              <w:left w:val="nil"/>
              <w:right w:val="nil"/>
            </w:tcBorders>
            <w:vAlign w:val="center"/>
          </w:tcPr>
          <w:p w14:paraId="488CC165" w14:textId="66CFB58B"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c>
          <w:tcPr>
            <w:tcW w:w="116" w:type="dxa"/>
          </w:tcPr>
          <w:p w14:paraId="5AE4157C" w14:textId="77777777" w:rsidR="000E4430" w:rsidRPr="009C4793" w:rsidRDefault="000E4430" w:rsidP="000E4430">
            <w:pPr>
              <w:autoSpaceDE w:val="0"/>
              <w:autoSpaceDN w:val="0"/>
              <w:spacing w:line="280" w:lineRule="exact"/>
              <w:ind w:right="162"/>
              <w:jc w:val="right"/>
              <w:rPr>
                <w:rFonts w:eastAsia="MS Mincho" w:cs="Times New Roman"/>
                <w:sz w:val="18"/>
                <w:szCs w:val="18"/>
              </w:rPr>
            </w:pPr>
          </w:p>
        </w:tc>
        <w:tc>
          <w:tcPr>
            <w:tcW w:w="1234" w:type="dxa"/>
            <w:vAlign w:val="center"/>
          </w:tcPr>
          <w:p w14:paraId="7B190F0F" w14:textId="649F9439"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0B63AA90"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203" w:type="dxa"/>
            <w:tcBorders>
              <w:top w:val="nil"/>
              <w:left w:val="nil"/>
              <w:right w:val="nil"/>
            </w:tcBorders>
            <w:vAlign w:val="center"/>
          </w:tcPr>
          <w:p w14:paraId="09931063" w14:textId="17BCAFEB"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75A227BF" w14:textId="77777777" w:rsidTr="00CC5848">
        <w:trPr>
          <w:trHeight w:val="66"/>
        </w:trPr>
        <w:tc>
          <w:tcPr>
            <w:tcW w:w="3780" w:type="dxa"/>
            <w:vAlign w:val="center"/>
          </w:tcPr>
          <w:p w14:paraId="106BC4DB" w14:textId="77777777" w:rsidR="00CC04D8" w:rsidRPr="009C4793" w:rsidRDefault="00CC04D8" w:rsidP="00B15FF7">
            <w:pPr>
              <w:autoSpaceDE w:val="0"/>
              <w:autoSpaceDN w:val="0"/>
              <w:spacing w:line="280" w:lineRule="exact"/>
              <w:ind w:left="432"/>
              <w:rPr>
                <w:rFonts w:eastAsia="MS Mincho" w:cs="Times New Roman"/>
                <w:sz w:val="18"/>
                <w:szCs w:val="18"/>
              </w:rPr>
            </w:pPr>
          </w:p>
        </w:tc>
        <w:tc>
          <w:tcPr>
            <w:tcW w:w="1260" w:type="dxa"/>
          </w:tcPr>
          <w:p w14:paraId="116BCE64"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6FD99B15" w14:textId="77777777" w:rsidR="00CC04D8" w:rsidRPr="009C4793" w:rsidRDefault="00CC04D8" w:rsidP="00B15FF7">
            <w:pPr>
              <w:autoSpaceDE w:val="0"/>
              <w:autoSpaceDN w:val="0"/>
              <w:spacing w:line="280" w:lineRule="exact"/>
              <w:ind w:right="-72"/>
              <w:jc w:val="center"/>
              <w:rPr>
                <w:rFonts w:eastAsia="MS Mincho" w:cs="Times New Roman"/>
                <w:b/>
                <w:bCs/>
                <w:sz w:val="18"/>
                <w:szCs w:val="18"/>
                <w:lang w:val="en-US"/>
              </w:rPr>
            </w:pPr>
          </w:p>
        </w:tc>
        <w:tc>
          <w:tcPr>
            <w:tcW w:w="1227" w:type="dxa"/>
            <w:tcBorders>
              <w:top w:val="nil"/>
              <w:left w:val="nil"/>
              <w:right w:val="nil"/>
            </w:tcBorders>
          </w:tcPr>
          <w:p w14:paraId="0A1F5CC8" w14:textId="77777777" w:rsidR="00CC04D8" w:rsidRPr="009C4793" w:rsidRDefault="00CC04D8" w:rsidP="00B15FF7">
            <w:pPr>
              <w:autoSpaceDE w:val="0"/>
              <w:autoSpaceDN w:val="0"/>
              <w:spacing w:line="280" w:lineRule="exact"/>
              <w:ind w:right="-72"/>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16" w:type="dxa"/>
          </w:tcPr>
          <w:p w14:paraId="70372AB6" w14:textId="77777777" w:rsidR="00CC04D8" w:rsidRPr="009C4793" w:rsidRDefault="00CC04D8" w:rsidP="00B15FF7">
            <w:pPr>
              <w:autoSpaceDE w:val="0"/>
              <w:autoSpaceDN w:val="0"/>
              <w:spacing w:line="280" w:lineRule="exact"/>
              <w:ind w:right="162"/>
              <w:jc w:val="right"/>
              <w:rPr>
                <w:rFonts w:eastAsia="MS Mincho" w:cs="Times New Roman"/>
                <w:sz w:val="18"/>
                <w:szCs w:val="18"/>
              </w:rPr>
            </w:pPr>
          </w:p>
        </w:tc>
        <w:tc>
          <w:tcPr>
            <w:tcW w:w="1234" w:type="dxa"/>
          </w:tcPr>
          <w:p w14:paraId="0F6E81F4"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1D7C2E9B"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p>
        </w:tc>
        <w:tc>
          <w:tcPr>
            <w:tcW w:w="1203" w:type="dxa"/>
            <w:tcBorders>
              <w:top w:val="nil"/>
              <w:left w:val="nil"/>
              <w:right w:val="nil"/>
            </w:tcBorders>
          </w:tcPr>
          <w:p w14:paraId="4014B64B" w14:textId="77777777" w:rsidR="00CC04D8" w:rsidRPr="009C4793" w:rsidRDefault="00CC04D8" w:rsidP="00B15FF7">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7D7AE39C" w14:textId="77777777" w:rsidTr="00CC5848">
        <w:trPr>
          <w:trHeight w:val="66"/>
        </w:trPr>
        <w:tc>
          <w:tcPr>
            <w:tcW w:w="3780" w:type="dxa"/>
            <w:vAlign w:val="center"/>
          </w:tcPr>
          <w:p w14:paraId="68DBB5AF" w14:textId="77777777" w:rsidR="00CC04D8" w:rsidRPr="009C4793" w:rsidRDefault="00CC04D8" w:rsidP="00B15FF7">
            <w:pPr>
              <w:autoSpaceDE w:val="0"/>
              <w:autoSpaceDN w:val="0"/>
              <w:spacing w:line="280" w:lineRule="exact"/>
              <w:ind w:left="432"/>
              <w:rPr>
                <w:rFonts w:eastAsia="MS Mincho" w:cs="Times New Roman"/>
                <w:sz w:val="18"/>
                <w:szCs w:val="18"/>
              </w:rPr>
            </w:pPr>
          </w:p>
        </w:tc>
        <w:tc>
          <w:tcPr>
            <w:tcW w:w="1260" w:type="dxa"/>
            <w:vAlign w:val="center"/>
          </w:tcPr>
          <w:p w14:paraId="4FD5D89C" w14:textId="77777777" w:rsidR="00CC04D8" w:rsidRPr="009C4793" w:rsidRDefault="00CC04D8" w:rsidP="00B15FF7">
            <w:pPr>
              <w:tabs>
                <w:tab w:val="decimal" w:pos="1170"/>
              </w:tabs>
              <w:autoSpaceDE w:val="0"/>
              <w:autoSpaceDN w:val="0"/>
              <w:spacing w:line="280" w:lineRule="exact"/>
              <w:rPr>
                <w:rFonts w:eastAsia="MS Mincho" w:cs="Times New Roman"/>
                <w:sz w:val="18"/>
                <w:szCs w:val="18"/>
                <w:lang w:val="en-US"/>
              </w:rPr>
            </w:pPr>
          </w:p>
        </w:tc>
        <w:tc>
          <w:tcPr>
            <w:tcW w:w="90" w:type="dxa"/>
          </w:tcPr>
          <w:p w14:paraId="59E3B0F0" w14:textId="77777777" w:rsidR="00CC04D8" w:rsidRPr="009C4793" w:rsidRDefault="00CC04D8" w:rsidP="00B15FF7">
            <w:pPr>
              <w:autoSpaceDE w:val="0"/>
              <w:autoSpaceDN w:val="0"/>
              <w:spacing w:line="280" w:lineRule="exact"/>
              <w:ind w:right="-72"/>
              <w:jc w:val="right"/>
              <w:rPr>
                <w:rFonts w:eastAsia="MS Mincho" w:cs="Times New Roman"/>
                <w:sz w:val="18"/>
                <w:szCs w:val="18"/>
              </w:rPr>
            </w:pPr>
          </w:p>
        </w:tc>
        <w:tc>
          <w:tcPr>
            <w:tcW w:w="1227" w:type="dxa"/>
            <w:tcBorders>
              <w:top w:val="nil"/>
              <w:left w:val="nil"/>
              <w:right w:val="nil"/>
            </w:tcBorders>
            <w:vAlign w:val="bottom"/>
          </w:tcPr>
          <w:p w14:paraId="0F07BFFB" w14:textId="77777777" w:rsidR="00CC04D8" w:rsidRPr="009C4793" w:rsidRDefault="00CC04D8" w:rsidP="00B15FF7">
            <w:pPr>
              <w:tabs>
                <w:tab w:val="decimal" w:pos="1170"/>
              </w:tabs>
              <w:autoSpaceDE w:val="0"/>
              <w:autoSpaceDN w:val="0"/>
              <w:spacing w:line="280" w:lineRule="exact"/>
              <w:ind w:right="-72"/>
              <w:rPr>
                <w:rFonts w:eastAsia="MS Mincho" w:cs="Times New Roman"/>
                <w:sz w:val="18"/>
                <w:szCs w:val="18"/>
                <w:lang w:val="en-US"/>
              </w:rPr>
            </w:pPr>
          </w:p>
        </w:tc>
        <w:tc>
          <w:tcPr>
            <w:tcW w:w="116" w:type="dxa"/>
          </w:tcPr>
          <w:p w14:paraId="375CBD07" w14:textId="77777777" w:rsidR="00CC04D8" w:rsidRPr="009C4793" w:rsidRDefault="00CC04D8" w:rsidP="00B15FF7">
            <w:pPr>
              <w:autoSpaceDE w:val="0"/>
              <w:autoSpaceDN w:val="0"/>
              <w:spacing w:line="280" w:lineRule="exact"/>
              <w:ind w:right="162"/>
              <w:jc w:val="right"/>
              <w:rPr>
                <w:rFonts w:eastAsia="MS Mincho" w:cs="Times New Roman"/>
                <w:sz w:val="18"/>
                <w:szCs w:val="18"/>
              </w:rPr>
            </w:pPr>
          </w:p>
        </w:tc>
        <w:tc>
          <w:tcPr>
            <w:tcW w:w="1234" w:type="dxa"/>
            <w:vAlign w:val="center"/>
          </w:tcPr>
          <w:p w14:paraId="7BCC7BE6" w14:textId="77777777" w:rsidR="00CC04D8" w:rsidRPr="009C4793" w:rsidRDefault="00CC04D8" w:rsidP="00B15FF7">
            <w:pPr>
              <w:tabs>
                <w:tab w:val="decimal" w:pos="1116"/>
              </w:tabs>
              <w:autoSpaceDE w:val="0"/>
              <w:autoSpaceDN w:val="0"/>
              <w:spacing w:line="280" w:lineRule="exact"/>
              <w:ind w:right="-90"/>
              <w:rPr>
                <w:rFonts w:eastAsia="MS Mincho" w:cs="Times New Roman"/>
                <w:sz w:val="18"/>
                <w:szCs w:val="18"/>
                <w:lang w:val="en-US"/>
              </w:rPr>
            </w:pPr>
          </w:p>
        </w:tc>
        <w:tc>
          <w:tcPr>
            <w:tcW w:w="90" w:type="dxa"/>
          </w:tcPr>
          <w:p w14:paraId="6EBA15E5" w14:textId="77777777" w:rsidR="00CC04D8" w:rsidRPr="009C4793" w:rsidRDefault="00CC04D8" w:rsidP="00B15FF7">
            <w:pPr>
              <w:autoSpaceDE w:val="0"/>
              <w:autoSpaceDN w:val="0"/>
              <w:spacing w:line="280" w:lineRule="exact"/>
              <w:ind w:right="162"/>
              <w:jc w:val="right"/>
              <w:rPr>
                <w:rFonts w:eastAsia="MS Mincho" w:cs="Times New Roman"/>
                <w:sz w:val="18"/>
                <w:szCs w:val="18"/>
              </w:rPr>
            </w:pPr>
          </w:p>
        </w:tc>
        <w:tc>
          <w:tcPr>
            <w:tcW w:w="1203" w:type="dxa"/>
            <w:tcBorders>
              <w:top w:val="nil"/>
              <w:left w:val="nil"/>
              <w:right w:val="nil"/>
            </w:tcBorders>
            <w:vAlign w:val="bottom"/>
          </w:tcPr>
          <w:p w14:paraId="73E6EF65" w14:textId="77777777" w:rsidR="00CC04D8" w:rsidRPr="009C4793" w:rsidRDefault="00CC04D8" w:rsidP="00B15FF7">
            <w:pPr>
              <w:tabs>
                <w:tab w:val="decimal" w:pos="1188"/>
              </w:tabs>
              <w:autoSpaceDE w:val="0"/>
              <w:autoSpaceDN w:val="0"/>
              <w:spacing w:line="280" w:lineRule="exact"/>
              <w:ind w:right="-72"/>
              <w:rPr>
                <w:rFonts w:eastAsia="MS Mincho" w:cs="Times New Roman"/>
                <w:sz w:val="18"/>
                <w:szCs w:val="18"/>
                <w:lang w:val="en-US"/>
              </w:rPr>
            </w:pPr>
          </w:p>
        </w:tc>
      </w:tr>
      <w:tr w:rsidR="009C4793" w:rsidRPr="009C4793" w14:paraId="68281AE3" w14:textId="77777777" w:rsidTr="00CC5848">
        <w:tc>
          <w:tcPr>
            <w:tcW w:w="3780" w:type="dxa"/>
          </w:tcPr>
          <w:p w14:paraId="6E7AC37E" w14:textId="4EA7ADEF" w:rsidR="00EB3283" w:rsidRPr="009C4793" w:rsidRDefault="00EB3283" w:rsidP="00EB3283">
            <w:pPr>
              <w:autoSpaceDE w:val="0"/>
              <w:autoSpaceDN w:val="0"/>
              <w:spacing w:line="280" w:lineRule="exact"/>
              <w:ind w:left="630" w:hanging="252"/>
              <w:rPr>
                <w:rFonts w:eastAsia="MS Mincho" w:cs="Times New Roman"/>
                <w:sz w:val="18"/>
                <w:szCs w:val="18"/>
              </w:rPr>
            </w:pPr>
            <w:r w:rsidRPr="009C4793">
              <w:rPr>
                <w:rFonts w:eastAsia="MS Mincho" w:cs="Times New Roman"/>
                <w:sz w:val="18"/>
                <w:szCs w:val="18"/>
                <w:lang w:val="en-US"/>
              </w:rPr>
              <w:t>Trade payables</w:t>
            </w:r>
            <w:r w:rsidRPr="009C4793">
              <w:rPr>
                <w:rFonts w:cs="Times New Roman"/>
                <w:sz w:val="18"/>
                <w:szCs w:val="18"/>
                <w:cs/>
              </w:rPr>
              <w:t xml:space="preserve"> </w:t>
            </w: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other companies</w:t>
            </w:r>
          </w:p>
        </w:tc>
        <w:tc>
          <w:tcPr>
            <w:tcW w:w="1260" w:type="dxa"/>
          </w:tcPr>
          <w:p w14:paraId="76AAA14C" w14:textId="5DC56C69" w:rsidR="00EB3283" w:rsidRPr="009C4793" w:rsidRDefault="002031FF" w:rsidP="00EB3283">
            <w:pPr>
              <w:tabs>
                <w:tab w:val="decimal" w:pos="1164"/>
              </w:tabs>
              <w:spacing w:line="280" w:lineRule="exact"/>
              <w:ind w:right="4"/>
              <w:rPr>
                <w:rFonts w:cs="Times New Roman"/>
                <w:sz w:val="18"/>
                <w:szCs w:val="18"/>
                <w:lang w:val="en-US"/>
              </w:rPr>
            </w:pPr>
            <w:r w:rsidRPr="002031FF">
              <w:rPr>
                <w:sz w:val="18"/>
                <w:szCs w:val="18"/>
                <w:lang w:val="en-US"/>
              </w:rPr>
              <w:t>7</w:t>
            </w:r>
            <w:r w:rsidR="006A31AD" w:rsidRPr="009C4793">
              <w:rPr>
                <w:rFonts w:cs="Times New Roman"/>
                <w:sz w:val="18"/>
                <w:szCs w:val="18"/>
                <w:lang w:val="en-US"/>
              </w:rPr>
              <w:t>,</w:t>
            </w:r>
            <w:r w:rsidRPr="002031FF">
              <w:rPr>
                <w:sz w:val="18"/>
                <w:szCs w:val="18"/>
                <w:lang w:val="en-US"/>
              </w:rPr>
              <w:t>878</w:t>
            </w:r>
            <w:r w:rsidR="006A31AD" w:rsidRPr="009C4793">
              <w:rPr>
                <w:rFonts w:cs="Times New Roman"/>
                <w:sz w:val="18"/>
                <w:szCs w:val="18"/>
                <w:lang w:val="en-US"/>
              </w:rPr>
              <w:t>,</w:t>
            </w:r>
            <w:r w:rsidRPr="002031FF">
              <w:rPr>
                <w:sz w:val="18"/>
                <w:szCs w:val="18"/>
                <w:lang w:val="en-US"/>
              </w:rPr>
              <w:t>187</w:t>
            </w:r>
          </w:p>
        </w:tc>
        <w:tc>
          <w:tcPr>
            <w:tcW w:w="90" w:type="dxa"/>
            <w:vAlign w:val="center"/>
          </w:tcPr>
          <w:p w14:paraId="0AFAC970" w14:textId="77777777" w:rsidR="00EB3283" w:rsidRPr="009C4793" w:rsidRDefault="00EB3283" w:rsidP="00EB3283">
            <w:pPr>
              <w:spacing w:line="280" w:lineRule="exact"/>
              <w:ind w:right="4"/>
              <w:jc w:val="center"/>
              <w:rPr>
                <w:rFonts w:cs="Times New Roman"/>
                <w:sz w:val="18"/>
                <w:szCs w:val="18"/>
                <w:lang w:val="en-US"/>
              </w:rPr>
            </w:pPr>
          </w:p>
        </w:tc>
        <w:tc>
          <w:tcPr>
            <w:tcW w:w="1227" w:type="dxa"/>
          </w:tcPr>
          <w:p w14:paraId="520E85A8" w14:textId="1F0A3DE4" w:rsidR="00EB3283" w:rsidRPr="009C4793" w:rsidRDefault="002031FF" w:rsidP="00EB3283">
            <w:pPr>
              <w:tabs>
                <w:tab w:val="decimal" w:pos="1076"/>
              </w:tabs>
              <w:spacing w:line="280" w:lineRule="exact"/>
              <w:ind w:right="4"/>
              <w:rPr>
                <w:rFonts w:cs="Times New Roman"/>
                <w:sz w:val="18"/>
                <w:szCs w:val="18"/>
                <w:lang w:val="en-US"/>
              </w:rPr>
            </w:pPr>
            <w:r w:rsidRPr="002031FF">
              <w:rPr>
                <w:sz w:val="18"/>
                <w:szCs w:val="18"/>
                <w:lang w:val="en-US"/>
              </w:rPr>
              <w:t>4</w:t>
            </w:r>
            <w:r w:rsidR="00EB3283" w:rsidRPr="009C4793">
              <w:rPr>
                <w:rFonts w:cs="Times New Roman"/>
                <w:sz w:val="18"/>
                <w:szCs w:val="18"/>
                <w:lang w:val="en-US"/>
              </w:rPr>
              <w:t>,</w:t>
            </w:r>
            <w:r w:rsidRPr="002031FF">
              <w:rPr>
                <w:sz w:val="18"/>
                <w:szCs w:val="18"/>
                <w:lang w:val="en-US"/>
              </w:rPr>
              <w:t>357</w:t>
            </w:r>
            <w:r w:rsidR="00EB3283" w:rsidRPr="009C4793">
              <w:rPr>
                <w:rFonts w:cs="Times New Roman"/>
                <w:sz w:val="18"/>
                <w:szCs w:val="18"/>
                <w:lang w:val="en-US"/>
              </w:rPr>
              <w:t>,</w:t>
            </w:r>
            <w:r w:rsidRPr="002031FF">
              <w:rPr>
                <w:sz w:val="18"/>
                <w:szCs w:val="18"/>
                <w:lang w:val="en-US"/>
              </w:rPr>
              <w:t>063</w:t>
            </w:r>
          </w:p>
        </w:tc>
        <w:tc>
          <w:tcPr>
            <w:tcW w:w="116" w:type="dxa"/>
          </w:tcPr>
          <w:p w14:paraId="122A722C" w14:textId="77777777" w:rsidR="00EB3283" w:rsidRPr="009C4793" w:rsidRDefault="00EB3283" w:rsidP="00EB3283">
            <w:pPr>
              <w:tabs>
                <w:tab w:val="decimal" w:pos="903"/>
              </w:tabs>
              <w:spacing w:line="280" w:lineRule="exact"/>
              <w:jc w:val="right"/>
              <w:rPr>
                <w:rFonts w:eastAsia="Verdana" w:cs="Times New Roman"/>
                <w:sz w:val="18"/>
                <w:szCs w:val="18"/>
                <w:lang w:val="en-US"/>
              </w:rPr>
            </w:pPr>
          </w:p>
        </w:tc>
        <w:tc>
          <w:tcPr>
            <w:tcW w:w="1234" w:type="dxa"/>
          </w:tcPr>
          <w:p w14:paraId="016ACA4B" w14:textId="284AF864" w:rsidR="00EB3283" w:rsidRPr="009C4793" w:rsidRDefault="002031FF" w:rsidP="00EB3283">
            <w:pPr>
              <w:tabs>
                <w:tab w:val="decimal" w:pos="1164"/>
              </w:tabs>
              <w:spacing w:line="280" w:lineRule="exact"/>
              <w:ind w:right="4"/>
              <w:rPr>
                <w:rFonts w:cs="Times New Roman"/>
                <w:sz w:val="18"/>
                <w:szCs w:val="18"/>
                <w:lang w:val="en-US"/>
              </w:rPr>
            </w:pPr>
            <w:r w:rsidRPr="002031FF">
              <w:rPr>
                <w:sz w:val="18"/>
                <w:szCs w:val="18"/>
                <w:lang w:val="en-US"/>
              </w:rPr>
              <w:t>6</w:t>
            </w:r>
            <w:r w:rsidR="00D1245E" w:rsidRPr="009C4793">
              <w:rPr>
                <w:rFonts w:cs="Times New Roman"/>
                <w:sz w:val="18"/>
                <w:szCs w:val="18"/>
                <w:lang w:val="en-US"/>
              </w:rPr>
              <w:t>,</w:t>
            </w:r>
            <w:r w:rsidRPr="002031FF">
              <w:rPr>
                <w:sz w:val="18"/>
                <w:szCs w:val="18"/>
                <w:lang w:val="en-US"/>
              </w:rPr>
              <w:t>408</w:t>
            </w:r>
            <w:r w:rsidR="00D1245E" w:rsidRPr="009C4793">
              <w:rPr>
                <w:rFonts w:cs="Times New Roman"/>
                <w:sz w:val="18"/>
                <w:szCs w:val="18"/>
                <w:lang w:val="en-US"/>
              </w:rPr>
              <w:t>,</w:t>
            </w:r>
            <w:r w:rsidRPr="002031FF">
              <w:rPr>
                <w:sz w:val="18"/>
                <w:szCs w:val="18"/>
                <w:lang w:val="en-US"/>
              </w:rPr>
              <w:t>040</w:t>
            </w:r>
          </w:p>
        </w:tc>
        <w:tc>
          <w:tcPr>
            <w:tcW w:w="90" w:type="dxa"/>
            <w:vAlign w:val="bottom"/>
          </w:tcPr>
          <w:p w14:paraId="78DF5D95" w14:textId="77777777" w:rsidR="00EB3283" w:rsidRPr="009C4793" w:rsidRDefault="00EB3283" w:rsidP="00EB3283">
            <w:pPr>
              <w:tabs>
                <w:tab w:val="decimal" w:pos="903"/>
                <w:tab w:val="decimal" w:pos="1075"/>
              </w:tabs>
              <w:spacing w:line="280" w:lineRule="exact"/>
              <w:ind w:left="3"/>
              <w:jc w:val="right"/>
              <w:rPr>
                <w:rFonts w:cs="Times New Roman"/>
                <w:sz w:val="18"/>
                <w:szCs w:val="18"/>
                <w:lang w:val="en-US"/>
              </w:rPr>
            </w:pPr>
          </w:p>
        </w:tc>
        <w:tc>
          <w:tcPr>
            <w:tcW w:w="1203" w:type="dxa"/>
          </w:tcPr>
          <w:p w14:paraId="2C162221" w14:textId="5D66BD19" w:rsidR="00EB3283" w:rsidRPr="009C4793" w:rsidRDefault="002031FF" w:rsidP="00EB3283">
            <w:pPr>
              <w:tabs>
                <w:tab w:val="decimal" w:pos="1113"/>
              </w:tabs>
              <w:spacing w:line="280" w:lineRule="exact"/>
              <w:ind w:right="4"/>
              <w:rPr>
                <w:rFonts w:cs="Times New Roman"/>
                <w:sz w:val="18"/>
                <w:szCs w:val="18"/>
                <w:lang w:val="en-US"/>
              </w:rPr>
            </w:pPr>
            <w:r w:rsidRPr="002031FF">
              <w:rPr>
                <w:sz w:val="18"/>
                <w:szCs w:val="18"/>
                <w:lang w:val="en-US"/>
              </w:rPr>
              <w:t>3</w:t>
            </w:r>
            <w:r w:rsidR="00EB3283" w:rsidRPr="009C4793">
              <w:rPr>
                <w:rFonts w:cs="Times New Roman"/>
                <w:sz w:val="18"/>
                <w:szCs w:val="18"/>
                <w:lang w:val="en-US"/>
              </w:rPr>
              <w:t>,</w:t>
            </w:r>
            <w:r w:rsidRPr="002031FF">
              <w:rPr>
                <w:sz w:val="18"/>
                <w:szCs w:val="18"/>
                <w:lang w:val="en-US"/>
              </w:rPr>
              <w:t>350</w:t>
            </w:r>
            <w:r w:rsidR="00EB3283" w:rsidRPr="009C4793">
              <w:rPr>
                <w:rFonts w:cs="Times New Roman"/>
                <w:sz w:val="18"/>
                <w:szCs w:val="18"/>
                <w:lang w:val="en-US"/>
              </w:rPr>
              <w:t>,</w:t>
            </w:r>
            <w:r w:rsidRPr="002031FF">
              <w:rPr>
                <w:sz w:val="18"/>
                <w:szCs w:val="18"/>
                <w:lang w:val="en-US"/>
              </w:rPr>
              <w:t>344</w:t>
            </w:r>
          </w:p>
        </w:tc>
      </w:tr>
      <w:tr w:rsidR="009C4793" w:rsidRPr="009C4793" w14:paraId="2690E727" w14:textId="77777777" w:rsidTr="00CC5848">
        <w:tc>
          <w:tcPr>
            <w:tcW w:w="3780" w:type="dxa"/>
          </w:tcPr>
          <w:p w14:paraId="659C5A91" w14:textId="2191851C" w:rsidR="00EB3283" w:rsidRPr="009C4793" w:rsidRDefault="00EB3283" w:rsidP="00EB3283">
            <w:pPr>
              <w:autoSpaceDE w:val="0"/>
              <w:autoSpaceDN w:val="0"/>
              <w:spacing w:line="280" w:lineRule="exact"/>
              <w:ind w:left="630" w:hanging="252"/>
              <w:rPr>
                <w:rFonts w:eastAsia="MS Mincho" w:cs="Times New Roman"/>
                <w:sz w:val="18"/>
                <w:szCs w:val="18"/>
                <w:lang w:val="en-US"/>
              </w:rPr>
            </w:pPr>
            <w:r w:rsidRPr="009C4793">
              <w:rPr>
                <w:rFonts w:cs="Times New Roman"/>
                <w:sz w:val="18"/>
                <w:szCs w:val="18"/>
              </w:rPr>
              <w:t xml:space="preserve">Other payables </w:t>
            </w: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 xml:space="preserve">related companies </w:t>
            </w:r>
          </w:p>
        </w:tc>
        <w:tc>
          <w:tcPr>
            <w:tcW w:w="1260" w:type="dxa"/>
          </w:tcPr>
          <w:p w14:paraId="3A4B604A" w14:textId="2A966E62" w:rsidR="00EB3283" w:rsidRPr="009C4793" w:rsidRDefault="00EB3283" w:rsidP="00EB3283">
            <w:pPr>
              <w:tabs>
                <w:tab w:val="decimal" w:pos="693"/>
              </w:tabs>
              <w:spacing w:line="280" w:lineRule="exact"/>
              <w:ind w:right="4"/>
              <w:rPr>
                <w:rFonts w:cs="Times New Roman"/>
                <w:sz w:val="18"/>
                <w:szCs w:val="18"/>
                <w:lang w:val="en-US"/>
              </w:rPr>
            </w:pPr>
          </w:p>
        </w:tc>
        <w:tc>
          <w:tcPr>
            <w:tcW w:w="90" w:type="dxa"/>
            <w:vAlign w:val="center"/>
          </w:tcPr>
          <w:p w14:paraId="78B9DB22" w14:textId="77777777" w:rsidR="00EB3283" w:rsidRPr="009C4793" w:rsidRDefault="00EB3283" w:rsidP="00EB3283">
            <w:pPr>
              <w:spacing w:line="280" w:lineRule="exact"/>
              <w:ind w:right="4"/>
              <w:jc w:val="center"/>
              <w:rPr>
                <w:rFonts w:cs="Times New Roman"/>
                <w:sz w:val="18"/>
                <w:szCs w:val="18"/>
                <w:lang w:val="en-US"/>
              </w:rPr>
            </w:pPr>
          </w:p>
        </w:tc>
        <w:tc>
          <w:tcPr>
            <w:tcW w:w="1227" w:type="dxa"/>
          </w:tcPr>
          <w:p w14:paraId="0D18A8E8" w14:textId="663C18F5" w:rsidR="00EB3283" w:rsidRPr="009C4793" w:rsidRDefault="00EB3283" w:rsidP="00EB3283">
            <w:pPr>
              <w:tabs>
                <w:tab w:val="decimal" w:pos="1164"/>
              </w:tabs>
              <w:spacing w:line="280" w:lineRule="exact"/>
              <w:ind w:right="4"/>
              <w:rPr>
                <w:rFonts w:cs="Times New Roman"/>
                <w:sz w:val="18"/>
                <w:szCs w:val="18"/>
                <w:lang w:val="en-US"/>
              </w:rPr>
            </w:pPr>
          </w:p>
        </w:tc>
        <w:tc>
          <w:tcPr>
            <w:tcW w:w="116" w:type="dxa"/>
          </w:tcPr>
          <w:p w14:paraId="06148202" w14:textId="77777777" w:rsidR="00EB3283" w:rsidRPr="009C4793" w:rsidRDefault="00EB3283" w:rsidP="00EB3283">
            <w:pPr>
              <w:tabs>
                <w:tab w:val="decimal" w:pos="903"/>
                <w:tab w:val="decimal" w:pos="984"/>
              </w:tabs>
              <w:spacing w:line="280" w:lineRule="exact"/>
              <w:jc w:val="right"/>
              <w:rPr>
                <w:rFonts w:cs="Times New Roman"/>
                <w:sz w:val="18"/>
                <w:szCs w:val="18"/>
              </w:rPr>
            </w:pPr>
          </w:p>
        </w:tc>
        <w:tc>
          <w:tcPr>
            <w:tcW w:w="1234" w:type="dxa"/>
          </w:tcPr>
          <w:p w14:paraId="5BCC4344" w14:textId="0FB67891" w:rsidR="00EB3283" w:rsidRPr="009C4793" w:rsidRDefault="00EB3283" w:rsidP="00EB3283">
            <w:pPr>
              <w:tabs>
                <w:tab w:val="decimal" w:pos="1164"/>
              </w:tabs>
              <w:spacing w:line="280" w:lineRule="exact"/>
              <w:ind w:right="4"/>
              <w:rPr>
                <w:rFonts w:cs="Times New Roman"/>
                <w:sz w:val="18"/>
                <w:szCs w:val="18"/>
                <w:lang w:val="en-US"/>
              </w:rPr>
            </w:pPr>
          </w:p>
        </w:tc>
        <w:tc>
          <w:tcPr>
            <w:tcW w:w="90" w:type="dxa"/>
            <w:vAlign w:val="bottom"/>
          </w:tcPr>
          <w:p w14:paraId="463D7EEA" w14:textId="77777777" w:rsidR="00EB3283" w:rsidRPr="009C4793" w:rsidRDefault="00EB3283" w:rsidP="00EB3283">
            <w:pPr>
              <w:tabs>
                <w:tab w:val="decimal" w:pos="903"/>
                <w:tab w:val="decimal" w:pos="984"/>
              </w:tabs>
              <w:spacing w:line="280" w:lineRule="exact"/>
              <w:ind w:left="3"/>
              <w:jc w:val="right"/>
              <w:rPr>
                <w:rFonts w:cs="Times New Roman"/>
                <w:sz w:val="18"/>
                <w:szCs w:val="18"/>
                <w:lang w:val="en-US"/>
              </w:rPr>
            </w:pPr>
          </w:p>
        </w:tc>
        <w:tc>
          <w:tcPr>
            <w:tcW w:w="1203" w:type="dxa"/>
          </w:tcPr>
          <w:p w14:paraId="403AB079" w14:textId="02EE6C1E" w:rsidR="00EB3283" w:rsidRPr="009C4793" w:rsidRDefault="00EB3283" w:rsidP="00EB3283">
            <w:pPr>
              <w:tabs>
                <w:tab w:val="decimal" w:pos="1164"/>
              </w:tabs>
              <w:spacing w:line="280" w:lineRule="exact"/>
              <w:ind w:right="4"/>
              <w:rPr>
                <w:rFonts w:cs="Times New Roman"/>
                <w:sz w:val="18"/>
                <w:szCs w:val="18"/>
                <w:lang w:val="en-US"/>
              </w:rPr>
            </w:pPr>
          </w:p>
        </w:tc>
      </w:tr>
      <w:tr w:rsidR="009C4793" w:rsidRPr="009C4793" w14:paraId="1885E244" w14:textId="77777777" w:rsidTr="00CC5848">
        <w:tc>
          <w:tcPr>
            <w:tcW w:w="3780" w:type="dxa"/>
          </w:tcPr>
          <w:p w14:paraId="7DD54D99" w14:textId="1C6784F7" w:rsidR="00100FA3" w:rsidRPr="009C4793" w:rsidRDefault="00100FA3" w:rsidP="00100FA3">
            <w:pPr>
              <w:autoSpaceDE w:val="0"/>
              <w:autoSpaceDN w:val="0"/>
              <w:spacing w:line="280" w:lineRule="exact"/>
              <w:ind w:left="810" w:hanging="252"/>
              <w:rPr>
                <w:rFonts w:cs="Times New Roman"/>
                <w:sz w:val="18"/>
                <w:szCs w:val="18"/>
              </w:rPr>
            </w:pPr>
            <w:r w:rsidRPr="009C4793">
              <w:rPr>
                <w:rFonts w:eastAsia="MS Mincho" w:cs="Times New Roman"/>
                <w:sz w:val="18"/>
                <w:szCs w:val="18"/>
                <w:lang w:val="en-US"/>
              </w:rPr>
              <w:t xml:space="preserve">(see Note </w:t>
            </w:r>
            <w:r w:rsidR="002031FF" w:rsidRPr="002031FF">
              <w:rPr>
                <w:rFonts w:eastAsia="MS Mincho"/>
                <w:sz w:val="18"/>
                <w:szCs w:val="18"/>
                <w:lang w:val="en-US"/>
              </w:rPr>
              <w:t>25</w:t>
            </w:r>
            <w:r w:rsidRPr="009C4793">
              <w:rPr>
                <w:rFonts w:eastAsia="MS Mincho" w:cs="Times New Roman"/>
                <w:sz w:val="18"/>
                <w:szCs w:val="18"/>
                <w:lang w:val="en-US"/>
              </w:rPr>
              <w:t>.</w:t>
            </w:r>
            <w:r w:rsidR="002031FF" w:rsidRPr="002031FF">
              <w:rPr>
                <w:rFonts w:eastAsia="MS Mincho"/>
                <w:sz w:val="18"/>
                <w:szCs w:val="18"/>
                <w:lang w:val="en-US"/>
              </w:rPr>
              <w:t>2</w:t>
            </w:r>
            <w:r w:rsidRPr="009C4793">
              <w:rPr>
                <w:rFonts w:eastAsia="MS Mincho" w:cs="Times New Roman"/>
                <w:sz w:val="18"/>
                <w:szCs w:val="18"/>
                <w:lang w:val="en-US"/>
              </w:rPr>
              <w:t>)</w:t>
            </w:r>
          </w:p>
        </w:tc>
        <w:tc>
          <w:tcPr>
            <w:tcW w:w="1260" w:type="dxa"/>
          </w:tcPr>
          <w:p w14:paraId="7B0EE489" w14:textId="35832FAA" w:rsidR="00100FA3" w:rsidRPr="009C4793" w:rsidRDefault="00100FA3" w:rsidP="00100FA3">
            <w:pPr>
              <w:tabs>
                <w:tab w:val="decimal" w:pos="693"/>
              </w:tabs>
              <w:spacing w:line="280" w:lineRule="exact"/>
              <w:ind w:right="4"/>
              <w:rPr>
                <w:sz w:val="18"/>
                <w:szCs w:val="22"/>
                <w:lang w:val="en-US"/>
              </w:rPr>
            </w:pPr>
            <w:r w:rsidRPr="009C4793">
              <w:rPr>
                <w:sz w:val="18"/>
                <w:szCs w:val="22"/>
                <w:lang w:val="en-US"/>
              </w:rPr>
              <w:t>-</w:t>
            </w:r>
          </w:p>
        </w:tc>
        <w:tc>
          <w:tcPr>
            <w:tcW w:w="90" w:type="dxa"/>
            <w:vAlign w:val="center"/>
          </w:tcPr>
          <w:p w14:paraId="056242A6"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25A39CEB" w14:textId="0EBC7AFC" w:rsidR="00100FA3" w:rsidRPr="009C4793" w:rsidRDefault="00100FA3" w:rsidP="00100FA3">
            <w:pPr>
              <w:tabs>
                <w:tab w:val="decimal" w:pos="693"/>
              </w:tabs>
              <w:spacing w:line="280" w:lineRule="exact"/>
              <w:ind w:right="4"/>
              <w:rPr>
                <w:rFonts w:cs="Times New Roman"/>
                <w:sz w:val="18"/>
                <w:szCs w:val="18"/>
                <w:lang w:val="en-US"/>
              </w:rPr>
            </w:pPr>
            <w:r w:rsidRPr="009C4793">
              <w:rPr>
                <w:rFonts w:cs="Times New Roman"/>
                <w:sz w:val="18"/>
                <w:szCs w:val="18"/>
                <w:lang w:val="en-US"/>
              </w:rPr>
              <w:t>-</w:t>
            </w:r>
          </w:p>
        </w:tc>
        <w:tc>
          <w:tcPr>
            <w:tcW w:w="116" w:type="dxa"/>
          </w:tcPr>
          <w:p w14:paraId="10C7A935"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56B314D1" w14:textId="18EBC4AD"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627</w:t>
            </w:r>
            <w:r w:rsidR="00100FA3" w:rsidRPr="009C4793">
              <w:rPr>
                <w:rFonts w:cs="Times New Roman"/>
                <w:sz w:val="18"/>
                <w:szCs w:val="18"/>
                <w:lang w:val="en-US"/>
              </w:rPr>
              <w:t>,</w:t>
            </w:r>
            <w:r w:rsidRPr="002031FF">
              <w:rPr>
                <w:sz w:val="18"/>
                <w:szCs w:val="18"/>
                <w:lang w:val="en-US"/>
              </w:rPr>
              <w:t>803</w:t>
            </w:r>
          </w:p>
        </w:tc>
        <w:tc>
          <w:tcPr>
            <w:tcW w:w="90" w:type="dxa"/>
            <w:vAlign w:val="bottom"/>
          </w:tcPr>
          <w:p w14:paraId="2F328977" w14:textId="77777777" w:rsidR="00100FA3" w:rsidRPr="009C4793" w:rsidRDefault="00100FA3" w:rsidP="00100FA3">
            <w:pPr>
              <w:tabs>
                <w:tab w:val="decimal" w:pos="903"/>
                <w:tab w:val="decimal" w:pos="984"/>
              </w:tabs>
              <w:spacing w:line="280" w:lineRule="exact"/>
              <w:ind w:left="3"/>
              <w:jc w:val="right"/>
              <w:rPr>
                <w:rFonts w:cs="Times New Roman"/>
                <w:sz w:val="18"/>
                <w:szCs w:val="18"/>
                <w:lang w:val="en-US"/>
              </w:rPr>
            </w:pPr>
          </w:p>
        </w:tc>
        <w:tc>
          <w:tcPr>
            <w:tcW w:w="1203" w:type="dxa"/>
          </w:tcPr>
          <w:p w14:paraId="40D07784" w14:textId="02AFA288"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2</w:t>
            </w:r>
            <w:r w:rsidR="00100FA3" w:rsidRPr="009C4793">
              <w:rPr>
                <w:rFonts w:cs="Times New Roman"/>
                <w:sz w:val="18"/>
                <w:szCs w:val="18"/>
                <w:lang w:val="en-US"/>
              </w:rPr>
              <w:t>,</w:t>
            </w:r>
            <w:r w:rsidRPr="002031FF">
              <w:rPr>
                <w:sz w:val="18"/>
                <w:szCs w:val="18"/>
                <w:lang w:val="en-US"/>
              </w:rPr>
              <w:t>942</w:t>
            </w:r>
            <w:r w:rsidR="00100FA3" w:rsidRPr="009C4793">
              <w:rPr>
                <w:rFonts w:cs="Times New Roman"/>
                <w:sz w:val="18"/>
                <w:szCs w:val="18"/>
                <w:lang w:val="en-US"/>
              </w:rPr>
              <w:t>,</w:t>
            </w:r>
            <w:r w:rsidRPr="002031FF">
              <w:rPr>
                <w:sz w:val="18"/>
                <w:szCs w:val="18"/>
                <w:lang w:val="en-US"/>
              </w:rPr>
              <w:t>484</w:t>
            </w:r>
          </w:p>
        </w:tc>
      </w:tr>
      <w:tr w:rsidR="009C4793" w:rsidRPr="009C4793" w14:paraId="7CE7DF20" w14:textId="77777777" w:rsidTr="00CC5848">
        <w:tc>
          <w:tcPr>
            <w:tcW w:w="3780" w:type="dxa"/>
          </w:tcPr>
          <w:p w14:paraId="1D04ECA4" w14:textId="0ACD9DEA"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rPr>
              <w:t xml:space="preserve">Other payables </w:t>
            </w: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other companies</w:t>
            </w:r>
          </w:p>
        </w:tc>
        <w:tc>
          <w:tcPr>
            <w:tcW w:w="1260" w:type="dxa"/>
          </w:tcPr>
          <w:p w14:paraId="60F71509" w14:textId="0496DB2D"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14</w:t>
            </w:r>
            <w:r w:rsidR="00100FA3" w:rsidRPr="009C4793">
              <w:rPr>
                <w:rFonts w:cs="Times New Roman"/>
                <w:sz w:val="18"/>
                <w:szCs w:val="18"/>
                <w:lang w:val="en-US"/>
              </w:rPr>
              <w:t>,</w:t>
            </w:r>
            <w:r w:rsidRPr="002031FF">
              <w:rPr>
                <w:sz w:val="18"/>
                <w:szCs w:val="18"/>
                <w:lang w:val="en-US"/>
              </w:rPr>
              <w:t>204</w:t>
            </w:r>
            <w:r w:rsidR="00100FA3" w:rsidRPr="009C4793">
              <w:rPr>
                <w:rFonts w:cs="Times New Roman"/>
                <w:sz w:val="18"/>
                <w:szCs w:val="18"/>
                <w:lang w:val="en-US"/>
              </w:rPr>
              <w:t>,</w:t>
            </w:r>
            <w:r w:rsidRPr="002031FF">
              <w:rPr>
                <w:sz w:val="18"/>
                <w:szCs w:val="18"/>
                <w:lang w:val="en-US"/>
              </w:rPr>
              <w:t>879</w:t>
            </w:r>
          </w:p>
        </w:tc>
        <w:tc>
          <w:tcPr>
            <w:tcW w:w="90" w:type="dxa"/>
            <w:vAlign w:val="center"/>
          </w:tcPr>
          <w:p w14:paraId="01EEE2B9"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447C8EA0" w14:textId="31DE9EF0"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2</w:t>
            </w:r>
            <w:r w:rsidR="00100FA3" w:rsidRPr="009C4793">
              <w:rPr>
                <w:rFonts w:cs="Times New Roman"/>
                <w:sz w:val="18"/>
                <w:szCs w:val="18"/>
                <w:lang w:val="en-US"/>
              </w:rPr>
              <w:t>,</w:t>
            </w:r>
            <w:r w:rsidRPr="002031FF">
              <w:rPr>
                <w:sz w:val="18"/>
                <w:szCs w:val="18"/>
                <w:lang w:val="en-US"/>
              </w:rPr>
              <w:t>219</w:t>
            </w:r>
            <w:r w:rsidR="00100FA3" w:rsidRPr="009C4793">
              <w:rPr>
                <w:rFonts w:cs="Times New Roman"/>
                <w:sz w:val="18"/>
                <w:szCs w:val="18"/>
                <w:lang w:val="en-US"/>
              </w:rPr>
              <w:t>,</w:t>
            </w:r>
            <w:r w:rsidRPr="002031FF">
              <w:rPr>
                <w:sz w:val="18"/>
                <w:szCs w:val="18"/>
                <w:lang w:val="en-US"/>
              </w:rPr>
              <w:t>346</w:t>
            </w:r>
          </w:p>
        </w:tc>
        <w:tc>
          <w:tcPr>
            <w:tcW w:w="116" w:type="dxa"/>
          </w:tcPr>
          <w:p w14:paraId="79786B89"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1BC26EB1" w14:textId="7CE523EA"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13</w:t>
            </w:r>
            <w:r w:rsidR="00100FA3" w:rsidRPr="009C4793">
              <w:rPr>
                <w:rFonts w:cs="Times New Roman"/>
                <w:sz w:val="18"/>
                <w:szCs w:val="18"/>
                <w:lang w:val="en-US"/>
              </w:rPr>
              <w:t>,</w:t>
            </w:r>
            <w:r w:rsidRPr="002031FF">
              <w:rPr>
                <w:sz w:val="18"/>
                <w:szCs w:val="18"/>
                <w:lang w:val="en-US"/>
              </w:rPr>
              <w:t>979</w:t>
            </w:r>
            <w:r w:rsidR="00100FA3" w:rsidRPr="009C4793">
              <w:rPr>
                <w:rFonts w:cs="Times New Roman"/>
                <w:sz w:val="18"/>
                <w:szCs w:val="18"/>
                <w:lang w:val="en-US"/>
              </w:rPr>
              <w:t>,</w:t>
            </w:r>
            <w:r w:rsidRPr="002031FF">
              <w:rPr>
                <w:sz w:val="18"/>
                <w:szCs w:val="18"/>
                <w:lang w:val="en-US"/>
              </w:rPr>
              <w:t>310</w:t>
            </w:r>
          </w:p>
        </w:tc>
        <w:tc>
          <w:tcPr>
            <w:tcW w:w="90" w:type="dxa"/>
            <w:vAlign w:val="bottom"/>
          </w:tcPr>
          <w:p w14:paraId="0D1D42F6" w14:textId="77777777" w:rsidR="00100FA3" w:rsidRPr="009C4793" w:rsidRDefault="00100FA3" w:rsidP="00100FA3">
            <w:pPr>
              <w:tabs>
                <w:tab w:val="decimal" w:pos="903"/>
                <w:tab w:val="decimal" w:pos="984"/>
              </w:tabs>
              <w:spacing w:line="280" w:lineRule="exact"/>
              <w:ind w:left="3"/>
              <w:jc w:val="right"/>
              <w:rPr>
                <w:rFonts w:cs="Times New Roman"/>
                <w:sz w:val="18"/>
                <w:szCs w:val="18"/>
                <w:lang w:val="en-US"/>
              </w:rPr>
            </w:pPr>
          </w:p>
        </w:tc>
        <w:tc>
          <w:tcPr>
            <w:tcW w:w="1203" w:type="dxa"/>
          </w:tcPr>
          <w:p w14:paraId="369E95DC" w14:textId="25D84A71"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2</w:t>
            </w:r>
            <w:r w:rsidR="00100FA3" w:rsidRPr="009C4793">
              <w:rPr>
                <w:rFonts w:cs="Times New Roman"/>
                <w:sz w:val="18"/>
                <w:szCs w:val="18"/>
                <w:lang w:val="en-US"/>
              </w:rPr>
              <w:t>,</w:t>
            </w:r>
            <w:r w:rsidRPr="002031FF">
              <w:rPr>
                <w:sz w:val="18"/>
                <w:szCs w:val="18"/>
                <w:lang w:val="en-US"/>
              </w:rPr>
              <w:t>216</w:t>
            </w:r>
            <w:r w:rsidR="00100FA3" w:rsidRPr="009C4793">
              <w:rPr>
                <w:rFonts w:cs="Times New Roman"/>
                <w:sz w:val="18"/>
                <w:szCs w:val="18"/>
                <w:lang w:val="en-US"/>
              </w:rPr>
              <w:t>,</w:t>
            </w:r>
            <w:r w:rsidRPr="002031FF">
              <w:rPr>
                <w:sz w:val="18"/>
                <w:szCs w:val="18"/>
                <w:lang w:val="en-US"/>
              </w:rPr>
              <w:t>286</w:t>
            </w:r>
          </w:p>
        </w:tc>
      </w:tr>
      <w:tr w:rsidR="009C4793" w:rsidRPr="009C4793" w14:paraId="4EA83389" w14:textId="77777777" w:rsidTr="00CC5848">
        <w:tc>
          <w:tcPr>
            <w:tcW w:w="3780" w:type="dxa"/>
          </w:tcPr>
          <w:p w14:paraId="5F7F1C5D" w14:textId="7E8EB858"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lang w:val="en-US"/>
              </w:rPr>
              <w:t xml:space="preserve">Damage claim guarantee </w:t>
            </w:r>
          </w:p>
        </w:tc>
        <w:tc>
          <w:tcPr>
            <w:tcW w:w="1260" w:type="dxa"/>
          </w:tcPr>
          <w:p w14:paraId="2A700536" w14:textId="18935289"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28</w:t>
            </w:r>
            <w:r w:rsidR="00100FA3" w:rsidRPr="009C4793">
              <w:rPr>
                <w:rFonts w:cs="Times New Roman"/>
                <w:sz w:val="18"/>
                <w:szCs w:val="18"/>
                <w:lang w:val="en-US"/>
              </w:rPr>
              <w:t>,</w:t>
            </w:r>
            <w:r w:rsidRPr="002031FF">
              <w:rPr>
                <w:sz w:val="18"/>
                <w:szCs w:val="18"/>
                <w:lang w:val="en-US"/>
              </w:rPr>
              <w:t>274</w:t>
            </w:r>
            <w:r w:rsidR="00100FA3" w:rsidRPr="009C4793">
              <w:rPr>
                <w:rFonts w:cs="Times New Roman"/>
                <w:sz w:val="18"/>
                <w:szCs w:val="18"/>
                <w:lang w:val="en-US"/>
              </w:rPr>
              <w:t>,</w:t>
            </w:r>
            <w:r w:rsidRPr="002031FF">
              <w:rPr>
                <w:sz w:val="18"/>
                <w:szCs w:val="18"/>
                <w:lang w:val="en-US"/>
              </w:rPr>
              <w:t>458</w:t>
            </w:r>
          </w:p>
        </w:tc>
        <w:tc>
          <w:tcPr>
            <w:tcW w:w="90" w:type="dxa"/>
            <w:vAlign w:val="center"/>
          </w:tcPr>
          <w:p w14:paraId="2684B1E6"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4BA990C2" w14:textId="25C089CA"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31</w:t>
            </w:r>
            <w:r w:rsidR="00100FA3" w:rsidRPr="009C4793">
              <w:rPr>
                <w:rFonts w:cs="Times New Roman"/>
                <w:sz w:val="18"/>
                <w:szCs w:val="18"/>
                <w:lang w:val="en-US"/>
              </w:rPr>
              <w:t>,</w:t>
            </w:r>
            <w:r w:rsidRPr="002031FF">
              <w:rPr>
                <w:sz w:val="18"/>
                <w:szCs w:val="18"/>
                <w:lang w:val="en-US"/>
              </w:rPr>
              <w:t>468</w:t>
            </w:r>
            <w:r w:rsidR="00100FA3" w:rsidRPr="009C4793">
              <w:rPr>
                <w:rFonts w:cs="Times New Roman"/>
                <w:sz w:val="18"/>
                <w:szCs w:val="18"/>
                <w:lang w:val="en-US"/>
              </w:rPr>
              <w:t>,</w:t>
            </w:r>
            <w:r w:rsidRPr="002031FF">
              <w:rPr>
                <w:sz w:val="18"/>
                <w:szCs w:val="18"/>
                <w:lang w:val="en-US"/>
              </w:rPr>
              <w:t>177</w:t>
            </w:r>
          </w:p>
        </w:tc>
        <w:tc>
          <w:tcPr>
            <w:tcW w:w="116" w:type="dxa"/>
          </w:tcPr>
          <w:p w14:paraId="432331E7"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383E3313" w14:textId="327D7F1C"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28</w:t>
            </w:r>
            <w:r w:rsidR="00100FA3" w:rsidRPr="009C4793">
              <w:rPr>
                <w:rFonts w:cs="Times New Roman"/>
                <w:sz w:val="18"/>
                <w:szCs w:val="18"/>
                <w:lang w:val="en-US"/>
              </w:rPr>
              <w:t>,</w:t>
            </w:r>
            <w:r w:rsidRPr="002031FF">
              <w:rPr>
                <w:sz w:val="18"/>
                <w:szCs w:val="18"/>
                <w:lang w:val="en-US"/>
              </w:rPr>
              <w:t>274</w:t>
            </w:r>
            <w:r w:rsidR="00100FA3" w:rsidRPr="009C4793">
              <w:rPr>
                <w:rFonts w:cs="Times New Roman"/>
                <w:sz w:val="18"/>
                <w:szCs w:val="18"/>
                <w:lang w:val="en-US"/>
              </w:rPr>
              <w:t>,</w:t>
            </w:r>
            <w:r w:rsidRPr="002031FF">
              <w:rPr>
                <w:sz w:val="18"/>
                <w:szCs w:val="18"/>
                <w:lang w:val="en-US"/>
              </w:rPr>
              <w:t>458</w:t>
            </w:r>
          </w:p>
        </w:tc>
        <w:tc>
          <w:tcPr>
            <w:tcW w:w="90" w:type="dxa"/>
            <w:vAlign w:val="bottom"/>
          </w:tcPr>
          <w:p w14:paraId="453A36AB" w14:textId="77777777" w:rsidR="00100FA3" w:rsidRPr="009C4793" w:rsidRDefault="00100FA3" w:rsidP="00100FA3">
            <w:pPr>
              <w:tabs>
                <w:tab w:val="decimal" w:pos="903"/>
                <w:tab w:val="decimal" w:pos="984"/>
              </w:tabs>
              <w:spacing w:line="280" w:lineRule="exact"/>
              <w:ind w:left="3"/>
              <w:jc w:val="right"/>
              <w:rPr>
                <w:rFonts w:cs="Times New Roman"/>
                <w:sz w:val="18"/>
                <w:szCs w:val="18"/>
                <w:lang w:val="en-US"/>
              </w:rPr>
            </w:pPr>
          </w:p>
        </w:tc>
        <w:tc>
          <w:tcPr>
            <w:tcW w:w="1203" w:type="dxa"/>
          </w:tcPr>
          <w:p w14:paraId="655024FF" w14:textId="04103ABD"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31</w:t>
            </w:r>
            <w:r w:rsidR="00100FA3" w:rsidRPr="009C4793">
              <w:rPr>
                <w:rFonts w:cs="Times New Roman"/>
                <w:sz w:val="18"/>
                <w:szCs w:val="18"/>
                <w:lang w:val="en-US"/>
              </w:rPr>
              <w:t>,</w:t>
            </w:r>
            <w:r w:rsidRPr="002031FF">
              <w:rPr>
                <w:sz w:val="18"/>
                <w:szCs w:val="18"/>
                <w:lang w:val="en-US"/>
              </w:rPr>
              <w:t>468</w:t>
            </w:r>
            <w:r w:rsidR="00100FA3" w:rsidRPr="009C4793">
              <w:rPr>
                <w:rFonts w:cs="Times New Roman"/>
                <w:sz w:val="18"/>
                <w:szCs w:val="18"/>
                <w:lang w:val="en-US"/>
              </w:rPr>
              <w:t>,</w:t>
            </w:r>
            <w:r w:rsidRPr="002031FF">
              <w:rPr>
                <w:sz w:val="18"/>
                <w:szCs w:val="18"/>
                <w:lang w:val="en-US"/>
              </w:rPr>
              <w:t>177</w:t>
            </w:r>
          </w:p>
        </w:tc>
      </w:tr>
      <w:tr w:rsidR="009C4793" w:rsidRPr="009C4793" w14:paraId="6057BD2C" w14:textId="77777777" w:rsidTr="00CC5848">
        <w:tc>
          <w:tcPr>
            <w:tcW w:w="3780" w:type="dxa"/>
          </w:tcPr>
          <w:p w14:paraId="42EB746D" w14:textId="44430300"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lang w:val="en-US"/>
              </w:rPr>
              <w:t>Dividend payable</w:t>
            </w:r>
          </w:p>
        </w:tc>
        <w:tc>
          <w:tcPr>
            <w:tcW w:w="1260" w:type="dxa"/>
          </w:tcPr>
          <w:p w14:paraId="5DDE59BB" w14:textId="73E7E759"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117</w:t>
            </w:r>
            <w:r w:rsidR="00100FA3" w:rsidRPr="009C4793">
              <w:rPr>
                <w:rFonts w:cs="Times New Roman"/>
                <w:sz w:val="18"/>
                <w:szCs w:val="18"/>
                <w:lang w:val="en-US"/>
              </w:rPr>
              <w:t>,</w:t>
            </w:r>
            <w:r w:rsidRPr="002031FF">
              <w:rPr>
                <w:sz w:val="18"/>
                <w:szCs w:val="18"/>
                <w:lang w:val="en-US"/>
              </w:rPr>
              <w:t>169</w:t>
            </w:r>
          </w:p>
        </w:tc>
        <w:tc>
          <w:tcPr>
            <w:tcW w:w="90" w:type="dxa"/>
            <w:vAlign w:val="center"/>
          </w:tcPr>
          <w:p w14:paraId="3625367F"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4CA87EA0" w14:textId="3997BF35"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11</w:t>
            </w:r>
            <w:r w:rsidR="00100FA3" w:rsidRPr="009C4793">
              <w:rPr>
                <w:rFonts w:cs="Times New Roman"/>
                <w:sz w:val="18"/>
                <w:szCs w:val="18"/>
                <w:lang w:val="en-US"/>
              </w:rPr>
              <w:t>,</w:t>
            </w:r>
            <w:r w:rsidRPr="002031FF">
              <w:rPr>
                <w:sz w:val="18"/>
                <w:szCs w:val="18"/>
                <w:lang w:val="en-US"/>
              </w:rPr>
              <w:t>046</w:t>
            </w:r>
          </w:p>
        </w:tc>
        <w:tc>
          <w:tcPr>
            <w:tcW w:w="116" w:type="dxa"/>
          </w:tcPr>
          <w:p w14:paraId="770EADD1"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092F2822" w14:textId="68D45C05"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117</w:t>
            </w:r>
            <w:r w:rsidR="00100FA3" w:rsidRPr="009C4793">
              <w:rPr>
                <w:rFonts w:cs="Times New Roman"/>
                <w:sz w:val="18"/>
                <w:szCs w:val="18"/>
                <w:lang w:val="en-US"/>
              </w:rPr>
              <w:t>,</w:t>
            </w:r>
            <w:r w:rsidRPr="002031FF">
              <w:rPr>
                <w:sz w:val="18"/>
                <w:szCs w:val="18"/>
                <w:lang w:val="en-US"/>
              </w:rPr>
              <w:t>169</w:t>
            </w:r>
          </w:p>
        </w:tc>
        <w:tc>
          <w:tcPr>
            <w:tcW w:w="90" w:type="dxa"/>
            <w:vAlign w:val="bottom"/>
          </w:tcPr>
          <w:p w14:paraId="712367E8" w14:textId="77777777" w:rsidR="00100FA3" w:rsidRPr="009C4793" w:rsidRDefault="00100FA3" w:rsidP="00100FA3">
            <w:pPr>
              <w:tabs>
                <w:tab w:val="decimal" w:pos="903"/>
                <w:tab w:val="decimal" w:pos="984"/>
              </w:tabs>
              <w:spacing w:line="280" w:lineRule="exact"/>
              <w:ind w:left="3"/>
              <w:jc w:val="right"/>
              <w:rPr>
                <w:rFonts w:cs="Times New Roman"/>
                <w:sz w:val="18"/>
                <w:szCs w:val="18"/>
                <w:lang w:val="en-US"/>
              </w:rPr>
            </w:pPr>
          </w:p>
        </w:tc>
        <w:tc>
          <w:tcPr>
            <w:tcW w:w="1203" w:type="dxa"/>
          </w:tcPr>
          <w:p w14:paraId="76561B06" w14:textId="246CABBF"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11</w:t>
            </w:r>
            <w:r w:rsidR="00100FA3" w:rsidRPr="009C4793">
              <w:rPr>
                <w:rFonts w:cs="Times New Roman"/>
                <w:sz w:val="18"/>
                <w:szCs w:val="18"/>
                <w:lang w:val="en-US"/>
              </w:rPr>
              <w:t>,</w:t>
            </w:r>
            <w:r w:rsidRPr="002031FF">
              <w:rPr>
                <w:sz w:val="18"/>
                <w:szCs w:val="18"/>
                <w:lang w:val="en-US"/>
              </w:rPr>
              <w:t>046</w:t>
            </w:r>
          </w:p>
        </w:tc>
      </w:tr>
      <w:tr w:rsidR="009C4793" w:rsidRPr="009C4793" w14:paraId="4D0EC90D" w14:textId="77777777" w:rsidTr="000E09ED">
        <w:tc>
          <w:tcPr>
            <w:tcW w:w="3780" w:type="dxa"/>
          </w:tcPr>
          <w:p w14:paraId="20008ACD" w14:textId="275DA8B5"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rPr>
              <w:t>Accrued expenses</w:t>
            </w:r>
          </w:p>
        </w:tc>
        <w:tc>
          <w:tcPr>
            <w:tcW w:w="1260" w:type="dxa"/>
          </w:tcPr>
          <w:p w14:paraId="4FD9A6D3" w14:textId="304F1A5E"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49</w:t>
            </w:r>
            <w:r w:rsidR="001464F4" w:rsidRPr="009C4793">
              <w:rPr>
                <w:sz w:val="18"/>
                <w:szCs w:val="18"/>
                <w:lang w:val="en-US"/>
              </w:rPr>
              <w:t>,</w:t>
            </w:r>
            <w:r w:rsidRPr="002031FF">
              <w:rPr>
                <w:sz w:val="18"/>
                <w:szCs w:val="18"/>
                <w:lang w:val="en-US"/>
              </w:rPr>
              <w:t>305</w:t>
            </w:r>
            <w:r w:rsidR="001464F4" w:rsidRPr="009C4793">
              <w:rPr>
                <w:sz w:val="18"/>
                <w:szCs w:val="18"/>
                <w:lang w:val="en-US"/>
              </w:rPr>
              <w:t>,</w:t>
            </w:r>
            <w:r w:rsidRPr="002031FF">
              <w:rPr>
                <w:sz w:val="18"/>
                <w:szCs w:val="18"/>
                <w:lang w:val="en-US"/>
              </w:rPr>
              <w:t>747</w:t>
            </w:r>
          </w:p>
        </w:tc>
        <w:tc>
          <w:tcPr>
            <w:tcW w:w="90" w:type="dxa"/>
          </w:tcPr>
          <w:p w14:paraId="6BE1CA03"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500FBB5E" w14:textId="29874957"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46</w:t>
            </w:r>
            <w:r w:rsidR="00B45D96" w:rsidRPr="009C4793">
              <w:rPr>
                <w:sz w:val="18"/>
                <w:szCs w:val="18"/>
                <w:lang w:val="en-US"/>
              </w:rPr>
              <w:t>,</w:t>
            </w:r>
            <w:r w:rsidRPr="002031FF">
              <w:rPr>
                <w:sz w:val="18"/>
                <w:szCs w:val="18"/>
                <w:lang w:val="en-US"/>
              </w:rPr>
              <w:t>839</w:t>
            </w:r>
            <w:r w:rsidR="00B45D96" w:rsidRPr="009C4793">
              <w:rPr>
                <w:sz w:val="18"/>
                <w:szCs w:val="18"/>
                <w:lang w:val="en-US"/>
              </w:rPr>
              <w:t>,</w:t>
            </w:r>
            <w:r w:rsidRPr="002031FF">
              <w:rPr>
                <w:sz w:val="18"/>
                <w:szCs w:val="18"/>
                <w:lang w:val="en-US"/>
              </w:rPr>
              <w:t>052</w:t>
            </w:r>
          </w:p>
        </w:tc>
        <w:tc>
          <w:tcPr>
            <w:tcW w:w="116" w:type="dxa"/>
          </w:tcPr>
          <w:p w14:paraId="0693DCBE"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71882576" w14:textId="3B60B119"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34</w:t>
            </w:r>
            <w:r w:rsidR="00A330D7" w:rsidRPr="009C4793">
              <w:rPr>
                <w:sz w:val="18"/>
                <w:szCs w:val="18"/>
                <w:lang w:val="en-US"/>
              </w:rPr>
              <w:t>,</w:t>
            </w:r>
            <w:r w:rsidRPr="002031FF">
              <w:rPr>
                <w:sz w:val="18"/>
                <w:szCs w:val="18"/>
                <w:lang w:val="en-US"/>
              </w:rPr>
              <w:t>946</w:t>
            </w:r>
            <w:r w:rsidR="00A330D7" w:rsidRPr="009C4793">
              <w:rPr>
                <w:sz w:val="18"/>
                <w:szCs w:val="18"/>
                <w:lang w:val="en-US"/>
              </w:rPr>
              <w:t>,</w:t>
            </w:r>
            <w:r w:rsidRPr="002031FF">
              <w:rPr>
                <w:sz w:val="18"/>
                <w:szCs w:val="18"/>
                <w:lang w:val="en-US"/>
              </w:rPr>
              <w:t>567</w:t>
            </w:r>
          </w:p>
        </w:tc>
        <w:tc>
          <w:tcPr>
            <w:tcW w:w="90" w:type="dxa"/>
            <w:vAlign w:val="bottom"/>
          </w:tcPr>
          <w:p w14:paraId="0F1201CD" w14:textId="77777777" w:rsidR="00100FA3" w:rsidRPr="009C4793" w:rsidRDefault="00100FA3" w:rsidP="00100FA3">
            <w:pPr>
              <w:tabs>
                <w:tab w:val="decimal" w:pos="903"/>
                <w:tab w:val="decimal" w:pos="1075"/>
              </w:tabs>
              <w:spacing w:line="280" w:lineRule="exact"/>
              <w:ind w:left="3"/>
              <w:jc w:val="right"/>
              <w:rPr>
                <w:rFonts w:cs="Times New Roman"/>
                <w:sz w:val="18"/>
                <w:szCs w:val="18"/>
                <w:lang w:val="en-US"/>
              </w:rPr>
            </w:pPr>
          </w:p>
        </w:tc>
        <w:tc>
          <w:tcPr>
            <w:tcW w:w="1203" w:type="dxa"/>
          </w:tcPr>
          <w:p w14:paraId="40DBD889" w14:textId="064EA227"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39</w:t>
            </w:r>
            <w:r w:rsidR="00A1552B" w:rsidRPr="009C4793">
              <w:rPr>
                <w:sz w:val="18"/>
                <w:szCs w:val="18"/>
                <w:lang w:val="en-US"/>
              </w:rPr>
              <w:t>,</w:t>
            </w:r>
            <w:r w:rsidRPr="002031FF">
              <w:rPr>
                <w:sz w:val="18"/>
                <w:szCs w:val="18"/>
                <w:lang w:val="en-US"/>
              </w:rPr>
              <w:t>924</w:t>
            </w:r>
            <w:r w:rsidR="00A1552B" w:rsidRPr="009C4793">
              <w:rPr>
                <w:sz w:val="18"/>
                <w:szCs w:val="18"/>
                <w:lang w:val="en-US"/>
              </w:rPr>
              <w:t>,</w:t>
            </w:r>
            <w:r w:rsidRPr="002031FF">
              <w:rPr>
                <w:sz w:val="18"/>
                <w:szCs w:val="18"/>
                <w:lang w:val="en-US"/>
              </w:rPr>
              <w:t>530</w:t>
            </w:r>
          </w:p>
        </w:tc>
      </w:tr>
      <w:tr w:rsidR="009C4793" w:rsidRPr="009C4793" w14:paraId="4D1CE104" w14:textId="77777777" w:rsidTr="000E09ED">
        <w:tc>
          <w:tcPr>
            <w:tcW w:w="3780" w:type="dxa"/>
          </w:tcPr>
          <w:p w14:paraId="1AEA9921" w14:textId="070E1F95"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rPr>
              <w:t>Output VAT Payable</w:t>
            </w:r>
          </w:p>
        </w:tc>
        <w:tc>
          <w:tcPr>
            <w:tcW w:w="1260" w:type="dxa"/>
          </w:tcPr>
          <w:p w14:paraId="3501475A" w14:textId="12D245FC"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40</w:t>
            </w:r>
            <w:r w:rsidR="00100FA3" w:rsidRPr="009C4793">
              <w:rPr>
                <w:rFonts w:cs="Times New Roman"/>
                <w:sz w:val="18"/>
                <w:szCs w:val="18"/>
                <w:lang w:val="en-US"/>
              </w:rPr>
              <w:t>,</w:t>
            </w:r>
            <w:r w:rsidRPr="002031FF">
              <w:rPr>
                <w:sz w:val="18"/>
                <w:szCs w:val="18"/>
                <w:lang w:val="en-US"/>
              </w:rPr>
              <w:t>593</w:t>
            </w:r>
            <w:r w:rsidR="00100FA3" w:rsidRPr="009C4793">
              <w:rPr>
                <w:rFonts w:cs="Times New Roman"/>
                <w:sz w:val="18"/>
                <w:szCs w:val="18"/>
                <w:lang w:val="en-US"/>
              </w:rPr>
              <w:t>,</w:t>
            </w:r>
            <w:r w:rsidRPr="002031FF">
              <w:rPr>
                <w:sz w:val="18"/>
                <w:szCs w:val="18"/>
                <w:lang w:val="en-US"/>
              </w:rPr>
              <w:t>264</w:t>
            </w:r>
          </w:p>
        </w:tc>
        <w:tc>
          <w:tcPr>
            <w:tcW w:w="90" w:type="dxa"/>
          </w:tcPr>
          <w:p w14:paraId="0D1B22A9"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650D7480" w14:textId="3D448BCE"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42</w:t>
            </w:r>
            <w:r w:rsidR="00100FA3" w:rsidRPr="009C4793">
              <w:rPr>
                <w:rFonts w:cs="Times New Roman"/>
                <w:sz w:val="18"/>
                <w:szCs w:val="18"/>
                <w:lang w:val="en-US"/>
              </w:rPr>
              <w:t>,</w:t>
            </w:r>
            <w:r w:rsidRPr="002031FF">
              <w:rPr>
                <w:sz w:val="18"/>
                <w:szCs w:val="18"/>
                <w:lang w:val="en-US"/>
              </w:rPr>
              <w:t>684</w:t>
            </w:r>
            <w:r w:rsidR="00100FA3" w:rsidRPr="009C4793">
              <w:rPr>
                <w:rFonts w:cs="Times New Roman"/>
                <w:sz w:val="18"/>
                <w:szCs w:val="18"/>
                <w:lang w:val="en-US"/>
              </w:rPr>
              <w:t>,</w:t>
            </w:r>
            <w:r w:rsidRPr="002031FF">
              <w:rPr>
                <w:sz w:val="18"/>
                <w:szCs w:val="18"/>
                <w:lang w:val="en-US"/>
              </w:rPr>
              <w:t>171</w:t>
            </w:r>
          </w:p>
        </w:tc>
        <w:tc>
          <w:tcPr>
            <w:tcW w:w="116" w:type="dxa"/>
          </w:tcPr>
          <w:p w14:paraId="503B3ACD"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0B4B9E52" w14:textId="7A2CF34E"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38</w:t>
            </w:r>
            <w:r w:rsidR="00100FA3" w:rsidRPr="009C4793">
              <w:rPr>
                <w:rFonts w:cs="Times New Roman"/>
                <w:sz w:val="18"/>
                <w:szCs w:val="18"/>
                <w:lang w:val="en-US"/>
              </w:rPr>
              <w:t>,</w:t>
            </w:r>
            <w:r w:rsidRPr="002031FF">
              <w:rPr>
                <w:sz w:val="18"/>
                <w:szCs w:val="18"/>
                <w:lang w:val="en-US"/>
              </w:rPr>
              <w:t>805</w:t>
            </w:r>
            <w:r w:rsidR="00100FA3" w:rsidRPr="009C4793">
              <w:rPr>
                <w:rFonts w:cs="Times New Roman"/>
                <w:sz w:val="18"/>
                <w:szCs w:val="18"/>
                <w:lang w:val="en-US"/>
              </w:rPr>
              <w:t>,</w:t>
            </w:r>
            <w:r w:rsidRPr="002031FF">
              <w:rPr>
                <w:sz w:val="18"/>
                <w:szCs w:val="18"/>
                <w:lang w:val="en-US"/>
              </w:rPr>
              <w:t>892</w:t>
            </w:r>
          </w:p>
        </w:tc>
        <w:tc>
          <w:tcPr>
            <w:tcW w:w="90" w:type="dxa"/>
            <w:vAlign w:val="bottom"/>
          </w:tcPr>
          <w:p w14:paraId="6F056D14" w14:textId="77777777" w:rsidR="00100FA3" w:rsidRPr="009C4793" w:rsidRDefault="00100FA3" w:rsidP="00100FA3">
            <w:pPr>
              <w:tabs>
                <w:tab w:val="decimal" w:pos="903"/>
                <w:tab w:val="decimal" w:pos="1075"/>
              </w:tabs>
              <w:spacing w:line="280" w:lineRule="exact"/>
              <w:ind w:left="3"/>
              <w:jc w:val="right"/>
              <w:rPr>
                <w:rFonts w:cs="Times New Roman"/>
                <w:sz w:val="18"/>
                <w:szCs w:val="18"/>
                <w:lang w:val="en-US"/>
              </w:rPr>
            </w:pPr>
          </w:p>
        </w:tc>
        <w:tc>
          <w:tcPr>
            <w:tcW w:w="1203" w:type="dxa"/>
          </w:tcPr>
          <w:p w14:paraId="3E36886F" w14:textId="046FF78A"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41</w:t>
            </w:r>
            <w:r w:rsidR="00100FA3" w:rsidRPr="009C4793">
              <w:rPr>
                <w:rFonts w:cs="Times New Roman"/>
                <w:sz w:val="18"/>
                <w:szCs w:val="18"/>
                <w:lang w:val="en-US"/>
              </w:rPr>
              <w:t>,</w:t>
            </w:r>
            <w:r w:rsidRPr="002031FF">
              <w:rPr>
                <w:sz w:val="18"/>
                <w:szCs w:val="18"/>
                <w:lang w:val="en-US"/>
              </w:rPr>
              <w:t>971</w:t>
            </w:r>
            <w:r w:rsidR="00100FA3" w:rsidRPr="009C4793">
              <w:rPr>
                <w:rFonts w:cs="Times New Roman"/>
                <w:sz w:val="18"/>
                <w:szCs w:val="18"/>
                <w:lang w:val="en-US"/>
              </w:rPr>
              <w:t>,</w:t>
            </w:r>
            <w:r w:rsidRPr="002031FF">
              <w:rPr>
                <w:sz w:val="18"/>
                <w:szCs w:val="18"/>
                <w:lang w:val="en-US"/>
              </w:rPr>
              <w:t>374</w:t>
            </w:r>
          </w:p>
        </w:tc>
      </w:tr>
      <w:tr w:rsidR="009C4793" w:rsidRPr="009C4793" w14:paraId="684A2CE3" w14:textId="77777777" w:rsidTr="000E09ED">
        <w:tc>
          <w:tcPr>
            <w:tcW w:w="3780" w:type="dxa"/>
          </w:tcPr>
          <w:p w14:paraId="68EA6739" w14:textId="1CF2A253"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rPr>
              <w:t>Accrued social security</w:t>
            </w:r>
            <w:r w:rsidRPr="009C4793">
              <w:rPr>
                <w:rFonts w:cs="Times New Roman"/>
                <w:sz w:val="18"/>
                <w:szCs w:val="18"/>
                <w:cs/>
              </w:rPr>
              <w:t xml:space="preserve"> </w:t>
            </w:r>
            <w:r w:rsidRPr="009C4793">
              <w:rPr>
                <w:rFonts w:cs="Times New Roman"/>
                <w:sz w:val="18"/>
                <w:szCs w:val="18"/>
              </w:rPr>
              <w:t>fund</w:t>
            </w:r>
          </w:p>
        </w:tc>
        <w:tc>
          <w:tcPr>
            <w:tcW w:w="1260" w:type="dxa"/>
          </w:tcPr>
          <w:p w14:paraId="0386F6BD" w14:textId="4CDD5EEF"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26</w:t>
            </w:r>
            <w:r w:rsidR="00100FA3" w:rsidRPr="009C4793">
              <w:rPr>
                <w:rFonts w:cs="Times New Roman"/>
                <w:sz w:val="18"/>
                <w:szCs w:val="18"/>
                <w:lang w:val="en-US"/>
              </w:rPr>
              <w:t>,</w:t>
            </w:r>
            <w:r w:rsidRPr="002031FF">
              <w:rPr>
                <w:sz w:val="18"/>
                <w:szCs w:val="18"/>
                <w:lang w:val="en-US"/>
              </w:rPr>
              <w:t>888</w:t>
            </w:r>
            <w:r w:rsidR="00100FA3" w:rsidRPr="009C4793">
              <w:rPr>
                <w:rFonts w:cs="Times New Roman"/>
                <w:sz w:val="18"/>
                <w:szCs w:val="18"/>
                <w:lang w:val="en-US"/>
              </w:rPr>
              <w:t>,</w:t>
            </w:r>
            <w:r w:rsidRPr="002031FF">
              <w:rPr>
                <w:sz w:val="18"/>
                <w:szCs w:val="18"/>
                <w:lang w:val="en-US"/>
              </w:rPr>
              <w:t>418</w:t>
            </w:r>
          </w:p>
        </w:tc>
        <w:tc>
          <w:tcPr>
            <w:tcW w:w="90" w:type="dxa"/>
          </w:tcPr>
          <w:p w14:paraId="6BB45BE4"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0136329E" w14:textId="6F9585B6"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26</w:t>
            </w:r>
            <w:r w:rsidR="00100FA3" w:rsidRPr="009C4793">
              <w:rPr>
                <w:rFonts w:cs="Times New Roman"/>
                <w:sz w:val="18"/>
                <w:szCs w:val="18"/>
                <w:lang w:val="en-US"/>
              </w:rPr>
              <w:t>,</w:t>
            </w:r>
            <w:r w:rsidRPr="002031FF">
              <w:rPr>
                <w:sz w:val="18"/>
                <w:szCs w:val="18"/>
                <w:lang w:val="en-US"/>
              </w:rPr>
              <w:t>530</w:t>
            </w:r>
            <w:r w:rsidR="00100FA3" w:rsidRPr="009C4793">
              <w:rPr>
                <w:rFonts w:cs="Times New Roman"/>
                <w:sz w:val="18"/>
                <w:szCs w:val="18"/>
                <w:lang w:val="en-US"/>
              </w:rPr>
              <w:t>,</w:t>
            </w:r>
            <w:r w:rsidRPr="002031FF">
              <w:rPr>
                <w:sz w:val="18"/>
                <w:szCs w:val="18"/>
                <w:lang w:val="en-US"/>
              </w:rPr>
              <w:t>764</w:t>
            </w:r>
          </w:p>
        </w:tc>
        <w:tc>
          <w:tcPr>
            <w:tcW w:w="116" w:type="dxa"/>
          </w:tcPr>
          <w:p w14:paraId="17408362"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20FD11FC" w14:textId="59757844"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25</w:t>
            </w:r>
            <w:r w:rsidR="00100FA3" w:rsidRPr="009C4793">
              <w:rPr>
                <w:rFonts w:cs="Times New Roman"/>
                <w:sz w:val="18"/>
                <w:szCs w:val="18"/>
                <w:lang w:val="en-US"/>
              </w:rPr>
              <w:t>,</w:t>
            </w:r>
            <w:r w:rsidRPr="002031FF">
              <w:rPr>
                <w:sz w:val="18"/>
                <w:szCs w:val="18"/>
                <w:lang w:val="en-US"/>
              </w:rPr>
              <w:t>955</w:t>
            </w:r>
            <w:r w:rsidR="00100FA3" w:rsidRPr="009C4793">
              <w:rPr>
                <w:rFonts w:cs="Times New Roman"/>
                <w:sz w:val="18"/>
                <w:szCs w:val="18"/>
                <w:lang w:val="en-US"/>
              </w:rPr>
              <w:t>,</w:t>
            </w:r>
            <w:r w:rsidRPr="002031FF">
              <w:rPr>
                <w:sz w:val="18"/>
                <w:szCs w:val="18"/>
                <w:lang w:val="en-US"/>
              </w:rPr>
              <w:t>472</w:t>
            </w:r>
          </w:p>
        </w:tc>
        <w:tc>
          <w:tcPr>
            <w:tcW w:w="90" w:type="dxa"/>
            <w:vAlign w:val="bottom"/>
          </w:tcPr>
          <w:p w14:paraId="27A7A530" w14:textId="77777777" w:rsidR="00100FA3" w:rsidRPr="009C4793" w:rsidRDefault="00100FA3" w:rsidP="00100FA3">
            <w:pPr>
              <w:tabs>
                <w:tab w:val="decimal" w:pos="903"/>
                <w:tab w:val="decimal" w:pos="1075"/>
              </w:tabs>
              <w:spacing w:line="280" w:lineRule="exact"/>
              <w:ind w:left="3"/>
              <w:jc w:val="right"/>
              <w:rPr>
                <w:rFonts w:cs="Times New Roman"/>
                <w:sz w:val="18"/>
                <w:szCs w:val="18"/>
                <w:lang w:val="en-US"/>
              </w:rPr>
            </w:pPr>
          </w:p>
        </w:tc>
        <w:tc>
          <w:tcPr>
            <w:tcW w:w="1203" w:type="dxa"/>
          </w:tcPr>
          <w:p w14:paraId="6578D9D8" w14:textId="5C76642D"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26</w:t>
            </w:r>
            <w:r w:rsidR="00100FA3" w:rsidRPr="009C4793">
              <w:rPr>
                <w:rFonts w:cs="Times New Roman"/>
                <w:sz w:val="18"/>
                <w:szCs w:val="18"/>
                <w:lang w:val="en-US"/>
              </w:rPr>
              <w:t>,</w:t>
            </w:r>
            <w:r w:rsidRPr="002031FF">
              <w:rPr>
                <w:sz w:val="18"/>
                <w:szCs w:val="18"/>
                <w:lang w:val="en-US"/>
              </w:rPr>
              <w:t>189</w:t>
            </w:r>
            <w:r w:rsidR="00100FA3" w:rsidRPr="009C4793">
              <w:rPr>
                <w:rFonts w:cs="Times New Roman"/>
                <w:sz w:val="18"/>
                <w:szCs w:val="18"/>
                <w:lang w:val="en-US"/>
              </w:rPr>
              <w:t>,</w:t>
            </w:r>
            <w:r w:rsidRPr="002031FF">
              <w:rPr>
                <w:sz w:val="18"/>
                <w:szCs w:val="18"/>
                <w:lang w:val="en-US"/>
              </w:rPr>
              <w:t>550</w:t>
            </w:r>
          </w:p>
        </w:tc>
      </w:tr>
      <w:tr w:rsidR="009C4793" w:rsidRPr="009C4793" w14:paraId="2C317D68" w14:textId="77777777" w:rsidTr="000E09ED">
        <w:tc>
          <w:tcPr>
            <w:tcW w:w="3780" w:type="dxa"/>
          </w:tcPr>
          <w:p w14:paraId="518C4C04" w14:textId="0A9D42F9" w:rsidR="00100FA3" w:rsidRPr="009C4793" w:rsidRDefault="00100FA3" w:rsidP="00100FA3">
            <w:pPr>
              <w:autoSpaceDE w:val="0"/>
              <w:autoSpaceDN w:val="0"/>
              <w:spacing w:line="280" w:lineRule="exact"/>
              <w:ind w:left="630" w:hanging="252"/>
              <w:rPr>
                <w:rFonts w:cs="Times New Roman"/>
                <w:sz w:val="18"/>
                <w:szCs w:val="18"/>
              </w:rPr>
            </w:pPr>
            <w:r w:rsidRPr="009C4793">
              <w:rPr>
                <w:rFonts w:cs="Times New Roman"/>
                <w:sz w:val="18"/>
                <w:szCs w:val="18"/>
              </w:rPr>
              <w:t>Withholding tax payable</w:t>
            </w:r>
          </w:p>
        </w:tc>
        <w:tc>
          <w:tcPr>
            <w:tcW w:w="1260" w:type="dxa"/>
          </w:tcPr>
          <w:p w14:paraId="0E4D1165" w14:textId="785F4A07"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39</w:t>
            </w:r>
            <w:r w:rsidR="00100FA3" w:rsidRPr="009C4793">
              <w:rPr>
                <w:rFonts w:cs="Times New Roman"/>
                <w:sz w:val="18"/>
                <w:szCs w:val="18"/>
                <w:lang w:val="en-US"/>
              </w:rPr>
              <w:t>,</w:t>
            </w:r>
            <w:r w:rsidRPr="002031FF">
              <w:rPr>
                <w:sz w:val="18"/>
                <w:szCs w:val="18"/>
                <w:lang w:val="en-US"/>
              </w:rPr>
              <w:t>751</w:t>
            </w:r>
            <w:r w:rsidR="00100FA3" w:rsidRPr="009C4793">
              <w:rPr>
                <w:rFonts w:cs="Times New Roman"/>
                <w:sz w:val="18"/>
                <w:szCs w:val="18"/>
                <w:lang w:val="en-US"/>
              </w:rPr>
              <w:t>,</w:t>
            </w:r>
            <w:r w:rsidRPr="002031FF">
              <w:rPr>
                <w:sz w:val="18"/>
                <w:szCs w:val="18"/>
                <w:lang w:val="en-US"/>
              </w:rPr>
              <w:t>674</w:t>
            </w:r>
          </w:p>
        </w:tc>
        <w:tc>
          <w:tcPr>
            <w:tcW w:w="90" w:type="dxa"/>
          </w:tcPr>
          <w:p w14:paraId="3DA0FE4C" w14:textId="77777777" w:rsidR="00100FA3" w:rsidRPr="009C4793" w:rsidRDefault="00100FA3" w:rsidP="00100FA3">
            <w:pPr>
              <w:spacing w:line="280" w:lineRule="exact"/>
              <w:ind w:right="4"/>
              <w:jc w:val="center"/>
              <w:rPr>
                <w:rFonts w:cs="Times New Roman"/>
                <w:sz w:val="18"/>
                <w:szCs w:val="18"/>
                <w:lang w:val="en-US"/>
              </w:rPr>
            </w:pPr>
          </w:p>
        </w:tc>
        <w:tc>
          <w:tcPr>
            <w:tcW w:w="1227" w:type="dxa"/>
          </w:tcPr>
          <w:p w14:paraId="644882B2" w14:textId="38D25710"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36</w:t>
            </w:r>
            <w:r w:rsidR="00100FA3" w:rsidRPr="009C4793">
              <w:rPr>
                <w:rFonts w:cs="Times New Roman"/>
                <w:sz w:val="18"/>
                <w:szCs w:val="18"/>
                <w:lang w:val="en-US"/>
              </w:rPr>
              <w:t>,</w:t>
            </w:r>
            <w:r w:rsidRPr="002031FF">
              <w:rPr>
                <w:sz w:val="18"/>
                <w:szCs w:val="18"/>
                <w:lang w:val="en-US"/>
              </w:rPr>
              <w:t>909</w:t>
            </w:r>
            <w:r w:rsidR="00100FA3" w:rsidRPr="009C4793">
              <w:rPr>
                <w:rFonts w:cs="Times New Roman"/>
                <w:sz w:val="18"/>
                <w:szCs w:val="18"/>
                <w:lang w:val="en-US"/>
              </w:rPr>
              <w:t>,</w:t>
            </w:r>
            <w:r w:rsidRPr="002031FF">
              <w:rPr>
                <w:sz w:val="18"/>
                <w:szCs w:val="18"/>
                <w:lang w:val="en-US"/>
              </w:rPr>
              <w:t>271</w:t>
            </w:r>
          </w:p>
        </w:tc>
        <w:tc>
          <w:tcPr>
            <w:tcW w:w="116" w:type="dxa"/>
          </w:tcPr>
          <w:p w14:paraId="4CCAE5BE" w14:textId="77777777" w:rsidR="00100FA3" w:rsidRPr="009C4793" w:rsidRDefault="00100FA3" w:rsidP="00100FA3">
            <w:pPr>
              <w:tabs>
                <w:tab w:val="decimal" w:pos="903"/>
                <w:tab w:val="decimal" w:pos="984"/>
              </w:tabs>
              <w:spacing w:line="280" w:lineRule="exact"/>
              <w:jc w:val="right"/>
              <w:rPr>
                <w:rFonts w:cs="Times New Roman"/>
                <w:sz w:val="18"/>
                <w:szCs w:val="18"/>
              </w:rPr>
            </w:pPr>
          </w:p>
        </w:tc>
        <w:tc>
          <w:tcPr>
            <w:tcW w:w="1234" w:type="dxa"/>
          </w:tcPr>
          <w:p w14:paraId="1EDC8643" w14:textId="2BBD22B2"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37</w:t>
            </w:r>
            <w:r w:rsidR="00100FA3" w:rsidRPr="009C4793">
              <w:rPr>
                <w:rFonts w:cs="Times New Roman"/>
                <w:sz w:val="18"/>
                <w:szCs w:val="18"/>
                <w:lang w:val="en-US"/>
              </w:rPr>
              <w:t>,</w:t>
            </w:r>
            <w:r w:rsidRPr="002031FF">
              <w:rPr>
                <w:sz w:val="18"/>
                <w:szCs w:val="18"/>
                <w:lang w:val="en-US"/>
              </w:rPr>
              <w:t>270</w:t>
            </w:r>
            <w:r w:rsidR="00100FA3" w:rsidRPr="009C4793">
              <w:rPr>
                <w:rFonts w:cs="Times New Roman"/>
                <w:sz w:val="18"/>
                <w:szCs w:val="18"/>
                <w:lang w:val="en-US"/>
              </w:rPr>
              <w:t>,</w:t>
            </w:r>
            <w:r w:rsidRPr="002031FF">
              <w:rPr>
                <w:sz w:val="18"/>
                <w:szCs w:val="18"/>
                <w:lang w:val="en-US"/>
              </w:rPr>
              <w:t>411</w:t>
            </w:r>
          </w:p>
        </w:tc>
        <w:tc>
          <w:tcPr>
            <w:tcW w:w="90" w:type="dxa"/>
            <w:vAlign w:val="bottom"/>
          </w:tcPr>
          <w:p w14:paraId="0D1782D2" w14:textId="77777777" w:rsidR="00100FA3" w:rsidRPr="009C4793" w:rsidRDefault="00100FA3" w:rsidP="00100FA3">
            <w:pPr>
              <w:tabs>
                <w:tab w:val="decimal" w:pos="903"/>
                <w:tab w:val="decimal" w:pos="1075"/>
              </w:tabs>
              <w:spacing w:line="280" w:lineRule="exact"/>
              <w:ind w:left="3"/>
              <w:jc w:val="right"/>
              <w:rPr>
                <w:rFonts w:cs="Times New Roman"/>
                <w:sz w:val="18"/>
                <w:szCs w:val="18"/>
                <w:lang w:val="en-US"/>
              </w:rPr>
            </w:pPr>
          </w:p>
        </w:tc>
        <w:tc>
          <w:tcPr>
            <w:tcW w:w="1203" w:type="dxa"/>
          </w:tcPr>
          <w:p w14:paraId="5A027AE5" w14:textId="053865CF"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35</w:t>
            </w:r>
            <w:r w:rsidR="00100FA3" w:rsidRPr="009C4793">
              <w:rPr>
                <w:rFonts w:cs="Times New Roman"/>
                <w:sz w:val="18"/>
                <w:szCs w:val="18"/>
                <w:lang w:val="en-US"/>
              </w:rPr>
              <w:t>,</w:t>
            </w:r>
            <w:r w:rsidRPr="002031FF">
              <w:rPr>
                <w:sz w:val="18"/>
                <w:szCs w:val="18"/>
                <w:lang w:val="en-US"/>
              </w:rPr>
              <w:t>522</w:t>
            </w:r>
            <w:r w:rsidR="00100FA3" w:rsidRPr="009C4793">
              <w:rPr>
                <w:rFonts w:cs="Times New Roman"/>
                <w:sz w:val="18"/>
                <w:szCs w:val="18"/>
                <w:lang w:val="en-US"/>
              </w:rPr>
              <w:t>,</w:t>
            </w:r>
            <w:r w:rsidRPr="002031FF">
              <w:rPr>
                <w:sz w:val="18"/>
                <w:szCs w:val="18"/>
                <w:lang w:val="en-US"/>
              </w:rPr>
              <w:t>153</w:t>
            </w:r>
          </w:p>
        </w:tc>
      </w:tr>
      <w:tr w:rsidR="009C4793" w:rsidRPr="009C4793" w14:paraId="275BF602" w14:textId="77777777" w:rsidTr="000E09ED">
        <w:trPr>
          <w:trHeight w:val="242"/>
        </w:trPr>
        <w:tc>
          <w:tcPr>
            <w:tcW w:w="3780" w:type="dxa"/>
            <w:vAlign w:val="center"/>
          </w:tcPr>
          <w:p w14:paraId="443AE59D" w14:textId="77777777" w:rsidR="00100FA3" w:rsidRPr="009C4793" w:rsidRDefault="00100FA3" w:rsidP="00100FA3">
            <w:pPr>
              <w:autoSpaceDE w:val="0"/>
              <w:autoSpaceDN w:val="0"/>
              <w:spacing w:line="280" w:lineRule="exact"/>
              <w:ind w:left="630" w:hanging="252"/>
              <w:rPr>
                <w:rFonts w:eastAsia="MS Mincho" w:cs="Times New Roman"/>
                <w:sz w:val="18"/>
                <w:szCs w:val="18"/>
                <w:lang w:val="en-US"/>
              </w:rPr>
            </w:pPr>
          </w:p>
        </w:tc>
        <w:tc>
          <w:tcPr>
            <w:tcW w:w="1260" w:type="dxa"/>
            <w:tcBorders>
              <w:top w:val="single" w:sz="4" w:space="0" w:color="auto"/>
              <w:bottom w:val="double" w:sz="4" w:space="0" w:color="auto"/>
            </w:tcBorders>
          </w:tcPr>
          <w:p w14:paraId="22878118" w14:textId="03A487C2" w:rsidR="00100FA3" w:rsidRPr="009C4793" w:rsidRDefault="002031FF" w:rsidP="00100FA3">
            <w:pPr>
              <w:tabs>
                <w:tab w:val="decimal" w:pos="1164"/>
              </w:tabs>
              <w:spacing w:line="280" w:lineRule="exact"/>
              <w:ind w:right="4"/>
              <w:rPr>
                <w:rFonts w:cs="Times New Roman"/>
                <w:sz w:val="18"/>
                <w:szCs w:val="18"/>
                <w:lang w:val="en-US"/>
              </w:rPr>
            </w:pPr>
            <w:r w:rsidRPr="002031FF">
              <w:rPr>
                <w:sz w:val="18"/>
                <w:szCs w:val="18"/>
                <w:lang w:val="en-US"/>
              </w:rPr>
              <w:t>207</w:t>
            </w:r>
            <w:r w:rsidR="00600C13" w:rsidRPr="009C4793">
              <w:rPr>
                <w:sz w:val="18"/>
                <w:szCs w:val="18"/>
                <w:lang w:val="en-US"/>
              </w:rPr>
              <w:t>,</w:t>
            </w:r>
            <w:r w:rsidRPr="002031FF">
              <w:rPr>
                <w:sz w:val="18"/>
                <w:szCs w:val="18"/>
                <w:lang w:val="en-US"/>
              </w:rPr>
              <w:t>013</w:t>
            </w:r>
            <w:r w:rsidR="00600C13" w:rsidRPr="009C4793">
              <w:rPr>
                <w:sz w:val="18"/>
                <w:szCs w:val="18"/>
                <w:lang w:val="en-US"/>
              </w:rPr>
              <w:t>,</w:t>
            </w:r>
            <w:r w:rsidRPr="002031FF">
              <w:rPr>
                <w:sz w:val="18"/>
                <w:szCs w:val="18"/>
                <w:lang w:val="en-US"/>
              </w:rPr>
              <w:t>796</w:t>
            </w:r>
          </w:p>
        </w:tc>
        <w:tc>
          <w:tcPr>
            <w:tcW w:w="90" w:type="dxa"/>
          </w:tcPr>
          <w:p w14:paraId="43702D04" w14:textId="77777777" w:rsidR="00100FA3" w:rsidRPr="009C4793" w:rsidRDefault="00100FA3" w:rsidP="00100FA3">
            <w:pPr>
              <w:spacing w:line="280" w:lineRule="exact"/>
              <w:ind w:right="4"/>
              <w:jc w:val="center"/>
              <w:rPr>
                <w:rFonts w:cs="Times New Roman"/>
                <w:sz w:val="18"/>
                <w:szCs w:val="18"/>
                <w:lang w:val="en-US"/>
              </w:rPr>
            </w:pPr>
          </w:p>
        </w:tc>
        <w:tc>
          <w:tcPr>
            <w:tcW w:w="1227" w:type="dxa"/>
            <w:tcBorders>
              <w:top w:val="single" w:sz="4" w:space="0" w:color="auto"/>
              <w:bottom w:val="double" w:sz="4" w:space="0" w:color="auto"/>
            </w:tcBorders>
          </w:tcPr>
          <w:p w14:paraId="417BCE3E" w14:textId="1C8AE026" w:rsidR="00100FA3" w:rsidRPr="009C4793" w:rsidRDefault="002031FF" w:rsidP="00100FA3">
            <w:pPr>
              <w:tabs>
                <w:tab w:val="decimal" w:pos="1076"/>
              </w:tabs>
              <w:spacing w:line="280" w:lineRule="exact"/>
              <w:ind w:right="4"/>
              <w:rPr>
                <w:rFonts w:cs="Times New Roman"/>
                <w:sz w:val="18"/>
                <w:szCs w:val="18"/>
                <w:lang w:val="en-US"/>
              </w:rPr>
            </w:pPr>
            <w:r w:rsidRPr="002031FF">
              <w:rPr>
                <w:sz w:val="18"/>
                <w:szCs w:val="18"/>
                <w:lang w:val="en-US"/>
              </w:rPr>
              <w:t>191</w:t>
            </w:r>
            <w:r w:rsidR="008D2DE1" w:rsidRPr="009C4793">
              <w:rPr>
                <w:sz w:val="18"/>
                <w:szCs w:val="18"/>
                <w:lang w:val="en-US"/>
              </w:rPr>
              <w:t>,</w:t>
            </w:r>
            <w:r w:rsidRPr="002031FF">
              <w:rPr>
                <w:sz w:val="18"/>
                <w:szCs w:val="18"/>
                <w:lang w:val="en-US"/>
              </w:rPr>
              <w:t>018</w:t>
            </w:r>
            <w:r w:rsidR="008D2DE1" w:rsidRPr="009C4793">
              <w:rPr>
                <w:sz w:val="18"/>
                <w:szCs w:val="18"/>
                <w:lang w:val="en-US"/>
              </w:rPr>
              <w:t>,</w:t>
            </w:r>
            <w:r w:rsidRPr="002031FF">
              <w:rPr>
                <w:sz w:val="18"/>
                <w:szCs w:val="18"/>
                <w:lang w:val="en-US"/>
              </w:rPr>
              <w:t>890</w:t>
            </w:r>
          </w:p>
        </w:tc>
        <w:tc>
          <w:tcPr>
            <w:tcW w:w="116" w:type="dxa"/>
            <w:vAlign w:val="bottom"/>
          </w:tcPr>
          <w:p w14:paraId="45A3E78E" w14:textId="77777777" w:rsidR="00100FA3" w:rsidRPr="009C4793" w:rsidRDefault="00100FA3" w:rsidP="00100FA3">
            <w:pPr>
              <w:tabs>
                <w:tab w:val="decimal" w:pos="903"/>
                <w:tab w:val="decimal" w:pos="984"/>
              </w:tabs>
              <w:spacing w:line="280" w:lineRule="exact"/>
              <w:jc w:val="right"/>
              <w:rPr>
                <w:rFonts w:cs="Times New Roman"/>
                <w:sz w:val="18"/>
                <w:szCs w:val="18"/>
                <w:lang w:val="en-US"/>
              </w:rPr>
            </w:pPr>
          </w:p>
        </w:tc>
        <w:tc>
          <w:tcPr>
            <w:tcW w:w="1234" w:type="dxa"/>
            <w:tcBorders>
              <w:top w:val="single" w:sz="4" w:space="0" w:color="auto"/>
              <w:bottom w:val="double" w:sz="4" w:space="0" w:color="auto"/>
            </w:tcBorders>
            <w:vAlign w:val="bottom"/>
          </w:tcPr>
          <w:p w14:paraId="3BF713EB" w14:textId="62E8655B" w:rsidR="00100FA3" w:rsidRPr="009C4793" w:rsidRDefault="002031FF" w:rsidP="00377098">
            <w:pPr>
              <w:tabs>
                <w:tab w:val="decimal" w:pos="1164"/>
              </w:tabs>
              <w:spacing w:line="280" w:lineRule="exact"/>
              <w:ind w:right="4"/>
              <w:rPr>
                <w:rFonts w:cs="Times New Roman"/>
                <w:sz w:val="18"/>
                <w:szCs w:val="18"/>
                <w:lang w:val="en-US"/>
              </w:rPr>
            </w:pPr>
            <w:r w:rsidRPr="002031FF">
              <w:rPr>
                <w:sz w:val="18"/>
                <w:szCs w:val="18"/>
                <w:lang w:val="en-US"/>
              </w:rPr>
              <w:t>186</w:t>
            </w:r>
            <w:r w:rsidR="00D8478E" w:rsidRPr="009C4793">
              <w:rPr>
                <w:rFonts w:cs="Times New Roman"/>
                <w:sz w:val="18"/>
                <w:szCs w:val="18"/>
                <w:lang w:val="en-US"/>
              </w:rPr>
              <w:t>,</w:t>
            </w:r>
            <w:r w:rsidRPr="002031FF">
              <w:rPr>
                <w:sz w:val="18"/>
                <w:szCs w:val="18"/>
                <w:lang w:val="en-US"/>
              </w:rPr>
              <w:t>385</w:t>
            </w:r>
            <w:r w:rsidR="00D8478E" w:rsidRPr="009C4793">
              <w:rPr>
                <w:rFonts w:cs="Times New Roman"/>
                <w:sz w:val="18"/>
                <w:szCs w:val="18"/>
                <w:lang w:val="en-US"/>
              </w:rPr>
              <w:t>,</w:t>
            </w:r>
            <w:r w:rsidRPr="002031FF">
              <w:rPr>
                <w:sz w:val="18"/>
                <w:szCs w:val="18"/>
                <w:lang w:val="en-US"/>
              </w:rPr>
              <w:t>122</w:t>
            </w:r>
          </w:p>
        </w:tc>
        <w:tc>
          <w:tcPr>
            <w:tcW w:w="90" w:type="dxa"/>
            <w:vAlign w:val="bottom"/>
          </w:tcPr>
          <w:p w14:paraId="10C3F657" w14:textId="77777777" w:rsidR="00100FA3" w:rsidRPr="009C4793" w:rsidRDefault="00100FA3" w:rsidP="00100FA3">
            <w:pPr>
              <w:tabs>
                <w:tab w:val="decimal" w:pos="903"/>
                <w:tab w:val="decimal" w:pos="984"/>
              </w:tabs>
              <w:spacing w:line="280" w:lineRule="exact"/>
              <w:ind w:left="3"/>
              <w:jc w:val="right"/>
              <w:rPr>
                <w:rFonts w:cs="Times New Roman"/>
                <w:sz w:val="18"/>
                <w:szCs w:val="18"/>
                <w:lang w:val="en-US"/>
              </w:rPr>
            </w:pPr>
          </w:p>
        </w:tc>
        <w:tc>
          <w:tcPr>
            <w:tcW w:w="1203" w:type="dxa"/>
            <w:tcBorders>
              <w:top w:val="single" w:sz="4" w:space="0" w:color="auto"/>
              <w:bottom w:val="double" w:sz="4" w:space="0" w:color="auto"/>
            </w:tcBorders>
            <w:vAlign w:val="bottom"/>
          </w:tcPr>
          <w:p w14:paraId="48CE2486" w14:textId="1CEE9393" w:rsidR="00100FA3" w:rsidRPr="009C4793" w:rsidRDefault="002031FF" w:rsidP="00100FA3">
            <w:pPr>
              <w:tabs>
                <w:tab w:val="decimal" w:pos="1113"/>
              </w:tabs>
              <w:spacing w:line="280" w:lineRule="exact"/>
              <w:ind w:right="4"/>
              <w:rPr>
                <w:rFonts w:cs="Times New Roman"/>
                <w:sz w:val="18"/>
                <w:szCs w:val="18"/>
                <w:lang w:val="en-US"/>
              </w:rPr>
            </w:pPr>
            <w:r w:rsidRPr="002031FF">
              <w:rPr>
                <w:sz w:val="18"/>
                <w:szCs w:val="18"/>
                <w:lang w:val="en-US"/>
              </w:rPr>
              <w:t>183</w:t>
            </w:r>
            <w:r w:rsidR="00E103FD" w:rsidRPr="009C4793">
              <w:rPr>
                <w:sz w:val="18"/>
                <w:szCs w:val="18"/>
                <w:lang w:val="en-US"/>
              </w:rPr>
              <w:t>,</w:t>
            </w:r>
            <w:r w:rsidRPr="002031FF">
              <w:rPr>
                <w:sz w:val="18"/>
                <w:szCs w:val="18"/>
                <w:lang w:val="en-US"/>
              </w:rPr>
              <w:t>595</w:t>
            </w:r>
            <w:r w:rsidR="00E103FD" w:rsidRPr="009C4793">
              <w:rPr>
                <w:sz w:val="18"/>
                <w:szCs w:val="18"/>
                <w:lang w:val="en-US"/>
              </w:rPr>
              <w:t>,</w:t>
            </w:r>
            <w:r w:rsidRPr="002031FF">
              <w:rPr>
                <w:sz w:val="18"/>
                <w:szCs w:val="18"/>
                <w:lang w:val="en-US"/>
              </w:rPr>
              <w:t>944</w:t>
            </w:r>
          </w:p>
        </w:tc>
      </w:tr>
    </w:tbl>
    <w:p w14:paraId="302B3DA7" w14:textId="78979997" w:rsidR="00CC02E1" w:rsidRPr="009C4793" w:rsidRDefault="00627C78" w:rsidP="00CC02E1">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Pr>
          <w:rFonts w:ascii="Times New Roman Bold" w:eastAsia="MS Mincho" w:hAnsi="Times New Roman Bold" w:cs="Times New Roman"/>
          <w:b/>
          <w:bCs/>
          <w:sz w:val="20"/>
          <w:szCs w:val="24"/>
          <w:lang w:val="en-US"/>
        </w:rPr>
        <w:t xml:space="preserve">CURRENT  </w:t>
      </w:r>
      <w:r w:rsidR="00CC02E1" w:rsidRPr="009C4793">
        <w:rPr>
          <w:rFonts w:ascii="Times New Roman Bold" w:eastAsia="MS Mincho" w:hAnsi="Times New Roman Bold" w:cs="Times New Roman"/>
          <w:b/>
          <w:bCs/>
          <w:sz w:val="20"/>
          <w:szCs w:val="24"/>
          <w:lang w:val="en-US"/>
        </w:rPr>
        <w:t>CONTRACT</w:t>
      </w:r>
      <w:proofErr w:type="gramEnd"/>
      <w:r w:rsidR="00CC02E1" w:rsidRPr="009C4793">
        <w:rPr>
          <w:rFonts w:ascii="Times New Roman Bold" w:eastAsia="MS Mincho" w:hAnsi="Times New Roman Bold" w:cs="Times New Roman"/>
          <w:b/>
          <w:bCs/>
          <w:sz w:val="20"/>
          <w:szCs w:val="24"/>
          <w:lang w:val="en-US"/>
        </w:rPr>
        <w:t xml:space="preserve">  LIABILITIES</w:t>
      </w:r>
    </w:p>
    <w:p w14:paraId="05E8FF65" w14:textId="41EB9D0E" w:rsidR="00CC02E1" w:rsidRPr="009C4793" w:rsidRDefault="00627C78" w:rsidP="00CC02E1">
      <w:pPr>
        <w:spacing w:after="240"/>
        <w:ind w:left="540" w:right="9"/>
        <w:jc w:val="both"/>
        <w:rPr>
          <w:rFonts w:cs="Times New Roman"/>
          <w:sz w:val="22"/>
          <w:szCs w:val="22"/>
        </w:rPr>
      </w:pPr>
      <w:r>
        <w:rPr>
          <w:rFonts w:cs="Times New Roman"/>
          <w:sz w:val="22"/>
          <w:szCs w:val="22"/>
        </w:rPr>
        <w:t>Current c</w:t>
      </w:r>
      <w:r w:rsidR="00CC02E1" w:rsidRPr="009C4793">
        <w:rPr>
          <w:rFonts w:cs="Times New Roman"/>
          <w:sz w:val="22"/>
          <w:szCs w:val="22"/>
        </w:rPr>
        <w:t xml:space="preserve">ontract liabilities as </w:t>
      </w:r>
      <w:proofErr w:type="gramStart"/>
      <w:r w:rsidR="00CC02E1" w:rsidRPr="009C4793">
        <w:rPr>
          <w:rFonts w:cs="Times New Roman"/>
          <w:sz w:val="22"/>
          <w:szCs w:val="22"/>
        </w:rPr>
        <w:t>at</w:t>
      </w:r>
      <w:proofErr w:type="gramEnd"/>
      <w:r w:rsidR="00CC02E1" w:rsidRPr="009C4793">
        <w:rPr>
          <w:rFonts w:cs="Times New Roman"/>
          <w:sz w:val="22"/>
          <w:szCs w:val="22"/>
        </w:rPr>
        <w:t xml:space="preserve"> December </w:t>
      </w:r>
      <w:r w:rsidR="002031FF" w:rsidRPr="002031FF">
        <w:rPr>
          <w:rFonts w:cs="Times New Roman"/>
          <w:sz w:val="22"/>
          <w:szCs w:val="22"/>
          <w:lang w:val="en-US"/>
        </w:rPr>
        <w:t>31</w:t>
      </w:r>
      <w:r w:rsidR="00CC02E1" w:rsidRPr="009C4793">
        <w:rPr>
          <w:rFonts w:cs="Times New Roman"/>
          <w:sz w:val="22"/>
          <w:szCs w:val="22"/>
        </w:rPr>
        <w:t>, were as follows:</w:t>
      </w:r>
    </w:p>
    <w:tbl>
      <w:tblPr>
        <w:tblW w:w="8663" w:type="dxa"/>
        <w:tblInd w:w="558" w:type="dxa"/>
        <w:tblLayout w:type="fixed"/>
        <w:tblCellMar>
          <w:left w:w="0" w:type="dxa"/>
          <w:right w:w="0" w:type="dxa"/>
        </w:tblCellMar>
        <w:tblLook w:val="0000" w:firstRow="0" w:lastRow="0" w:firstColumn="0" w:lastColumn="0" w:noHBand="0" w:noVBand="0"/>
      </w:tblPr>
      <w:tblGrid>
        <w:gridCol w:w="3978"/>
        <w:gridCol w:w="1098"/>
        <w:gridCol w:w="172"/>
        <w:gridCol w:w="1092"/>
        <w:gridCol w:w="152"/>
        <w:gridCol w:w="1007"/>
        <w:gridCol w:w="133"/>
        <w:gridCol w:w="1031"/>
      </w:tblGrid>
      <w:tr w:rsidR="009C4793" w:rsidRPr="009C4793" w14:paraId="4383FD7D" w14:textId="77777777">
        <w:tc>
          <w:tcPr>
            <w:tcW w:w="2296" w:type="pct"/>
          </w:tcPr>
          <w:p w14:paraId="569A835B" w14:textId="77777777" w:rsidR="00CC02E1" w:rsidRPr="009C4793" w:rsidRDefault="00CC02E1">
            <w:pPr>
              <w:pStyle w:val="BodyText"/>
              <w:ind w:left="-108" w:right="9"/>
              <w:jc w:val="center"/>
              <w:rPr>
                <w:color w:val="auto"/>
                <w:sz w:val="18"/>
                <w:szCs w:val="18"/>
              </w:rPr>
            </w:pPr>
          </w:p>
        </w:tc>
        <w:tc>
          <w:tcPr>
            <w:tcW w:w="1363" w:type="pct"/>
            <w:gridSpan w:val="3"/>
          </w:tcPr>
          <w:p w14:paraId="00AE26B5" w14:textId="77777777" w:rsidR="00CC02E1" w:rsidRPr="009C4793" w:rsidRDefault="00CC02E1">
            <w:pPr>
              <w:jc w:val="center"/>
              <w:rPr>
                <w:rFonts w:cs="Times New Roman"/>
                <w:b/>
                <w:bCs/>
                <w:sz w:val="18"/>
                <w:szCs w:val="18"/>
              </w:rPr>
            </w:pPr>
            <w:r w:rsidRPr="009C4793">
              <w:rPr>
                <w:rFonts w:cs="Times New Roman"/>
                <w:b/>
                <w:bCs/>
                <w:sz w:val="18"/>
                <w:szCs w:val="18"/>
              </w:rPr>
              <w:t>CONSOLIDATED</w:t>
            </w:r>
          </w:p>
        </w:tc>
        <w:tc>
          <w:tcPr>
            <w:tcW w:w="88" w:type="pct"/>
            <w:vAlign w:val="bottom"/>
          </w:tcPr>
          <w:p w14:paraId="340FAFC4" w14:textId="77777777" w:rsidR="00CC02E1" w:rsidRPr="009C4793" w:rsidRDefault="00CC02E1">
            <w:pPr>
              <w:pStyle w:val="acctmergecolhdg"/>
              <w:spacing w:line="240" w:lineRule="auto"/>
              <w:ind w:left="-109" w:right="9"/>
              <w:rPr>
                <w:sz w:val="18"/>
                <w:szCs w:val="18"/>
                <w:lang w:val="en-US" w:bidi="th-TH"/>
              </w:rPr>
            </w:pPr>
          </w:p>
        </w:tc>
        <w:tc>
          <w:tcPr>
            <w:tcW w:w="1253" w:type="pct"/>
            <w:gridSpan w:val="3"/>
          </w:tcPr>
          <w:p w14:paraId="58D6CD04" w14:textId="77777777" w:rsidR="00CC02E1" w:rsidRPr="009C4793" w:rsidRDefault="00CC02E1">
            <w:pPr>
              <w:jc w:val="center"/>
              <w:rPr>
                <w:rFonts w:cs="Times New Roman"/>
                <w:b/>
                <w:bCs/>
                <w:sz w:val="18"/>
                <w:szCs w:val="18"/>
              </w:rPr>
            </w:pPr>
            <w:r w:rsidRPr="009C4793">
              <w:rPr>
                <w:rFonts w:cs="Times New Roman"/>
                <w:b/>
                <w:bCs/>
                <w:sz w:val="18"/>
                <w:szCs w:val="18"/>
              </w:rPr>
              <w:t>SEPARATE</w:t>
            </w:r>
          </w:p>
        </w:tc>
      </w:tr>
      <w:tr w:rsidR="009C4793" w:rsidRPr="009C4793" w14:paraId="50FC3126" w14:textId="77777777">
        <w:tc>
          <w:tcPr>
            <w:tcW w:w="2296" w:type="pct"/>
          </w:tcPr>
          <w:p w14:paraId="39A07D47" w14:textId="77777777" w:rsidR="00CC02E1" w:rsidRPr="009C4793" w:rsidRDefault="00CC02E1">
            <w:pPr>
              <w:pStyle w:val="BodyText"/>
              <w:ind w:left="-108" w:right="9"/>
              <w:jc w:val="center"/>
              <w:rPr>
                <w:color w:val="auto"/>
                <w:sz w:val="18"/>
                <w:szCs w:val="18"/>
              </w:rPr>
            </w:pPr>
          </w:p>
        </w:tc>
        <w:tc>
          <w:tcPr>
            <w:tcW w:w="1363" w:type="pct"/>
            <w:gridSpan w:val="3"/>
          </w:tcPr>
          <w:p w14:paraId="5CF2D09A" w14:textId="77777777" w:rsidR="00CC02E1" w:rsidRPr="009C4793" w:rsidRDefault="00CC02E1">
            <w:pPr>
              <w:jc w:val="center"/>
              <w:rPr>
                <w:rFonts w:cs="Times New Roman"/>
                <w:sz w:val="18"/>
                <w:szCs w:val="18"/>
              </w:rPr>
            </w:pPr>
            <w:r w:rsidRPr="009C4793">
              <w:rPr>
                <w:rFonts w:cs="Times New Roman"/>
                <w:b/>
                <w:bCs/>
                <w:sz w:val="18"/>
                <w:szCs w:val="18"/>
              </w:rPr>
              <w:t>FINANCIAL STATEMENTS</w:t>
            </w:r>
          </w:p>
        </w:tc>
        <w:tc>
          <w:tcPr>
            <w:tcW w:w="88" w:type="pct"/>
            <w:vAlign w:val="bottom"/>
          </w:tcPr>
          <w:p w14:paraId="6A398C8B" w14:textId="77777777" w:rsidR="00CC02E1" w:rsidRPr="009C4793" w:rsidRDefault="00CC02E1">
            <w:pPr>
              <w:pStyle w:val="acctmergecolhdg"/>
              <w:spacing w:line="240" w:lineRule="auto"/>
              <w:ind w:left="-109" w:right="9"/>
              <w:rPr>
                <w:sz w:val="18"/>
                <w:szCs w:val="18"/>
                <w:lang w:val="en-US" w:bidi="th-TH"/>
              </w:rPr>
            </w:pPr>
          </w:p>
        </w:tc>
        <w:tc>
          <w:tcPr>
            <w:tcW w:w="1253" w:type="pct"/>
            <w:gridSpan w:val="3"/>
          </w:tcPr>
          <w:p w14:paraId="3CD1A037" w14:textId="77777777" w:rsidR="00CC02E1" w:rsidRPr="009C4793" w:rsidRDefault="00CC02E1">
            <w:pPr>
              <w:jc w:val="center"/>
              <w:rPr>
                <w:rFonts w:cs="Times New Roman"/>
                <w:sz w:val="18"/>
                <w:szCs w:val="18"/>
              </w:rPr>
            </w:pPr>
            <w:r w:rsidRPr="009C4793">
              <w:rPr>
                <w:rFonts w:cs="Times New Roman"/>
                <w:b/>
                <w:bCs/>
                <w:sz w:val="18"/>
                <w:szCs w:val="18"/>
              </w:rPr>
              <w:t>FINANCIAL STATEMENTS</w:t>
            </w:r>
          </w:p>
        </w:tc>
      </w:tr>
      <w:tr w:rsidR="009C4793" w:rsidRPr="009C4793" w14:paraId="0BD2801C" w14:textId="77777777">
        <w:tc>
          <w:tcPr>
            <w:tcW w:w="2296" w:type="pct"/>
          </w:tcPr>
          <w:p w14:paraId="75F67078" w14:textId="77777777" w:rsidR="00CC02E1" w:rsidRPr="009C4793" w:rsidRDefault="00CC02E1">
            <w:pPr>
              <w:pStyle w:val="BodyText"/>
              <w:ind w:left="-108" w:right="9"/>
              <w:jc w:val="center"/>
              <w:rPr>
                <w:color w:val="auto"/>
                <w:sz w:val="18"/>
                <w:szCs w:val="18"/>
              </w:rPr>
            </w:pPr>
          </w:p>
        </w:tc>
        <w:tc>
          <w:tcPr>
            <w:tcW w:w="634" w:type="pct"/>
            <w:vAlign w:val="bottom"/>
          </w:tcPr>
          <w:p w14:paraId="0A459A7E" w14:textId="2ECE75C3" w:rsidR="00CC02E1" w:rsidRPr="009C4793" w:rsidRDefault="002031FF">
            <w:pPr>
              <w:pStyle w:val="acctmergecolhdg"/>
              <w:spacing w:line="240" w:lineRule="auto"/>
              <w:ind w:right="9"/>
              <w:rPr>
                <w:sz w:val="18"/>
                <w:szCs w:val="18"/>
              </w:rPr>
            </w:pPr>
            <w:r w:rsidRPr="002031FF">
              <w:rPr>
                <w:rFonts w:cs="Angsana New"/>
                <w:sz w:val="18"/>
                <w:szCs w:val="18"/>
                <w:lang w:val="en-US" w:bidi="th-TH"/>
              </w:rPr>
              <w:t>2025</w:t>
            </w:r>
          </w:p>
        </w:tc>
        <w:tc>
          <w:tcPr>
            <w:tcW w:w="99" w:type="pct"/>
          </w:tcPr>
          <w:p w14:paraId="2B4480A8" w14:textId="77777777" w:rsidR="00CC02E1" w:rsidRPr="009C4793" w:rsidRDefault="00CC02E1">
            <w:pPr>
              <w:ind w:left="-128" w:right="9"/>
              <w:jc w:val="center"/>
              <w:rPr>
                <w:rFonts w:cs="Times New Roman"/>
                <w:sz w:val="18"/>
                <w:szCs w:val="18"/>
              </w:rPr>
            </w:pPr>
          </w:p>
        </w:tc>
        <w:tc>
          <w:tcPr>
            <w:tcW w:w="630" w:type="pct"/>
            <w:vAlign w:val="bottom"/>
          </w:tcPr>
          <w:p w14:paraId="7E087F4D" w14:textId="4A86B9E0" w:rsidR="00CC02E1" w:rsidRPr="009C4793" w:rsidRDefault="002031FF">
            <w:pPr>
              <w:pStyle w:val="acctmergecolhdg"/>
              <w:spacing w:line="240" w:lineRule="auto"/>
              <w:ind w:right="9"/>
              <w:rPr>
                <w:sz w:val="18"/>
                <w:szCs w:val="18"/>
              </w:rPr>
            </w:pPr>
            <w:r w:rsidRPr="002031FF">
              <w:rPr>
                <w:rFonts w:cs="Angsana New"/>
                <w:sz w:val="18"/>
                <w:szCs w:val="18"/>
                <w:lang w:val="en-US" w:bidi="th-TH"/>
              </w:rPr>
              <w:t>2024</w:t>
            </w:r>
          </w:p>
        </w:tc>
        <w:tc>
          <w:tcPr>
            <w:tcW w:w="88" w:type="pct"/>
          </w:tcPr>
          <w:p w14:paraId="270897BF" w14:textId="77777777" w:rsidR="00CC02E1" w:rsidRPr="009C4793" w:rsidRDefault="00CC02E1">
            <w:pPr>
              <w:ind w:left="-128" w:right="9"/>
              <w:jc w:val="center"/>
              <w:rPr>
                <w:rFonts w:cs="Times New Roman"/>
                <w:sz w:val="18"/>
                <w:szCs w:val="18"/>
              </w:rPr>
            </w:pPr>
          </w:p>
        </w:tc>
        <w:tc>
          <w:tcPr>
            <w:tcW w:w="581" w:type="pct"/>
            <w:vAlign w:val="bottom"/>
          </w:tcPr>
          <w:p w14:paraId="0FB24E16" w14:textId="300F0674" w:rsidR="00CC02E1" w:rsidRPr="009C4793" w:rsidRDefault="002031FF">
            <w:pPr>
              <w:pStyle w:val="acctmergecolhdg"/>
              <w:spacing w:line="240" w:lineRule="auto"/>
              <w:ind w:right="9"/>
              <w:rPr>
                <w:sz w:val="18"/>
                <w:szCs w:val="18"/>
              </w:rPr>
            </w:pPr>
            <w:r w:rsidRPr="002031FF">
              <w:rPr>
                <w:rFonts w:cs="Angsana New"/>
                <w:sz w:val="18"/>
                <w:szCs w:val="18"/>
                <w:lang w:val="en-US" w:bidi="th-TH"/>
              </w:rPr>
              <w:t>2025</w:t>
            </w:r>
          </w:p>
        </w:tc>
        <w:tc>
          <w:tcPr>
            <w:tcW w:w="77" w:type="pct"/>
          </w:tcPr>
          <w:p w14:paraId="466A5159" w14:textId="77777777" w:rsidR="00CC02E1" w:rsidRPr="009C4793" w:rsidRDefault="00CC02E1">
            <w:pPr>
              <w:ind w:left="-128" w:right="9"/>
              <w:jc w:val="center"/>
              <w:rPr>
                <w:rFonts w:cs="Times New Roman"/>
                <w:sz w:val="18"/>
                <w:szCs w:val="18"/>
              </w:rPr>
            </w:pPr>
          </w:p>
        </w:tc>
        <w:tc>
          <w:tcPr>
            <w:tcW w:w="595" w:type="pct"/>
            <w:vAlign w:val="bottom"/>
          </w:tcPr>
          <w:p w14:paraId="77BF9560" w14:textId="5E1F4772" w:rsidR="00CC02E1" w:rsidRPr="009C4793" w:rsidRDefault="002031FF">
            <w:pPr>
              <w:pStyle w:val="acctmergecolhdg"/>
              <w:spacing w:line="240" w:lineRule="auto"/>
              <w:ind w:right="9"/>
              <w:rPr>
                <w:sz w:val="18"/>
                <w:szCs w:val="18"/>
              </w:rPr>
            </w:pPr>
            <w:r w:rsidRPr="002031FF">
              <w:rPr>
                <w:rFonts w:cs="Angsana New"/>
                <w:sz w:val="18"/>
                <w:szCs w:val="18"/>
                <w:lang w:val="en-US" w:bidi="th-TH"/>
              </w:rPr>
              <w:t>2024</w:t>
            </w:r>
          </w:p>
        </w:tc>
      </w:tr>
      <w:tr w:rsidR="009C4793" w:rsidRPr="009C4793" w14:paraId="67F1AFC6" w14:textId="77777777">
        <w:tc>
          <w:tcPr>
            <w:tcW w:w="2296" w:type="pct"/>
          </w:tcPr>
          <w:p w14:paraId="25896BF2" w14:textId="77777777" w:rsidR="00CC02E1" w:rsidRPr="009C4793" w:rsidRDefault="00CC02E1">
            <w:pPr>
              <w:pStyle w:val="BodyText"/>
              <w:ind w:left="-108" w:right="9"/>
              <w:jc w:val="center"/>
              <w:rPr>
                <w:color w:val="auto"/>
                <w:sz w:val="18"/>
                <w:szCs w:val="18"/>
              </w:rPr>
            </w:pPr>
          </w:p>
        </w:tc>
        <w:tc>
          <w:tcPr>
            <w:tcW w:w="634" w:type="pct"/>
            <w:vAlign w:val="bottom"/>
          </w:tcPr>
          <w:p w14:paraId="02B5A908"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c>
          <w:tcPr>
            <w:tcW w:w="99" w:type="pct"/>
          </w:tcPr>
          <w:p w14:paraId="0E2238E1" w14:textId="77777777" w:rsidR="00CC02E1" w:rsidRPr="009C4793" w:rsidRDefault="00CC02E1">
            <w:pPr>
              <w:ind w:left="-128" w:right="9"/>
              <w:jc w:val="center"/>
              <w:rPr>
                <w:rFonts w:cs="Times New Roman"/>
                <w:sz w:val="18"/>
                <w:szCs w:val="18"/>
              </w:rPr>
            </w:pPr>
          </w:p>
        </w:tc>
        <w:tc>
          <w:tcPr>
            <w:tcW w:w="630" w:type="pct"/>
            <w:vAlign w:val="bottom"/>
          </w:tcPr>
          <w:p w14:paraId="029702D5"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c>
          <w:tcPr>
            <w:tcW w:w="88" w:type="pct"/>
          </w:tcPr>
          <w:p w14:paraId="76545ABA" w14:textId="77777777" w:rsidR="00CC02E1" w:rsidRPr="009C4793" w:rsidRDefault="00CC02E1">
            <w:pPr>
              <w:ind w:left="-128" w:right="9"/>
              <w:jc w:val="center"/>
              <w:rPr>
                <w:rFonts w:cs="Times New Roman"/>
                <w:sz w:val="18"/>
                <w:szCs w:val="18"/>
              </w:rPr>
            </w:pPr>
          </w:p>
        </w:tc>
        <w:tc>
          <w:tcPr>
            <w:tcW w:w="581" w:type="pct"/>
            <w:vAlign w:val="bottom"/>
          </w:tcPr>
          <w:p w14:paraId="5AED6E17"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c>
          <w:tcPr>
            <w:tcW w:w="77" w:type="pct"/>
          </w:tcPr>
          <w:p w14:paraId="61A55D3E" w14:textId="77777777" w:rsidR="00CC02E1" w:rsidRPr="009C4793" w:rsidRDefault="00CC02E1">
            <w:pPr>
              <w:ind w:left="-128" w:right="9"/>
              <w:jc w:val="center"/>
              <w:rPr>
                <w:rFonts w:cs="Times New Roman"/>
                <w:sz w:val="18"/>
                <w:szCs w:val="18"/>
              </w:rPr>
            </w:pPr>
          </w:p>
        </w:tc>
        <w:tc>
          <w:tcPr>
            <w:tcW w:w="595" w:type="pct"/>
            <w:vAlign w:val="bottom"/>
          </w:tcPr>
          <w:p w14:paraId="610DC2A9"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r>
      <w:tr w:rsidR="009C4793" w:rsidRPr="009C4793" w14:paraId="46FC16E3" w14:textId="77777777">
        <w:tc>
          <w:tcPr>
            <w:tcW w:w="2296" w:type="pct"/>
          </w:tcPr>
          <w:p w14:paraId="3DF12BBA" w14:textId="19295F77" w:rsidR="00CC02E1" w:rsidRPr="007430C0" w:rsidRDefault="007430C0" w:rsidP="007430C0">
            <w:pPr>
              <w:ind w:left="153" w:right="72" w:hanging="153"/>
              <w:rPr>
                <w:rFonts w:cs="Times New Roman"/>
                <w:sz w:val="18"/>
                <w:szCs w:val="18"/>
              </w:rPr>
            </w:pPr>
            <w:r>
              <w:rPr>
                <w:rFonts w:cs="Times New Roman"/>
                <w:sz w:val="18"/>
                <w:szCs w:val="18"/>
              </w:rPr>
              <w:t>Recruitment services, h</w:t>
            </w:r>
            <w:r w:rsidRPr="009C4793">
              <w:rPr>
                <w:rFonts w:cs="Times New Roman"/>
                <w:sz w:val="18"/>
                <w:szCs w:val="18"/>
              </w:rPr>
              <w:t>uman resources service and</w:t>
            </w:r>
          </w:p>
        </w:tc>
        <w:tc>
          <w:tcPr>
            <w:tcW w:w="2704" w:type="pct"/>
            <w:gridSpan w:val="7"/>
          </w:tcPr>
          <w:p w14:paraId="68274E84" w14:textId="77777777" w:rsidR="00CC02E1" w:rsidRPr="009C4793" w:rsidRDefault="00CC02E1">
            <w:pPr>
              <w:ind w:left="-108" w:right="9"/>
              <w:jc w:val="center"/>
              <w:rPr>
                <w:rFonts w:cs="Times New Roman"/>
                <w:i/>
                <w:iCs/>
                <w:sz w:val="18"/>
                <w:szCs w:val="18"/>
              </w:rPr>
            </w:pPr>
          </w:p>
        </w:tc>
      </w:tr>
      <w:tr w:rsidR="009C4793" w:rsidRPr="009C4793" w14:paraId="44905418" w14:textId="77777777">
        <w:tc>
          <w:tcPr>
            <w:tcW w:w="2296" w:type="pct"/>
            <w:vAlign w:val="center"/>
          </w:tcPr>
          <w:p w14:paraId="5006E2BF" w14:textId="5F3541C7" w:rsidR="00FB2A90" w:rsidRPr="009C4793" w:rsidRDefault="00FB2A90" w:rsidP="007430C0">
            <w:pPr>
              <w:ind w:left="153" w:right="72" w:firstLine="11"/>
              <w:rPr>
                <w:rFonts w:cs="Times New Roman"/>
                <w:b/>
                <w:bCs/>
                <w:sz w:val="18"/>
                <w:szCs w:val="18"/>
              </w:rPr>
            </w:pPr>
            <w:r w:rsidRPr="009C4793">
              <w:rPr>
                <w:rFonts w:cs="Times New Roman"/>
                <w:sz w:val="18"/>
                <w:szCs w:val="18"/>
              </w:rPr>
              <w:t>business process outsourcing (</w:t>
            </w:r>
            <w:proofErr w:type="spellStart"/>
            <w:r w:rsidRPr="009C4793">
              <w:rPr>
                <w:rFonts w:cs="Times New Roman"/>
                <w:sz w:val="18"/>
                <w:szCs w:val="18"/>
              </w:rPr>
              <w:t>i</w:t>
            </w:r>
            <w:proofErr w:type="spellEnd"/>
            <w:r w:rsidRPr="009C4793">
              <w:rPr>
                <w:rFonts w:cs="Times New Roman"/>
                <w:sz w:val="18"/>
                <w:szCs w:val="18"/>
              </w:rPr>
              <w:t>)</w:t>
            </w:r>
          </w:p>
        </w:tc>
        <w:tc>
          <w:tcPr>
            <w:tcW w:w="634" w:type="pct"/>
          </w:tcPr>
          <w:p w14:paraId="3335A2E3" w14:textId="6B2B1538"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215</w:t>
            </w:r>
            <w:r w:rsidR="00FB2A90" w:rsidRPr="009C4793">
              <w:rPr>
                <w:sz w:val="18"/>
                <w:szCs w:val="18"/>
              </w:rPr>
              <w:t>,</w:t>
            </w:r>
            <w:r w:rsidRPr="002031FF">
              <w:rPr>
                <w:sz w:val="18"/>
                <w:szCs w:val="18"/>
                <w:lang w:val="en-US"/>
              </w:rPr>
              <w:t>148</w:t>
            </w:r>
            <w:r w:rsidR="00FB2A90" w:rsidRPr="009C4793">
              <w:rPr>
                <w:sz w:val="18"/>
                <w:szCs w:val="18"/>
              </w:rPr>
              <w:t>,</w:t>
            </w:r>
            <w:r w:rsidRPr="002031FF">
              <w:rPr>
                <w:sz w:val="18"/>
                <w:szCs w:val="18"/>
                <w:lang w:val="en-US"/>
              </w:rPr>
              <w:t>172</w:t>
            </w:r>
          </w:p>
        </w:tc>
        <w:tc>
          <w:tcPr>
            <w:tcW w:w="99" w:type="pct"/>
          </w:tcPr>
          <w:p w14:paraId="2BB6AEB7"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630" w:type="pct"/>
          </w:tcPr>
          <w:p w14:paraId="1A596A90" w14:textId="297955C9"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225</w:t>
            </w:r>
            <w:r w:rsidR="00FB2A90" w:rsidRPr="009C4793">
              <w:rPr>
                <w:sz w:val="18"/>
                <w:szCs w:val="18"/>
              </w:rPr>
              <w:t>,</w:t>
            </w:r>
            <w:r w:rsidRPr="002031FF">
              <w:rPr>
                <w:sz w:val="18"/>
                <w:szCs w:val="18"/>
                <w:lang w:val="en-US"/>
              </w:rPr>
              <w:t>769</w:t>
            </w:r>
            <w:r w:rsidR="00FB2A90" w:rsidRPr="009C4793">
              <w:rPr>
                <w:sz w:val="18"/>
                <w:szCs w:val="18"/>
              </w:rPr>
              <w:t>,</w:t>
            </w:r>
            <w:r w:rsidRPr="002031FF">
              <w:rPr>
                <w:sz w:val="18"/>
                <w:szCs w:val="18"/>
                <w:lang w:val="en-US"/>
              </w:rPr>
              <w:t>465</w:t>
            </w:r>
          </w:p>
        </w:tc>
        <w:tc>
          <w:tcPr>
            <w:tcW w:w="88" w:type="pct"/>
          </w:tcPr>
          <w:p w14:paraId="7359E61C"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81" w:type="pct"/>
          </w:tcPr>
          <w:p w14:paraId="5ADDAB2B" w14:textId="674E793C"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211</w:t>
            </w:r>
            <w:r w:rsidR="00FB2A90" w:rsidRPr="009C4793">
              <w:rPr>
                <w:sz w:val="18"/>
                <w:szCs w:val="18"/>
              </w:rPr>
              <w:t>,</w:t>
            </w:r>
            <w:r w:rsidRPr="002031FF">
              <w:rPr>
                <w:sz w:val="18"/>
                <w:szCs w:val="18"/>
                <w:lang w:val="en-US"/>
              </w:rPr>
              <w:t>343</w:t>
            </w:r>
            <w:r w:rsidR="00FB2A90" w:rsidRPr="009C4793">
              <w:rPr>
                <w:sz w:val="18"/>
                <w:szCs w:val="18"/>
              </w:rPr>
              <w:t>,</w:t>
            </w:r>
            <w:r w:rsidRPr="002031FF">
              <w:rPr>
                <w:sz w:val="18"/>
                <w:szCs w:val="18"/>
                <w:lang w:val="en-US"/>
              </w:rPr>
              <w:t>392</w:t>
            </w:r>
          </w:p>
        </w:tc>
        <w:tc>
          <w:tcPr>
            <w:tcW w:w="77" w:type="pct"/>
          </w:tcPr>
          <w:p w14:paraId="04FC7926"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95" w:type="pct"/>
          </w:tcPr>
          <w:p w14:paraId="64C06930" w14:textId="678A99AA"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225</w:t>
            </w:r>
            <w:r w:rsidR="00FB2A90" w:rsidRPr="009C4793">
              <w:rPr>
                <w:sz w:val="18"/>
                <w:szCs w:val="18"/>
              </w:rPr>
              <w:t>,</w:t>
            </w:r>
            <w:r w:rsidRPr="002031FF">
              <w:rPr>
                <w:sz w:val="18"/>
                <w:szCs w:val="18"/>
                <w:lang w:val="en-US"/>
              </w:rPr>
              <w:t>445</w:t>
            </w:r>
            <w:r w:rsidR="00FB2A90" w:rsidRPr="009C4793">
              <w:rPr>
                <w:sz w:val="18"/>
                <w:szCs w:val="18"/>
              </w:rPr>
              <w:t>,</w:t>
            </w:r>
            <w:r w:rsidRPr="002031FF">
              <w:rPr>
                <w:sz w:val="18"/>
                <w:szCs w:val="18"/>
                <w:lang w:val="en-US"/>
              </w:rPr>
              <w:t>465</w:t>
            </w:r>
          </w:p>
        </w:tc>
      </w:tr>
      <w:tr w:rsidR="009C4793" w:rsidRPr="009C4793" w14:paraId="145FDDA7" w14:textId="77777777">
        <w:tc>
          <w:tcPr>
            <w:tcW w:w="2296" w:type="pct"/>
            <w:vAlign w:val="center"/>
          </w:tcPr>
          <w:p w14:paraId="6FF6E7A5" w14:textId="33206DC2" w:rsidR="00FB2A90" w:rsidRPr="009C4793" w:rsidRDefault="00FB2A90" w:rsidP="00FB2A90">
            <w:pPr>
              <w:ind w:left="153" w:right="72" w:hanging="153"/>
              <w:jc w:val="both"/>
              <w:rPr>
                <w:rFonts w:cs="Times New Roman"/>
                <w:sz w:val="18"/>
                <w:szCs w:val="18"/>
              </w:rPr>
            </w:pPr>
            <w:r w:rsidRPr="009C4793">
              <w:rPr>
                <w:rFonts w:cs="Times New Roman"/>
                <w:sz w:val="18"/>
                <w:szCs w:val="18"/>
              </w:rPr>
              <w:t>Training service (ii)</w:t>
            </w:r>
          </w:p>
        </w:tc>
        <w:tc>
          <w:tcPr>
            <w:tcW w:w="634" w:type="pct"/>
          </w:tcPr>
          <w:p w14:paraId="6E21975B" w14:textId="039CD322"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1</w:t>
            </w:r>
            <w:r w:rsidR="00FB2A90" w:rsidRPr="009C4793">
              <w:rPr>
                <w:sz w:val="18"/>
                <w:szCs w:val="18"/>
              </w:rPr>
              <w:t>,</w:t>
            </w:r>
            <w:r w:rsidRPr="002031FF">
              <w:rPr>
                <w:sz w:val="18"/>
                <w:szCs w:val="18"/>
                <w:lang w:val="en-US"/>
              </w:rPr>
              <w:t>892</w:t>
            </w:r>
            <w:r w:rsidR="00FB2A90" w:rsidRPr="009C4793">
              <w:rPr>
                <w:sz w:val="18"/>
                <w:szCs w:val="18"/>
              </w:rPr>
              <w:t>,</w:t>
            </w:r>
            <w:r w:rsidRPr="002031FF">
              <w:rPr>
                <w:sz w:val="18"/>
                <w:szCs w:val="18"/>
                <w:lang w:val="en-US"/>
              </w:rPr>
              <w:t>710</w:t>
            </w:r>
          </w:p>
        </w:tc>
        <w:tc>
          <w:tcPr>
            <w:tcW w:w="99" w:type="pct"/>
          </w:tcPr>
          <w:p w14:paraId="19B865FD"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630" w:type="pct"/>
          </w:tcPr>
          <w:p w14:paraId="522D4BFD" w14:textId="515B1796"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2</w:t>
            </w:r>
            <w:r w:rsidR="00FB2A90" w:rsidRPr="009C4793">
              <w:rPr>
                <w:sz w:val="18"/>
                <w:szCs w:val="18"/>
              </w:rPr>
              <w:t>,</w:t>
            </w:r>
            <w:r w:rsidRPr="002031FF">
              <w:rPr>
                <w:sz w:val="18"/>
                <w:szCs w:val="18"/>
                <w:lang w:val="en-US"/>
              </w:rPr>
              <w:t>376</w:t>
            </w:r>
            <w:r w:rsidR="00FB2A90" w:rsidRPr="009C4793">
              <w:rPr>
                <w:sz w:val="18"/>
                <w:szCs w:val="18"/>
              </w:rPr>
              <w:t>,</w:t>
            </w:r>
            <w:r w:rsidRPr="002031FF">
              <w:rPr>
                <w:sz w:val="18"/>
                <w:szCs w:val="18"/>
                <w:lang w:val="en-US"/>
              </w:rPr>
              <w:t>882</w:t>
            </w:r>
          </w:p>
        </w:tc>
        <w:tc>
          <w:tcPr>
            <w:tcW w:w="88" w:type="pct"/>
          </w:tcPr>
          <w:p w14:paraId="2EC901C7"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81" w:type="pct"/>
          </w:tcPr>
          <w:p w14:paraId="7055F31A" w14:textId="4BDC59E8" w:rsidR="00FB2A90" w:rsidRPr="009C4793" w:rsidRDefault="00FB2A90" w:rsidP="00FB2A90">
            <w:pPr>
              <w:pStyle w:val="acctfourfigures"/>
              <w:tabs>
                <w:tab w:val="clear" w:pos="765"/>
                <w:tab w:val="decimal" w:pos="506"/>
              </w:tabs>
              <w:spacing w:line="240" w:lineRule="auto"/>
              <w:ind w:left="-109" w:right="9"/>
              <w:rPr>
                <w:sz w:val="18"/>
                <w:szCs w:val="18"/>
                <w:lang w:val="en-US" w:bidi="th-TH"/>
              </w:rPr>
            </w:pPr>
            <w:r w:rsidRPr="009C4793">
              <w:rPr>
                <w:sz w:val="18"/>
                <w:szCs w:val="18"/>
              </w:rPr>
              <w:t>-</w:t>
            </w:r>
          </w:p>
        </w:tc>
        <w:tc>
          <w:tcPr>
            <w:tcW w:w="77" w:type="pct"/>
          </w:tcPr>
          <w:p w14:paraId="2C5C150C"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95" w:type="pct"/>
          </w:tcPr>
          <w:p w14:paraId="63A036B6" w14:textId="10223601" w:rsidR="00FB2A90" w:rsidRPr="009C4793" w:rsidRDefault="00FB2A90" w:rsidP="00FB2A90">
            <w:pPr>
              <w:pStyle w:val="acctfourfigures"/>
              <w:tabs>
                <w:tab w:val="clear" w:pos="765"/>
                <w:tab w:val="decimal" w:pos="506"/>
              </w:tabs>
              <w:spacing w:line="240" w:lineRule="auto"/>
              <w:ind w:left="-109" w:right="9"/>
              <w:rPr>
                <w:sz w:val="18"/>
                <w:szCs w:val="18"/>
              </w:rPr>
            </w:pPr>
            <w:r w:rsidRPr="009C4793">
              <w:rPr>
                <w:sz w:val="18"/>
                <w:szCs w:val="18"/>
              </w:rPr>
              <w:t>-</w:t>
            </w:r>
          </w:p>
        </w:tc>
      </w:tr>
      <w:tr w:rsidR="009C4793" w:rsidRPr="009C4793" w14:paraId="59B0247F" w14:textId="77777777">
        <w:tc>
          <w:tcPr>
            <w:tcW w:w="2296" w:type="pct"/>
            <w:vAlign w:val="center"/>
          </w:tcPr>
          <w:p w14:paraId="3CC71AF9" w14:textId="59D50031" w:rsidR="00FB2A90" w:rsidRPr="009C4793" w:rsidRDefault="00FB2A90" w:rsidP="00FB2A90">
            <w:pPr>
              <w:ind w:left="153" w:right="72" w:hanging="153"/>
              <w:rPr>
                <w:rFonts w:cs="Times New Roman"/>
                <w:sz w:val="18"/>
                <w:szCs w:val="18"/>
              </w:rPr>
            </w:pPr>
            <w:r w:rsidRPr="009C4793">
              <w:rPr>
                <w:rFonts w:cs="Times New Roman"/>
                <w:sz w:val="18"/>
                <w:szCs w:val="18"/>
              </w:rPr>
              <w:t>HR platform (iii)</w:t>
            </w:r>
          </w:p>
        </w:tc>
        <w:tc>
          <w:tcPr>
            <w:tcW w:w="634" w:type="pct"/>
            <w:tcBorders>
              <w:bottom w:val="single" w:sz="4" w:space="0" w:color="auto"/>
            </w:tcBorders>
          </w:tcPr>
          <w:p w14:paraId="3D628AFD" w14:textId="1CABCA4C"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9</w:t>
            </w:r>
            <w:r w:rsidR="00FB2A90" w:rsidRPr="009C4793">
              <w:rPr>
                <w:sz w:val="18"/>
                <w:szCs w:val="18"/>
              </w:rPr>
              <w:t>,</w:t>
            </w:r>
            <w:r w:rsidRPr="002031FF">
              <w:rPr>
                <w:sz w:val="18"/>
                <w:szCs w:val="18"/>
                <w:lang w:val="en-US"/>
              </w:rPr>
              <w:t>478</w:t>
            </w:r>
            <w:r w:rsidR="00FB2A90" w:rsidRPr="009C4793">
              <w:rPr>
                <w:sz w:val="18"/>
                <w:szCs w:val="18"/>
              </w:rPr>
              <w:t>,</w:t>
            </w:r>
            <w:r w:rsidRPr="002031FF">
              <w:rPr>
                <w:sz w:val="18"/>
                <w:szCs w:val="18"/>
                <w:lang w:val="en-US"/>
              </w:rPr>
              <w:t>298</w:t>
            </w:r>
          </w:p>
        </w:tc>
        <w:tc>
          <w:tcPr>
            <w:tcW w:w="99" w:type="pct"/>
          </w:tcPr>
          <w:p w14:paraId="087ADF29"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630" w:type="pct"/>
            <w:tcBorders>
              <w:bottom w:val="single" w:sz="4" w:space="0" w:color="auto"/>
            </w:tcBorders>
          </w:tcPr>
          <w:p w14:paraId="6CCFD3CD" w14:textId="44A0F4CA" w:rsidR="00FB2A90" w:rsidRPr="009C4793" w:rsidRDefault="002031FF" w:rsidP="00FB2A90">
            <w:pPr>
              <w:pStyle w:val="acctfourfigures"/>
              <w:tabs>
                <w:tab w:val="clear" w:pos="765"/>
                <w:tab w:val="decimal" w:pos="1017"/>
              </w:tabs>
              <w:spacing w:line="240" w:lineRule="auto"/>
              <w:ind w:left="-109" w:right="9"/>
              <w:rPr>
                <w:sz w:val="18"/>
                <w:szCs w:val="18"/>
                <w:lang w:val="en-US" w:bidi="th-TH"/>
              </w:rPr>
            </w:pPr>
            <w:r w:rsidRPr="002031FF">
              <w:rPr>
                <w:sz w:val="18"/>
                <w:szCs w:val="18"/>
                <w:lang w:val="en-US"/>
              </w:rPr>
              <w:t>3</w:t>
            </w:r>
            <w:r w:rsidR="00FB2A90" w:rsidRPr="009C4793">
              <w:rPr>
                <w:sz w:val="18"/>
                <w:szCs w:val="18"/>
              </w:rPr>
              <w:t>,</w:t>
            </w:r>
            <w:r w:rsidRPr="002031FF">
              <w:rPr>
                <w:sz w:val="18"/>
                <w:szCs w:val="18"/>
                <w:lang w:val="en-US"/>
              </w:rPr>
              <w:t>749</w:t>
            </w:r>
            <w:r w:rsidR="00FB2A90" w:rsidRPr="009C4793">
              <w:rPr>
                <w:sz w:val="18"/>
                <w:szCs w:val="18"/>
              </w:rPr>
              <w:t>,</w:t>
            </w:r>
            <w:r w:rsidRPr="002031FF">
              <w:rPr>
                <w:sz w:val="18"/>
                <w:szCs w:val="18"/>
                <w:lang w:val="en-US"/>
              </w:rPr>
              <w:t>509</w:t>
            </w:r>
          </w:p>
        </w:tc>
        <w:tc>
          <w:tcPr>
            <w:tcW w:w="88" w:type="pct"/>
          </w:tcPr>
          <w:p w14:paraId="7BFD4A3E"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81" w:type="pct"/>
            <w:tcBorders>
              <w:bottom w:val="single" w:sz="4" w:space="0" w:color="auto"/>
            </w:tcBorders>
          </w:tcPr>
          <w:p w14:paraId="3F162695" w14:textId="5F71F7B0" w:rsidR="00FB2A90" w:rsidRPr="009C4793" w:rsidRDefault="00FB2A90" w:rsidP="00FB2A90">
            <w:pPr>
              <w:pStyle w:val="acctfourfigures"/>
              <w:tabs>
                <w:tab w:val="clear" w:pos="765"/>
                <w:tab w:val="decimal" w:pos="506"/>
              </w:tabs>
              <w:spacing w:line="240" w:lineRule="auto"/>
              <w:ind w:left="-109" w:right="9"/>
              <w:rPr>
                <w:sz w:val="18"/>
                <w:szCs w:val="18"/>
                <w:lang w:val="en-US" w:bidi="th-TH"/>
              </w:rPr>
            </w:pPr>
            <w:r w:rsidRPr="009C4793">
              <w:rPr>
                <w:sz w:val="18"/>
                <w:szCs w:val="18"/>
              </w:rPr>
              <w:t>-</w:t>
            </w:r>
          </w:p>
        </w:tc>
        <w:tc>
          <w:tcPr>
            <w:tcW w:w="77" w:type="pct"/>
          </w:tcPr>
          <w:p w14:paraId="4FD2F7EC"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95" w:type="pct"/>
            <w:tcBorders>
              <w:bottom w:val="single" w:sz="4" w:space="0" w:color="auto"/>
            </w:tcBorders>
          </w:tcPr>
          <w:p w14:paraId="6B7DF1BF" w14:textId="0B7E8F98" w:rsidR="00FB2A90" w:rsidRPr="009C4793" w:rsidRDefault="00FB2A90" w:rsidP="00FB2A90">
            <w:pPr>
              <w:pStyle w:val="acctfourfigures"/>
              <w:tabs>
                <w:tab w:val="clear" w:pos="765"/>
                <w:tab w:val="decimal" w:pos="506"/>
              </w:tabs>
              <w:spacing w:line="240" w:lineRule="auto"/>
              <w:ind w:left="-109" w:right="9"/>
              <w:rPr>
                <w:sz w:val="18"/>
                <w:szCs w:val="18"/>
              </w:rPr>
            </w:pPr>
            <w:r w:rsidRPr="009C4793">
              <w:rPr>
                <w:sz w:val="18"/>
                <w:szCs w:val="18"/>
              </w:rPr>
              <w:t>-</w:t>
            </w:r>
          </w:p>
        </w:tc>
      </w:tr>
      <w:tr w:rsidR="00FB2A90" w:rsidRPr="009C4793" w14:paraId="761BA1A2" w14:textId="77777777" w:rsidTr="00E14FD8">
        <w:tc>
          <w:tcPr>
            <w:tcW w:w="2296" w:type="pct"/>
          </w:tcPr>
          <w:p w14:paraId="4840D4BB" w14:textId="77777777" w:rsidR="00FB2A90" w:rsidRPr="009C4793" w:rsidRDefault="00FB2A90" w:rsidP="00FB2A90">
            <w:pPr>
              <w:ind w:right="9"/>
              <w:rPr>
                <w:rFonts w:cs="Times New Roman"/>
                <w:sz w:val="18"/>
                <w:szCs w:val="18"/>
              </w:rPr>
            </w:pPr>
          </w:p>
        </w:tc>
        <w:tc>
          <w:tcPr>
            <w:tcW w:w="634" w:type="pct"/>
            <w:tcBorders>
              <w:top w:val="single" w:sz="4" w:space="0" w:color="auto"/>
              <w:bottom w:val="double" w:sz="4" w:space="0" w:color="auto"/>
            </w:tcBorders>
          </w:tcPr>
          <w:p w14:paraId="7A2DF83A" w14:textId="24A35EF3"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r w:rsidRPr="009C4793">
              <w:rPr>
                <w:sz w:val="18"/>
                <w:szCs w:val="18"/>
              </w:rPr>
              <w:fldChar w:fldCharType="begin"/>
            </w:r>
            <w:r w:rsidRPr="009C4793">
              <w:rPr>
                <w:sz w:val="18"/>
                <w:szCs w:val="18"/>
              </w:rPr>
              <w:instrText xml:space="preserve"> =SUM(ABOVE) </w:instrText>
            </w:r>
            <w:r w:rsidRPr="009C4793">
              <w:rPr>
                <w:sz w:val="18"/>
                <w:szCs w:val="18"/>
              </w:rPr>
              <w:fldChar w:fldCharType="separate"/>
            </w:r>
            <w:r w:rsidR="002031FF" w:rsidRPr="002031FF">
              <w:rPr>
                <w:noProof/>
                <w:sz w:val="18"/>
                <w:szCs w:val="18"/>
                <w:lang w:val="en-US"/>
              </w:rPr>
              <w:t>226</w:t>
            </w:r>
            <w:r w:rsidRPr="009C4793">
              <w:rPr>
                <w:noProof/>
                <w:sz w:val="18"/>
                <w:szCs w:val="18"/>
              </w:rPr>
              <w:t>,</w:t>
            </w:r>
            <w:r w:rsidR="002031FF" w:rsidRPr="002031FF">
              <w:rPr>
                <w:noProof/>
                <w:sz w:val="18"/>
                <w:szCs w:val="18"/>
                <w:lang w:val="en-US"/>
              </w:rPr>
              <w:t>519</w:t>
            </w:r>
            <w:r w:rsidRPr="009C4793">
              <w:rPr>
                <w:noProof/>
                <w:sz w:val="18"/>
                <w:szCs w:val="18"/>
              </w:rPr>
              <w:t>,</w:t>
            </w:r>
            <w:r w:rsidR="002031FF" w:rsidRPr="002031FF">
              <w:rPr>
                <w:noProof/>
                <w:sz w:val="18"/>
                <w:szCs w:val="18"/>
                <w:lang w:val="en-US"/>
              </w:rPr>
              <w:t>180</w:t>
            </w:r>
            <w:r w:rsidRPr="009C4793">
              <w:rPr>
                <w:sz w:val="18"/>
                <w:szCs w:val="18"/>
              </w:rPr>
              <w:fldChar w:fldCharType="end"/>
            </w:r>
          </w:p>
        </w:tc>
        <w:tc>
          <w:tcPr>
            <w:tcW w:w="99" w:type="pct"/>
          </w:tcPr>
          <w:p w14:paraId="5098B14B"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630" w:type="pct"/>
            <w:tcBorders>
              <w:top w:val="single" w:sz="4" w:space="0" w:color="auto"/>
              <w:bottom w:val="double" w:sz="4" w:space="0" w:color="auto"/>
            </w:tcBorders>
          </w:tcPr>
          <w:p w14:paraId="0CD67D90" w14:textId="491113C0"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r w:rsidRPr="009C4793">
              <w:rPr>
                <w:sz w:val="18"/>
                <w:szCs w:val="18"/>
              </w:rPr>
              <w:fldChar w:fldCharType="begin"/>
            </w:r>
            <w:r w:rsidRPr="009C4793">
              <w:rPr>
                <w:sz w:val="18"/>
                <w:szCs w:val="18"/>
              </w:rPr>
              <w:instrText xml:space="preserve"> =SUM(ABOVE) </w:instrText>
            </w:r>
            <w:r w:rsidRPr="009C4793">
              <w:rPr>
                <w:sz w:val="18"/>
                <w:szCs w:val="18"/>
              </w:rPr>
              <w:fldChar w:fldCharType="separate"/>
            </w:r>
            <w:r w:rsidR="002031FF" w:rsidRPr="002031FF">
              <w:rPr>
                <w:noProof/>
                <w:sz w:val="18"/>
                <w:szCs w:val="18"/>
                <w:lang w:val="en-US"/>
              </w:rPr>
              <w:t>231</w:t>
            </w:r>
            <w:r w:rsidRPr="009C4793">
              <w:rPr>
                <w:noProof/>
                <w:sz w:val="18"/>
                <w:szCs w:val="18"/>
              </w:rPr>
              <w:t>,</w:t>
            </w:r>
            <w:r w:rsidR="002031FF" w:rsidRPr="002031FF">
              <w:rPr>
                <w:noProof/>
                <w:sz w:val="18"/>
                <w:szCs w:val="18"/>
                <w:lang w:val="en-US"/>
              </w:rPr>
              <w:t>895</w:t>
            </w:r>
            <w:r w:rsidRPr="009C4793">
              <w:rPr>
                <w:noProof/>
                <w:sz w:val="18"/>
                <w:szCs w:val="18"/>
              </w:rPr>
              <w:t>,</w:t>
            </w:r>
            <w:r w:rsidR="002031FF" w:rsidRPr="002031FF">
              <w:rPr>
                <w:noProof/>
                <w:sz w:val="18"/>
                <w:szCs w:val="18"/>
                <w:lang w:val="en-US"/>
              </w:rPr>
              <w:t>856</w:t>
            </w:r>
            <w:r w:rsidRPr="009C4793">
              <w:rPr>
                <w:sz w:val="18"/>
                <w:szCs w:val="18"/>
              </w:rPr>
              <w:fldChar w:fldCharType="end"/>
            </w:r>
          </w:p>
        </w:tc>
        <w:tc>
          <w:tcPr>
            <w:tcW w:w="88" w:type="pct"/>
          </w:tcPr>
          <w:p w14:paraId="1B9BC5B2"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81" w:type="pct"/>
            <w:tcBorders>
              <w:top w:val="single" w:sz="4" w:space="0" w:color="auto"/>
              <w:bottom w:val="double" w:sz="4" w:space="0" w:color="auto"/>
            </w:tcBorders>
          </w:tcPr>
          <w:p w14:paraId="41FC02F9" w14:textId="4E08D7FE"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r w:rsidRPr="009C4793">
              <w:rPr>
                <w:sz w:val="18"/>
                <w:szCs w:val="18"/>
              </w:rPr>
              <w:fldChar w:fldCharType="begin"/>
            </w:r>
            <w:r w:rsidRPr="009C4793">
              <w:rPr>
                <w:sz w:val="18"/>
                <w:szCs w:val="18"/>
              </w:rPr>
              <w:instrText xml:space="preserve"> =SUM(ABOVE) </w:instrText>
            </w:r>
            <w:r w:rsidRPr="009C4793">
              <w:rPr>
                <w:sz w:val="18"/>
                <w:szCs w:val="18"/>
              </w:rPr>
              <w:fldChar w:fldCharType="separate"/>
            </w:r>
            <w:r w:rsidR="002031FF" w:rsidRPr="002031FF">
              <w:rPr>
                <w:noProof/>
                <w:sz w:val="18"/>
                <w:szCs w:val="18"/>
                <w:lang w:val="en-US"/>
              </w:rPr>
              <w:t>211</w:t>
            </w:r>
            <w:r w:rsidRPr="009C4793">
              <w:rPr>
                <w:noProof/>
                <w:sz w:val="18"/>
                <w:szCs w:val="18"/>
              </w:rPr>
              <w:t>,</w:t>
            </w:r>
            <w:r w:rsidR="002031FF" w:rsidRPr="002031FF">
              <w:rPr>
                <w:noProof/>
                <w:sz w:val="18"/>
                <w:szCs w:val="18"/>
                <w:lang w:val="en-US"/>
              </w:rPr>
              <w:t>343</w:t>
            </w:r>
            <w:r w:rsidRPr="009C4793">
              <w:rPr>
                <w:noProof/>
                <w:sz w:val="18"/>
                <w:szCs w:val="18"/>
              </w:rPr>
              <w:t>,</w:t>
            </w:r>
            <w:r w:rsidR="002031FF" w:rsidRPr="002031FF">
              <w:rPr>
                <w:noProof/>
                <w:sz w:val="18"/>
                <w:szCs w:val="18"/>
                <w:lang w:val="en-US"/>
              </w:rPr>
              <w:t>392</w:t>
            </w:r>
            <w:r w:rsidRPr="009C4793">
              <w:rPr>
                <w:sz w:val="18"/>
                <w:szCs w:val="18"/>
              </w:rPr>
              <w:fldChar w:fldCharType="end"/>
            </w:r>
          </w:p>
        </w:tc>
        <w:tc>
          <w:tcPr>
            <w:tcW w:w="77" w:type="pct"/>
          </w:tcPr>
          <w:p w14:paraId="7C0AE4F8" w14:textId="77777777"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p>
        </w:tc>
        <w:tc>
          <w:tcPr>
            <w:tcW w:w="595" w:type="pct"/>
            <w:tcBorders>
              <w:top w:val="single" w:sz="4" w:space="0" w:color="auto"/>
              <w:bottom w:val="double" w:sz="4" w:space="0" w:color="auto"/>
            </w:tcBorders>
          </w:tcPr>
          <w:p w14:paraId="48FEE81E" w14:textId="305377BE" w:rsidR="00FB2A90" w:rsidRPr="009C4793" w:rsidRDefault="00FB2A90" w:rsidP="00FB2A90">
            <w:pPr>
              <w:pStyle w:val="acctfourfigures"/>
              <w:tabs>
                <w:tab w:val="clear" w:pos="765"/>
                <w:tab w:val="decimal" w:pos="1017"/>
              </w:tabs>
              <w:spacing w:line="240" w:lineRule="auto"/>
              <w:ind w:left="-109" w:right="9"/>
              <w:rPr>
                <w:sz w:val="18"/>
                <w:szCs w:val="18"/>
                <w:lang w:val="en-US" w:bidi="th-TH"/>
              </w:rPr>
            </w:pPr>
            <w:r w:rsidRPr="009C4793">
              <w:rPr>
                <w:sz w:val="18"/>
                <w:szCs w:val="18"/>
              </w:rPr>
              <w:fldChar w:fldCharType="begin"/>
            </w:r>
            <w:r w:rsidRPr="009C4793">
              <w:rPr>
                <w:sz w:val="18"/>
                <w:szCs w:val="18"/>
              </w:rPr>
              <w:instrText xml:space="preserve"> =SUM(ABOVE) </w:instrText>
            </w:r>
            <w:r w:rsidRPr="009C4793">
              <w:rPr>
                <w:sz w:val="18"/>
                <w:szCs w:val="18"/>
              </w:rPr>
              <w:fldChar w:fldCharType="separate"/>
            </w:r>
            <w:r w:rsidRPr="009C4793">
              <w:rPr>
                <w:sz w:val="18"/>
                <w:szCs w:val="18"/>
              </w:rPr>
              <w:fldChar w:fldCharType="end"/>
            </w:r>
            <w:r w:rsidRPr="009C4793">
              <w:rPr>
                <w:sz w:val="18"/>
                <w:szCs w:val="18"/>
              </w:rPr>
              <w:fldChar w:fldCharType="begin"/>
            </w:r>
            <w:r w:rsidRPr="009C4793">
              <w:rPr>
                <w:sz w:val="18"/>
                <w:szCs w:val="18"/>
              </w:rPr>
              <w:instrText xml:space="preserve"> =SUM(ABOVE) </w:instrText>
            </w:r>
            <w:r w:rsidRPr="009C4793">
              <w:rPr>
                <w:sz w:val="18"/>
                <w:szCs w:val="18"/>
              </w:rPr>
              <w:fldChar w:fldCharType="separate"/>
            </w:r>
            <w:r w:rsidR="002031FF" w:rsidRPr="002031FF">
              <w:rPr>
                <w:noProof/>
                <w:sz w:val="18"/>
                <w:szCs w:val="18"/>
                <w:lang w:val="en-US"/>
              </w:rPr>
              <w:t>225</w:t>
            </w:r>
            <w:r w:rsidRPr="009C4793">
              <w:rPr>
                <w:noProof/>
                <w:sz w:val="18"/>
                <w:szCs w:val="18"/>
              </w:rPr>
              <w:t>,</w:t>
            </w:r>
            <w:r w:rsidR="002031FF" w:rsidRPr="002031FF">
              <w:rPr>
                <w:noProof/>
                <w:sz w:val="18"/>
                <w:szCs w:val="18"/>
                <w:lang w:val="en-US"/>
              </w:rPr>
              <w:t>445</w:t>
            </w:r>
            <w:r w:rsidRPr="009C4793">
              <w:rPr>
                <w:noProof/>
                <w:sz w:val="18"/>
                <w:szCs w:val="18"/>
              </w:rPr>
              <w:t>,</w:t>
            </w:r>
            <w:r w:rsidR="002031FF" w:rsidRPr="002031FF">
              <w:rPr>
                <w:noProof/>
                <w:sz w:val="18"/>
                <w:szCs w:val="18"/>
                <w:lang w:val="en-US"/>
              </w:rPr>
              <w:t>465</w:t>
            </w:r>
            <w:r w:rsidRPr="009C4793">
              <w:rPr>
                <w:sz w:val="18"/>
                <w:szCs w:val="18"/>
              </w:rPr>
              <w:fldChar w:fldCharType="end"/>
            </w:r>
            <w:r w:rsidRPr="009C4793">
              <w:rPr>
                <w:sz w:val="18"/>
                <w:szCs w:val="18"/>
              </w:rPr>
              <w:t xml:space="preserve"> </w:t>
            </w:r>
          </w:p>
        </w:tc>
      </w:tr>
    </w:tbl>
    <w:p w14:paraId="2C3A29AE" w14:textId="77777777" w:rsidR="00CC02E1" w:rsidRPr="009C4793" w:rsidRDefault="00CC02E1" w:rsidP="00CC02E1">
      <w:pPr>
        <w:pStyle w:val="ListParagraph"/>
        <w:spacing w:after="120"/>
        <w:ind w:left="990"/>
        <w:jc w:val="thaiDistribute"/>
        <w:rPr>
          <w:rFonts w:eastAsia="Arial"/>
          <w:sz w:val="24"/>
          <w:szCs w:val="24"/>
        </w:rPr>
      </w:pPr>
    </w:p>
    <w:p w14:paraId="1D021734" w14:textId="010EA926" w:rsidR="003D756B" w:rsidRPr="009C4793" w:rsidRDefault="003D756B" w:rsidP="003D756B">
      <w:pPr>
        <w:pStyle w:val="ListParagraph"/>
        <w:numPr>
          <w:ilvl w:val="0"/>
          <w:numId w:val="36"/>
        </w:numPr>
        <w:spacing w:after="120"/>
        <w:ind w:left="990" w:hanging="443"/>
        <w:contextualSpacing w:val="0"/>
        <w:jc w:val="thaiDistribute"/>
        <w:rPr>
          <w:rFonts w:eastAsia="Arial"/>
          <w:sz w:val="24"/>
          <w:szCs w:val="24"/>
          <w:lang w:val="en-US"/>
        </w:rPr>
      </w:pPr>
      <w:r w:rsidRPr="009C4793">
        <w:rPr>
          <w:rFonts w:eastAsia="Arial"/>
          <w:sz w:val="24"/>
          <w:szCs w:val="24"/>
          <w:lang w:val="en-US"/>
        </w:rPr>
        <w:t xml:space="preserve">Contract liabilities relating to </w:t>
      </w:r>
      <w:r w:rsidR="00B079F6">
        <w:rPr>
          <w:rFonts w:eastAsia="Arial"/>
          <w:sz w:val="24"/>
          <w:szCs w:val="24"/>
          <w:lang w:val="en-US"/>
        </w:rPr>
        <w:t>recruitment services</w:t>
      </w:r>
      <w:r w:rsidR="007430C0">
        <w:rPr>
          <w:rFonts w:eastAsia="Arial"/>
          <w:sz w:val="24"/>
          <w:szCs w:val="24"/>
          <w:lang w:val="en-US"/>
        </w:rPr>
        <w:t>,</w:t>
      </w:r>
      <w:r w:rsidR="00B079F6">
        <w:rPr>
          <w:rFonts w:eastAsia="Arial"/>
          <w:sz w:val="24"/>
          <w:szCs w:val="24"/>
          <w:lang w:val="en-US"/>
        </w:rPr>
        <w:t xml:space="preserve"> </w:t>
      </w:r>
      <w:r w:rsidRPr="009C4793">
        <w:rPr>
          <w:rFonts w:eastAsia="Arial"/>
          <w:sz w:val="24"/>
          <w:szCs w:val="24"/>
          <w:lang w:val="en-US"/>
        </w:rPr>
        <w:t xml:space="preserve">human resources service and business process outsourcing contracts are </w:t>
      </w:r>
      <w:proofErr w:type="gramStart"/>
      <w:r w:rsidRPr="009C4793">
        <w:rPr>
          <w:rFonts w:eastAsia="Arial"/>
          <w:sz w:val="24"/>
          <w:szCs w:val="24"/>
          <w:lang w:val="en-US"/>
        </w:rPr>
        <w:t>balances</w:t>
      </w:r>
      <w:proofErr w:type="gramEnd"/>
      <w:r w:rsidRPr="009C4793">
        <w:rPr>
          <w:rFonts w:eastAsia="Arial"/>
          <w:sz w:val="24"/>
          <w:szCs w:val="24"/>
          <w:lang w:val="en-US"/>
        </w:rPr>
        <w:t xml:space="preserve"> </w:t>
      </w:r>
      <w:r w:rsidR="00072665" w:rsidRPr="009C4793">
        <w:rPr>
          <w:rFonts w:eastAsia="Arial"/>
          <w:sz w:val="24"/>
          <w:szCs w:val="24"/>
          <w:lang w:val="en-US"/>
        </w:rPr>
        <w:t xml:space="preserve">due to accrued payroll and other welfare for the employee </w:t>
      </w:r>
      <w:r w:rsidRPr="009C4793">
        <w:rPr>
          <w:rFonts w:eastAsia="Arial"/>
          <w:sz w:val="24"/>
          <w:szCs w:val="24"/>
          <w:lang w:val="en-US"/>
        </w:rPr>
        <w:t xml:space="preserve">under </w:t>
      </w:r>
      <w:r w:rsidR="00E4776C" w:rsidRPr="009C4793">
        <w:rPr>
          <w:rFonts w:eastAsia="Arial"/>
          <w:sz w:val="24"/>
          <w:szCs w:val="24"/>
          <w:lang w:val="en-US"/>
        </w:rPr>
        <w:t>service</w:t>
      </w:r>
      <w:r w:rsidRPr="009C4793">
        <w:rPr>
          <w:rFonts w:eastAsia="Arial"/>
          <w:sz w:val="24"/>
          <w:szCs w:val="24"/>
          <w:lang w:val="en-US"/>
        </w:rPr>
        <w:t xml:space="preserve"> contracts. These</w:t>
      </w:r>
      <w:r w:rsidR="00627C78">
        <w:rPr>
          <w:rFonts w:eastAsia="Arial"/>
          <w:sz w:val="24"/>
          <w:szCs w:val="24"/>
          <w:lang w:val="en-US"/>
        </w:rPr>
        <w:t xml:space="preserve"> contract liabilities</w:t>
      </w:r>
      <w:r w:rsidRPr="009C4793">
        <w:rPr>
          <w:rFonts w:eastAsia="Arial"/>
          <w:sz w:val="24"/>
          <w:szCs w:val="24"/>
          <w:lang w:val="en-US"/>
        </w:rPr>
        <w:t xml:space="preserve"> arise </w:t>
      </w:r>
      <w:r w:rsidR="00627C78">
        <w:rPr>
          <w:rFonts w:eastAsia="Arial"/>
          <w:sz w:val="24"/>
          <w:szCs w:val="24"/>
          <w:lang w:val="en-US"/>
        </w:rPr>
        <w:t>when</w:t>
      </w:r>
      <w:r w:rsidRPr="009C4793">
        <w:rPr>
          <w:rFonts w:eastAsia="Arial"/>
          <w:sz w:val="24"/>
          <w:szCs w:val="24"/>
          <w:lang w:val="en-US"/>
        </w:rPr>
        <w:t xml:space="preserve"> </w:t>
      </w:r>
      <w:r w:rsidR="00593418" w:rsidRPr="009C4793">
        <w:rPr>
          <w:rFonts w:eastAsia="Arial"/>
          <w:sz w:val="24"/>
          <w:szCs w:val="24"/>
          <w:lang w:val="en-US"/>
        </w:rPr>
        <w:t>the service</w:t>
      </w:r>
      <w:r w:rsidR="00627C78">
        <w:rPr>
          <w:rFonts w:eastAsia="Arial"/>
          <w:sz w:val="24"/>
          <w:szCs w:val="24"/>
          <w:lang w:val="en-US"/>
        </w:rPr>
        <w:t>s</w:t>
      </w:r>
      <w:r w:rsidR="00593418" w:rsidRPr="009C4793">
        <w:rPr>
          <w:rFonts w:eastAsia="Arial"/>
          <w:sz w:val="24"/>
          <w:szCs w:val="24"/>
          <w:lang w:val="en-US"/>
        </w:rPr>
        <w:t xml:space="preserve"> </w:t>
      </w:r>
      <w:r w:rsidR="00627C78">
        <w:rPr>
          <w:rFonts w:eastAsia="Arial"/>
          <w:sz w:val="24"/>
          <w:szCs w:val="24"/>
          <w:lang w:val="en-US"/>
        </w:rPr>
        <w:t>have been</w:t>
      </w:r>
      <w:r w:rsidR="00593418" w:rsidRPr="009C4793">
        <w:rPr>
          <w:rFonts w:eastAsia="Arial"/>
          <w:sz w:val="24"/>
          <w:szCs w:val="24"/>
          <w:lang w:val="en-US"/>
        </w:rPr>
        <w:t xml:space="preserve"> </w:t>
      </w:r>
      <w:r w:rsidR="00300675" w:rsidRPr="009C4793">
        <w:rPr>
          <w:rFonts w:eastAsia="Arial"/>
          <w:sz w:val="24"/>
          <w:szCs w:val="24"/>
          <w:lang w:val="en-US"/>
        </w:rPr>
        <w:t>rendered</w:t>
      </w:r>
      <w:r w:rsidR="00593418" w:rsidRPr="009C4793">
        <w:rPr>
          <w:rFonts w:eastAsia="Arial"/>
          <w:sz w:val="24"/>
          <w:szCs w:val="24"/>
          <w:lang w:val="en-US"/>
        </w:rPr>
        <w:t xml:space="preserve"> to customer</w:t>
      </w:r>
      <w:r w:rsidRPr="009C4793">
        <w:rPr>
          <w:rFonts w:eastAsia="Arial"/>
          <w:sz w:val="24"/>
          <w:szCs w:val="24"/>
          <w:lang w:val="en-US"/>
        </w:rPr>
        <w:t>.</w:t>
      </w:r>
    </w:p>
    <w:p w14:paraId="20790E20" w14:textId="6821ED2E" w:rsidR="00EF7D48" w:rsidRPr="009C4793" w:rsidRDefault="00EF7D48" w:rsidP="00EF7D48">
      <w:pPr>
        <w:pStyle w:val="ListParagraph"/>
        <w:numPr>
          <w:ilvl w:val="0"/>
          <w:numId w:val="36"/>
        </w:numPr>
        <w:spacing w:after="120"/>
        <w:ind w:left="990" w:hanging="443"/>
        <w:contextualSpacing w:val="0"/>
        <w:jc w:val="thaiDistribute"/>
        <w:rPr>
          <w:rFonts w:eastAsia="Arial"/>
          <w:sz w:val="24"/>
          <w:szCs w:val="24"/>
          <w:lang w:val="en-US"/>
        </w:rPr>
      </w:pPr>
      <w:r w:rsidRPr="009C4793">
        <w:rPr>
          <w:rFonts w:eastAsia="Arial"/>
          <w:sz w:val="24"/>
          <w:szCs w:val="24"/>
          <w:lang w:val="en-US"/>
        </w:rPr>
        <w:t xml:space="preserve">Contract liabilities relating to training service contracts are </w:t>
      </w:r>
      <w:proofErr w:type="gramStart"/>
      <w:r w:rsidRPr="009C4793">
        <w:rPr>
          <w:rFonts w:eastAsia="Arial"/>
          <w:sz w:val="24"/>
          <w:szCs w:val="24"/>
          <w:lang w:val="en-US"/>
        </w:rPr>
        <w:t>balances</w:t>
      </w:r>
      <w:proofErr w:type="gramEnd"/>
      <w:r w:rsidRPr="009C4793">
        <w:rPr>
          <w:rFonts w:eastAsia="Arial"/>
          <w:sz w:val="24"/>
          <w:szCs w:val="24"/>
          <w:lang w:val="en-US"/>
        </w:rPr>
        <w:t xml:space="preserve"> due to for the </w:t>
      </w:r>
      <w:r w:rsidR="003F263F" w:rsidRPr="009C4793">
        <w:rPr>
          <w:rFonts w:eastAsia="Arial"/>
          <w:sz w:val="24"/>
          <w:szCs w:val="24"/>
          <w:lang w:val="en-US"/>
        </w:rPr>
        <w:t xml:space="preserve">fee for </w:t>
      </w:r>
      <w:r w:rsidR="001F550B" w:rsidRPr="009C4793">
        <w:rPr>
          <w:rFonts w:eastAsia="Arial"/>
          <w:sz w:val="24"/>
          <w:szCs w:val="24"/>
          <w:lang w:val="en-US"/>
        </w:rPr>
        <w:t>lecturer</w:t>
      </w:r>
      <w:r w:rsidRPr="009C4793">
        <w:rPr>
          <w:rFonts w:eastAsia="Arial"/>
          <w:sz w:val="24"/>
          <w:szCs w:val="24"/>
          <w:lang w:val="en-US"/>
        </w:rPr>
        <w:t xml:space="preserve"> under service contracts. These </w:t>
      </w:r>
      <w:r w:rsidR="00627C78">
        <w:rPr>
          <w:rFonts w:eastAsia="Arial"/>
          <w:sz w:val="24"/>
          <w:szCs w:val="24"/>
          <w:lang w:val="en-US"/>
        </w:rPr>
        <w:t>contract liabilities</w:t>
      </w:r>
      <w:r w:rsidR="00627C78" w:rsidRPr="009C4793">
        <w:rPr>
          <w:rFonts w:eastAsia="Arial"/>
          <w:sz w:val="24"/>
          <w:szCs w:val="24"/>
          <w:lang w:val="en-US"/>
        </w:rPr>
        <w:t xml:space="preserve"> </w:t>
      </w:r>
      <w:r w:rsidRPr="009C4793">
        <w:rPr>
          <w:rFonts w:eastAsia="Arial"/>
          <w:sz w:val="24"/>
          <w:szCs w:val="24"/>
          <w:lang w:val="en-US"/>
        </w:rPr>
        <w:t xml:space="preserve">arise </w:t>
      </w:r>
      <w:r w:rsidR="00627C78">
        <w:rPr>
          <w:rFonts w:eastAsia="Arial"/>
          <w:sz w:val="24"/>
          <w:szCs w:val="24"/>
          <w:lang w:val="en-US"/>
        </w:rPr>
        <w:t>when</w:t>
      </w:r>
      <w:r w:rsidRPr="009C4793">
        <w:rPr>
          <w:rFonts w:eastAsia="Arial"/>
          <w:sz w:val="24"/>
          <w:szCs w:val="24"/>
          <w:lang w:val="en-US"/>
        </w:rPr>
        <w:t xml:space="preserve"> the service</w:t>
      </w:r>
      <w:r w:rsidR="00627C78">
        <w:rPr>
          <w:rFonts w:eastAsia="Arial"/>
          <w:sz w:val="24"/>
          <w:szCs w:val="24"/>
          <w:lang w:val="en-US"/>
        </w:rPr>
        <w:t>s</w:t>
      </w:r>
      <w:r w:rsidRPr="009C4793">
        <w:rPr>
          <w:rFonts w:eastAsia="Arial"/>
          <w:sz w:val="24"/>
          <w:szCs w:val="24"/>
          <w:lang w:val="en-US"/>
        </w:rPr>
        <w:t xml:space="preserve"> </w:t>
      </w:r>
      <w:r w:rsidR="00627C78">
        <w:rPr>
          <w:rFonts w:eastAsia="Arial"/>
          <w:sz w:val="24"/>
          <w:szCs w:val="24"/>
          <w:lang w:val="en-US"/>
        </w:rPr>
        <w:t xml:space="preserve">have been </w:t>
      </w:r>
      <w:r w:rsidR="00300675" w:rsidRPr="009C4793">
        <w:rPr>
          <w:rFonts w:eastAsia="Arial"/>
          <w:sz w:val="24"/>
          <w:szCs w:val="24"/>
          <w:lang w:val="en-US"/>
        </w:rPr>
        <w:t>rendered</w:t>
      </w:r>
      <w:r w:rsidRPr="009C4793">
        <w:rPr>
          <w:rFonts w:eastAsia="Arial"/>
          <w:sz w:val="24"/>
          <w:szCs w:val="24"/>
          <w:lang w:val="en-US"/>
        </w:rPr>
        <w:t xml:space="preserve"> to customer.</w:t>
      </w:r>
    </w:p>
    <w:p w14:paraId="654249E6" w14:textId="0665BA95" w:rsidR="00753222" w:rsidRPr="009C4793" w:rsidRDefault="00753222" w:rsidP="00753222">
      <w:pPr>
        <w:pStyle w:val="ListParagraph"/>
        <w:numPr>
          <w:ilvl w:val="0"/>
          <w:numId w:val="36"/>
        </w:numPr>
        <w:spacing w:after="120"/>
        <w:ind w:left="990" w:hanging="443"/>
        <w:contextualSpacing w:val="0"/>
        <w:jc w:val="thaiDistribute"/>
        <w:rPr>
          <w:rFonts w:eastAsia="Arial"/>
          <w:sz w:val="24"/>
          <w:szCs w:val="24"/>
          <w:lang w:val="en-US"/>
        </w:rPr>
      </w:pPr>
      <w:r w:rsidRPr="009C4793">
        <w:rPr>
          <w:rFonts w:eastAsia="Arial"/>
          <w:sz w:val="24"/>
          <w:szCs w:val="24"/>
          <w:lang w:val="en-US"/>
        </w:rPr>
        <w:t xml:space="preserve">Revenue relating to </w:t>
      </w:r>
      <w:r w:rsidR="00E80276" w:rsidRPr="009C4793">
        <w:rPr>
          <w:rFonts w:eastAsia="Arial"/>
          <w:sz w:val="24"/>
          <w:szCs w:val="24"/>
          <w:lang w:val="en-US"/>
        </w:rPr>
        <w:t>HR platform</w:t>
      </w:r>
      <w:r w:rsidRPr="009C4793">
        <w:rPr>
          <w:rFonts w:eastAsia="Arial"/>
          <w:sz w:val="24"/>
          <w:szCs w:val="24"/>
          <w:lang w:val="en-US"/>
        </w:rPr>
        <w:t xml:space="preserve"> services is recognized over time although the customer pays up-front in full for these services. A contract liability is recognized for revenue relating to the </w:t>
      </w:r>
      <w:r w:rsidR="00E80276" w:rsidRPr="009C4793">
        <w:rPr>
          <w:rFonts w:eastAsia="Arial"/>
          <w:sz w:val="24"/>
          <w:szCs w:val="24"/>
          <w:lang w:val="en-US"/>
        </w:rPr>
        <w:t>HR platform</w:t>
      </w:r>
      <w:r w:rsidRPr="009C4793">
        <w:rPr>
          <w:rFonts w:eastAsia="Arial"/>
          <w:sz w:val="24"/>
          <w:szCs w:val="24"/>
          <w:lang w:val="en-US"/>
        </w:rPr>
        <w:t xml:space="preserve"> services at the time of </w:t>
      </w:r>
      <w:r w:rsidR="009935E7" w:rsidRPr="009C4793">
        <w:rPr>
          <w:rFonts w:eastAsia="Arial"/>
          <w:sz w:val="24"/>
          <w:szCs w:val="24"/>
          <w:lang w:val="en-US"/>
        </w:rPr>
        <w:t xml:space="preserve">receiving </w:t>
      </w:r>
      <w:r w:rsidR="0033526F" w:rsidRPr="009C4793">
        <w:rPr>
          <w:rFonts w:eastAsia="Arial"/>
          <w:sz w:val="24"/>
          <w:szCs w:val="24"/>
          <w:lang w:val="en-US"/>
        </w:rPr>
        <w:t>advance payment</w:t>
      </w:r>
      <w:r w:rsidRPr="009C4793">
        <w:rPr>
          <w:rFonts w:eastAsia="Arial"/>
          <w:sz w:val="24"/>
          <w:szCs w:val="24"/>
          <w:lang w:val="en-US"/>
        </w:rPr>
        <w:t xml:space="preserve"> and is released over the service period.</w:t>
      </w:r>
    </w:p>
    <w:p w14:paraId="694FD87C" w14:textId="77777777" w:rsidR="001E3668" w:rsidRPr="009C4793" w:rsidRDefault="00CC02E1" w:rsidP="00CC02E1">
      <w:pPr>
        <w:pStyle w:val="ListParagraph"/>
        <w:spacing w:after="120"/>
        <w:ind w:left="540"/>
        <w:jc w:val="thaiDistribute"/>
        <w:rPr>
          <w:rFonts w:eastAsia="Arial"/>
          <w:sz w:val="24"/>
          <w:szCs w:val="24"/>
          <w:lang w:val="en-US"/>
        </w:rPr>
      </w:pPr>
      <w:r w:rsidRPr="009C4793">
        <w:rPr>
          <w:rFonts w:eastAsia="Arial"/>
          <w:sz w:val="24"/>
          <w:szCs w:val="24"/>
          <w:lang w:val="en-US"/>
        </w:rPr>
        <w:t>There were no significant changes in the contract liability balances during the reporting period.</w:t>
      </w:r>
    </w:p>
    <w:p w14:paraId="6BCA572A" w14:textId="77777777" w:rsidR="001E3668" w:rsidRPr="009C4793" w:rsidRDefault="001E3668">
      <w:pPr>
        <w:rPr>
          <w:rFonts w:eastAsia="Arial"/>
          <w:sz w:val="24"/>
          <w:szCs w:val="24"/>
          <w:lang w:val="en-US"/>
        </w:rPr>
      </w:pPr>
      <w:r w:rsidRPr="009C4793">
        <w:rPr>
          <w:rFonts w:eastAsia="Arial"/>
          <w:sz w:val="24"/>
          <w:szCs w:val="24"/>
          <w:lang w:val="en-US"/>
        </w:rPr>
        <w:br w:type="page"/>
      </w:r>
    </w:p>
    <w:p w14:paraId="373104DC" w14:textId="77777777" w:rsidR="00CC02E1" w:rsidRPr="009C4793" w:rsidRDefault="00CC02E1" w:rsidP="00CC02E1">
      <w:pPr>
        <w:pStyle w:val="ListParagraph"/>
        <w:spacing w:after="120"/>
        <w:ind w:left="540"/>
        <w:jc w:val="thaiDistribute"/>
        <w:rPr>
          <w:rFonts w:eastAsia="Arial"/>
          <w:sz w:val="24"/>
          <w:szCs w:val="24"/>
          <w:lang w:val="en-US"/>
        </w:rPr>
      </w:pPr>
      <w:r w:rsidRPr="009C4793">
        <w:rPr>
          <w:rFonts w:eastAsia="Arial"/>
          <w:sz w:val="24"/>
          <w:szCs w:val="24"/>
          <w:lang w:val="en-US"/>
        </w:rPr>
        <w:lastRenderedPageBreak/>
        <w:t xml:space="preserve">The following table shows the revenue amounts recognized in the current reporting period related to the </w:t>
      </w:r>
      <w:r w:rsidRPr="009C4793">
        <w:rPr>
          <w:rFonts w:eastAsia="Arial"/>
          <w:sz w:val="24"/>
          <w:szCs w:val="30"/>
          <w:lang w:val="en-US"/>
        </w:rPr>
        <w:t>brought forward</w:t>
      </w:r>
      <w:r w:rsidRPr="009C4793">
        <w:rPr>
          <w:rFonts w:eastAsia="Arial"/>
          <w:sz w:val="24"/>
          <w:szCs w:val="24"/>
          <w:lang w:val="en-US"/>
        </w:rPr>
        <w:t xml:space="preserve"> contract liabilities. There was no revenue recognized in the current reporting period that related to performance obligations that were satisfied in </w:t>
      </w:r>
      <w:proofErr w:type="gramStart"/>
      <w:r w:rsidRPr="009C4793">
        <w:rPr>
          <w:rFonts w:eastAsia="Arial"/>
          <w:sz w:val="24"/>
          <w:szCs w:val="24"/>
          <w:lang w:val="en-US"/>
        </w:rPr>
        <w:t>a prior</w:t>
      </w:r>
      <w:proofErr w:type="gramEnd"/>
      <w:r w:rsidRPr="009C4793">
        <w:rPr>
          <w:rFonts w:eastAsia="Arial"/>
          <w:sz w:val="24"/>
          <w:szCs w:val="24"/>
          <w:lang w:val="en-US"/>
        </w:rPr>
        <w:t xml:space="preserve"> year.</w:t>
      </w:r>
    </w:p>
    <w:tbl>
      <w:tblPr>
        <w:tblW w:w="8663" w:type="dxa"/>
        <w:tblInd w:w="558" w:type="dxa"/>
        <w:tblLayout w:type="fixed"/>
        <w:tblCellMar>
          <w:left w:w="0" w:type="dxa"/>
          <w:right w:w="0" w:type="dxa"/>
        </w:tblCellMar>
        <w:tblLook w:val="0000" w:firstRow="0" w:lastRow="0" w:firstColumn="0" w:lastColumn="0" w:noHBand="0" w:noVBand="0"/>
      </w:tblPr>
      <w:tblGrid>
        <w:gridCol w:w="3978"/>
        <w:gridCol w:w="1098"/>
        <w:gridCol w:w="172"/>
        <w:gridCol w:w="1092"/>
        <w:gridCol w:w="152"/>
        <w:gridCol w:w="1007"/>
        <w:gridCol w:w="133"/>
        <w:gridCol w:w="1031"/>
      </w:tblGrid>
      <w:tr w:rsidR="009C4793" w:rsidRPr="009C4793" w14:paraId="76D99265" w14:textId="77777777">
        <w:tc>
          <w:tcPr>
            <w:tcW w:w="2296" w:type="pct"/>
          </w:tcPr>
          <w:p w14:paraId="4611E05F" w14:textId="77777777" w:rsidR="00CC02E1" w:rsidRPr="009C4793" w:rsidRDefault="00CC02E1">
            <w:pPr>
              <w:pStyle w:val="BodyText"/>
              <w:ind w:left="-108" w:right="9"/>
              <w:jc w:val="center"/>
              <w:rPr>
                <w:color w:val="auto"/>
                <w:sz w:val="20"/>
                <w:szCs w:val="20"/>
              </w:rPr>
            </w:pPr>
          </w:p>
        </w:tc>
        <w:tc>
          <w:tcPr>
            <w:tcW w:w="1363" w:type="pct"/>
            <w:gridSpan w:val="3"/>
          </w:tcPr>
          <w:p w14:paraId="36D96737" w14:textId="77777777" w:rsidR="00CC02E1" w:rsidRPr="009C4793" w:rsidRDefault="00CC02E1">
            <w:pPr>
              <w:jc w:val="center"/>
              <w:rPr>
                <w:rFonts w:cs="Times New Roman"/>
                <w:b/>
                <w:bCs/>
                <w:sz w:val="16"/>
                <w:szCs w:val="16"/>
              </w:rPr>
            </w:pPr>
            <w:r w:rsidRPr="009C4793">
              <w:rPr>
                <w:rFonts w:cs="Times New Roman"/>
                <w:b/>
                <w:bCs/>
                <w:sz w:val="16"/>
                <w:szCs w:val="16"/>
              </w:rPr>
              <w:t>CONSOLIDATED</w:t>
            </w:r>
          </w:p>
        </w:tc>
        <w:tc>
          <w:tcPr>
            <w:tcW w:w="88" w:type="pct"/>
            <w:vAlign w:val="bottom"/>
          </w:tcPr>
          <w:p w14:paraId="4D59867E" w14:textId="77777777" w:rsidR="00CC02E1" w:rsidRPr="009C4793" w:rsidRDefault="00CC02E1">
            <w:pPr>
              <w:pStyle w:val="acctmergecolhdg"/>
              <w:spacing w:line="240" w:lineRule="auto"/>
              <w:ind w:left="-109" w:right="9"/>
              <w:rPr>
                <w:sz w:val="16"/>
                <w:szCs w:val="16"/>
                <w:lang w:val="en-US" w:bidi="th-TH"/>
              </w:rPr>
            </w:pPr>
          </w:p>
        </w:tc>
        <w:tc>
          <w:tcPr>
            <w:tcW w:w="1253" w:type="pct"/>
            <w:gridSpan w:val="3"/>
          </w:tcPr>
          <w:p w14:paraId="7E895D9F" w14:textId="77777777" w:rsidR="00CC02E1" w:rsidRPr="009C4793" w:rsidRDefault="00CC02E1">
            <w:pPr>
              <w:jc w:val="center"/>
              <w:rPr>
                <w:rFonts w:cs="Times New Roman"/>
                <w:b/>
                <w:bCs/>
                <w:sz w:val="16"/>
                <w:szCs w:val="16"/>
              </w:rPr>
            </w:pPr>
            <w:r w:rsidRPr="009C4793">
              <w:rPr>
                <w:rFonts w:cs="Times New Roman"/>
                <w:b/>
                <w:bCs/>
                <w:sz w:val="16"/>
                <w:szCs w:val="16"/>
              </w:rPr>
              <w:t>SEPARATE</w:t>
            </w:r>
          </w:p>
        </w:tc>
      </w:tr>
      <w:tr w:rsidR="009C4793" w:rsidRPr="009C4793" w14:paraId="4B34E5CF" w14:textId="77777777">
        <w:tc>
          <w:tcPr>
            <w:tcW w:w="2296" w:type="pct"/>
          </w:tcPr>
          <w:p w14:paraId="13D233CA" w14:textId="77777777" w:rsidR="00CC02E1" w:rsidRPr="009C4793" w:rsidRDefault="00CC02E1">
            <w:pPr>
              <w:pStyle w:val="BodyText"/>
              <w:ind w:left="-108" w:right="9"/>
              <w:jc w:val="center"/>
              <w:rPr>
                <w:color w:val="auto"/>
                <w:sz w:val="20"/>
                <w:szCs w:val="20"/>
              </w:rPr>
            </w:pPr>
          </w:p>
        </w:tc>
        <w:tc>
          <w:tcPr>
            <w:tcW w:w="1363" w:type="pct"/>
            <w:gridSpan w:val="3"/>
          </w:tcPr>
          <w:p w14:paraId="0219930B" w14:textId="77777777" w:rsidR="00CC02E1" w:rsidRPr="009C4793" w:rsidRDefault="00CC02E1">
            <w:pPr>
              <w:jc w:val="center"/>
              <w:rPr>
                <w:rFonts w:cs="Times New Roman"/>
                <w:sz w:val="16"/>
                <w:szCs w:val="16"/>
              </w:rPr>
            </w:pPr>
            <w:r w:rsidRPr="009C4793">
              <w:rPr>
                <w:rFonts w:cs="Times New Roman"/>
                <w:b/>
                <w:bCs/>
                <w:sz w:val="16"/>
                <w:szCs w:val="16"/>
              </w:rPr>
              <w:t>FINANCIAL STATEMENTS</w:t>
            </w:r>
          </w:p>
        </w:tc>
        <w:tc>
          <w:tcPr>
            <w:tcW w:w="88" w:type="pct"/>
            <w:vAlign w:val="bottom"/>
          </w:tcPr>
          <w:p w14:paraId="2A2ACB7D" w14:textId="77777777" w:rsidR="00CC02E1" w:rsidRPr="009C4793" w:rsidRDefault="00CC02E1">
            <w:pPr>
              <w:pStyle w:val="acctmergecolhdg"/>
              <w:spacing w:line="240" w:lineRule="auto"/>
              <w:ind w:left="-109" w:right="9"/>
              <w:rPr>
                <w:sz w:val="16"/>
                <w:szCs w:val="16"/>
                <w:lang w:val="en-US" w:bidi="th-TH"/>
              </w:rPr>
            </w:pPr>
          </w:p>
        </w:tc>
        <w:tc>
          <w:tcPr>
            <w:tcW w:w="1253" w:type="pct"/>
            <w:gridSpan w:val="3"/>
          </w:tcPr>
          <w:p w14:paraId="46CD409F" w14:textId="77777777" w:rsidR="00CC02E1" w:rsidRPr="009C4793" w:rsidRDefault="00CC02E1">
            <w:pPr>
              <w:jc w:val="center"/>
              <w:rPr>
                <w:rFonts w:cs="Times New Roman"/>
                <w:sz w:val="16"/>
                <w:szCs w:val="16"/>
              </w:rPr>
            </w:pPr>
            <w:r w:rsidRPr="009C4793">
              <w:rPr>
                <w:rFonts w:cs="Times New Roman"/>
                <w:b/>
                <w:bCs/>
                <w:sz w:val="16"/>
                <w:szCs w:val="16"/>
              </w:rPr>
              <w:t>FINANCIAL STATEMENTS</w:t>
            </w:r>
          </w:p>
        </w:tc>
      </w:tr>
      <w:tr w:rsidR="009C4793" w:rsidRPr="009C4793" w14:paraId="75DCB76D" w14:textId="77777777">
        <w:tc>
          <w:tcPr>
            <w:tcW w:w="2296" w:type="pct"/>
          </w:tcPr>
          <w:p w14:paraId="47610C11" w14:textId="77777777" w:rsidR="00CC02E1" w:rsidRPr="009C4793" w:rsidRDefault="00CC02E1">
            <w:pPr>
              <w:pStyle w:val="BodyText"/>
              <w:ind w:left="-108" w:right="9"/>
              <w:jc w:val="center"/>
              <w:rPr>
                <w:color w:val="auto"/>
                <w:sz w:val="20"/>
                <w:szCs w:val="20"/>
              </w:rPr>
            </w:pPr>
          </w:p>
        </w:tc>
        <w:tc>
          <w:tcPr>
            <w:tcW w:w="634" w:type="pct"/>
            <w:vAlign w:val="bottom"/>
          </w:tcPr>
          <w:p w14:paraId="7118C828" w14:textId="71EC1038" w:rsidR="00CC02E1" w:rsidRPr="009C4793" w:rsidRDefault="002031FF">
            <w:pPr>
              <w:pStyle w:val="acctmergecolhdg"/>
              <w:spacing w:line="240" w:lineRule="auto"/>
              <w:ind w:right="9"/>
              <w:rPr>
                <w:sz w:val="18"/>
                <w:szCs w:val="18"/>
              </w:rPr>
            </w:pPr>
            <w:r w:rsidRPr="002031FF">
              <w:rPr>
                <w:rFonts w:cs="Angsana New"/>
                <w:sz w:val="18"/>
                <w:szCs w:val="18"/>
                <w:lang w:val="en-US" w:bidi="th-TH"/>
              </w:rPr>
              <w:t>2025</w:t>
            </w:r>
          </w:p>
        </w:tc>
        <w:tc>
          <w:tcPr>
            <w:tcW w:w="99" w:type="pct"/>
          </w:tcPr>
          <w:p w14:paraId="5EC39A85" w14:textId="77777777" w:rsidR="00CC02E1" w:rsidRPr="009C4793" w:rsidRDefault="00CC02E1">
            <w:pPr>
              <w:ind w:left="-128" w:right="9"/>
              <w:jc w:val="center"/>
              <w:rPr>
                <w:rFonts w:cs="Times New Roman"/>
              </w:rPr>
            </w:pPr>
          </w:p>
        </w:tc>
        <w:tc>
          <w:tcPr>
            <w:tcW w:w="630" w:type="pct"/>
            <w:vAlign w:val="bottom"/>
          </w:tcPr>
          <w:p w14:paraId="110BC10D" w14:textId="0798016C" w:rsidR="00CC02E1" w:rsidRPr="009C4793" w:rsidRDefault="002031FF">
            <w:pPr>
              <w:pStyle w:val="acctmergecolhdg"/>
              <w:spacing w:line="240" w:lineRule="auto"/>
              <w:ind w:right="9"/>
              <w:rPr>
                <w:sz w:val="18"/>
                <w:szCs w:val="18"/>
              </w:rPr>
            </w:pPr>
            <w:r w:rsidRPr="002031FF">
              <w:rPr>
                <w:rFonts w:cs="Angsana New"/>
                <w:sz w:val="18"/>
                <w:szCs w:val="18"/>
                <w:lang w:val="en-US" w:bidi="th-TH"/>
              </w:rPr>
              <w:t>2024</w:t>
            </w:r>
          </w:p>
        </w:tc>
        <w:tc>
          <w:tcPr>
            <w:tcW w:w="88" w:type="pct"/>
          </w:tcPr>
          <w:p w14:paraId="0AF9D64F" w14:textId="77777777" w:rsidR="00CC02E1" w:rsidRPr="009C4793" w:rsidRDefault="00CC02E1">
            <w:pPr>
              <w:ind w:left="-128" w:right="9"/>
              <w:jc w:val="center"/>
              <w:rPr>
                <w:rFonts w:cs="Times New Roman"/>
              </w:rPr>
            </w:pPr>
          </w:p>
        </w:tc>
        <w:tc>
          <w:tcPr>
            <w:tcW w:w="581" w:type="pct"/>
            <w:vAlign w:val="bottom"/>
          </w:tcPr>
          <w:p w14:paraId="2D9F4C39" w14:textId="485AD705" w:rsidR="00CC02E1" w:rsidRPr="009C4793" w:rsidRDefault="002031FF">
            <w:pPr>
              <w:pStyle w:val="acctmergecolhdg"/>
              <w:spacing w:line="240" w:lineRule="auto"/>
              <w:ind w:right="9"/>
              <w:rPr>
                <w:sz w:val="18"/>
                <w:szCs w:val="18"/>
              </w:rPr>
            </w:pPr>
            <w:r w:rsidRPr="002031FF">
              <w:rPr>
                <w:rFonts w:cs="Angsana New"/>
                <w:sz w:val="18"/>
                <w:szCs w:val="18"/>
                <w:lang w:val="en-US" w:bidi="th-TH"/>
              </w:rPr>
              <w:t>2025</w:t>
            </w:r>
          </w:p>
        </w:tc>
        <w:tc>
          <w:tcPr>
            <w:tcW w:w="77" w:type="pct"/>
          </w:tcPr>
          <w:p w14:paraId="533BF109" w14:textId="77777777" w:rsidR="00CC02E1" w:rsidRPr="009C4793" w:rsidRDefault="00CC02E1">
            <w:pPr>
              <w:ind w:left="-128" w:right="9"/>
              <w:jc w:val="center"/>
              <w:rPr>
                <w:rFonts w:cs="Times New Roman"/>
              </w:rPr>
            </w:pPr>
          </w:p>
        </w:tc>
        <w:tc>
          <w:tcPr>
            <w:tcW w:w="595" w:type="pct"/>
            <w:vAlign w:val="bottom"/>
          </w:tcPr>
          <w:p w14:paraId="3D9AC74D" w14:textId="2ABB4CA3" w:rsidR="00CC02E1" w:rsidRPr="009C4793" w:rsidRDefault="002031FF">
            <w:pPr>
              <w:pStyle w:val="acctmergecolhdg"/>
              <w:spacing w:line="240" w:lineRule="auto"/>
              <w:ind w:right="9"/>
              <w:rPr>
                <w:sz w:val="18"/>
                <w:szCs w:val="18"/>
              </w:rPr>
            </w:pPr>
            <w:r w:rsidRPr="002031FF">
              <w:rPr>
                <w:rFonts w:cs="Angsana New"/>
                <w:sz w:val="18"/>
                <w:szCs w:val="18"/>
                <w:lang w:val="en-US" w:bidi="th-TH"/>
              </w:rPr>
              <w:t>2024</w:t>
            </w:r>
          </w:p>
        </w:tc>
      </w:tr>
      <w:tr w:rsidR="009C4793" w:rsidRPr="009C4793" w14:paraId="33FEC677" w14:textId="77777777">
        <w:tc>
          <w:tcPr>
            <w:tcW w:w="2296" w:type="pct"/>
          </w:tcPr>
          <w:p w14:paraId="2F75C45D" w14:textId="77777777" w:rsidR="00CC02E1" w:rsidRPr="009C4793" w:rsidRDefault="00CC02E1">
            <w:pPr>
              <w:pStyle w:val="BodyText"/>
              <w:ind w:left="-108" w:right="9"/>
              <w:jc w:val="center"/>
              <w:rPr>
                <w:color w:val="auto"/>
                <w:sz w:val="20"/>
                <w:szCs w:val="20"/>
              </w:rPr>
            </w:pPr>
          </w:p>
        </w:tc>
        <w:tc>
          <w:tcPr>
            <w:tcW w:w="634" w:type="pct"/>
            <w:vAlign w:val="bottom"/>
          </w:tcPr>
          <w:p w14:paraId="5CCA0CDA"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c>
          <w:tcPr>
            <w:tcW w:w="99" w:type="pct"/>
          </w:tcPr>
          <w:p w14:paraId="4E5BDFD6" w14:textId="77777777" w:rsidR="00CC02E1" w:rsidRPr="009C4793" w:rsidRDefault="00CC02E1">
            <w:pPr>
              <w:ind w:left="-128" w:right="9"/>
              <w:jc w:val="center"/>
              <w:rPr>
                <w:rFonts w:cs="Times New Roman"/>
              </w:rPr>
            </w:pPr>
          </w:p>
        </w:tc>
        <w:tc>
          <w:tcPr>
            <w:tcW w:w="630" w:type="pct"/>
            <w:vAlign w:val="bottom"/>
          </w:tcPr>
          <w:p w14:paraId="5F6C43B0"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c>
          <w:tcPr>
            <w:tcW w:w="88" w:type="pct"/>
          </w:tcPr>
          <w:p w14:paraId="576DA588" w14:textId="77777777" w:rsidR="00CC02E1" w:rsidRPr="009C4793" w:rsidRDefault="00CC02E1">
            <w:pPr>
              <w:ind w:left="-128" w:right="9"/>
              <w:jc w:val="center"/>
              <w:rPr>
                <w:rFonts w:cs="Times New Roman"/>
              </w:rPr>
            </w:pPr>
          </w:p>
        </w:tc>
        <w:tc>
          <w:tcPr>
            <w:tcW w:w="581" w:type="pct"/>
            <w:vAlign w:val="bottom"/>
          </w:tcPr>
          <w:p w14:paraId="1867B7D6"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c>
          <w:tcPr>
            <w:tcW w:w="77" w:type="pct"/>
          </w:tcPr>
          <w:p w14:paraId="5E044FA7" w14:textId="77777777" w:rsidR="00CC02E1" w:rsidRPr="009C4793" w:rsidRDefault="00CC02E1">
            <w:pPr>
              <w:ind w:left="-128" w:right="9"/>
              <w:jc w:val="center"/>
              <w:rPr>
                <w:rFonts w:cs="Times New Roman"/>
              </w:rPr>
            </w:pPr>
          </w:p>
        </w:tc>
        <w:tc>
          <w:tcPr>
            <w:tcW w:w="595" w:type="pct"/>
            <w:vAlign w:val="bottom"/>
          </w:tcPr>
          <w:p w14:paraId="09058653" w14:textId="77777777" w:rsidR="00CC02E1" w:rsidRPr="009C4793" w:rsidRDefault="00CC02E1">
            <w:pPr>
              <w:pStyle w:val="acctmergecolhdg"/>
              <w:spacing w:line="240" w:lineRule="auto"/>
              <w:ind w:right="9"/>
              <w:rPr>
                <w:sz w:val="18"/>
                <w:szCs w:val="18"/>
                <w:lang w:val="en-US" w:bidi="th-TH"/>
              </w:rPr>
            </w:pPr>
            <w:r w:rsidRPr="009C4793">
              <w:rPr>
                <w:sz w:val="18"/>
                <w:szCs w:val="18"/>
              </w:rPr>
              <w:t>Baht</w:t>
            </w:r>
          </w:p>
        </w:tc>
      </w:tr>
      <w:tr w:rsidR="009C4793" w:rsidRPr="009C4793" w14:paraId="56356D88" w14:textId="77777777">
        <w:tc>
          <w:tcPr>
            <w:tcW w:w="2296" w:type="pct"/>
          </w:tcPr>
          <w:p w14:paraId="5010926E" w14:textId="77777777" w:rsidR="00CC02E1" w:rsidRPr="009C4793" w:rsidRDefault="00CC02E1">
            <w:pPr>
              <w:pStyle w:val="BodyText"/>
              <w:ind w:left="-108" w:right="9"/>
              <w:jc w:val="center"/>
              <w:rPr>
                <w:color w:val="auto"/>
                <w:sz w:val="20"/>
                <w:szCs w:val="20"/>
              </w:rPr>
            </w:pPr>
          </w:p>
        </w:tc>
        <w:tc>
          <w:tcPr>
            <w:tcW w:w="2704" w:type="pct"/>
            <w:gridSpan w:val="7"/>
          </w:tcPr>
          <w:p w14:paraId="26CE5F94" w14:textId="77777777" w:rsidR="00CC02E1" w:rsidRPr="009C4793" w:rsidRDefault="00CC02E1">
            <w:pPr>
              <w:ind w:left="-108" w:right="9"/>
              <w:jc w:val="center"/>
              <w:rPr>
                <w:rFonts w:cs="Times New Roman"/>
                <w:i/>
                <w:iCs/>
              </w:rPr>
            </w:pPr>
          </w:p>
        </w:tc>
      </w:tr>
      <w:tr w:rsidR="009C4793" w:rsidRPr="009C4793" w14:paraId="235621E7" w14:textId="77777777">
        <w:tc>
          <w:tcPr>
            <w:tcW w:w="2296" w:type="pct"/>
            <w:vAlign w:val="center"/>
          </w:tcPr>
          <w:p w14:paraId="5AB7E028" w14:textId="019C861E" w:rsidR="00CC02E1" w:rsidRPr="009C4793" w:rsidRDefault="00E97E71">
            <w:pPr>
              <w:ind w:left="153" w:right="72" w:hanging="153"/>
              <w:rPr>
                <w:rFonts w:cs="Times New Roman"/>
              </w:rPr>
            </w:pPr>
            <w:r w:rsidRPr="009C4793">
              <w:rPr>
                <w:rFonts w:cs="Times New Roman"/>
                <w:sz w:val="18"/>
                <w:szCs w:val="18"/>
              </w:rPr>
              <w:t>HR platform</w:t>
            </w:r>
          </w:p>
        </w:tc>
        <w:tc>
          <w:tcPr>
            <w:tcW w:w="634" w:type="pct"/>
          </w:tcPr>
          <w:p w14:paraId="5B1F51FF" w14:textId="6F31B29F" w:rsidR="00CC02E1" w:rsidRPr="009C4793" w:rsidRDefault="002031FF">
            <w:pPr>
              <w:pStyle w:val="acctfourfigures"/>
              <w:tabs>
                <w:tab w:val="clear" w:pos="765"/>
                <w:tab w:val="decimal" w:pos="1017"/>
              </w:tabs>
              <w:spacing w:line="240" w:lineRule="auto"/>
              <w:ind w:left="-109" w:right="9"/>
              <w:rPr>
                <w:sz w:val="20"/>
                <w:szCs w:val="20"/>
                <w:lang w:val="en-US" w:bidi="th-TH"/>
              </w:rPr>
            </w:pPr>
            <w:r w:rsidRPr="002031FF">
              <w:rPr>
                <w:rFonts w:cs="Angsana New"/>
                <w:sz w:val="20"/>
                <w:szCs w:val="20"/>
                <w:lang w:val="en-US" w:bidi="th-TH"/>
              </w:rPr>
              <w:t>3</w:t>
            </w:r>
            <w:r w:rsidR="007668A3" w:rsidRPr="009C4793">
              <w:rPr>
                <w:sz w:val="20"/>
                <w:szCs w:val="20"/>
                <w:lang w:val="en-US" w:bidi="th-TH"/>
              </w:rPr>
              <w:t>,</w:t>
            </w:r>
            <w:r w:rsidRPr="002031FF">
              <w:rPr>
                <w:rFonts w:cs="Angsana New"/>
                <w:sz w:val="20"/>
                <w:szCs w:val="20"/>
                <w:lang w:val="en-US" w:bidi="th-TH"/>
              </w:rPr>
              <w:t>749</w:t>
            </w:r>
            <w:r w:rsidR="007668A3" w:rsidRPr="009C4793">
              <w:rPr>
                <w:sz w:val="20"/>
                <w:szCs w:val="20"/>
                <w:lang w:val="en-US" w:bidi="th-TH"/>
              </w:rPr>
              <w:t>,</w:t>
            </w:r>
            <w:r w:rsidRPr="002031FF">
              <w:rPr>
                <w:rFonts w:cs="Angsana New"/>
                <w:sz w:val="20"/>
                <w:szCs w:val="20"/>
                <w:lang w:val="en-US" w:bidi="th-TH"/>
              </w:rPr>
              <w:t>509</w:t>
            </w:r>
          </w:p>
        </w:tc>
        <w:tc>
          <w:tcPr>
            <w:tcW w:w="99" w:type="pct"/>
          </w:tcPr>
          <w:p w14:paraId="5B9979F4" w14:textId="77777777" w:rsidR="00CC02E1" w:rsidRPr="009C4793" w:rsidRDefault="00CC02E1">
            <w:pPr>
              <w:pStyle w:val="acctfourfigures"/>
              <w:tabs>
                <w:tab w:val="clear" w:pos="765"/>
                <w:tab w:val="decimal" w:pos="1017"/>
              </w:tabs>
              <w:spacing w:line="240" w:lineRule="auto"/>
              <w:ind w:left="-109" w:right="9"/>
              <w:rPr>
                <w:sz w:val="20"/>
                <w:szCs w:val="20"/>
                <w:lang w:val="en-US" w:bidi="th-TH"/>
              </w:rPr>
            </w:pPr>
          </w:p>
        </w:tc>
        <w:tc>
          <w:tcPr>
            <w:tcW w:w="630" w:type="pct"/>
          </w:tcPr>
          <w:p w14:paraId="29E86912" w14:textId="0FF38816" w:rsidR="00CC02E1" w:rsidRPr="009C4793" w:rsidRDefault="002031FF">
            <w:pPr>
              <w:pStyle w:val="acctfourfigures"/>
              <w:tabs>
                <w:tab w:val="clear" w:pos="765"/>
                <w:tab w:val="decimal" w:pos="1017"/>
              </w:tabs>
              <w:spacing w:line="240" w:lineRule="auto"/>
              <w:ind w:left="-109" w:right="9"/>
              <w:rPr>
                <w:sz w:val="20"/>
                <w:szCs w:val="20"/>
                <w:lang w:val="en-US" w:bidi="th-TH"/>
              </w:rPr>
            </w:pPr>
            <w:r w:rsidRPr="002031FF">
              <w:rPr>
                <w:rFonts w:cs="Angsana New"/>
                <w:sz w:val="20"/>
                <w:szCs w:val="20"/>
                <w:lang w:val="en-US" w:bidi="th-TH"/>
              </w:rPr>
              <w:t>2</w:t>
            </w:r>
            <w:r w:rsidR="00C6098E" w:rsidRPr="009C4793">
              <w:rPr>
                <w:sz w:val="20"/>
                <w:szCs w:val="20"/>
                <w:lang w:val="en-US" w:bidi="th-TH"/>
              </w:rPr>
              <w:t>,</w:t>
            </w:r>
            <w:r w:rsidRPr="002031FF">
              <w:rPr>
                <w:rFonts w:cs="Angsana New"/>
                <w:sz w:val="20"/>
                <w:szCs w:val="20"/>
                <w:lang w:val="en-US" w:bidi="th-TH"/>
              </w:rPr>
              <w:t>721</w:t>
            </w:r>
            <w:r w:rsidR="00C6098E" w:rsidRPr="009C4793">
              <w:rPr>
                <w:sz w:val="20"/>
                <w:szCs w:val="20"/>
                <w:lang w:val="en-US" w:bidi="th-TH"/>
              </w:rPr>
              <w:t>,</w:t>
            </w:r>
            <w:r w:rsidRPr="002031FF">
              <w:rPr>
                <w:rFonts w:cs="Angsana New"/>
                <w:sz w:val="20"/>
                <w:szCs w:val="20"/>
                <w:lang w:val="en-US" w:bidi="th-TH"/>
              </w:rPr>
              <w:t>350</w:t>
            </w:r>
          </w:p>
        </w:tc>
        <w:tc>
          <w:tcPr>
            <w:tcW w:w="88" w:type="pct"/>
          </w:tcPr>
          <w:p w14:paraId="5413B2CD" w14:textId="77777777" w:rsidR="00CC02E1" w:rsidRPr="009C4793" w:rsidRDefault="00CC02E1">
            <w:pPr>
              <w:pStyle w:val="acctfourfigures"/>
              <w:tabs>
                <w:tab w:val="clear" w:pos="765"/>
                <w:tab w:val="decimal" w:pos="1017"/>
              </w:tabs>
              <w:spacing w:line="240" w:lineRule="auto"/>
              <w:ind w:left="-109" w:right="9"/>
              <w:rPr>
                <w:sz w:val="20"/>
                <w:szCs w:val="20"/>
                <w:lang w:val="en-US" w:bidi="th-TH"/>
              </w:rPr>
            </w:pPr>
          </w:p>
        </w:tc>
        <w:tc>
          <w:tcPr>
            <w:tcW w:w="581" w:type="pct"/>
          </w:tcPr>
          <w:p w14:paraId="12BF4575" w14:textId="7BBD68C1" w:rsidR="00CC02E1" w:rsidRPr="009C4793" w:rsidRDefault="00E97E71" w:rsidP="00C6098E">
            <w:pPr>
              <w:pStyle w:val="acctfourfigures"/>
              <w:tabs>
                <w:tab w:val="clear" w:pos="765"/>
                <w:tab w:val="decimal" w:pos="596"/>
              </w:tabs>
              <w:spacing w:line="240" w:lineRule="auto"/>
              <w:ind w:left="-109" w:right="9"/>
              <w:rPr>
                <w:sz w:val="20"/>
                <w:szCs w:val="20"/>
                <w:lang w:val="en-US" w:bidi="th-TH"/>
              </w:rPr>
            </w:pPr>
            <w:r w:rsidRPr="009C4793">
              <w:rPr>
                <w:sz w:val="20"/>
                <w:szCs w:val="20"/>
                <w:lang w:val="en-US" w:bidi="th-TH"/>
              </w:rPr>
              <w:t>-</w:t>
            </w:r>
          </w:p>
        </w:tc>
        <w:tc>
          <w:tcPr>
            <w:tcW w:w="77" w:type="pct"/>
          </w:tcPr>
          <w:p w14:paraId="4ED84AF5" w14:textId="77777777" w:rsidR="00CC02E1" w:rsidRPr="009C4793" w:rsidRDefault="00CC02E1">
            <w:pPr>
              <w:pStyle w:val="acctfourfigures"/>
              <w:tabs>
                <w:tab w:val="clear" w:pos="765"/>
                <w:tab w:val="decimal" w:pos="1017"/>
              </w:tabs>
              <w:spacing w:line="240" w:lineRule="auto"/>
              <w:ind w:left="-109" w:right="9"/>
              <w:rPr>
                <w:sz w:val="20"/>
                <w:szCs w:val="20"/>
                <w:lang w:val="en-US" w:bidi="th-TH"/>
              </w:rPr>
            </w:pPr>
          </w:p>
        </w:tc>
        <w:tc>
          <w:tcPr>
            <w:tcW w:w="595" w:type="pct"/>
          </w:tcPr>
          <w:p w14:paraId="5AC06E59" w14:textId="2C68BD9C" w:rsidR="00CC02E1" w:rsidRPr="009C4793" w:rsidRDefault="00E97E71" w:rsidP="00C6098E">
            <w:pPr>
              <w:pStyle w:val="acctfourfigures"/>
              <w:tabs>
                <w:tab w:val="clear" w:pos="765"/>
                <w:tab w:val="decimal" w:pos="596"/>
              </w:tabs>
              <w:spacing w:line="240" w:lineRule="auto"/>
              <w:ind w:left="-109" w:right="9"/>
              <w:rPr>
                <w:sz w:val="20"/>
                <w:szCs w:val="20"/>
                <w:lang w:val="en-US" w:bidi="th-TH"/>
              </w:rPr>
            </w:pPr>
            <w:r w:rsidRPr="009C4793">
              <w:rPr>
                <w:sz w:val="20"/>
                <w:szCs w:val="20"/>
                <w:lang w:val="en-US" w:bidi="th-TH"/>
              </w:rPr>
              <w:t>-</w:t>
            </w:r>
          </w:p>
        </w:tc>
      </w:tr>
    </w:tbl>
    <w:p w14:paraId="1F75532D" w14:textId="73DD4907" w:rsidR="00005CE8" w:rsidRPr="009C4793" w:rsidRDefault="00005CE8" w:rsidP="009C4793">
      <w:pPr>
        <w:pStyle w:val="ListParagraph"/>
        <w:numPr>
          <w:ilvl w:val="0"/>
          <w:numId w:val="35"/>
        </w:numPr>
        <w:adjustRightInd w:val="0"/>
        <w:spacing w:before="480" w:after="240"/>
        <w:ind w:left="533" w:right="-29" w:hanging="547"/>
        <w:contextualSpacing w:val="0"/>
        <w:jc w:val="both"/>
        <w:rPr>
          <w:rFonts w:ascii="Times New Roman Bold" w:eastAsia="MS Mincho" w:hAnsi="Times New Roman Bold" w:cs="Times New Roman" w:hint="eastAsia"/>
          <w:b/>
          <w:bCs/>
          <w:sz w:val="20"/>
          <w:szCs w:val="24"/>
          <w:cs/>
          <w:lang w:val="en-US"/>
        </w:rPr>
      </w:pPr>
      <w:proofErr w:type="gramStart"/>
      <w:r w:rsidRPr="009C4793">
        <w:rPr>
          <w:rFonts w:ascii="Times New Roman Bold" w:eastAsia="MS Mincho" w:hAnsi="Times New Roman Bold" w:cs="Times New Roman"/>
          <w:b/>
          <w:bCs/>
          <w:sz w:val="20"/>
          <w:szCs w:val="24"/>
          <w:lang w:val="en-US"/>
        </w:rPr>
        <w:t>LEASE  LIABILITIES</w:t>
      </w:r>
      <w:proofErr w:type="gramEnd"/>
      <w:r w:rsidRPr="009C4793">
        <w:rPr>
          <w:rFonts w:ascii="Times New Roman Bold" w:eastAsia="MS Mincho" w:hAnsi="Times New Roman Bold" w:cs="Times New Roman"/>
          <w:b/>
          <w:bCs/>
          <w:sz w:val="20"/>
          <w:szCs w:val="24"/>
          <w:lang w:val="en-US"/>
        </w:rPr>
        <w:t xml:space="preserve"> </w:t>
      </w:r>
    </w:p>
    <w:p w14:paraId="7304A14A" w14:textId="7621E4A8" w:rsidR="00005CE8" w:rsidRPr="009C4793" w:rsidRDefault="00005CE8" w:rsidP="006C4E8B">
      <w:pPr>
        <w:pStyle w:val="BodyText"/>
        <w:tabs>
          <w:tab w:val="left" w:pos="9380"/>
        </w:tabs>
        <w:spacing w:after="240"/>
        <w:ind w:left="562" w:right="14"/>
        <w:jc w:val="both"/>
        <w:rPr>
          <w:color w:val="auto"/>
        </w:rPr>
      </w:pPr>
      <w:r w:rsidRPr="009C4793">
        <w:rPr>
          <w:color w:val="auto"/>
        </w:rPr>
        <w:t xml:space="preserve">Lease liabilities as </w:t>
      </w:r>
      <w:proofErr w:type="gramStart"/>
      <w:r w:rsidRPr="009C4793">
        <w:rPr>
          <w:color w:val="auto"/>
        </w:rPr>
        <w:t>at</w:t>
      </w:r>
      <w:proofErr w:type="gramEnd"/>
      <w:r w:rsidRPr="009C4793">
        <w:rPr>
          <w:color w:val="auto"/>
        </w:rPr>
        <w:t xml:space="preserve"> December </w:t>
      </w:r>
      <w:r w:rsidR="002031FF" w:rsidRPr="002031FF">
        <w:rPr>
          <w:rFonts w:cs="Angsana New"/>
          <w:color w:val="auto"/>
        </w:rPr>
        <w:t>31</w:t>
      </w:r>
      <w:r w:rsidR="00FE1CEA" w:rsidRPr="009C4793">
        <w:rPr>
          <w:color w:val="auto"/>
        </w:rPr>
        <w:t xml:space="preserve">, </w:t>
      </w:r>
      <w:r w:rsidR="001D6980" w:rsidRPr="009C4793">
        <w:rPr>
          <w:color w:val="auto"/>
        </w:rPr>
        <w:t>consist of:</w:t>
      </w:r>
    </w:p>
    <w:tbl>
      <w:tblPr>
        <w:tblW w:w="9002" w:type="dxa"/>
        <w:tblInd w:w="360" w:type="dxa"/>
        <w:tblLayout w:type="fixed"/>
        <w:tblCellMar>
          <w:left w:w="0" w:type="dxa"/>
          <w:right w:w="0" w:type="dxa"/>
        </w:tblCellMar>
        <w:tblLook w:val="04A0" w:firstRow="1" w:lastRow="0" w:firstColumn="1" w:lastColumn="0" w:noHBand="0" w:noVBand="1"/>
      </w:tblPr>
      <w:tblGrid>
        <w:gridCol w:w="3690"/>
        <w:gridCol w:w="1259"/>
        <w:gridCol w:w="90"/>
        <w:gridCol w:w="1230"/>
        <w:gridCol w:w="116"/>
        <w:gridCol w:w="1234"/>
        <w:gridCol w:w="123"/>
        <w:gridCol w:w="1260"/>
      </w:tblGrid>
      <w:tr w:rsidR="009C4793" w:rsidRPr="009C4793" w14:paraId="15627EB6" w14:textId="77777777" w:rsidTr="00667C85">
        <w:trPr>
          <w:trHeight w:val="66"/>
        </w:trPr>
        <w:tc>
          <w:tcPr>
            <w:tcW w:w="3690" w:type="dxa"/>
            <w:vAlign w:val="center"/>
          </w:tcPr>
          <w:p w14:paraId="7A8E0FF2" w14:textId="77777777" w:rsidR="001D6980" w:rsidRPr="009C4793" w:rsidRDefault="001D6980" w:rsidP="00E93F5C">
            <w:pPr>
              <w:autoSpaceDE w:val="0"/>
              <w:autoSpaceDN w:val="0"/>
              <w:spacing w:line="280" w:lineRule="exact"/>
              <w:ind w:left="432"/>
              <w:rPr>
                <w:rFonts w:eastAsia="MS Mincho" w:cs="Times New Roman"/>
                <w:sz w:val="18"/>
                <w:szCs w:val="18"/>
              </w:rPr>
            </w:pPr>
          </w:p>
        </w:tc>
        <w:tc>
          <w:tcPr>
            <w:tcW w:w="2579" w:type="dxa"/>
            <w:gridSpan w:val="3"/>
            <w:vAlign w:val="center"/>
          </w:tcPr>
          <w:p w14:paraId="3706B58B"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Consolidated </w:t>
            </w:r>
          </w:p>
        </w:tc>
        <w:tc>
          <w:tcPr>
            <w:tcW w:w="116" w:type="dxa"/>
          </w:tcPr>
          <w:p w14:paraId="176F6E70" w14:textId="77777777" w:rsidR="001D6980" w:rsidRPr="009C4793" w:rsidRDefault="001D6980" w:rsidP="00E93F5C">
            <w:pPr>
              <w:autoSpaceDE w:val="0"/>
              <w:autoSpaceDN w:val="0"/>
              <w:spacing w:line="280" w:lineRule="exact"/>
              <w:ind w:right="162"/>
              <w:jc w:val="right"/>
              <w:rPr>
                <w:rFonts w:eastAsia="MS Mincho" w:cs="Times New Roman"/>
                <w:sz w:val="18"/>
                <w:szCs w:val="18"/>
              </w:rPr>
            </w:pPr>
          </w:p>
        </w:tc>
        <w:tc>
          <w:tcPr>
            <w:tcW w:w="2617" w:type="dxa"/>
            <w:gridSpan w:val="3"/>
            <w:vAlign w:val="center"/>
          </w:tcPr>
          <w:p w14:paraId="28EC8978"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Separate </w:t>
            </w:r>
          </w:p>
        </w:tc>
      </w:tr>
      <w:tr w:rsidR="009C4793" w:rsidRPr="009C4793" w14:paraId="03FD0827" w14:textId="77777777" w:rsidTr="00667C85">
        <w:trPr>
          <w:trHeight w:val="66"/>
        </w:trPr>
        <w:tc>
          <w:tcPr>
            <w:tcW w:w="3690" w:type="dxa"/>
            <w:vAlign w:val="center"/>
          </w:tcPr>
          <w:p w14:paraId="7EA3D5D8" w14:textId="77777777" w:rsidR="001D6980" w:rsidRPr="009C4793" w:rsidRDefault="001D6980" w:rsidP="00E93F5C">
            <w:pPr>
              <w:autoSpaceDE w:val="0"/>
              <w:autoSpaceDN w:val="0"/>
              <w:spacing w:line="280" w:lineRule="exact"/>
              <w:ind w:left="432"/>
              <w:rPr>
                <w:rFonts w:eastAsia="MS Mincho" w:cs="Times New Roman"/>
                <w:sz w:val="18"/>
                <w:szCs w:val="18"/>
              </w:rPr>
            </w:pPr>
          </w:p>
        </w:tc>
        <w:tc>
          <w:tcPr>
            <w:tcW w:w="2579" w:type="dxa"/>
            <w:gridSpan w:val="3"/>
            <w:vAlign w:val="center"/>
          </w:tcPr>
          <w:p w14:paraId="6E4FB57A"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c>
          <w:tcPr>
            <w:tcW w:w="116" w:type="dxa"/>
          </w:tcPr>
          <w:p w14:paraId="02F20CD3" w14:textId="77777777" w:rsidR="001D6980" w:rsidRPr="009C4793" w:rsidRDefault="001D6980" w:rsidP="00E93F5C">
            <w:pPr>
              <w:autoSpaceDE w:val="0"/>
              <w:autoSpaceDN w:val="0"/>
              <w:spacing w:line="280" w:lineRule="exact"/>
              <w:ind w:right="162"/>
              <w:jc w:val="right"/>
              <w:rPr>
                <w:rFonts w:eastAsia="MS Mincho" w:cs="Times New Roman"/>
                <w:sz w:val="18"/>
                <w:szCs w:val="18"/>
              </w:rPr>
            </w:pPr>
          </w:p>
        </w:tc>
        <w:tc>
          <w:tcPr>
            <w:tcW w:w="2617" w:type="dxa"/>
            <w:gridSpan w:val="3"/>
            <w:vAlign w:val="center"/>
          </w:tcPr>
          <w:p w14:paraId="1AE2A5BD"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r>
      <w:tr w:rsidR="009C4793" w:rsidRPr="009C4793" w14:paraId="1A6EAC9F" w14:textId="77777777" w:rsidTr="00667C85">
        <w:trPr>
          <w:trHeight w:val="66"/>
        </w:trPr>
        <w:tc>
          <w:tcPr>
            <w:tcW w:w="3690" w:type="dxa"/>
            <w:vAlign w:val="center"/>
          </w:tcPr>
          <w:p w14:paraId="1D2E6509" w14:textId="77777777" w:rsidR="000E4430" w:rsidRPr="009C4793" w:rsidRDefault="000E4430" w:rsidP="000E4430">
            <w:pPr>
              <w:autoSpaceDE w:val="0"/>
              <w:autoSpaceDN w:val="0"/>
              <w:spacing w:line="280" w:lineRule="exact"/>
              <w:ind w:left="432"/>
              <w:rPr>
                <w:rFonts w:eastAsia="MS Mincho" w:cs="Times New Roman"/>
                <w:sz w:val="18"/>
                <w:szCs w:val="18"/>
              </w:rPr>
            </w:pPr>
          </w:p>
        </w:tc>
        <w:tc>
          <w:tcPr>
            <w:tcW w:w="1259" w:type="dxa"/>
            <w:vAlign w:val="center"/>
          </w:tcPr>
          <w:p w14:paraId="17E6CBD6" w14:textId="59D8181E"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90" w:type="dxa"/>
          </w:tcPr>
          <w:p w14:paraId="0C2681C0"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230" w:type="dxa"/>
            <w:tcBorders>
              <w:top w:val="nil"/>
              <w:left w:val="nil"/>
              <w:right w:val="nil"/>
            </w:tcBorders>
            <w:vAlign w:val="center"/>
          </w:tcPr>
          <w:p w14:paraId="3C4C4E49" w14:textId="37D94726"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c>
          <w:tcPr>
            <w:tcW w:w="116" w:type="dxa"/>
          </w:tcPr>
          <w:p w14:paraId="56640E73" w14:textId="77777777" w:rsidR="000E4430" w:rsidRPr="009C4793" w:rsidRDefault="000E4430" w:rsidP="000E4430">
            <w:pPr>
              <w:autoSpaceDE w:val="0"/>
              <w:autoSpaceDN w:val="0"/>
              <w:spacing w:line="280" w:lineRule="exact"/>
              <w:ind w:right="162"/>
              <w:jc w:val="right"/>
              <w:rPr>
                <w:rFonts w:eastAsia="MS Mincho" w:cs="Times New Roman"/>
                <w:sz w:val="18"/>
                <w:szCs w:val="18"/>
              </w:rPr>
            </w:pPr>
          </w:p>
        </w:tc>
        <w:tc>
          <w:tcPr>
            <w:tcW w:w="1234" w:type="dxa"/>
            <w:vAlign w:val="center"/>
          </w:tcPr>
          <w:p w14:paraId="578B3A00" w14:textId="7F7E991D"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123" w:type="dxa"/>
          </w:tcPr>
          <w:p w14:paraId="133D053E"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260" w:type="dxa"/>
            <w:tcBorders>
              <w:top w:val="nil"/>
              <w:left w:val="nil"/>
              <w:right w:val="nil"/>
            </w:tcBorders>
            <w:vAlign w:val="center"/>
          </w:tcPr>
          <w:p w14:paraId="26FEDCF0" w14:textId="6EDAFA5A"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797EB0C2" w14:textId="77777777" w:rsidTr="00667C85">
        <w:trPr>
          <w:trHeight w:val="66"/>
        </w:trPr>
        <w:tc>
          <w:tcPr>
            <w:tcW w:w="3690" w:type="dxa"/>
            <w:vAlign w:val="center"/>
          </w:tcPr>
          <w:p w14:paraId="22E1038A" w14:textId="77777777" w:rsidR="001D6980" w:rsidRPr="009C4793" w:rsidRDefault="001D6980" w:rsidP="00E93F5C">
            <w:pPr>
              <w:autoSpaceDE w:val="0"/>
              <w:autoSpaceDN w:val="0"/>
              <w:spacing w:line="280" w:lineRule="exact"/>
              <w:ind w:left="432"/>
              <w:rPr>
                <w:rFonts w:eastAsia="MS Mincho" w:cs="Times New Roman"/>
                <w:sz w:val="18"/>
                <w:szCs w:val="18"/>
              </w:rPr>
            </w:pPr>
          </w:p>
        </w:tc>
        <w:tc>
          <w:tcPr>
            <w:tcW w:w="1259" w:type="dxa"/>
          </w:tcPr>
          <w:p w14:paraId="2D518C51"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90" w:type="dxa"/>
          </w:tcPr>
          <w:p w14:paraId="2C80C855" w14:textId="77777777" w:rsidR="001D6980" w:rsidRPr="009C4793" w:rsidRDefault="001D6980" w:rsidP="00E93F5C">
            <w:pPr>
              <w:autoSpaceDE w:val="0"/>
              <w:autoSpaceDN w:val="0"/>
              <w:spacing w:line="280" w:lineRule="exact"/>
              <w:ind w:right="-72"/>
              <w:jc w:val="center"/>
              <w:rPr>
                <w:rFonts w:eastAsia="MS Mincho" w:cs="Times New Roman"/>
                <w:b/>
                <w:bCs/>
                <w:sz w:val="18"/>
                <w:szCs w:val="18"/>
                <w:lang w:val="en-US"/>
              </w:rPr>
            </w:pPr>
          </w:p>
        </w:tc>
        <w:tc>
          <w:tcPr>
            <w:tcW w:w="1230" w:type="dxa"/>
            <w:tcBorders>
              <w:top w:val="nil"/>
              <w:left w:val="nil"/>
              <w:right w:val="nil"/>
            </w:tcBorders>
          </w:tcPr>
          <w:p w14:paraId="6392349A" w14:textId="77777777" w:rsidR="001D6980" w:rsidRPr="009C4793" w:rsidRDefault="001D6980" w:rsidP="00E93F5C">
            <w:pPr>
              <w:autoSpaceDE w:val="0"/>
              <w:autoSpaceDN w:val="0"/>
              <w:spacing w:line="280" w:lineRule="exact"/>
              <w:ind w:right="-72"/>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16" w:type="dxa"/>
          </w:tcPr>
          <w:p w14:paraId="7AF8DBF9" w14:textId="77777777" w:rsidR="001D6980" w:rsidRPr="009C4793" w:rsidRDefault="001D6980" w:rsidP="00E93F5C">
            <w:pPr>
              <w:autoSpaceDE w:val="0"/>
              <w:autoSpaceDN w:val="0"/>
              <w:spacing w:line="280" w:lineRule="exact"/>
              <w:ind w:right="162"/>
              <w:jc w:val="right"/>
              <w:rPr>
                <w:rFonts w:eastAsia="MS Mincho" w:cs="Times New Roman"/>
                <w:sz w:val="18"/>
                <w:szCs w:val="18"/>
              </w:rPr>
            </w:pPr>
          </w:p>
        </w:tc>
        <w:tc>
          <w:tcPr>
            <w:tcW w:w="1234" w:type="dxa"/>
          </w:tcPr>
          <w:p w14:paraId="381BCC1B"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23" w:type="dxa"/>
          </w:tcPr>
          <w:p w14:paraId="1D71E9F9"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p>
        </w:tc>
        <w:tc>
          <w:tcPr>
            <w:tcW w:w="1260" w:type="dxa"/>
            <w:tcBorders>
              <w:top w:val="nil"/>
              <w:left w:val="nil"/>
              <w:right w:val="nil"/>
            </w:tcBorders>
          </w:tcPr>
          <w:p w14:paraId="3629B7D8" w14:textId="77777777" w:rsidR="001D6980" w:rsidRPr="009C4793" w:rsidRDefault="001D6980" w:rsidP="00E93F5C">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724C851A" w14:textId="77777777" w:rsidTr="00667C85">
        <w:tc>
          <w:tcPr>
            <w:tcW w:w="3690" w:type="dxa"/>
          </w:tcPr>
          <w:p w14:paraId="270E817E" w14:textId="63E248F0" w:rsidR="001D6980" w:rsidRPr="009C4793" w:rsidRDefault="00E8105E" w:rsidP="00377B88">
            <w:pPr>
              <w:autoSpaceDE w:val="0"/>
              <w:autoSpaceDN w:val="0"/>
              <w:spacing w:line="280" w:lineRule="exact"/>
              <w:ind w:left="630" w:hanging="360"/>
              <w:rPr>
                <w:rFonts w:eastAsia="MS Mincho" w:cs="Times New Roman"/>
                <w:b/>
                <w:bCs/>
                <w:sz w:val="18"/>
                <w:szCs w:val="18"/>
              </w:rPr>
            </w:pPr>
            <w:r w:rsidRPr="009C4793">
              <w:rPr>
                <w:rFonts w:eastAsia="MS Mincho" w:cs="Times New Roman"/>
                <w:b/>
                <w:bCs/>
                <w:sz w:val="18"/>
                <w:szCs w:val="18"/>
                <w:lang w:val="en-US"/>
              </w:rPr>
              <w:t>Maturity analysis:</w:t>
            </w:r>
          </w:p>
        </w:tc>
        <w:tc>
          <w:tcPr>
            <w:tcW w:w="1259" w:type="dxa"/>
          </w:tcPr>
          <w:p w14:paraId="728A7791" w14:textId="77777777" w:rsidR="001D6980" w:rsidRPr="009C4793" w:rsidRDefault="001D6980" w:rsidP="00E93F5C">
            <w:pPr>
              <w:tabs>
                <w:tab w:val="decimal" w:pos="1075"/>
              </w:tabs>
              <w:spacing w:line="280" w:lineRule="exact"/>
              <w:ind w:right="4"/>
              <w:rPr>
                <w:rFonts w:cs="Times New Roman"/>
                <w:sz w:val="18"/>
                <w:szCs w:val="18"/>
                <w:lang w:val="en-US"/>
              </w:rPr>
            </w:pPr>
          </w:p>
        </w:tc>
        <w:tc>
          <w:tcPr>
            <w:tcW w:w="90" w:type="dxa"/>
            <w:vAlign w:val="center"/>
          </w:tcPr>
          <w:p w14:paraId="4519E9BD" w14:textId="77777777" w:rsidR="001D6980" w:rsidRPr="009C4793" w:rsidRDefault="001D6980" w:rsidP="00E93F5C">
            <w:pPr>
              <w:spacing w:line="280" w:lineRule="exact"/>
              <w:ind w:right="4"/>
              <w:jc w:val="center"/>
              <w:rPr>
                <w:rFonts w:cs="Times New Roman"/>
                <w:sz w:val="18"/>
                <w:szCs w:val="18"/>
                <w:lang w:val="en-US"/>
              </w:rPr>
            </w:pPr>
          </w:p>
        </w:tc>
        <w:tc>
          <w:tcPr>
            <w:tcW w:w="1230" w:type="dxa"/>
          </w:tcPr>
          <w:p w14:paraId="0E28DF70" w14:textId="3F2AFC96" w:rsidR="001D6980" w:rsidRPr="009C4793" w:rsidRDefault="001D6980" w:rsidP="00E93F5C">
            <w:pPr>
              <w:tabs>
                <w:tab w:val="decimal" w:pos="1075"/>
              </w:tabs>
              <w:spacing w:line="280" w:lineRule="exact"/>
              <w:ind w:right="4"/>
              <w:rPr>
                <w:rFonts w:cs="Times New Roman"/>
                <w:sz w:val="18"/>
                <w:szCs w:val="18"/>
              </w:rPr>
            </w:pPr>
          </w:p>
        </w:tc>
        <w:tc>
          <w:tcPr>
            <w:tcW w:w="116" w:type="dxa"/>
          </w:tcPr>
          <w:p w14:paraId="5110951E" w14:textId="77777777" w:rsidR="001D6980" w:rsidRPr="009C4793" w:rsidRDefault="001D6980" w:rsidP="00E93F5C">
            <w:pPr>
              <w:tabs>
                <w:tab w:val="decimal" w:pos="903"/>
              </w:tabs>
              <w:spacing w:line="280" w:lineRule="exact"/>
              <w:jc w:val="right"/>
              <w:rPr>
                <w:rFonts w:eastAsia="Verdana" w:cs="Times New Roman"/>
                <w:sz w:val="18"/>
                <w:szCs w:val="18"/>
                <w:lang w:val="en-US"/>
              </w:rPr>
            </w:pPr>
          </w:p>
        </w:tc>
        <w:tc>
          <w:tcPr>
            <w:tcW w:w="1234" w:type="dxa"/>
          </w:tcPr>
          <w:p w14:paraId="04357A0B" w14:textId="77777777" w:rsidR="001D6980" w:rsidRPr="009C4793" w:rsidRDefault="001D6980" w:rsidP="00E93F5C">
            <w:pPr>
              <w:tabs>
                <w:tab w:val="decimal" w:pos="1075"/>
              </w:tabs>
              <w:spacing w:line="280" w:lineRule="exact"/>
              <w:ind w:right="4"/>
              <w:rPr>
                <w:rFonts w:cs="Times New Roman"/>
                <w:sz w:val="18"/>
                <w:szCs w:val="18"/>
                <w:lang w:val="en-US"/>
              </w:rPr>
            </w:pPr>
          </w:p>
        </w:tc>
        <w:tc>
          <w:tcPr>
            <w:tcW w:w="123" w:type="dxa"/>
            <w:vAlign w:val="bottom"/>
          </w:tcPr>
          <w:p w14:paraId="129798D1" w14:textId="77777777" w:rsidR="001D6980" w:rsidRPr="009C4793" w:rsidRDefault="001D6980" w:rsidP="00E93F5C">
            <w:pPr>
              <w:tabs>
                <w:tab w:val="decimal" w:pos="903"/>
                <w:tab w:val="decimal" w:pos="1075"/>
              </w:tabs>
              <w:spacing w:line="280" w:lineRule="exact"/>
              <w:ind w:left="3"/>
              <w:jc w:val="right"/>
              <w:rPr>
                <w:rFonts w:cs="Times New Roman"/>
                <w:sz w:val="18"/>
                <w:szCs w:val="18"/>
                <w:lang w:val="en-US"/>
              </w:rPr>
            </w:pPr>
          </w:p>
        </w:tc>
        <w:tc>
          <w:tcPr>
            <w:tcW w:w="1260" w:type="dxa"/>
          </w:tcPr>
          <w:p w14:paraId="5CCE52D4" w14:textId="030703D7" w:rsidR="001D6980" w:rsidRPr="009C4793" w:rsidRDefault="001D6980" w:rsidP="00E93F5C">
            <w:pPr>
              <w:tabs>
                <w:tab w:val="decimal" w:pos="1075"/>
              </w:tabs>
              <w:spacing w:line="280" w:lineRule="exact"/>
              <w:ind w:right="4"/>
              <w:rPr>
                <w:rFonts w:cs="Times New Roman"/>
                <w:sz w:val="18"/>
                <w:szCs w:val="18"/>
                <w:lang w:val="en-US"/>
              </w:rPr>
            </w:pPr>
          </w:p>
        </w:tc>
      </w:tr>
      <w:tr w:rsidR="009C4793" w:rsidRPr="009C4793" w14:paraId="5C796C1E" w14:textId="77777777" w:rsidTr="000E09ED">
        <w:tc>
          <w:tcPr>
            <w:tcW w:w="3690" w:type="dxa"/>
          </w:tcPr>
          <w:p w14:paraId="7C9B1A79" w14:textId="1D4BFEC4" w:rsidR="00732D47" w:rsidRPr="009C4793" w:rsidRDefault="00732D47" w:rsidP="00377B88">
            <w:pPr>
              <w:autoSpaceDE w:val="0"/>
              <w:autoSpaceDN w:val="0"/>
              <w:spacing w:line="280" w:lineRule="exact"/>
              <w:ind w:left="810" w:hanging="360"/>
              <w:rPr>
                <w:rFonts w:eastAsia="MS Mincho" w:cs="Times New Roman"/>
                <w:sz w:val="18"/>
                <w:szCs w:val="18"/>
                <w:lang w:val="en-US"/>
              </w:rPr>
            </w:pPr>
            <w:r w:rsidRPr="009C4793">
              <w:rPr>
                <w:rFonts w:cs="Times New Roman"/>
                <w:sz w:val="18"/>
                <w:szCs w:val="18"/>
              </w:rPr>
              <w:t xml:space="preserve">Year </w:t>
            </w:r>
            <w:r w:rsidR="002031FF" w:rsidRPr="002031FF">
              <w:rPr>
                <w:sz w:val="18"/>
                <w:szCs w:val="18"/>
                <w:lang w:val="en-US"/>
              </w:rPr>
              <w:t>1</w:t>
            </w:r>
          </w:p>
        </w:tc>
        <w:tc>
          <w:tcPr>
            <w:tcW w:w="1259" w:type="dxa"/>
            <w:vAlign w:val="center"/>
          </w:tcPr>
          <w:p w14:paraId="655380AD" w14:textId="75EAD5AC" w:rsidR="00732D47" w:rsidRPr="009C4793" w:rsidRDefault="002031FF" w:rsidP="00732D47">
            <w:pPr>
              <w:tabs>
                <w:tab w:val="decimal" w:pos="1175"/>
              </w:tabs>
              <w:spacing w:line="280" w:lineRule="exact"/>
              <w:ind w:right="4"/>
              <w:rPr>
                <w:rFonts w:cs="Times New Roman"/>
                <w:sz w:val="18"/>
                <w:szCs w:val="18"/>
                <w:lang w:val="en-US"/>
              </w:rPr>
            </w:pPr>
            <w:r w:rsidRPr="002031FF">
              <w:rPr>
                <w:sz w:val="18"/>
                <w:szCs w:val="18"/>
                <w:lang w:val="en-US"/>
              </w:rPr>
              <w:t>8</w:t>
            </w:r>
            <w:r w:rsidR="00732D47" w:rsidRPr="009C4793">
              <w:rPr>
                <w:rFonts w:cs="Times New Roman"/>
                <w:sz w:val="18"/>
                <w:szCs w:val="18"/>
                <w:lang w:val="en-US"/>
              </w:rPr>
              <w:t>,</w:t>
            </w:r>
            <w:r w:rsidRPr="002031FF">
              <w:rPr>
                <w:sz w:val="18"/>
                <w:szCs w:val="18"/>
                <w:lang w:val="en-US"/>
              </w:rPr>
              <w:t>996</w:t>
            </w:r>
            <w:r w:rsidR="00732D47" w:rsidRPr="009C4793">
              <w:rPr>
                <w:rFonts w:cs="Times New Roman"/>
                <w:sz w:val="18"/>
                <w:szCs w:val="18"/>
                <w:lang w:val="en-US"/>
              </w:rPr>
              <w:t>,</w:t>
            </w:r>
            <w:r w:rsidRPr="002031FF">
              <w:rPr>
                <w:sz w:val="18"/>
                <w:szCs w:val="18"/>
                <w:lang w:val="en-US"/>
              </w:rPr>
              <w:t>226</w:t>
            </w:r>
          </w:p>
        </w:tc>
        <w:tc>
          <w:tcPr>
            <w:tcW w:w="90" w:type="dxa"/>
            <w:vAlign w:val="center"/>
          </w:tcPr>
          <w:p w14:paraId="4F7C5C44" w14:textId="77777777" w:rsidR="00732D47" w:rsidRPr="009C4793" w:rsidRDefault="00732D47" w:rsidP="00732D47">
            <w:pPr>
              <w:spacing w:line="280" w:lineRule="exact"/>
              <w:ind w:right="4"/>
              <w:jc w:val="center"/>
              <w:rPr>
                <w:rFonts w:cs="Times New Roman"/>
                <w:sz w:val="18"/>
                <w:szCs w:val="18"/>
                <w:lang w:val="en-US"/>
              </w:rPr>
            </w:pPr>
          </w:p>
        </w:tc>
        <w:tc>
          <w:tcPr>
            <w:tcW w:w="1230" w:type="dxa"/>
          </w:tcPr>
          <w:p w14:paraId="70EC7A5C" w14:textId="16AB5A7D" w:rsidR="00732D47" w:rsidRPr="009C4793" w:rsidRDefault="002031FF" w:rsidP="00732D47">
            <w:pPr>
              <w:tabs>
                <w:tab w:val="decimal" w:pos="1078"/>
              </w:tabs>
              <w:spacing w:line="280" w:lineRule="exact"/>
              <w:ind w:right="4"/>
              <w:rPr>
                <w:rFonts w:cs="Times New Roman"/>
                <w:sz w:val="18"/>
                <w:szCs w:val="18"/>
                <w:lang w:val="en-US"/>
              </w:rPr>
            </w:pPr>
            <w:r w:rsidRPr="002031FF">
              <w:rPr>
                <w:sz w:val="18"/>
                <w:szCs w:val="18"/>
                <w:lang w:val="en-US"/>
              </w:rPr>
              <w:t>11</w:t>
            </w:r>
            <w:r w:rsidR="00732D47" w:rsidRPr="009C4793">
              <w:rPr>
                <w:rFonts w:cs="Times New Roman"/>
                <w:sz w:val="18"/>
                <w:szCs w:val="18"/>
                <w:lang w:val="en-US"/>
              </w:rPr>
              <w:t>,</w:t>
            </w:r>
            <w:r w:rsidRPr="002031FF">
              <w:rPr>
                <w:sz w:val="18"/>
                <w:szCs w:val="18"/>
                <w:lang w:val="en-US"/>
              </w:rPr>
              <w:t>928</w:t>
            </w:r>
            <w:r w:rsidR="00732D47" w:rsidRPr="009C4793">
              <w:rPr>
                <w:rFonts w:cs="Times New Roman"/>
                <w:sz w:val="18"/>
                <w:szCs w:val="18"/>
                <w:lang w:val="en-US"/>
              </w:rPr>
              <w:t>,</w:t>
            </w:r>
            <w:r w:rsidRPr="002031FF">
              <w:rPr>
                <w:sz w:val="18"/>
                <w:szCs w:val="18"/>
                <w:lang w:val="en-US"/>
              </w:rPr>
              <w:t>250</w:t>
            </w:r>
          </w:p>
        </w:tc>
        <w:tc>
          <w:tcPr>
            <w:tcW w:w="116" w:type="dxa"/>
          </w:tcPr>
          <w:p w14:paraId="3B1F1D93" w14:textId="77777777" w:rsidR="00732D47" w:rsidRPr="009C4793" w:rsidRDefault="00732D47" w:rsidP="00732D47">
            <w:pPr>
              <w:tabs>
                <w:tab w:val="decimal" w:pos="903"/>
                <w:tab w:val="decimal" w:pos="984"/>
              </w:tabs>
              <w:spacing w:line="280" w:lineRule="exact"/>
              <w:jc w:val="right"/>
              <w:rPr>
                <w:rFonts w:cs="Times New Roman"/>
                <w:sz w:val="18"/>
                <w:szCs w:val="18"/>
              </w:rPr>
            </w:pPr>
          </w:p>
        </w:tc>
        <w:tc>
          <w:tcPr>
            <w:tcW w:w="1234" w:type="dxa"/>
          </w:tcPr>
          <w:p w14:paraId="33BE5783" w14:textId="12C72334" w:rsidR="00732D47" w:rsidRPr="009C4793" w:rsidRDefault="002031FF" w:rsidP="008A4D44">
            <w:pPr>
              <w:tabs>
                <w:tab w:val="decimal" w:pos="1171"/>
              </w:tabs>
              <w:spacing w:line="280" w:lineRule="exact"/>
              <w:ind w:right="4"/>
              <w:rPr>
                <w:rFonts w:cs="Times New Roman"/>
                <w:sz w:val="18"/>
                <w:szCs w:val="18"/>
                <w:lang w:val="en-US"/>
              </w:rPr>
            </w:pPr>
            <w:r w:rsidRPr="002031FF">
              <w:rPr>
                <w:sz w:val="18"/>
                <w:szCs w:val="18"/>
                <w:lang w:val="en-US"/>
              </w:rPr>
              <w:t>1</w:t>
            </w:r>
            <w:r w:rsidR="00732D47" w:rsidRPr="009C4793">
              <w:rPr>
                <w:rFonts w:cs="Times New Roman"/>
                <w:sz w:val="18"/>
                <w:szCs w:val="18"/>
                <w:lang w:val="en-US"/>
              </w:rPr>
              <w:t>,</w:t>
            </w:r>
            <w:r w:rsidRPr="002031FF">
              <w:rPr>
                <w:sz w:val="18"/>
                <w:szCs w:val="18"/>
                <w:lang w:val="en-US"/>
              </w:rPr>
              <w:t>597</w:t>
            </w:r>
            <w:r w:rsidR="00732D47" w:rsidRPr="009C4793">
              <w:rPr>
                <w:rFonts w:cs="Times New Roman"/>
                <w:sz w:val="18"/>
                <w:szCs w:val="18"/>
                <w:lang w:val="en-US"/>
              </w:rPr>
              <w:t>,</w:t>
            </w:r>
            <w:r w:rsidRPr="002031FF">
              <w:rPr>
                <w:sz w:val="18"/>
                <w:szCs w:val="18"/>
                <w:lang w:val="en-US"/>
              </w:rPr>
              <w:t>470</w:t>
            </w:r>
          </w:p>
        </w:tc>
        <w:tc>
          <w:tcPr>
            <w:tcW w:w="123" w:type="dxa"/>
            <w:vAlign w:val="bottom"/>
          </w:tcPr>
          <w:p w14:paraId="282FFE87" w14:textId="77777777" w:rsidR="00732D47" w:rsidRPr="009C4793" w:rsidRDefault="00732D47" w:rsidP="00732D47">
            <w:pPr>
              <w:tabs>
                <w:tab w:val="decimal" w:pos="903"/>
                <w:tab w:val="decimal" w:pos="984"/>
              </w:tabs>
              <w:spacing w:line="280" w:lineRule="exact"/>
              <w:ind w:left="3"/>
              <w:jc w:val="right"/>
              <w:rPr>
                <w:rFonts w:cs="Times New Roman"/>
                <w:sz w:val="18"/>
                <w:szCs w:val="18"/>
                <w:lang w:val="en-US"/>
              </w:rPr>
            </w:pPr>
          </w:p>
        </w:tc>
        <w:tc>
          <w:tcPr>
            <w:tcW w:w="1260" w:type="dxa"/>
          </w:tcPr>
          <w:p w14:paraId="544454E3" w14:textId="5B83938E" w:rsidR="00732D47" w:rsidRPr="009C4793" w:rsidRDefault="002031FF" w:rsidP="00732D47">
            <w:pPr>
              <w:tabs>
                <w:tab w:val="decimal" w:pos="1164"/>
              </w:tabs>
              <w:spacing w:line="280" w:lineRule="exact"/>
              <w:ind w:right="4"/>
              <w:rPr>
                <w:rFonts w:cs="Times New Roman"/>
                <w:sz w:val="18"/>
                <w:szCs w:val="18"/>
                <w:lang w:val="en-US"/>
              </w:rPr>
            </w:pPr>
            <w:r w:rsidRPr="002031FF">
              <w:rPr>
                <w:sz w:val="18"/>
                <w:szCs w:val="18"/>
                <w:lang w:val="en-US"/>
              </w:rPr>
              <w:t>4</w:t>
            </w:r>
            <w:r w:rsidR="00732D47" w:rsidRPr="009C4793">
              <w:rPr>
                <w:rFonts w:cs="Times New Roman"/>
                <w:sz w:val="18"/>
                <w:szCs w:val="18"/>
                <w:lang w:val="en-US"/>
              </w:rPr>
              <w:t>,</w:t>
            </w:r>
            <w:r w:rsidRPr="002031FF">
              <w:rPr>
                <w:sz w:val="18"/>
                <w:szCs w:val="18"/>
                <w:lang w:val="en-US"/>
              </w:rPr>
              <w:t>889</w:t>
            </w:r>
            <w:r w:rsidR="00732D47" w:rsidRPr="009C4793">
              <w:rPr>
                <w:rFonts w:cs="Times New Roman"/>
                <w:sz w:val="18"/>
                <w:szCs w:val="18"/>
                <w:lang w:val="en-US"/>
              </w:rPr>
              <w:t>,</w:t>
            </w:r>
            <w:r w:rsidRPr="002031FF">
              <w:rPr>
                <w:sz w:val="18"/>
                <w:szCs w:val="18"/>
                <w:lang w:val="en-US"/>
              </w:rPr>
              <w:t>141</w:t>
            </w:r>
          </w:p>
        </w:tc>
      </w:tr>
      <w:tr w:rsidR="009C4793" w:rsidRPr="009C4793" w14:paraId="13154732" w14:textId="77777777" w:rsidTr="000E09ED">
        <w:tc>
          <w:tcPr>
            <w:tcW w:w="3690" w:type="dxa"/>
          </w:tcPr>
          <w:p w14:paraId="3935AB11" w14:textId="0C691A43" w:rsidR="00732D47" w:rsidRPr="009C4793" w:rsidRDefault="00732D47" w:rsidP="00377B88">
            <w:pPr>
              <w:autoSpaceDE w:val="0"/>
              <w:autoSpaceDN w:val="0"/>
              <w:spacing w:line="280" w:lineRule="exact"/>
              <w:ind w:left="810" w:hanging="360"/>
              <w:rPr>
                <w:rFonts w:cs="Times New Roman"/>
                <w:sz w:val="18"/>
                <w:szCs w:val="18"/>
              </w:rPr>
            </w:pPr>
            <w:r w:rsidRPr="009C4793">
              <w:rPr>
                <w:rFonts w:cs="Times New Roman"/>
                <w:sz w:val="18"/>
                <w:szCs w:val="18"/>
              </w:rPr>
              <w:t xml:space="preserve">Year </w:t>
            </w:r>
            <w:r w:rsidR="002031FF" w:rsidRPr="002031FF">
              <w:rPr>
                <w:sz w:val="18"/>
                <w:szCs w:val="18"/>
                <w:lang w:val="en-US"/>
              </w:rPr>
              <w:t>2</w:t>
            </w:r>
          </w:p>
        </w:tc>
        <w:tc>
          <w:tcPr>
            <w:tcW w:w="1259" w:type="dxa"/>
            <w:vAlign w:val="center"/>
          </w:tcPr>
          <w:p w14:paraId="5AF081CB" w14:textId="3BC5FACA" w:rsidR="00732D47" w:rsidRPr="009C4793" w:rsidRDefault="002031FF" w:rsidP="00732D47">
            <w:pPr>
              <w:tabs>
                <w:tab w:val="decimal" w:pos="1175"/>
              </w:tabs>
              <w:spacing w:line="280" w:lineRule="exact"/>
              <w:ind w:right="4"/>
              <w:rPr>
                <w:rFonts w:cs="Times New Roman"/>
                <w:sz w:val="18"/>
                <w:szCs w:val="18"/>
                <w:lang w:val="en-US"/>
              </w:rPr>
            </w:pPr>
            <w:r w:rsidRPr="002031FF">
              <w:rPr>
                <w:sz w:val="18"/>
                <w:szCs w:val="18"/>
                <w:lang w:val="en-US"/>
              </w:rPr>
              <w:t>7</w:t>
            </w:r>
            <w:r w:rsidR="00732D47" w:rsidRPr="009C4793">
              <w:rPr>
                <w:rFonts w:cs="Times New Roman"/>
                <w:sz w:val="18"/>
                <w:szCs w:val="18"/>
                <w:lang w:val="en-US"/>
              </w:rPr>
              <w:t>,</w:t>
            </w:r>
            <w:r w:rsidRPr="002031FF">
              <w:rPr>
                <w:sz w:val="18"/>
                <w:szCs w:val="18"/>
                <w:lang w:val="en-US"/>
              </w:rPr>
              <w:t>250</w:t>
            </w:r>
            <w:r w:rsidR="00732D47" w:rsidRPr="009C4793">
              <w:rPr>
                <w:rFonts w:cs="Times New Roman"/>
                <w:sz w:val="18"/>
                <w:szCs w:val="18"/>
                <w:lang w:val="en-US"/>
              </w:rPr>
              <w:t>,</w:t>
            </w:r>
            <w:r w:rsidRPr="002031FF">
              <w:rPr>
                <w:sz w:val="18"/>
                <w:szCs w:val="18"/>
                <w:lang w:val="en-US"/>
              </w:rPr>
              <w:t>137</w:t>
            </w:r>
          </w:p>
        </w:tc>
        <w:tc>
          <w:tcPr>
            <w:tcW w:w="90" w:type="dxa"/>
            <w:vAlign w:val="center"/>
          </w:tcPr>
          <w:p w14:paraId="57B021AF" w14:textId="77777777" w:rsidR="00732D47" w:rsidRPr="009C4793" w:rsidRDefault="00732D47" w:rsidP="00732D47">
            <w:pPr>
              <w:spacing w:line="280" w:lineRule="exact"/>
              <w:ind w:right="4"/>
              <w:jc w:val="center"/>
              <w:rPr>
                <w:rFonts w:cs="Times New Roman"/>
                <w:sz w:val="18"/>
                <w:szCs w:val="18"/>
                <w:lang w:val="en-US"/>
              </w:rPr>
            </w:pPr>
          </w:p>
        </w:tc>
        <w:tc>
          <w:tcPr>
            <w:tcW w:w="1230" w:type="dxa"/>
          </w:tcPr>
          <w:p w14:paraId="1B0927B8" w14:textId="70A8745A" w:rsidR="00732D47" w:rsidRPr="009C4793" w:rsidRDefault="002031FF" w:rsidP="00732D47">
            <w:pPr>
              <w:tabs>
                <w:tab w:val="decimal" w:pos="1078"/>
              </w:tabs>
              <w:spacing w:line="280" w:lineRule="exact"/>
              <w:ind w:right="4"/>
              <w:rPr>
                <w:rFonts w:cs="Times New Roman"/>
                <w:sz w:val="18"/>
                <w:szCs w:val="18"/>
                <w:lang w:val="en-US"/>
              </w:rPr>
            </w:pPr>
            <w:r w:rsidRPr="002031FF">
              <w:rPr>
                <w:sz w:val="18"/>
                <w:szCs w:val="18"/>
                <w:lang w:val="en-US"/>
              </w:rPr>
              <w:t>8</w:t>
            </w:r>
            <w:r w:rsidR="00732D47" w:rsidRPr="009C4793">
              <w:rPr>
                <w:rFonts w:cs="Times New Roman"/>
                <w:sz w:val="18"/>
                <w:szCs w:val="18"/>
                <w:lang w:val="en-US"/>
              </w:rPr>
              <w:t>,</w:t>
            </w:r>
            <w:r w:rsidRPr="002031FF">
              <w:rPr>
                <w:sz w:val="18"/>
                <w:szCs w:val="18"/>
                <w:lang w:val="en-US"/>
              </w:rPr>
              <w:t>057</w:t>
            </w:r>
            <w:r w:rsidR="00732D47" w:rsidRPr="009C4793">
              <w:rPr>
                <w:rFonts w:cs="Times New Roman"/>
                <w:sz w:val="18"/>
                <w:szCs w:val="18"/>
                <w:lang w:val="en-US"/>
              </w:rPr>
              <w:t>,</w:t>
            </w:r>
            <w:r w:rsidRPr="002031FF">
              <w:rPr>
                <w:sz w:val="18"/>
                <w:szCs w:val="18"/>
                <w:lang w:val="en-US"/>
              </w:rPr>
              <w:t>357</w:t>
            </w:r>
          </w:p>
        </w:tc>
        <w:tc>
          <w:tcPr>
            <w:tcW w:w="116" w:type="dxa"/>
          </w:tcPr>
          <w:p w14:paraId="49457BF6" w14:textId="77777777" w:rsidR="00732D47" w:rsidRPr="009C4793" w:rsidRDefault="00732D47" w:rsidP="00732D47">
            <w:pPr>
              <w:tabs>
                <w:tab w:val="decimal" w:pos="903"/>
                <w:tab w:val="decimal" w:pos="984"/>
              </w:tabs>
              <w:spacing w:line="280" w:lineRule="exact"/>
              <w:jc w:val="right"/>
              <w:rPr>
                <w:rFonts w:cs="Times New Roman"/>
                <w:sz w:val="18"/>
                <w:szCs w:val="18"/>
              </w:rPr>
            </w:pPr>
          </w:p>
        </w:tc>
        <w:tc>
          <w:tcPr>
            <w:tcW w:w="1234" w:type="dxa"/>
          </w:tcPr>
          <w:p w14:paraId="09B1561A" w14:textId="31B4957A" w:rsidR="00732D47" w:rsidRPr="009C4793" w:rsidRDefault="002031FF" w:rsidP="008A4D44">
            <w:pPr>
              <w:tabs>
                <w:tab w:val="decimal" w:pos="1171"/>
              </w:tabs>
              <w:spacing w:line="280" w:lineRule="exact"/>
              <w:ind w:right="4"/>
              <w:rPr>
                <w:rFonts w:cs="Times New Roman"/>
                <w:sz w:val="18"/>
                <w:szCs w:val="18"/>
                <w:lang w:val="en-US"/>
              </w:rPr>
            </w:pPr>
            <w:r w:rsidRPr="002031FF">
              <w:rPr>
                <w:sz w:val="18"/>
                <w:szCs w:val="18"/>
                <w:lang w:val="en-US"/>
              </w:rPr>
              <w:t>890</w:t>
            </w:r>
            <w:r w:rsidR="00732D47" w:rsidRPr="009C4793">
              <w:rPr>
                <w:rFonts w:cs="Times New Roman"/>
                <w:sz w:val="18"/>
                <w:szCs w:val="18"/>
                <w:lang w:val="en-US"/>
              </w:rPr>
              <w:t>,</w:t>
            </w:r>
            <w:r w:rsidRPr="002031FF">
              <w:rPr>
                <w:sz w:val="18"/>
                <w:szCs w:val="18"/>
                <w:lang w:val="en-US"/>
              </w:rPr>
              <w:t>322</w:t>
            </w:r>
          </w:p>
        </w:tc>
        <w:tc>
          <w:tcPr>
            <w:tcW w:w="123" w:type="dxa"/>
            <w:vAlign w:val="bottom"/>
          </w:tcPr>
          <w:p w14:paraId="7340CCBA" w14:textId="77777777" w:rsidR="00732D47" w:rsidRPr="009C4793" w:rsidRDefault="00732D47" w:rsidP="00732D47">
            <w:pPr>
              <w:tabs>
                <w:tab w:val="decimal" w:pos="903"/>
                <w:tab w:val="decimal" w:pos="984"/>
              </w:tabs>
              <w:spacing w:line="280" w:lineRule="exact"/>
              <w:ind w:left="3"/>
              <w:jc w:val="right"/>
              <w:rPr>
                <w:rFonts w:cs="Times New Roman"/>
                <w:sz w:val="18"/>
                <w:szCs w:val="18"/>
                <w:lang w:val="en-US"/>
              </w:rPr>
            </w:pPr>
          </w:p>
        </w:tc>
        <w:tc>
          <w:tcPr>
            <w:tcW w:w="1260" w:type="dxa"/>
          </w:tcPr>
          <w:p w14:paraId="17FAFEFF" w14:textId="581A82DB" w:rsidR="00732D47" w:rsidRPr="009C4793" w:rsidRDefault="002031FF" w:rsidP="00732D47">
            <w:pPr>
              <w:tabs>
                <w:tab w:val="decimal" w:pos="1164"/>
              </w:tabs>
              <w:spacing w:line="280" w:lineRule="exact"/>
              <w:ind w:right="4"/>
              <w:rPr>
                <w:rFonts w:cs="Times New Roman"/>
                <w:sz w:val="18"/>
                <w:szCs w:val="18"/>
                <w:lang w:val="en-US"/>
              </w:rPr>
            </w:pPr>
            <w:r w:rsidRPr="002031FF">
              <w:rPr>
                <w:sz w:val="18"/>
                <w:szCs w:val="18"/>
                <w:lang w:val="en-US"/>
              </w:rPr>
              <w:t>1</w:t>
            </w:r>
            <w:r w:rsidR="00732D47" w:rsidRPr="009C4793">
              <w:rPr>
                <w:rFonts w:cs="Times New Roman"/>
                <w:sz w:val="18"/>
                <w:szCs w:val="18"/>
                <w:lang w:val="en-US"/>
              </w:rPr>
              <w:t>,</w:t>
            </w:r>
            <w:r w:rsidRPr="002031FF">
              <w:rPr>
                <w:sz w:val="18"/>
                <w:szCs w:val="18"/>
                <w:lang w:val="en-US"/>
              </w:rPr>
              <w:t>627</w:t>
            </w:r>
            <w:r w:rsidR="00732D47" w:rsidRPr="009C4793">
              <w:rPr>
                <w:rFonts w:cs="Times New Roman"/>
                <w:sz w:val="18"/>
                <w:szCs w:val="18"/>
                <w:lang w:val="en-US"/>
              </w:rPr>
              <w:t>,</w:t>
            </w:r>
            <w:r w:rsidRPr="002031FF">
              <w:rPr>
                <w:sz w:val="18"/>
                <w:szCs w:val="18"/>
                <w:lang w:val="en-US"/>
              </w:rPr>
              <w:t>470</w:t>
            </w:r>
          </w:p>
        </w:tc>
      </w:tr>
      <w:tr w:rsidR="009C4793" w:rsidRPr="009C4793" w14:paraId="5B176D7C" w14:textId="77777777" w:rsidTr="000E09ED">
        <w:tc>
          <w:tcPr>
            <w:tcW w:w="3690" w:type="dxa"/>
          </w:tcPr>
          <w:p w14:paraId="3258F260" w14:textId="7D63CB2B" w:rsidR="00732D47" w:rsidRPr="009C4793" w:rsidRDefault="00732D47" w:rsidP="00377B88">
            <w:pPr>
              <w:autoSpaceDE w:val="0"/>
              <w:autoSpaceDN w:val="0"/>
              <w:spacing w:line="280" w:lineRule="exact"/>
              <w:ind w:left="810" w:hanging="360"/>
              <w:rPr>
                <w:rFonts w:cs="Times New Roman"/>
                <w:sz w:val="18"/>
                <w:szCs w:val="18"/>
              </w:rPr>
            </w:pPr>
            <w:r w:rsidRPr="009C4793">
              <w:rPr>
                <w:rFonts w:cs="Times New Roman"/>
                <w:sz w:val="18"/>
                <w:szCs w:val="18"/>
              </w:rPr>
              <w:t xml:space="preserve">Year </w:t>
            </w:r>
            <w:r w:rsidR="002031FF" w:rsidRPr="002031FF">
              <w:rPr>
                <w:sz w:val="18"/>
                <w:szCs w:val="18"/>
                <w:lang w:val="en-US"/>
              </w:rPr>
              <w:t>3</w:t>
            </w:r>
          </w:p>
        </w:tc>
        <w:tc>
          <w:tcPr>
            <w:tcW w:w="1259" w:type="dxa"/>
            <w:tcBorders>
              <w:top w:val="nil"/>
              <w:left w:val="nil"/>
              <w:right w:val="nil"/>
            </w:tcBorders>
            <w:vAlign w:val="center"/>
          </w:tcPr>
          <w:p w14:paraId="195722F8" w14:textId="190D0400" w:rsidR="00732D47" w:rsidRPr="009C4793" w:rsidRDefault="002031FF" w:rsidP="00732D47">
            <w:pPr>
              <w:tabs>
                <w:tab w:val="decimal" w:pos="1175"/>
              </w:tabs>
              <w:spacing w:line="280" w:lineRule="exact"/>
              <w:ind w:right="4"/>
              <w:rPr>
                <w:rFonts w:cs="Times New Roman"/>
                <w:sz w:val="18"/>
                <w:szCs w:val="18"/>
                <w:lang w:val="en-US"/>
              </w:rPr>
            </w:pPr>
            <w:r w:rsidRPr="002031FF">
              <w:rPr>
                <w:sz w:val="18"/>
                <w:szCs w:val="18"/>
                <w:lang w:val="en-US"/>
              </w:rPr>
              <w:t>1</w:t>
            </w:r>
            <w:r w:rsidR="00732D47" w:rsidRPr="009C4793">
              <w:rPr>
                <w:rFonts w:cs="Times New Roman"/>
                <w:sz w:val="18"/>
                <w:szCs w:val="18"/>
                <w:lang w:val="en-US"/>
              </w:rPr>
              <w:t>,</w:t>
            </w:r>
            <w:r w:rsidRPr="002031FF">
              <w:rPr>
                <w:sz w:val="18"/>
                <w:szCs w:val="18"/>
                <w:lang w:val="en-US"/>
              </w:rPr>
              <w:t>783</w:t>
            </w:r>
            <w:r w:rsidR="00732D47" w:rsidRPr="009C4793">
              <w:rPr>
                <w:rFonts w:cs="Times New Roman"/>
                <w:sz w:val="18"/>
                <w:szCs w:val="18"/>
                <w:lang w:val="en-US"/>
              </w:rPr>
              <w:t>,</w:t>
            </w:r>
            <w:r w:rsidRPr="002031FF">
              <w:rPr>
                <w:sz w:val="18"/>
                <w:szCs w:val="18"/>
                <w:lang w:val="en-US"/>
              </w:rPr>
              <w:t>389</w:t>
            </w:r>
          </w:p>
        </w:tc>
        <w:tc>
          <w:tcPr>
            <w:tcW w:w="90" w:type="dxa"/>
            <w:vAlign w:val="center"/>
          </w:tcPr>
          <w:p w14:paraId="3EE5529E" w14:textId="77777777" w:rsidR="00732D47" w:rsidRPr="009C4793" w:rsidRDefault="00732D47" w:rsidP="00732D47">
            <w:pPr>
              <w:spacing w:line="280" w:lineRule="exact"/>
              <w:ind w:right="4"/>
              <w:jc w:val="center"/>
              <w:rPr>
                <w:rFonts w:cs="Times New Roman"/>
                <w:sz w:val="18"/>
                <w:szCs w:val="18"/>
                <w:lang w:val="en-US"/>
              </w:rPr>
            </w:pPr>
          </w:p>
        </w:tc>
        <w:tc>
          <w:tcPr>
            <w:tcW w:w="1230" w:type="dxa"/>
          </w:tcPr>
          <w:p w14:paraId="7E9F5F05" w14:textId="1DBE20F5" w:rsidR="00732D47" w:rsidRPr="009C4793" w:rsidRDefault="002031FF" w:rsidP="00732D47">
            <w:pPr>
              <w:tabs>
                <w:tab w:val="decimal" w:pos="1078"/>
              </w:tabs>
              <w:spacing w:line="280" w:lineRule="exact"/>
              <w:ind w:right="4"/>
              <w:rPr>
                <w:rFonts w:cs="Times New Roman"/>
                <w:sz w:val="18"/>
                <w:szCs w:val="18"/>
                <w:lang w:val="en-US"/>
              </w:rPr>
            </w:pPr>
            <w:r w:rsidRPr="002031FF">
              <w:rPr>
                <w:sz w:val="18"/>
                <w:szCs w:val="18"/>
                <w:lang w:val="en-US"/>
              </w:rPr>
              <w:t>6</w:t>
            </w:r>
            <w:r w:rsidR="00732D47" w:rsidRPr="009C4793">
              <w:rPr>
                <w:rFonts w:cs="Times New Roman"/>
                <w:sz w:val="18"/>
                <w:szCs w:val="18"/>
                <w:lang w:val="en-US"/>
              </w:rPr>
              <w:t>,</w:t>
            </w:r>
            <w:r w:rsidRPr="002031FF">
              <w:rPr>
                <w:sz w:val="18"/>
                <w:szCs w:val="18"/>
                <w:lang w:val="en-US"/>
              </w:rPr>
              <w:t>314</w:t>
            </w:r>
            <w:r w:rsidR="00732D47" w:rsidRPr="009C4793">
              <w:rPr>
                <w:rFonts w:cs="Times New Roman"/>
                <w:sz w:val="18"/>
                <w:szCs w:val="18"/>
                <w:lang w:val="en-US"/>
              </w:rPr>
              <w:t>,</w:t>
            </w:r>
            <w:r w:rsidRPr="002031FF">
              <w:rPr>
                <w:sz w:val="18"/>
                <w:szCs w:val="18"/>
                <w:lang w:val="en-US"/>
              </w:rPr>
              <w:t>073</w:t>
            </w:r>
          </w:p>
        </w:tc>
        <w:tc>
          <w:tcPr>
            <w:tcW w:w="116" w:type="dxa"/>
          </w:tcPr>
          <w:p w14:paraId="430D4B09" w14:textId="77777777" w:rsidR="00732D47" w:rsidRPr="009C4793" w:rsidRDefault="00732D47" w:rsidP="00732D47">
            <w:pPr>
              <w:tabs>
                <w:tab w:val="decimal" w:pos="903"/>
                <w:tab w:val="decimal" w:pos="984"/>
              </w:tabs>
              <w:spacing w:line="280" w:lineRule="exact"/>
              <w:jc w:val="right"/>
              <w:rPr>
                <w:rFonts w:cs="Times New Roman"/>
                <w:sz w:val="18"/>
                <w:szCs w:val="18"/>
              </w:rPr>
            </w:pPr>
          </w:p>
        </w:tc>
        <w:tc>
          <w:tcPr>
            <w:tcW w:w="1234" w:type="dxa"/>
            <w:tcBorders>
              <w:top w:val="nil"/>
              <w:left w:val="nil"/>
              <w:right w:val="nil"/>
            </w:tcBorders>
          </w:tcPr>
          <w:p w14:paraId="70047ACC" w14:textId="6A231D70" w:rsidR="00732D47" w:rsidRPr="009C4793" w:rsidRDefault="002031FF" w:rsidP="008A4D44">
            <w:pPr>
              <w:tabs>
                <w:tab w:val="decimal" w:pos="1171"/>
              </w:tabs>
              <w:spacing w:line="280" w:lineRule="exact"/>
              <w:ind w:right="4"/>
              <w:rPr>
                <w:rFonts w:cs="Times New Roman"/>
                <w:sz w:val="18"/>
                <w:szCs w:val="18"/>
                <w:lang w:val="en-US"/>
              </w:rPr>
            </w:pPr>
            <w:r w:rsidRPr="002031FF">
              <w:rPr>
                <w:sz w:val="18"/>
                <w:szCs w:val="18"/>
                <w:lang w:val="en-US"/>
              </w:rPr>
              <w:t>575</w:t>
            </w:r>
            <w:r w:rsidR="00732D47" w:rsidRPr="009C4793">
              <w:rPr>
                <w:rFonts w:cs="Times New Roman"/>
                <w:sz w:val="18"/>
                <w:szCs w:val="18"/>
                <w:lang w:val="en-US"/>
              </w:rPr>
              <w:t>,</w:t>
            </w:r>
            <w:r w:rsidRPr="002031FF">
              <w:rPr>
                <w:sz w:val="18"/>
                <w:szCs w:val="18"/>
                <w:lang w:val="en-US"/>
              </w:rPr>
              <w:t>131</w:t>
            </w:r>
          </w:p>
        </w:tc>
        <w:tc>
          <w:tcPr>
            <w:tcW w:w="123" w:type="dxa"/>
            <w:vAlign w:val="bottom"/>
          </w:tcPr>
          <w:p w14:paraId="76E7DED7" w14:textId="77777777" w:rsidR="00732D47" w:rsidRPr="009C4793" w:rsidRDefault="00732D47" w:rsidP="00732D47">
            <w:pPr>
              <w:tabs>
                <w:tab w:val="decimal" w:pos="903"/>
                <w:tab w:val="decimal" w:pos="984"/>
              </w:tabs>
              <w:spacing w:line="280" w:lineRule="exact"/>
              <w:ind w:left="3"/>
              <w:jc w:val="right"/>
              <w:rPr>
                <w:rFonts w:cs="Times New Roman"/>
                <w:sz w:val="18"/>
                <w:szCs w:val="18"/>
                <w:lang w:val="en-US"/>
              </w:rPr>
            </w:pPr>
          </w:p>
        </w:tc>
        <w:tc>
          <w:tcPr>
            <w:tcW w:w="1260" w:type="dxa"/>
          </w:tcPr>
          <w:p w14:paraId="385CCC53" w14:textId="45216FB5" w:rsidR="00732D47" w:rsidRPr="009C4793" w:rsidRDefault="002031FF" w:rsidP="00732D47">
            <w:pPr>
              <w:tabs>
                <w:tab w:val="decimal" w:pos="1164"/>
              </w:tabs>
              <w:spacing w:line="280" w:lineRule="exact"/>
              <w:ind w:right="4"/>
              <w:rPr>
                <w:rFonts w:cs="Times New Roman"/>
                <w:sz w:val="18"/>
                <w:szCs w:val="18"/>
                <w:lang w:val="en-US"/>
              </w:rPr>
            </w:pPr>
            <w:r w:rsidRPr="002031FF">
              <w:rPr>
                <w:sz w:val="18"/>
                <w:szCs w:val="18"/>
                <w:lang w:val="en-US"/>
              </w:rPr>
              <w:t>752</w:t>
            </w:r>
            <w:r w:rsidR="00732D47" w:rsidRPr="009C4793">
              <w:rPr>
                <w:rFonts w:cs="Times New Roman"/>
                <w:sz w:val="18"/>
                <w:szCs w:val="18"/>
                <w:lang w:val="en-US"/>
              </w:rPr>
              <w:t>,</w:t>
            </w:r>
            <w:r w:rsidRPr="002031FF">
              <w:rPr>
                <w:sz w:val="18"/>
                <w:szCs w:val="18"/>
                <w:lang w:val="en-US"/>
              </w:rPr>
              <w:t>322</w:t>
            </w:r>
          </w:p>
        </w:tc>
      </w:tr>
      <w:tr w:rsidR="009C4793" w:rsidRPr="009C4793" w14:paraId="6BA63B21" w14:textId="77777777" w:rsidTr="000E09ED">
        <w:tc>
          <w:tcPr>
            <w:tcW w:w="3690" w:type="dxa"/>
          </w:tcPr>
          <w:p w14:paraId="2CD00604" w14:textId="61197612" w:rsidR="00732D47" w:rsidRPr="009C4793" w:rsidRDefault="00732D47" w:rsidP="00377B88">
            <w:pPr>
              <w:autoSpaceDE w:val="0"/>
              <w:autoSpaceDN w:val="0"/>
              <w:spacing w:line="280" w:lineRule="exact"/>
              <w:ind w:left="810" w:hanging="360"/>
              <w:rPr>
                <w:rFonts w:cs="Times New Roman"/>
                <w:sz w:val="18"/>
                <w:szCs w:val="18"/>
              </w:rPr>
            </w:pPr>
            <w:r w:rsidRPr="009C4793">
              <w:rPr>
                <w:rFonts w:cs="Times New Roman"/>
                <w:sz w:val="18"/>
                <w:szCs w:val="18"/>
              </w:rPr>
              <w:t xml:space="preserve">Year </w:t>
            </w:r>
            <w:r w:rsidR="002031FF" w:rsidRPr="002031FF">
              <w:rPr>
                <w:sz w:val="18"/>
                <w:szCs w:val="18"/>
                <w:lang w:val="en-US"/>
              </w:rPr>
              <w:t>4</w:t>
            </w:r>
          </w:p>
        </w:tc>
        <w:tc>
          <w:tcPr>
            <w:tcW w:w="1259" w:type="dxa"/>
            <w:tcBorders>
              <w:left w:val="nil"/>
              <w:bottom w:val="nil"/>
              <w:right w:val="nil"/>
            </w:tcBorders>
            <w:vAlign w:val="center"/>
          </w:tcPr>
          <w:p w14:paraId="4383845F" w14:textId="61649509" w:rsidR="00732D47" w:rsidRPr="009C4793" w:rsidRDefault="002031FF" w:rsidP="00732D47">
            <w:pPr>
              <w:tabs>
                <w:tab w:val="decimal" w:pos="1175"/>
              </w:tabs>
              <w:spacing w:line="280" w:lineRule="exact"/>
              <w:ind w:right="4"/>
              <w:rPr>
                <w:rFonts w:cs="Times New Roman"/>
                <w:sz w:val="18"/>
                <w:szCs w:val="18"/>
                <w:lang w:val="en-US"/>
              </w:rPr>
            </w:pPr>
            <w:r w:rsidRPr="002031FF">
              <w:rPr>
                <w:sz w:val="18"/>
                <w:szCs w:val="18"/>
                <w:lang w:val="en-US"/>
              </w:rPr>
              <w:t>298</w:t>
            </w:r>
            <w:r w:rsidR="00732D47" w:rsidRPr="009C4793">
              <w:rPr>
                <w:rFonts w:cs="Times New Roman"/>
                <w:sz w:val="18"/>
                <w:szCs w:val="18"/>
                <w:lang w:val="en-US"/>
              </w:rPr>
              <w:t>,</w:t>
            </w:r>
            <w:r w:rsidRPr="002031FF">
              <w:rPr>
                <w:sz w:val="18"/>
                <w:szCs w:val="18"/>
                <w:lang w:val="en-US"/>
              </w:rPr>
              <w:t>911</w:t>
            </w:r>
          </w:p>
        </w:tc>
        <w:tc>
          <w:tcPr>
            <w:tcW w:w="90" w:type="dxa"/>
            <w:vAlign w:val="center"/>
          </w:tcPr>
          <w:p w14:paraId="2779FDD7" w14:textId="77777777" w:rsidR="00732D47" w:rsidRPr="009C4793" w:rsidRDefault="00732D47" w:rsidP="00732D47">
            <w:pPr>
              <w:spacing w:line="280" w:lineRule="exact"/>
              <w:ind w:right="4"/>
              <w:jc w:val="center"/>
              <w:rPr>
                <w:rFonts w:cs="Times New Roman"/>
                <w:sz w:val="18"/>
                <w:szCs w:val="18"/>
                <w:lang w:val="en-US"/>
              </w:rPr>
            </w:pPr>
          </w:p>
        </w:tc>
        <w:tc>
          <w:tcPr>
            <w:tcW w:w="1230" w:type="dxa"/>
          </w:tcPr>
          <w:p w14:paraId="0E0BE5F8" w14:textId="745A5313" w:rsidR="00732D47" w:rsidRPr="009C4793" w:rsidRDefault="002031FF" w:rsidP="00732D47">
            <w:pPr>
              <w:tabs>
                <w:tab w:val="decimal" w:pos="1078"/>
              </w:tabs>
              <w:spacing w:line="280" w:lineRule="exact"/>
              <w:ind w:right="4"/>
              <w:rPr>
                <w:rFonts w:cs="Times New Roman"/>
                <w:sz w:val="18"/>
                <w:szCs w:val="18"/>
                <w:lang w:val="en-US"/>
              </w:rPr>
            </w:pPr>
            <w:r w:rsidRPr="002031FF">
              <w:rPr>
                <w:sz w:val="18"/>
                <w:szCs w:val="18"/>
                <w:lang w:val="en-US"/>
              </w:rPr>
              <w:t>1</w:t>
            </w:r>
            <w:r w:rsidR="00732D47" w:rsidRPr="009C4793">
              <w:rPr>
                <w:rFonts w:cs="Times New Roman"/>
                <w:sz w:val="18"/>
                <w:szCs w:val="18"/>
                <w:lang w:val="en-US"/>
              </w:rPr>
              <w:t>,</w:t>
            </w:r>
            <w:r w:rsidRPr="002031FF">
              <w:rPr>
                <w:sz w:val="18"/>
                <w:szCs w:val="18"/>
                <w:lang w:val="en-US"/>
              </w:rPr>
              <w:t>297</w:t>
            </w:r>
            <w:r w:rsidR="00732D47" w:rsidRPr="009C4793">
              <w:rPr>
                <w:rFonts w:cs="Times New Roman"/>
                <w:sz w:val="18"/>
                <w:szCs w:val="18"/>
                <w:lang w:val="en-US"/>
              </w:rPr>
              <w:t>,</w:t>
            </w:r>
            <w:r w:rsidRPr="002031FF">
              <w:rPr>
                <w:sz w:val="18"/>
                <w:szCs w:val="18"/>
                <w:lang w:val="en-US"/>
              </w:rPr>
              <w:t>788</w:t>
            </w:r>
          </w:p>
        </w:tc>
        <w:tc>
          <w:tcPr>
            <w:tcW w:w="116" w:type="dxa"/>
          </w:tcPr>
          <w:p w14:paraId="79820BCB" w14:textId="77777777" w:rsidR="00732D47" w:rsidRPr="009C4793" w:rsidRDefault="00732D47" w:rsidP="00732D47">
            <w:pPr>
              <w:tabs>
                <w:tab w:val="decimal" w:pos="903"/>
                <w:tab w:val="decimal" w:pos="984"/>
              </w:tabs>
              <w:spacing w:line="280" w:lineRule="exact"/>
              <w:jc w:val="right"/>
              <w:rPr>
                <w:rFonts w:cs="Times New Roman"/>
                <w:sz w:val="18"/>
                <w:szCs w:val="18"/>
              </w:rPr>
            </w:pPr>
          </w:p>
        </w:tc>
        <w:tc>
          <w:tcPr>
            <w:tcW w:w="1234" w:type="dxa"/>
            <w:tcBorders>
              <w:left w:val="nil"/>
              <w:bottom w:val="nil"/>
              <w:right w:val="nil"/>
            </w:tcBorders>
          </w:tcPr>
          <w:p w14:paraId="0D0B6D80" w14:textId="422692F3" w:rsidR="00732D47" w:rsidRPr="009C4793" w:rsidRDefault="002031FF" w:rsidP="008A4D44">
            <w:pPr>
              <w:tabs>
                <w:tab w:val="decimal" w:pos="1171"/>
              </w:tabs>
              <w:spacing w:line="280" w:lineRule="exact"/>
              <w:ind w:right="4"/>
              <w:rPr>
                <w:rFonts w:cs="Times New Roman"/>
                <w:sz w:val="18"/>
                <w:szCs w:val="18"/>
                <w:lang w:val="en-US"/>
              </w:rPr>
            </w:pPr>
            <w:r w:rsidRPr="002031FF">
              <w:rPr>
                <w:sz w:val="18"/>
                <w:szCs w:val="18"/>
                <w:lang w:val="en-US"/>
              </w:rPr>
              <w:t>129</w:t>
            </w:r>
            <w:r w:rsidR="00732D47" w:rsidRPr="009C4793">
              <w:rPr>
                <w:rFonts w:cs="Times New Roman"/>
                <w:sz w:val="18"/>
                <w:szCs w:val="18"/>
                <w:lang w:val="en-US"/>
              </w:rPr>
              <w:t>,</w:t>
            </w:r>
            <w:r w:rsidRPr="002031FF">
              <w:rPr>
                <w:sz w:val="18"/>
                <w:szCs w:val="18"/>
                <w:lang w:val="en-US"/>
              </w:rPr>
              <w:t>000</w:t>
            </w:r>
          </w:p>
        </w:tc>
        <w:tc>
          <w:tcPr>
            <w:tcW w:w="123" w:type="dxa"/>
            <w:vAlign w:val="bottom"/>
          </w:tcPr>
          <w:p w14:paraId="0A7479A1" w14:textId="77777777" w:rsidR="00732D47" w:rsidRPr="009C4793" w:rsidRDefault="00732D47" w:rsidP="00732D47">
            <w:pPr>
              <w:tabs>
                <w:tab w:val="decimal" w:pos="903"/>
                <w:tab w:val="decimal" w:pos="984"/>
              </w:tabs>
              <w:spacing w:line="280" w:lineRule="exact"/>
              <w:ind w:left="3"/>
              <w:jc w:val="right"/>
              <w:rPr>
                <w:rFonts w:cs="Times New Roman"/>
                <w:sz w:val="18"/>
                <w:szCs w:val="18"/>
                <w:lang w:val="en-US"/>
              </w:rPr>
            </w:pPr>
          </w:p>
        </w:tc>
        <w:tc>
          <w:tcPr>
            <w:tcW w:w="1260" w:type="dxa"/>
          </w:tcPr>
          <w:p w14:paraId="316ADCD2" w14:textId="1CFCD4CD" w:rsidR="00732D47" w:rsidRPr="009C4793" w:rsidRDefault="002031FF" w:rsidP="00732D47">
            <w:pPr>
              <w:tabs>
                <w:tab w:val="decimal" w:pos="1164"/>
              </w:tabs>
              <w:spacing w:line="280" w:lineRule="exact"/>
              <w:ind w:right="4"/>
              <w:rPr>
                <w:rFonts w:cs="Times New Roman"/>
                <w:sz w:val="18"/>
                <w:szCs w:val="18"/>
                <w:lang w:val="en-US"/>
              </w:rPr>
            </w:pPr>
            <w:r w:rsidRPr="002031FF">
              <w:rPr>
                <w:sz w:val="18"/>
                <w:szCs w:val="18"/>
                <w:lang w:val="en-US"/>
              </w:rPr>
              <w:t>317</w:t>
            </w:r>
            <w:r w:rsidR="00732D47" w:rsidRPr="009C4793">
              <w:rPr>
                <w:rFonts w:cs="Times New Roman"/>
                <w:sz w:val="18"/>
                <w:szCs w:val="18"/>
                <w:lang w:val="en-US"/>
              </w:rPr>
              <w:t>,</w:t>
            </w:r>
            <w:r w:rsidRPr="002031FF">
              <w:rPr>
                <w:sz w:val="18"/>
                <w:szCs w:val="18"/>
                <w:lang w:val="en-US"/>
              </w:rPr>
              <w:t>131</w:t>
            </w:r>
          </w:p>
        </w:tc>
      </w:tr>
      <w:tr w:rsidR="009C4793" w:rsidRPr="009C4793" w14:paraId="7A671382" w14:textId="77777777" w:rsidTr="000E09ED">
        <w:tc>
          <w:tcPr>
            <w:tcW w:w="3690" w:type="dxa"/>
          </w:tcPr>
          <w:p w14:paraId="63374ED5" w14:textId="079D8D1E" w:rsidR="00732D47" w:rsidRPr="009C4793" w:rsidRDefault="00732D47" w:rsidP="00377B88">
            <w:pPr>
              <w:autoSpaceDE w:val="0"/>
              <w:autoSpaceDN w:val="0"/>
              <w:spacing w:line="280" w:lineRule="exact"/>
              <w:ind w:left="810" w:hanging="360"/>
              <w:rPr>
                <w:rFonts w:cs="Times New Roman"/>
                <w:sz w:val="18"/>
                <w:szCs w:val="18"/>
              </w:rPr>
            </w:pPr>
            <w:r w:rsidRPr="009C4793">
              <w:rPr>
                <w:rFonts w:cs="Times New Roman"/>
                <w:sz w:val="18"/>
                <w:szCs w:val="18"/>
              </w:rPr>
              <w:t xml:space="preserve">Year </w:t>
            </w:r>
            <w:r w:rsidR="002031FF" w:rsidRPr="002031FF">
              <w:rPr>
                <w:sz w:val="18"/>
                <w:szCs w:val="18"/>
                <w:lang w:val="en-US"/>
              </w:rPr>
              <w:t>5</w:t>
            </w:r>
          </w:p>
        </w:tc>
        <w:tc>
          <w:tcPr>
            <w:tcW w:w="1259" w:type="dxa"/>
            <w:tcBorders>
              <w:bottom w:val="single" w:sz="4" w:space="0" w:color="auto"/>
            </w:tcBorders>
          </w:tcPr>
          <w:p w14:paraId="5BD8264E" w14:textId="036B3C7C" w:rsidR="00732D47" w:rsidRPr="009C4793" w:rsidRDefault="00732D47" w:rsidP="00732D47">
            <w:pPr>
              <w:tabs>
                <w:tab w:val="decimal" w:pos="638"/>
              </w:tabs>
              <w:spacing w:line="280" w:lineRule="exact"/>
              <w:ind w:right="4"/>
              <w:rPr>
                <w:rFonts w:cs="Times New Roman"/>
                <w:sz w:val="18"/>
                <w:szCs w:val="18"/>
                <w:lang w:val="en-US"/>
              </w:rPr>
            </w:pPr>
            <w:r w:rsidRPr="009C4793">
              <w:rPr>
                <w:rFonts w:cs="Times New Roman"/>
                <w:sz w:val="18"/>
                <w:szCs w:val="18"/>
                <w:lang w:val="en-US"/>
              </w:rPr>
              <w:t>-</w:t>
            </w:r>
          </w:p>
        </w:tc>
        <w:tc>
          <w:tcPr>
            <w:tcW w:w="90" w:type="dxa"/>
            <w:vAlign w:val="center"/>
          </w:tcPr>
          <w:p w14:paraId="0E4271E1" w14:textId="77777777" w:rsidR="00732D47" w:rsidRPr="009C4793" w:rsidRDefault="00732D47" w:rsidP="00732D47">
            <w:pPr>
              <w:spacing w:line="280" w:lineRule="exact"/>
              <w:ind w:right="4"/>
              <w:jc w:val="center"/>
              <w:rPr>
                <w:rFonts w:cs="Times New Roman"/>
                <w:sz w:val="18"/>
                <w:szCs w:val="18"/>
                <w:lang w:val="en-US"/>
              </w:rPr>
            </w:pPr>
          </w:p>
        </w:tc>
        <w:tc>
          <w:tcPr>
            <w:tcW w:w="1230" w:type="dxa"/>
            <w:tcBorders>
              <w:bottom w:val="single" w:sz="4" w:space="0" w:color="auto"/>
            </w:tcBorders>
          </w:tcPr>
          <w:p w14:paraId="26177BAA" w14:textId="07745A30" w:rsidR="00732D47" w:rsidRPr="009C4793" w:rsidRDefault="002031FF" w:rsidP="00732D47">
            <w:pPr>
              <w:tabs>
                <w:tab w:val="decimal" w:pos="1078"/>
              </w:tabs>
              <w:spacing w:line="280" w:lineRule="exact"/>
              <w:ind w:right="4"/>
              <w:rPr>
                <w:rFonts w:cs="Times New Roman"/>
                <w:sz w:val="18"/>
                <w:szCs w:val="18"/>
                <w:lang w:val="en-US"/>
              </w:rPr>
            </w:pPr>
            <w:r w:rsidRPr="002031FF">
              <w:rPr>
                <w:sz w:val="18"/>
                <w:szCs w:val="18"/>
                <w:lang w:val="en-US"/>
              </w:rPr>
              <w:t>167</w:t>
            </w:r>
            <w:r w:rsidR="00732D47" w:rsidRPr="009C4793">
              <w:rPr>
                <w:rFonts w:cs="Times New Roman"/>
                <w:sz w:val="18"/>
                <w:szCs w:val="18"/>
                <w:lang w:val="en-US"/>
              </w:rPr>
              <w:t>,</w:t>
            </w:r>
            <w:r w:rsidRPr="002031FF">
              <w:rPr>
                <w:sz w:val="18"/>
                <w:szCs w:val="18"/>
                <w:lang w:val="en-US"/>
              </w:rPr>
              <w:t>040</w:t>
            </w:r>
          </w:p>
        </w:tc>
        <w:tc>
          <w:tcPr>
            <w:tcW w:w="116" w:type="dxa"/>
          </w:tcPr>
          <w:p w14:paraId="6DEFE1B3" w14:textId="77777777" w:rsidR="00732D47" w:rsidRPr="009C4793" w:rsidRDefault="00732D47" w:rsidP="00732D47">
            <w:pPr>
              <w:tabs>
                <w:tab w:val="decimal" w:pos="903"/>
                <w:tab w:val="decimal" w:pos="984"/>
              </w:tabs>
              <w:spacing w:line="280" w:lineRule="exact"/>
              <w:jc w:val="right"/>
              <w:rPr>
                <w:rFonts w:cs="Times New Roman"/>
                <w:sz w:val="18"/>
                <w:szCs w:val="18"/>
              </w:rPr>
            </w:pPr>
          </w:p>
        </w:tc>
        <w:tc>
          <w:tcPr>
            <w:tcW w:w="1234" w:type="dxa"/>
            <w:tcBorders>
              <w:bottom w:val="single" w:sz="4" w:space="0" w:color="auto"/>
            </w:tcBorders>
          </w:tcPr>
          <w:p w14:paraId="26B29208" w14:textId="43FC1113" w:rsidR="00732D47" w:rsidRPr="009C4793" w:rsidRDefault="00732D47" w:rsidP="00732D47">
            <w:pPr>
              <w:tabs>
                <w:tab w:val="decimal" w:pos="638"/>
              </w:tabs>
              <w:spacing w:line="280" w:lineRule="exact"/>
              <w:ind w:right="4"/>
              <w:rPr>
                <w:rFonts w:cs="Times New Roman"/>
                <w:sz w:val="18"/>
                <w:szCs w:val="18"/>
                <w:lang w:val="en-US"/>
              </w:rPr>
            </w:pPr>
            <w:r w:rsidRPr="009C4793">
              <w:rPr>
                <w:rFonts w:cs="Times New Roman"/>
                <w:sz w:val="18"/>
                <w:szCs w:val="18"/>
                <w:lang w:val="en-US"/>
              </w:rPr>
              <w:t>-</w:t>
            </w:r>
          </w:p>
        </w:tc>
        <w:tc>
          <w:tcPr>
            <w:tcW w:w="123" w:type="dxa"/>
            <w:vAlign w:val="bottom"/>
          </w:tcPr>
          <w:p w14:paraId="2B98F614" w14:textId="77777777" w:rsidR="00732D47" w:rsidRPr="009C4793" w:rsidRDefault="00732D47" w:rsidP="00732D47">
            <w:pPr>
              <w:tabs>
                <w:tab w:val="decimal" w:pos="903"/>
                <w:tab w:val="decimal" w:pos="984"/>
              </w:tabs>
              <w:spacing w:line="280" w:lineRule="exact"/>
              <w:ind w:left="3"/>
              <w:jc w:val="right"/>
              <w:rPr>
                <w:rFonts w:cs="Times New Roman"/>
                <w:sz w:val="18"/>
                <w:szCs w:val="18"/>
                <w:lang w:val="en-US"/>
              </w:rPr>
            </w:pPr>
          </w:p>
        </w:tc>
        <w:tc>
          <w:tcPr>
            <w:tcW w:w="1260" w:type="dxa"/>
            <w:tcBorders>
              <w:bottom w:val="single" w:sz="4" w:space="0" w:color="auto"/>
            </w:tcBorders>
          </w:tcPr>
          <w:p w14:paraId="26252772" w14:textId="71A573F5" w:rsidR="00732D47" w:rsidRPr="009C4793" w:rsidRDefault="00732D47" w:rsidP="00732D47">
            <w:pPr>
              <w:tabs>
                <w:tab w:val="decimal" w:pos="638"/>
              </w:tabs>
              <w:spacing w:line="280" w:lineRule="exact"/>
              <w:ind w:right="4"/>
              <w:rPr>
                <w:rFonts w:cs="Times New Roman"/>
                <w:sz w:val="18"/>
                <w:szCs w:val="18"/>
                <w:lang w:val="en-US"/>
              </w:rPr>
            </w:pPr>
            <w:r w:rsidRPr="009C4793">
              <w:rPr>
                <w:rFonts w:cs="Times New Roman"/>
                <w:sz w:val="18"/>
                <w:szCs w:val="18"/>
                <w:lang w:val="en-US"/>
              </w:rPr>
              <w:t>-</w:t>
            </w:r>
          </w:p>
        </w:tc>
      </w:tr>
      <w:tr w:rsidR="009C4793" w:rsidRPr="009C4793" w14:paraId="61AE56B5" w14:textId="77777777" w:rsidTr="000E09ED">
        <w:tc>
          <w:tcPr>
            <w:tcW w:w="3690" w:type="dxa"/>
          </w:tcPr>
          <w:p w14:paraId="502578CA" w14:textId="77777777" w:rsidR="008A4D44" w:rsidRPr="009C4793" w:rsidRDefault="008A4D44" w:rsidP="00377B88">
            <w:pPr>
              <w:autoSpaceDE w:val="0"/>
              <w:autoSpaceDN w:val="0"/>
              <w:spacing w:line="280" w:lineRule="exact"/>
              <w:ind w:left="810" w:hanging="360"/>
              <w:rPr>
                <w:rFonts w:cs="Times New Roman"/>
                <w:sz w:val="18"/>
                <w:szCs w:val="18"/>
              </w:rPr>
            </w:pPr>
          </w:p>
        </w:tc>
        <w:tc>
          <w:tcPr>
            <w:tcW w:w="1259" w:type="dxa"/>
            <w:tcBorders>
              <w:top w:val="single" w:sz="4" w:space="0" w:color="auto"/>
            </w:tcBorders>
            <w:vAlign w:val="center"/>
          </w:tcPr>
          <w:p w14:paraId="4897BD5E" w14:textId="05C78968" w:rsidR="008A4D44" w:rsidRPr="009C4793" w:rsidRDefault="002031FF" w:rsidP="008A4D44">
            <w:pPr>
              <w:tabs>
                <w:tab w:val="decimal" w:pos="1175"/>
              </w:tabs>
              <w:spacing w:line="280" w:lineRule="exact"/>
              <w:ind w:right="4"/>
              <w:rPr>
                <w:rFonts w:cs="Times New Roman"/>
                <w:sz w:val="18"/>
                <w:szCs w:val="18"/>
                <w:lang w:val="en-US"/>
              </w:rPr>
            </w:pPr>
            <w:r w:rsidRPr="002031FF">
              <w:rPr>
                <w:sz w:val="18"/>
                <w:szCs w:val="18"/>
                <w:lang w:val="en-US"/>
              </w:rPr>
              <w:t>18</w:t>
            </w:r>
            <w:r w:rsidR="008A4D44" w:rsidRPr="009C4793">
              <w:rPr>
                <w:rFonts w:cs="Times New Roman"/>
                <w:sz w:val="18"/>
                <w:szCs w:val="18"/>
                <w:lang w:val="en-US"/>
              </w:rPr>
              <w:t>,</w:t>
            </w:r>
            <w:r w:rsidRPr="002031FF">
              <w:rPr>
                <w:sz w:val="18"/>
                <w:szCs w:val="18"/>
                <w:lang w:val="en-US"/>
              </w:rPr>
              <w:t>328</w:t>
            </w:r>
            <w:r w:rsidR="008A4D44" w:rsidRPr="009C4793">
              <w:rPr>
                <w:rFonts w:cs="Times New Roman"/>
                <w:sz w:val="18"/>
                <w:szCs w:val="18"/>
                <w:lang w:val="en-US"/>
              </w:rPr>
              <w:t>,</w:t>
            </w:r>
            <w:r w:rsidRPr="002031FF">
              <w:rPr>
                <w:sz w:val="18"/>
                <w:szCs w:val="18"/>
                <w:lang w:val="en-US"/>
              </w:rPr>
              <w:t>663</w:t>
            </w:r>
          </w:p>
        </w:tc>
        <w:tc>
          <w:tcPr>
            <w:tcW w:w="90" w:type="dxa"/>
            <w:vAlign w:val="center"/>
          </w:tcPr>
          <w:p w14:paraId="00488CC7" w14:textId="77777777" w:rsidR="008A4D44" w:rsidRPr="009C4793" w:rsidRDefault="008A4D44" w:rsidP="008A4D44">
            <w:pPr>
              <w:spacing w:line="280" w:lineRule="exact"/>
              <w:ind w:right="4"/>
              <w:jc w:val="center"/>
              <w:rPr>
                <w:rFonts w:cs="Times New Roman"/>
                <w:sz w:val="18"/>
                <w:szCs w:val="18"/>
                <w:lang w:val="en-US"/>
              </w:rPr>
            </w:pPr>
          </w:p>
        </w:tc>
        <w:tc>
          <w:tcPr>
            <w:tcW w:w="1230" w:type="dxa"/>
            <w:tcBorders>
              <w:top w:val="single" w:sz="4" w:space="0" w:color="auto"/>
            </w:tcBorders>
          </w:tcPr>
          <w:p w14:paraId="7A4D68A9" w14:textId="3A33526E" w:rsidR="008A4D44" w:rsidRPr="009C4793" w:rsidRDefault="002031FF" w:rsidP="008A4D44">
            <w:pPr>
              <w:tabs>
                <w:tab w:val="decimal" w:pos="1078"/>
              </w:tabs>
              <w:spacing w:line="280" w:lineRule="exact"/>
              <w:ind w:right="4"/>
              <w:rPr>
                <w:rFonts w:cs="Times New Roman"/>
                <w:sz w:val="18"/>
                <w:szCs w:val="18"/>
                <w:lang w:val="en-US"/>
              </w:rPr>
            </w:pPr>
            <w:r w:rsidRPr="002031FF">
              <w:rPr>
                <w:sz w:val="18"/>
                <w:szCs w:val="18"/>
                <w:lang w:val="en-US"/>
              </w:rPr>
              <w:t>27</w:t>
            </w:r>
            <w:r w:rsidR="008A4D44" w:rsidRPr="009C4793">
              <w:rPr>
                <w:rFonts w:cs="Times New Roman"/>
                <w:sz w:val="18"/>
                <w:szCs w:val="18"/>
                <w:lang w:val="en-US"/>
              </w:rPr>
              <w:t>,</w:t>
            </w:r>
            <w:r w:rsidRPr="002031FF">
              <w:rPr>
                <w:sz w:val="18"/>
                <w:szCs w:val="18"/>
                <w:lang w:val="en-US"/>
              </w:rPr>
              <w:t>764</w:t>
            </w:r>
            <w:r w:rsidR="008A4D44" w:rsidRPr="009C4793">
              <w:rPr>
                <w:rFonts w:cs="Times New Roman"/>
                <w:sz w:val="18"/>
                <w:szCs w:val="18"/>
                <w:lang w:val="en-US"/>
              </w:rPr>
              <w:t>,</w:t>
            </w:r>
            <w:r w:rsidRPr="002031FF">
              <w:rPr>
                <w:sz w:val="18"/>
                <w:szCs w:val="18"/>
                <w:lang w:val="en-US"/>
              </w:rPr>
              <w:t>508</w:t>
            </w:r>
          </w:p>
        </w:tc>
        <w:tc>
          <w:tcPr>
            <w:tcW w:w="116" w:type="dxa"/>
          </w:tcPr>
          <w:p w14:paraId="06B50858" w14:textId="77777777" w:rsidR="008A4D44" w:rsidRPr="009C4793" w:rsidRDefault="008A4D44" w:rsidP="008A4D44">
            <w:pPr>
              <w:tabs>
                <w:tab w:val="decimal" w:pos="903"/>
                <w:tab w:val="decimal" w:pos="984"/>
              </w:tabs>
              <w:spacing w:line="280" w:lineRule="exact"/>
              <w:jc w:val="right"/>
              <w:rPr>
                <w:rFonts w:cs="Times New Roman"/>
                <w:sz w:val="18"/>
                <w:szCs w:val="18"/>
              </w:rPr>
            </w:pPr>
          </w:p>
        </w:tc>
        <w:tc>
          <w:tcPr>
            <w:tcW w:w="1234" w:type="dxa"/>
            <w:tcBorders>
              <w:top w:val="single" w:sz="4" w:space="0" w:color="auto"/>
            </w:tcBorders>
          </w:tcPr>
          <w:p w14:paraId="6A0DDDE0" w14:textId="107627B3" w:rsidR="008A4D44" w:rsidRPr="009C4793" w:rsidRDefault="002031FF" w:rsidP="008A4D44">
            <w:pPr>
              <w:tabs>
                <w:tab w:val="decimal" w:pos="1178"/>
              </w:tabs>
              <w:spacing w:line="280" w:lineRule="exact"/>
              <w:ind w:right="4"/>
              <w:rPr>
                <w:rFonts w:cs="Times New Roman"/>
                <w:sz w:val="18"/>
                <w:szCs w:val="18"/>
                <w:lang w:val="en-US"/>
              </w:rPr>
            </w:pPr>
            <w:r w:rsidRPr="002031FF">
              <w:rPr>
                <w:sz w:val="18"/>
                <w:szCs w:val="18"/>
                <w:lang w:val="en-US"/>
              </w:rPr>
              <w:t>3</w:t>
            </w:r>
            <w:r w:rsidR="008A4D44" w:rsidRPr="009C4793">
              <w:rPr>
                <w:rFonts w:cs="Times New Roman"/>
                <w:sz w:val="18"/>
                <w:szCs w:val="18"/>
                <w:lang w:val="en-US"/>
              </w:rPr>
              <w:t>,</w:t>
            </w:r>
            <w:r w:rsidRPr="002031FF">
              <w:rPr>
                <w:sz w:val="18"/>
                <w:szCs w:val="18"/>
                <w:lang w:val="en-US"/>
              </w:rPr>
              <w:t>191</w:t>
            </w:r>
            <w:r w:rsidR="008A4D44" w:rsidRPr="009C4793">
              <w:rPr>
                <w:rFonts w:cs="Times New Roman"/>
                <w:sz w:val="18"/>
                <w:szCs w:val="18"/>
                <w:lang w:val="en-US"/>
              </w:rPr>
              <w:t>,</w:t>
            </w:r>
            <w:r w:rsidRPr="002031FF">
              <w:rPr>
                <w:sz w:val="18"/>
                <w:szCs w:val="18"/>
                <w:lang w:val="en-US"/>
              </w:rPr>
              <w:t>923</w:t>
            </w:r>
          </w:p>
        </w:tc>
        <w:tc>
          <w:tcPr>
            <w:tcW w:w="123" w:type="dxa"/>
            <w:vAlign w:val="bottom"/>
          </w:tcPr>
          <w:p w14:paraId="3105C646" w14:textId="77777777" w:rsidR="008A4D44" w:rsidRPr="009C4793" w:rsidRDefault="008A4D44" w:rsidP="008A4D44">
            <w:pPr>
              <w:tabs>
                <w:tab w:val="decimal" w:pos="903"/>
                <w:tab w:val="decimal" w:pos="984"/>
              </w:tabs>
              <w:spacing w:line="280" w:lineRule="exact"/>
              <w:ind w:left="3"/>
              <w:jc w:val="right"/>
              <w:rPr>
                <w:rFonts w:cs="Times New Roman"/>
                <w:sz w:val="18"/>
                <w:szCs w:val="18"/>
                <w:lang w:val="en-US"/>
              </w:rPr>
            </w:pPr>
          </w:p>
        </w:tc>
        <w:tc>
          <w:tcPr>
            <w:tcW w:w="1260" w:type="dxa"/>
            <w:tcBorders>
              <w:top w:val="single" w:sz="4" w:space="0" w:color="auto"/>
            </w:tcBorders>
          </w:tcPr>
          <w:p w14:paraId="4594347C" w14:textId="13832A6F" w:rsidR="008A4D44" w:rsidRPr="009C4793" w:rsidRDefault="002031FF" w:rsidP="008A4D44">
            <w:pPr>
              <w:tabs>
                <w:tab w:val="decimal" w:pos="1164"/>
              </w:tabs>
              <w:spacing w:line="280" w:lineRule="exact"/>
              <w:ind w:right="4"/>
              <w:rPr>
                <w:rFonts w:cs="Times New Roman"/>
                <w:sz w:val="18"/>
                <w:szCs w:val="18"/>
                <w:lang w:val="en-US"/>
              </w:rPr>
            </w:pPr>
            <w:r w:rsidRPr="002031FF">
              <w:rPr>
                <w:sz w:val="18"/>
                <w:szCs w:val="18"/>
                <w:lang w:val="en-US"/>
              </w:rPr>
              <w:t>7</w:t>
            </w:r>
            <w:r w:rsidR="008A4D44" w:rsidRPr="009C4793">
              <w:rPr>
                <w:rFonts w:cs="Times New Roman"/>
                <w:sz w:val="18"/>
                <w:szCs w:val="18"/>
                <w:lang w:val="en-US"/>
              </w:rPr>
              <w:t>,</w:t>
            </w:r>
            <w:r w:rsidRPr="002031FF">
              <w:rPr>
                <w:sz w:val="18"/>
                <w:szCs w:val="18"/>
                <w:lang w:val="en-US"/>
              </w:rPr>
              <w:t>586</w:t>
            </w:r>
            <w:r w:rsidR="008A4D44" w:rsidRPr="009C4793">
              <w:rPr>
                <w:rFonts w:cs="Times New Roman"/>
                <w:sz w:val="18"/>
                <w:szCs w:val="18"/>
                <w:lang w:val="en-US"/>
              </w:rPr>
              <w:t>,</w:t>
            </w:r>
            <w:r w:rsidRPr="002031FF">
              <w:rPr>
                <w:sz w:val="18"/>
                <w:szCs w:val="18"/>
                <w:lang w:val="en-US"/>
              </w:rPr>
              <w:t>064</w:t>
            </w:r>
          </w:p>
        </w:tc>
      </w:tr>
      <w:tr w:rsidR="009C4793" w:rsidRPr="009C4793" w14:paraId="5951DBA0" w14:textId="77777777" w:rsidTr="000E09ED">
        <w:tc>
          <w:tcPr>
            <w:tcW w:w="3690" w:type="dxa"/>
          </w:tcPr>
          <w:p w14:paraId="5F644CEC" w14:textId="1A3D3527" w:rsidR="008A4D44" w:rsidRPr="009C4793" w:rsidRDefault="008A4D44" w:rsidP="00377B88">
            <w:pPr>
              <w:autoSpaceDE w:val="0"/>
              <w:autoSpaceDN w:val="0"/>
              <w:spacing w:line="280" w:lineRule="exact"/>
              <w:ind w:left="630" w:hanging="360"/>
              <w:rPr>
                <w:rFonts w:cs="Times New Roman"/>
                <w:sz w:val="18"/>
                <w:szCs w:val="18"/>
              </w:rPr>
            </w:pPr>
            <w:proofErr w:type="gramStart"/>
            <w:r w:rsidRPr="009C4793">
              <w:rPr>
                <w:rFonts w:cs="Times New Roman"/>
                <w:sz w:val="18"/>
                <w:szCs w:val="18"/>
                <w:u w:val="single"/>
              </w:rPr>
              <w:t>Less</w:t>
            </w:r>
            <w:r w:rsidRPr="009C4793">
              <w:rPr>
                <w:rFonts w:cs="Times New Roman"/>
                <w:sz w:val="18"/>
                <w:szCs w:val="18"/>
              </w:rPr>
              <w:t xml:space="preserve">  Unearned</w:t>
            </w:r>
            <w:proofErr w:type="gramEnd"/>
            <w:r w:rsidRPr="009C4793">
              <w:rPr>
                <w:rFonts w:cs="Times New Roman"/>
                <w:sz w:val="18"/>
                <w:szCs w:val="18"/>
              </w:rPr>
              <w:t xml:space="preserve"> interest</w:t>
            </w:r>
          </w:p>
        </w:tc>
        <w:tc>
          <w:tcPr>
            <w:tcW w:w="1259" w:type="dxa"/>
            <w:tcBorders>
              <w:bottom w:val="single" w:sz="4" w:space="0" w:color="auto"/>
            </w:tcBorders>
            <w:vAlign w:val="center"/>
          </w:tcPr>
          <w:p w14:paraId="25E7ECC0" w14:textId="120D06DB" w:rsidR="008A4D44" w:rsidRPr="009C4793" w:rsidRDefault="008A4D44" w:rsidP="008A4D44">
            <w:pPr>
              <w:tabs>
                <w:tab w:val="decimal" w:pos="1175"/>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1</w:t>
            </w:r>
            <w:r w:rsidRPr="009C4793">
              <w:rPr>
                <w:rFonts w:cs="Times New Roman"/>
                <w:sz w:val="18"/>
                <w:szCs w:val="18"/>
                <w:lang w:val="en-US"/>
              </w:rPr>
              <w:t>,</w:t>
            </w:r>
            <w:r w:rsidR="002031FF" w:rsidRPr="002031FF">
              <w:rPr>
                <w:sz w:val="18"/>
                <w:szCs w:val="18"/>
                <w:lang w:val="en-US"/>
              </w:rPr>
              <w:t>162</w:t>
            </w:r>
            <w:r w:rsidRPr="009C4793">
              <w:rPr>
                <w:rFonts w:cs="Times New Roman"/>
                <w:sz w:val="18"/>
                <w:szCs w:val="18"/>
                <w:lang w:val="en-US"/>
              </w:rPr>
              <w:t>,</w:t>
            </w:r>
            <w:r w:rsidR="002031FF" w:rsidRPr="002031FF">
              <w:rPr>
                <w:sz w:val="18"/>
                <w:szCs w:val="18"/>
                <w:lang w:val="en-US"/>
              </w:rPr>
              <w:t>321</w:t>
            </w:r>
            <w:r w:rsidRPr="009C4793">
              <w:rPr>
                <w:rFonts w:cs="Times New Roman"/>
                <w:sz w:val="18"/>
                <w:szCs w:val="18"/>
                <w:lang w:val="en-US"/>
              </w:rPr>
              <w:t>)</w:t>
            </w:r>
          </w:p>
        </w:tc>
        <w:tc>
          <w:tcPr>
            <w:tcW w:w="90" w:type="dxa"/>
            <w:vAlign w:val="center"/>
          </w:tcPr>
          <w:p w14:paraId="4D72549F" w14:textId="77777777" w:rsidR="008A4D44" w:rsidRPr="009C4793" w:rsidRDefault="008A4D44" w:rsidP="008A4D44">
            <w:pPr>
              <w:spacing w:line="280" w:lineRule="exact"/>
              <w:ind w:right="4"/>
              <w:jc w:val="center"/>
              <w:rPr>
                <w:rFonts w:cs="Times New Roman"/>
                <w:sz w:val="18"/>
                <w:szCs w:val="18"/>
                <w:lang w:val="en-US"/>
              </w:rPr>
            </w:pPr>
          </w:p>
        </w:tc>
        <w:tc>
          <w:tcPr>
            <w:tcW w:w="1230" w:type="dxa"/>
            <w:tcBorders>
              <w:bottom w:val="single" w:sz="4" w:space="0" w:color="auto"/>
            </w:tcBorders>
          </w:tcPr>
          <w:p w14:paraId="36252D8E" w14:textId="1AAF8858" w:rsidR="008A4D44" w:rsidRPr="009C4793" w:rsidRDefault="008A4D44" w:rsidP="008A4D44">
            <w:pPr>
              <w:tabs>
                <w:tab w:val="decimal" w:pos="1078"/>
              </w:tabs>
              <w:spacing w:line="280" w:lineRule="exact"/>
              <w:ind w:right="4"/>
              <w:rPr>
                <w:rFonts w:cs="Times New Roman"/>
                <w:sz w:val="18"/>
                <w:szCs w:val="18"/>
                <w:lang w:val="en-US"/>
              </w:rPr>
            </w:pPr>
            <w:r w:rsidRPr="009C4793">
              <w:rPr>
                <w:rFonts w:cs="Times New Roman"/>
                <w:sz w:val="18"/>
                <w:szCs w:val="18"/>
                <w:cs/>
                <w:lang w:val="en-US"/>
              </w:rPr>
              <w:t>(</w:t>
            </w:r>
            <w:r w:rsidR="002031FF" w:rsidRPr="002031FF">
              <w:rPr>
                <w:sz w:val="18"/>
                <w:szCs w:val="18"/>
                <w:lang w:val="en-US"/>
              </w:rPr>
              <w:t>2</w:t>
            </w:r>
            <w:r w:rsidRPr="009C4793">
              <w:rPr>
                <w:rFonts w:cs="Times New Roman"/>
                <w:sz w:val="18"/>
                <w:szCs w:val="18"/>
                <w:lang w:val="en-US"/>
              </w:rPr>
              <w:t>,</w:t>
            </w:r>
            <w:r w:rsidR="002031FF" w:rsidRPr="002031FF">
              <w:rPr>
                <w:sz w:val="18"/>
                <w:szCs w:val="18"/>
                <w:lang w:val="en-US"/>
              </w:rPr>
              <w:t>438</w:t>
            </w:r>
            <w:r w:rsidRPr="009C4793">
              <w:rPr>
                <w:rFonts w:cs="Times New Roman"/>
                <w:sz w:val="18"/>
                <w:szCs w:val="18"/>
                <w:lang w:val="en-US"/>
              </w:rPr>
              <w:t>,</w:t>
            </w:r>
            <w:r w:rsidR="002031FF" w:rsidRPr="002031FF">
              <w:rPr>
                <w:sz w:val="18"/>
                <w:szCs w:val="18"/>
                <w:lang w:val="en-US"/>
              </w:rPr>
              <w:t>489</w:t>
            </w:r>
            <w:r w:rsidRPr="009C4793">
              <w:rPr>
                <w:rFonts w:cs="Times New Roman"/>
                <w:sz w:val="18"/>
                <w:szCs w:val="18"/>
                <w:cs/>
                <w:lang w:val="en-US"/>
              </w:rPr>
              <w:t>)</w:t>
            </w:r>
          </w:p>
        </w:tc>
        <w:tc>
          <w:tcPr>
            <w:tcW w:w="116" w:type="dxa"/>
          </w:tcPr>
          <w:p w14:paraId="4B51799A" w14:textId="77777777" w:rsidR="008A4D44" w:rsidRPr="009C4793" w:rsidRDefault="008A4D44" w:rsidP="008A4D44">
            <w:pPr>
              <w:tabs>
                <w:tab w:val="decimal" w:pos="903"/>
                <w:tab w:val="decimal" w:pos="984"/>
              </w:tabs>
              <w:spacing w:line="280" w:lineRule="exact"/>
              <w:jc w:val="right"/>
              <w:rPr>
                <w:rFonts w:cs="Times New Roman"/>
                <w:sz w:val="18"/>
                <w:szCs w:val="18"/>
              </w:rPr>
            </w:pPr>
          </w:p>
        </w:tc>
        <w:tc>
          <w:tcPr>
            <w:tcW w:w="1234" w:type="dxa"/>
            <w:tcBorders>
              <w:bottom w:val="single" w:sz="4" w:space="0" w:color="auto"/>
            </w:tcBorders>
          </w:tcPr>
          <w:p w14:paraId="0FB2DAB2" w14:textId="4F121ED8" w:rsidR="008A4D44" w:rsidRPr="009C4793" w:rsidRDefault="008A4D44" w:rsidP="008A4D44">
            <w:pPr>
              <w:tabs>
                <w:tab w:val="decimal" w:pos="1178"/>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200</w:t>
            </w:r>
            <w:r w:rsidRPr="009C4793">
              <w:rPr>
                <w:rFonts w:cs="Times New Roman"/>
                <w:sz w:val="18"/>
                <w:szCs w:val="18"/>
                <w:lang w:val="en-US"/>
              </w:rPr>
              <w:t>,</w:t>
            </w:r>
            <w:r w:rsidR="002031FF" w:rsidRPr="002031FF">
              <w:rPr>
                <w:sz w:val="18"/>
                <w:szCs w:val="18"/>
                <w:lang w:val="en-US"/>
              </w:rPr>
              <w:t>921</w:t>
            </w:r>
            <w:r w:rsidRPr="009C4793">
              <w:rPr>
                <w:rFonts w:cs="Times New Roman"/>
                <w:sz w:val="18"/>
                <w:szCs w:val="18"/>
                <w:lang w:val="en-US"/>
              </w:rPr>
              <w:t>)</w:t>
            </w:r>
          </w:p>
        </w:tc>
        <w:tc>
          <w:tcPr>
            <w:tcW w:w="123" w:type="dxa"/>
            <w:vAlign w:val="bottom"/>
          </w:tcPr>
          <w:p w14:paraId="5B7C98A8" w14:textId="77777777" w:rsidR="008A4D44" w:rsidRPr="009C4793" w:rsidRDefault="008A4D44" w:rsidP="008A4D44">
            <w:pPr>
              <w:tabs>
                <w:tab w:val="decimal" w:pos="903"/>
                <w:tab w:val="decimal" w:pos="1075"/>
              </w:tabs>
              <w:spacing w:line="280" w:lineRule="exact"/>
              <w:ind w:left="3"/>
              <w:jc w:val="right"/>
              <w:rPr>
                <w:rFonts w:cs="Times New Roman"/>
                <w:sz w:val="18"/>
                <w:szCs w:val="18"/>
                <w:lang w:val="en-US"/>
              </w:rPr>
            </w:pPr>
          </w:p>
        </w:tc>
        <w:tc>
          <w:tcPr>
            <w:tcW w:w="1260" w:type="dxa"/>
            <w:tcBorders>
              <w:bottom w:val="single" w:sz="4" w:space="0" w:color="auto"/>
            </w:tcBorders>
          </w:tcPr>
          <w:p w14:paraId="55F9557F" w14:textId="3136FC80" w:rsidR="008A4D44" w:rsidRPr="009C4793" w:rsidRDefault="008A4D44" w:rsidP="008A4D44">
            <w:pPr>
              <w:tabs>
                <w:tab w:val="decimal" w:pos="1164"/>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552</w:t>
            </w:r>
            <w:r w:rsidRPr="009C4793">
              <w:rPr>
                <w:rFonts w:cs="Times New Roman"/>
                <w:sz w:val="18"/>
                <w:szCs w:val="18"/>
                <w:lang w:val="en-US"/>
              </w:rPr>
              <w:t>,</w:t>
            </w:r>
            <w:r w:rsidR="002031FF" w:rsidRPr="002031FF">
              <w:rPr>
                <w:sz w:val="18"/>
                <w:szCs w:val="18"/>
                <w:lang w:val="en-US"/>
              </w:rPr>
              <w:t>044</w:t>
            </w:r>
            <w:r w:rsidRPr="009C4793">
              <w:rPr>
                <w:rFonts w:cs="Times New Roman"/>
                <w:sz w:val="18"/>
                <w:szCs w:val="18"/>
                <w:lang w:val="en-US"/>
              </w:rPr>
              <w:t>)</w:t>
            </w:r>
          </w:p>
        </w:tc>
      </w:tr>
      <w:tr w:rsidR="009C4793" w:rsidRPr="009C4793" w14:paraId="0A3AE4B3" w14:textId="77777777" w:rsidTr="000E09ED">
        <w:tc>
          <w:tcPr>
            <w:tcW w:w="3690" w:type="dxa"/>
          </w:tcPr>
          <w:p w14:paraId="54276730" w14:textId="77777777" w:rsidR="008A4D44" w:rsidRPr="009C4793" w:rsidRDefault="008A4D44" w:rsidP="00377B88">
            <w:pPr>
              <w:autoSpaceDE w:val="0"/>
              <w:autoSpaceDN w:val="0"/>
              <w:spacing w:line="280" w:lineRule="exact"/>
              <w:ind w:left="630" w:hanging="360"/>
              <w:rPr>
                <w:rFonts w:cs="Times New Roman"/>
                <w:sz w:val="18"/>
                <w:szCs w:val="18"/>
                <w:u w:val="single"/>
              </w:rPr>
            </w:pPr>
          </w:p>
        </w:tc>
        <w:tc>
          <w:tcPr>
            <w:tcW w:w="1259" w:type="dxa"/>
            <w:tcBorders>
              <w:top w:val="single" w:sz="4" w:space="0" w:color="auto"/>
            </w:tcBorders>
            <w:vAlign w:val="center"/>
          </w:tcPr>
          <w:p w14:paraId="06AE827E" w14:textId="5658284B" w:rsidR="008A4D44" w:rsidRPr="009C4793" w:rsidRDefault="002031FF" w:rsidP="008A4D44">
            <w:pPr>
              <w:tabs>
                <w:tab w:val="decimal" w:pos="1175"/>
              </w:tabs>
              <w:spacing w:line="280" w:lineRule="exact"/>
              <w:ind w:right="4"/>
              <w:rPr>
                <w:rFonts w:cs="Times New Roman"/>
                <w:sz w:val="18"/>
                <w:szCs w:val="18"/>
                <w:lang w:val="en-US"/>
              </w:rPr>
            </w:pPr>
            <w:r w:rsidRPr="002031FF">
              <w:rPr>
                <w:sz w:val="18"/>
                <w:szCs w:val="18"/>
                <w:lang w:val="en-US"/>
              </w:rPr>
              <w:t>17</w:t>
            </w:r>
            <w:r w:rsidR="008A4D44" w:rsidRPr="009C4793">
              <w:rPr>
                <w:rFonts w:cs="Times New Roman"/>
                <w:sz w:val="18"/>
                <w:szCs w:val="18"/>
                <w:lang w:val="en-US"/>
              </w:rPr>
              <w:t>,</w:t>
            </w:r>
            <w:r w:rsidRPr="002031FF">
              <w:rPr>
                <w:sz w:val="18"/>
                <w:szCs w:val="18"/>
                <w:lang w:val="en-US"/>
              </w:rPr>
              <w:t>166</w:t>
            </w:r>
            <w:r w:rsidR="008A4D44" w:rsidRPr="009C4793">
              <w:rPr>
                <w:rFonts w:cs="Times New Roman"/>
                <w:sz w:val="18"/>
                <w:szCs w:val="18"/>
                <w:lang w:val="en-US"/>
              </w:rPr>
              <w:t>,</w:t>
            </w:r>
            <w:r w:rsidRPr="002031FF">
              <w:rPr>
                <w:sz w:val="18"/>
                <w:szCs w:val="18"/>
                <w:lang w:val="en-US"/>
              </w:rPr>
              <w:t>342</w:t>
            </w:r>
          </w:p>
        </w:tc>
        <w:tc>
          <w:tcPr>
            <w:tcW w:w="90" w:type="dxa"/>
            <w:vAlign w:val="center"/>
          </w:tcPr>
          <w:p w14:paraId="6FD0DE62" w14:textId="77777777" w:rsidR="008A4D44" w:rsidRPr="009C4793" w:rsidRDefault="008A4D44" w:rsidP="008A4D44">
            <w:pPr>
              <w:spacing w:line="280" w:lineRule="exact"/>
              <w:ind w:right="4"/>
              <w:jc w:val="center"/>
              <w:rPr>
                <w:rFonts w:cs="Times New Roman"/>
                <w:sz w:val="18"/>
                <w:szCs w:val="18"/>
                <w:lang w:val="en-US"/>
              </w:rPr>
            </w:pPr>
          </w:p>
        </w:tc>
        <w:tc>
          <w:tcPr>
            <w:tcW w:w="1230" w:type="dxa"/>
            <w:tcBorders>
              <w:top w:val="single" w:sz="4" w:space="0" w:color="auto"/>
            </w:tcBorders>
          </w:tcPr>
          <w:p w14:paraId="3AF041CC" w14:textId="080D502F" w:rsidR="008A4D44" w:rsidRPr="009C4793" w:rsidRDefault="002031FF" w:rsidP="008A4D44">
            <w:pPr>
              <w:tabs>
                <w:tab w:val="decimal" w:pos="1078"/>
              </w:tabs>
              <w:spacing w:line="280" w:lineRule="exact"/>
              <w:ind w:right="4"/>
              <w:rPr>
                <w:rFonts w:cs="Times New Roman"/>
                <w:sz w:val="18"/>
                <w:szCs w:val="18"/>
                <w:lang w:val="en-US"/>
              </w:rPr>
            </w:pPr>
            <w:r w:rsidRPr="002031FF">
              <w:rPr>
                <w:sz w:val="18"/>
                <w:szCs w:val="18"/>
                <w:lang w:val="en-US"/>
              </w:rPr>
              <w:t>25</w:t>
            </w:r>
            <w:r w:rsidR="008A4D44" w:rsidRPr="009C4793">
              <w:rPr>
                <w:rFonts w:cs="Times New Roman"/>
                <w:sz w:val="18"/>
                <w:szCs w:val="18"/>
                <w:lang w:val="en-US"/>
              </w:rPr>
              <w:t>,</w:t>
            </w:r>
            <w:r w:rsidRPr="002031FF">
              <w:rPr>
                <w:sz w:val="18"/>
                <w:szCs w:val="18"/>
                <w:lang w:val="en-US"/>
              </w:rPr>
              <w:t>326</w:t>
            </w:r>
            <w:r w:rsidR="008A4D44" w:rsidRPr="009C4793">
              <w:rPr>
                <w:rFonts w:cs="Times New Roman"/>
                <w:sz w:val="18"/>
                <w:szCs w:val="18"/>
                <w:lang w:val="en-US"/>
              </w:rPr>
              <w:t>,</w:t>
            </w:r>
            <w:r w:rsidRPr="002031FF">
              <w:rPr>
                <w:sz w:val="18"/>
                <w:szCs w:val="18"/>
                <w:lang w:val="en-US"/>
              </w:rPr>
              <w:t>019</w:t>
            </w:r>
          </w:p>
        </w:tc>
        <w:tc>
          <w:tcPr>
            <w:tcW w:w="116" w:type="dxa"/>
          </w:tcPr>
          <w:p w14:paraId="2E19140A" w14:textId="77777777" w:rsidR="008A4D44" w:rsidRPr="009C4793" w:rsidRDefault="008A4D44" w:rsidP="008A4D44">
            <w:pPr>
              <w:tabs>
                <w:tab w:val="decimal" w:pos="903"/>
                <w:tab w:val="decimal" w:pos="984"/>
              </w:tabs>
              <w:spacing w:line="280" w:lineRule="exact"/>
              <w:jc w:val="right"/>
              <w:rPr>
                <w:rFonts w:cs="Times New Roman"/>
                <w:sz w:val="18"/>
                <w:szCs w:val="18"/>
              </w:rPr>
            </w:pPr>
          </w:p>
        </w:tc>
        <w:tc>
          <w:tcPr>
            <w:tcW w:w="1234" w:type="dxa"/>
            <w:tcBorders>
              <w:top w:val="single" w:sz="4" w:space="0" w:color="auto"/>
            </w:tcBorders>
          </w:tcPr>
          <w:p w14:paraId="132290D0" w14:textId="21D27675" w:rsidR="008A4D44" w:rsidRPr="009C4793" w:rsidRDefault="002031FF" w:rsidP="008A4D44">
            <w:pPr>
              <w:tabs>
                <w:tab w:val="decimal" w:pos="1178"/>
              </w:tabs>
              <w:spacing w:line="280" w:lineRule="exact"/>
              <w:ind w:right="4"/>
              <w:rPr>
                <w:rFonts w:cs="Times New Roman"/>
                <w:sz w:val="18"/>
                <w:szCs w:val="18"/>
                <w:lang w:val="en-US"/>
              </w:rPr>
            </w:pPr>
            <w:r w:rsidRPr="002031FF">
              <w:rPr>
                <w:sz w:val="18"/>
                <w:szCs w:val="18"/>
                <w:lang w:val="en-US"/>
              </w:rPr>
              <w:t>2</w:t>
            </w:r>
            <w:r w:rsidR="008A4D44" w:rsidRPr="009C4793">
              <w:rPr>
                <w:rFonts w:cs="Times New Roman"/>
                <w:sz w:val="18"/>
                <w:szCs w:val="18"/>
                <w:lang w:val="en-US"/>
              </w:rPr>
              <w:t>,</w:t>
            </w:r>
            <w:r w:rsidRPr="002031FF">
              <w:rPr>
                <w:sz w:val="18"/>
                <w:szCs w:val="18"/>
                <w:lang w:val="en-US"/>
              </w:rPr>
              <w:t>991</w:t>
            </w:r>
            <w:r w:rsidR="008A4D44" w:rsidRPr="009C4793">
              <w:rPr>
                <w:rFonts w:cs="Times New Roman"/>
                <w:sz w:val="18"/>
                <w:szCs w:val="18"/>
                <w:lang w:val="en-US"/>
              </w:rPr>
              <w:t>,</w:t>
            </w:r>
            <w:r w:rsidRPr="002031FF">
              <w:rPr>
                <w:sz w:val="18"/>
                <w:szCs w:val="18"/>
                <w:lang w:val="en-US"/>
              </w:rPr>
              <w:t>002</w:t>
            </w:r>
          </w:p>
        </w:tc>
        <w:tc>
          <w:tcPr>
            <w:tcW w:w="123" w:type="dxa"/>
            <w:vAlign w:val="bottom"/>
          </w:tcPr>
          <w:p w14:paraId="301A327C" w14:textId="77777777" w:rsidR="008A4D44" w:rsidRPr="009C4793" w:rsidRDefault="008A4D44" w:rsidP="008A4D44">
            <w:pPr>
              <w:tabs>
                <w:tab w:val="decimal" w:pos="903"/>
                <w:tab w:val="decimal" w:pos="1075"/>
              </w:tabs>
              <w:spacing w:line="280" w:lineRule="exact"/>
              <w:ind w:left="3"/>
              <w:jc w:val="right"/>
              <w:rPr>
                <w:rFonts w:cs="Times New Roman"/>
                <w:sz w:val="18"/>
                <w:szCs w:val="18"/>
                <w:lang w:val="en-US"/>
              </w:rPr>
            </w:pPr>
          </w:p>
        </w:tc>
        <w:tc>
          <w:tcPr>
            <w:tcW w:w="1260" w:type="dxa"/>
            <w:tcBorders>
              <w:top w:val="single" w:sz="4" w:space="0" w:color="auto"/>
            </w:tcBorders>
          </w:tcPr>
          <w:p w14:paraId="780F9E5A" w14:textId="42DC73EB" w:rsidR="008A4D44" w:rsidRPr="009C4793" w:rsidRDefault="002031FF" w:rsidP="008A4D44">
            <w:pPr>
              <w:tabs>
                <w:tab w:val="decimal" w:pos="1164"/>
              </w:tabs>
              <w:spacing w:line="280" w:lineRule="exact"/>
              <w:ind w:right="4"/>
              <w:rPr>
                <w:rFonts w:cs="Times New Roman"/>
                <w:sz w:val="18"/>
                <w:szCs w:val="18"/>
                <w:lang w:val="en-US"/>
              </w:rPr>
            </w:pPr>
            <w:r w:rsidRPr="002031FF">
              <w:rPr>
                <w:sz w:val="18"/>
                <w:szCs w:val="18"/>
                <w:lang w:val="en-US"/>
              </w:rPr>
              <w:t>7</w:t>
            </w:r>
            <w:r w:rsidR="008A4D44" w:rsidRPr="009C4793">
              <w:rPr>
                <w:rFonts w:cs="Times New Roman"/>
                <w:sz w:val="18"/>
                <w:szCs w:val="18"/>
                <w:lang w:val="en-US"/>
              </w:rPr>
              <w:t>,</w:t>
            </w:r>
            <w:r w:rsidRPr="002031FF">
              <w:rPr>
                <w:sz w:val="18"/>
                <w:szCs w:val="18"/>
                <w:lang w:val="en-US"/>
              </w:rPr>
              <w:t>034</w:t>
            </w:r>
            <w:r w:rsidR="008A4D44" w:rsidRPr="009C4793">
              <w:rPr>
                <w:rFonts w:cs="Times New Roman"/>
                <w:sz w:val="18"/>
                <w:szCs w:val="18"/>
                <w:lang w:val="en-US"/>
              </w:rPr>
              <w:t>,</w:t>
            </w:r>
            <w:r w:rsidRPr="002031FF">
              <w:rPr>
                <w:sz w:val="18"/>
                <w:szCs w:val="18"/>
                <w:lang w:val="en-US"/>
              </w:rPr>
              <w:t>020</w:t>
            </w:r>
          </w:p>
        </w:tc>
      </w:tr>
      <w:tr w:rsidR="009C4793" w:rsidRPr="009C4793" w14:paraId="2B2AF187" w14:textId="77777777" w:rsidTr="000E09ED">
        <w:tc>
          <w:tcPr>
            <w:tcW w:w="3690" w:type="dxa"/>
          </w:tcPr>
          <w:p w14:paraId="65B9632E" w14:textId="38C5122B" w:rsidR="008A4D44" w:rsidRPr="009C4793" w:rsidRDefault="008A4D44" w:rsidP="00377B88">
            <w:pPr>
              <w:autoSpaceDE w:val="0"/>
              <w:autoSpaceDN w:val="0"/>
              <w:spacing w:line="280" w:lineRule="exact"/>
              <w:ind w:left="630" w:hanging="360"/>
              <w:rPr>
                <w:rFonts w:cs="Times New Roman"/>
                <w:sz w:val="18"/>
                <w:szCs w:val="18"/>
                <w:u w:val="single"/>
              </w:rPr>
            </w:pPr>
            <w:proofErr w:type="gramStart"/>
            <w:r w:rsidRPr="009C4793">
              <w:rPr>
                <w:rFonts w:cs="Times New Roman"/>
                <w:sz w:val="18"/>
                <w:szCs w:val="18"/>
                <w:u w:val="single"/>
              </w:rPr>
              <w:t>Less</w:t>
            </w:r>
            <w:r w:rsidRPr="009C4793">
              <w:rPr>
                <w:rFonts w:cs="Times New Roman"/>
                <w:sz w:val="18"/>
                <w:szCs w:val="18"/>
              </w:rPr>
              <w:t xml:space="preserve">  Current</w:t>
            </w:r>
            <w:proofErr w:type="gramEnd"/>
            <w:r w:rsidRPr="009C4793">
              <w:rPr>
                <w:rFonts w:cs="Times New Roman"/>
                <w:sz w:val="18"/>
                <w:szCs w:val="18"/>
              </w:rPr>
              <w:t xml:space="preserve"> portion</w:t>
            </w:r>
          </w:p>
        </w:tc>
        <w:tc>
          <w:tcPr>
            <w:tcW w:w="1259" w:type="dxa"/>
            <w:vAlign w:val="center"/>
          </w:tcPr>
          <w:p w14:paraId="141EDB77" w14:textId="3BDC59C2" w:rsidR="008A4D44" w:rsidRPr="009C4793" w:rsidRDefault="00B45F12" w:rsidP="008A4D44">
            <w:pPr>
              <w:tabs>
                <w:tab w:val="decimal" w:pos="1175"/>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8</w:t>
            </w:r>
            <w:r w:rsidR="008A4D44" w:rsidRPr="009C4793">
              <w:rPr>
                <w:rFonts w:cs="Times New Roman"/>
                <w:sz w:val="18"/>
                <w:szCs w:val="18"/>
                <w:lang w:val="en-US"/>
              </w:rPr>
              <w:t>,</w:t>
            </w:r>
            <w:r w:rsidR="002031FF" w:rsidRPr="002031FF">
              <w:rPr>
                <w:sz w:val="18"/>
                <w:szCs w:val="18"/>
                <w:lang w:val="en-US"/>
              </w:rPr>
              <w:t>221</w:t>
            </w:r>
            <w:r w:rsidR="008A4D44" w:rsidRPr="009C4793">
              <w:rPr>
                <w:rFonts w:cs="Times New Roman"/>
                <w:sz w:val="18"/>
                <w:szCs w:val="18"/>
                <w:lang w:val="en-US"/>
              </w:rPr>
              <w:t>,</w:t>
            </w:r>
            <w:r w:rsidR="002031FF" w:rsidRPr="002031FF">
              <w:rPr>
                <w:sz w:val="18"/>
                <w:szCs w:val="18"/>
                <w:lang w:val="en-US"/>
              </w:rPr>
              <w:t>385</w:t>
            </w:r>
            <w:r w:rsidRPr="009C4793">
              <w:rPr>
                <w:rFonts w:cs="Times New Roman"/>
                <w:sz w:val="18"/>
                <w:szCs w:val="18"/>
                <w:lang w:val="en-US"/>
              </w:rPr>
              <w:t>)</w:t>
            </w:r>
          </w:p>
        </w:tc>
        <w:tc>
          <w:tcPr>
            <w:tcW w:w="90" w:type="dxa"/>
            <w:vAlign w:val="center"/>
          </w:tcPr>
          <w:p w14:paraId="7ED63274" w14:textId="77777777" w:rsidR="008A4D44" w:rsidRPr="009C4793" w:rsidRDefault="008A4D44" w:rsidP="008A4D44">
            <w:pPr>
              <w:spacing w:line="280" w:lineRule="exact"/>
              <w:ind w:right="4"/>
              <w:jc w:val="center"/>
              <w:rPr>
                <w:rFonts w:cs="Times New Roman"/>
                <w:sz w:val="18"/>
                <w:szCs w:val="18"/>
                <w:lang w:val="en-US"/>
              </w:rPr>
            </w:pPr>
          </w:p>
        </w:tc>
        <w:tc>
          <w:tcPr>
            <w:tcW w:w="1230" w:type="dxa"/>
          </w:tcPr>
          <w:p w14:paraId="7A5A7E41" w14:textId="45FBBEA4" w:rsidR="008A4D44" w:rsidRPr="009C4793" w:rsidRDefault="008A4D44" w:rsidP="008A4D44">
            <w:pPr>
              <w:tabs>
                <w:tab w:val="decimal" w:pos="1078"/>
              </w:tabs>
              <w:spacing w:line="280" w:lineRule="exact"/>
              <w:ind w:right="4"/>
              <w:rPr>
                <w:rFonts w:cs="Times New Roman"/>
                <w:sz w:val="18"/>
                <w:szCs w:val="18"/>
                <w:lang w:val="en-US"/>
              </w:rPr>
            </w:pPr>
            <w:r w:rsidRPr="009C4793">
              <w:rPr>
                <w:rFonts w:cs="Times New Roman"/>
                <w:sz w:val="18"/>
                <w:szCs w:val="18"/>
                <w:cs/>
                <w:lang w:val="en-US"/>
              </w:rPr>
              <w:t>(</w:t>
            </w:r>
            <w:r w:rsidR="002031FF" w:rsidRPr="002031FF">
              <w:rPr>
                <w:sz w:val="18"/>
                <w:szCs w:val="18"/>
                <w:lang w:val="en-US"/>
              </w:rPr>
              <w:t>10</w:t>
            </w:r>
            <w:r w:rsidRPr="009C4793">
              <w:rPr>
                <w:rFonts w:cs="Times New Roman"/>
                <w:sz w:val="18"/>
                <w:szCs w:val="18"/>
                <w:lang w:val="en-US"/>
              </w:rPr>
              <w:t>,</w:t>
            </w:r>
            <w:r w:rsidR="002031FF" w:rsidRPr="002031FF">
              <w:rPr>
                <w:sz w:val="18"/>
                <w:szCs w:val="18"/>
                <w:lang w:val="en-US"/>
              </w:rPr>
              <w:t>787</w:t>
            </w:r>
            <w:r w:rsidRPr="009C4793">
              <w:rPr>
                <w:rFonts w:cs="Times New Roman"/>
                <w:sz w:val="18"/>
                <w:szCs w:val="18"/>
                <w:lang w:val="en-US"/>
              </w:rPr>
              <w:t>,</w:t>
            </w:r>
            <w:r w:rsidR="002031FF" w:rsidRPr="002031FF">
              <w:rPr>
                <w:sz w:val="18"/>
                <w:szCs w:val="18"/>
                <w:lang w:val="en-US"/>
              </w:rPr>
              <w:t>337</w:t>
            </w:r>
            <w:r w:rsidRPr="009C4793">
              <w:rPr>
                <w:rFonts w:cs="Times New Roman"/>
                <w:sz w:val="18"/>
                <w:szCs w:val="18"/>
                <w:cs/>
                <w:lang w:val="en-US"/>
              </w:rPr>
              <w:t>)</w:t>
            </w:r>
          </w:p>
        </w:tc>
        <w:tc>
          <w:tcPr>
            <w:tcW w:w="116" w:type="dxa"/>
          </w:tcPr>
          <w:p w14:paraId="7CAA7607" w14:textId="77777777" w:rsidR="008A4D44" w:rsidRPr="009C4793" w:rsidRDefault="008A4D44" w:rsidP="008A4D44">
            <w:pPr>
              <w:tabs>
                <w:tab w:val="decimal" w:pos="903"/>
                <w:tab w:val="decimal" w:pos="984"/>
              </w:tabs>
              <w:spacing w:line="280" w:lineRule="exact"/>
              <w:jc w:val="right"/>
              <w:rPr>
                <w:rFonts w:cs="Times New Roman"/>
                <w:sz w:val="18"/>
                <w:szCs w:val="18"/>
              </w:rPr>
            </w:pPr>
          </w:p>
        </w:tc>
        <w:tc>
          <w:tcPr>
            <w:tcW w:w="1234" w:type="dxa"/>
          </w:tcPr>
          <w:p w14:paraId="327ED278" w14:textId="3D377B4E" w:rsidR="008A4D44" w:rsidRPr="009C4793" w:rsidRDefault="00B45F12" w:rsidP="008A4D44">
            <w:pPr>
              <w:tabs>
                <w:tab w:val="decimal" w:pos="1178"/>
              </w:tabs>
              <w:spacing w:line="280" w:lineRule="exact"/>
              <w:ind w:right="4"/>
              <w:rPr>
                <w:rFonts w:cs="Times New Roman"/>
                <w:sz w:val="18"/>
                <w:szCs w:val="18"/>
                <w:lang w:val="en-US"/>
              </w:rPr>
            </w:pPr>
            <w:r w:rsidRPr="009C4793">
              <w:rPr>
                <w:sz w:val="18"/>
                <w:szCs w:val="18"/>
                <w:lang w:val="en-US"/>
              </w:rPr>
              <w:t>(</w:t>
            </w:r>
            <w:r w:rsidR="002031FF" w:rsidRPr="002031FF">
              <w:rPr>
                <w:sz w:val="18"/>
                <w:szCs w:val="18"/>
                <w:lang w:val="en-US"/>
              </w:rPr>
              <w:t>1</w:t>
            </w:r>
            <w:r w:rsidR="008A4D44" w:rsidRPr="009C4793">
              <w:rPr>
                <w:rFonts w:cs="Times New Roman"/>
                <w:sz w:val="18"/>
                <w:szCs w:val="18"/>
                <w:lang w:val="en-US"/>
              </w:rPr>
              <w:t>,</w:t>
            </w:r>
            <w:r w:rsidR="002031FF" w:rsidRPr="002031FF">
              <w:rPr>
                <w:sz w:val="18"/>
                <w:szCs w:val="18"/>
                <w:lang w:val="en-US"/>
              </w:rPr>
              <w:t>477</w:t>
            </w:r>
            <w:r w:rsidR="008A4D44" w:rsidRPr="009C4793">
              <w:rPr>
                <w:rFonts w:cs="Times New Roman"/>
                <w:sz w:val="18"/>
                <w:szCs w:val="18"/>
                <w:lang w:val="en-US"/>
              </w:rPr>
              <w:t>,</w:t>
            </w:r>
            <w:r w:rsidR="002031FF" w:rsidRPr="002031FF">
              <w:rPr>
                <w:sz w:val="18"/>
                <w:szCs w:val="18"/>
                <w:lang w:val="en-US"/>
              </w:rPr>
              <w:t>645</w:t>
            </w:r>
            <w:r w:rsidRPr="009C4793">
              <w:rPr>
                <w:sz w:val="18"/>
                <w:szCs w:val="18"/>
                <w:lang w:val="en-US"/>
              </w:rPr>
              <w:t>)</w:t>
            </w:r>
          </w:p>
        </w:tc>
        <w:tc>
          <w:tcPr>
            <w:tcW w:w="123" w:type="dxa"/>
            <w:vAlign w:val="bottom"/>
          </w:tcPr>
          <w:p w14:paraId="465D1D09" w14:textId="77777777" w:rsidR="008A4D44" w:rsidRPr="009C4793" w:rsidRDefault="008A4D44" w:rsidP="008A4D44">
            <w:pPr>
              <w:tabs>
                <w:tab w:val="decimal" w:pos="903"/>
                <w:tab w:val="decimal" w:pos="1075"/>
              </w:tabs>
              <w:spacing w:line="280" w:lineRule="exact"/>
              <w:ind w:left="3"/>
              <w:jc w:val="right"/>
              <w:rPr>
                <w:rFonts w:cs="Times New Roman"/>
                <w:sz w:val="18"/>
                <w:szCs w:val="18"/>
                <w:lang w:val="en-US"/>
              </w:rPr>
            </w:pPr>
          </w:p>
        </w:tc>
        <w:tc>
          <w:tcPr>
            <w:tcW w:w="1260" w:type="dxa"/>
          </w:tcPr>
          <w:p w14:paraId="7D2FBB22" w14:textId="1CE13691" w:rsidR="008A4D44" w:rsidRPr="009C4793" w:rsidRDefault="008A4D44" w:rsidP="008A4D44">
            <w:pPr>
              <w:tabs>
                <w:tab w:val="decimal" w:pos="1164"/>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4</w:t>
            </w:r>
            <w:r w:rsidRPr="009C4793">
              <w:rPr>
                <w:rFonts w:cs="Times New Roman"/>
                <w:sz w:val="18"/>
                <w:szCs w:val="18"/>
                <w:lang w:val="en-US"/>
              </w:rPr>
              <w:t>,</w:t>
            </w:r>
            <w:r w:rsidR="002031FF" w:rsidRPr="002031FF">
              <w:rPr>
                <w:sz w:val="18"/>
                <w:szCs w:val="18"/>
                <w:lang w:val="en-US"/>
              </w:rPr>
              <w:t>654</w:t>
            </w:r>
            <w:r w:rsidRPr="009C4793">
              <w:rPr>
                <w:rFonts w:cs="Times New Roman"/>
                <w:sz w:val="18"/>
                <w:szCs w:val="18"/>
                <w:lang w:val="en-US"/>
              </w:rPr>
              <w:t>,</w:t>
            </w:r>
            <w:r w:rsidR="002031FF" w:rsidRPr="002031FF">
              <w:rPr>
                <w:sz w:val="18"/>
                <w:szCs w:val="18"/>
                <w:lang w:val="en-US"/>
              </w:rPr>
              <w:t>306</w:t>
            </w:r>
            <w:r w:rsidRPr="009C4793">
              <w:rPr>
                <w:rFonts w:cs="Times New Roman"/>
                <w:sz w:val="18"/>
                <w:szCs w:val="18"/>
                <w:lang w:val="en-US"/>
              </w:rPr>
              <w:t>)</w:t>
            </w:r>
          </w:p>
        </w:tc>
      </w:tr>
      <w:tr w:rsidR="009C4793" w:rsidRPr="009C4793" w14:paraId="3286C128" w14:textId="77777777" w:rsidTr="000E09ED">
        <w:trPr>
          <w:trHeight w:val="242"/>
        </w:trPr>
        <w:tc>
          <w:tcPr>
            <w:tcW w:w="3690" w:type="dxa"/>
            <w:vAlign w:val="center"/>
          </w:tcPr>
          <w:p w14:paraId="346377F2" w14:textId="77777777" w:rsidR="008A4D44" w:rsidRPr="009C4793" w:rsidRDefault="008A4D44" w:rsidP="008A4D44">
            <w:pPr>
              <w:autoSpaceDE w:val="0"/>
              <w:autoSpaceDN w:val="0"/>
              <w:spacing w:line="280" w:lineRule="exact"/>
              <w:ind w:left="630" w:hanging="252"/>
              <w:rPr>
                <w:rFonts w:eastAsia="MS Mincho" w:cs="Times New Roman"/>
                <w:sz w:val="18"/>
                <w:szCs w:val="18"/>
                <w:lang w:val="en-US"/>
              </w:rPr>
            </w:pPr>
          </w:p>
        </w:tc>
        <w:tc>
          <w:tcPr>
            <w:tcW w:w="1259" w:type="dxa"/>
            <w:tcBorders>
              <w:top w:val="single" w:sz="4" w:space="0" w:color="auto"/>
              <w:left w:val="nil"/>
              <w:bottom w:val="double" w:sz="4" w:space="0" w:color="auto"/>
              <w:right w:val="nil"/>
            </w:tcBorders>
            <w:vAlign w:val="center"/>
          </w:tcPr>
          <w:p w14:paraId="66FD4B30" w14:textId="780C20DF" w:rsidR="008A4D44" w:rsidRPr="009C4793" w:rsidRDefault="002031FF" w:rsidP="008A4D44">
            <w:pPr>
              <w:tabs>
                <w:tab w:val="decimal" w:pos="1175"/>
              </w:tabs>
              <w:spacing w:line="280" w:lineRule="exact"/>
              <w:ind w:right="4"/>
              <w:rPr>
                <w:rFonts w:cs="Times New Roman"/>
                <w:sz w:val="18"/>
                <w:szCs w:val="18"/>
                <w:lang w:val="en-US"/>
              </w:rPr>
            </w:pPr>
            <w:r w:rsidRPr="002031FF">
              <w:rPr>
                <w:sz w:val="18"/>
                <w:szCs w:val="18"/>
                <w:lang w:val="en-US"/>
              </w:rPr>
              <w:t>8</w:t>
            </w:r>
            <w:r w:rsidR="008A4D44" w:rsidRPr="009C4793">
              <w:rPr>
                <w:rFonts w:cs="Times New Roman"/>
                <w:sz w:val="18"/>
                <w:szCs w:val="18"/>
                <w:lang w:val="en-US"/>
              </w:rPr>
              <w:t>,</w:t>
            </w:r>
            <w:r w:rsidRPr="002031FF">
              <w:rPr>
                <w:sz w:val="18"/>
                <w:szCs w:val="18"/>
                <w:lang w:val="en-US"/>
              </w:rPr>
              <w:t>944</w:t>
            </w:r>
            <w:r w:rsidR="008A4D44" w:rsidRPr="009C4793">
              <w:rPr>
                <w:rFonts w:cs="Times New Roman"/>
                <w:sz w:val="18"/>
                <w:szCs w:val="18"/>
                <w:lang w:val="en-US"/>
              </w:rPr>
              <w:t>,</w:t>
            </w:r>
            <w:r w:rsidRPr="002031FF">
              <w:rPr>
                <w:sz w:val="18"/>
                <w:szCs w:val="18"/>
                <w:lang w:val="en-US"/>
              </w:rPr>
              <w:t>957</w:t>
            </w:r>
          </w:p>
        </w:tc>
        <w:tc>
          <w:tcPr>
            <w:tcW w:w="90" w:type="dxa"/>
            <w:vAlign w:val="center"/>
          </w:tcPr>
          <w:p w14:paraId="1E3A6D32" w14:textId="77777777" w:rsidR="008A4D44" w:rsidRPr="009C4793" w:rsidRDefault="008A4D44" w:rsidP="008A4D44">
            <w:pPr>
              <w:spacing w:line="280" w:lineRule="exact"/>
              <w:ind w:right="4"/>
              <w:jc w:val="center"/>
              <w:rPr>
                <w:rFonts w:cs="Times New Roman"/>
                <w:sz w:val="18"/>
                <w:szCs w:val="18"/>
                <w:lang w:val="en-US"/>
              </w:rPr>
            </w:pPr>
          </w:p>
        </w:tc>
        <w:tc>
          <w:tcPr>
            <w:tcW w:w="1230" w:type="dxa"/>
            <w:tcBorders>
              <w:top w:val="single" w:sz="4" w:space="0" w:color="auto"/>
              <w:bottom w:val="double" w:sz="4" w:space="0" w:color="auto"/>
            </w:tcBorders>
          </w:tcPr>
          <w:p w14:paraId="427BDB33" w14:textId="36890283" w:rsidR="008A4D44" w:rsidRPr="009C4793" w:rsidRDefault="002031FF" w:rsidP="008A4D44">
            <w:pPr>
              <w:tabs>
                <w:tab w:val="decimal" w:pos="1078"/>
              </w:tabs>
              <w:spacing w:line="280" w:lineRule="exact"/>
              <w:ind w:right="4"/>
              <w:rPr>
                <w:rFonts w:cs="Times New Roman"/>
                <w:sz w:val="18"/>
                <w:szCs w:val="18"/>
                <w:lang w:val="en-US"/>
              </w:rPr>
            </w:pPr>
            <w:r w:rsidRPr="002031FF">
              <w:rPr>
                <w:sz w:val="18"/>
                <w:szCs w:val="18"/>
                <w:lang w:val="en-US"/>
              </w:rPr>
              <w:t>14</w:t>
            </w:r>
            <w:r w:rsidR="008A4D44" w:rsidRPr="009C4793">
              <w:rPr>
                <w:rFonts w:cs="Times New Roman"/>
                <w:sz w:val="18"/>
                <w:szCs w:val="18"/>
                <w:lang w:val="en-US"/>
              </w:rPr>
              <w:t>,</w:t>
            </w:r>
            <w:r w:rsidRPr="002031FF">
              <w:rPr>
                <w:sz w:val="18"/>
                <w:szCs w:val="18"/>
                <w:lang w:val="en-US"/>
              </w:rPr>
              <w:t>538</w:t>
            </w:r>
            <w:r w:rsidR="008A4D44" w:rsidRPr="009C4793">
              <w:rPr>
                <w:rFonts w:cs="Times New Roman"/>
                <w:sz w:val="18"/>
                <w:szCs w:val="18"/>
                <w:lang w:val="en-US"/>
              </w:rPr>
              <w:t>,</w:t>
            </w:r>
            <w:r w:rsidRPr="002031FF">
              <w:rPr>
                <w:sz w:val="18"/>
                <w:szCs w:val="18"/>
                <w:lang w:val="en-US"/>
              </w:rPr>
              <w:t>682</w:t>
            </w:r>
          </w:p>
        </w:tc>
        <w:tc>
          <w:tcPr>
            <w:tcW w:w="116" w:type="dxa"/>
          </w:tcPr>
          <w:p w14:paraId="24950AAC" w14:textId="77777777" w:rsidR="008A4D44" w:rsidRPr="009C4793" w:rsidRDefault="008A4D44" w:rsidP="008A4D44">
            <w:pPr>
              <w:tabs>
                <w:tab w:val="decimal" w:pos="903"/>
                <w:tab w:val="decimal" w:pos="984"/>
              </w:tabs>
              <w:spacing w:line="280" w:lineRule="exact"/>
              <w:jc w:val="right"/>
              <w:rPr>
                <w:rFonts w:cs="Times New Roman"/>
                <w:sz w:val="18"/>
                <w:szCs w:val="18"/>
              </w:rPr>
            </w:pPr>
          </w:p>
        </w:tc>
        <w:tc>
          <w:tcPr>
            <w:tcW w:w="1234" w:type="dxa"/>
            <w:tcBorders>
              <w:top w:val="single" w:sz="4" w:space="0" w:color="auto"/>
              <w:left w:val="nil"/>
              <w:bottom w:val="double" w:sz="4" w:space="0" w:color="auto"/>
              <w:right w:val="nil"/>
            </w:tcBorders>
          </w:tcPr>
          <w:p w14:paraId="04C7257B" w14:textId="1C586FAD" w:rsidR="008A4D44" w:rsidRPr="009C4793" w:rsidRDefault="002031FF" w:rsidP="008A4D44">
            <w:pPr>
              <w:tabs>
                <w:tab w:val="decimal" w:pos="1178"/>
              </w:tabs>
              <w:spacing w:line="280" w:lineRule="exact"/>
              <w:ind w:right="4"/>
              <w:rPr>
                <w:rFonts w:cs="Times New Roman"/>
                <w:sz w:val="18"/>
                <w:szCs w:val="18"/>
                <w:lang w:val="en-US"/>
              </w:rPr>
            </w:pPr>
            <w:r w:rsidRPr="002031FF">
              <w:rPr>
                <w:sz w:val="18"/>
                <w:szCs w:val="18"/>
                <w:lang w:val="en-US"/>
              </w:rPr>
              <w:t>1</w:t>
            </w:r>
            <w:r w:rsidR="008A4D44" w:rsidRPr="009C4793">
              <w:rPr>
                <w:rFonts w:cs="Times New Roman"/>
                <w:sz w:val="18"/>
                <w:szCs w:val="18"/>
                <w:lang w:val="en-US"/>
              </w:rPr>
              <w:t>,</w:t>
            </w:r>
            <w:r w:rsidRPr="002031FF">
              <w:rPr>
                <w:sz w:val="18"/>
                <w:szCs w:val="18"/>
                <w:lang w:val="en-US"/>
              </w:rPr>
              <w:t>513</w:t>
            </w:r>
            <w:r w:rsidR="008A4D44" w:rsidRPr="009C4793">
              <w:rPr>
                <w:rFonts w:cs="Times New Roman"/>
                <w:sz w:val="18"/>
                <w:szCs w:val="18"/>
                <w:lang w:val="en-US"/>
              </w:rPr>
              <w:t>,</w:t>
            </w:r>
            <w:r w:rsidRPr="002031FF">
              <w:rPr>
                <w:sz w:val="18"/>
                <w:szCs w:val="18"/>
                <w:lang w:val="en-US"/>
              </w:rPr>
              <w:t>357</w:t>
            </w:r>
          </w:p>
        </w:tc>
        <w:tc>
          <w:tcPr>
            <w:tcW w:w="123" w:type="dxa"/>
            <w:vAlign w:val="bottom"/>
          </w:tcPr>
          <w:p w14:paraId="66F58D9D" w14:textId="77777777" w:rsidR="008A4D44" w:rsidRPr="009C4793" w:rsidRDefault="008A4D44" w:rsidP="008A4D44">
            <w:pPr>
              <w:tabs>
                <w:tab w:val="decimal" w:pos="903"/>
                <w:tab w:val="decimal" w:pos="984"/>
              </w:tabs>
              <w:spacing w:line="280" w:lineRule="exact"/>
              <w:ind w:left="3"/>
              <w:jc w:val="right"/>
              <w:rPr>
                <w:rFonts w:cs="Times New Roman"/>
                <w:sz w:val="18"/>
                <w:szCs w:val="18"/>
                <w:lang w:val="en-US"/>
              </w:rPr>
            </w:pPr>
          </w:p>
        </w:tc>
        <w:tc>
          <w:tcPr>
            <w:tcW w:w="1260" w:type="dxa"/>
            <w:tcBorders>
              <w:top w:val="single" w:sz="4" w:space="0" w:color="auto"/>
              <w:bottom w:val="double" w:sz="4" w:space="0" w:color="auto"/>
            </w:tcBorders>
          </w:tcPr>
          <w:p w14:paraId="7546A722" w14:textId="755A9EE4" w:rsidR="008A4D44" w:rsidRPr="009C4793" w:rsidRDefault="002031FF" w:rsidP="008A4D44">
            <w:pPr>
              <w:tabs>
                <w:tab w:val="decimal" w:pos="1164"/>
              </w:tabs>
              <w:spacing w:line="280" w:lineRule="exact"/>
              <w:ind w:right="4"/>
              <w:rPr>
                <w:rFonts w:cs="Times New Roman"/>
                <w:sz w:val="18"/>
                <w:szCs w:val="18"/>
                <w:lang w:val="en-US"/>
              </w:rPr>
            </w:pPr>
            <w:r w:rsidRPr="002031FF">
              <w:rPr>
                <w:sz w:val="18"/>
                <w:szCs w:val="18"/>
                <w:lang w:val="en-US"/>
              </w:rPr>
              <w:t>2</w:t>
            </w:r>
            <w:r w:rsidR="008A4D44" w:rsidRPr="009C4793">
              <w:rPr>
                <w:rFonts w:cs="Times New Roman"/>
                <w:sz w:val="18"/>
                <w:szCs w:val="18"/>
                <w:lang w:val="en-US"/>
              </w:rPr>
              <w:t>,</w:t>
            </w:r>
            <w:r w:rsidRPr="002031FF">
              <w:rPr>
                <w:sz w:val="18"/>
                <w:szCs w:val="18"/>
                <w:lang w:val="en-US"/>
              </w:rPr>
              <w:t>379</w:t>
            </w:r>
            <w:r w:rsidR="008A4D44" w:rsidRPr="009C4793">
              <w:rPr>
                <w:rFonts w:cs="Times New Roman"/>
                <w:sz w:val="18"/>
                <w:szCs w:val="18"/>
                <w:lang w:val="en-US"/>
              </w:rPr>
              <w:t>,</w:t>
            </w:r>
            <w:r w:rsidRPr="002031FF">
              <w:rPr>
                <w:sz w:val="18"/>
                <w:szCs w:val="18"/>
                <w:lang w:val="en-US"/>
              </w:rPr>
              <w:t>714</w:t>
            </w:r>
          </w:p>
        </w:tc>
      </w:tr>
    </w:tbl>
    <w:p w14:paraId="62130349" w14:textId="1488FC2E" w:rsidR="0015209C" w:rsidRPr="009C4793" w:rsidRDefault="0015209C" w:rsidP="006B6187">
      <w:pPr>
        <w:spacing w:before="240" w:after="480"/>
        <w:ind w:left="547" w:hanging="7"/>
        <w:jc w:val="both"/>
        <w:rPr>
          <w:rFonts w:cs="Times New Roman"/>
          <w:spacing w:val="-2"/>
          <w:sz w:val="24"/>
          <w:szCs w:val="24"/>
        </w:rPr>
      </w:pPr>
      <w:r w:rsidRPr="009C4793">
        <w:rPr>
          <w:rFonts w:eastAsia="MS Mincho" w:cstheme="minorBidi"/>
          <w:b/>
          <w:bCs/>
          <w:sz w:val="24"/>
          <w:szCs w:val="24"/>
          <w:cs/>
          <w:lang w:val="en-US"/>
        </w:rPr>
        <w:tab/>
      </w:r>
      <w:r w:rsidRPr="009C4793">
        <w:rPr>
          <w:rFonts w:cs="Times New Roman"/>
          <w:spacing w:val="-2"/>
          <w:sz w:val="24"/>
          <w:szCs w:val="24"/>
        </w:rPr>
        <w:t xml:space="preserve">The Group does not face a significant liquidity risk </w:t>
      </w:r>
      <w:proofErr w:type="gramStart"/>
      <w:r w:rsidRPr="009C4793">
        <w:rPr>
          <w:rFonts w:cs="Times New Roman"/>
          <w:spacing w:val="-2"/>
          <w:sz w:val="24"/>
          <w:szCs w:val="24"/>
        </w:rPr>
        <w:t>with regard to</w:t>
      </w:r>
      <w:proofErr w:type="gramEnd"/>
      <w:r w:rsidRPr="009C4793">
        <w:rPr>
          <w:rFonts w:cs="Times New Roman"/>
          <w:spacing w:val="-2"/>
          <w:sz w:val="24"/>
          <w:szCs w:val="24"/>
        </w:rPr>
        <w:t xml:space="preserve"> its lease liabilities. Lease liabilities are monitored within the Group’s treasury function.</w:t>
      </w:r>
    </w:p>
    <w:p w14:paraId="191611B0" w14:textId="77777777" w:rsidR="005D0503" w:rsidRPr="009C4793" w:rsidRDefault="005D0503" w:rsidP="000661F5">
      <w:pPr>
        <w:spacing w:after="240"/>
        <w:ind w:left="547" w:hanging="547"/>
        <w:rPr>
          <w:rFonts w:eastAsia="MS Mincho" w:cs="Times New Roman"/>
          <w:b/>
          <w:bCs/>
          <w:sz w:val="24"/>
          <w:szCs w:val="24"/>
          <w:lang w:val="en-US"/>
        </w:rPr>
      </w:pPr>
      <w:r w:rsidRPr="009C4793">
        <w:rPr>
          <w:rFonts w:eastAsia="MS Mincho" w:cs="Times New Roman"/>
          <w:b/>
          <w:bCs/>
          <w:sz w:val="24"/>
          <w:szCs w:val="24"/>
          <w:lang w:val="en-US"/>
        </w:rPr>
        <w:br w:type="page"/>
      </w:r>
    </w:p>
    <w:p w14:paraId="587AEB39" w14:textId="302E9244" w:rsidR="0008777A" w:rsidRPr="009C4793" w:rsidRDefault="000E76CB"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r w:rsidRPr="009C4793">
        <w:rPr>
          <w:rFonts w:ascii="Times New Roman Bold" w:eastAsia="MS Mincho" w:hAnsi="Times New Roman Bold" w:cs="Times New Roman"/>
          <w:b/>
          <w:bCs/>
          <w:sz w:val="20"/>
          <w:szCs w:val="24"/>
          <w:lang w:val="en-US"/>
        </w:rPr>
        <w:lastRenderedPageBreak/>
        <w:t>NON</w:t>
      </w:r>
      <w:r w:rsidR="00DA398D" w:rsidRPr="009C4793">
        <w:rPr>
          <w:rFonts w:ascii="Times New Roman Bold" w:eastAsia="MS Mincho" w:hAnsi="Times New Roman Bold" w:cs="Times New Roman"/>
          <w:b/>
          <w:bCs/>
          <w:sz w:val="20"/>
          <w:szCs w:val="24"/>
          <w:lang w:val="en-US"/>
        </w:rPr>
        <w:t>-</w:t>
      </w:r>
      <w:proofErr w:type="gramStart"/>
      <w:r w:rsidRPr="009C4793">
        <w:rPr>
          <w:rFonts w:ascii="Times New Roman Bold" w:eastAsia="MS Mincho" w:hAnsi="Times New Roman Bold" w:cs="Times New Roman"/>
          <w:b/>
          <w:bCs/>
          <w:sz w:val="20"/>
          <w:szCs w:val="24"/>
          <w:lang w:val="en-US"/>
        </w:rPr>
        <w:t>CURRENT  PROVISION</w:t>
      </w:r>
      <w:proofErr w:type="gramEnd"/>
      <w:r w:rsidRPr="009C4793">
        <w:rPr>
          <w:rFonts w:ascii="Times New Roman Bold" w:eastAsia="MS Mincho" w:hAnsi="Times New Roman Bold" w:cs="Times New Roman"/>
          <w:b/>
          <w:bCs/>
          <w:sz w:val="20"/>
          <w:szCs w:val="24"/>
          <w:lang w:val="en-US"/>
        </w:rPr>
        <w:t xml:space="preserve">  </w:t>
      </w:r>
      <w:proofErr w:type="gramStart"/>
      <w:r w:rsidRPr="009C4793">
        <w:rPr>
          <w:rFonts w:ascii="Times New Roman Bold" w:eastAsia="MS Mincho" w:hAnsi="Times New Roman Bold" w:cs="Times New Roman"/>
          <w:b/>
          <w:bCs/>
          <w:sz w:val="20"/>
          <w:szCs w:val="24"/>
          <w:lang w:val="en-US"/>
        </w:rPr>
        <w:t>FOR  EMPLOYEE</w:t>
      </w:r>
      <w:proofErr w:type="gramEnd"/>
      <w:r w:rsidRPr="009C4793">
        <w:rPr>
          <w:rFonts w:ascii="Times New Roman Bold" w:eastAsia="MS Mincho" w:hAnsi="Times New Roman Bold" w:cs="Times New Roman"/>
          <w:b/>
          <w:bCs/>
          <w:sz w:val="20"/>
          <w:szCs w:val="24"/>
          <w:lang w:val="en-US"/>
        </w:rPr>
        <w:t xml:space="preserve">  BENEFITS</w:t>
      </w:r>
    </w:p>
    <w:p w14:paraId="43BAE4BF" w14:textId="5A9362EF" w:rsidR="00180992" w:rsidRPr="009C4793" w:rsidRDefault="00180992" w:rsidP="000A182C">
      <w:pPr>
        <w:tabs>
          <w:tab w:val="left" w:pos="1440"/>
          <w:tab w:val="left" w:pos="2880"/>
        </w:tabs>
        <w:spacing w:after="240"/>
        <w:ind w:left="547" w:right="29"/>
        <w:jc w:val="both"/>
        <w:rPr>
          <w:rFonts w:cs="Times New Roman"/>
          <w:spacing w:val="-2"/>
          <w:sz w:val="24"/>
          <w:szCs w:val="24"/>
        </w:rPr>
      </w:pPr>
      <w:r w:rsidRPr="009C4793">
        <w:rPr>
          <w:rFonts w:cs="Times New Roman"/>
          <w:spacing w:val="-2"/>
          <w:sz w:val="24"/>
          <w:szCs w:val="24"/>
        </w:rPr>
        <w:t xml:space="preserve">The </w:t>
      </w:r>
      <w:r w:rsidR="004C1495" w:rsidRPr="009C4793">
        <w:rPr>
          <w:spacing w:val="-2"/>
          <w:sz w:val="24"/>
          <w:szCs w:val="30"/>
          <w:lang w:val="en-US"/>
        </w:rPr>
        <w:t>Group</w:t>
      </w:r>
      <w:r w:rsidRPr="009C4793">
        <w:rPr>
          <w:rFonts w:cs="Times New Roman"/>
          <w:spacing w:val="-2"/>
          <w:sz w:val="24"/>
          <w:szCs w:val="24"/>
        </w:rPr>
        <w:t xml:space="preserve"> has post-employment benefit obligations upon retirement in accordance with the Labor Protection Act B.E. </w:t>
      </w:r>
      <w:r w:rsidR="002031FF" w:rsidRPr="002031FF">
        <w:rPr>
          <w:spacing w:val="-2"/>
          <w:sz w:val="24"/>
          <w:szCs w:val="24"/>
          <w:lang w:val="en-US"/>
        </w:rPr>
        <w:t>2541</w:t>
      </w:r>
      <w:r w:rsidRPr="009C4793">
        <w:rPr>
          <w:rFonts w:cs="Times New Roman"/>
          <w:spacing w:val="-2"/>
          <w:sz w:val="24"/>
          <w:szCs w:val="24"/>
        </w:rPr>
        <w:t xml:space="preserve"> (</w:t>
      </w:r>
      <w:r w:rsidR="002031FF" w:rsidRPr="002031FF">
        <w:rPr>
          <w:spacing w:val="-2"/>
          <w:sz w:val="24"/>
          <w:szCs w:val="24"/>
          <w:lang w:val="en-US"/>
        </w:rPr>
        <w:t>1998</w:t>
      </w:r>
      <w:r w:rsidRPr="009C4793">
        <w:rPr>
          <w:rFonts w:cs="Times New Roman"/>
          <w:spacing w:val="-2"/>
          <w:sz w:val="24"/>
          <w:szCs w:val="24"/>
        </w:rPr>
        <w:t xml:space="preserve">), </w:t>
      </w:r>
      <w:r w:rsidR="00463D63" w:rsidRPr="009C4793">
        <w:rPr>
          <w:rFonts w:cs="Times New Roman"/>
          <w:spacing w:val="-2"/>
          <w:sz w:val="24"/>
          <w:szCs w:val="24"/>
        </w:rPr>
        <w:t>consist of</w:t>
      </w:r>
      <w:r w:rsidRPr="009C4793">
        <w:rPr>
          <w:rFonts w:cs="Times New Roman"/>
          <w:spacing w:val="-2"/>
          <w:sz w:val="24"/>
          <w:szCs w:val="24"/>
        </w:rPr>
        <w:t>:</w:t>
      </w:r>
    </w:p>
    <w:tbl>
      <w:tblPr>
        <w:tblW w:w="9000" w:type="dxa"/>
        <w:tblInd w:w="360" w:type="dxa"/>
        <w:tblLayout w:type="fixed"/>
        <w:tblCellMar>
          <w:left w:w="0" w:type="dxa"/>
          <w:right w:w="0" w:type="dxa"/>
        </w:tblCellMar>
        <w:tblLook w:val="04A0" w:firstRow="1" w:lastRow="0" w:firstColumn="1" w:lastColumn="0" w:noHBand="0" w:noVBand="1"/>
      </w:tblPr>
      <w:tblGrid>
        <w:gridCol w:w="4050"/>
        <w:gridCol w:w="1170"/>
        <w:gridCol w:w="123"/>
        <w:gridCol w:w="1137"/>
        <w:gridCol w:w="116"/>
        <w:gridCol w:w="1144"/>
        <w:gridCol w:w="127"/>
        <w:gridCol w:w="1133"/>
      </w:tblGrid>
      <w:tr w:rsidR="009C4793" w:rsidRPr="009C4793" w14:paraId="484809FE" w14:textId="77777777" w:rsidTr="000E09ED">
        <w:trPr>
          <w:trHeight w:val="66"/>
        </w:trPr>
        <w:tc>
          <w:tcPr>
            <w:tcW w:w="4050" w:type="dxa"/>
            <w:vAlign w:val="center"/>
          </w:tcPr>
          <w:p w14:paraId="53615EFD" w14:textId="77777777" w:rsidR="00463D63" w:rsidRPr="009C4793" w:rsidRDefault="00463D63" w:rsidP="000E09ED">
            <w:pPr>
              <w:autoSpaceDE w:val="0"/>
              <w:autoSpaceDN w:val="0"/>
              <w:spacing w:line="280" w:lineRule="exact"/>
              <w:ind w:left="432"/>
              <w:rPr>
                <w:rFonts w:eastAsia="MS Mincho" w:cs="Times New Roman"/>
                <w:sz w:val="18"/>
                <w:szCs w:val="18"/>
              </w:rPr>
            </w:pPr>
          </w:p>
        </w:tc>
        <w:tc>
          <w:tcPr>
            <w:tcW w:w="2430" w:type="dxa"/>
            <w:gridSpan w:val="3"/>
            <w:vAlign w:val="center"/>
          </w:tcPr>
          <w:p w14:paraId="59860087"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Consolidated </w:t>
            </w:r>
          </w:p>
        </w:tc>
        <w:tc>
          <w:tcPr>
            <w:tcW w:w="116" w:type="dxa"/>
          </w:tcPr>
          <w:p w14:paraId="04CF151C" w14:textId="77777777" w:rsidR="00463D63" w:rsidRPr="009C4793" w:rsidRDefault="00463D63" w:rsidP="000E09ED">
            <w:pPr>
              <w:autoSpaceDE w:val="0"/>
              <w:autoSpaceDN w:val="0"/>
              <w:spacing w:line="280" w:lineRule="exact"/>
              <w:ind w:right="162"/>
              <w:jc w:val="right"/>
              <w:rPr>
                <w:rFonts w:eastAsia="MS Mincho" w:cs="Times New Roman"/>
                <w:sz w:val="18"/>
                <w:szCs w:val="18"/>
              </w:rPr>
            </w:pPr>
          </w:p>
        </w:tc>
        <w:tc>
          <w:tcPr>
            <w:tcW w:w="2404" w:type="dxa"/>
            <w:gridSpan w:val="3"/>
            <w:vAlign w:val="center"/>
          </w:tcPr>
          <w:p w14:paraId="17699363"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 xml:space="preserve">Separate </w:t>
            </w:r>
          </w:p>
        </w:tc>
      </w:tr>
      <w:tr w:rsidR="009C4793" w:rsidRPr="009C4793" w14:paraId="2A8DA8B7" w14:textId="77777777" w:rsidTr="000E09ED">
        <w:trPr>
          <w:trHeight w:val="66"/>
        </w:trPr>
        <w:tc>
          <w:tcPr>
            <w:tcW w:w="4050" w:type="dxa"/>
            <w:vAlign w:val="center"/>
          </w:tcPr>
          <w:p w14:paraId="0EB424A0" w14:textId="77777777" w:rsidR="00463D63" w:rsidRPr="009C4793" w:rsidRDefault="00463D63" w:rsidP="000E09ED">
            <w:pPr>
              <w:autoSpaceDE w:val="0"/>
              <w:autoSpaceDN w:val="0"/>
              <w:spacing w:line="280" w:lineRule="exact"/>
              <w:ind w:left="432"/>
              <w:rPr>
                <w:rFonts w:eastAsia="MS Mincho" w:cs="Times New Roman"/>
                <w:sz w:val="18"/>
                <w:szCs w:val="18"/>
              </w:rPr>
            </w:pPr>
          </w:p>
        </w:tc>
        <w:tc>
          <w:tcPr>
            <w:tcW w:w="2430" w:type="dxa"/>
            <w:gridSpan w:val="3"/>
            <w:vAlign w:val="center"/>
          </w:tcPr>
          <w:p w14:paraId="2FEDCF50"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c>
          <w:tcPr>
            <w:tcW w:w="116" w:type="dxa"/>
          </w:tcPr>
          <w:p w14:paraId="51370AF3" w14:textId="77777777" w:rsidR="00463D63" w:rsidRPr="009C4793" w:rsidRDefault="00463D63" w:rsidP="000E09ED">
            <w:pPr>
              <w:autoSpaceDE w:val="0"/>
              <w:autoSpaceDN w:val="0"/>
              <w:spacing w:line="280" w:lineRule="exact"/>
              <w:ind w:right="162"/>
              <w:jc w:val="right"/>
              <w:rPr>
                <w:rFonts w:eastAsia="MS Mincho" w:cs="Times New Roman"/>
                <w:sz w:val="18"/>
                <w:szCs w:val="18"/>
              </w:rPr>
            </w:pPr>
          </w:p>
        </w:tc>
        <w:tc>
          <w:tcPr>
            <w:tcW w:w="2404" w:type="dxa"/>
            <w:gridSpan w:val="3"/>
            <w:vAlign w:val="center"/>
          </w:tcPr>
          <w:p w14:paraId="47ABF2C7"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financial statements</w:t>
            </w:r>
          </w:p>
        </w:tc>
      </w:tr>
      <w:tr w:rsidR="009C4793" w:rsidRPr="009C4793" w14:paraId="6248E92D" w14:textId="77777777" w:rsidTr="000E09ED">
        <w:trPr>
          <w:trHeight w:val="66"/>
        </w:trPr>
        <w:tc>
          <w:tcPr>
            <w:tcW w:w="4050" w:type="dxa"/>
            <w:vAlign w:val="center"/>
          </w:tcPr>
          <w:p w14:paraId="178E47F4" w14:textId="77777777" w:rsidR="000E4430" w:rsidRPr="009C4793" w:rsidRDefault="000E4430" w:rsidP="000E4430">
            <w:pPr>
              <w:autoSpaceDE w:val="0"/>
              <w:autoSpaceDN w:val="0"/>
              <w:spacing w:line="280" w:lineRule="exact"/>
              <w:ind w:left="432"/>
              <w:rPr>
                <w:rFonts w:eastAsia="MS Mincho" w:cs="Times New Roman"/>
                <w:sz w:val="18"/>
                <w:szCs w:val="18"/>
              </w:rPr>
            </w:pPr>
          </w:p>
        </w:tc>
        <w:tc>
          <w:tcPr>
            <w:tcW w:w="1170" w:type="dxa"/>
            <w:vAlign w:val="center"/>
          </w:tcPr>
          <w:p w14:paraId="486B1C74" w14:textId="1C2A9267"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123" w:type="dxa"/>
          </w:tcPr>
          <w:p w14:paraId="502F6C8D"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137" w:type="dxa"/>
            <w:tcBorders>
              <w:top w:val="nil"/>
              <w:left w:val="nil"/>
              <w:right w:val="nil"/>
            </w:tcBorders>
            <w:vAlign w:val="center"/>
          </w:tcPr>
          <w:p w14:paraId="466431F7" w14:textId="0405BBE1"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c>
          <w:tcPr>
            <w:tcW w:w="116" w:type="dxa"/>
          </w:tcPr>
          <w:p w14:paraId="0CDDBB48" w14:textId="77777777" w:rsidR="000E4430" w:rsidRPr="009C4793" w:rsidRDefault="000E4430" w:rsidP="000E4430">
            <w:pPr>
              <w:autoSpaceDE w:val="0"/>
              <w:autoSpaceDN w:val="0"/>
              <w:spacing w:line="280" w:lineRule="exact"/>
              <w:ind w:right="162"/>
              <w:jc w:val="right"/>
              <w:rPr>
                <w:rFonts w:eastAsia="MS Mincho" w:cs="Times New Roman"/>
                <w:sz w:val="18"/>
                <w:szCs w:val="18"/>
              </w:rPr>
            </w:pPr>
          </w:p>
        </w:tc>
        <w:tc>
          <w:tcPr>
            <w:tcW w:w="1144" w:type="dxa"/>
            <w:vAlign w:val="center"/>
          </w:tcPr>
          <w:p w14:paraId="316677DF" w14:textId="1AFA9B3F"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2025</w:t>
            </w:r>
          </w:p>
        </w:tc>
        <w:tc>
          <w:tcPr>
            <w:tcW w:w="127" w:type="dxa"/>
          </w:tcPr>
          <w:p w14:paraId="43118120" w14:textId="77777777" w:rsidR="000E4430" w:rsidRPr="009C4793" w:rsidRDefault="000E4430" w:rsidP="000E4430">
            <w:pPr>
              <w:autoSpaceDE w:val="0"/>
              <w:autoSpaceDN w:val="0"/>
              <w:spacing w:line="280" w:lineRule="exact"/>
              <w:ind w:right="-72"/>
              <w:jc w:val="right"/>
              <w:rPr>
                <w:rFonts w:eastAsia="MS Mincho" w:cs="Times New Roman"/>
                <w:b/>
                <w:bCs/>
                <w:sz w:val="18"/>
                <w:szCs w:val="18"/>
              </w:rPr>
            </w:pPr>
          </w:p>
        </w:tc>
        <w:tc>
          <w:tcPr>
            <w:tcW w:w="1133" w:type="dxa"/>
            <w:tcBorders>
              <w:top w:val="nil"/>
              <w:left w:val="nil"/>
              <w:right w:val="nil"/>
            </w:tcBorders>
            <w:vAlign w:val="center"/>
          </w:tcPr>
          <w:p w14:paraId="11937DAC" w14:textId="475D01E9" w:rsidR="000E4430" w:rsidRPr="009C4793" w:rsidRDefault="002031FF" w:rsidP="000E4430">
            <w:pPr>
              <w:autoSpaceDE w:val="0"/>
              <w:autoSpaceDN w:val="0"/>
              <w:spacing w:line="280" w:lineRule="exact"/>
              <w:jc w:val="center"/>
              <w:rPr>
                <w:rFonts w:eastAsia="MS Mincho" w:cs="Times New Roman"/>
                <w:b/>
                <w:bCs/>
                <w:sz w:val="18"/>
                <w:szCs w:val="18"/>
                <w:lang w:val="en-US"/>
              </w:rPr>
            </w:pPr>
            <w:r w:rsidRPr="002031FF">
              <w:rPr>
                <w:rFonts w:eastAsia="MS Mincho"/>
                <w:b/>
                <w:bCs/>
                <w:sz w:val="18"/>
                <w:szCs w:val="18"/>
                <w:lang w:val="en-US"/>
              </w:rPr>
              <w:t>2024</w:t>
            </w:r>
          </w:p>
        </w:tc>
      </w:tr>
      <w:tr w:rsidR="009C4793" w:rsidRPr="009C4793" w14:paraId="51CC8240" w14:textId="77777777" w:rsidTr="000E09ED">
        <w:trPr>
          <w:trHeight w:val="66"/>
        </w:trPr>
        <w:tc>
          <w:tcPr>
            <w:tcW w:w="4050" w:type="dxa"/>
            <w:vAlign w:val="center"/>
          </w:tcPr>
          <w:p w14:paraId="22265E4F" w14:textId="77777777" w:rsidR="00463D63" w:rsidRPr="009C4793" w:rsidRDefault="00463D63" w:rsidP="000E09ED">
            <w:pPr>
              <w:autoSpaceDE w:val="0"/>
              <w:autoSpaceDN w:val="0"/>
              <w:spacing w:line="280" w:lineRule="exact"/>
              <w:ind w:left="432"/>
              <w:rPr>
                <w:rFonts w:eastAsia="MS Mincho" w:cs="Times New Roman"/>
                <w:sz w:val="18"/>
                <w:szCs w:val="18"/>
              </w:rPr>
            </w:pPr>
          </w:p>
        </w:tc>
        <w:tc>
          <w:tcPr>
            <w:tcW w:w="1170" w:type="dxa"/>
          </w:tcPr>
          <w:p w14:paraId="34FCB2F3"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23" w:type="dxa"/>
          </w:tcPr>
          <w:p w14:paraId="5D69DB3C" w14:textId="77777777" w:rsidR="00463D63" w:rsidRPr="009C4793" w:rsidRDefault="00463D63" w:rsidP="000E09ED">
            <w:pPr>
              <w:autoSpaceDE w:val="0"/>
              <w:autoSpaceDN w:val="0"/>
              <w:spacing w:line="280" w:lineRule="exact"/>
              <w:ind w:right="-72"/>
              <w:jc w:val="center"/>
              <w:rPr>
                <w:rFonts w:eastAsia="MS Mincho" w:cs="Times New Roman"/>
                <w:b/>
                <w:bCs/>
                <w:sz w:val="18"/>
                <w:szCs w:val="18"/>
                <w:lang w:val="en-US"/>
              </w:rPr>
            </w:pPr>
          </w:p>
        </w:tc>
        <w:tc>
          <w:tcPr>
            <w:tcW w:w="1137" w:type="dxa"/>
            <w:tcBorders>
              <w:top w:val="nil"/>
              <w:left w:val="nil"/>
              <w:right w:val="nil"/>
            </w:tcBorders>
          </w:tcPr>
          <w:p w14:paraId="410C6729" w14:textId="77777777" w:rsidR="00463D63" w:rsidRPr="009C4793" w:rsidRDefault="00463D63" w:rsidP="000E09ED">
            <w:pPr>
              <w:autoSpaceDE w:val="0"/>
              <w:autoSpaceDN w:val="0"/>
              <w:spacing w:line="280" w:lineRule="exact"/>
              <w:ind w:right="-72"/>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16" w:type="dxa"/>
          </w:tcPr>
          <w:p w14:paraId="13DE6BFC" w14:textId="77777777" w:rsidR="00463D63" w:rsidRPr="009C4793" w:rsidRDefault="00463D63" w:rsidP="000E09ED">
            <w:pPr>
              <w:autoSpaceDE w:val="0"/>
              <w:autoSpaceDN w:val="0"/>
              <w:spacing w:line="280" w:lineRule="exact"/>
              <w:ind w:right="162"/>
              <w:jc w:val="right"/>
              <w:rPr>
                <w:rFonts w:eastAsia="MS Mincho" w:cs="Times New Roman"/>
                <w:sz w:val="18"/>
                <w:szCs w:val="18"/>
              </w:rPr>
            </w:pPr>
          </w:p>
        </w:tc>
        <w:tc>
          <w:tcPr>
            <w:tcW w:w="1144" w:type="dxa"/>
          </w:tcPr>
          <w:p w14:paraId="56E15F16"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c>
          <w:tcPr>
            <w:tcW w:w="127" w:type="dxa"/>
          </w:tcPr>
          <w:p w14:paraId="1F09C635"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p>
        </w:tc>
        <w:tc>
          <w:tcPr>
            <w:tcW w:w="1133" w:type="dxa"/>
            <w:tcBorders>
              <w:top w:val="nil"/>
              <w:left w:val="nil"/>
              <w:right w:val="nil"/>
            </w:tcBorders>
          </w:tcPr>
          <w:p w14:paraId="5505925B" w14:textId="77777777" w:rsidR="00463D63" w:rsidRPr="009C4793" w:rsidRDefault="00463D63" w:rsidP="000E09ED">
            <w:pPr>
              <w:autoSpaceDE w:val="0"/>
              <w:autoSpaceDN w:val="0"/>
              <w:spacing w:line="280" w:lineRule="exact"/>
              <w:jc w:val="center"/>
              <w:rPr>
                <w:rFonts w:eastAsia="MS Mincho" w:cs="Times New Roman"/>
                <w:b/>
                <w:bCs/>
                <w:sz w:val="18"/>
                <w:szCs w:val="18"/>
                <w:lang w:val="en-US"/>
              </w:rPr>
            </w:pPr>
            <w:r w:rsidRPr="009C4793">
              <w:rPr>
                <w:rFonts w:eastAsia="MS Mincho" w:cs="Times New Roman"/>
                <w:b/>
                <w:bCs/>
                <w:sz w:val="18"/>
                <w:szCs w:val="18"/>
                <w:lang w:val="en-US"/>
              </w:rPr>
              <w:t>Baht</w:t>
            </w:r>
          </w:p>
        </w:tc>
      </w:tr>
      <w:tr w:rsidR="009C4793" w:rsidRPr="009C4793" w14:paraId="52A310F2" w14:textId="77777777" w:rsidTr="000E09ED">
        <w:tc>
          <w:tcPr>
            <w:tcW w:w="4050" w:type="dxa"/>
            <w:vAlign w:val="center"/>
          </w:tcPr>
          <w:p w14:paraId="151E91D7" w14:textId="08419F38" w:rsidR="00630672" w:rsidRPr="009C4793" w:rsidRDefault="00630672" w:rsidP="00630672">
            <w:pPr>
              <w:autoSpaceDE w:val="0"/>
              <w:autoSpaceDN w:val="0"/>
              <w:spacing w:line="280" w:lineRule="exact"/>
              <w:ind w:left="630" w:hanging="252"/>
              <w:rPr>
                <w:rFonts w:eastAsia="MS Mincho" w:cs="Times New Roman"/>
                <w:sz w:val="18"/>
                <w:szCs w:val="18"/>
              </w:rPr>
            </w:pPr>
            <w:r w:rsidRPr="009C4793">
              <w:rPr>
                <w:rFonts w:cs="Times New Roman"/>
                <w:b/>
                <w:bCs/>
                <w:spacing w:val="-4"/>
                <w:sz w:val="18"/>
                <w:szCs w:val="18"/>
              </w:rPr>
              <w:t>Statement</w:t>
            </w:r>
            <w:r w:rsidRPr="009C4793">
              <w:rPr>
                <w:rFonts w:cs="Times New Roman"/>
                <w:b/>
                <w:bCs/>
                <w:spacing w:val="-4"/>
                <w:sz w:val="18"/>
                <w:szCs w:val="18"/>
                <w:lang w:val="fr-FR"/>
              </w:rPr>
              <w:t xml:space="preserve"> of </w:t>
            </w:r>
            <w:proofErr w:type="spellStart"/>
            <w:r w:rsidRPr="009C4793">
              <w:rPr>
                <w:rFonts w:cs="Times New Roman"/>
                <w:b/>
                <w:bCs/>
                <w:spacing w:val="-4"/>
                <w:sz w:val="18"/>
                <w:szCs w:val="18"/>
                <w:lang w:val="fr-FR"/>
              </w:rPr>
              <w:t>financial</w:t>
            </w:r>
            <w:proofErr w:type="spellEnd"/>
            <w:r w:rsidRPr="009C4793">
              <w:rPr>
                <w:rFonts w:cs="Times New Roman"/>
                <w:b/>
                <w:bCs/>
                <w:spacing w:val="-4"/>
                <w:sz w:val="18"/>
                <w:szCs w:val="18"/>
                <w:lang w:val="fr-FR"/>
              </w:rPr>
              <w:t xml:space="preserve"> position </w:t>
            </w:r>
          </w:p>
        </w:tc>
        <w:tc>
          <w:tcPr>
            <w:tcW w:w="1170" w:type="dxa"/>
          </w:tcPr>
          <w:p w14:paraId="50CDB295" w14:textId="77777777" w:rsidR="00630672" w:rsidRPr="009C4793" w:rsidRDefault="00630672" w:rsidP="00630672">
            <w:pPr>
              <w:tabs>
                <w:tab w:val="decimal" w:pos="1075"/>
              </w:tabs>
              <w:spacing w:line="280" w:lineRule="exact"/>
              <w:ind w:right="4"/>
              <w:rPr>
                <w:rFonts w:cs="Times New Roman"/>
                <w:sz w:val="18"/>
                <w:szCs w:val="18"/>
                <w:lang w:val="en-US"/>
              </w:rPr>
            </w:pPr>
          </w:p>
        </w:tc>
        <w:tc>
          <w:tcPr>
            <w:tcW w:w="123" w:type="dxa"/>
            <w:vAlign w:val="center"/>
          </w:tcPr>
          <w:p w14:paraId="7E48D0EC" w14:textId="77777777" w:rsidR="00630672" w:rsidRPr="009C4793" w:rsidRDefault="00630672" w:rsidP="00630672">
            <w:pPr>
              <w:spacing w:line="280" w:lineRule="exact"/>
              <w:ind w:right="4"/>
              <w:jc w:val="center"/>
              <w:rPr>
                <w:rFonts w:cs="Times New Roman"/>
                <w:sz w:val="18"/>
                <w:szCs w:val="18"/>
                <w:lang w:val="en-US"/>
              </w:rPr>
            </w:pPr>
          </w:p>
        </w:tc>
        <w:tc>
          <w:tcPr>
            <w:tcW w:w="1137" w:type="dxa"/>
          </w:tcPr>
          <w:p w14:paraId="4A83E2EC" w14:textId="6ACFB83E" w:rsidR="00630672" w:rsidRPr="009C4793" w:rsidRDefault="00630672" w:rsidP="00630672">
            <w:pPr>
              <w:tabs>
                <w:tab w:val="decimal" w:pos="1075"/>
              </w:tabs>
              <w:spacing w:line="280" w:lineRule="exact"/>
              <w:ind w:right="4"/>
              <w:rPr>
                <w:rFonts w:cs="Times New Roman"/>
                <w:sz w:val="18"/>
                <w:szCs w:val="18"/>
              </w:rPr>
            </w:pPr>
          </w:p>
        </w:tc>
        <w:tc>
          <w:tcPr>
            <w:tcW w:w="116" w:type="dxa"/>
          </w:tcPr>
          <w:p w14:paraId="40A554DF" w14:textId="77777777" w:rsidR="00630672" w:rsidRPr="009C4793" w:rsidRDefault="00630672" w:rsidP="00630672">
            <w:pPr>
              <w:tabs>
                <w:tab w:val="decimal" w:pos="903"/>
              </w:tabs>
              <w:spacing w:line="280" w:lineRule="exact"/>
              <w:jc w:val="right"/>
              <w:rPr>
                <w:rFonts w:eastAsia="Verdana" w:cs="Times New Roman"/>
                <w:sz w:val="18"/>
                <w:szCs w:val="18"/>
                <w:lang w:val="en-US"/>
              </w:rPr>
            </w:pPr>
          </w:p>
        </w:tc>
        <w:tc>
          <w:tcPr>
            <w:tcW w:w="1144" w:type="dxa"/>
          </w:tcPr>
          <w:p w14:paraId="21B5C063" w14:textId="77777777" w:rsidR="00630672" w:rsidRPr="009C4793" w:rsidRDefault="00630672" w:rsidP="00630672">
            <w:pPr>
              <w:tabs>
                <w:tab w:val="decimal" w:pos="1075"/>
              </w:tabs>
              <w:spacing w:line="280" w:lineRule="exact"/>
              <w:ind w:right="4"/>
              <w:rPr>
                <w:rFonts w:cs="Times New Roman"/>
                <w:sz w:val="18"/>
                <w:szCs w:val="18"/>
                <w:lang w:val="en-US"/>
              </w:rPr>
            </w:pPr>
          </w:p>
        </w:tc>
        <w:tc>
          <w:tcPr>
            <w:tcW w:w="127" w:type="dxa"/>
            <w:vAlign w:val="bottom"/>
          </w:tcPr>
          <w:p w14:paraId="54A2537B" w14:textId="77777777" w:rsidR="00630672" w:rsidRPr="009C4793" w:rsidRDefault="00630672" w:rsidP="00630672">
            <w:pPr>
              <w:tabs>
                <w:tab w:val="decimal" w:pos="903"/>
                <w:tab w:val="decimal" w:pos="1075"/>
              </w:tabs>
              <w:spacing w:line="280" w:lineRule="exact"/>
              <w:ind w:left="3"/>
              <w:jc w:val="right"/>
              <w:rPr>
                <w:rFonts w:cs="Times New Roman"/>
                <w:sz w:val="18"/>
                <w:szCs w:val="18"/>
                <w:lang w:val="en-US"/>
              </w:rPr>
            </w:pPr>
          </w:p>
        </w:tc>
        <w:tc>
          <w:tcPr>
            <w:tcW w:w="1133" w:type="dxa"/>
          </w:tcPr>
          <w:p w14:paraId="72697464" w14:textId="780B768B" w:rsidR="00630672" w:rsidRPr="009C4793" w:rsidRDefault="00630672" w:rsidP="00630672">
            <w:pPr>
              <w:tabs>
                <w:tab w:val="decimal" w:pos="1075"/>
              </w:tabs>
              <w:spacing w:line="280" w:lineRule="exact"/>
              <w:ind w:right="4"/>
              <w:rPr>
                <w:rFonts w:cs="Times New Roman"/>
                <w:sz w:val="18"/>
                <w:szCs w:val="18"/>
                <w:lang w:val="en-US"/>
              </w:rPr>
            </w:pPr>
          </w:p>
        </w:tc>
      </w:tr>
      <w:tr w:rsidR="009C4793" w:rsidRPr="009C4793" w14:paraId="388D7533" w14:textId="77777777" w:rsidTr="000E09ED">
        <w:tc>
          <w:tcPr>
            <w:tcW w:w="4050" w:type="dxa"/>
            <w:vAlign w:val="center"/>
          </w:tcPr>
          <w:p w14:paraId="54CDEE0D" w14:textId="2AFF3D25" w:rsidR="00630672" w:rsidRPr="009C4793" w:rsidRDefault="00630672" w:rsidP="00630672">
            <w:pPr>
              <w:autoSpaceDE w:val="0"/>
              <w:autoSpaceDN w:val="0"/>
              <w:spacing w:line="280" w:lineRule="exact"/>
              <w:ind w:left="810" w:hanging="252"/>
              <w:rPr>
                <w:rFonts w:eastAsia="MS Mincho" w:cs="Times New Roman"/>
                <w:sz w:val="18"/>
                <w:szCs w:val="18"/>
                <w:lang w:val="en-US"/>
              </w:rPr>
            </w:pPr>
            <w:proofErr w:type="gramStart"/>
            <w:r w:rsidRPr="009C4793">
              <w:rPr>
                <w:rFonts w:cs="Times New Roman"/>
                <w:b/>
                <w:bCs/>
                <w:spacing w:val="-4"/>
                <w:sz w:val="18"/>
                <w:szCs w:val="18"/>
                <w:lang w:val="fr-FR"/>
              </w:rPr>
              <w:t>as</w:t>
            </w:r>
            <w:proofErr w:type="gramEnd"/>
            <w:r w:rsidRPr="009C4793">
              <w:rPr>
                <w:rFonts w:cs="Times New Roman"/>
                <w:b/>
                <w:bCs/>
                <w:spacing w:val="-4"/>
                <w:sz w:val="18"/>
                <w:szCs w:val="18"/>
                <w:lang w:val="fr-FR"/>
              </w:rPr>
              <w:t xml:space="preserve"> at </w:t>
            </w:r>
            <w:r w:rsidRPr="009C4793">
              <w:rPr>
                <w:rFonts w:cs="Times New Roman"/>
                <w:b/>
                <w:bCs/>
                <w:spacing w:val="-4"/>
                <w:sz w:val="18"/>
                <w:szCs w:val="18"/>
              </w:rPr>
              <w:t>December</w:t>
            </w:r>
            <w:r w:rsidRPr="009C4793">
              <w:rPr>
                <w:rFonts w:cs="Times New Roman"/>
                <w:b/>
                <w:bCs/>
                <w:spacing w:val="-4"/>
                <w:sz w:val="18"/>
                <w:szCs w:val="18"/>
                <w:lang w:val="fr-FR"/>
              </w:rPr>
              <w:t xml:space="preserve"> </w:t>
            </w:r>
            <w:r w:rsidR="002031FF" w:rsidRPr="002031FF">
              <w:rPr>
                <w:b/>
                <w:bCs/>
                <w:spacing w:val="-4"/>
                <w:sz w:val="18"/>
                <w:szCs w:val="18"/>
                <w:lang w:val="en-US"/>
              </w:rPr>
              <w:t>31</w:t>
            </w:r>
            <w:r w:rsidRPr="009C4793">
              <w:rPr>
                <w:rFonts w:cs="Times New Roman"/>
                <w:b/>
                <w:bCs/>
                <w:spacing w:val="-4"/>
                <w:sz w:val="18"/>
                <w:szCs w:val="18"/>
                <w:lang w:val="fr-FR"/>
              </w:rPr>
              <w:t>,</w:t>
            </w:r>
          </w:p>
        </w:tc>
        <w:tc>
          <w:tcPr>
            <w:tcW w:w="1170" w:type="dxa"/>
          </w:tcPr>
          <w:p w14:paraId="7B325644" w14:textId="77777777" w:rsidR="00630672" w:rsidRPr="009C4793" w:rsidRDefault="00630672" w:rsidP="00630672">
            <w:pPr>
              <w:tabs>
                <w:tab w:val="decimal" w:pos="1075"/>
              </w:tabs>
              <w:spacing w:line="280" w:lineRule="exact"/>
              <w:ind w:right="4"/>
              <w:rPr>
                <w:rFonts w:cs="Times New Roman"/>
                <w:sz w:val="18"/>
                <w:szCs w:val="18"/>
                <w:lang w:val="en-US"/>
              </w:rPr>
            </w:pPr>
          </w:p>
        </w:tc>
        <w:tc>
          <w:tcPr>
            <w:tcW w:w="123" w:type="dxa"/>
            <w:vAlign w:val="center"/>
          </w:tcPr>
          <w:p w14:paraId="55245DF8" w14:textId="77777777" w:rsidR="00630672" w:rsidRPr="009C4793" w:rsidRDefault="00630672" w:rsidP="00630672">
            <w:pPr>
              <w:spacing w:line="280" w:lineRule="exact"/>
              <w:ind w:right="4"/>
              <w:jc w:val="center"/>
              <w:rPr>
                <w:rFonts w:cs="Times New Roman"/>
                <w:sz w:val="18"/>
                <w:szCs w:val="18"/>
                <w:lang w:val="en-US"/>
              </w:rPr>
            </w:pPr>
          </w:p>
        </w:tc>
        <w:tc>
          <w:tcPr>
            <w:tcW w:w="1137" w:type="dxa"/>
          </w:tcPr>
          <w:p w14:paraId="6F35E941" w14:textId="3CC07E46" w:rsidR="00630672" w:rsidRPr="009C4793" w:rsidRDefault="00630672" w:rsidP="00630672">
            <w:pPr>
              <w:tabs>
                <w:tab w:val="decimal" w:pos="1075"/>
              </w:tabs>
              <w:spacing w:line="280" w:lineRule="exact"/>
              <w:ind w:right="4"/>
              <w:rPr>
                <w:rFonts w:cs="Times New Roman"/>
                <w:sz w:val="18"/>
                <w:szCs w:val="18"/>
                <w:lang w:val="en-US"/>
              </w:rPr>
            </w:pPr>
          </w:p>
        </w:tc>
        <w:tc>
          <w:tcPr>
            <w:tcW w:w="116" w:type="dxa"/>
          </w:tcPr>
          <w:p w14:paraId="02424D9D" w14:textId="77777777" w:rsidR="00630672" w:rsidRPr="009C4793" w:rsidRDefault="00630672" w:rsidP="00630672">
            <w:pPr>
              <w:tabs>
                <w:tab w:val="decimal" w:pos="903"/>
                <w:tab w:val="decimal" w:pos="984"/>
              </w:tabs>
              <w:spacing w:line="280" w:lineRule="exact"/>
              <w:jc w:val="right"/>
              <w:rPr>
                <w:rFonts w:cs="Times New Roman"/>
                <w:sz w:val="18"/>
                <w:szCs w:val="18"/>
              </w:rPr>
            </w:pPr>
          </w:p>
        </w:tc>
        <w:tc>
          <w:tcPr>
            <w:tcW w:w="1144" w:type="dxa"/>
          </w:tcPr>
          <w:p w14:paraId="44A84232" w14:textId="77777777" w:rsidR="00630672" w:rsidRPr="009C4793" w:rsidRDefault="00630672" w:rsidP="00630672">
            <w:pPr>
              <w:tabs>
                <w:tab w:val="decimal" w:pos="1055"/>
              </w:tabs>
              <w:spacing w:line="280" w:lineRule="exact"/>
              <w:ind w:right="4"/>
              <w:rPr>
                <w:rFonts w:cs="Times New Roman"/>
                <w:sz w:val="18"/>
                <w:szCs w:val="18"/>
                <w:lang w:val="en-US"/>
              </w:rPr>
            </w:pPr>
          </w:p>
        </w:tc>
        <w:tc>
          <w:tcPr>
            <w:tcW w:w="127" w:type="dxa"/>
            <w:vAlign w:val="bottom"/>
          </w:tcPr>
          <w:p w14:paraId="060060EC" w14:textId="77777777" w:rsidR="00630672" w:rsidRPr="009C4793" w:rsidRDefault="00630672" w:rsidP="00630672">
            <w:pPr>
              <w:tabs>
                <w:tab w:val="decimal" w:pos="903"/>
                <w:tab w:val="decimal" w:pos="984"/>
              </w:tabs>
              <w:spacing w:line="280" w:lineRule="exact"/>
              <w:ind w:left="3"/>
              <w:jc w:val="right"/>
              <w:rPr>
                <w:rFonts w:cs="Times New Roman"/>
                <w:sz w:val="18"/>
                <w:szCs w:val="18"/>
                <w:lang w:val="en-US"/>
              </w:rPr>
            </w:pPr>
          </w:p>
        </w:tc>
        <w:tc>
          <w:tcPr>
            <w:tcW w:w="1133" w:type="dxa"/>
          </w:tcPr>
          <w:p w14:paraId="5792DF4D" w14:textId="3DDC0534" w:rsidR="00630672" w:rsidRPr="009C4793" w:rsidRDefault="00630672" w:rsidP="00630672">
            <w:pPr>
              <w:tabs>
                <w:tab w:val="decimal" w:pos="1075"/>
              </w:tabs>
              <w:spacing w:line="280" w:lineRule="exact"/>
              <w:ind w:right="4"/>
              <w:rPr>
                <w:rFonts w:cs="Times New Roman"/>
                <w:sz w:val="18"/>
                <w:szCs w:val="18"/>
                <w:lang w:val="en-US"/>
              </w:rPr>
            </w:pPr>
          </w:p>
        </w:tc>
      </w:tr>
      <w:tr w:rsidR="009C4793" w:rsidRPr="009C4793" w14:paraId="7BFE6384" w14:textId="77777777" w:rsidTr="000E09ED">
        <w:tc>
          <w:tcPr>
            <w:tcW w:w="4050" w:type="dxa"/>
          </w:tcPr>
          <w:p w14:paraId="25D5F268" w14:textId="2C37286E" w:rsidR="00463D63" w:rsidRPr="009C4793" w:rsidRDefault="00B400CA" w:rsidP="000E09ED">
            <w:pPr>
              <w:autoSpaceDE w:val="0"/>
              <w:autoSpaceDN w:val="0"/>
              <w:spacing w:line="280" w:lineRule="exact"/>
              <w:ind w:left="630" w:hanging="252"/>
              <w:rPr>
                <w:rFonts w:cs="Times New Roman"/>
                <w:sz w:val="18"/>
                <w:szCs w:val="18"/>
              </w:rPr>
            </w:pPr>
            <w:r w:rsidRPr="009C4793">
              <w:rPr>
                <w:rFonts w:cs="Times New Roman"/>
                <w:sz w:val="18"/>
                <w:szCs w:val="18"/>
              </w:rPr>
              <w:t>Obligations in statement of financial position:</w:t>
            </w:r>
          </w:p>
        </w:tc>
        <w:tc>
          <w:tcPr>
            <w:tcW w:w="1170" w:type="dxa"/>
          </w:tcPr>
          <w:p w14:paraId="1BC14132" w14:textId="77777777" w:rsidR="00463D63" w:rsidRPr="009C4793" w:rsidRDefault="00463D63" w:rsidP="000E09ED">
            <w:pPr>
              <w:tabs>
                <w:tab w:val="decimal" w:pos="1075"/>
              </w:tabs>
              <w:spacing w:line="280" w:lineRule="exact"/>
              <w:ind w:right="4"/>
              <w:rPr>
                <w:rFonts w:cs="Times New Roman"/>
                <w:sz w:val="18"/>
                <w:szCs w:val="18"/>
                <w:lang w:val="en-US"/>
              </w:rPr>
            </w:pPr>
          </w:p>
        </w:tc>
        <w:tc>
          <w:tcPr>
            <w:tcW w:w="123" w:type="dxa"/>
            <w:vAlign w:val="center"/>
          </w:tcPr>
          <w:p w14:paraId="5FEEE498" w14:textId="77777777" w:rsidR="00463D63" w:rsidRPr="009C4793" w:rsidRDefault="00463D63" w:rsidP="000E09ED">
            <w:pPr>
              <w:spacing w:line="280" w:lineRule="exact"/>
              <w:ind w:right="4"/>
              <w:jc w:val="center"/>
              <w:rPr>
                <w:rFonts w:cs="Times New Roman"/>
                <w:sz w:val="18"/>
                <w:szCs w:val="18"/>
                <w:lang w:val="en-US"/>
              </w:rPr>
            </w:pPr>
          </w:p>
        </w:tc>
        <w:tc>
          <w:tcPr>
            <w:tcW w:w="1137" w:type="dxa"/>
          </w:tcPr>
          <w:p w14:paraId="6AC4755B" w14:textId="38BC333C" w:rsidR="00463D63" w:rsidRPr="009C4793" w:rsidRDefault="00463D63" w:rsidP="000E09ED">
            <w:pPr>
              <w:tabs>
                <w:tab w:val="decimal" w:pos="1075"/>
              </w:tabs>
              <w:spacing w:line="280" w:lineRule="exact"/>
              <w:ind w:right="4"/>
              <w:rPr>
                <w:rFonts w:cs="Times New Roman"/>
                <w:sz w:val="18"/>
                <w:szCs w:val="18"/>
                <w:lang w:val="en-US"/>
              </w:rPr>
            </w:pPr>
          </w:p>
        </w:tc>
        <w:tc>
          <w:tcPr>
            <w:tcW w:w="116" w:type="dxa"/>
          </w:tcPr>
          <w:p w14:paraId="0DD7119B" w14:textId="77777777" w:rsidR="00463D63" w:rsidRPr="009C4793" w:rsidRDefault="00463D63" w:rsidP="000E09ED">
            <w:pPr>
              <w:tabs>
                <w:tab w:val="decimal" w:pos="903"/>
                <w:tab w:val="decimal" w:pos="984"/>
              </w:tabs>
              <w:spacing w:line="280" w:lineRule="exact"/>
              <w:jc w:val="right"/>
              <w:rPr>
                <w:rFonts w:cs="Times New Roman"/>
                <w:sz w:val="18"/>
                <w:szCs w:val="18"/>
              </w:rPr>
            </w:pPr>
          </w:p>
        </w:tc>
        <w:tc>
          <w:tcPr>
            <w:tcW w:w="1144" w:type="dxa"/>
          </w:tcPr>
          <w:p w14:paraId="0ECB3038" w14:textId="77777777" w:rsidR="00463D63" w:rsidRPr="009C4793" w:rsidRDefault="00463D63" w:rsidP="000E09ED">
            <w:pPr>
              <w:tabs>
                <w:tab w:val="decimal" w:pos="1055"/>
              </w:tabs>
              <w:spacing w:line="280" w:lineRule="exact"/>
              <w:ind w:right="4"/>
              <w:rPr>
                <w:rFonts w:cs="Times New Roman"/>
                <w:sz w:val="18"/>
                <w:szCs w:val="18"/>
                <w:lang w:val="en-US"/>
              </w:rPr>
            </w:pPr>
          </w:p>
        </w:tc>
        <w:tc>
          <w:tcPr>
            <w:tcW w:w="127" w:type="dxa"/>
            <w:vAlign w:val="bottom"/>
          </w:tcPr>
          <w:p w14:paraId="24057DB5" w14:textId="77777777" w:rsidR="00463D63" w:rsidRPr="009C4793" w:rsidRDefault="00463D63" w:rsidP="000E09ED">
            <w:pPr>
              <w:tabs>
                <w:tab w:val="decimal" w:pos="903"/>
                <w:tab w:val="decimal" w:pos="984"/>
              </w:tabs>
              <w:spacing w:line="280" w:lineRule="exact"/>
              <w:ind w:left="3"/>
              <w:jc w:val="right"/>
              <w:rPr>
                <w:rFonts w:cs="Times New Roman"/>
                <w:sz w:val="18"/>
                <w:szCs w:val="18"/>
                <w:lang w:val="en-US"/>
              </w:rPr>
            </w:pPr>
          </w:p>
        </w:tc>
        <w:tc>
          <w:tcPr>
            <w:tcW w:w="1133" w:type="dxa"/>
          </w:tcPr>
          <w:p w14:paraId="01B4466D" w14:textId="3FB909DD" w:rsidR="00463D63" w:rsidRPr="009C4793" w:rsidRDefault="00463D63" w:rsidP="000E09ED">
            <w:pPr>
              <w:tabs>
                <w:tab w:val="decimal" w:pos="1075"/>
              </w:tabs>
              <w:spacing w:line="280" w:lineRule="exact"/>
              <w:ind w:right="4"/>
              <w:rPr>
                <w:rFonts w:cs="Times New Roman"/>
                <w:sz w:val="18"/>
                <w:szCs w:val="18"/>
                <w:lang w:val="en-US"/>
              </w:rPr>
            </w:pPr>
          </w:p>
        </w:tc>
      </w:tr>
      <w:tr w:rsidR="009C4793" w:rsidRPr="009C4793" w14:paraId="5A829B11" w14:textId="77777777" w:rsidTr="000E09ED">
        <w:tc>
          <w:tcPr>
            <w:tcW w:w="4050" w:type="dxa"/>
          </w:tcPr>
          <w:p w14:paraId="6D5EE2C4" w14:textId="1FAE3CFE" w:rsidR="0078389B" w:rsidRPr="009C4793" w:rsidRDefault="0078389B" w:rsidP="0078389B">
            <w:pPr>
              <w:autoSpaceDE w:val="0"/>
              <w:autoSpaceDN w:val="0"/>
              <w:spacing w:line="280" w:lineRule="exact"/>
              <w:ind w:left="810" w:hanging="252"/>
              <w:rPr>
                <w:rFonts w:cs="Times New Roman"/>
                <w:sz w:val="18"/>
                <w:szCs w:val="18"/>
              </w:rPr>
            </w:pPr>
            <w:r w:rsidRPr="009C4793">
              <w:rPr>
                <w:rFonts w:cs="Times New Roman"/>
                <w:sz w:val="18"/>
                <w:szCs w:val="18"/>
              </w:rPr>
              <w:t>Post-employment benefits</w:t>
            </w:r>
          </w:p>
        </w:tc>
        <w:tc>
          <w:tcPr>
            <w:tcW w:w="1170" w:type="dxa"/>
            <w:tcBorders>
              <w:bottom w:val="double" w:sz="4" w:space="0" w:color="auto"/>
            </w:tcBorders>
          </w:tcPr>
          <w:p w14:paraId="6C2E67F2" w14:textId="2D6FE0EE" w:rsidR="0078389B" w:rsidRPr="009C4793" w:rsidRDefault="002031FF" w:rsidP="0078389B">
            <w:pPr>
              <w:tabs>
                <w:tab w:val="decimal" w:pos="1075"/>
              </w:tabs>
              <w:spacing w:line="280" w:lineRule="exact"/>
              <w:ind w:right="4"/>
              <w:rPr>
                <w:rFonts w:cs="Times New Roman"/>
                <w:sz w:val="18"/>
                <w:szCs w:val="18"/>
                <w:lang w:val="en-US"/>
              </w:rPr>
            </w:pPr>
            <w:r w:rsidRPr="002031FF">
              <w:rPr>
                <w:sz w:val="18"/>
                <w:szCs w:val="18"/>
                <w:lang w:val="en-US"/>
              </w:rPr>
              <w:t>140</w:t>
            </w:r>
            <w:r w:rsidR="00A135E6" w:rsidRPr="009C4793">
              <w:rPr>
                <w:rFonts w:cs="Times New Roman"/>
                <w:sz w:val="18"/>
                <w:szCs w:val="18"/>
                <w:lang w:val="en-US"/>
              </w:rPr>
              <w:t>,</w:t>
            </w:r>
            <w:r w:rsidRPr="002031FF">
              <w:rPr>
                <w:sz w:val="18"/>
                <w:szCs w:val="18"/>
                <w:lang w:val="en-US"/>
              </w:rPr>
              <w:t>270</w:t>
            </w:r>
            <w:r w:rsidR="00A135E6" w:rsidRPr="009C4793">
              <w:rPr>
                <w:rFonts w:cs="Times New Roman"/>
                <w:sz w:val="18"/>
                <w:szCs w:val="18"/>
                <w:lang w:val="en-US"/>
              </w:rPr>
              <w:t>,</w:t>
            </w:r>
            <w:r w:rsidRPr="002031FF">
              <w:rPr>
                <w:sz w:val="18"/>
                <w:szCs w:val="18"/>
                <w:lang w:val="en-US"/>
              </w:rPr>
              <w:t>531</w:t>
            </w:r>
          </w:p>
        </w:tc>
        <w:tc>
          <w:tcPr>
            <w:tcW w:w="123" w:type="dxa"/>
          </w:tcPr>
          <w:p w14:paraId="4B569ABC" w14:textId="77777777" w:rsidR="0078389B" w:rsidRPr="009C4793" w:rsidRDefault="0078389B" w:rsidP="0078389B">
            <w:pPr>
              <w:spacing w:line="280" w:lineRule="exact"/>
              <w:ind w:right="4"/>
              <w:jc w:val="center"/>
              <w:rPr>
                <w:rFonts w:cs="Times New Roman"/>
                <w:sz w:val="18"/>
                <w:szCs w:val="18"/>
                <w:lang w:val="en-US"/>
              </w:rPr>
            </w:pPr>
          </w:p>
        </w:tc>
        <w:tc>
          <w:tcPr>
            <w:tcW w:w="1137" w:type="dxa"/>
            <w:tcBorders>
              <w:bottom w:val="double" w:sz="4" w:space="0" w:color="auto"/>
            </w:tcBorders>
          </w:tcPr>
          <w:p w14:paraId="547B06D2" w14:textId="18A60264" w:rsidR="0078389B" w:rsidRPr="009C4793" w:rsidRDefault="0078389B" w:rsidP="0078389B">
            <w:pPr>
              <w:tabs>
                <w:tab w:val="decimal" w:pos="1045"/>
              </w:tabs>
              <w:spacing w:line="280" w:lineRule="exact"/>
              <w:ind w:right="4"/>
              <w:rPr>
                <w:rFonts w:cs="Times New Roman"/>
                <w:sz w:val="18"/>
                <w:szCs w:val="18"/>
                <w:lang w:val="en-US"/>
              </w:rPr>
            </w:pPr>
            <w:r w:rsidRPr="009C4793">
              <w:rPr>
                <w:rFonts w:cs="Times New Roman"/>
                <w:sz w:val="18"/>
                <w:szCs w:val="18"/>
              </w:rPr>
              <w:t xml:space="preserve"> </w:t>
            </w:r>
            <w:r w:rsidR="002031FF" w:rsidRPr="002031FF">
              <w:rPr>
                <w:sz w:val="18"/>
                <w:szCs w:val="18"/>
                <w:lang w:val="en-US"/>
              </w:rPr>
              <w:t>114</w:t>
            </w:r>
            <w:r w:rsidRPr="009C4793">
              <w:rPr>
                <w:rFonts w:cs="Times New Roman"/>
                <w:sz w:val="18"/>
                <w:szCs w:val="18"/>
              </w:rPr>
              <w:t>,</w:t>
            </w:r>
            <w:r w:rsidR="002031FF" w:rsidRPr="002031FF">
              <w:rPr>
                <w:sz w:val="18"/>
                <w:szCs w:val="18"/>
                <w:lang w:val="en-US"/>
              </w:rPr>
              <w:t>354</w:t>
            </w:r>
            <w:r w:rsidRPr="009C4793">
              <w:rPr>
                <w:rFonts w:cs="Times New Roman"/>
                <w:sz w:val="18"/>
                <w:szCs w:val="18"/>
              </w:rPr>
              <w:t>,</w:t>
            </w:r>
            <w:r w:rsidR="002031FF" w:rsidRPr="002031FF">
              <w:rPr>
                <w:sz w:val="18"/>
                <w:szCs w:val="18"/>
                <w:lang w:val="en-US"/>
              </w:rPr>
              <w:t>230</w:t>
            </w:r>
            <w:r w:rsidRPr="009C4793">
              <w:rPr>
                <w:rFonts w:cs="Times New Roman"/>
                <w:sz w:val="18"/>
                <w:szCs w:val="18"/>
              </w:rPr>
              <w:t xml:space="preserve"> </w:t>
            </w:r>
          </w:p>
        </w:tc>
        <w:tc>
          <w:tcPr>
            <w:tcW w:w="116" w:type="dxa"/>
          </w:tcPr>
          <w:p w14:paraId="0EC18F0B" w14:textId="77777777" w:rsidR="0078389B" w:rsidRPr="009C4793" w:rsidRDefault="0078389B" w:rsidP="0078389B">
            <w:pPr>
              <w:tabs>
                <w:tab w:val="decimal" w:pos="903"/>
                <w:tab w:val="decimal" w:pos="984"/>
              </w:tabs>
              <w:spacing w:line="280" w:lineRule="exact"/>
              <w:jc w:val="right"/>
              <w:rPr>
                <w:rFonts w:cs="Times New Roman"/>
                <w:sz w:val="18"/>
                <w:szCs w:val="18"/>
              </w:rPr>
            </w:pPr>
          </w:p>
        </w:tc>
        <w:tc>
          <w:tcPr>
            <w:tcW w:w="1144" w:type="dxa"/>
            <w:tcBorders>
              <w:bottom w:val="double" w:sz="4" w:space="0" w:color="auto"/>
            </w:tcBorders>
          </w:tcPr>
          <w:p w14:paraId="329949ED" w14:textId="40E85682" w:rsidR="0078389B" w:rsidRPr="009C4793" w:rsidRDefault="002031FF" w:rsidP="0078389B">
            <w:pPr>
              <w:tabs>
                <w:tab w:val="decimal" w:pos="1055"/>
              </w:tabs>
              <w:spacing w:line="280" w:lineRule="exact"/>
              <w:ind w:right="4"/>
              <w:rPr>
                <w:rFonts w:cs="Times New Roman"/>
                <w:sz w:val="18"/>
                <w:szCs w:val="18"/>
                <w:lang w:val="en-US"/>
              </w:rPr>
            </w:pPr>
            <w:r w:rsidRPr="002031FF">
              <w:rPr>
                <w:sz w:val="18"/>
                <w:szCs w:val="18"/>
                <w:lang w:val="en-US"/>
              </w:rPr>
              <w:t>122</w:t>
            </w:r>
            <w:r w:rsidR="00A42007" w:rsidRPr="009C4793">
              <w:rPr>
                <w:rFonts w:cs="Times New Roman"/>
                <w:sz w:val="18"/>
                <w:szCs w:val="18"/>
                <w:lang w:val="en-US"/>
              </w:rPr>
              <w:t>,</w:t>
            </w:r>
            <w:r w:rsidRPr="002031FF">
              <w:rPr>
                <w:sz w:val="18"/>
                <w:szCs w:val="18"/>
                <w:lang w:val="en-US"/>
              </w:rPr>
              <w:t>605</w:t>
            </w:r>
            <w:r w:rsidR="00A42007" w:rsidRPr="009C4793">
              <w:rPr>
                <w:rFonts w:cs="Times New Roman"/>
                <w:sz w:val="18"/>
                <w:szCs w:val="18"/>
                <w:lang w:val="en-US"/>
              </w:rPr>
              <w:t>,</w:t>
            </w:r>
            <w:r w:rsidRPr="002031FF">
              <w:rPr>
                <w:sz w:val="18"/>
                <w:szCs w:val="18"/>
                <w:lang w:val="en-US"/>
              </w:rPr>
              <w:t>129</w:t>
            </w:r>
          </w:p>
        </w:tc>
        <w:tc>
          <w:tcPr>
            <w:tcW w:w="127" w:type="dxa"/>
          </w:tcPr>
          <w:p w14:paraId="3DB5D407" w14:textId="77777777" w:rsidR="0078389B" w:rsidRPr="009C4793" w:rsidRDefault="0078389B" w:rsidP="0078389B">
            <w:pPr>
              <w:tabs>
                <w:tab w:val="decimal" w:pos="903"/>
                <w:tab w:val="decimal" w:pos="984"/>
              </w:tabs>
              <w:spacing w:line="280" w:lineRule="exact"/>
              <w:ind w:left="3"/>
              <w:jc w:val="right"/>
              <w:rPr>
                <w:rFonts w:cs="Times New Roman"/>
                <w:sz w:val="18"/>
                <w:szCs w:val="18"/>
                <w:lang w:val="en-US"/>
              </w:rPr>
            </w:pPr>
          </w:p>
        </w:tc>
        <w:tc>
          <w:tcPr>
            <w:tcW w:w="1133" w:type="dxa"/>
            <w:tcBorders>
              <w:bottom w:val="double" w:sz="4" w:space="0" w:color="auto"/>
            </w:tcBorders>
          </w:tcPr>
          <w:p w14:paraId="0393DC99" w14:textId="4EA21699" w:rsidR="0078389B" w:rsidRPr="009C4793" w:rsidRDefault="0078389B" w:rsidP="0078389B">
            <w:pPr>
              <w:tabs>
                <w:tab w:val="decimal" w:pos="1045"/>
              </w:tabs>
              <w:spacing w:line="280" w:lineRule="exact"/>
              <w:ind w:right="4"/>
              <w:rPr>
                <w:rFonts w:cs="Times New Roman"/>
                <w:sz w:val="18"/>
                <w:szCs w:val="18"/>
                <w:lang w:val="en-US"/>
              </w:rPr>
            </w:pPr>
            <w:r w:rsidRPr="009C4793">
              <w:rPr>
                <w:rFonts w:cs="Times New Roman"/>
                <w:sz w:val="18"/>
                <w:szCs w:val="18"/>
              </w:rPr>
              <w:t xml:space="preserve"> </w:t>
            </w:r>
            <w:r w:rsidR="002031FF" w:rsidRPr="002031FF">
              <w:rPr>
                <w:sz w:val="18"/>
                <w:szCs w:val="18"/>
                <w:lang w:val="en-US"/>
              </w:rPr>
              <w:t>107</w:t>
            </w:r>
            <w:r w:rsidRPr="009C4793">
              <w:rPr>
                <w:rFonts w:cs="Times New Roman"/>
                <w:sz w:val="18"/>
                <w:szCs w:val="18"/>
              </w:rPr>
              <w:t>,</w:t>
            </w:r>
            <w:r w:rsidR="002031FF" w:rsidRPr="002031FF">
              <w:rPr>
                <w:sz w:val="18"/>
                <w:szCs w:val="18"/>
                <w:lang w:val="en-US"/>
              </w:rPr>
              <w:t>704</w:t>
            </w:r>
            <w:r w:rsidRPr="009C4793">
              <w:rPr>
                <w:rFonts w:cs="Times New Roman"/>
                <w:sz w:val="18"/>
                <w:szCs w:val="18"/>
              </w:rPr>
              <w:t>,</w:t>
            </w:r>
            <w:r w:rsidR="002031FF" w:rsidRPr="002031FF">
              <w:rPr>
                <w:sz w:val="18"/>
                <w:szCs w:val="18"/>
                <w:lang w:val="en-US"/>
              </w:rPr>
              <w:t>616</w:t>
            </w:r>
            <w:r w:rsidRPr="009C4793">
              <w:rPr>
                <w:rFonts w:cs="Times New Roman"/>
                <w:sz w:val="18"/>
                <w:szCs w:val="18"/>
              </w:rPr>
              <w:t xml:space="preserve"> </w:t>
            </w:r>
          </w:p>
        </w:tc>
      </w:tr>
      <w:tr w:rsidR="009C4793" w:rsidRPr="009C4793" w14:paraId="53DC33E0" w14:textId="77777777" w:rsidTr="00F64215">
        <w:tc>
          <w:tcPr>
            <w:tcW w:w="4050" w:type="dxa"/>
          </w:tcPr>
          <w:p w14:paraId="3C99EB1E" w14:textId="77777777" w:rsidR="0078389B" w:rsidRPr="009C4793" w:rsidRDefault="0078389B" w:rsidP="0078389B">
            <w:pPr>
              <w:autoSpaceDE w:val="0"/>
              <w:autoSpaceDN w:val="0"/>
              <w:spacing w:line="280" w:lineRule="exact"/>
              <w:ind w:left="630" w:hanging="252"/>
              <w:rPr>
                <w:rFonts w:cs="Times New Roman"/>
                <w:sz w:val="18"/>
                <w:szCs w:val="18"/>
              </w:rPr>
            </w:pPr>
          </w:p>
        </w:tc>
        <w:tc>
          <w:tcPr>
            <w:tcW w:w="1170" w:type="dxa"/>
            <w:tcBorders>
              <w:top w:val="double" w:sz="4" w:space="0" w:color="auto"/>
            </w:tcBorders>
          </w:tcPr>
          <w:p w14:paraId="77DDB8A2"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23" w:type="dxa"/>
            <w:vAlign w:val="center"/>
          </w:tcPr>
          <w:p w14:paraId="10011DC9" w14:textId="77777777" w:rsidR="0078389B" w:rsidRPr="009C4793" w:rsidRDefault="0078389B" w:rsidP="0078389B">
            <w:pPr>
              <w:spacing w:line="280" w:lineRule="exact"/>
              <w:ind w:right="4"/>
              <w:jc w:val="center"/>
              <w:rPr>
                <w:rFonts w:cs="Times New Roman"/>
                <w:sz w:val="18"/>
                <w:szCs w:val="18"/>
                <w:lang w:val="en-US"/>
              </w:rPr>
            </w:pPr>
          </w:p>
        </w:tc>
        <w:tc>
          <w:tcPr>
            <w:tcW w:w="1137" w:type="dxa"/>
            <w:tcBorders>
              <w:top w:val="double" w:sz="4" w:space="0" w:color="auto"/>
            </w:tcBorders>
          </w:tcPr>
          <w:p w14:paraId="15E0501C"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16" w:type="dxa"/>
          </w:tcPr>
          <w:p w14:paraId="596DFC77" w14:textId="77777777" w:rsidR="0078389B" w:rsidRPr="009C4793" w:rsidRDefault="0078389B" w:rsidP="0078389B">
            <w:pPr>
              <w:tabs>
                <w:tab w:val="decimal" w:pos="903"/>
                <w:tab w:val="decimal" w:pos="984"/>
              </w:tabs>
              <w:spacing w:line="280" w:lineRule="exact"/>
              <w:jc w:val="right"/>
              <w:rPr>
                <w:rFonts w:cs="Times New Roman"/>
                <w:sz w:val="18"/>
                <w:szCs w:val="18"/>
              </w:rPr>
            </w:pPr>
          </w:p>
        </w:tc>
        <w:tc>
          <w:tcPr>
            <w:tcW w:w="1144" w:type="dxa"/>
            <w:tcBorders>
              <w:top w:val="double" w:sz="4" w:space="0" w:color="auto"/>
            </w:tcBorders>
          </w:tcPr>
          <w:p w14:paraId="6B7B4735" w14:textId="77777777" w:rsidR="0078389B" w:rsidRPr="009C4793" w:rsidRDefault="0078389B" w:rsidP="0078389B">
            <w:pPr>
              <w:tabs>
                <w:tab w:val="decimal" w:pos="1055"/>
              </w:tabs>
              <w:spacing w:line="280" w:lineRule="exact"/>
              <w:ind w:right="4"/>
              <w:rPr>
                <w:rFonts w:cs="Times New Roman"/>
                <w:sz w:val="18"/>
                <w:szCs w:val="18"/>
                <w:lang w:val="en-US"/>
              </w:rPr>
            </w:pPr>
          </w:p>
        </w:tc>
        <w:tc>
          <w:tcPr>
            <w:tcW w:w="127" w:type="dxa"/>
            <w:vAlign w:val="bottom"/>
          </w:tcPr>
          <w:p w14:paraId="73679E42" w14:textId="77777777" w:rsidR="0078389B" w:rsidRPr="009C4793" w:rsidRDefault="0078389B" w:rsidP="0078389B">
            <w:pPr>
              <w:tabs>
                <w:tab w:val="decimal" w:pos="903"/>
                <w:tab w:val="decimal" w:pos="984"/>
              </w:tabs>
              <w:spacing w:line="280" w:lineRule="exact"/>
              <w:ind w:left="3"/>
              <w:jc w:val="right"/>
              <w:rPr>
                <w:rFonts w:cs="Times New Roman"/>
                <w:sz w:val="18"/>
                <w:szCs w:val="18"/>
                <w:lang w:val="en-US"/>
              </w:rPr>
            </w:pPr>
          </w:p>
        </w:tc>
        <w:tc>
          <w:tcPr>
            <w:tcW w:w="1133" w:type="dxa"/>
            <w:tcBorders>
              <w:top w:val="double" w:sz="4" w:space="0" w:color="auto"/>
            </w:tcBorders>
          </w:tcPr>
          <w:p w14:paraId="692F3A4B" w14:textId="77777777" w:rsidR="0078389B" w:rsidRPr="009C4793" w:rsidRDefault="0078389B" w:rsidP="0078389B">
            <w:pPr>
              <w:tabs>
                <w:tab w:val="decimal" w:pos="1045"/>
              </w:tabs>
              <w:spacing w:line="280" w:lineRule="exact"/>
              <w:ind w:right="4"/>
              <w:rPr>
                <w:rFonts w:cs="Times New Roman"/>
                <w:sz w:val="18"/>
                <w:szCs w:val="18"/>
                <w:lang w:val="en-US"/>
              </w:rPr>
            </w:pPr>
          </w:p>
        </w:tc>
      </w:tr>
      <w:tr w:rsidR="009C4793" w:rsidRPr="009C4793" w14:paraId="376586BD" w14:textId="77777777" w:rsidTr="000E09ED">
        <w:tc>
          <w:tcPr>
            <w:tcW w:w="4050" w:type="dxa"/>
            <w:vAlign w:val="center"/>
          </w:tcPr>
          <w:p w14:paraId="741903DE" w14:textId="1D58E50D" w:rsidR="0078389B" w:rsidRPr="009C4793" w:rsidRDefault="0078389B" w:rsidP="0078389B">
            <w:pPr>
              <w:autoSpaceDE w:val="0"/>
              <w:autoSpaceDN w:val="0"/>
              <w:spacing w:line="280" w:lineRule="exact"/>
              <w:ind w:left="630" w:hanging="252"/>
              <w:rPr>
                <w:rFonts w:cs="Times New Roman"/>
                <w:sz w:val="18"/>
                <w:szCs w:val="18"/>
              </w:rPr>
            </w:pPr>
            <w:r w:rsidRPr="009C4793">
              <w:rPr>
                <w:rFonts w:cs="Times New Roman"/>
                <w:b/>
                <w:bCs/>
                <w:spacing w:val="-6"/>
                <w:sz w:val="18"/>
                <w:szCs w:val="18"/>
                <w:lang w:bidi="ar-SA"/>
              </w:rPr>
              <w:t xml:space="preserve">Statement of comprehensive </w:t>
            </w:r>
            <w:proofErr w:type="spellStart"/>
            <w:r w:rsidRPr="009C4793">
              <w:rPr>
                <w:rFonts w:cs="Times New Roman"/>
                <w:b/>
                <w:bCs/>
                <w:sz w:val="18"/>
                <w:szCs w:val="18"/>
                <w:lang w:val="fr-FR" w:bidi="ar-SA"/>
              </w:rPr>
              <w:t>income</w:t>
            </w:r>
            <w:proofErr w:type="spellEnd"/>
            <w:r w:rsidRPr="009C4793">
              <w:rPr>
                <w:rFonts w:cs="Times New Roman"/>
                <w:b/>
                <w:bCs/>
                <w:spacing w:val="-6"/>
                <w:sz w:val="18"/>
                <w:szCs w:val="18"/>
                <w:lang w:bidi="ar-SA"/>
              </w:rPr>
              <w:t xml:space="preserve"> for </w:t>
            </w:r>
          </w:p>
        </w:tc>
        <w:tc>
          <w:tcPr>
            <w:tcW w:w="1170" w:type="dxa"/>
          </w:tcPr>
          <w:p w14:paraId="7EB66058"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23" w:type="dxa"/>
            <w:vAlign w:val="center"/>
          </w:tcPr>
          <w:p w14:paraId="359B042F" w14:textId="77777777" w:rsidR="0078389B" w:rsidRPr="009C4793" w:rsidRDefault="0078389B" w:rsidP="0078389B">
            <w:pPr>
              <w:spacing w:line="280" w:lineRule="exact"/>
              <w:ind w:right="4"/>
              <w:jc w:val="center"/>
              <w:rPr>
                <w:rFonts w:cs="Times New Roman"/>
                <w:sz w:val="18"/>
                <w:szCs w:val="18"/>
                <w:lang w:val="en-US"/>
              </w:rPr>
            </w:pPr>
          </w:p>
        </w:tc>
        <w:tc>
          <w:tcPr>
            <w:tcW w:w="1137" w:type="dxa"/>
          </w:tcPr>
          <w:p w14:paraId="16FC4E6D"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16" w:type="dxa"/>
          </w:tcPr>
          <w:p w14:paraId="68596CC8" w14:textId="77777777" w:rsidR="0078389B" w:rsidRPr="009C4793" w:rsidRDefault="0078389B" w:rsidP="0078389B">
            <w:pPr>
              <w:tabs>
                <w:tab w:val="decimal" w:pos="903"/>
                <w:tab w:val="decimal" w:pos="984"/>
              </w:tabs>
              <w:spacing w:line="280" w:lineRule="exact"/>
              <w:jc w:val="right"/>
              <w:rPr>
                <w:rFonts w:cs="Times New Roman"/>
                <w:sz w:val="18"/>
                <w:szCs w:val="18"/>
              </w:rPr>
            </w:pPr>
          </w:p>
        </w:tc>
        <w:tc>
          <w:tcPr>
            <w:tcW w:w="1144" w:type="dxa"/>
          </w:tcPr>
          <w:p w14:paraId="49AF35E8" w14:textId="77777777" w:rsidR="0078389B" w:rsidRPr="009C4793" w:rsidRDefault="0078389B" w:rsidP="0078389B">
            <w:pPr>
              <w:tabs>
                <w:tab w:val="decimal" w:pos="1055"/>
              </w:tabs>
              <w:spacing w:line="280" w:lineRule="exact"/>
              <w:ind w:right="4"/>
              <w:rPr>
                <w:rFonts w:cs="Times New Roman"/>
                <w:sz w:val="18"/>
                <w:szCs w:val="18"/>
                <w:lang w:val="en-US"/>
              </w:rPr>
            </w:pPr>
          </w:p>
        </w:tc>
        <w:tc>
          <w:tcPr>
            <w:tcW w:w="127" w:type="dxa"/>
            <w:vAlign w:val="bottom"/>
          </w:tcPr>
          <w:p w14:paraId="61B3EBC8" w14:textId="77777777" w:rsidR="0078389B" w:rsidRPr="009C4793" w:rsidRDefault="0078389B" w:rsidP="0078389B">
            <w:pPr>
              <w:tabs>
                <w:tab w:val="decimal" w:pos="903"/>
                <w:tab w:val="decimal" w:pos="984"/>
              </w:tabs>
              <w:spacing w:line="280" w:lineRule="exact"/>
              <w:ind w:left="3"/>
              <w:jc w:val="right"/>
              <w:rPr>
                <w:rFonts w:cs="Times New Roman"/>
                <w:sz w:val="18"/>
                <w:szCs w:val="18"/>
                <w:lang w:val="en-US"/>
              </w:rPr>
            </w:pPr>
          </w:p>
        </w:tc>
        <w:tc>
          <w:tcPr>
            <w:tcW w:w="1133" w:type="dxa"/>
          </w:tcPr>
          <w:p w14:paraId="4E694414" w14:textId="77777777" w:rsidR="0078389B" w:rsidRPr="009C4793" w:rsidRDefault="0078389B" w:rsidP="0078389B">
            <w:pPr>
              <w:tabs>
                <w:tab w:val="decimal" w:pos="1045"/>
              </w:tabs>
              <w:spacing w:line="280" w:lineRule="exact"/>
              <w:ind w:right="4"/>
              <w:rPr>
                <w:rFonts w:cs="Times New Roman"/>
                <w:sz w:val="18"/>
                <w:szCs w:val="18"/>
                <w:lang w:val="en-US"/>
              </w:rPr>
            </w:pPr>
          </w:p>
        </w:tc>
      </w:tr>
      <w:tr w:rsidR="009C4793" w:rsidRPr="009C4793" w14:paraId="59543E3C" w14:textId="77777777" w:rsidTr="000E09ED">
        <w:tc>
          <w:tcPr>
            <w:tcW w:w="4050" w:type="dxa"/>
            <w:vAlign w:val="center"/>
          </w:tcPr>
          <w:p w14:paraId="5D9C7427" w14:textId="0DD5832A" w:rsidR="0078389B" w:rsidRPr="009C4793" w:rsidRDefault="0078389B" w:rsidP="0078389B">
            <w:pPr>
              <w:autoSpaceDE w:val="0"/>
              <w:autoSpaceDN w:val="0"/>
              <w:spacing w:line="280" w:lineRule="exact"/>
              <w:ind w:left="810" w:hanging="252"/>
              <w:rPr>
                <w:rFonts w:cs="Times New Roman"/>
                <w:sz w:val="18"/>
                <w:szCs w:val="18"/>
              </w:rPr>
            </w:pPr>
            <w:r w:rsidRPr="009C4793">
              <w:rPr>
                <w:rFonts w:cs="Times New Roman"/>
                <w:b/>
                <w:bCs/>
                <w:spacing w:val="-6"/>
                <w:sz w:val="18"/>
                <w:szCs w:val="18"/>
                <w:lang w:bidi="ar-SA"/>
              </w:rPr>
              <w:t xml:space="preserve">the </w:t>
            </w:r>
            <w:proofErr w:type="spellStart"/>
            <w:r w:rsidRPr="009C4793">
              <w:rPr>
                <w:rFonts w:cs="Times New Roman"/>
                <w:b/>
                <w:bCs/>
                <w:spacing w:val="-4"/>
                <w:sz w:val="18"/>
                <w:szCs w:val="18"/>
                <w:lang w:val="fr-FR"/>
              </w:rPr>
              <w:t>years</w:t>
            </w:r>
            <w:proofErr w:type="spellEnd"/>
            <w:r w:rsidRPr="009C4793">
              <w:rPr>
                <w:rFonts w:cs="Times New Roman"/>
                <w:b/>
                <w:bCs/>
                <w:spacing w:val="-6"/>
                <w:sz w:val="18"/>
                <w:szCs w:val="18"/>
                <w:lang w:bidi="ar-SA"/>
              </w:rPr>
              <w:t xml:space="preserve"> </w:t>
            </w:r>
            <w:proofErr w:type="spellStart"/>
            <w:r w:rsidRPr="009C4793">
              <w:rPr>
                <w:rFonts w:cs="Times New Roman"/>
                <w:b/>
                <w:bCs/>
                <w:spacing w:val="-4"/>
                <w:sz w:val="18"/>
                <w:szCs w:val="18"/>
                <w:lang w:val="fr-FR" w:bidi="ar-SA"/>
              </w:rPr>
              <w:t>ended</w:t>
            </w:r>
            <w:proofErr w:type="spellEnd"/>
            <w:r w:rsidRPr="009C4793">
              <w:rPr>
                <w:rFonts w:cs="Times New Roman"/>
                <w:b/>
                <w:bCs/>
                <w:spacing w:val="-6"/>
                <w:sz w:val="18"/>
                <w:szCs w:val="18"/>
                <w:lang w:bidi="ar-SA"/>
              </w:rPr>
              <w:t xml:space="preserve"> December </w:t>
            </w:r>
            <w:r w:rsidR="002031FF" w:rsidRPr="002031FF">
              <w:rPr>
                <w:b/>
                <w:bCs/>
                <w:spacing w:val="-6"/>
                <w:sz w:val="18"/>
                <w:szCs w:val="18"/>
                <w:lang w:val="en-US"/>
              </w:rPr>
              <w:t>31</w:t>
            </w:r>
            <w:r w:rsidRPr="009C4793">
              <w:rPr>
                <w:rFonts w:cs="Times New Roman"/>
                <w:b/>
                <w:bCs/>
                <w:spacing w:val="-6"/>
                <w:sz w:val="18"/>
                <w:szCs w:val="18"/>
                <w:lang w:bidi="ar-SA"/>
              </w:rPr>
              <w:t>,</w:t>
            </w:r>
          </w:p>
        </w:tc>
        <w:tc>
          <w:tcPr>
            <w:tcW w:w="1170" w:type="dxa"/>
          </w:tcPr>
          <w:p w14:paraId="5620DCE6"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23" w:type="dxa"/>
            <w:vAlign w:val="center"/>
          </w:tcPr>
          <w:p w14:paraId="45C75080" w14:textId="77777777" w:rsidR="0078389B" w:rsidRPr="009C4793" w:rsidRDefault="0078389B" w:rsidP="0078389B">
            <w:pPr>
              <w:spacing w:line="280" w:lineRule="exact"/>
              <w:ind w:right="4"/>
              <w:jc w:val="center"/>
              <w:rPr>
                <w:rFonts w:cs="Times New Roman"/>
                <w:sz w:val="18"/>
                <w:szCs w:val="18"/>
                <w:lang w:val="en-US"/>
              </w:rPr>
            </w:pPr>
          </w:p>
        </w:tc>
        <w:tc>
          <w:tcPr>
            <w:tcW w:w="1137" w:type="dxa"/>
          </w:tcPr>
          <w:p w14:paraId="0A681C64"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16" w:type="dxa"/>
          </w:tcPr>
          <w:p w14:paraId="5715CC4B" w14:textId="77777777" w:rsidR="0078389B" w:rsidRPr="009C4793" w:rsidRDefault="0078389B" w:rsidP="0078389B">
            <w:pPr>
              <w:tabs>
                <w:tab w:val="decimal" w:pos="903"/>
                <w:tab w:val="decimal" w:pos="984"/>
              </w:tabs>
              <w:spacing w:line="280" w:lineRule="exact"/>
              <w:jc w:val="right"/>
              <w:rPr>
                <w:rFonts w:cs="Times New Roman"/>
                <w:sz w:val="18"/>
                <w:szCs w:val="18"/>
              </w:rPr>
            </w:pPr>
          </w:p>
        </w:tc>
        <w:tc>
          <w:tcPr>
            <w:tcW w:w="1144" w:type="dxa"/>
          </w:tcPr>
          <w:p w14:paraId="7A4B3A46" w14:textId="77777777" w:rsidR="0078389B" w:rsidRPr="009C4793" w:rsidRDefault="0078389B" w:rsidP="0078389B">
            <w:pPr>
              <w:tabs>
                <w:tab w:val="decimal" w:pos="1055"/>
              </w:tabs>
              <w:spacing w:line="280" w:lineRule="exact"/>
              <w:ind w:right="4"/>
              <w:rPr>
                <w:rFonts w:cs="Times New Roman"/>
                <w:sz w:val="18"/>
                <w:szCs w:val="18"/>
                <w:lang w:val="en-US"/>
              </w:rPr>
            </w:pPr>
          </w:p>
        </w:tc>
        <w:tc>
          <w:tcPr>
            <w:tcW w:w="127" w:type="dxa"/>
            <w:vAlign w:val="bottom"/>
          </w:tcPr>
          <w:p w14:paraId="33079840" w14:textId="77777777" w:rsidR="0078389B" w:rsidRPr="009C4793" w:rsidRDefault="0078389B" w:rsidP="0078389B">
            <w:pPr>
              <w:tabs>
                <w:tab w:val="decimal" w:pos="903"/>
                <w:tab w:val="decimal" w:pos="984"/>
              </w:tabs>
              <w:spacing w:line="280" w:lineRule="exact"/>
              <w:ind w:left="3"/>
              <w:jc w:val="right"/>
              <w:rPr>
                <w:rFonts w:cs="Times New Roman"/>
                <w:sz w:val="18"/>
                <w:szCs w:val="18"/>
                <w:lang w:val="en-US"/>
              </w:rPr>
            </w:pPr>
          </w:p>
        </w:tc>
        <w:tc>
          <w:tcPr>
            <w:tcW w:w="1133" w:type="dxa"/>
          </w:tcPr>
          <w:p w14:paraId="45689CCD" w14:textId="77777777" w:rsidR="0078389B" w:rsidRPr="009C4793" w:rsidRDefault="0078389B" w:rsidP="0078389B">
            <w:pPr>
              <w:tabs>
                <w:tab w:val="decimal" w:pos="1045"/>
              </w:tabs>
              <w:spacing w:line="280" w:lineRule="exact"/>
              <w:ind w:right="4"/>
              <w:rPr>
                <w:rFonts w:cs="Times New Roman"/>
                <w:sz w:val="18"/>
                <w:szCs w:val="18"/>
                <w:lang w:val="en-US"/>
              </w:rPr>
            </w:pPr>
          </w:p>
        </w:tc>
      </w:tr>
      <w:tr w:rsidR="009C4793" w:rsidRPr="009C4793" w14:paraId="57ED198B" w14:textId="77777777" w:rsidTr="000E09ED">
        <w:tc>
          <w:tcPr>
            <w:tcW w:w="4050" w:type="dxa"/>
            <w:vAlign w:val="center"/>
          </w:tcPr>
          <w:p w14:paraId="1D10FC81" w14:textId="0EFF1ED0" w:rsidR="0078389B" w:rsidRPr="009C4793" w:rsidRDefault="0078389B" w:rsidP="0078389B">
            <w:pPr>
              <w:autoSpaceDE w:val="0"/>
              <w:autoSpaceDN w:val="0"/>
              <w:spacing w:line="280" w:lineRule="exact"/>
              <w:ind w:left="630" w:hanging="252"/>
              <w:rPr>
                <w:rFonts w:cs="Times New Roman"/>
                <w:sz w:val="18"/>
                <w:szCs w:val="18"/>
              </w:rPr>
            </w:pPr>
            <w:r w:rsidRPr="009C4793">
              <w:rPr>
                <w:rFonts w:cs="Times New Roman"/>
                <w:sz w:val="18"/>
                <w:szCs w:val="18"/>
              </w:rPr>
              <w:t>Post-employment benefits</w:t>
            </w:r>
          </w:p>
        </w:tc>
        <w:tc>
          <w:tcPr>
            <w:tcW w:w="1170" w:type="dxa"/>
          </w:tcPr>
          <w:p w14:paraId="2FB39936"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23" w:type="dxa"/>
            <w:vAlign w:val="center"/>
          </w:tcPr>
          <w:p w14:paraId="180976E0" w14:textId="77777777" w:rsidR="0078389B" w:rsidRPr="009C4793" w:rsidRDefault="0078389B" w:rsidP="0078389B">
            <w:pPr>
              <w:spacing w:line="280" w:lineRule="exact"/>
              <w:ind w:right="4"/>
              <w:jc w:val="center"/>
              <w:rPr>
                <w:rFonts w:cs="Times New Roman"/>
                <w:sz w:val="18"/>
                <w:szCs w:val="18"/>
                <w:lang w:val="en-US"/>
              </w:rPr>
            </w:pPr>
          </w:p>
        </w:tc>
        <w:tc>
          <w:tcPr>
            <w:tcW w:w="1137" w:type="dxa"/>
          </w:tcPr>
          <w:p w14:paraId="3E222313" w14:textId="77777777" w:rsidR="0078389B" w:rsidRPr="009C4793" w:rsidRDefault="0078389B" w:rsidP="0078389B">
            <w:pPr>
              <w:tabs>
                <w:tab w:val="decimal" w:pos="1075"/>
              </w:tabs>
              <w:spacing w:line="280" w:lineRule="exact"/>
              <w:ind w:right="4"/>
              <w:rPr>
                <w:rFonts w:cs="Times New Roman"/>
                <w:sz w:val="18"/>
                <w:szCs w:val="18"/>
                <w:lang w:val="en-US"/>
              </w:rPr>
            </w:pPr>
          </w:p>
        </w:tc>
        <w:tc>
          <w:tcPr>
            <w:tcW w:w="116" w:type="dxa"/>
          </w:tcPr>
          <w:p w14:paraId="3EA8767B" w14:textId="77777777" w:rsidR="0078389B" w:rsidRPr="009C4793" w:rsidRDefault="0078389B" w:rsidP="0078389B">
            <w:pPr>
              <w:tabs>
                <w:tab w:val="decimal" w:pos="903"/>
                <w:tab w:val="decimal" w:pos="984"/>
              </w:tabs>
              <w:spacing w:line="280" w:lineRule="exact"/>
              <w:jc w:val="right"/>
              <w:rPr>
                <w:rFonts w:cs="Times New Roman"/>
                <w:sz w:val="18"/>
                <w:szCs w:val="18"/>
              </w:rPr>
            </w:pPr>
          </w:p>
        </w:tc>
        <w:tc>
          <w:tcPr>
            <w:tcW w:w="1144" w:type="dxa"/>
          </w:tcPr>
          <w:p w14:paraId="5FD619B5" w14:textId="77777777" w:rsidR="0078389B" w:rsidRPr="009C4793" w:rsidRDefault="0078389B" w:rsidP="0078389B">
            <w:pPr>
              <w:tabs>
                <w:tab w:val="decimal" w:pos="1055"/>
              </w:tabs>
              <w:spacing w:line="280" w:lineRule="exact"/>
              <w:ind w:right="4"/>
              <w:rPr>
                <w:rFonts w:cs="Times New Roman"/>
                <w:sz w:val="18"/>
                <w:szCs w:val="18"/>
                <w:lang w:val="en-US"/>
              </w:rPr>
            </w:pPr>
          </w:p>
        </w:tc>
        <w:tc>
          <w:tcPr>
            <w:tcW w:w="127" w:type="dxa"/>
            <w:vAlign w:val="bottom"/>
          </w:tcPr>
          <w:p w14:paraId="33A52A78" w14:textId="77777777" w:rsidR="0078389B" w:rsidRPr="009C4793" w:rsidRDefault="0078389B" w:rsidP="0078389B">
            <w:pPr>
              <w:tabs>
                <w:tab w:val="decimal" w:pos="903"/>
                <w:tab w:val="decimal" w:pos="984"/>
              </w:tabs>
              <w:spacing w:line="280" w:lineRule="exact"/>
              <w:ind w:left="3"/>
              <w:jc w:val="right"/>
              <w:rPr>
                <w:rFonts w:cs="Times New Roman"/>
                <w:sz w:val="18"/>
                <w:szCs w:val="18"/>
                <w:lang w:val="en-US"/>
              </w:rPr>
            </w:pPr>
          </w:p>
        </w:tc>
        <w:tc>
          <w:tcPr>
            <w:tcW w:w="1133" w:type="dxa"/>
          </w:tcPr>
          <w:p w14:paraId="625AFEC8" w14:textId="77777777" w:rsidR="0078389B" w:rsidRPr="009C4793" w:rsidRDefault="0078389B" w:rsidP="0078389B">
            <w:pPr>
              <w:tabs>
                <w:tab w:val="decimal" w:pos="1045"/>
              </w:tabs>
              <w:spacing w:line="280" w:lineRule="exact"/>
              <w:ind w:right="4"/>
              <w:rPr>
                <w:rFonts w:cs="Times New Roman"/>
                <w:sz w:val="18"/>
                <w:szCs w:val="18"/>
                <w:lang w:val="en-US"/>
              </w:rPr>
            </w:pPr>
          </w:p>
        </w:tc>
      </w:tr>
      <w:tr w:rsidR="009C4793" w:rsidRPr="009C4793" w14:paraId="4F0C7859" w14:textId="77777777" w:rsidTr="000E09ED">
        <w:tc>
          <w:tcPr>
            <w:tcW w:w="4050" w:type="dxa"/>
          </w:tcPr>
          <w:p w14:paraId="7D387F27" w14:textId="25F65143" w:rsidR="002508F0" w:rsidRPr="009C4793" w:rsidRDefault="002508F0" w:rsidP="002508F0">
            <w:pPr>
              <w:spacing w:line="280" w:lineRule="exact"/>
              <w:ind w:left="540" w:right="4"/>
              <w:rPr>
                <w:rFonts w:cs="Times New Roman"/>
                <w:sz w:val="18"/>
                <w:szCs w:val="18"/>
                <w:lang w:val="en-US"/>
              </w:rPr>
            </w:pPr>
            <w:r w:rsidRPr="009C4793">
              <w:rPr>
                <w:rFonts w:cs="Times New Roman"/>
                <w:sz w:val="18"/>
                <w:szCs w:val="18"/>
                <w:lang w:val="en-US"/>
              </w:rPr>
              <w:t>Current service cost</w:t>
            </w:r>
          </w:p>
        </w:tc>
        <w:tc>
          <w:tcPr>
            <w:tcW w:w="1170" w:type="dxa"/>
            <w:tcBorders>
              <w:bottom w:val="nil"/>
            </w:tcBorders>
          </w:tcPr>
          <w:p w14:paraId="7B72E616" w14:textId="67E600E9"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94</w:t>
            </w:r>
            <w:r w:rsidR="002508F0" w:rsidRPr="009C4793">
              <w:rPr>
                <w:rFonts w:cs="Times New Roman"/>
                <w:sz w:val="18"/>
                <w:szCs w:val="18"/>
                <w:lang w:val="en-US"/>
              </w:rPr>
              <w:t>,</w:t>
            </w:r>
            <w:r w:rsidRPr="002031FF">
              <w:rPr>
                <w:sz w:val="18"/>
                <w:szCs w:val="18"/>
                <w:lang w:val="en-US"/>
              </w:rPr>
              <w:t>670</w:t>
            </w:r>
            <w:r w:rsidR="002508F0" w:rsidRPr="009C4793">
              <w:rPr>
                <w:rFonts w:cs="Times New Roman"/>
                <w:sz w:val="18"/>
                <w:szCs w:val="18"/>
                <w:lang w:val="en-US"/>
              </w:rPr>
              <w:t>,</w:t>
            </w:r>
            <w:r w:rsidRPr="002031FF">
              <w:rPr>
                <w:sz w:val="18"/>
                <w:szCs w:val="18"/>
                <w:lang w:val="en-US"/>
              </w:rPr>
              <w:t>425</w:t>
            </w:r>
          </w:p>
        </w:tc>
        <w:tc>
          <w:tcPr>
            <w:tcW w:w="123" w:type="dxa"/>
          </w:tcPr>
          <w:p w14:paraId="01F1E1FE" w14:textId="77777777" w:rsidR="002508F0" w:rsidRPr="009C4793" w:rsidRDefault="002508F0" w:rsidP="002508F0">
            <w:pPr>
              <w:tabs>
                <w:tab w:val="decimal" w:pos="1045"/>
              </w:tabs>
              <w:spacing w:line="280" w:lineRule="exact"/>
              <w:ind w:right="4"/>
              <w:rPr>
                <w:rFonts w:cs="Times New Roman"/>
                <w:sz w:val="18"/>
                <w:szCs w:val="18"/>
                <w:lang w:val="en-US"/>
              </w:rPr>
            </w:pPr>
          </w:p>
        </w:tc>
        <w:tc>
          <w:tcPr>
            <w:tcW w:w="1137" w:type="dxa"/>
          </w:tcPr>
          <w:p w14:paraId="37777476" w14:textId="028E777D"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52</w:t>
            </w:r>
            <w:r w:rsidR="002508F0" w:rsidRPr="009C4793">
              <w:rPr>
                <w:rFonts w:cs="Times New Roman"/>
                <w:sz w:val="18"/>
                <w:szCs w:val="18"/>
                <w:lang w:val="en-US"/>
              </w:rPr>
              <w:t>,</w:t>
            </w:r>
            <w:r w:rsidRPr="002031FF">
              <w:rPr>
                <w:sz w:val="18"/>
                <w:szCs w:val="18"/>
                <w:lang w:val="en-US"/>
              </w:rPr>
              <w:t>782</w:t>
            </w:r>
            <w:r w:rsidR="002508F0" w:rsidRPr="009C4793">
              <w:rPr>
                <w:rFonts w:cs="Times New Roman"/>
                <w:sz w:val="18"/>
                <w:szCs w:val="18"/>
                <w:lang w:val="en-US"/>
              </w:rPr>
              <w:t>,</w:t>
            </w:r>
            <w:r w:rsidRPr="002031FF">
              <w:rPr>
                <w:sz w:val="18"/>
                <w:szCs w:val="18"/>
                <w:lang w:val="en-US"/>
              </w:rPr>
              <w:t>046</w:t>
            </w:r>
          </w:p>
        </w:tc>
        <w:tc>
          <w:tcPr>
            <w:tcW w:w="116" w:type="dxa"/>
          </w:tcPr>
          <w:p w14:paraId="7CBBACA1" w14:textId="77777777" w:rsidR="002508F0" w:rsidRPr="009C4793" w:rsidRDefault="002508F0" w:rsidP="002508F0">
            <w:pPr>
              <w:tabs>
                <w:tab w:val="decimal" w:pos="1045"/>
              </w:tabs>
              <w:spacing w:line="280" w:lineRule="exact"/>
              <w:ind w:right="4"/>
              <w:rPr>
                <w:rFonts w:cs="Times New Roman"/>
                <w:sz w:val="18"/>
                <w:szCs w:val="18"/>
                <w:lang w:val="en-US"/>
              </w:rPr>
            </w:pPr>
          </w:p>
        </w:tc>
        <w:tc>
          <w:tcPr>
            <w:tcW w:w="1144" w:type="dxa"/>
            <w:tcBorders>
              <w:bottom w:val="nil"/>
            </w:tcBorders>
          </w:tcPr>
          <w:p w14:paraId="46DAA48F" w14:textId="75DF66EE"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91</w:t>
            </w:r>
            <w:r w:rsidR="002508F0" w:rsidRPr="009C4793">
              <w:rPr>
                <w:rFonts w:cs="Times New Roman"/>
                <w:sz w:val="18"/>
                <w:szCs w:val="18"/>
                <w:lang w:val="en-US"/>
              </w:rPr>
              <w:t>,</w:t>
            </w:r>
            <w:r w:rsidRPr="002031FF">
              <w:rPr>
                <w:sz w:val="18"/>
                <w:szCs w:val="18"/>
                <w:lang w:val="en-US"/>
              </w:rPr>
              <w:t>703</w:t>
            </w:r>
            <w:r w:rsidR="002508F0" w:rsidRPr="009C4793">
              <w:rPr>
                <w:rFonts w:cs="Times New Roman"/>
                <w:sz w:val="18"/>
                <w:szCs w:val="18"/>
                <w:lang w:val="en-US"/>
              </w:rPr>
              <w:t>,</w:t>
            </w:r>
            <w:r w:rsidRPr="002031FF">
              <w:rPr>
                <w:sz w:val="18"/>
                <w:szCs w:val="18"/>
                <w:lang w:val="en-US"/>
              </w:rPr>
              <w:t>884</w:t>
            </w:r>
          </w:p>
        </w:tc>
        <w:tc>
          <w:tcPr>
            <w:tcW w:w="127" w:type="dxa"/>
          </w:tcPr>
          <w:p w14:paraId="4CE7D665" w14:textId="77777777" w:rsidR="002508F0" w:rsidRPr="009C4793" w:rsidRDefault="002508F0" w:rsidP="002508F0">
            <w:pPr>
              <w:tabs>
                <w:tab w:val="decimal" w:pos="1045"/>
              </w:tabs>
              <w:spacing w:line="280" w:lineRule="exact"/>
              <w:ind w:right="4"/>
              <w:rPr>
                <w:rFonts w:cs="Times New Roman"/>
                <w:sz w:val="18"/>
                <w:szCs w:val="18"/>
                <w:lang w:val="en-US"/>
              </w:rPr>
            </w:pPr>
          </w:p>
        </w:tc>
        <w:tc>
          <w:tcPr>
            <w:tcW w:w="1133" w:type="dxa"/>
          </w:tcPr>
          <w:p w14:paraId="7518AF5D" w14:textId="4735C0FE"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51</w:t>
            </w:r>
            <w:r w:rsidR="002508F0" w:rsidRPr="009C4793">
              <w:rPr>
                <w:rFonts w:cs="Times New Roman"/>
                <w:sz w:val="18"/>
                <w:szCs w:val="18"/>
                <w:lang w:val="en-US"/>
              </w:rPr>
              <w:t>,</w:t>
            </w:r>
            <w:r w:rsidRPr="002031FF">
              <w:rPr>
                <w:sz w:val="18"/>
                <w:szCs w:val="18"/>
                <w:lang w:val="en-US"/>
              </w:rPr>
              <w:t>159</w:t>
            </w:r>
            <w:r w:rsidR="002508F0" w:rsidRPr="009C4793">
              <w:rPr>
                <w:rFonts w:cs="Times New Roman"/>
                <w:sz w:val="18"/>
                <w:szCs w:val="18"/>
                <w:lang w:val="en-US"/>
              </w:rPr>
              <w:t>,</w:t>
            </w:r>
            <w:r w:rsidRPr="002031FF">
              <w:rPr>
                <w:sz w:val="18"/>
                <w:szCs w:val="18"/>
                <w:lang w:val="en-US"/>
              </w:rPr>
              <w:t>368</w:t>
            </w:r>
          </w:p>
        </w:tc>
      </w:tr>
      <w:tr w:rsidR="009C4793" w:rsidRPr="009C4793" w14:paraId="71D178A1" w14:textId="77777777" w:rsidTr="000E09ED">
        <w:tc>
          <w:tcPr>
            <w:tcW w:w="4050" w:type="dxa"/>
          </w:tcPr>
          <w:p w14:paraId="466B73EF" w14:textId="6F63A3E6" w:rsidR="002508F0" w:rsidRPr="009C4793" w:rsidRDefault="002508F0" w:rsidP="002508F0">
            <w:pPr>
              <w:spacing w:line="280" w:lineRule="exact"/>
              <w:ind w:left="540" w:right="4"/>
              <w:rPr>
                <w:rFonts w:cs="Times New Roman"/>
                <w:sz w:val="18"/>
                <w:szCs w:val="18"/>
                <w:lang w:val="en-US"/>
              </w:rPr>
            </w:pPr>
            <w:r w:rsidRPr="009C4793">
              <w:rPr>
                <w:rFonts w:cs="Times New Roman"/>
                <w:sz w:val="18"/>
                <w:szCs w:val="18"/>
                <w:lang w:val="en-US"/>
              </w:rPr>
              <w:t>Interest cost</w:t>
            </w:r>
          </w:p>
        </w:tc>
        <w:tc>
          <w:tcPr>
            <w:tcW w:w="1170" w:type="dxa"/>
            <w:tcBorders>
              <w:bottom w:val="nil"/>
            </w:tcBorders>
          </w:tcPr>
          <w:p w14:paraId="234B7AF5" w14:textId="594DB214"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1</w:t>
            </w:r>
            <w:r w:rsidR="002508F0" w:rsidRPr="009C4793">
              <w:rPr>
                <w:rFonts w:cs="Times New Roman"/>
                <w:sz w:val="18"/>
                <w:szCs w:val="18"/>
                <w:lang w:val="en-US"/>
              </w:rPr>
              <w:t>,</w:t>
            </w:r>
            <w:r w:rsidRPr="002031FF">
              <w:rPr>
                <w:sz w:val="18"/>
                <w:szCs w:val="18"/>
                <w:lang w:val="en-US"/>
              </w:rPr>
              <w:t>777</w:t>
            </w:r>
            <w:r w:rsidR="002508F0" w:rsidRPr="009C4793">
              <w:rPr>
                <w:rFonts w:cs="Times New Roman"/>
                <w:sz w:val="18"/>
                <w:szCs w:val="18"/>
                <w:lang w:val="en-US"/>
              </w:rPr>
              <w:t>,</w:t>
            </w:r>
            <w:r w:rsidRPr="002031FF">
              <w:rPr>
                <w:sz w:val="18"/>
                <w:szCs w:val="18"/>
                <w:lang w:val="en-US"/>
              </w:rPr>
              <w:t>166</w:t>
            </w:r>
          </w:p>
        </w:tc>
        <w:tc>
          <w:tcPr>
            <w:tcW w:w="123" w:type="dxa"/>
          </w:tcPr>
          <w:p w14:paraId="21B8C865" w14:textId="77777777" w:rsidR="002508F0" w:rsidRPr="009C4793" w:rsidRDefault="002508F0" w:rsidP="002508F0">
            <w:pPr>
              <w:tabs>
                <w:tab w:val="decimal" w:pos="1045"/>
              </w:tabs>
              <w:spacing w:line="280" w:lineRule="exact"/>
              <w:ind w:right="4"/>
              <w:rPr>
                <w:rFonts w:cs="Times New Roman"/>
                <w:sz w:val="18"/>
                <w:szCs w:val="18"/>
                <w:lang w:val="en-US"/>
              </w:rPr>
            </w:pPr>
          </w:p>
        </w:tc>
        <w:tc>
          <w:tcPr>
            <w:tcW w:w="1137" w:type="dxa"/>
          </w:tcPr>
          <w:p w14:paraId="48EC97CB" w14:textId="16224A10"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1</w:t>
            </w:r>
            <w:r w:rsidR="002508F0" w:rsidRPr="009C4793">
              <w:rPr>
                <w:rFonts w:cs="Times New Roman"/>
                <w:sz w:val="18"/>
                <w:szCs w:val="18"/>
                <w:lang w:val="en-US"/>
              </w:rPr>
              <w:t>,</w:t>
            </w:r>
            <w:r w:rsidRPr="002031FF">
              <w:rPr>
                <w:sz w:val="18"/>
                <w:szCs w:val="18"/>
                <w:lang w:val="en-US"/>
              </w:rPr>
              <w:t>731</w:t>
            </w:r>
            <w:r w:rsidR="002508F0" w:rsidRPr="009C4793">
              <w:rPr>
                <w:rFonts w:cs="Times New Roman"/>
                <w:sz w:val="18"/>
                <w:szCs w:val="18"/>
                <w:lang w:val="en-US"/>
              </w:rPr>
              <w:t>,</w:t>
            </w:r>
            <w:r w:rsidRPr="002031FF">
              <w:rPr>
                <w:sz w:val="18"/>
                <w:szCs w:val="18"/>
                <w:lang w:val="en-US"/>
              </w:rPr>
              <w:t>446</w:t>
            </w:r>
          </w:p>
        </w:tc>
        <w:tc>
          <w:tcPr>
            <w:tcW w:w="116" w:type="dxa"/>
          </w:tcPr>
          <w:p w14:paraId="37881D10" w14:textId="77777777" w:rsidR="002508F0" w:rsidRPr="009C4793" w:rsidRDefault="002508F0" w:rsidP="002508F0">
            <w:pPr>
              <w:tabs>
                <w:tab w:val="decimal" w:pos="1045"/>
              </w:tabs>
              <w:spacing w:line="280" w:lineRule="exact"/>
              <w:ind w:right="4"/>
              <w:rPr>
                <w:rFonts w:cs="Times New Roman"/>
                <w:sz w:val="18"/>
                <w:szCs w:val="18"/>
                <w:lang w:val="en-US"/>
              </w:rPr>
            </w:pPr>
          </w:p>
        </w:tc>
        <w:tc>
          <w:tcPr>
            <w:tcW w:w="1144" w:type="dxa"/>
            <w:tcBorders>
              <w:bottom w:val="nil"/>
            </w:tcBorders>
          </w:tcPr>
          <w:p w14:paraId="7BCFD23D" w14:textId="614EA294"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1</w:t>
            </w:r>
            <w:r w:rsidR="002508F0" w:rsidRPr="009C4793">
              <w:rPr>
                <w:rFonts w:cs="Times New Roman"/>
                <w:sz w:val="18"/>
                <w:szCs w:val="18"/>
                <w:lang w:val="en-US"/>
              </w:rPr>
              <w:t>,</w:t>
            </w:r>
            <w:r w:rsidRPr="002031FF">
              <w:rPr>
                <w:sz w:val="18"/>
                <w:szCs w:val="18"/>
                <w:lang w:val="en-US"/>
              </w:rPr>
              <w:t>506</w:t>
            </w:r>
            <w:r w:rsidR="002508F0" w:rsidRPr="009C4793">
              <w:rPr>
                <w:rFonts w:cs="Times New Roman"/>
                <w:sz w:val="18"/>
                <w:szCs w:val="18"/>
                <w:lang w:val="en-US"/>
              </w:rPr>
              <w:t>,</w:t>
            </w:r>
            <w:r w:rsidRPr="002031FF">
              <w:rPr>
                <w:sz w:val="18"/>
                <w:szCs w:val="18"/>
                <w:lang w:val="en-US"/>
              </w:rPr>
              <w:t>924</w:t>
            </w:r>
          </w:p>
        </w:tc>
        <w:tc>
          <w:tcPr>
            <w:tcW w:w="127" w:type="dxa"/>
          </w:tcPr>
          <w:p w14:paraId="6EC16FC9" w14:textId="77777777" w:rsidR="002508F0" w:rsidRPr="009C4793" w:rsidRDefault="002508F0" w:rsidP="002508F0">
            <w:pPr>
              <w:tabs>
                <w:tab w:val="decimal" w:pos="1045"/>
              </w:tabs>
              <w:spacing w:line="280" w:lineRule="exact"/>
              <w:ind w:right="4"/>
              <w:rPr>
                <w:rFonts w:cs="Times New Roman"/>
                <w:sz w:val="18"/>
                <w:szCs w:val="18"/>
                <w:lang w:val="en-US"/>
              </w:rPr>
            </w:pPr>
          </w:p>
        </w:tc>
        <w:tc>
          <w:tcPr>
            <w:tcW w:w="1133" w:type="dxa"/>
          </w:tcPr>
          <w:p w14:paraId="0DEA5527" w14:textId="1CDED267"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1</w:t>
            </w:r>
            <w:r w:rsidR="002508F0" w:rsidRPr="009C4793">
              <w:rPr>
                <w:rFonts w:cs="Times New Roman"/>
                <w:sz w:val="18"/>
                <w:szCs w:val="18"/>
                <w:lang w:val="en-US"/>
              </w:rPr>
              <w:t>,</w:t>
            </w:r>
            <w:r w:rsidRPr="002031FF">
              <w:rPr>
                <w:sz w:val="18"/>
                <w:szCs w:val="18"/>
                <w:lang w:val="en-US"/>
              </w:rPr>
              <w:t>577</w:t>
            </w:r>
            <w:r w:rsidR="002508F0" w:rsidRPr="009C4793">
              <w:rPr>
                <w:rFonts w:cs="Times New Roman"/>
                <w:sz w:val="18"/>
                <w:szCs w:val="18"/>
                <w:lang w:val="en-US"/>
              </w:rPr>
              <w:t>,</w:t>
            </w:r>
            <w:r w:rsidRPr="002031FF">
              <w:rPr>
                <w:sz w:val="18"/>
                <w:szCs w:val="18"/>
                <w:lang w:val="en-US"/>
              </w:rPr>
              <w:t>470</w:t>
            </w:r>
          </w:p>
        </w:tc>
      </w:tr>
      <w:tr w:rsidR="009C4793" w:rsidRPr="009C4793" w14:paraId="5A1E2017" w14:textId="77777777" w:rsidTr="000E09ED">
        <w:tc>
          <w:tcPr>
            <w:tcW w:w="4050" w:type="dxa"/>
          </w:tcPr>
          <w:p w14:paraId="693CA754" w14:textId="5C939894" w:rsidR="002508F0" w:rsidRPr="009C4793" w:rsidRDefault="002508F0" w:rsidP="002508F0">
            <w:pPr>
              <w:spacing w:line="280" w:lineRule="exact"/>
              <w:ind w:left="540" w:right="4"/>
              <w:rPr>
                <w:rFonts w:cs="Times New Roman"/>
                <w:sz w:val="18"/>
                <w:szCs w:val="18"/>
                <w:lang w:val="en-US"/>
              </w:rPr>
            </w:pPr>
            <w:r w:rsidRPr="009C4793">
              <w:rPr>
                <w:rFonts w:cs="Times New Roman"/>
                <w:sz w:val="18"/>
                <w:szCs w:val="18"/>
                <w:lang w:val="en-US"/>
              </w:rPr>
              <w:t>Recharged all obligations to customers</w:t>
            </w:r>
          </w:p>
        </w:tc>
        <w:tc>
          <w:tcPr>
            <w:tcW w:w="1170" w:type="dxa"/>
            <w:tcBorders>
              <w:bottom w:val="single" w:sz="4" w:space="0" w:color="auto"/>
            </w:tcBorders>
          </w:tcPr>
          <w:p w14:paraId="56EC3355" w14:textId="6292D750" w:rsidR="002508F0" w:rsidRPr="009C4793" w:rsidRDefault="002508F0" w:rsidP="002508F0">
            <w:pPr>
              <w:tabs>
                <w:tab w:val="decimal" w:pos="1045"/>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93</w:t>
            </w:r>
            <w:r w:rsidRPr="009C4793">
              <w:rPr>
                <w:rFonts w:cs="Times New Roman"/>
                <w:sz w:val="18"/>
                <w:szCs w:val="18"/>
                <w:lang w:val="en-US"/>
              </w:rPr>
              <w:t>,</w:t>
            </w:r>
            <w:r w:rsidR="002031FF" w:rsidRPr="002031FF">
              <w:rPr>
                <w:sz w:val="18"/>
                <w:szCs w:val="18"/>
                <w:lang w:val="en-US"/>
              </w:rPr>
              <w:t>146</w:t>
            </w:r>
            <w:r w:rsidRPr="009C4793">
              <w:rPr>
                <w:rFonts w:cs="Times New Roman"/>
                <w:sz w:val="18"/>
                <w:szCs w:val="18"/>
                <w:lang w:val="en-US"/>
              </w:rPr>
              <w:t>,</w:t>
            </w:r>
            <w:r w:rsidR="002031FF" w:rsidRPr="002031FF">
              <w:rPr>
                <w:sz w:val="18"/>
                <w:szCs w:val="18"/>
                <w:lang w:val="en-US"/>
              </w:rPr>
              <w:t>195</w:t>
            </w:r>
            <w:r w:rsidRPr="009C4793">
              <w:rPr>
                <w:rFonts w:cs="Times New Roman"/>
                <w:sz w:val="18"/>
                <w:szCs w:val="18"/>
                <w:lang w:val="en-US"/>
              </w:rPr>
              <w:t>)</w:t>
            </w:r>
          </w:p>
        </w:tc>
        <w:tc>
          <w:tcPr>
            <w:tcW w:w="123" w:type="dxa"/>
          </w:tcPr>
          <w:p w14:paraId="3E7A1A59"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37" w:type="dxa"/>
          </w:tcPr>
          <w:p w14:paraId="6D519355" w14:textId="5EBEE5E2" w:rsidR="002508F0" w:rsidRPr="009C4793" w:rsidRDefault="002508F0" w:rsidP="002508F0">
            <w:pPr>
              <w:tabs>
                <w:tab w:val="decimal" w:pos="1045"/>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43</w:t>
            </w:r>
            <w:r w:rsidRPr="009C4793">
              <w:rPr>
                <w:rFonts w:cs="Times New Roman"/>
                <w:sz w:val="18"/>
                <w:szCs w:val="18"/>
                <w:lang w:val="en-US"/>
              </w:rPr>
              <w:t>,</w:t>
            </w:r>
            <w:r w:rsidR="002031FF" w:rsidRPr="002031FF">
              <w:rPr>
                <w:sz w:val="18"/>
                <w:szCs w:val="18"/>
                <w:lang w:val="en-US"/>
              </w:rPr>
              <w:t>562</w:t>
            </w:r>
            <w:r w:rsidRPr="009C4793">
              <w:rPr>
                <w:rFonts w:cs="Times New Roman"/>
                <w:sz w:val="18"/>
                <w:szCs w:val="18"/>
                <w:lang w:val="en-US"/>
              </w:rPr>
              <w:t>,</w:t>
            </w:r>
            <w:r w:rsidR="002031FF" w:rsidRPr="002031FF">
              <w:rPr>
                <w:sz w:val="18"/>
                <w:szCs w:val="18"/>
                <w:lang w:val="en-US"/>
              </w:rPr>
              <w:t>966</w:t>
            </w:r>
            <w:r w:rsidRPr="009C4793">
              <w:rPr>
                <w:rFonts w:cs="Times New Roman"/>
                <w:sz w:val="18"/>
                <w:szCs w:val="18"/>
                <w:lang w:val="en-US"/>
              </w:rPr>
              <w:t>)</w:t>
            </w:r>
          </w:p>
        </w:tc>
        <w:tc>
          <w:tcPr>
            <w:tcW w:w="116" w:type="dxa"/>
          </w:tcPr>
          <w:p w14:paraId="6D8E1D43"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44" w:type="dxa"/>
            <w:tcBorders>
              <w:bottom w:val="single" w:sz="4" w:space="0" w:color="auto"/>
            </w:tcBorders>
          </w:tcPr>
          <w:p w14:paraId="00057713" w14:textId="2C2E1949" w:rsidR="002508F0" w:rsidRPr="009C4793" w:rsidRDefault="002508F0" w:rsidP="002508F0">
            <w:pPr>
              <w:tabs>
                <w:tab w:val="decimal" w:pos="1055"/>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93</w:t>
            </w:r>
            <w:r w:rsidRPr="009C4793">
              <w:rPr>
                <w:rFonts w:cs="Times New Roman"/>
                <w:sz w:val="18"/>
                <w:szCs w:val="18"/>
                <w:lang w:val="en-US"/>
              </w:rPr>
              <w:t>,</w:t>
            </w:r>
            <w:r w:rsidR="002031FF" w:rsidRPr="002031FF">
              <w:rPr>
                <w:sz w:val="18"/>
                <w:szCs w:val="18"/>
                <w:lang w:val="en-US"/>
              </w:rPr>
              <w:t>146</w:t>
            </w:r>
            <w:r w:rsidRPr="009C4793">
              <w:rPr>
                <w:rFonts w:cs="Times New Roman"/>
                <w:sz w:val="18"/>
                <w:szCs w:val="18"/>
                <w:lang w:val="en-US"/>
              </w:rPr>
              <w:t>,</w:t>
            </w:r>
            <w:r w:rsidR="002031FF" w:rsidRPr="002031FF">
              <w:rPr>
                <w:sz w:val="18"/>
                <w:szCs w:val="18"/>
                <w:lang w:val="en-US"/>
              </w:rPr>
              <w:t>195</w:t>
            </w:r>
            <w:r w:rsidRPr="009C4793">
              <w:rPr>
                <w:rFonts w:cs="Times New Roman"/>
                <w:sz w:val="18"/>
                <w:szCs w:val="18"/>
                <w:lang w:val="en-US"/>
              </w:rPr>
              <w:t>)</w:t>
            </w:r>
          </w:p>
        </w:tc>
        <w:tc>
          <w:tcPr>
            <w:tcW w:w="127" w:type="dxa"/>
          </w:tcPr>
          <w:p w14:paraId="6CB5BE62"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33" w:type="dxa"/>
          </w:tcPr>
          <w:p w14:paraId="1355B56F" w14:textId="597308D4" w:rsidR="002508F0" w:rsidRPr="009C4793" w:rsidRDefault="002508F0" w:rsidP="002508F0">
            <w:pPr>
              <w:tabs>
                <w:tab w:val="decimal" w:pos="1045"/>
              </w:tabs>
              <w:spacing w:line="280" w:lineRule="exact"/>
              <w:ind w:right="4"/>
              <w:rPr>
                <w:rFonts w:cs="Times New Roman"/>
                <w:sz w:val="18"/>
                <w:szCs w:val="18"/>
                <w:lang w:val="en-US"/>
              </w:rPr>
            </w:pPr>
            <w:r w:rsidRPr="009C4793">
              <w:rPr>
                <w:rFonts w:cs="Times New Roman"/>
                <w:sz w:val="18"/>
                <w:szCs w:val="18"/>
                <w:lang w:val="en-US"/>
              </w:rPr>
              <w:t>(</w:t>
            </w:r>
            <w:r w:rsidR="002031FF" w:rsidRPr="002031FF">
              <w:rPr>
                <w:sz w:val="18"/>
                <w:szCs w:val="18"/>
                <w:lang w:val="en-US"/>
              </w:rPr>
              <w:t>43</w:t>
            </w:r>
            <w:r w:rsidRPr="009C4793">
              <w:rPr>
                <w:rFonts w:cs="Times New Roman"/>
                <w:sz w:val="18"/>
                <w:szCs w:val="18"/>
                <w:lang w:val="en-US"/>
              </w:rPr>
              <w:t>,</w:t>
            </w:r>
            <w:r w:rsidR="002031FF" w:rsidRPr="002031FF">
              <w:rPr>
                <w:sz w:val="18"/>
                <w:szCs w:val="18"/>
                <w:lang w:val="en-US"/>
              </w:rPr>
              <w:t>562</w:t>
            </w:r>
            <w:r w:rsidRPr="009C4793">
              <w:rPr>
                <w:rFonts w:cs="Times New Roman"/>
                <w:sz w:val="18"/>
                <w:szCs w:val="18"/>
                <w:lang w:val="en-US"/>
              </w:rPr>
              <w:t>,</w:t>
            </w:r>
            <w:r w:rsidR="002031FF" w:rsidRPr="002031FF">
              <w:rPr>
                <w:sz w:val="18"/>
                <w:szCs w:val="18"/>
                <w:lang w:val="en-US"/>
              </w:rPr>
              <w:t>966</w:t>
            </w:r>
            <w:r w:rsidRPr="009C4793">
              <w:rPr>
                <w:rFonts w:cs="Times New Roman"/>
                <w:sz w:val="18"/>
                <w:szCs w:val="18"/>
                <w:lang w:val="en-US"/>
              </w:rPr>
              <w:t>)</w:t>
            </w:r>
          </w:p>
        </w:tc>
      </w:tr>
      <w:tr w:rsidR="002508F0" w:rsidRPr="009C4793" w14:paraId="2E6A526E" w14:textId="77777777" w:rsidTr="000E09ED">
        <w:trPr>
          <w:trHeight w:val="242"/>
        </w:trPr>
        <w:tc>
          <w:tcPr>
            <w:tcW w:w="4050" w:type="dxa"/>
            <w:vAlign w:val="center"/>
          </w:tcPr>
          <w:p w14:paraId="50C1F81B"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70" w:type="dxa"/>
            <w:tcBorders>
              <w:top w:val="single" w:sz="4" w:space="0" w:color="auto"/>
              <w:bottom w:val="double" w:sz="4" w:space="0" w:color="auto"/>
            </w:tcBorders>
          </w:tcPr>
          <w:p w14:paraId="3C581746" w14:textId="39865770"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3</w:t>
            </w:r>
            <w:r w:rsidR="002508F0" w:rsidRPr="009C4793">
              <w:rPr>
                <w:rFonts w:cs="Times New Roman"/>
                <w:sz w:val="18"/>
                <w:szCs w:val="18"/>
                <w:lang w:val="en-US"/>
              </w:rPr>
              <w:t>,</w:t>
            </w:r>
            <w:r w:rsidRPr="002031FF">
              <w:rPr>
                <w:sz w:val="18"/>
                <w:szCs w:val="18"/>
                <w:lang w:val="en-US"/>
              </w:rPr>
              <w:t>301</w:t>
            </w:r>
            <w:r w:rsidR="002508F0" w:rsidRPr="009C4793">
              <w:rPr>
                <w:rFonts w:cs="Times New Roman"/>
                <w:sz w:val="18"/>
                <w:szCs w:val="18"/>
                <w:lang w:val="en-US"/>
              </w:rPr>
              <w:t>,</w:t>
            </w:r>
            <w:r w:rsidRPr="002031FF">
              <w:rPr>
                <w:sz w:val="18"/>
                <w:szCs w:val="18"/>
                <w:lang w:val="en-US"/>
              </w:rPr>
              <w:t>396</w:t>
            </w:r>
          </w:p>
        </w:tc>
        <w:tc>
          <w:tcPr>
            <w:tcW w:w="123" w:type="dxa"/>
            <w:vAlign w:val="bottom"/>
          </w:tcPr>
          <w:p w14:paraId="1A81AEC0"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37" w:type="dxa"/>
            <w:tcBorders>
              <w:top w:val="single" w:sz="4" w:space="0" w:color="auto"/>
              <w:bottom w:val="double" w:sz="4" w:space="0" w:color="auto"/>
            </w:tcBorders>
          </w:tcPr>
          <w:p w14:paraId="7C19B8D0" w14:textId="1D7AEC26"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10</w:t>
            </w:r>
            <w:r w:rsidR="002508F0" w:rsidRPr="009C4793">
              <w:rPr>
                <w:rFonts w:cs="Times New Roman"/>
                <w:sz w:val="18"/>
                <w:szCs w:val="18"/>
                <w:lang w:val="en-US"/>
              </w:rPr>
              <w:t>,</w:t>
            </w:r>
            <w:r w:rsidRPr="002031FF">
              <w:rPr>
                <w:sz w:val="18"/>
                <w:szCs w:val="18"/>
                <w:lang w:val="en-US"/>
              </w:rPr>
              <w:t>950</w:t>
            </w:r>
            <w:r w:rsidR="002508F0" w:rsidRPr="009C4793">
              <w:rPr>
                <w:rFonts w:cs="Times New Roman"/>
                <w:sz w:val="18"/>
                <w:szCs w:val="18"/>
                <w:lang w:val="en-US"/>
              </w:rPr>
              <w:t>,</w:t>
            </w:r>
            <w:r w:rsidRPr="002031FF">
              <w:rPr>
                <w:sz w:val="18"/>
                <w:szCs w:val="18"/>
                <w:lang w:val="en-US"/>
              </w:rPr>
              <w:t>526</w:t>
            </w:r>
          </w:p>
        </w:tc>
        <w:tc>
          <w:tcPr>
            <w:tcW w:w="116" w:type="dxa"/>
          </w:tcPr>
          <w:p w14:paraId="01D40531"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44" w:type="dxa"/>
            <w:tcBorders>
              <w:top w:val="single" w:sz="4" w:space="0" w:color="auto"/>
              <w:bottom w:val="double" w:sz="4" w:space="0" w:color="auto"/>
            </w:tcBorders>
          </w:tcPr>
          <w:p w14:paraId="3DD7E591" w14:textId="5C34F4B7" w:rsidR="002508F0" w:rsidRPr="009C4793" w:rsidRDefault="002031FF" w:rsidP="002508F0">
            <w:pPr>
              <w:tabs>
                <w:tab w:val="decimal" w:pos="1055"/>
              </w:tabs>
              <w:spacing w:line="280" w:lineRule="exact"/>
              <w:ind w:right="4"/>
              <w:rPr>
                <w:rFonts w:cs="Times New Roman"/>
                <w:sz w:val="18"/>
                <w:szCs w:val="18"/>
                <w:lang w:val="en-US"/>
              </w:rPr>
            </w:pPr>
            <w:r w:rsidRPr="002031FF">
              <w:rPr>
                <w:sz w:val="18"/>
                <w:szCs w:val="18"/>
                <w:lang w:val="en-US"/>
              </w:rPr>
              <w:t>64</w:t>
            </w:r>
            <w:r w:rsidR="002508F0" w:rsidRPr="009C4793">
              <w:rPr>
                <w:rFonts w:cs="Times New Roman"/>
                <w:sz w:val="18"/>
                <w:szCs w:val="18"/>
                <w:lang w:val="en-US"/>
              </w:rPr>
              <w:t>,</w:t>
            </w:r>
            <w:r w:rsidRPr="002031FF">
              <w:rPr>
                <w:sz w:val="18"/>
                <w:szCs w:val="18"/>
                <w:lang w:val="en-US"/>
              </w:rPr>
              <w:t>613</w:t>
            </w:r>
          </w:p>
        </w:tc>
        <w:tc>
          <w:tcPr>
            <w:tcW w:w="127" w:type="dxa"/>
          </w:tcPr>
          <w:p w14:paraId="1E8ED16F" w14:textId="77777777" w:rsidR="002508F0" w:rsidRPr="009C4793" w:rsidRDefault="002508F0" w:rsidP="002508F0">
            <w:pPr>
              <w:tabs>
                <w:tab w:val="decimal" w:pos="1075"/>
              </w:tabs>
              <w:spacing w:line="280" w:lineRule="exact"/>
              <w:ind w:right="4"/>
              <w:rPr>
                <w:rFonts w:cs="Times New Roman"/>
                <w:sz w:val="18"/>
                <w:szCs w:val="18"/>
                <w:lang w:val="en-US"/>
              </w:rPr>
            </w:pPr>
          </w:p>
        </w:tc>
        <w:tc>
          <w:tcPr>
            <w:tcW w:w="1133" w:type="dxa"/>
            <w:tcBorders>
              <w:top w:val="single" w:sz="4" w:space="0" w:color="auto"/>
              <w:bottom w:val="double" w:sz="4" w:space="0" w:color="auto"/>
            </w:tcBorders>
          </w:tcPr>
          <w:p w14:paraId="68054D10" w14:textId="25BD163E" w:rsidR="002508F0" w:rsidRPr="009C4793" w:rsidRDefault="002031FF" w:rsidP="002508F0">
            <w:pPr>
              <w:tabs>
                <w:tab w:val="decimal" w:pos="1045"/>
              </w:tabs>
              <w:spacing w:line="280" w:lineRule="exact"/>
              <w:ind w:right="4"/>
              <w:rPr>
                <w:rFonts w:cs="Times New Roman"/>
                <w:sz w:val="18"/>
                <w:szCs w:val="18"/>
                <w:lang w:val="en-US"/>
              </w:rPr>
            </w:pPr>
            <w:r w:rsidRPr="002031FF">
              <w:rPr>
                <w:sz w:val="18"/>
                <w:szCs w:val="18"/>
                <w:lang w:val="en-US"/>
              </w:rPr>
              <w:t>9</w:t>
            </w:r>
            <w:r w:rsidR="002508F0" w:rsidRPr="009C4793">
              <w:rPr>
                <w:rFonts w:cs="Times New Roman"/>
                <w:sz w:val="18"/>
                <w:szCs w:val="18"/>
                <w:lang w:val="en-US"/>
              </w:rPr>
              <w:t>,</w:t>
            </w:r>
            <w:r w:rsidRPr="002031FF">
              <w:rPr>
                <w:sz w:val="18"/>
                <w:szCs w:val="18"/>
                <w:lang w:val="en-US"/>
              </w:rPr>
              <w:t>173</w:t>
            </w:r>
            <w:r w:rsidR="002508F0" w:rsidRPr="009C4793">
              <w:rPr>
                <w:rFonts w:cs="Times New Roman"/>
                <w:sz w:val="18"/>
                <w:szCs w:val="18"/>
                <w:lang w:val="en-US"/>
              </w:rPr>
              <w:t>,</w:t>
            </w:r>
            <w:r w:rsidRPr="002031FF">
              <w:rPr>
                <w:sz w:val="18"/>
                <w:szCs w:val="18"/>
                <w:lang w:val="en-US"/>
              </w:rPr>
              <w:t>872</w:t>
            </w:r>
          </w:p>
        </w:tc>
      </w:tr>
    </w:tbl>
    <w:p w14:paraId="43A25564" w14:textId="77777777" w:rsidR="00463D63" w:rsidRPr="009C4793" w:rsidRDefault="00463D63" w:rsidP="0095200B">
      <w:pPr>
        <w:tabs>
          <w:tab w:val="decimal" w:pos="1075"/>
        </w:tabs>
        <w:spacing w:line="280" w:lineRule="exact"/>
        <w:ind w:right="4"/>
        <w:rPr>
          <w:rFonts w:cstheme="minorBidi"/>
          <w:cs/>
          <w:lang w:val="en-US"/>
        </w:rPr>
      </w:pPr>
    </w:p>
    <w:p w14:paraId="401222D4" w14:textId="1503B150" w:rsidR="00E94B06" w:rsidRPr="009C4793" w:rsidRDefault="00E94B06" w:rsidP="006C4E8B">
      <w:pPr>
        <w:tabs>
          <w:tab w:val="left" w:pos="1440"/>
          <w:tab w:val="left" w:pos="2880"/>
        </w:tabs>
        <w:spacing w:after="240"/>
        <w:ind w:left="547" w:right="29"/>
        <w:jc w:val="both"/>
        <w:rPr>
          <w:rFonts w:cs="Times New Roman"/>
          <w:sz w:val="24"/>
          <w:szCs w:val="24"/>
          <w:lang w:val="en-US"/>
        </w:rPr>
      </w:pPr>
      <w:r w:rsidRPr="009C4793">
        <w:rPr>
          <w:rFonts w:cs="Times New Roman"/>
          <w:spacing w:val="-4"/>
          <w:sz w:val="24"/>
          <w:szCs w:val="24"/>
        </w:rPr>
        <w:t xml:space="preserve">Movements in </w:t>
      </w:r>
      <w:r w:rsidR="00C127D3" w:rsidRPr="009C4793">
        <w:rPr>
          <w:rFonts w:cs="Times New Roman"/>
          <w:spacing w:val="-4"/>
          <w:sz w:val="24"/>
          <w:szCs w:val="24"/>
        </w:rPr>
        <w:t xml:space="preserve">non-current provision for employee benefits </w:t>
      </w:r>
      <w:r w:rsidR="005E5FAC" w:rsidRPr="009C4793">
        <w:rPr>
          <w:rFonts w:cs="Times New Roman"/>
          <w:spacing w:val="-4"/>
          <w:sz w:val="24"/>
          <w:szCs w:val="24"/>
        </w:rPr>
        <w:t>fo</w:t>
      </w:r>
      <w:r w:rsidR="00CC7BA0" w:rsidRPr="009C4793">
        <w:rPr>
          <w:rFonts w:cs="Times New Roman"/>
          <w:spacing w:val="-4"/>
          <w:sz w:val="24"/>
          <w:szCs w:val="24"/>
        </w:rPr>
        <w:t>r the</w:t>
      </w:r>
      <w:r w:rsidR="00226FA0" w:rsidRPr="009C4793">
        <w:rPr>
          <w:rFonts w:cs="Times New Roman"/>
          <w:spacing w:val="-4"/>
          <w:sz w:val="24"/>
          <w:szCs w:val="24"/>
          <w:cs/>
        </w:rPr>
        <w:t xml:space="preserve"> </w:t>
      </w:r>
      <w:r w:rsidR="00815E80" w:rsidRPr="009C4793">
        <w:rPr>
          <w:rFonts w:cs="Times New Roman"/>
          <w:spacing w:val="-4"/>
          <w:sz w:val="24"/>
          <w:szCs w:val="24"/>
        </w:rPr>
        <w:t>year</w:t>
      </w:r>
      <w:r w:rsidR="002403DF" w:rsidRPr="009C4793">
        <w:rPr>
          <w:rFonts w:cs="Times New Roman"/>
          <w:spacing w:val="-4"/>
          <w:sz w:val="24"/>
          <w:szCs w:val="24"/>
        </w:rPr>
        <w:t>s</w:t>
      </w:r>
      <w:r w:rsidR="00C004E8" w:rsidRPr="009C4793">
        <w:rPr>
          <w:rFonts w:cs="Times New Roman"/>
          <w:spacing w:val="-4"/>
          <w:sz w:val="24"/>
          <w:szCs w:val="24"/>
        </w:rPr>
        <w:t xml:space="preserve"> ended </w:t>
      </w:r>
      <w:r w:rsidR="00815E80" w:rsidRPr="009C4793">
        <w:rPr>
          <w:rFonts w:eastAsia="SimSun" w:cs="Times New Roman"/>
          <w:sz w:val="24"/>
          <w:szCs w:val="24"/>
        </w:rPr>
        <w:t xml:space="preserve">December </w:t>
      </w:r>
      <w:r w:rsidR="002031FF" w:rsidRPr="002031FF">
        <w:rPr>
          <w:rFonts w:eastAsia="SimSun"/>
          <w:sz w:val="24"/>
          <w:szCs w:val="24"/>
          <w:lang w:val="en-US"/>
        </w:rPr>
        <w:t>31</w:t>
      </w:r>
      <w:r w:rsidRPr="009C4793">
        <w:rPr>
          <w:rFonts w:cs="Times New Roman"/>
          <w:spacing w:val="-4"/>
          <w:sz w:val="24"/>
          <w:szCs w:val="24"/>
        </w:rPr>
        <w:t xml:space="preserve">, </w:t>
      </w:r>
      <w:r w:rsidR="00397339" w:rsidRPr="009C4793">
        <w:rPr>
          <w:rFonts w:cs="Times New Roman"/>
          <w:sz w:val="24"/>
          <w:szCs w:val="24"/>
        </w:rPr>
        <w:t>are as follow</w:t>
      </w:r>
      <w:r w:rsidRPr="009C4793">
        <w:rPr>
          <w:rFonts w:cs="Times New Roman"/>
          <w:spacing w:val="-2"/>
          <w:sz w:val="24"/>
          <w:szCs w:val="24"/>
        </w:rPr>
        <w:t>s</w:t>
      </w:r>
      <w:r w:rsidR="007462AD" w:rsidRPr="009C4793">
        <w:rPr>
          <w:rFonts w:cs="Times New Roman"/>
          <w:sz w:val="24"/>
          <w:szCs w:val="24"/>
          <w:lang w:val="en-US"/>
        </w:rPr>
        <w:t>:</w:t>
      </w:r>
    </w:p>
    <w:tbl>
      <w:tblPr>
        <w:tblW w:w="8916" w:type="dxa"/>
        <w:tblInd w:w="540" w:type="dxa"/>
        <w:tblLayout w:type="fixed"/>
        <w:tblCellMar>
          <w:left w:w="0" w:type="dxa"/>
          <w:right w:w="0" w:type="dxa"/>
        </w:tblCellMar>
        <w:tblLook w:val="0000" w:firstRow="0" w:lastRow="0" w:firstColumn="0" w:lastColumn="0" w:noHBand="0" w:noVBand="0"/>
      </w:tblPr>
      <w:tblGrid>
        <w:gridCol w:w="4050"/>
        <w:gridCol w:w="1124"/>
        <w:gridCol w:w="126"/>
        <w:gridCol w:w="1092"/>
        <w:gridCol w:w="126"/>
        <w:gridCol w:w="1133"/>
        <w:gridCol w:w="126"/>
        <w:gridCol w:w="1139"/>
      </w:tblGrid>
      <w:tr w:rsidR="009C4793" w:rsidRPr="009C4793" w14:paraId="55605CC5" w14:textId="77777777" w:rsidTr="000E09ED">
        <w:tc>
          <w:tcPr>
            <w:tcW w:w="4050" w:type="dxa"/>
            <w:vAlign w:val="center"/>
          </w:tcPr>
          <w:p w14:paraId="1761E00D" w14:textId="77777777" w:rsidR="0020490D" w:rsidRPr="009C4793" w:rsidRDefault="0020490D" w:rsidP="000E09ED">
            <w:pPr>
              <w:spacing w:line="280" w:lineRule="exact"/>
              <w:ind w:left="540" w:right="-25"/>
              <w:rPr>
                <w:rFonts w:cs="Times New Roman"/>
                <w:b/>
                <w:bCs/>
                <w:sz w:val="18"/>
                <w:szCs w:val="18"/>
                <w:lang w:val="en-US"/>
              </w:rPr>
            </w:pPr>
          </w:p>
        </w:tc>
        <w:tc>
          <w:tcPr>
            <w:tcW w:w="2342" w:type="dxa"/>
            <w:gridSpan w:val="3"/>
            <w:vAlign w:val="center"/>
          </w:tcPr>
          <w:p w14:paraId="20DD15C9" w14:textId="77777777" w:rsidR="0020490D" w:rsidRPr="009C4793" w:rsidRDefault="0020490D" w:rsidP="000E09ED">
            <w:pPr>
              <w:spacing w:line="280" w:lineRule="exact"/>
              <w:jc w:val="center"/>
              <w:rPr>
                <w:rFonts w:cs="Times New Roman"/>
                <w:b/>
                <w:bCs/>
                <w:sz w:val="18"/>
                <w:szCs w:val="18"/>
              </w:rPr>
            </w:pPr>
            <w:r w:rsidRPr="009C4793">
              <w:rPr>
                <w:rFonts w:cs="Times New Roman"/>
                <w:b/>
                <w:bCs/>
                <w:sz w:val="18"/>
                <w:szCs w:val="18"/>
              </w:rPr>
              <w:t>Consolidated</w:t>
            </w:r>
          </w:p>
        </w:tc>
        <w:tc>
          <w:tcPr>
            <w:tcW w:w="126" w:type="dxa"/>
            <w:vAlign w:val="center"/>
          </w:tcPr>
          <w:p w14:paraId="5C99894C" w14:textId="77777777" w:rsidR="0020490D" w:rsidRPr="009C4793" w:rsidRDefault="0020490D" w:rsidP="000E09ED">
            <w:pPr>
              <w:spacing w:line="280" w:lineRule="exact"/>
              <w:jc w:val="center"/>
              <w:rPr>
                <w:rFonts w:cs="Times New Roman"/>
                <w:b/>
                <w:bCs/>
                <w:sz w:val="18"/>
                <w:szCs w:val="18"/>
              </w:rPr>
            </w:pPr>
          </w:p>
        </w:tc>
        <w:tc>
          <w:tcPr>
            <w:tcW w:w="2398" w:type="dxa"/>
            <w:gridSpan w:val="3"/>
            <w:vAlign w:val="center"/>
          </w:tcPr>
          <w:p w14:paraId="09351B2E" w14:textId="77777777" w:rsidR="0020490D" w:rsidRPr="009C4793" w:rsidRDefault="0020490D" w:rsidP="000E09ED">
            <w:pPr>
              <w:spacing w:line="280" w:lineRule="exact"/>
              <w:jc w:val="center"/>
              <w:rPr>
                <w:rFonts w:cs="Times New Roman"/>
                <w:b/>
                <w:bCs/>
                <w:sz w:val="18"/>
                <w:szCs w:val="18"/>
              </w:rPr>
            </w:pPr>
            <w:r w:rsidRPr="009C4793">
              <w:rPr>
                <w:rFonts w:cs="Times New Roman"/>
                <w:b/>
                <w:bCs/>
                <w:sz w:val="18"/>
                <w:szCs w:val="18"/>
              </w:rPr>
              <w:t>Separate</w:t>
            </w:r>
          </w:p>
        </w:tc>
      </w:tr>
      <w:tr w:rsidR="009C4793" w:rsidRPr="009C4793" w14:paraId="13093C3B" w14:textId="77777777" w:rsidTr="000E09ED">
        <w:tc>
          <w:tcPr>
            <w:tcW w:w="4050" w:type="dxa"/>
            <w:vAlign w:val="center"/>
          </w:tcPr>
          <w:p w14:paraId="6CD3E015" w14:textId="77777777" w:rsidR="0020490D" w:rsidRPr="009C4793" w:rsidRDefault="0020490D" w:rsidP="000E09ED">
            <w:pPr>
              <w:spacing w:line="280" w:lineRule="exact"/>
              <w:ind w:left="540" w:right="-25"/>
              <w:rPr>
                <w:rFonts w:cs="Times New Roman"/>
                <w:b/>
                <w:bCs/>
                <w:sz w:val="18"/>
                <w:szCs w:val="18"/>
              </w:rPr>
            </w:pPr>
          </w:p>
        </w:tc>
        <w:tc>
          <w:tcPr>
            <w:tcW w:w="2342" w:type="dxa"/>
            <w:gridSpan w:val="3"/>
            <w:vAlign w:val="center"/>
          </w:tcPr>
          <w:p w14:paraId="174882C3" w14:textId="77777777" w:rsidR="0020490D" w:rsidRPr="009C4793" w:rsidRDefault="0020490D" w:rsidP="000E09ED">
            <w:pPr>
              <w:spacing w:line="280" w:lineRule="exact"/>
              <w:jc w:val="center"/>
              <w:rPr>
                <w:rFonts w:cs="Times New Roman"/>
                <w:b/>
                <w:bCs/>
                <w:sz w:val="18"/>
                <w:szCs w:val="18"/>
              </w:rPr>
            </w:pPr>
            <w:r w:rsidRPr="009C4793">
              <w:rPr>
                <w:rFonts w:eastAsia="MS Mincho" w:cs="Times New Roman"/>
                <w:b/>
                <w:bCs/>
                <w:sz w:val="18"/>
                <w:szCs w:val="18"/>
              </w:rPr>
              <w:t>financial statements</w:t>
            </w:r>
          </w:p>
        </w:tc>
        <w:tc>
          <w:tcPr>
            <w:tcW w:w="126" w:type="dxa"/>
            <w:vAlign w:val="center"/>
          </w:tcPr>
          <w:p w14:paraId="53CD3381" w14:textId="77777777" w:rsidR="0020490D" w:rsidRPr="009C4793" w:rsidRDefault="0020490D" w:rsidP="000E09ED">
            <w:pPr>
              <w:spacing w:line="280" w:lineRule="exact"/>
              <w:jc w:val="center"/>
              <w:rPr>
                <w:rFonts w:cs="Times New Roman"/>
                <w:b/>
                <w:bCs/>
                <w:sz w:val="18"/>
                <w:szCs w:val="18"/>
              </w:rPr>
            </w:pPr>
          </w:p>
        </w:tc>
        <w:tc>
          <w:tcPr>
            <w:tcW w:w="2398" w:type="dxa"/>
            <w:gridSpan w:val="3"/>
            <w:vAlign w:val="center"/>
          </w:tcPr>
          <w:p w14:paraId="023DAC57" w14:textId="77777777" w:rsidR="0020490D" w:rsidRPr="009C4793" w:rsidRDefault="0020490D" w:rsidP="000E09ED">
            <w:pPr>
              <w:spacing w:line="280" w:lineRule="exact"/>
              <w:jc w:val="center"/>
              <w:rPr>
                <w:rFonts w:cs="Times New Roman"/>
                <w:b/>
                <w:bCs/>
                <w:sz w:val="18"/>
                <w:szCs w:val="18"/>
                <w:cs/>
              </w:rPr>
            </w:pPr>
            <w:r w:rsidRPr="009C4793">
              <w:rPr>
                <w:rFonts w:eastAsia="MS Mincho" w:cs="Times New Roman"/>
                <w:b/>
                <w:bCs/>
                <w:sz w:val="18"/>
                <w:szCs w:val="18"/>
              </w:rPr>
              <w:t>financial statements</w:t>
            </w:r>
          </w:p>
        </w:tc>
      </w:tr>
      <w:tr w:rsidR="009C4793" w:rsidRPr="009C4793" w14:paraId="4342BE39" w14:textId="77777777" w:rsidTr="000E09ED">
        <w:tc>
          <w:tcPr>
            <w:tcW w:w="4050" w:type="dxa"/>
            <w:vAlign w:val="center"/>
          </w:tcPr>
          <w:p w14:paraId="645866DF" w14:textId="77777777" w:rsidR="000E4430" w:rsidRPr="009C4793" w:rsidRDefault="000E4430" w:rsidP="000E4430">
            <w:pPr>
              <w:spacing w:line="280" w:lineRule="exact"/>
              <w:ind w:left="540" w:right="-25"/>
              <w:rPr>
                <w:rFonts w:cs="Times New Roman"/>
                <w:b/>
                <w:bCs/>
                <w:sz w:val="18"/>
                <w:szCs w:val="18"/>
              </w:rPr>
            </w:pPr>
          </w:p>
        </w:tc>
        <w:tc>
          <w:tcPr>
            <w:tcW w:w="1124" w:type="dxa"/>
            <w:vAlign w:val="center"/>
          </w:tcPr>
          <w:p w14:paraId="2E6F55C6" w14:textId="235E0D2D"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2025</w:t>
            </w:r>
          </w:p>
        </w:tc>
        <w:tc>
          <w:tcPr>
            <w:tcW w:w="126" w:type="dxa"/>
          </w:tcPr>
          <w:p w14:paraId="003A61D4" w14:textId="77777777" w:rsidR="000E4430" w:rsidRPr="009C4793" w:rsidRDefault="000E4430" w:rsidP="000E4430">
            <w:pPr>
              <w:spacing w:line="280" w:lineRule="exact"/>
              <w:jc w:val="center"/>
              <w:rPr>
                <w:rFonts w:cs="Times New Roman"/>
                <w:b/>
                <w:bCs/>
                <w:sz w:val="18"/>
                <w:szCs w:val="18"/>
              </w:rPr>
            </w:pPr>
          </w:p>
        </w:tc>
        <w:tc>
          <w:tcPr>
            <w:tcW w:w="1092" w:type="dxa"/>
            <w:vAlign w:val="center"/>
          </w:tcPr>
          <w:p w14:paraId="5AC7ADC6" w14:textId="4DAAFBCA"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2024</w:t>
            </w:r>
          </w:p>
        </w:tc>
        <w:tc>
          <w:tcPr>
            <w:tcW w:w="126" w:type="dxa"/>
          </w:tcPr>
          <w:p w14:paraId="396261C5" w14:textId="77777777" w:rsidR="000E4430" w:rsidRPr="009C4793" w:rsidRDefault="000E4430" w:rsidP="000E4430">
            <w:pPr>
              <w:spacing w:line="280" w:lineRule="exact"/>
              <w:jc w:val="center"/>
              <w:rPr>
                <w:rFonts w:cs="Times New Roman"/>
                <w:b/>
                <w:bCs/>
                <w:sz w:val="18"/>
                <w:szCs w:val="18"/>
              </w:rPr>
            </w:pPr>
          </w:p>
        </w:tc>
        <w:tc>
          <w:tcPr>
            <w:tcW w:w="1133" w:type="dxa"/>
            <w:vAlign w:val="center"/>
          </w:tcPr>
          <w:p w14:paraId="0E4D8674" w14:textId="3FFCFE14"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2025</w:t>
            </w:r>
          </w:p>
        </w:tc>
        <w:tc>
          <w:tcPr>
            <w:tcW w:w="126" w:type="dxa"/>
          </w:tcPr>
          <w:p w14:paraId="4F2BD958" w14:textId="77777777" w:rsidR="000E4430" w:rsidRPr="009C4793" w:rsidRDefault="000E4430" w:rsidP="000E4430">
            <w:pPr>
              <w:spacing w:line="280" w:lineRule="exact"/>
              <w:jc w:val="center"/>
              <w:rPr>
                <w:rFonts w:cs="Times New Roman"/>
                <w:b/>
                <w:bCs/>
                <w:sz w:val="18"/>
                <w:szCs w:val="18"/>
              </w:rPr>
            </w:pPr>
          </w:p>
        </w:tc>
        <w:tc>
          <w:tcPr>
            <w:tcW w:w="1139" w:type="dxa"/>
            <w:vAlign w:val="center"/>
          </w:tcPr>
          <w:p w14:paraId="603DF090" w14:textId="59FF085D"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2024</w:t>
            </w:r>
          </w:p>
        </w:tc>
      </w:tr>
      <w:tr w:rsidR="009C4793" w:rsidRPr="009C4793" w14:paraId="603BB7E2" w14:textId="77777777" w:rsidTr="000E09ED">
        <w:tc>
          <w:tcPr>
            <w:tcW w:w="4050" w:type="dxa"/>
            <w:vAlign w:val="center"/>
          </w:tcPr>
          <w:p w14:paraId="0D0A3F89" w14:textId="77777777" w:rsidR="00981526" w:rsidRPr="009C4793" w:rsidRDefault="00981526" w:rsidP="000E09ED">
            <w:pPr>
              <w:spacing w:line="280" w:lineRule="exact"/>
              <w:ind w:left="540" w:right="-25"/>
              <w:rPr>
                <w:rFonts w:cs="Times New Roman"/>
                <w:b/>
                <w:bCs/>
                <w:sz w:val="18"/>
                <w:szCs w:val="18"/>
              </w:rPr>
            </w:pPr>
          </w:p>
        </w:tc>
        <w:tc>
          <w:tcPr>
            <w:tcW w:w="1124" w:type="dxa"/>
            <w:vAlign w:val="center"/>
          </w:tcPr>
          <w:p w14:paraId="5D34347F" w14:textId="007E154C" w:rsidR="00981526"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36CEE226" w14:textId="77777777" w:rsidR="00981526" w:rsidRPr="009C4793" w:rsidRDefault="00981526" w:rsidP="000E09ED">
            <w:pPr>
              <w:spacing w:line="280" w:lineRule="exact"/>
              <w:jc w:val="center"/>
              <w:rPr>
                <w:rFonts w:cs="Times New Roman"/>
                <w:b/>
                <w:bCs/>
                <w:sz w:val="18"/>
                <w:szCs w:val="18"/>
              </w:rPr>
            </w:pPr>
          </w:p>
        </w:tc>
        <w:tc>
          <w:tcPr>
            <w:tcW w:w="1092" w:type="dxa"/>
            <w:vAlign w:val="center"/>
          </w:tcPr>
          <w:p w14:paraId="39C6A8DE" w14:textId="2A88EC5B" w:rsidR="00981526"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1549170E" w14:textId="77777777" w:rsidR="00981526" w:rsidRPr="009C4793" w:rsidRDefault="00981526" w:rsidP="000E09ED">
            <w:pPr>
              <w:spacing w:line="280" w:lineRule="exact"/>
              <w:jc w:val="center"/>
              <w:rPr>
                <w:rFonts w:cs="Times New Roman"/>
                <w:b/>
                <w:bCs/>
                <w:sz w:val="18"/>
                <w:szCs w:val="18"/>
              </w:rPr>
            </w:pPr>
          </w:p>
        </w:tc>
        <w:tc>
          <w:tcPr>
            <w:tcW w:w="1133" w:type="dxa"/>
            <w:vAlign w:val="center"/>
          </w:tcPr>
          <w:p w14:paraId="300635B9" w14:textId="61E027C6" w:rsidR="00981526"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7947D88A" w14:textId="77777777" w:rsidR="00981526" w:rsidRPr="009C4793" w:rsidRDefault="00981526" w:rsidP="000E09ED">
            <w:pPr>
              <w:spacing w:line="280" w:lineRule="exact"/>
              <w:jc w:val="center"/>
              <w:rPr>
                <w:rFonts w:cs="Times New Roman"/>
                <w:b/>
                <w:bCs/>
                <w:sz w:val="18"/>
                <w:szCs w:val="18"/>
              </w:rPr>
            </w:pPr>
          </w:p>
        </w:tc>
        <w:tc>
          <w:tcPr>
            <w:tcW w:w="1139" w:type="dxa"/>
            <w:vAlign w:val="center"/>
          </w:tcPr>
          <w:p w14:paraId="544B1A45" w14:textId="6F62BA22" w:rsidR="00981526"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r>
      <w:tr w:rsidR="009C4793" w:rsidRPr="009C4793" w14:paraId="50B4FE25" w14:textId="77777777" w:rsidTr="000E09ED">
        <w:tc>
          <w:tcPr>
            <w:tcW w:w="4050" w:type="dxa"/>
            <w:vAlign w:val="center"/>
          </w:tcPr>
          <w:p w14:paraId="7288587C" w14:textId="77777777" w:rsidR="0020490D" w:rsidRPr="009C4793" w:rsidRDefault="0020490D" w:rsidP="000E09ED">
            <w:pPr>
              <w:spacing w:line="280" w:lineRule="exact"/>
              <w:ind w:left="540" w:right="-25"/>
              <w:rPr>
                <w:rFonts w:cs="Times New Roman"/>
                <w:b/>
                <w:bCs/>
                <w:sz w:val="18"/>
                <w:szCs w:val="18"/>
              </w:rPr>
            </w:pPr>
          </w:p>
        </w:tc>
        <w:tc>
          <w:tcPr>
            <w:tcW w:w="1124" w:type="dxa"/>
            <w:vAlign w:val="center"/>
          </w:tcPr>
          <w:p w14:paraId="73B78DB2" w14:textId="77777777" w:rsidR="0020490D" w:rsidRPr="009C4793" w:rsidRDefault="0020490D" w:rsidP="000E09ED">
            <w:pPr>
              <w:spacing w:line="280" w:lineRule="exact"/>
              <w:jc w:val="center"/>
              <w:rPr>
                <w:rFonts w:cs="Times New Roman"/>
                <w:b/>
                <w:bCs/>
                <w:sz w:val="18"/>
                <w:szCs w:val="18"/>
              </w:rPr>
            </w:pPr>
          </w:p>
        </w:tc>
        <w:tc>
          <w:tcPr>
            <w:tcW w:w="126" w:type="dxa"/>
            <w:vAlign w:val="center"/>
          </w:tcPr>
          <w:p w14:paraId="63C3E138" w14:textId="77777777" w:rsidR="0020490D" w:rsidRPr="009C4793" w:rsidRDefault="0020490D" w:rsidP="000E09ED">
            <w:pPr>
              <w:spacing w:line="280" w:lineRule="exact"/>
              <w:jc w:val="center"/>
              <w:rPr>
                <w:rFonts w:cs="Times New Roman"/>
                <w:b/>
                <w:bCs/>
                <w:sz w:val="18"/>
                <w:szCs w:val="18"/>
              </w:rPr>
            </w:pPr>
          </w:p>
        </w:tc>
        <w:tc>
          <w:tcPr>
            <w:tcW w:w="1092" w:type="dxa"/>
            <w:vAlign w:val="center"/>
          </w:tcPr>
          <w:p w14:paraId="6CA40F69" w14:textId="77777777" w:rsidR="0020490D" w:rsidRPr="009C4793" w:rsidRDefault="0020490D" w:rsidP="000E09ED">
            <w:pPr>
              <w:spacing w:line="280" w:lineRule="exact"/>
              <w:jc w:val="center"/>
              <w:rPr>
                <w:rFonts w:cs="Times New Roman"/>
                <w:b/>
                <w:bCs/>
                <w:sz w:val="18"/>
                <w:szCs w:val="18"/>
              </w:rPr>
            </w:pPr>
          </w:p>
        </w:tc>
        <w:tc>
          <w:tcPr>
            <w:tcW w:w="126" w:type="dxa"/>
            <w:vAlign w:val="center"/>
          </w:tcPr>
          <w:p w14:paraId="6CF028D3" w14:textId="77777777" w:rsidR="0020490D" w:rsidRPr="009C4793" w:rsidRDefault="0020490D" w:rsidP="000E09ED">
            <w:pPr>
              <w:spacing w:line="280" w:lineRule="exact"/>
              <w:jc w:val="center"/>
              <w:rPr>
                <w:rFonts w:cs="Times New Roman"/>
                <w:b/>
                <w:bCs/>
                <w:sz w:val="18"/>
                <w:szCs w:val="18"/>
              </w:rPr>
            </w:pPr>
          </w:p>
        </w:tc>
        <w:tc>
          <w:tcPr>
            <w:tcW w:w="1133" w:type="dxa"/>
            <w:vAlign w:val="center"/>
          </w:tcPr>
          <w:p w14:paraId="545B2641" w14:textId="77777777" w:rsidR="0020490D" w:rsidRPr="009C4793" w:rsidRDefault="0020490D" w:rsidP="000E09ED">
            <w:pPr>
              <w:spacing w:line="280" w:lineRule="exact"/>
              <w:jc w:val="center"/>
              <w:rPr>
                <w:rFonts w:cs="Times New Roman"/>
                <w:b/>
                <w:bCs/>
                <w:sz w:val="18"/>
                <w:szCs w:val="18"/>
              </w:rPr>
            </w:pPr>
          </w:p>
        </w:tc>
        <w:tc>
          <w:tcPr>
            <w:tcW w:w="126" w:type="dxa"/>
            <w:vAlign w:val="center"/>
          </w:tcPr>
          <w:p w14:paraId="47D77257" w14:textId="77777777" w:rsidR="0020490D" w:rsidRPr="009C4793" w:rsidRDefault="0020490D" w:rsidP="000E09ED">
            <w:pPr>
              <w:spacing w:line="280" w:lineRule="exact"/>
              <w:jc w:val="center"/>
              <w:rPr>
                <w:rFonts w:cs="Times New Roman"/>
                <w:b/>
                <w:bCs/>
                <w:sz w:val="18"/>
                <w:szCs w:val="18"/>
              </w:rPr>
            </w:pPr>
          </w:p>
        </w:tc>
        <w:tc>
          <w:tcPr>
            <w:tcW w:w="1139" w:type="dxa"/>
            <w:vAlign w:val="center"/>
          </w:tcPr>
          <w:p w14:paraId="2F4A4E92" w14:textId="77777777" w:rsidR="0020490D" w:rsidRPr="009C4793" w:rsidRDefault="0020490D" w:rsidP="000E09ED">
            <w:pPr>
              <w:spacing w:line="280" w:lineRule="exact"/>
              <w:jc w:val="center"/>
              <w:rPr>
                <w:rFonts w:cs="Times New Roman"/>
                <w:b/>
                <w:bCs/>
                <w:sz w:val="18"/>
                <w:szCs w:val="18"/>
              </w:rPr>
            </w:pPr>
          </w:p>
        </w:tc>
      </w:tr>
      <w:tr w:rsidR="009C4793" w:rsidRPr="009C4793" w14:paraId="7D98E593" w14:textId="77777777" w:rsidTr="000E09ED">
        <w:trPr>
          <w:trHeight w:val="245"/>
        </w:trPr>
        <w:tc>
          <w:tcPr>
            <w:tcW w:w="4050" w:type="dxa"/>
          </w:tcPr>
          <w:p w14:paraId="4A86B9BE" w14:textId="2B80483D" w:rsidR="0078389B" w:rsidRPr="009C4793" w:rsidRDefault="0078389B" w:rsidP="0078389B">
            <w:pPr>
              <w:autoSpaceDE w:val="0"/>
              <w:autoSpaceDN w:val="0"/>
              <w:spacing w:line="280" w:lineRule="exact"/>
              <w:ind w:left="630" w:hanging="455"/>
              <w:rPr>
                <w:rFonts w:cs="Times New Roman"/>
                <w:sz w:val="18"/>
                <w:szCs w:val="18"/>
              </w:rPr>
            </w:pPr>
            <w:r w:rsidRPr="009C4793">
              <w:rPr>
                <w:rFonts w:cs="Times New Roman"/>
                <w:sz w:val="18"/>
                <w:szCs w:val="18"/>
                <w:lang w:val="en-US"/>
              </w:rPr>
              <w:t>A</w:t>
            </w:r>
            <w:r w:rsidRPr="009C4793">
              <w:rPr>
                <w:rFonts w:cs="Times New Roman"/>
                <w:sz w:val="18"/>
                <w:szCs w:val="18"/>
              </w:rPr>
              <w:t xml:space="preserve">s </w:t>
            </w:r>
            <w:proofErr w:type="gramStart"/>
            <w:r w:rsidRPr="009C4793">
              <w:rPr>
                <w:rFonts w:cs="Times New Roman"/>
                <w:sz w:val="18"/>
                <w:szCs w:val="18"/>
              </w:rPr>
              <w:t>at</w:t>
            </w:r>
            <w:proofErr w:type="gramEnd"/>
            <w:r w:rsidRPr="009C4793">
              <w:rPr>
                <w:rFonts w:cs="Times New Roman"/>
                <w:sz w:val="18"/>
                <w:szCs w:val="18"/>
              </w:rPr>
              <w:t xml:space="preserve"> January </w:t>
            </w:r>
            <w:r w:rsidR="002031FF" w:rsidRPr="002031FF">
              <w:rPr>
                <w:sz w:val="18"/>
                <w:szCs w:val="18"/>
                <w:lang w:val="en-US"/>
              </w:rPr>
              <w:t>1</w:t>
            </w:r>
            <w:r w:rsidRPr="009C4793">
              <w:rPr>
                <w:rFonts w:cs="Times New Roman"/>
                <w:sz w:val="18"/>
                <w:szCs w:val="18"/>
              </w:rPr>
              <w:t>,</w:t>
            </w:r>
          </w:p>
        </w:tc>
        <w:tc>
          <w:tcPr>
            <w:tcW w:w="1124" w:type="dxa"/>
          </w:tcPr>
          <w:p w14:paraId="2D9081DF" w14:textId="4ED67BA3" w:rsidR="0078389B" w:rsidRPr="009C4793" w:rsidRDefault="002031FF" w:rsidP="0078389B">
            <w:pPr>
              <w:tabs>
                <w:tab w:val="decimal" w:pos="1003"/>
              </w:tabs>
              <w:spacing w:line="280" w:lineRule="exact"/>
              <w:rPr>
                <w:rFonts w:cs="Times New Roman"/>
                <w:sz w:val="18"/>
                <w:szCs w:val="18"/>
              </w:rPr>
            </w:pPr>
            <w:r w:rsidRPr="002031FF">
              <w:rPr>
                <w:sz w:val="18"/>
                <w:szCs w:val="18"/>
                <w:lang w:val="en-US"/>
              </w:rPr>
              <w:t>114</w:t>
            </w:r>
            <w:r w:rsidR="0078389B" w:rsidRPr="009C4793">
              <w:rPr>
                <w:rFonts w:cs="Times New Roman"/>
                <w:sz w:val="18"/>
                <w:szCs w:val="18"/>
              </w:rPr>
              <w:t>,</w:t>
            </w:r>
            <w:r w:rsidRPr="002031FF">
              <w:rPr>
                <w:sz w:val="18"/>
                <w:szCs w:val="18"/>
                <w:lang w:val="en-US"/>
              </w:rPr>
              <w:t>354</w:t>
            </w:r>
            <w:r w:rsidR="0078389B" w:rsidRPr="009C4793">
              <w:rPr>
                <w:rFonts w:cs="Times New Roman"/>
                <w:sz w:val="18"/>
                <w:szCs w:val="18"/>
              </w:rPr>
              <w:t>,</w:t>
            </w:r>
            <w:r w:rsidRPr="002031FF">
              <w:rPr>
                <w:sz w:val="18"/>
                <w:szCs w:val="18"/>
                <w:lang w:val="en-US"/>
              </w:rPr>
              <w:t>230</w:t>
            </w:r>
          </w:p>
        </w:tc>
        <w:tc>
          <w:tcPr>
            <w:tcW w:w="126" w:type="dxa"/>
          </w:tcPr>
          <w:p w14:paraId="1BD3054E" w14:textId="77777777" w:rsidR="0078389B" w:rsidRPr="009C4793" w:rsidRDefault="0078389B" w:rsidP="0078389B">
            <w:pPr>
              <w:spacing w:line="280" w:lineRule="exact"/>
              <w:jc w:val="right"/>
              <w:rPr>
                <w:rFonts w:cs="Times New Roman"/>
                <w:sz w:val="18"/>
                <w:szCs w:val="18"/>
              </w:rPr>
            </w:pPr>
          </w:p>
        </w:tc>
        <w:tc>
          <w:tcPr>
            <w:tcW w:w="1092" w:type="dxa"/>
          </w:tcPr>
          <w:p w14:paraId="097F4B25" w14:textId="5F46660F" w:rsidR="0078389B" w:rsidRPr="009C4793" w:rsidRDefault="0078389B" w:rsidP="0078389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93</w:t>
            </w:r>
            <w:r w:rsidRPr="009C4793">
              <w:rPr>
                <w:rFonts w:cs="Times New Roman"/>
                <w:sz w:val="18"/>
                <w:szCs w:val="18"/>
              </w:rPr>
              <w:t>,</w:t>
            </w:r>
            <w:r w:rsidR="002031FF" w:rsidRPr="002031FF">
              <w:rPr>
                <w:sz w:val="18"/>
                <w:szCs w:val="18"/>
                <w:lang w:val="en-US"/>
              </w:rPr>
              <w:t>020</w:t>
            </w:r>
            <w:r w:rsidRPr="009C4793">
              <w:rPr>
                <w:rFonts w:cs="Times New Roman"/>
                <w:sz w:val="18"/>
                <w:szCs w:val="18"/>
              </w:rPr>
              <w:t>,</w:t>
            </w:r>
            <w:r w:rsidR="002031FF" w:rsidRPr="002031FF">
              <w:rPr>
                <w:sz w:val="18"/>
                <w:szCs w:val="18"/>
                <w:lang w:val="en-US"/>
              </w:rPr>
              <w:t>217</w:t>
            </w:r>
            <w:r w:rsidRPr="009C4793">
              <w:rPr>
                <w:rFonts w:cs="Times New Roman"/>
                <w:sz w:val="18"/>
                <w:szCs w:val="18"/>
              </w:rPr>
              <w:t xml:space="preserve"> </w:t>
            </w:r>
          </w:p>
        </w:tc>
        <w:tc>
          <w:tcPr>
            <w:tcW w:w="126" w:type="dxa"/>
          </w:tcPr>
          <w:p w14:paraId="73727AB1" w14:textId="77777777" w:rsidR="0078389B" w:rsidRPr="009C4793" w:rsidRDefault="0078389B" w:rsidP="0078389B">
            <w:pPr>
              <w:spacing w:line="280" w:lineRule="exact"/>
              <w:ind w:right="83"/>
              <w:jc w:val="right"/>
              <w:rPr>
                <w:rFonts w:cs="Times New Roman"/>
                <w:sz w:val="18"/>
                <w:szCs w:val="18"/>
              </w:rPr>
            </w:pPr>
          </w:p>
        </w:tc>
        <w:tc>
          <w:tcPr>
            <w:tcW w:w="1133" w:type="dxa"/>
          </w:tcPr>
          <w:p w14:paraId="09D9D79C" w14:textId="09B60042" w:rsidR="0078389B" w:rsidRPr="009C4793" w:rsidRDefault="002031FF" w:rsidP="0078389B">
            <w:pPr>
              <w:tabs>
                <w:tab w:val="decimal" w:pos="1003"/>
              </w:tabs>
              <w:spacing w:line="280" w:lineRule="exact"/>
              <w:rPr>
                <w:rFonts w:cs="Times New Roman"/>
                <w:sz w:val="18"/>
                <w:szCs w:val="18"/>
              </w:rPr>
            </w:pPr>
            <w:r w:rsidRPr="002031FF">
              <w:rPr>
                <w:sz w:val="18"/>
                <w:szCs w:val="18"/>
                <w:lang w:val="en-US"/>
              </w:rPr>
              <w:t>107</w:t>
            </w:r>
            <w:r w:rsidR="0078389B" w:rsidRPr="009C4793">
              <w:rPr>
                <w:rFonts w:cs="Times New Roman"/>
                <w:sz w:val="18"/>
                <w:szCs w:val="18"/>
              </w:rPr>
              <w:t>,</w:t>
            </w:r>
            <w:r w:rsidRPr="002031FF">
              <w:rPr>
                <w:sz w:val="18"/>
                <w:szCs w:val="18"/>
                <w:lang w:val="en-US"/>
              </w:rPr>
              <w:t>704</w:t>
            </w:r>
            <w:r w:rsidR="0078389B" w:rsidRPr="009C4793">
              <w:rPr>
                <w:rFonts w:cs="Times New Roman"/>
                <w:sz w:val="18"/>
                <w:szCs w:val="18"/>
              </w:rPr>
              <w:t>,</w:t>
            </w:r>
            <w:r w:rsidRPr="002031FF">
              <w:rPr>
                <w:sz w:val="18"/>
                <w:szCs w:val="18"/>
                <w:lang w:val="en-US"/>
              </w:rPr>
              <w:t>616</w:t>
            </w:r>
          </w:p>
        </w:tc>
        <w:tc>
          <w:tcPr>
            <w:tcW w:w="126" w:type="dxa"/>
          </w:tcPr>
          <w:p w14:paraId="0531202A" w14:textId="77777777" w:rsidR="0078389B" w:rsidRPr="009C4793" w:rsidRDefault="0078389B" w:rsidP="0078389B">
            <w:pPr>
              <w:spacing w:line="280" w:lineRule="exact"/>
              <w:ind w:right="83"/>
              <w:jc w:val="right"/>
              <w:rPr>
                <w:rFonts w:cs="Times New Roman"/>
                <w:sz w:val="18"/>
                <w:szCs w:val="18"/>
              </w:rPr>
            </w:pPr>
          </w:p>
        </w:tc>
        <w:tc>
          <w:tcPr>
            <w:tcW w:w="1139" w:type="dxa"/>
          </w:tcPr>
          <w:p w14:paraId="48ABB057" w14:textId="165BA2C7" w:rsidR="0078389B" w:rsidRPr="009C4793" w:rsidRDefault="002031FF" w:rsidP="0078389B">
            <w:pPr>
              <w:tabs>
                <w:tab w:val="decimal" w:pos="1003"/>
              </w:tabs>
              <w:spacing w:line="280" w:lineRule="exact"/>
              <w:rPr>
                <w:rFonts w:cs="Times New Roman"/>
                <w:sz w:val="18"/>
                <w:szCs w:val="18"/>
              </w:rPr>
            </w:pPr>
            <w:r w:rsidRPr="002031FF">
              <w:rPr>
                <w:sz w:val="18"/>
                <w:szCs w:val="18"/>
                <w:lang w:val="en-US"/>
              </w:rPr>
              <w:t>87</w:t>
            </w:r>
            <w:r w:rsidR="0078389B" w:rsidRPr="009C4793">
              <w:rPr>
                <w:rFonts w:cs="Times New Roman"/>
                <w:sz w:val="18"/>
                <w:szCs w:val="18"/>
              </w:rPr>
              <w:t>,</w:t>
            </w:r>
            <w:r w:rsidRPr="002031FF">
              <w:rPr>
                <w:sz w:val="18"/>
                <w:szCs w:val="18"/>
                <w:lang w:val="en-US"/>
              </w:rPr>
              <w:t>987</w:t>
            </w:r>
            <w:r w:rsidR="0078389B" w:rsidRPr="009C4793">
              <w:rPr>
                <w:rFonts w:cs="Times New Roman"/>
                <w:sz w:val="18"/>
                <w:szCs w:val="18"/>
              </w:rPr>
              <w:t>,</w:t>
            </w:r>
            <w:r w:rsidRPr="002031FF">
              <w:rPr>
                <w:sz w:val="18"/>
                <w:szCs w:val="18"/>
                <w:lang w:val="en-US"/>
              </w:rPr>
              <w:t>957</w:t>
            </w:r>
          </w:p>
        </w:tc>
      </w:tr>
      <w:tr w:rsidR="009C4793" w:rsidRPr="009C4793" w14:paraId="6BD906BD" w14:textId="77777777" w:rsidTr="000E09ED">
        <w:trPr>
          <w:trHeight w:val="245"/>
        </w:trPr>
        <w:tc>
          <w:tcPr>
            <w:tcW w:w="4050" w:type="dxa"/>
          </w:tcPr>
          <w:p w14:paraId="44261D2C" w14:textId="5F5595B0" w:rsidR="00325777" w:rsidRPr="009C4793" w:rsidRDefault="008B603C" w:rsidP="008B603C">
            <w:pPr>
              <w:spacing w:line="280" w:lineRule="exact"/>
              <w:ind w:left="175"/>
              <w:rPr>
                <w:rFonts w:cs="Times New Roman"/>
                <w:sz w:val="18"/>
                <w:szCs w:val="18"/>
              </w:rPr>
            </w:pPr>
            <w:r w:rsidRPr="009C4793">
              <w:rPr>
                <w:rFonts w:cs="Times New Roman"/>
                <w:sz w:val="18"/>
                <w:szCs w:val="18"/>
              </w:rPr>
              <w:t>Transfer from business acquisitions</w:t>
            </w:r>
            <w:r w:rsidRPr="009C4793">
              <w:rPr>
                <w:sz w:val="18"/>
                <w:szCs w:val="18"/>
              </w:rPr>
              <w:t xml:space="preserve"> (</w:t>
            </w:r>
            <w:r w:rsidR="00325777" w:rsidRPr="009C4793">
              <w:rPr>
                <w:rFonts w:cs="Times New Roman"/>
                <w:sz w:val="18"/>
                <w:szCs w:val="18"/>
              </w:rPr>
              <w:t xml:space="preserve">see Note </w:t>
            </w:r>
            <w:r w:rsidR="002031FF" w:rsidRPr="002031FF">
              <w:rPr>
                <w:sz w:val="18"/>
                <w:szCs w:val="18"/>
                <w:lang w:val="en-US"/>
              </w:rPr>
              <w:t>4</w:t>
            </w:r>
            <w:r w:rsidR="00325777" w:rsidRPr="009C4793">
              <w:rPr>
                <w:rFonts w:cs="Times New Roman"/>
                <w:sz w:val="18"/>
                <w:szCs w:val="18"/>
                <w:cs/>
              </w:rPr>
              <w:t>)</w:t>
            </w:r>
          </w:p>
        </w:tc>
        <w:tc>
          <w:tcPr>
            <w:tcW w:w="1124" w:type="dxa"/>
          </w:tcPr>
          <w:p w14:paraId="053A07DD" w14:textId="5CEF4E57" w:rsidR="00325777" w:rsidRPr="009C4793" w:rsidRDefault="002031FF" w:rsidP="00325777">
            <w:pPr>
              <w:tabs>
                <w:tab w:val="decimal" w:pos="1003"/>
              </w:tabs>
              <w:spacing w:line="280" w:lineRule="exact"/>
              <w:rPr>
                <w:rFonts w:cs="Times New Roman"/>
                <w:sz w:val="18"/>
                <w:szCs w:val="18"/>
              </w:rPr>
            </w:pPr>
            <w:r w:rsidRPr="002031FF">
              <w:rPr>
                <w:sz w:val="18"/>
                <w:szCs w:val="18"/>
                <w:lang w:val="en-US"/>
              </w:rPr>
              <w:t>7</w:t>
            </w:r>
            <w:r w:rsidR="00325777" w:rsidRPr="009C4793">
              <w:rPr>
                <w:rFonts w:cs="Times New Roman"/>
                <w:sz w:val="18"/>
                <w:szCs w:val="18"/>
              </w:rPr>
              <w:t>,</w:t>
            </w:r>
            <w:r w:rsidRPr="002031FF">
              <w:rPr>
                <w:sz w:val="18"/>
                <w:szCs w:val="18"/>
                <w:lang w:val="en-US"/>
              </w:rPr>
              <w:t>819</w:t>
            </w:r>
            <w:r w:rsidR="00325777" w:rsidRPr="009C4793">
              <w:rPr>
                <w:rFonts w:cs="Times New Roman"/>
                <w:sz w:val="18"/>
                <w:szCs w:val="18"/>
              </w:rPr>
              <w:t>,</w:t>
            </w:r>
            <w:r w:rsidRPr="002031FF">
              <w:rPr>
                <w:sz w:val="18"/>
                <w:szCs w:val="18"/>
                <w:lang w:val="en-US"/>
              </w:rPr>
              <w:t>005</w:t>
            </w:r>
          </w:p>
        </w:tc>
        <w:tc>
          <w:tcPr>
            <w:tcW w:w="126" w:type="dxa"/>
          </w:tcPr>
          <w:p w14:paraId="1E4C6BD3" w14:textId="77777777" w:rsidR="00325777" w:rsidRPr="009C4793" w:rsidRDefault="00325777" w:rsidP="00325777">
            <w:pPr>
              <w:spacing w:line="280" w:lineRule="exact"/>
              <w:jc w:val="right"/>
              <w:rPr>
                <w:rFonts w:cs="Times New Roman"/>
                <w:sz w:val="18"/>
                <w:szCs w:val="18"/>
              </w:rPr>
            </w:pPr>
          </w:p>
        </w:tc>
        <w:tc>
          <w:tcPr>
            <w:tcW w:w="1092" w:type="dxa"/>
          </w:tcPr>
          <w:p w14:paraId="74D13C84" w14:textId="0FA5A516" w:rsidR="00325777" w:rsidRPr="009C4793" w:rsidRDefault="005A6B4E" w:rsidP="005A6B4E">
            <w:pPr>
              <w:tabs>
                <w:tab w:val="decimal" w:pos="596"/>
              </w:tabs>
              <w:spacing w:line="280" w:lineRule="exact"/>
              <w:rPr>
                <w:rFonts w:cs="Times New Roman"/>
                <w:sz w:val="18"/>
                <w:szCs w:val="18"/>
              </w:rPr>
            </w:pPr>
            <w:r w:rsidRPr="009C4793">
              <w:rPr>
                <w:rFonts w:cs="Times New Roman"/>
                <w:sz w:val="18"/>
                <w:szCs w:val="18"/>
              </w:rPr>
              <w:t>-</w:t>
            </w:r>
          </w:p>
        </w:tc>
        <w:tc>
          <w:tcPr>
            <w:tcW w:w="126" w:type="dxa"/>
          </w:tcPr>
          <w:p w14:paraId="1A0B7D01" w14:textId="77777777" w:rsidR="00325777" w:rsidRPr="009C4793" w:rsidRDefault="00325777" w:rsidP="00325777">
            <w:pPr>
              <w:spacing w:line="280" w:lineRule="exact"/>
              <w:ind w:right="83"/>
              <w:jc w:val="right"/>
              <w:rPr>
                <w:rFonts w:cs="Times New Roman"/>
                <w:sz w:val="18"/>
                <w:szCs w:val="18"/>
              </w:rPr>
            </w:pPr>
          </w:p>
        </w:tc>
        <w:tc>
          <w:tcPr>
            <w:tcW w:w="1133" w:type="dxa"/>
          </w:tcPr>
          <w:p w14:paraId="45C75C51" w14:textId="60BAFE07" w:rsidR="00325777" w:rsidRPr="009C4793" w:rsidRDefault="005A6B4E" w:rsidP="005A6B4E">
            <w:pPr>
              <w:tabs>
                <w:tab w:val="decimal" w:pos="596"/>
              </w:tabs>
              <w:spacing w:line="280" w:lineRule="exact"/>
              <w:rPr>
                <w:rFonts w:cs="Times New Roman"/>
                <w:sz w:val="18"/>
                <w:szCs w:val="18"/>
              </w:rPr>
            </w:pPr>
            <w:r w:rsidRPr="009C4793">
              <w:rPr>
                <w:rFonts w:cs="Times New Roman"/>
                <w:sz w:val="18"/>
                <w:szCs w:val="18"/>
              </w:rPr>
              <w:t>-</w:t>
            </w:r>
          </w:p>
        </w:tc>
        <w:tc>
          <w:tcPr>
            <w:tcW w:w="126" w:type="dxa"/>
          </w:tcPr>
          <w:p w14:paraId="0C2D57CF" w14:textId="77777777" w:rsidR="00325777" w:rsidRPr="009C4793" w:rsidRDefault="00325777" w:rsidP="00325777">
            <w:pPr>
              <w:spacing w:line="280" w:lineRule="exact"/>
              <w:ind w:right="83"/>
              <w:jc w:val="right"/>
              <w:rPr>
                <w:rFonts w:cs="Times New Roman"/>
                <w:sz w:val="18"/>
                <w:szCs w:val="18"/>
              </w:rPr>
            </w:pPr>
          </w:p>
        </w:tc>
        <w:tc>
          <w:tcPr>
            <w:tcW w:w="1139" w:type="dxa"/>
          </w:tcPr>
          <w:p w14:paraId="428E6582" w14:textId="00B045DD" w:rsidR="00325777" w:rsidRPr="009C4793" w:rsidRDefault="005A6B4E" w:rsidP="005A6B4E">
            <w:pPr>
              <w:tabs>
                <w:tab w:val="decimal" w:pos="596"/>
              </w:tabs>
              <w:spacing w:line="280" w:lineRule="exact"/>
              <w:rPr>
                <w:rFonts w:cs="Times New Roman"/>
                <w:sz w:val="18"/>
                <w:szCs w:val="18"/>
              </w:rPr>
            </w:pPr>
            <w:r w:rsidRPr="009C4793">
              <w:rPr>
                <w:rFonts w:cs="Times New Roman"/>
                <w:sz w:val="18"/>
                <w:szCs w:val="18"/>
              </w:rPr>
              <w:t>-</w:t>
            </w:r>
          </w:p>
        </w:tc>
      </w:tr>
      <w:tr w:rsidR="009C4793" w:rsidRPr="009C4793" w14:paraId="45D1EBD3" w14:textId="77777777" w:rsidTr="000E09ED">
        <w:trPr>
          <w:trHeight w:val="245"/>
        </w:trPr>
        <w:tc>
          <w:tcPr>
            <w:tcW w:w="4050" w:type="dxa"/>
          </w:tcPr>
          <w:p w14:paraId="61D54AAB" w14:textId="77777777" w:rsidR="00DD17C9" w:rsidRPr="009C4793" w:rsidRDefault="00DD17C9" w:rsidP="00DD17C9">
            <w:pPr>
              <w:spacing w:line="280" w:lineRule="exact"/>
              <w:ind w:left="175"/>
              <w:rPr>
                <w:rFonts w:cs="Times New Roman"/>
                <w:sz w:val="18"/>
                <w:szCs w:val="18"/>
              </w:rPr>
            </w:pPr>
            <w:r w:rsidRPr="009C4793">
              <w:rPr>
                <w:rFonts w:cs="Times New Roman"/>
                <w:sz w:val="18"/>
                <w:szCs w:val="18"/>
              </w:rPr>
              <w:t>Current service cost</w:t>
            </w:r>
          </w:p>
        </w:tc>
        <w:tc>
          <w:tcPr>
            <w:tcW w:w="1124" w:type="dxa"/>
          </w:tcPr>
          <w:p w14:paraId="4E9E750F" w14:textId="224CD51B"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94</w:t>
            </w:r>
            <w:r w:rsidR="00DD17C9" w:rsidRPr="009C4793">
              <w:rPr>
                <w:rFonts w:cs="Times New Roman"/>
                <w:sz w:val="18"/>
                <w:szCs w:val="18"/>
              </w:rPr>
              <w:t>,</w:t>
            </w:r>
            <w:r w:rsidRPr="002031FF">
              <w:rPr>
                <w:sz w:val="18"/>
                <w:szCs w:val="18"/>
                <w:lang w:val="en-US"/>
              </w:rPr>
              <w:t>670</w:t>
            </w:r>
            <w:r w:rsidR="00DD17C9" w:rsidRPr="009C4793">
              <w:rPr>
                <w:rFonts w:cs="Times New Roman"/>
                <w:sz w:val="18"/>
                <w:szCs w:val="18"/>
              </w:rPr>
              <w:t>,</w:t>
            </w:r>
            <w:r w:rsidRPr="002031FF">
              <w:rPr>
                <w:sz w:val="18"/>
                <w:szCs w:val="18"/>
                <w:lang w:val="en-US"/>
              </w:rPr>
              <w:t>425</w:t>
            </w:r>
          </w:p>
        </w:tc>
        <w:tc>
          <w:tcPr>
            <w:tcW w:w="126" w:type="dxa"/>
          </w:tcPr>
          <w:p w14:paraId="2FFDB2B7" w14:textId="77777777" w:rsidR="00DD17C9" w:rsidRPr="009C4793" w:rsidRDefault="00DD17C9" w:rsidP="00DD17C9">
            <w:pPr>
              <w:spacing w:line="280" w:lineRule="exact"/>
              <w:jc w:val="right"/>
              <w:rPr>
                <w:rFonts w:cs="Times New Roman"/>
                <w:sz w:val="18"/>
                <w:szCs w:val="18"/>
              </w:rPr>
            </w:pPr>
          </w:p>
        </w:tc>
        <w:tc>
          <w:tcPr>
            <w:tcW w:w="1092" w:type="dxa"/>
          </w:tcPr>
          <w:p w14:paraId="32BDF065" w14:textId="7C3A6999"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52</w:t>
            </w:r>
            <w:r w:rsidR="00DD17C9" w:rsidRPr="009C4793">
              <w:rPr>
                <w:rFonts w:cs="Times New Roman"/>
                <w:sz w:val="18"/>
                <w:szCs w:val="18"/>
              </w:rPr>
              <w:t>,</w:t>
            </w:r>
            <w:r w:rsidRPr="002031FF">
              <w:rPr>
                <w:sz w:val="18"/>
                <w:szCs w:val="18"/>
                <w:lang w:val="en-US"/>
              </w:rPr>
              <w:t>782</w:t>
            </w:r>
            <w:r w:rsidR="00DD17C9" w:rsidRPr="009C4793">
              <w:rPr>
                <w:rFonts w:cs="Times New Roman"/>
                <w:sz w:val="18"/>
                <w:szCs w:val="18"/>
              </w:rPr>
              <w:t>,</w:t>
            </w:r>
            <w:r w:rsidRPr="002031FF">
              <w:rPr>
                <w:sz w:val="18"/>
                <w:szCs w:val="18"/>
                <w:lang w:val="en-US"/>
              </w:rPr>
              <w:t>046</w:t>
            </w:r>
          </w:p>
        </w:tc>
        <w:tc>
          <w:tcPr>
            <w:tcW w:w="126" w:type="dxa"/>
          </w:tcPr>
          <w:p w14:paraId="3BBC2B55" w14:textId="77777777" w:rsidR="00DD17C9" w:rsidRPr="009C4793" w:rsidRDefault="00DD17C9" w:rsidP="00DD17C9">
            <w:pPr>
              <w:spacing w:line="280" w:lineRule="exact"/>
              <w:ind w:right="83"/>
              <w:jc w:val="right"/>
              <w:rPr>
                <w:rFonts w:cs="Times New Roman"/>
                <w:sz w:val="18"/>
                <w:szCs w:val="18"/>
              </w:rPr>
            </w:pPr>
          </w:p>
        </w:tc>
        <w:tc>
          <w:tcPr>
            <w:tcW w:w="1133" w:type="dxa"/>
          </w:tcPr>
          <w:p w14:paraId="3CD73126" w14:textId="002F55C8"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91</w:t>
            </w:r>
            <w:r w:rsidR="00DD17C9" w:rsidRPr="009C4793">
              <w:rPr>
                <w:rFonts w:cs="Times New Roman"/>
                <w:sz w:val="18"/>
                <w:szCs w:val="18"/>
              </w:rPr>
              <w:t>,</w:t>
            </w:r>
            <w:r w:rsidRPr="002031FF">
              <w:rPr>
                <w:sz w:val="18"/>
                <w:szCs w:val="18"/>
                <w:lang w:val="en-US"/>
              </w:rPr>
              <w:t>703</w:t>
            </w:r>
            <w:r w:rsidR="00DD17C9" w:rsidRPr="009C4793">
              <w:rPr>
                <w:rFonts w:cs="Times New Roman"/>
                <w:sz w:val="18"/>
                <w:szCs w:val="18"/>
              </w:rPr>
              <w:t>,</w:t>
            </w:r>
            <w:r w:rsidRPr="002031FF">
              <w:rPr>
                <w:sz w:val="18"/>
                <w:szCs w:val="18"/>
                <w:lang w:val="en-US"/>
              </w:rPr>
              <w:t>884</w:t>
            </w:r>
          </w:p>
        </w:tc>
        <w:tc>
          <w:tcPr>
            <w:tcW w:w="126" w:type="dxa"/>
          </w:tcPr>
          <w:p w14:paraId="26854D68" w14:textId="77777777" w:rsidR="00DD17C9" w:rsidRPr="009C4793" w:rsidRDefault="00DD17C9" w:rsidP="00DD17C9">
            <w:pPr>
              <w:spacing w:line="280" w:lineRule="exact"/>
              <w:ind w:right="83"/>
              <w:jc w:val="right"/>
              <w:rPr>
                <w:rFonts w:cs="Times New Roman"/>
                <w:sz w:val="18"/>
                <w:szCs w:val="18"/>
              </w:rPr>
            </w:pPr>
          </w:p>
        </w:tc>
        <w:tc>
          <w:tcPr>
            <w:tcW w:w="1139" w:type="dxa"/>
          </w:tcPr>
          <w:p w14:paraId="62F75703" w14:textId="4F2DB83C"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51</w:t>
            </w:r>
            <w:r w:rsidR="00DD17C9" w:rsidRPr="009C4793">
              <w:rPr>
                <w:rFonts w:cs="Times New Roman"/>
                <w:sz w:val="18"/>
                <w:szCs w:val="18"/>
              </w:rPr>
              <w:t>,</w:t>
            </w:r>
            <w:r w:rsidRPr="002031FF">
              <w:rPr>
                <w:sz w:val="18"/>
                <w:szCs w:val="18"/>
                <w:lang w:val="en-US"/>
              </w:rPr>
              <w:t>159</w:t>
            </w:r>
            <w:r w:rsidR="00DD17C9" w:rsidRPr="009C4793">
              <w:rPr>
                <w:rFonts w:cs="Times New Roman"/>
                <w:sz w:val="18"/>
                <w:szCs w:val="18"/>
              </w:rPr>
              <w:t>,</w:t>
            </w:r>
            <w:r w:rsidRPr="002031FF">
              <w:rPr>
                <w:sz w:val="18"/>
                <w:szCs w:val="18"/>
                <w:lang w:val="en-US"/>
              </w:rPr>
              <w:t>368</w:t>
            </w:r>
          </w:p>
        </w:tc>
      </w:tr>
      <w:tr w:rsidR="009C4793" w:rsidRPr="009C4793" w14:paraId="05F7D681" w14:textId="77777777" w:rsidTr="000E09ED">
        <w:trPr>
          <w:trHeight w:val="245"/>
        </w:trPr>
        <w:tc>
          <w:tcPr>
            <w:tcW w:w="4050" w:type="dxa"/>
          </w:tcPr>
          <w:p w14:paraId="2150E069" w14:textId="77777777" w:rsidR="00DD17C9" w:rsidRPr="009C4793" w:rsidRDefault="00DD17C9" w:rsidP="00DD17C9">
            <w:pPr>
              <w:spacing w:line="280" w:lineRule="exact"/>
              <w:ind w:left="175"/>
              <w:rPr>
                <w:rFonts w:cs="Times New Roman"/>
                <w:sz w:val="18"/>
                <w:szCs w:val="18"/>
              </w:rPr>
            </w:pPr>
            <w:r w:rsidRPr="009C4793">
              <w:rPr>
                <w:rFonts w:cs="Times New Roman"/>
                <w:sz w:val="18"/>
                <w:szCs w:val="18"/>
              </w:rPr>
              <w:t>Interest cost</w:t>
            </w:r>
          </w:p>
        </w:tc>
        <w:tc>
          <w:tcPr>
            <w:tcW w:w="1124" w:type="dxa"/>
          </w:tcPr>
          <w:p w14:paraId="36BDDF0E" w14:textId="0C8883AB"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1</w:t>
            </w:r>
            <w:r w:rsidR="00DD17C9" w:rsidRPr="009C4793">
              <w:rPr>
                <w:rFonts w:cs="Times New Roman"/>
                <w:sz w:val="18"/>
                <w:szCs w:val="18"/>
              </w:rPr>
              <w:t>,</w:t>
            </w:r>
            <w:r w:rsidRPr="002031FF">
              <w:rPr>
                <w:sz w:val="18"/>
                <w:szCs w:val="18"/>
                <w:lang w:val="en-US"/>
              </w:rPr>
              <w:t>777</w:t>
            </w:r>
            <w:r w:rsidR="00DD17C9" w:rsidRPr="009C4793">
              <w:rPr>
                <w:rFonts w:cs="Times New Roman"/>
                <w:sz w:val="18"/>
                <w:szCs w:val="18"/>
              </w:rPr>
              <w:t>,</w:t>
            </w:r>
            <w:r w:rsidRPr="002031FF">
              <w:rPr>
                <w:sz w:val="18"/>
                <w:szCs w:val="18"/>
                <w:lang w:val="en-US"/>
              </w:rPr>
              <w:t>166</w:t>
            </w:r>
          </w:p>
        </w:tc>
        <w:tc>
          <w:tcPr>
            <w:tcW w:w="126" w:type="dxa"/>
          </w:tcPr>
          <w:p w14:paraId="2D22FDCB" w14:textId="77777777" w:rsidR="00DD17C9" w:rsidRPr="009C4793" w:rsidRDefault="00DD17C9" w:rsidP="00DD17C9">
            <w:pPr>
              <w:spacing w:line="280" w:lineRule="exact"/>
              <w:jc w:val="right"/>
              <w:rPr>
                <w:rFonts w:cs="Times New Roman"/>
                <w:sz w:val="18"/>
                <w:szCs w:val="18"/>
              </w:rPr>
            </w:pPr>
          </w:p>
        </w:tc>
        <w:tc>
          <w:tcPr>
            <w:tcW w:w="1092" w:type="dxa"/>
          </w:tcPr>
          <w:p w14:paraId="326F2931" w14:textId="0447ECC5"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1</w:t>
            </w:r>
            <w:r w:rsidR="00DD17C9" w:rsidRPr="009C4793">
              <w:rPr>
                <w:rFonts w:cs="Times New Roman"/>
                <w:sz w:val="18"/>
                <w:szCs w:val="18"/>
              </w:rPr>
              <w:t>,</w:t>
            </w:r>
            <w:r w:rsidRPr="002031FF">
              <w:rPr>
                <w:sz w:val="18"/>
                <w:szCs w:val="18"/>
                <w:lang w:val="en-US"/>
              </w:rPr>
              <w:t>731</w:t>
            </w:r>
            <w:r w:rsidR="00DD17C9" w:rsidRPr="009C4793">
              <w:rPr>
                <w:rFonts w:cs="Times New Roman"/>
                <w:sz w:val="18"/>
                <w:szCs w:val="18"/>
              </w:rPr>
              <w:t>,</w:t>
            </w:r>
            <w:r w:rsidRPr="002031FF">
              <w:rPr>
                <w:sz w:val="18"/>
                <w:szCs w:val="18"/>
                <w:lang w:val="en-US"/>
              </w:rPr>
              <w:t>446</w:t>
            </w:r>
          </w:p>
        </w:tc>
        <w:tc>
          <w:tcPr>
            <w:tcW w:w="126" w:type="dxa"/>
          </w:tcPr>
          <w:p w14:paraId="6D8C0B79" w14:textId="77777777" w:rsidR="00DD17C9" w:rsidRPr="009C4793" w:rsidRDefault="00DD17C9" w:rsidP="00DD17C9">
            <w:pPr>
              <w:spacing w:line="280" w:lineRule="exact"/>
              <w:ind w:right="83"/>
              <w:jc w:val="right"/>
              <w:rPr>
                <w:rFonts w:cs="Times New Roman"/>
                <w:sz w:val="18"/>
                <w:szCs w:val="18"/>
              </w:rPr>
            </w:pPr>
          </w:p>
        </w:tc>
        <w:tc>
          <w:tcPr>
            <w:tcW w:w="1133" w:type="dxa"/>
          </w:tcPr>
          <w:p w14:paraId="30A11685" w14:textId="639F132E"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1</w:t>
            </w:r>
            <w:r w:rsidR="00DD17C9" w:rsidRPr="009C4793">
              <w:rPr>
                <w:rFonts w:cs="Times New Roman"/>
                <w:sz w:val="18"/>
                <w:szCs w:val="18"/>
              </w:rPr>
              <w:t>,</w:t>
            </w:r>
            <w:r w:rsidRPr="002031FF">
              <w:rPr>
                <w:sz w:val="18"/>
                <w:szCs w:val="18"/>
                <w:lang w:val="en-US"/>
              </w:rPr>
              <w:t>506</w:t>
            </w:r>
            <w:r w:rsidR="00DD17C9" w:rsidRPr="009C4793">
              <w:rPr>
                <w:rFonts w:cs="Times New Roman"/>
                <w:sz w:val="18"/>
                <w:szCs w:val="18"/>
              </w:rPr>
              <w:t>,</w:t>
            </w:r>
            <w:r w:rsidRPr="002031FF">
              <w:rPr>
                <w:sz w:val="18"/>
                <w:szCs w:val="18"/>
                <w:lang w:val="en-US"/>
              </w:rPr>
              <w:t>924</w:t>
            </w:r>
          </w:p>
        </w:tc>
        <w:tc>
          <w:tcPr>
            <w:tcW w:w="126" w:type="dxa"/>
          </w:tcPr>
          <w:p w14:paraId="2EE9C602" w14:textId="77777777" w:rsidR="00DD17C9" w:rsidRPr="009C4793" w:rsidRDefault="00DD17C9" w:rsidP="00DD17C9">
            <w:pPr>
              <w:spacing w:line="280" w:lineRule="exact"/>
              <w:ind w:right="83"/>
              <w:jc w:val="right"/>
              <w:rPr>
                <w:rFonts w:cs="Times New Roman"/>
                <w:sz w:val="18"/>
                <w:szCs w:val="18"/>
              </w:rPr>
            </w:pPr>
          </w:p>
        </w:tc>
        <w:tc>
          <w:tcPr>
            <w:tcW w:w="1139" w:type="dxa"/>
          </w:tcPr>
          <w:p w14:paraId="595DFE76" w14:textId="00B6C7B6" w:rsidR="00DD17C9" w:rsidRPr="009C4793" w:rsidRDefault="002031FF" w:rsidP="00DD17C9">
            <w:pPr>
              <w:tabs>
                <w:tab w:val="decimal" w:pos="1003"/>
              </w:tabs>
              <w:spacing w:line="280" w:lineRule="exact"/>
              <w:rPr>
                <w:rFonts w:cs="Times New Roman"/>
                <w:sz w:val="18"/>
                <w:szCs w:val="18"/>
              </w:rPr>
            </w:pPr>
            <w:r w:rsidRPr="002031FF">
              <w:rPr>
                <w:sz w:val="18"/>
                <w:szCs w:val="18"/>
                <w:lang w:val="en-US"/>
              </w:rPr>
              <w:t>1</w:t>
            </w:r>
            <w:r w:rsidR="00DD17C9" w:rsidRPr="009C4793">
              <w:rPr>
                <w:rFonts w:cs="Times New Roman"/>
                <w:sz w:val="18"/>
                <w:szCs w:val="18"/>
              </w:rPr>
              <w:t>,</w:t>
            </w:r>
            <w:r w:rsidRPr="002031FF">
              <w:rPr>
                <w:sz w:val="18"/>
                <w:szCs w:val="18"/>
                <w:lang w:val="en-US"/>
              </w:rPr>
              <w:t>577</w:t>
            </w:r>
            <w:r w:rsidR="00DD17C9" w:rsidRPr="009C4793">
              <w:rPr>
                <w:rFonts w:cs="Times New Roman"/>
                <w:sz w:val="18"/>
                <w:szCs w:val="18"/>
              </w:rPr>
              <w:t>,</w:t>
            </w:r>
            <w:r w:rsidRPr="002031FF">
              <w:rPr>
                <w:sz w:val="18"/>
                <w:szCs w:val="18"/>
                <w:lang w:val="en-US"/>
              </w:rPr>
              <w:t>470</w:t>
            </w:r>
          </w:p>
        </w:tc>
      </w:tr>
      <w:tr w:rsidR="009C4793" w:rsidRPr="009C4793" w14:paraId="02ABCC80" w14:textId="77777777" w:rsidTr="006740A0">
        <w:trPr>
          <w:trHeight w:val="245"/>
        </w:trPr>
        <w:tc>
          <w:tcPr>
            <w:tcW w:w="4050" w:type="dxa"/>
          </w:tcPr>
          <w:p w14:paraId="0FECB9FB" w14:textId="36917D67" w:rsidR="00DD17C9" w:rsidRPr="009C4793" w:rsidRDefault="00DD17C9" w:rsidP="00DD17C9">
            <w:pPr>
              <w:spacing w:line="280" w:lineRule="exact"/>
              <w:ind w:left="175"/>
              <w:rPr>
                <w:rFonts w:cs="Times New Roman"/>
                <w:sz w:val="18"/>
                <w:szCs w:val="18"/>
              </w:rPr>
            </w:pPr>
            <w:r w:rsidRPr="009C4793">
              <w:rPr>
                <w:rFonts w:cs="Times New Roman"/>
                <w:sz w:val="18"/>
                <w:szCs w:val="18"/>
              </w:rPr>
              <w:t>Actuarial gains (losses).</w:t>
            </w:r>
          </w:p>
        </w:tc>
        <w:tc>
          <w:tcPr>
            <w:tcW w:w="1124" w:type="dxa"/>
          </w:tcPr>
          <w:p w14:paraId="07A77E9F" w14:textId="77777777" w:rsidR="00DD17C9" w:rsidRPr="009C4793" w:rsidRDefault="00DD17C9" w:rsidP="00DD17C9">
            <w:pPr>
              <w:tabs>
                <w:tab w:val="decimal" w:pos="1003"/>
              </w:tabs>
              <w:spacing w:line="280" w:lineRule="exact"/>
              <w:rPr>
                <w:rFonts w:cs="Times New Roman"/>
                <w:sz w:val="18"/>
                <w:szCs w:val="18"/>
              </w:rPr>
            </w:pPr>
          </w:p>
        </w:tc>
        <w:tc>
          <w:tcPr>
            <w:tcW w:w="126" w:type="dxa"/>
          </w:tcPr>
          <w:p w14:paraId="3FB14239" w14:textId="77777777" w:rsidR="00DD17C9" w:rsidRPr="009C4793" w:rsidRDefault="00DD17C9" w:rsidP="00DD17C9">
            <w:pPr>
              <w:spacing w:line="280" w:lineRule="exact"/>
              <w:jc w:val="right"/>
              <w:rPr>
                <w:rFonts w:cs="Times New Roman"/>
                <w:sz w:val="18"/>
                <w:szCs w:val="18"/>
              </w:rPr>
            </w:pPr>
          </w:p>
        </w:tc>
        <w:tc>
          <w:tcPr>
            <w:tcW w:w="1092" w:type="dxa"/>
          </w:tcPr>
          <w:p w14:paraId="0E4661D9" w14:textId="127BDB86" w:rsidR="00DD17C9" w:rsidRPr="009C4793" w:rsidRDefault="00DD17C9" w:rsidP="00DD17C9">
            <w:pPr>
              <w:tabs>
                <w:tab w:val="decimal" w:pos="1003"/>
              </w:tabs>
              <w:spacing w:line="280" w:lineRule="exact"/>
              <w:rPr>
                <w:rFonts w:cs="Times New Roman"/>
                <w:sz w:val="18"/>
                <w:szCs w:val="18"/>
              </w:rPr>
            </w:pPr>
          </w:p>
        </w:tc>
        <w:tc>
          <w:tcPr>
            <w:tcW w:w="126" w:type="dxa"/>
          </w:tcPr>
          <w:p w14:paraId="3D246CD7" w14:textId="77777777" w:rsidR="00DD17C9" w:rsidRPr="009C4793" w:rsidRDefault="00DD17C9" w:rsidP="00DD17C9">
            <w:pPr>
              <w:spacing w:line="280" w:lineRule="exact"/>
              <w:ind w:right="83"/>
              <w:jc w:val="right"/>
              <w:rPr>
                <w:rFonts w:cs="Times New Roman"/>
                <w:sz w:val="18"/>
                <w:szCs w:val="18"/>
              </w:rPr>
            </w:pPr>
          </w:p>
        </w:tc>
        <w:tc>
          <w:tcPr>
            <w:tcW w:w="1133" w:type="dxa"/>
          </w:tcPr>
          <w:p w14:paraId="397057FC" w14:textId="77777777" w:rsidR="00DD17C9" w:rsidRPr="009C4793" w:rsidRDefault="00DD17C9" w:rsidP="00DD17C9">
            <w:pPr>
              <w:tabs>
                <w:tab w:val="decimal" w:pos="1003"/>
              </w:tabs>
              <w:spacing w:line="280" w:lineRule="exact"/>
              <w:rPr>
                <w:rFonts w:cs="Times New Roman"/>
                <w:sz w:val="18"/>
                <w:szCs w:val="18"/>
              </w:rPr>
            </w:pPr>
          </w:p>
        </w:tc>
        <w:tc>
          <w:tcPr>
            <w:tcW w:w="126" w:type="dxa"/>
          </w:tcPr>
          <w:p w14:paraId="25EC3D42" w14:textId="77777777" w:rsidR="00DD17C9" w:rsidRPr="009C4793" w:rsidRDefault="00DD17C9" w:rsidP="00DD17C9">
            <w:pPr>
              <w:spacing w:line="280" w:lineRule="exact"/>
              <w:ind w:right="83"/>
              <w:jc w:val="right"/>
              <w:rPr>
                <w:rFonts w:cs="Times New Roman"/>
                <w:sz w:val="18"/>
                <w:szCs w:val="18"/>
              </w:rPr>
            </w:pPr>
          </w:p>
        </w:tc>
        <w:tc>
          <w:tcPr>
            <w:tcW w:w="1139" w:type="dxa"/>
          </w:tcPr>
          <w:p w14:paraId="72F6D73A" w14:textId="4E78FC82" w:rsidR="00DD17C9" w:rsidRPr="009C4793" w:rsidRDefault="00DD17C9" w:rsidP="00DD17C9">
            <w:pPr>
              <w:tabs>
                <w:tab w:val="decimal" w:pos="1003"/>
              </w:tabs>
              <w:spacing w:line="280" w:lineRule="exact"/>
              <w:rPr>
                <w:rFonts w:cs="Times New Roman"/>
                <w:sz w:val="18"/>
                <w:szCs w:val="18"/>
              </w:rPr>
            </w:pPr>
          </w:p>
        </w:tc>
      </w:tr>
      <w:tr w:rsidR="009C4793" w:rsidRPr="009C4793" w14:paraId="44FC434C" w14:textId="77777777" w:rsidTr="006740A0">
        <w:trPr>
          <w:trHeight w:val="245"/>
        </w:trPr>
        <w:tc>
          <w:tcPr>
            <w:tcW w:w="4050" w:type="dxa"/>
          </w:tcPr>
          <w:p w14:paraId="13D10ADE" w14:textId="5436DC8E" w:rsidR="00DD17C9" w:rsidRPr="009C4793" w:rsidRDefault="00DD17C9" w:rsidP="00DD17C9">
            <w:pPr>
              <w:spacing w:line="280" w:lineRule="exact"/>
              <w:ind w:left="265"/>
              <w:rPr>
                <w:rFonts w:cs="Times New Roman"/>
                <w:sz w:val="18"/>
                <w:szCs w:val="18"/>
              </w:rPr>
            </w:pPr>
            <w:r w:rsidRPr="009C4793">
              <w:rPr>
                <w:rFonts w:cs="Times New Roman"/>
                <w:sz w:val="18"/>
                <w:szCs w:val="18"/>
              </w:rPr>
              <w:t xml:space="preserve">-  From changes in experience-based </w:t>
            </w:r>
          </w:p>
        </w:tc>
        <w:tc>
          <w:tcPr>
            <w:tcW w:w="1124" w:type="dxa"/>
          </w:tcPr>
          <w:p w14:paraId="559A9B40" w14:textId="77777777" w:rsidR="00DD17C9" w:rsidRPr="009C4793" w:rsidRDefault="00DD17C9" w:rsidP="00DD17C9">
            <w:pPr>
              <w:tabs>
                <w:tab w:val="decimal" w:pos="1003"/>
              </w:tabs>
              <w:spacing w:line="280" w:lineRule="exact"/>
              <w:rPr>
                <w:rFonts w:cs="Times New Roman"/>
                <w:sz w:val="18"/>
                <w:szCs w:val="18"/>
              </w:rPr>
            </w:pPr>
          </w:p>
        </w:tc>
        <w:tc>
          <w:tcPr>
            <w:tcW w:w="126" w:type="dxa"/>
          </w:tcPr>
          <w:p w14:paraId="2742C45D" w14:textId="77777777" w:rsidR="00DD17C9" w:rsidRPr="009C4793" w:rsidRDefault="00DD17C9" w:rsidP="00DD17C9">
            <w:pPr>
              <w:spacing w:line="280" w:lineRule="exact"/>
              <w:jc w:val="right"/>
              <w:rPr>
                <w:rFonts w:cs="Times New Roman"/>
                <w:sz w:val="18"/>
                <w:szCs w:val="18"/>
              </w:rPr>
            </w:pPr>
          </w:p>
        </w:tc>
        <w:tc>
          <w:tcPr>
            <w:tcW w:w="1092" w:type="dxa"/>
          </w:tcPr>
          <w:p w14:paraId="4773DCA8" w14:textId="2E963450" w:rsidR="00DD17C9" w:rsidRPr="009C4793" w:rsidRDefault="00DD17C9" w:rsidP="00DD17C9">
            <w:pPr>
              <w:tabs>
                <w:tab w:val="decimal" w:pos="1003"/>
              </w:tabs>
              <w:spacing w:line="280" w:lineRule="exact"/>
              <w:rPr>
                <w:rFonts w:cs="Times New Roman"/>
                <w:sz w:val="18"/>
                <w:szCs w:val="18"/>
              </w:rPr>
            </w:pPr>
          </w:p>
        </w:tc>
        <w:tc>
          <w:tcPr>
            <w:tcW w:w="126" w:type="dxa"/>
          </w:tcPr>
          <w:p w14:paraId="42E4EDB3" w14:textId="77777777" w:rsidR="00DD17C9" w:rsidRPr="009C4793" w:rsidRDefault="00DD17C9" w:rsidP="00DD17C9">
            <w:pPr>
              <w:spacing w:line="280" w:lineRule="exact"/>
              <w:ind w:right="83"/>
              <w:jc w:val="right"/>
              <w:rPr>
                <w:rFonts w:cs="Times New Roman"/>
                <w:sz w:val="18"/>
                <w:szCs w:val="18"/>
              </w:rPr>
            </w:pPr>
          </w:p>
        </w:tc>
        <w:tc>
          <w:tcPr>
            <w:tcW w:w="1133" w:type="dxa"/>
          </w:tcPr>
          <w:p w14:paraId="637FCF9B" w14:textId="77777777" w:rsidR="00DD17C9" w:rsidRPr="009C4793" w:rsidRDefault="00DD17C9" w:rsidP="00DD17C9">
            <w:pPr>
              <w:tabs>
                <w:tab w:val="decimal" w:pos="1003"/>
              </w:tabs>
              <w:spacing w:line="280" w:lineRule="exact"/>
              <w:rPr>
                <w:rFonts w:cs="Times New Roman"/>
                <w:sz w:val="18"/>
                <w:szCs w:val="18"/>
              </w:rPr>
            </w:pPr>
          </w:p>
        </w:tc>
        <w:tc>
          <w:tcPr>
            <w:tcW w:w="126" w:type="dxa"/>
          </w:tcPr>
          <w:p w14:paraId="394C5682" w14:textId="77777777" w:rsidR="00DD17C9" w:rsidRPr="009C4793" w:rsidRDefault="00DD17C9" w:rsidP="00DD17C9">
            <w:pPr>
              <w:spacing w:line="280" w:lineRule="exact"/>
              <w:ind w:right="83"/>
              <w:jc w:val="right"/>
              <w:rPr>
                <w:rFonts w:cs="Times New Roman"/>
                <w:sz w:val="18"/>
                <w:szCs w:val="18"/>
              </w:rPr>
            </w:pPr>
          </w:p>
        </w:tc>
        <w:tc>
          <w:tcPr>
            <w:tcW w:w="1139" w:type="dxa"/>
          </w:tcPr>
          <w:p w14:paraId="409F93F7" w14:textId="34A1646B" w:rsidR="00DD17C9" w:rsidRPr="009C4793" w:rsidRDefault="00DD17C9" w:rsidP="00DD17C9">
            <w:pPr>
              <w:tabs>
                <w:tab w:val="decimal" w:pos="1003"/>
              </w:tabs>
              <w:spacing w:line="280" w:lineRule="exact"/>
              <w:rPr>
                <w:rFonts w:cs="Times New Roman"/>
                <w:sz w:val="18"/>
                <w:szCs w:val="18"/>
              </w:rPr>
            </w:pPr>
          </w:p>
        </w:tc>
      </w:tr>
      <w:tr w:rsidR="009C4793" w:rsidRPr="009C4793" w14:paraId="67BD9F5B" w14:textId="77777777" w:rsidTr="006740A0">
        <w:trPr>
          <w:trHeight w:val="245"/>
        </w:trPr>
        <w:tc>
          <w:tcPr>
            <w:tcW w:w="4050" w:type="dxa"/>
          </w:tcPr>
          <w:p w14:paraId="3C35D9D6" w14:textId="57B8161E" w:rsidR="00FC31FB" w:rsidRPr="009C4793" w:rsidRDefault="00FC31FB" w:rsidP="00FC31FB">
            <w:pPr>
              <w:spacing w:line="280" w:lineRule="exact"/>
              <w:ind w:left="535"/>
              <w:rPr>
                <w:rFonts w:cs="Times New Roman"/>
                <w:sz w:val="18"/>
                <w:szCs w:val="18"/>
              </w:rPr>
            </w:pPr>
            <w:r w:rsidRPr="009C4793">
              <w:rPr>
                <w:rFonts w:cs="Times New Roman"/>
                <w:sz w:val="18"/>
                <w:szCs w:val="18"/>
              </w:rPr>
              <w:t>assumptions</w:t>
            </w:r>
          </w:p>
        </w:tc>
        <w:tc>
          <w:tcPr>
            <w:tcW w:w="1124" w:type="dxa"/>
          </w:tcPr>
          <w:p w14:paraId="78F2A84D" w14:textId="6E8DE11B"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58</w:t>
            </w:r>
            <w:r w:rsidR="00FC31FB" w:rsidRPr="009C4793">
              <w:rPr>
                <w:rFonts w:cs="Times New Roman"/>
                <w:sz w:val="18"/>
                <w:szCs w:val="18"/>
              </w:rPr>
              <w:t>,</w:t>
            </w:r>
            <w:r w:rsidRPr="002031FF">
              <w:rPr>
                <w:sz w:val="18"/>
                <w:szCs w:val="18"/>
                <w:lang w:val="en-US"/>
              </w:rPr>
              <w:t>408</w:t>
            </w:r>
            <w:r w:rsidR="00FC31FB" w:rsidRPr="009C4793">
              <w:rPr>
                <w:rFonts w:cs="Times New Roman"/>
                <w:sz w:val="18"/>
                <w:szCs w:val="18"/>
              </w:rPr>
              <w:t xml:space="preserve"> </w:t>
            </w:r>
          </w:p>
        </w:tc>
        <w:tc>
          <w:tcPr>
            <w:tcW w:w="126" w:type="dxa"/>
          </w:tcPr>
          <w:p w14:paraId="102F8FB5" w14:textId="77777777" w:rsidR="00FC31FB" w:rsidRPr="009C4793" w:rsidRDefault="00FC31FB" w:rsidP="00FC31FB">
            <w:pPr>
              <w:spacing w:line="280" w:lineRule="exact"/>
              <w:jc w:val="right"/>
              <w:rPr>
                <w:rFonts w:cs="Times New Roman"/>
                <w:sz w:val="18"/>
                <w:szCs w:val="18"/>
              </w:rPr>
            </w:pPr>
          </w:p>
        </w:tc>
        <w:tc>
          <w:tcPr>
            <w:tcW w:w="1092" w:type="dxa"/>
          </w:tcPr>
          <w:p w14:paraId="0BA8BE71" w14:textId="231879CA"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653</w:t>
            </w:r>
            <w:r w:rsidRPr="009C4793">
              <w:rPr>
                <w:rFonts w:cs="Times New Roman"/>
                <w:sz w:val="18"/>
                <w:szCs w:val="18"/>
              </w:rPr>
              <w:t>,</w:t>
            </w:r>
            <w:r w:rsidR="002031FF" w:rsidRPr="002031FF">
              <w:rPr>
                <w:sz w:val="18"/>
                <w:szCs w:val="18"/>
                <w:lang w:val="en-US"/>
              </w:rPr>
              <w:t>737</w:t>
            </w:r>
            <w:r w:rsidRPr="009C4793">
              <w:rPr>
                <w:rFonts w:cs="Times New Roman"/>
                <w:sz w:val="18"/>
                <w:szCs w:val="18"/>
              </w:rPr>
              <w:t>)</w:t>
            </w:r>
          </w:p>
        </w:tc>
        <w:tc>
          <w:tcPr>
            <w:tcW w:w="126" w:type="dxa"/>
          </w:tcPr>
          <w:p w14:paraId="639EA48E" w14:textId="77777777" w:rsidR="00FC31FB" w:rsidRPr="009C4793" w:rsidRDefault="00FC31FB" w:rsidP="00FC31FB">
            <w:pPr>
              <w:spacing w:line="280" w:lineRule="exact"/>
              <w:ind w:right="83"/>
              <w:jc w:val="right"/>
              <w:rPr>
                <w:rFonts w:cs="Times New Roman"/>
                <w:sz w:val="18"/>
                <w:szCs w:val="18"/>
              </w:rPr>
            </w:pPr>
          </w:p>
        </w:tc>
        <w:tc>
          <w:tcPr>
            <w:tcW w:w="1133" w:type="dxa"/>
          </w:tcPr>
          <w:p w14:paraId="581BBB91" w14:textId="42AB8F98"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58</w:t>
            </w:r>
            <w:r w:rsidR="00FC31FB" w:rsidRPr="009C4793">
              <w:rPr>
                <w:rFonts w:cs="Times New Roman"/>
                <w:sz w:val="18"/>
                <w:szCs w:val="18"/>
              </w:rPr>
              <w:t>,</w:t>
            </w:r>
            <w:r w:rsidRPr="002031FF">
              <w:rPr>
                <w:sz w:val="18"/>
                <w:szCs w:val="18"/>
                <w:lang w:val="en-US"/>
              </w:rPr>
              <w:t>408</w:t>
            </w:r>
            <w:r w:rsidR="00FC31FB" w:rsidRPr="009C4793">
              <w:rPr>
                <w:rFonts w:cs="Times New Roman"/>
                <w:sz w:val="18"/>
                <w:szCs w:val="18"/>
              </w:rPr>
              <w:t xml:space="preserve"> </w:t>
            </w:r>
          </w:p>
        </w:tc>
        <w:tc>
          <w:tcPr>
            <w:tcW w:w="126" w:type="dxa"/>
          </w:tcPr>
          <w:p w14:paraId="3AF79DAA" w14:textId="77777777" w:rsidR="00FC31FB" w:rsidRPr="009C4793" w:rsidRDefault="00FC31FB" w:rsidP="00FC31FB">
            <w:pPr>
              <w:spacing w:line="280" w:lineRule="exact"/>
              <w:ind w:right="83"/>
              <w:jc w:val="right"/>
              <w:rPr>
                <w:rFonts w:cs="Times New Roman"/>
                <w:sz w:val="18"/>
                <w:szCs w:val="18"/>
              </w:rPr>
            </w:pPr>
          </w:p>
        </w:tc>
        <w:tc>
          <w:tcPr>
            <w:tcW w:w="1139" w:type="dxa"/>
          </w:tcPr>
          <w:p w14:paraId="4868637D" w14:textId="6C24BF4F"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653</w:t>
            </w:r>
            <w:r w:rsidRPr="009C4793">
              <w:rPr>
                <w:rFonts w:cs="Times New Roman"/>
                <w:sz w:val="18"/>
                <w:szCs w:val="18"/>
              </w:rPr>
              <w:t>,</w:t>
            </w:r>
            <w:r w:rsidR="002031FF" w:rsidRPr="002031FF">
              <w:rPr>
                <w:sz w:val="18"/>
                <w:szCs w:val="18"/>
                <w:lang w:val="en-US"/>
              </w:rPr>
              <w:t>737</w:t>
            </w:r>
            <w:r w:rsidRPr="009C4793">
              <w:rPr>
                <w:rFonts w:cs="Times New Roman"/>
                <w:sz w:val="18"/>
                <w:szCs w:val="18"/>
              </w:rPr>
              <w:t>)</w:t>
            </w:r>
          </w:p>
        </w:tc>
      </w:tr>
      <w:tr w:rsidR="009C4793" w:rsidRPr="009C4793" w14:paraId="6E962EC9" w14:textId="77777777" w:rsidTr="006740A0">
        <w:trPr>
          <w:trHeight w:val="245"/>
        </w:trPr>
        <w:tc>
          <w:tcPr>
            <w:tcW w:w="4050" w:type="dxa"/>
          </w:tcPr>
          <w:p w14:paraId="1CAE88E9" w14:textId="102F4332" w:rsidR="00FC31FB" w:rsidRPr="009C4793" w:rsidRDefault="00FC31FB" w:rsidP="00FC31FB">
            <w:pPr>
              <w:spacing w:line="280" w:lineRule="exact"/>
              <w:ind w:left="265"/>
              <w:rPr>
                <w:rFonts w:cs="Times New Roman"/>
                <w:i/>
                <w:iCs/>
                <w:sz w:val="18"/>
                <w:szCs w:val="18"/>
              </w:rPr>
            </w:pPr>
            <w:r w:rsidRPr="009C4793">
              <w:rPr>
                <w:rFonts w:cs="Times New Roman"/>
                <w:sz w:val="18"/>
                <w:szCs w:val="18"/>
              </w:rPr>
              <w:t>-  From changes in demographic assumptions</w:t>
            </w:r>
          </w:p>
        </w:tc>
        <w:tc>
          <w:tcPr>
            <w:tcW w:w="1124" w:type="dxa"/>
          </w:tcPr>
          <w:p w14:paraId="6EC7255D" w14:textId="2D0D04A6"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11</w:t>
            </w:r>
            <w:r w:rsidR="00FC31FB" w:rsidRPr="009C4793">
              <w:rPr>
                <w:rFonts w:cs="Times New Roman"/>
                <w:sz w:val="18"/>
                <w:szCs w:val="18"/>
              </w:rPr>
              <w:t>,</w:t>
            </w:r>
            <w:r w:rsidRPr="002031FF">
              <w:rPr>
                <w:sz w:val="18"/>
                <w:szCs w:val="18"/>
                <w:lang w:val="en-US"/>
              </w:rPr>
              <w:t>704</w:t>
            </w:r>
            <w:r w:rsidR="00FC31FB" w:rsidRPr="009C4793">
              <w:rPr>
                <w:rFonts w:cs="Times New Roman"/>
                <w:sz w:val="18"/>
                <w:szCs w:val="18"/>
              </w:rPr>
              <w:t xml:space="preserve"> </w:t>
            </w:r>
          </w:p>
        </w:tc>
        <w:tc>
          <w:tcPr>
            <w:tcW w:w="126" w:type="dxa"/>
          </w:tcPr>
          <w:p w14:paraId="68F14F01" w14:textId="77777777" w:rsidR="00FC31FB" w:rsidRPr="009C4793" w:rsidRDefault="00FC31FB" w:rsidP="00FC31FB">
            <w:pPr>
              <w:spacing w:line="280" w:lineRule="exact"/>
              <w:ind w:left="265"/>
              <w:rPr>
                <w:rFonts w:cs="Times New Roman"/>
                <w:i/>
                <w:iCs/>
                <w:sz w:val="18"/>
                <w:szCs w:val="18"/>
              </w:rPr>
            </w:pPr>
          </w:p>
        </w:tc>
        <w:tc>
          <w:tcPr>
            <w:tcW w:w="1092" w:type="dxa"/>
          </w:tcPr>
          <w:p w14:paraId="0C70BAB3" w14:textId="3A1DC88C"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266</w:t>
            </w:r>
            <w:r w:rsidRPr="009C4793">
              <w:rPr>
                <w:rFonts w:cs="Times New Roman"/>
                <w:sz w:val="18"/>
                <w:szCs w:val="18"/>
              </w:rPr>
              <w:t>,</w:t>
            </w:r>
            <w:r w:rsidR="002031FF" w:rsidRPr="002031FF">
              <w:rPr>
                <w:sz w:val="18"/>
                <w:szCs w:val="18"/>
                <w:lang w:val="en-US"/>
              </w:rPr>
              <w:t>355</w:t>
            </w:r>
            <w:r w:rsidRPr="009C4793">
              <w:rPr>
                <w:rFonts w:cs="Times New Roman"/>
                <w:sz w:val="18"/>
                <w:szCs w:val="18"/>
              </w:rPr>
              <w:t xml:space="preserve"> </w:t>
            </w:r>
          </w:p>
        </w:tc>
        <w:tc>
          <w:tcPr>
            <w:tcW w:w="126" w:type="dxa"/>
          </w:tcPr>
          <w:p w14:paraId="5BB716A1" w14:textId="77777777" w:rsidR="00FC31FB" w:rsidRPr="009C4793" w:rsidRDefault="00FC31FB" w:rsidP="00FC31FB">
            <w:pPr>
              <w:spacing w:line="280" w:lineRule="exact"/>
              <w:ind w:left="265"/>
              <w:rPr>
                <w:rFonts w:cs="Times New Roman"/>
                <w:i/>
                <w:iCs/>
                <w:sz w:val="18"/>
                <w:szCs w:val="18"/>
              </w:rPr>
            </w:pPr>
          </w:p>
        </w:tc>
        <w:tc>
          <w:tcPr>
            <w:tcW w:w="1133" w:type="dxa"/>
          </w:tcPr>
          <w:p w14:paraId="19EC01C5" w14:textId="045EE35B"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11</w:t>
            </w:r>
            <w:r w:rsidR="00FC31FB" w:rsidRPr="009C4793">
              <w:rPr>
                <w:rFonts w:cs="Times New Roman"/>
                <w:sz w:val="18"/>
                <w:szCs w:val="18"/>
              </w:rPr>
              <w:t>,</w:t>
            </w:r>
            <w:r w:rsidRPr="002031FF">
              <w:rPr>
                <w:sz w:val="18"/>
                <w:szCs w:val="18"/>
                <w:lang w:val="en-US"/>
              </w:rPr>
              <w:t>704</w:t>
            </w:r>
            <w:r w:rsidR="00FC31FB" w:rsidRPr="009C4793">
              <w:rPr>
                <w:rFonts w:cs="Times New Roman"/>
                <w:sz w:val="18"/>
                <w:szCs w:val="18"/>
              </w:rPr>
              <w:t xml:space="preserve"> </w:t>
            </w:r>
          </w:p>
        </w:tc>
        <w:tc>
          <w:tcPr>
            <w:tcW w:w="126" w:type="dxa"/>
          </w:tcPr>
          <w:p w14:paraId="0E0CAFE5" w14:textId="77777777" w:rsidR="00FC31FB" w:rsidRPr="009C4793" w:rsidRDefault="00FC31FB" w:rsidP="00FC31FB">
            <w:pPr>
              <w:spacing w:line="280" w:lineRule="exact"/>
              <w:ind w:left="265"/>
              <w:rPr>
                <w:rFonts w:cs="Times New Roman"/>
                <w:i/>
                <w:iCs/>
                <w:sz w:val="18"/>
                <w:szCs w:val="18"/>
              </w:rPr>
            </w:pPr>
          </w:p>
        </w:tc>
        <w:tc>
          <w:tcPr>
            <w:tcW w:w="1139" w:type="dxa"/>
          </w:tcPr>
          <w:p w14:paraId="17C4A90E" w14:textId="5C9CFAA9"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266</w:t>
            </w:r>
            <w:r w:rsidRPr="009C4793">
              <w:rPr>
                <w:rFonts w:cs="Times New Roman"/>
                <w:sz w:val="18"/>
                <w:szCs w:val="18"/>
              </w:rPr>
              <w:t>,</w:t>
            </w:r>
            <w:r w:rsidR="002031FF" w:rsidRPr="002031FF">
              <w:rPr>
                <w:sz w:val="18"/>
                <w:szCs w:val="18"/>
                <w:lang w:val="en-US"/>
              </w:rPr>
              <w:t>355</w:t>
            </w:r>
            <w:r w:rsidRPr="009C4793">
              <w:rPr>
                <w:rFonts w:cs="Times New Roman"/>
                <w:sz w:val="18"/>
                <w:szCs w:val="18"/>
              </w:rPr>
              <w:t xml:space="preserve"> </w:t>
            </w:r>
          </w:p>
        </w:tc>
      </w:tr>
      <w:tr w:rsidR="009C4793" w:rsidRPr="009C4793" w14:paraId="5AFDFEB0" w14:textId="77777777" w:rsidTr="006740A0">
        <w:trPr>
          <w:trHeight w:val="245"/>
        </w:trPr>
        <w:tc>
          <w:tcPr>
            <w:tcW w:w="4050" w:type="dxa"/>
          </w:tcPr>
          <w:p w14:paraId="128DD7C6" w14:textId="08F04AB2" w:rsidR="00FC31FB" w:rsidRPr="009C4793" w:rsidRDefault="00FC31FB" w:rsidP="00FC31FB">
            <w:pPr>
              <w:spacing w:line="280" w:lineRule="exact"/>
              <w:ind w:left="270"/>
              <w:rPr>
                <w:rFonts w:cs="Times New Roman"/>
                <w:sz w:val="18"/>
                <w:szCs w:val="18"/>
              </w:rPr>
            </w:pPr>
            <w:r w:rsidRPr="009C4793">
              <w:rPr>
                <w:rFonts w:cs="Times New Roman"/>
                <w:sz w:val="18"/>
                <w:szCs w:val="18"/>
              </w:rPr>
              <w:t>-  From changes in financial assumptions</w:t>
            </w:r>
          </w:p>
        </w:tc>
        <w:tc>
          <w:tcPr>
            <w:tcW w:w="1124" w:type="dxa"/>
          </w:tcPr>
          <w:p w14:paraId="669B790E" w14:textId="35E12EB1"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5</w:t>
            </w:r>
            <w:r w:rsidR="00FC31FB" w:rsidRPr="009C4793">
              <w:rPr>
                <w:rFonts w:cs="Times New Roman"/>
                <w:sz w:val="18"/>
                <w:szCs w:val="18"/>
              </w:rPr>
              <w:t>,</w:t>
            </w:r>
            <w:r w:rsidRPr="002031FF">
              <w:rPr>
                <w:sz w:val="18"/>
                <w:szCs w:val="18"/>
                <w:lang w:val="en-US"/>
              </w:rPr>
              <w:t>736</w:t>
            </w:r>
          </w:p>
        </w:tc>
        <w:tc>
          <w:tcPr>
            <w:tcW w:w="126" w:type="dxa"/>
          </w:tcPr>
          <w:p w14:paraId="757FFBC7" w14:textId="77777777" w:rsidR="00FC31FB" w:rsidRPr="009C4793" w:rsidRDefault="00FC31FB" w:rsidP="00FC31FB">
            <w:pPr>
              <w:spacing w:line="280" w:lineRule="exact"/>
              <w:jc w:val="right"/>
              <w:rPr>
                <w:rFonts w:cs="Times New Roman"/>
                <w:sz w:val="18"/>
                <w:szCs w:val="18"/>
              </w:rPr>
            </w:pPr>
          </w:p>
        </w:tc>
        <w:tc>
          <w:tcPr>
            <w:tcW w:w="1092" w:type="dxa"/>
          </w:tcPr>
          <w:p w14:paraId="49EAFE7F" w14:textId="13B2A5D8"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96</w:t>
            </w:r>
            <w:r w:rsidRPr="009C4793">
              <w:rPr>
                <w:rFonts w:cs="Times New Roman"/>
                <w:sz w:val="18"/>
                <w:szCs w:val="18"/>
              </w:rPr>
              <w:t>,</w:t>
            </w:r>
            <w:r w:rsidR="002031FF" w:rsidRPr="002031FF">
              <w:rPr>
                <w:sz w:val="18"/>
                <w:szCs w:val="18"/>
                <w:lang w:val="en-US"/>
              </w:rPr>
              <w:t>923</w:t>
            </w:r>
            <w:r w:rsidRPr="009C4793">
              <w:rPr>
                <w:rFonts w:cs="Times New Roman"/>
                <w:sz w:val="18"/>
                <w:szCs w:val="18"/>
              </w:rPr>
              <w:t xml:space="preserve"> </w:t>
            </w:r>
          </w:p>
        </w:tc>
        <w:tc>
          <w:tcPr>
            <w:tcW w:w="126" w:type="dxa"/>
          </w:tcPr>
          <w:p w14:paraId="57323C0E" w14:textId="77777777" w:rsidR="00FC31FB" w:rsidRPr="009C4793" w:rsidRDefault="00FC31FB" w:rsidP="00FC31FB">
            <w:pPr>
              <w:spacing w:line="280" w:lineRule="exact"/>
              <w:ind w:right="83"/>
              <w:jc w:val="right"/>
              <w:rPr>
                <w:rFonts w:cs="Times New Roman"/>
                <w:sz w:val="18"/>
                <w:szCs w:val="18"/>
              </w:rPr>
            </w:pPr>
          </w:p>
        </w:tc>
        <w:tc>
          <w:tcPr>
            <w:tcW w:w="1133" w:type="dxa"/>
          </w:tcPr>
          <w:p w14:paraId="3D36D0D5" w14:textId="2EA85D28"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5</w:t>
            </w:r>
            <w:r w:rsidR="00FC31FB" w:rsidRPr="009C4793">
              <w:rPr>
                <w:rFonts w:cs="Times New Roman"/>
                <w:sz w:val="18"/>
                <w:szCs w:val="18"/>
              </w:rPr>
              <w:t>,</w:t>
            </w:r>
            <w:r w:rsidRPr="002031FF">
              <w:rPr>
                <w:sz w:val="18"/>
                <w:szCs w:val="18"/>
                <w:lang w:val="en-US"/>
              </w:rPr>
              <w:t>736</w:t>
            </w:r>
          </w:p>
        </w:tc>
        <w:tc>
          <w:tcPr>
            <w:tcW w:w="126" w:type="dxa"/>
          </w:tcPr>
          <w:p w14:paraId="7AF65CDB" w14:textId="77777777" w:rsidR="00FC31FB" w:rsidRPr="009C4793" w:rsidRDefault="00FC31FB" w:rsidP="00FC31FB">
            <w:pPr>
              <w:spacing w:line="280" w:lineRule="exact"/>
              <w:ind w:right="83"/>
              <w:jc w:val="right"/>
              <w:rPr>
                <w:rFonts w:cs="Times New Roman"/>
                <w:sz w:val="18"/>
                <w:szCs w:val="18"/>
              </w:rPr>
            </w:pPr>
          </w:p>
        </w:tc>
        <w:tc>
          <w:tcPr>
            <w:tcW w:w="1139" w:type="dxa"/>
          </w:tcPr>
          <w:p w14:paraId="585549D3" w14:textId="61E4E283"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96</w:t>
            </w:r>
            <w:r w:rsidRPr="009C4793">
              <w:rPr>
                <w:rFonts w:cs="Times New Roman"/>
                <w:sz w:val="18"/>
                <w:szCs w:val="18"/>
              </w:rPr>
              <w:t>,</w:t>
            </w:r>
            <w:r w:rsidR="002031FF" w:rsidRPr="002031FF">
              <w:rPr>
                <w:sz w:val="18"/>
                <w:szCs w:val="18"/>
                <w:lang w:val="en-US"/>
              </w:rPr>
              <w:t>923</w:t>
            </w:r>
            <w:r w:rsidRPr="009C4793">
              <w:rPr>
                <w:rFonts w:cs="Times New Roman"/>
                <w:sz w:val="18"/>
                <w:szCs w:val="18"/>
              </w:rPr>
              <w:t xml:space="preserve"> </w:t>
            </w:r>
          </w:p>
        </w:tc>
      </w:tr>
      <w:tr w:rsidR="009C4793" w:rsidRPr="009C4793" w14:paraId="27931CB3" w14:textId="77777777" w:rsidTr="000E09ED">
        <w:trPr>
          <w:trHeight w:val="245"/>
        </w:trPr>
        <w:tc>
          <w:tcPr>
            <w:tcW w:w="4050" w:type="dxa"/>
          </w:tcPr>
          <w:p w14:paraId="5D209A60" w14:textId="79881D26" w:rsidR="00FC31FB" w:rsidRPr="009C4793" w:rsidRDefault="00FC31FB" w:rsidP="00FC31FB">
            <w:pPr>
              <w:spacing w:line="280" w:lineRule="exact"/>
              <w:ind w:left="175"/>
              <w:rPr>
                <w:rFonts w:cs="Times New Roman"/>
                <w:sz w:val="18"/>
                <w:szCs w:val="18"/>
              </w:rPr>
            </w:pPr>
            <w:r w:rsidRPr="009C4793">
              <w:rPr>
                <w:rFonts w:cs="Times New Roman"/>
                <w:sz w:val="18"/>
                <w:szCs w:val="18"/>
              </w:rPr>
              <w:t>Benefit paid</w:t>
            </w:r>
          </w:p>
        </w:tc>
        <w:tc>
          <w:tcPr>
            <w:tcW w:w="1124" w:type="dxa"/>
            <w:tcBorders>
              <w:bottom w:val="single" w:sz="4" w:space="0" w:color="auto"/>
            </w:tcBorders>
          </w:tcPr>
          <w:p w14:paraId="46CF390E" w14:textId="70E54F5F"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78</w:t>
            </w:r>
            <w:r w:rsidRPr="009C4793">
              <w:rPr>
                <w:rFonts w:cs="Times New Roman"/>
                <w:sz w:val="18"/>
                <w:szCs w:val="18"/>
              </w:rPr>
              <w:t>,</w:t>
            </w:r>
            <w:r w:rsidR="002031FF" w:rsidRPr="002031FF">
              <w:rPr>
                <w:sz w:val="18"/>
                <w:szCs w:val="18"/>
                <w:lang w:val="en-US"/>
              </w:rPr>
              <w:t>426</w:t>
            </w:r>
            <w:r w:rsidRPr="009C4793">
              <w:rPr>
                <w:rFonts w:cs="Times New Roman"/>
                <w:sz w:val="18"/>
                <w:szCs w:val="18"/>
              </w:rPr>
              <w:t>,</w:t>
            </w:r>
            <w:r w:rsidR="002031FF" w:rsidRPr="002031FF">
              <w:rPr>
                <w:sz w:val="18"/>
                <w:szCs w:val="18"/>
                <w:lang w:val="en-US"/>
              </w:rPr>
              <w:t>143</w:t>
            </w:r>
            <w:r w:rsidRPr="009C4793">
              <w:rPr>
                <w:rFonts w:cs="Times New Roman"/>
                <w:sz w:val="18"/>
                <w:szCs w:val="18"/>
              </w:rPr>
              <w:t>)</w:t>
            </w:r>
          </w:p>
        </w:tc>
        <w:tc>
          <w:tcPr>
            <w:tcW w:w="126" w:type="dxa"/>
          </w:tcPr>
          <w:p w14:paraId="16CCA24F" w14:textId="77777777" w:rsidR="00FC31FB" w:rsidRPr="009C4793" w:rsidRDefault="00FC31FB" w:rsidP="00FC31FB">
            <w:pPr>
              <w:spacing w:line="280" w:lineRule="exact"/>
              <w:jc w:val="right"/>
              <w:rPr>
                <w:rFonts w:cs="Times New Roman"/>
                <w:sz w:val="18"/>
                <w:szCs w:val="18"/>
              </w:rPr>
            </w:pPr>
          </w:p>
        </w:tc>
        <w:tc>
          <w:tcPr>
            <w:tcW w:w="1092" w:type="dxa"/>
          </w:tcPr>
          <w:p w14:paraId="437B6A78" w14:textId="3D7671BD"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32</w:t>
            </w:r>
            <w:r w:rsidRPr="009C4793">
              <w:rPr>
                <w:rFonts w:cs="Times New Roman"/>
                <w:sz w:val="18"/>
                <w:szCs w:val="18"/>
              </w:rPr>
              <w:t>,</w:t>
            </w:r>
            <w:r w:rsidR="002031FF" w:rsidRPr="002031FF">
              <w:rPr>
                <w:sz w:val="18"/>
                <w:szCs w:val="18"/>
                <w:lang w:val="en-US"/>
              </w:rPr>
              <w:t>889</w:t>
            </w:r>
            <w:r w:rsidRPr="009C4793">
              <w:rPr>
                <w:rFonts w:cs="Times New Roman"/>
                <w:sz w:val="18"/>
                <w:szCs w:val="18"/>
              </w:rPr>
              <w:t>,</w:t>
            </w:r>
            <w:r w:rsidR="002031FF" w:rsidRPr="002031FF">
              <w:rPr>
                <w:sz w:val="18"/>
                <w:szCs w:val="18"/>
                <w:lang w:val="en-US"/>
              </w:rPr>
              <w:t>020</w:t>
            </w:r>
            <w:r w:rsidRPr="009C4793">
              <w:rPr>
                <w:rFonts w:cs="Times New Roman"/>
                <w:sz w:val="18"/>
                <w:szCs w:val="18"/>
              </w:rPr>
              <w:t>)</w:t>
            </w:r>
          </w:p>
        </w:tc>
        <w:tc>
          <w:tcPr>
            <w:tcW w:w="126" w:type="dxa"/>
          </w:tcPr>
          <w:p w14:paraId="70B05927" w14:textId="77777777" w:rsidR="00FC31FB" w:rsidRPr="009C4793" w:rsidRDefault="00FC31FB" w:rsidP="00FC31FB">
            <w:pPr>
              <w:spacing w:line="280" w:lineRule="exact"/>
              <w:ind w:right="83"/>
              <w:jc w:val="right"/>
              <w:rPr>
                <w:rFonts w:cs="Times New Roman"/>
                <w:sz w:val="18"/>
                <w:szCs w:val="18"/>
              </w:rPr>
            </w:pPr>
          </w:p>
        </w:tc>
        <w:tc>
          <w:tcPr>
            <w:tcW w:w="1133" w:type="dxa"/>
            <w:tcBorders>
              <w:bottom w:val="single" w:sz="4" w:space="0" w:color="auto"/>
            </w:tcBorders>
          </w:tcPr>
          <w:p w14:paraId="38592C06" w14:textId="4402E3F3"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78</w:t>
            </w:r>
            <w:r w:rsidRPr="009C4793">
              <w:rPr>
                <w:rFonts w:cs="Times New Roman"/>
                <w:sz w:val="18"/>
                <w:szCs w:val="18"/>
              </w:rPr>
              <w:t>,</w:t>
            </w:r>
            <w:r w:rsidR="002031FF" w:rsidRPr="002031FF">
              <w:rPr>
                <w:sz w:val="18"/>
                <w:szCs w:val="18"/>
                <w:lang w:val="en-US"/>
              </w:rPr>
              <w:t>386</w:t>
            </w:r>
            <w:r w:rsidRPr="009C4793">
              <w:rPr>
                <w:rFonts w:cs="Times New Roman"/>
                <w:sz w:val="18"/>
                <w:szCs w:val="18"/>
              </w:rPr>
              <w:t>,</w:t>
            </w:r>
            <w:r w:rsidR="002031FF" w:rsidRPr="002031FF">
              <w:rPr>
                <w:sz w:val="18"/>
                <w:szCs w:val="18"/>
                <w:lang w:val="en-US"/>
              </w:rPr>
              <w:t>143</w:t>
            </w:r>
            <w:r w:rsidRPr="009C4793">
              <w:rPr>
                <w:rFonts w:cs="Times New Roman"/>
                <w:sz w:val="18"/>
                <w:szCs w:val="18"/>
              </w:rPr>
              <w:t>)</w:t>
            </w:r>
          </w:p>
        </w:tc>
        <w:tc>
          <w:tcPr>
            <w:tcW w:w="126" w:type="dxa"/>
          </w:tcPr>
          <w:p w14:paraId="4FFAA996" w14:textId="77777777" w:rsidR="00FC31FB" w:rsidRPr="009C4793" w:rsidRDefault="00FC31FB" w:rsidP="00FC31FB">
            <w:pPr>
              <w:spacing w:line="280" w:lineRule="exact"/>
              <w:ind w:right="83"/>
              <w:jc w:val="right"/>
              <w:rPr>
                <w:rFonts w:cs="Times New Roman"/>
                <w:sz w:val="18"/>
                <w:szCs w:val="18"/>
              </w:rPr>
            </w:pPr>
          </w:p>
        </w:tc>
        <w:tc>
          <w:tcPr>
            <w:tcW w:w="1139" w:type="dxa"/>
          </w:tcPr>
          <w:p w14:paraId="5E48BD4D" w14:textId="158A91E3"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32</w:t>
            </w:r>
            <w:r w:rsidRPr="009C4793">
              <w:rPr>
                <w:rFonts w:cs="Times New Roman"/>
                <w:sz w:val="18"/>
                <w:szCs w:val="18"/>
              </w:rPr>
              <w:t>,</w:t>
            </w:r>
            <w:r w:rsidR="002031FF" w:rsidRPr="002031FF">
              <w:rPr>
                <w:sz w:val="18"/>
                <w:szCs w:val="18"/>
                <w:lang w:val="en-US"/>
              </w:rPr>
              <w:t>729</w:t>
            </w:r>
            <w:r w:rsidRPr="009C4793">
              <w:rPr>
                <w:rFonts w:cs="Times New Roman"/>
                <w:sz w:val="18"/>
                <w:szCs w:val="18"/>
              </w:rPr>
              <w:t>,</w:t>
            </w:r>
            <w:r w:rsidR="002031FF" w:rsidRPr="002031FF">
              <w:rPr>
                <w:sz w:val="18"/>
                <w:szCs w:val="18"/>
                <w:lang w:val="en-US"/>
              </w:rPr>
              <w:t>720</w:t>
            </w:r>
            <w:r w:rsidRPr="009C4793">
              <w:rPr>
                <w:rFonts w:cs="Times New Roman"/>
                <w:sz w:val="18"/>
                <w:szCs w:val="18"/>
              </w:rPr>
              <w:t>)</w:t>
            </w:r>
          </w:p>
        </w:tc>
      </w:tr>
      <w:tr w:rsidR="009C4793" w:rsidRPr="009C4793" w14:paraId="16066B95" w14:textId="77777777" w:rsidTr="000E09ED">
        <w:trPr>
          <w:trHeight w:val="245"/>
        </w:trPr>
        <w:tc>
          <w:tcPr>
            <w:tcW w:w="4050" w:type="dxa"/>
          </w:tcPr>
          <w:p w14:paraId="726F01A7" w14:textId="6CCDBE9C" w:rsidR="00FC31FB" w:rsidRPr="009C4793" w:rsidRDefault="00FC31FB" w:rsidP="00FC31FB">
            <w:pPr>
              <w:autoSpaceDE w:val="0"/>
              <w:autoSpaceDN w:val="0"/>
              <w:spacing w:line="280" w:lineRule="exact"/>
              <w:ind w:left="630" w:hanging="455"/>
              <w:rPr>
                <w:rFonts w:cs="Times New Roman"/>
                <w:sz w:val="18"/>
                <w:szCs w:val="18"/>
                <w:lang w:val="en-US"/>
              </w:rPr>
            </w:pPr>
            <w:r w:rsidRPr="009C4793">
              <w:rPr>
                <w:rFonts w:cs="Times New Roman"/>
                <w:sz w:val="18"/>
                <w:szCs w:val="18"/>
                <w:lang w:val="en-US"/>
              </w:rPr>
              <w:t xml:space="preserve">As </w:t>
            </w:r>
            <w:proofErr w:type="gramStart"/>
            <w:r w:rsidRPr="009C4793">
              <w:rPr>
                <w:rFonts w:cs="Times New Roman"/>
                <w:sz w:val="18"/>
                <w:szCs w:val="18"/>
                <w:lang w:val="en-US"/>
              </w:rPr>
              <w:t>at</w:t>
            </w:r>
            <w:proofErr w:type="gramEnd"/>
            <w:r w:rsidRPr="009C4793">
              <w:rPr>
                <w:rFonts w:cs="Times New Roman"/>
                <w:sz w:val="18"/>
                <w:szCs w:val="18"/>
                <w:lang w:val="en-US"/>
              </w:rPr>
              <w:t xml:space="preserve"> December </w:t>
            </w:r>
            <w:r w:rsidR="002031FF" w:rsidRPr="002031FF">
              <w:rPr>
                <w:sz w:val="18"/>
                <w:szCs w:val="18"/>
                <w:lang w:val="en-US"/>
              </w:rPr>
              <w:t>31</w:t>
            </w:r>
            <w:r w:rsidRPr="009C4793">
              <w:rPr>
                <w:rFonts w:cs="Times New Roman"/>
                <w:sz w:val="18"/>
                <w:szCs w:val="18"/>
                <w:lang w:val="en-US"/>
              </w:rPr>
              <w:t>,</w:t>
            </w:r>
          </w:p>
        </w:tc>
        <w:tc>
          <w:tcPr>
            <w:tcW w:w="1124" w:type="dxa"/>
            <w:tcBorders>
              <w:bottom w:val="double" w:sz="4" w:space="0" w:color="auto"/>
            </w:tcBorders>
          </w:tcPr>
          <w:p w14:paraId="279F4C0B" w14:textId="2AF9CFD7" w:rsidR="00FC31FB" w:rsidRPr="009C4793" w:rsidRDefault="002031FF" w:rsidP="00FC31FB">
            <w:pPr>
              <w:tabs>
                <w:tab w:val="decimal" w:pos="1003"/>
              </w:tabs>
              <w:spacing w:line="280" w:lineRule="exact"/>
              <w:rPr>
                <w:rFonts w:cs="Times New Roman"/>
                <w:sz w:val="18"/>
                <w:szCs w:val="18"/>
                <w:cs/>
              </w:rPr>
            </w:pPr>
            <w:r w:rsidRPr="002031FF">
              <w:rPr>
                <w:sz w:val="18"/>
                <w:szCs w:val="18"/>
                <w:lang w:val="en-US"/>
              </w:rPr>
              <w:t>140</w:t>
            </w:r>
            <w:r w:rsidR="00FC31FB" w:rsidRPr="009C4793">
              <w:rPr>
                <w:rFonts w:cs="Times New Roman"/>
                <w:sz w:val="18"/>
                <w:szCs w:val="18"/>
              </w:rPr>
              <w:t>,</w:t>
            </w:r>
            <w:r w:rsidRPr="002031FF">
              <w:rPr>
                <w:sz w:val="18"/>
                <w:szCs w:val="18"/>
                <w:lang w:val="en-US"/>
              </w:rPr>
              <w:t>270</w:t>
            </w:r>
            <w:r w:rsidR="00FC31FB" w:rsidRPr="009C4793">
              <w:rPr>
                <w:rFonts w:cs="Times New Roman"/>
                <w:sz w:val="18"/>
                <w:szCs w:val="18"/>
              </w:rPr>
              <w:t>,</w:t>
            </w:r>
            <w:r w:rsidRPr="002031FF">
              <w:rPr>
                <w:sz w:val="18"/>
                <w:szCs w:val="18"/>
                <w:lang w:val="en-US"/>
              </w:rPr>
              <w:t>531</w:t>
            </w:r>
          </w:p>
        </w:tc>
        <w:tc>
          <w:tcPr>
            <w:tcW w:w="126" w:type="dxa"/>
          </w:tcPr>
          <w:p w14:paraId="25351CE3" w14:textId="77777777" w:rsidR="00FC31FB" w:rsidRPr="009C4793" w:rsidRDefault="00FC31FB" w:rsidP="00FC31FB">
            <w:pPr>
              <w:tabs>
                <w:tab w:val="decimal" w:pos="710"/>
              </w:tabs>
              <w:spacing w:line="280" w:lineRule="exact"/>
              <w:ind w:right="83"/>
              <w:jc w:val="right"/>
              <w:rPr>
                <w:rFonts w:cs="Times New Roman"/>
                <w:sz w:val="18"/>
                <w:szCs w:val="18"/>
              </w:rPr>
            </w:pPr>
          </w:p>
        </w:tc>
        <w:tc>
          <w:tcPr>
            <w:tcW w:w="1092" w:type="dxa"/>
            <w:tcBorders>
              <w:top w:val="single" w:sz="4" w:space="0" w:color="auto"/>
              <w:bottom w:val="double" w:sz="4" w:space="0" w:color="auto"/>
            </w:tcBorders>
          </w:tcPr>
          <w:p w14:paraId="01A1F09C" w14:textId="2B0AAF70"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114</w:t>
            </w:r>
            <w:r w:rsidRPr="009C4793">
              <w:rPr>
                <w:rFonts w:cs="Times New Roman"/>
                <w:sz w:val="18"/>
                <w:szCs w:val="18"/>
              </w:rPr>
              <w:t>,</w:t>
            </w:r>
            <w:r w:rsidR="002031FF" w:rsidRPr="002031FF">
              <w:rPr>
                <w:sz w:val="18"/>
                <w:szCs w:val="18"/>
                <w:lang w:val="en-US"/>
              </w:rPr>
              <w:t>354</w:t>
            </w:r>
            <w:r w:rsidRPr="009C4793">
              <w:rPr>
                <w:rFonts w:cs="Times New Roman"/>
                <w:sz w:val="18"/>
                <w:szCs w:val="18"/>
              </w:rPr>
              <w:t>,</w:t>
            </w:r>
            <w:r w:rsidR="002031FF" w:rsidRPr="002031FF">
              <w:rPr>
                <w:sz w:val="18"/>
                <w:szCs w:val="18"/>
                <w:lang w:val="en-US"/>
              </w:rPr>
              <w:t>230</w:t>
            </w:r>
            <w:r w:rsidRPr="009C4793">
              <w:rPr>
                <w:rFonts w:cs="Times New Roman"/>
                <w:sz w:val="18"/>
                <w:szCs w:val="18"/>
              </w:rPr>
              <w:t xml:space="preserve"> </w:t>
            </w:r>
          </w:p>
        </w:tc>
        <w:tc>
          <w:tcPr>
            <w:tcW w:w="126" w:type="dxa"/>
          </w:tcPr>
          <w:p w14:paraId="3C98305E" w14:textId="77777777" w:rsidR="00FC31FB" w:rsidRPr="009C4793" w:rsidRDefault="00FC31FB" w:rsidP="00FC31FB">
            <w:pPr>
              <w:tabs>
                <w:tab w:val="decimal" w:pos="710"/>
              </w:tabs>
              <w:spacing w:line="280" w:lineRule="exact"/>
              <w:ind w:right="83"/>
              <w:jc w:val="right"/>
              <w:rPr>
                <w:rFonts w:cs="Times New Roman"/>
                <w:sz w:val="18"/>
                <w:szCs w:val="18"/>
              </w:rPr>
            </w:pPr>
          </w:p>
        </w:tc>
        <w:tc>
          <w:tcPr>
            <w:tcW w:w="1133" w:type="dxa"/>
            <w:tcBorders>
              <w:bottom w:val="double" w:sz="4" w:space="0" w:color="auto"/>
            </w:tcBorders>
          </w:tcPr>
          <w:p w14:paraId="3584599F" w14:textId="4F3ACE16" w:rsidR="00FC31FB" w:rsidRPr="009C4793" w:rsidRDefault="002031FF" w:rsidP="00FC31FB">
            <w:pPr>
              <w:tabs>
                <w:tab w:val="decimal" w:pos="1003"/>
              </w:tabs>
              <w:spacing w:line="280" w:lineRule="exact"/>
              <w:rPr>
                <w:rFonts w:cs="Times New Roman"/>
                <w:sz w:val="18"/>
                <w:szCs w:val="18"/>
              </w:rPr>
            </w:pPr>
            <w:r w:rsidRPr="002031FF">
              <w:rPr>
                <w:sz w:val="18"/>
                <w:szCs w:val="18"/>
                <w:lang w:val="en-US"/>
              </w:rPr>
              <w:t>122</w:t>
            </w:r>
            <w:r w:rsidR="00FC31FB" w:rsidRPr="009C4793">
              <w:rPr>
                <w:rFonts w:cs="Times New Roman"/>
                <w:sz w:val="18"/>
                <w:szCs w:val="18"/>
              </w:rPr>
              <w:t>,</w:t>
            </w:r>
            <w:r w:rsidRPr="002031FF">
              <w:rPr>
                <w:sz w:val="18"/>
                <w:szCs w:val="18"/>
                <w:lang w:val="en-US"/>
              </w:rPr>
              <w:t>605</w:t>
            </w:r>
            <w:r w:rsidR="00FC31FB" w:rsidRPr="009C4793">
              <w:rPr>
                <w:rFonts w:cs="Times New Roman"/>
                <w:sz w:val="18"/>
                <w:szCs w:val="18"/>
              </w:rPr>
              <w:t>,</w:t>
            </w:r>
            <w:r w:rsidRPr="002031FF">
              <w:rPr>
                <w:sz w:val="18"/>
                <w:szCs w:val="18"/>
                <w:lang w:val="en-US"/>
              </w:rPr>
              <w:t>129</w:t>
            </w:r>
          </w:p>
        </w:tc>
        <w:tc>
          <w:tcPr>
            <w:tcW w:w="126" w:type="dxa"/>
          </w:tcPr>
          <w:p w14:paraId="316EF50A" w14:textId="77777777" w:rsidR="00FC31FB" w:rsidRPr="009C4793" w:rsidRDefault="00FC31FB" w:rsidP="00FC31FB">
            <w:pPr>
              <w:tabs>
                <w:tab w:val="decimal" w:pos="710"/>
              </w:tabs>
              <w:spacing w:line="280" w:lineRule="exact"/>
              <w:ind w:right="83"/>
              <w:jc w:val="right"/>
              <w:rPr>
                <w:rFonts w:cs="Times New Roman"/>
                <w:sz w:val="18"/>
                <w:szCs w:val="18"/>
              </w:rPr>
            </w:pPr>
          </w:p>
        </w:tc>
        <w:tc>
          <w:tcPr>
            <w:tcW w:w="1139" w:type="dxa"/>
            <w:tcBorders>
              <w:top w:val="single" w:sz="4" w:space="0" w:color="auto"/>
              <w:bottom w:val="double" w:sz="4" w:space="0" w:color="auto"/>
            </w:tcBorders>
          </w:tcPr>
          <w:p w14:paraId="08BB5707" w14:textId="3AE0ADFC" w:rsidR="00FC31FB" w:rsidRPr="009C4793" w:rsidRDefault="00FC31FB" w:rsidP="00FC31FB">
            <w:pPr>
              <w:tabs>
                <w:tab w:val="decimal" w:pos="1003"/>
              </w:tabs>
              <w:spacing w:line="280" w:lineRule="exact"/>
              <w:rPr>
                <w:rFonts w:cs="Times New Roman"/>
                <w:sz w:val="18"/>
                <w:szCs w:val="18"/>
              </w:rPr>
            </w:pPr>
            <w:r w:rsidRPr="009C4793">
              <w:rPr>
                <w:rFonts w:cs="Times New Roman"/>
                <w:sz w:val="18"/>
                <w:szCs w:val="18"/>
              </w:rPr>
              <w:t xml:space="preserve"> </w:t>
            </w:r>
            <w:r w:rsidR="002031FF" w:rsidRPr="002031FF">
              <w:rPr>
                <w:sz w:val="18"/>
                <w:szCs w:val="18"/>
                <w:lang w:val="en-US"/>
              </w:rPr>
              <w:t>107</w:t>
            </w:r>
            <w:r w:rsidRPr="009C4793">
              <w:rPr>
                <w:rFonts w:cs="Times New Roman"/>
                <w:sz w:val="18"/>
                <w:szCs w:val="18"/>
              </w:rPr>
              <w:t>,</w:t>
            </w:r>
            <w:r w:rsidR="002031FF" w:rsidRPr="002031FF">
              <w:rPr>
                <w:sz w:val="18"/>
                <w:szCs w:val="18"/>
                <w:lang w:val="en-US"/>
              </w:rPr>
              <w:t>704</w:t>
            </w:r>
            <w:r w:rsidRPr="009C4793">
              <w:rPr>
                <w:rFonts w:cs="Times New Roman"/>
                <w:sz w:val="18"/>
                <w:szCs w:val="18"/>
              </w:rPr>
              <w:t>,</w:t>
            </w:r>
            <w:r w:rsidR="002031FF" w:rsidRPr="002031FF">
              <w:rPr>
                <w:sz w:val="18"/>
                <w:szCs w:val="18"/>
                <w:lang w:val="en-US"/>
              </w:rPr>
              <w:t>616</w:t>
            </w:r>
            <w:r w:rsidRPr="009C4793">
              <w:rPr>
                <w:rFonts w:cs="Times New Roman"/>
                <w:sz w:val="18"/>
                <w:szCs w:val="18"/>
              </w:rPr>
              <w:t xml:space="preserve"> </w:t>
            </w:r>
          </w:p>
        </w:tc>
      </w:tr>
    </w:tbl>
    <w:p w14:paraId="7F8DC1A4" w14:textId="05BA33CC" w:rsidR="0090574E" w:rsidRPr="009C4793" w:rsidRDefault="00346BCD" w:rsidP="006709A1">
      <w:pPr>
        <w:tabs>
          <w:tab w:val="left" w:pos="1440"/>
          <w:tab w:val="left" w:pos="2880"/>
        </w:tabs>
        <w:spacing w:before="240" w:after="240"/>
        <w:ind w:left="547" w:right="29"/>
        <w:jc w:val="both"/>
        <w:rPr>
          <w:rFonts w:cs="Times New Roman"/>
          <w:spacing w:val="-4"/>
          <w:sz w:val="24"/>
          <w:szCs w:val="24"/>
        </w:rPr>
      </w:pPr>
      <w:r w:rsidRPr="009C4793">
        <w:rPr>
          <w:rFonts w:cs="Times New Roman"/>
          <w:sz w:val="24"/>
          <w:szCs w:val="24"/>
        </w:rPr>
        <w:t xml:space="preserve">As </w:t>
      </w:r>
      <w:proofErr w:type="gramStart"/>
      <w:r w:rsidRPr="009C4793">
        <w:rPr>
          <w:rFonts w:cs="Times New Roman"/>
          <w:sz w:val="24"/>
          <w:szCs w:val="24"/>
        </w:rPr>
        <w:t>at</w:t>
      </w:r>
      <w:proofErr w:type="gramEnd"/>
      <w:r w:rsidRPr="009C4793">
        <w:rPr>
          <w:rFonts w:cs="Times New Roman"/>
          <w:sz w:val="24"/>
          <w:szCs w:val="24"/>
        </w:rPr>
        <w:t xml:space="preserve"> </w:t>
      </w:r>
      <w:r w:rsidR="000E76CB" w:rsidRPr="009C4793">
        <w:rPr>
          <w:rFonts w:cs="Times New Roman"/>
          <w:sz w:val="24"/>
          <w:szCs w:val="24"/>
        </w:rPr>
        <w:t xml:space="preserve">December </w:t>
      </w:r>
      <w:r w:rsidR="002031FF" w:rsidRPr="002031FF">
        <w:rPr>
          <w:sz w:val="24"/>
          <w:szCs w:val="24"/>
          <w:lang w:val="en-US"/>
        </w:rPr>
        <w:t>31</w:t>
      </w:r>
      <w:r w:rsidR="000E76CB" w:rsidRPr="009C4793">
        <w:rPr>
          <w:rFonts w:cs="Times New Roman"/>
          <w:sz w:val="24"/>
          <w:szCs w:val="24"/>
        </w:rPr>
        <w:t xml:space="preserve">, </w:t>
      </w:r>
      <w:proofErr w:type="gramStart"/>
      <w:r w:rsidR="002031FF" w:rsidRPr="002031FF">
        <w:rPr>
          <w:sz w:val="24"/>
          <w:szCs w:val="24"/>
          <w:lang w:val="en-US"/>
        </w:rPr>
        <w:t>2025</w:t>
      </w:r>
      <w:proofErr w:type="gramEnd"/>
      <w:r w:rsidR="000E76CB" w:rsidRPr="009C4793">
        <w:rPr>
          <w:rFonts w:cs="Times New Roman"/>
          <w:sz w:val="24"/>
          <w:szCs w:val="24"/>
        </w:rPr>
        <w:t xml:space="preserve"> and </w:t>
      </w:r>
      <w:r w:rsidR="002031FF" w:rsidRPr="002031FF">
        <w:rPr>
          <w:sz w:val="24"/>
          <w:szCs w:val="24"/>
          <w:lang w:val="en-US"/>
        </w:rPr>
        <w:t>2024</w:t>
      </w:r>
      <w:r w:rsidRPr="009C4793">
        <w:rPr>
          <w:rFonts w:cs="Times New Roman"/>
          <w:sz w:val="24"/>
          <w:szCs w:val="24"/>
        </w:rPr>
        <w:t>, t</w:t>
      </w:r>
      <w:r w:rsidR="00397339" w:rsidRPr="009C4793">
        <w:rPr>
          <w:rFonts w:cs="Times New Roman"/>
          <w:sz w:val="24"/>
          <w:szCs w:val="24"/>
        </w:rPr>
        <w:t>he Company has</w:t>
      </w:r>
      <w:r w:rsidR="00CC5CDA" w:rsidRPr="009C4793">
        <w:rPr>
          <w:rFonts w:cs="Times New Roman"/>
          <w:sz w:val="24"/>
          <w:szCs w:val="24"/>
        </w:rPr>
        <w:t xml:space="preserve"> employee benefit</w:t>
      </w:r>
      <w:r w:rsidRPr="009C4793">
        <w:rPr>
          <w:rFonts w:cs="Times New Roman"/>
          <w:sz w:val="24"/>
          <w:szCs w:val="24"/>
        </w:rPr>
        <w:t xml:space="preserve"> obligations of the employee who permanently rendered service to each customer which could be charged all obligations to custo</w:t>
      </w:r>
      <w:r w:rsidR="00397339" w:rsidRPr="009C4793">
        <w:rPr>
          <w:rFonts w:cs="Times New Roman"/>
          <w:sz w:val="24"/>
          <w:szCs w:val="24"/>
        </w:rPr>
        <w:t>mer</w:t>
      </w:r>
      <w:r w:rsidR="00566B58" w:rsidRPr="009C4793">
        <w:rPr>
          <w:rFonts w:cs="Times New Roman"/>
          <w:sz w:val="24"/>
          <w:szCs w:val="24"/>
        </w:rPr>
        <w:t>s</w:t>
      </w:r>
      <w:r w:rsidR="00DA398D" w:rsidRPr="009C4793">
        <w:rPr>
          <w:rFonts w:cs="Times New Roman"/>
          <w:sz w:val="24"/>
          <w:szCs w:val="24"/>
          <w:lang w:val="en-US"/>
        </w:rPr>
        <w:t>.</w:t>
      </w:r>
      <w:r w:rsidR="00397339" w:rsidRPr="009C4793">
        <w:rPr>
          <w:rFonts w:cs="Times New Roman"/>
          <w:sz w:val="24"/>
          <w:szCs w:val="24"/>
          <w:cs/>
        </w:rPr>
        <w:t xml:space="preserve"> </w:t>
      </w:r>
      <w:r w:rsidR="00397339" w:rsidRPr="009C4793">
        <w:rPr>
          <w:rFonts w:cs="Times New Roman"/>
          <w:sz w:val="24"/>
          <w:szCs w:val="24"/>
        </w:rPr>
        <w:t>However, such obligations a</w:t>
      </w:r>
      <w:r w:rsidRPr="009C4793">
        <w:rPr>
          <w:rFonts w:cs="Times New Roman"/>
          <w:sz w:val="24"/>
          <w:szCs w:val="24"/>
        </w:rPr>
        <w:t xml:space="preserve">re </w:t>
      </w:r>
      <w:proofErr w:type="spellStart"/>
      <w:r w:rsidRPr="009C4793">
        <w:rPr>
          <w:rFonts w:cs="Times New Roman"/>
          <w:sz w:val="24"/>
          <w:szCs w:val="24"/>
        </w:rPr>
        <w:t>post employment</w:t>
      </w:r>
      <w:proofErr w:type="spellEnd"/>
      <w:r w:rsidRPr="009C4793">
        <w:rPr>
          <w:rFonts w:cs="Times New Roman"/>
          <w:sz w:val="24"/>
          <w:szCs w:val="24"/>
        </w:rPr>
        <w:t xml:space="preserve"> benefits under the Labor Protection Act</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T</w:t>
      </w:r>
      <w:r w:rsidR="00397339" w:rsidRPr="009C4793">
        <w:rPr>
          <w:rFonts w:cs="Times New Roman"/>
          <w:sz w:val="24"/>
          <w:szCs w:val="24"/>
        </w:rPr>
        <w:t>herefore, the Company recognizes</w:t>
      </w:r>
      <w:r w:rsidRPr="009C4793">
        <w:rPr>
          <w:rFonts w:cs="Times New Roman"/>
          <w:sz w:val="24"/>
          <w:szCs w:val="24"/>
        </w:rPr>
        <w:t xml:space="preserve"> employee b</w:t>
      </w:r>
      <w:r w:rsidR="00CC5CDA" w:rsidRPr="009C4793">
        <w:rPr>
          <w:rFonts w:cs="Times New Roman"/>
          <w:sz w:val="24"/>
          <w:szCs w:val="24"/>
        </w:rPr>
        <w:t>enefit</w:t>
      </w:r>
      <w:r w:rsidR="00D8283A" w:rsidRPr="009C4793">
        <w:rPr>
          <w:rFonts w:cs="Times New Roman"/>
          <w:sz w:val="24"/>
          <w:szCs w:val="24"/>
        </w:rPr>
        <w:t xml:space="preserve"> obligations</w:t>
      </w:r>
      <w:r w:rsidRPr="009C4793">
        <w:rPr>
          <w:rFonts w:cs="Times New Roman"/>
          <w:sz w:val="24"/>
          <w:szCs w:val="24"/>
        </w:rPr>
        <w:t xml:space="preserve"> as liabilities and assets amounting to Baht </w:t>
      </w:r>
      <w:r w:rsidR="002031FF" w:rsidRPr="002031FF">
        <w:rPr>
          <w:sz w:val="24"/>
          <w:szCs w:val="24"/>
          <w:lang w:val="en-US"/>
        </w:rPr>
        <w:t>97</w:t>
      </w:r>
      <w:r w:rsidR="000344D7" w:rsidRPr="009C4793">
        <w:rPr>
          <w:rFonts w:cs="Times New Roman"/>
          <w:sz w:val="24"/>
          <w:szCs w:val="24"/>
        </w:rPr>
        <w:t>.</w:t>
      </w:r>
      <w:r w:rsidR="002031FF" w:rsidRPr="002031FF">
        <w:rPr>
          <w:sz w:val="24"/>
          <w:szCs w:val="24"/>
          <w:lang w:val="en-US"/>
        </w:rPr>
        <w:t>92</w:t>
      </w:r>
      <w:r w:rsidRPr="009C4793">
        <w:rPr>
          <w:rFonts w:cs="Times New Roman"/>
          <w:sz w:val="24"/>
          <w:szCs w:val="24"/>
        </w:rPr>
        <w:t xml:space="preserve"> million</w:t>
      </w:r>
      <w:r w:rsidR="00335106" w:rsidRPr="009C4793">
        <w:rPr>
          <w:rFonts w:cs="Times New Roman"/>
          <w:sz w:val="24"/>
          <w:szCs w:val="24"/>
          <w:cs/>
        </w:rPr>
        <w:t xml:space="preserve"> </w:t>
      </w:r>
      <w:r w:rsidR="00335106" w:rsidRPr="009C4793">
        <w:rPr>
          <w:rFonts w:cs="Times New Roman"/>
          <w:spacing w:val="-4"/>
          <w:sz w:val="24"/>
          <w:szCs w:val="24"/>
        </w:rPr>
        <w:t xml:space="preserve">and Baht </w:t>
      </w:r>
      <w:r w:rsidR="002031FF" w:rsidRPr="002031FF">
        <w:rPr>
          <w:sz w:val="24"/>
          <w:szCs w:val="24"/>
          <w:lang w:val="en-US"/>
        </w:rPr>
        <w:t>82</w:t>
      </w:r>
      <w:r w:rsidR="0078389B" w:rsidRPr="009C4793">
        <w:rPr>
          <w:rFonts w:cs="Times New Roman"/>
          <w:sz w:val="24"/>
          <w:szCs w:val="24"/>
        </w:rPr>
        <w:t>.</w:t>
      </w:r>
      <w:r w:rsidR="002031FF" w:rsidRPr="002031FF">
        <w:rPr>
          <w:sz w:val="24"/>
          <w:szCs w:val="24"/>
          <w:lang w:val="en-US"/>
        </w:rPr>
        <w:t>09</w:t>
      </w:r>
      <w:r w:rsidR="0078389B" w:rsidRPr="009C4793">
        <w:rPr>
          <w:rFonts w:cs="Times New Roman"/>
          <w:sz w:val="24"/>
          <w:szCs w:val="24"/>
        </w:rPr>
        <w:t xml:space="preserve"> </w:t>
      </w:r>
      <w:r w:rsidR="00335106" w:rsidRPr="009C4793">
        <w:rPr>
          <w:rFonts w:cs="Times New Roman"/>
          <w:spacing w:val="-4"/>
          <w:sz w:val="24"/>
          <w:szCs w:val="24"/>
        </w:rPr>
        <w:t>million, respectively</w:t>
      </w:r>
      <w:r w:rsidRPr="009C4793">
        <w:rPr>
          <w:rFonts w:cs="Times New Roman"/>
          <w:sz w:val="24"/>
          <w:szCs w:val="24"/>
          <w:cs/>
        </w:rPr>
        <w:t xml:space="preserve"> </w:t>
      </w:r>
      <w:r w:rsidR="00DA398D" w:rsidRPr="009C4793">
        <w:rPr>
          <w:rFonts w:cs="Times New Roman"/>
          <w:sz w:val="24"/>
          <w:szCs w:val="24"/>
          <w:lang w:val="en-US"/>
        </w:rPr>
        <w:t>(</w:t>
      </w:r>
      <w:r w:rsidRPr="009C4793">
        <w:rPr>
          <w:rFonts w:cs="Times New Roman"/>
          <w:sz w:val="24"/>
          <w:szCs w:val="24"/>
        </w:rPr>
        <w:t xml:space="preserve">see Note </w:t>
      </w:r>
      <w:r w:rsidR="002031FF" w:rsidRPr="002031FF">
        <w:rPr>
          <w:sz w:val="24"/>
          <w:szCs w:val="24"/>
          <w:lang w:val="en-US"/>
        </w:rPr>
        <w:t>13</w:t>
      </w:r>
      <w:r w:rsidR="00DA398D" w:rsidRPr="009C4793">
        <w:rPr>
          <w:rFonts w:cs="Times New Roman"/>
          <w:sz w:val="24"/>
          <w:szCs w:val="24"/>
          <w:lang w:val="en-US"/>
        </w:rPr>
        <w:t>).</w:t>
      </w:r>
      <w:r w:rsidRPr="009C4793">
        <w:rPr>
          <w:rFonts w:cs="Times New Roman"/>
          <w:sz w:val="24"/>
          <w:szCs w:val="24"/>
          <w:cs/>
        </w:rPr>
        <w:t xml:space="preserve"> </w:t>
      </w:r>
    </w:p>
    <w:p w14:paraId="74FB49A0" w14:textId="2D08EA10" w:rsidR="00E94B06" w:rsidRPr="009C4793" w:rsidRDefault="00E94B06" w:rsidP="00D8283A">
      <w:pPr>
        <w:spacing w:after="240"/>
        <w:ind w:left="547"/>
        <w:rPr>
          <w:rFonts w:cs="Times New Roman"/>
          <w:spacing w:val="-4"/>
          <w:sz w:val="24"/>
          <w:szCs w:val="24"/>
          <w:lang w:val="en-US"/>
        </w:rPr>
      </w:pPr>
      <w:r w:rsidRPr="009C4793">
        <w:rPr>
          <w:rFonts w:cs="Times New Roman"/>
          <w:spacing w:val="-4"/>
          <w:sz w:val="24"/>
          <w:szCs w:val="24"/>
        </w:rPr>
        <w:lastRenderedPageBreak/>
        <w:t>The principal actuarial assumptions used to calculate the provision for employee benefit</w:t>
      </w:r>
      <w:r w:rsidR="007C27AE" w:rsidRPr="009C4793">
        <w:rPr>
          <w:rFonts w:cs="Times New Roman"/>
          <w:spacing w:val="-4"/>
          <w:sz w:val="24"/>
          <w:szCs w:val="24"/>
        </w:rPr>
        <w:t>s</w:t>
      </w:r>
      <w:r w:rsidRPr="009C4793">
        <w:rPr>
          <w:rFonts w:cs="Times New Roman"/>
          <w:spacing w:val="-4"/>
          <w:sz w:val="24"/>
          <w:szCs w:val="24"/>
        </w:rPr>
        <w:t xml:space="preserve"> as </w:t>
      </w:r>
      <w:proofErr w:type="gramStart"/>
      <w:r w:rsidRPr="009C4793">
        <w:rPr>
          <w:rFonts w:cs="Times New Roman"/>
          <w:spacing w:val="-4"/>
          <w:sz w:val="24"/>
          <w:szCs w:val="24"/>
        </w:rPr>
        <w:t>at</w:t>
      </w:r>
      <w:proofErr w:type="gramEnd"/>
      <w:r w:rsidRPr="009C4793">
        <w:rPr>
          <w:rFonts w:cs="Times New Roman"/>
          <w:spacing w:val="-4"/>
          <w:sz w:val="24"/>
          <w:szCs w:val="24"/>
        </w:rPr>
        <w:t xml:space="preserve"> </w:t>
      </w:r>
      <w:r w:rsidR="00815E80" w:rsidRPr="009C4793">
        <w:rPr>
          <w:rFonts w:eastAsia="SimSun" w:cs="Times New Roman"/>
          <w:sz w:val="24"/>
          <w:szCs w:val="24"/>
        </w:rPr>
        <w:t xml:space="preserve">December </w:t>
      </w:r>
      <w:r w:rsidR="002031FF" w:rsidRPr="002031FF">
        <w:rPr>
          <w:rFonts w:eastAsia="SimSun"/>
          <w:sz w:val="24"/>
          <w:szCs w:val="24"/>
          <w:lang w:val="en-US"/>
        </w:rPr>
        <w:t>31</w:t>
      </w:r>
      <w:r w:rsidR="002F1E7F" w:rsidRPr="009C4793">
        <w:rPr>
          <w:rFonts w:cs="Times New Roman"/>
          <w:spacing w:val="-4"/>
          <w:sz w:val="24"/>
          <w:szCs w:val="24"/>
        </w:rPr>
        <w:t>, are</w:t>
      </w:r>
      <w:r w:rsidRPr="009C4793">
        <w:rPr>
          <w:rFonts w:cs="Times New Roman"/>
          <w:spacing w:val="-4"/>
          <w:sz w:val="24"/>
          <w:szCs w:val="24"/>
        </w:rPr>
        <w:t xml:space="preserve"> as follows</w:t>
      </w:r>
      <w:r w:rsidR="007462AD" w:rsidRPr="009C4793">
        <w:rPr>
          <w:rFonts w:cs="Times New Roman"/>
          <w:spacing w:val="-4"/>
          <w:sz w:val="24"/>
          <w:szCs w:val="24"/>
          <w:lang w:val="en-US"/>
        </w:rPr>
        <w:t>:</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126"/>
        <w:gridCol w:w="1224"/>
        <w:gridCol w:w="126"/>
        <w:gridCol w:w="1224"/>
        <w:gridCol w:w="126"/>
        <w:gridCol w:w="1224"/>
      </w:tblGrid>
      <w:tr w:rsidR="009C4793" w:rsidRPr="009C4793" w14:paraId="4EF1FA69" w14:textId="77777777" w:rsidTr="000E09ED">
        <w:tc>
          <w:tcPr>
            <w:tcW w:w="3420" w:type="dxa"/>
            <w:vAlign w:val="center"/>
          </w:tcPr>
          <w:p w14:paraId="499A7649" w14:textId="77777777" w:rsidR="000B0E2F" w:rsidRPr="009C4793" w:rsidRDefault="000B0E2F" w:rsidP="000E09ED">
            <w:pPr>
              <w:spacing w:line="280" w:lineRule="exact"/>
              <w:ind w:left="540" w:right="-25"/>
              <w:rPr>
                <w:rFonts w:cs="Times New Roman"/>
                <w:b/>
                <w:bCs/>
                <w:sz w:val="18"/>
                <w:szCs w:val="18"/>
              </w:rPr>
            </w:pPr>
          </w:p>
        </w:tc>
        <w:tc>
          <w:tcPr>
            <w:tcW w:w="5310" w:type="dxa"/>
            <w:gridSpan w:val="7"/>
            <w:vAlign w:val="center"/>
          </w:tcPr>
          <w:p w14:paraId="7E70F849" w14:textId="2B18DE8B" w:rsidR="000B0E2F" w:rsidRPr="009C4793" w:rsidRDefault="000B0E2F" w:rsidP="000E09ED">
            <w:pPr>
              <w:spacing w:line="280" w:lineRule="exact"/>
              <w:jc w:val="center"/>
              <w:rPr>
                <w:rFonts w:cs="Times New Roman"/>
                <w:b/>
                <w:bCs/>
                <w:sz w:val="18"/>
                <w:szCs w:val="18"/>
              </w:rPr>
            </w:pPr>
            <w:r w:rsidRPr="009C4793">
              <w:rPr>
                <w:rFonts w:cs="Times New Roman"/>
                <w:b/>
                <w:bCs/>
                <w:sz w:val="18"/>
                <w:szCs w:val="18"/>
              </w:rPr>
              <w:t>Consolidated</w:t>
            </w:r>
            <w:r w:rsidRPr="009C4793">
              <w:rPr>
                <w:rFonts w:cstheme="minorBidi" w:hint="cs"/>
                <w:b/>
                <w:bCs/>
                <w:sz w:val="18"/>
                <w:szCs w:val="18"/>
                <w:cs/>
              </w:rPr>
              <w:t xml:space="preserve"> </w:t>
            </w:r>
            <w:r w:rsidRPr="009C4793">
              <w:rPr>
                <w:rFonts w:cstheme="minorBidi"/>
                <w:b/>
                <w:bCs/>
                <w:sz w:val="18"/>
                <w:szCs w:val="18"/>
                <w:lang w:val="en-US"/>
              </w:rPr>
              <w:t xml:space="preserve">and </w:t>
            </w:r>
            <w:r w:rsidRPr="009C4793">
              <w:rPr>
                <w:rFonts w:cs="Times New Roman"/>
                <w:b/>
                <w:bCs/>
                <w:sz w:val="18"/>
                <w:szCs w:val="18"/>
              </w:rPr>
              <w:t xml:space="preserve">separate </w:t>
            </w:r>
            <w:r w:rsidRPr="009C4793">
              <w:rPr>
                <w:rFonts w:eastAsia="MS Mincho" w:cs="Times New Roman"/>
                <w:b/>
                <w:bCs/>
                <w:sz w:val="18"/>
                <w:szCs w:val="18"/>
              </w:rPr>
              <w:t>financial statements</w:t>
            </w:r>
          </w:p>
        </w:tc>
      </w:tr>
      <w:tr w:rsidR="009C4793" w:rsidRPr="009C4793" w14:paraId="1447F926" w14:textId="77777777" w:rsidTr="000B0E2F">
        <w:tc>
          <w:tcPr>
            <w:tcW w:w="3420" w:type="dxa"/>
            <w:vAlign w:val="center"/>
          </w:tcPr>
          <w:p w14:paraId="34206B95" w14:textId="77777777" w:rsidR="006709A1" w:rsidRPr="009C4793" w:rsidRDefault="006709A1" w:rsidP="000E09ED">
            <w:pPr>
              <w:spacing w:line="280" w:lineRule="exact"/>
              <w:ind w:left="540" w:right="-25"/>
              <w:rPr>
                <w:rFonts w:cs="Times New Roman"/>
                <w:b/>
                <w:bCs/>
                <w:sz w:val="18"/>
                <w:szCs w:val="18"/>
              </w:rPr>
            </w:pPr>
          </w:p>
        </w:tc>
        <w:tc>
          <w:tcPr>
            <w:tcW w:w="2610" w:type="dxa"/>
            <w:gridSpan w:val="3"/>
            <w:vAlign w:val="center"/>
          </w:tcPr>
          <w:p w14:paraId="5ACBFA02" w14:textId="1D3A8793" w:rsidR="006709A1" w:rsidRPr="009C4793" w:rsidRDefault="002031FF" w:rsidP="000E09ED">
            <w:pPr>
              <w:spacing w:line="280" w:lineRule="exact"/>
              <w:jc w:val="center"/>
              <w:rPr>
                <w:rFonts w:cs="Times New Roman"/>
                <w:b/>
                <w:bCs/>
                <w:sz w:val="18"/>
                <w:szCs w:val="18"/>
              </w:rPr>
            </w:pPr>
            <w:r w:rsidRPr="002031FF">
              <w:rPr>
                <w:b/>
                <w:bCs/>
                <w:sz w:val="18"/>
                <w:szCs w:val="18"/>
                <w:lang w:val="en-US"/>
              </w:rPr>
              <w:t>2025</w:t>
            </w:r>
          </w:p>
        </w:tc>
        <w:tc>
          <w:tcPr>
            <w:tcW w:w="126" w:type="dxa"/>
            <w:vAlign w:val="center"/>
          </w:tcPr>
          <w:p w14:paraId="5E43187C" w14:textId="77777777" w:rsidR="006709A1" w:rsidRPr="009C4793" w:rsidRDefault="006709A1" w:rsidP="000E09ED">
            <w:pPr>
              <w:spacing w:line="280" w:lineRule="exact"/>
              <w:jc w:val="center"/>
              <w:rPr>
                <w:rFonts w:cs="Times New Roman"/>
                <w:b/>
                <w:bCs/>
                <w:sz w:val="18"/>
                <w:szCs w:val="18"/>
              </w:rPr>
            </w:pPr>
          </w:p>
        </w:tc>
        <w:tc>
          <w:tcPr>
            <w:tcW w:w="2574" w:type="dxa"/>
            <w:gridSpan w:val="3"/>
            <w:vAlign w:val="center"/>
          </w:tcPr>
          <w:p w14:paraId="4F0F2D41" w14:textId="1DB9FA40" w:rsidR="006709A1" w:rsidRPr="009C4793" w:rsidRDefault="002031FF" w:rsidP="000E09ED">
            <w:pPr>
              <w:spacing w:line="280" w:lineRule="exact"/>
              <w:jc w:val="center"/>
              <w:rPr>
                <w:rFonts w:cs="Times New Roman"/>
                <w:b/>
                <w:bCs/>
                <w:sz w:val="18"/>
                <w:szCs w:val="18"/>
                <w:cs/>
              </w:rPr>
            </w:pPr>
            <w:r w:rsidRPr="002031FF">
              <w:rPr>
                <w:rFonts w:eastAsia="MS Mincho"/>
                <w:b/>
                <w:bCs/>
                <w:sz w:val="18"/>
                <w:szCs w:val="18"/>
                <w:lang w:val="en-US"/>
              </w:rPr>
              <w:t>2024</w:t>
            </w:r>
          </w:p>
        </w:tc>
      </w:tr>
      <w:tr w:rsidR="009C4793" w:rsidRPr="009C4793" w14:paraId="43633F81" w14:textId="77777777" w:rsidTr="000B0E2F">
        <w:tc>
          <w:tcPr>
            <w:tcW w:w="3420" w:type="dxa"/>
            <w:vAlign w:val="center"/>
          </w:tcPr>
          <w:p w14:paraId="282DD4D0" w14:textId="77777777" w:rsidR="006709A1" w:rsidRPr="009C4793" w:rsidRDefault="006709A1" w:rsidP="006709A1">
            <w:pPr>
              <w:spacing w:line="280" w:lineRule="exact"/>
              <w:ind w:left="540" w:right="-25"/>
              <w:rPr>
                <w:rFonts w:cs="Times New Roman"/>
                <w:b/>
                <w:bCs/>
                <w:sz w:val="18"/>
                <w:szCs w:val="18"/>
              </w:rPr>
            </w:pPr>
          </w:p>
        </w:tc>
        <w:tc>
          <w:tcPr>
            <w:tcW w:w="1260" w:type="dxa"/>
            <w:vAlign w:val="center"/>
          </w:tcPr>
          <w:p w14:paraId="0149F746" w14:textId="1DEA204C" w:rsidR="006709A1" w:rsidRPr="009C4793" w:rsidRDefault="006709A1" w:rsidP="006709A1">
            <w:pPr>
              <w:spacing w:line="280" w:lineRule="exact"/>
              <w:jc w:val="center"/>
              <w:rPr>
                <w:rFonts w:cs="Times New Roman"/>
                <w:b/>
                <w:bCs/>
                <w:sz w:val="18"/>
                <w:szCs w:val="18"/>
              </w:rPr>
            </w:pPr>
            <w:r w:rsidRPr="009C4793">
              <w:rPr>
                <w:rFonts w:cs="Times New Roman"/>
                <w:b/>
                <w:bCs/>
                <w:sz w:val="18"/>
                <w:szCs w:val="18"/>
              </w:rPr>
              <w:t>Internal staff</w:t>
            </w:r>
          </w:p>
        </w:tc>
        <w:tc>
          <w:tcPr>
            <w:tcW w:w="126" w:type="dxa"/>
            <w:vAlign w:val="center"/>
          </w:tcPr>
          <w:p w14:paraId="0D9FE564" w14:textId="77777777" w:rsidR="006709A1" w:rsidRPr="009C4793" w:rsidRDefault="006709A1" w:rsidP="006709A1">
            <w:pPr>
              <w:spacing w:line="280" w:lineRule="exact"/>
              <w:jc w:val="center"/>
              <w:rPr>
                <w:rFonts w:cs="Times New Roman"/>
                <w:b/>
                <w:bCs/>
                <w:sz w:val="18"/>
                <w:szCs w:val="18"/>
              </w:rPr>
            </w:pPr>
          </w:p>
        </w:tc>
        <w:tc>
          <w:tcPr>
            <w:tcW w:w="1224" w:type="dxa"/>
            <w:vAlign w:val="center"/>
          </w:tcPr>
          <w:p w14:paraId="4A2FE035" w14:textId="54A39B60" w:rsidR="006709A1" w:rsidRPr="009C4793" w:rsidRDefault="006709A1" w:rsidP="006709A1">
            <w:pPr>
              <w:spacing w:line="280" w:lineRule="exact"/>
              <w:jc w:val="center"/>
              <w:rPr>
                <w:rFonts w:cs="Times New Roman"/>
                <w:b/>
                <w:bCs/>
                <w:sz w:val="18"/>
                <w:szCs w:val="18"/>
              </w:rPr>
            </w:pPr>
            <w:r w:rsidRPr="009C4793">
              <w:rPr>
                <w:rFonts w:cs="Times New Roman"/>
                <w:b/>
                <w:bCs/>
                <w:sz w:val="18"/>
                <w:szCs w:val="18"/>
              </w:rPr>
              <w:t>External staff</w:t>
            </w:r>
          </w:p>
        </w:tc>
        <w:tc>
          <w:tcPr>
            <w:tcW w:w="126" w:type="dxa"/>
            <w:vAlign w:val="center"/>
          </w:tcPr>
          <w:p w14:paraId="29B91D0C" w14:textId="77777777" w:rsidR="006709A1" w:rsidRPr="009C4793" w:rsidRDefault="006709A1" w:rsidP="006709A1">
            <w:pPr>
              <w:spacing w:line="280" w:lineRule="exact"/>
              <w:jc w:val="center"/>
              <w:rPr>
                <w:rFonts w:cs="Times New Roman"/>
                <w:b/>
                <w:bCs/>
                <w:sz w:val="18"/>
                <w:szCs w:val="18"/>
              </w:rPr>
            </w:pPr>
          </w:p>
        </w:tc>
        <w:tc>
          <w:tcPr>
            <w:tcW w:w="1224" w:type="dxa"/>
            <w:vAlign w:val="center"/>
          </w:tcPr>
          <w:p w14:paraId="3D9C119A" w14:textId="108A9D8B" w:rsidR="006709A1" w:rsidRPr="009C4793" w:rsidRDefault="006709A1" w:rsidP="006709A1">
            <w:pPr>
              <w:spacing w:line="280" w:lineRule="exact"/>
              <w:jc w:val="center"/>
              <w:rPr>
                <w:rFonts w:cs="Times New Roman"/>
                <w:b/>
                <w:bCs/>
                <w:sz w:val="18"/>
                <w:szCs w:val="18"/>
              </w:rPr>
            </w:pPr>
            <w:r w:rsidRPr="009C4793">
              <w:rPr>
                <w:rFonts w:cs="Times New Roman"/>
                <w:b/>
                <w:bCs/>
                <w:sz w:val="18"/>
                <w:szCs w:val="18"/>
              </w:rPr>
              <w:t>Internal staff</w:t>
            </w:r>
          </w:p>
        </w:tc>
        <w:tc>
          <w:tcPr>
            <w:tcW w:w="126" w:type="dxa"/>
            <w:vAlign w:val="center"/>
          </w:tcPr>
          <w:p w14:paraId="275C1C49" w14:textId="77777777" w:rsidR="006709A1" w:rsidRPr="009C4793" w:rsidRDefault="006709A1" w:rsidP="006709A1">
            <w:pPr>
              <w:spacing w:line="280" w:lineRule="exact"/>
              <w:jc w:val="center"/>
              <w:rPr>
                <w:rFonts w:cs="Times New Roman"/>
                <w:b/>
                <w:bCs/>
                <w:sz w:val="18"/>
                <w:szCs w:val="18"/>
              </w:rPr>
            </w:pPr>
          </w:p>
        </w:tc>
        <w:tc>
          <w:tcPr>
            <w:tcW w:w="1224" w:type="dxa"/>
            <w:vAlign w:val="center"/>
          </w:tcPr>
          <w:p w14:paraId="13B5E01C" w14:textId="30CA84D6" w:rsidR="006709A1" w:rsidRPr="009C4793" w:rsidRDefault="006709A1" w:rsidP="006709A1">
            <w:pPr>
              <w:spacing w:line="280" w:lineRule="exact"/>
              <w:jc w:val="center"/>
              <w:rPr>
                <w:rFonts w:cs="Times New Roman"/>
                <w:b/>
                <w:bCs/>
                <w:sz w:val="18"/>
                <w:szCs w:val="18"/>
              </w:rPr>
            </w:pPr>
            <w:r w:rsidRPr="009C4793">
              <w:rPr>
                <w:rFonts w:cs="Times New Roman"/>
                <w:b/>
                <w:bCs/>
                <w:sz w:val="18"/>
                <w:szCs w:val="18"/>
              </w:rPr>
              <w:t>External staff</w:t>
            </w:r>
          </w:p>
        </w:tc>
      </w:tr>
      <w:tr w:rsidR="009C4793" w:rsidRPr="009C4793" w14:paraId="3A3F5773" w14:textId="77777777" w:rsidTr="000B0E2F">
        <w:tc>
          <w:tcPr>
            <w:tcW w:w="3420" w:type="dxa"/>
            <w:vAlign w:val="center"/>
          </w:tcPr>
          <w:p w14:paraId="51880D95" w14:textId="77777777" w:rsidR="006709A1" w:rsidRPr="009C4793" w:rsidRDefault="006709A1" w:rsidP="006709A1">
            <w:pPr>
              <w:spacing w:line="280" w:lineRule="exact"/>
              <w:ind w:left="540" w:right="-25"/>
              <w:rPr>
                <w:rFonts w:cs="Times New Roman"/>
                <w:b/>
                <w:bCs/>
                <w:sz w:val="18"/>
                <w:szCs w:val="18"/>
              </w:rPr>
            </w:pPr>
          </w:p>
        </w:tc>
        <w:tc>
          <w:tcPr>
            <w:tcW w:w="1260" w:type="dxa"/>
            <w:vAlign w:val="center"/>
          </w:tcPr>
          <w:p w14:paraId="6B7DDF2C" w14:textId="680F9D3D" w:rsidR="006709A1" w:rsidRPr="009C4793" w:rsidRDefault="00B2318A" w:rsidP="006709A1">
            <w:pPr>
              <w:spacing w:line="280" w:lineRule="exact"/>
              <w:jc w:val="center"/>
              <w:rPr>
                <w:sz w:val="18"/>
                <w:szCs w:val="18"/>
              </w:rPr>
            </w:pP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p</w:t>
            </w:r>
            <w:r w:rsidRPr="009C4793">
              <w:rPr>
                <w:rFonts w:cs="Times New Roman"/>
                <w:sz w:val="18"/>
                <w:szCs w:val="18"/>
                <w:lang w:val="en-US"/>
              </w:rPr>
              <w:t>.</w:t>
            </w:r>
            <w:r w:rsidRPr="009C4793">
              <w:rPr>
                <w:rFonts w:cs="Times New Roman"/>
                <w:sz w:val="18"/>
                <w:szCs w:val="18"/>
              </w:rPr>
              <w:t>a</w:t>
            </w:r>
            <w:r w:rsidRPr="009C4793">
              <w:rPr>
                <w:rFonts w:cs="Times New Roman"/>
                <w:sz w:val="18"/>
                <w:szCs w:val="18"/>
                <w:lang w:val="en-US"/>
              </w:rPr>
              <w:t>.</w:t>
            </w:r>
          </w:p>
        </w:tc>
        <w:tc>
          <w:tcPr>
            <w:tcW w:w="126" w:type="dxa"/>
            <w:vAlign w:val="center"/>
          </w:tcPr>
          <w:p w14:paraId="56E79737" w14:textId="77777777" w:rsidR="006709A1" w:rsidRPr="009C4793" w:rsidRDefault="006709A1" w:rsidP="006709A1">
            <w:pPr>
              <w:spacing w:line="280" w:lineRule="exact"/>
              <w:jc w:val="center"/>
              <w:rPr>
                <w:rFonts w:cs="Times New Roman"/>
                <w:sz w:val="18"/>
                <w:szCs w:val="18"/>
              </w:rPr>
            </w:pPr>
          </w:p>
        </w:tc>
        <w:tc>
          <w:tcPr>
            <w:tcW w:w="1224" w:type="dxa"/>
            <w:vAlign w:val="center"/>
          </w:tcPr>
          <w:p w14:paraId="0DA0F91E" w14:textId="05C02A0C" w:rsidR="006709A1" w:rsidRPr="009C4793" w:rsidRDefault="00B2318A" w:rsidP="006709A1">
            <w:pPr>
              <w:spacing w:line="280" w:lineRule="exact"/>
              <w:jc w:val="center"/>
              <w:rPr>
                <w:rFonts w:cs="Times New Roman"/>
                <w:sz w:val="18"/>
                <w:szCs w:val="18"/>
              </w:rPr>
            </w:pP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p</w:t>
            </w:r>
            <w:r w:rsidRPr="009C4793">
              <w:rPr>
                <w:rFonts w:cs="Times New Roman"/>
                <w:sz w:val="18"/>
                <w:szCs w:val="18"/>
                <w:lang w:val="en-US"/>
              </w:rPr>
              <w:t>.</w:t>
            </w:r>
            <w:r w:rsidRPr="009C4793">
              <w:rPr>
                <w:rFonts w:cs="Times New Roman"/>
                <w:sz w:val="18"/>
                <w:szCs w:val="18"/>
              </w:rPr>
              <w:t>a</w:t>
            </w:r>
            <w:r w:rsidRPr="009C4793">
              <w:rPr>
                <w:rFonts w:cs="Times New Roman"/>
                <w:sz w:val="18"/>
                <w:szCs w:val="18"/>
                <w:lang w:val="en-US"/>
              </w:rPr>
              <w:t>.</w:t>
            </w:r>
          </w:p>
        </w:tc>
        <w:tc>
          <w:tcPr>
            <w:tcW w:w="126" w:type="dxa"/>
            <w:vAlign w:val="center"/>
          </w:tcPr>
          <w:p w14:paraId="7381A918" w14:textId="77777777" w:rsidR="006709A1" w:rsidRPr="009C4793" w:rsidRDefault="006709A1" w:rsidP="006709A1">
            <w:pPr>
              <w:spacing w:line="280" w:lineRule="exact"/>
              <w:jc w:val="center"/>
              <w:rPr>
                <w:rFonts w:cs="Times New Roman"/>
                <w:sz w:val="18"/>
                <w:szCs w:val="18"/>
              </w:rPr>
            </w:pPr>
          </w:p>
        </w:tc>
        <w:tc>
          <w:tcPr>
            <w:tcW w:w="1224" w:type="dxa"/>
            <w:vAlign w:val="center"/>
          </w:tcPr>
          <w:p w14:paraId="5040FC92" w14:textId="3819C4C2" w:rsidR="006709A1" w:rsidRPr="009C4793" w:rsidRDefault="00B2318A" w:rsidP="006709A1">
            <w:pPr>
              <w:spacing w:line="280" w:lineRule="exact"/>
              <w:jc w:val="center"/>
              <w:rPr>
                <w:rFonts w:cs="Times New Roman"/>
                <w:sz w:val="18"/>
                <w:szCs w:val="18"/>
              </w:rPr>
            </w:pP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p</w:t>
            </w:r>
            <w:r w:rsidRPr="009C4793">
              <w:rPr>
                <w:rFonts w:cs="Times New Roman"/>
                <w:sz w:val="18"/>
                <w:szCs w:val="18"/>
                <w:lang w:val="en-US"/>
              </w:rPr>
              <w:t>.</w:t>
            </w:r>
            <w:r w:rsidRPr="009C4793">
              <w:rPr>
                <w:rFonts w:cs="Times New Roman"/>
                <w:sz w:val="18"/>
                <w:szCs w:val="18"/>
              </w:rPr>
              <w:t>a</w:t>
            </w:r>
            <w:r w:rsidRPr="009C4793">
              <w:rPr>
                <w:rFonts w:cs="Times New Roman"/>
                <w:sz w:val="18"/>
                <w:szCs w:val="18"/>
                <w:lang w:val="en-US"/>
              </w:rPr>
              <w:t>.</w:t>
            </w:r>
          </w:p>
        </w:tc>
        <w:tc>
          <w:tcPr>
            <w:tcW w:w="126" w:type="dxa"/>
            <w:vAlign w:val="center"/>
          </w:tcPr>
          <w:p w14:paraId="68265ACF" w14:textId="77777777" w:rsidR="006709A1" w:rsidRPr="009C4793" w:rsidRDefault="006709A1" w:rsidP="006709A1">
            <w:pPr>
              <w:spacing w:line="280" w:lineRule="exact"/>
              <w:jc w:val="center"/>
              <w:rPr>
                <w:rFonts w:cs="Times New Roman"/>
                <w:sz w:val="18"/>
                <w:szCs w:val="18"/>
              </w:rPr>
            </w:pPr>
          </w:p>
        </w:tc>
        <w:tc>
          <w:tcPr>
            <w:tcW w:w="1224" w:type="dxa"/>
            <w:vAlign w:val="center"/>
          </w:tcPr>
          <w:p w14:paraId="22769503" w14:textId="4F9E1B5F" w:rsidR="006709A1" w:rsidRPr="009C4793" w:rsidRDefault="00B2318A" w:rsidP="006709A1">
            <w:pPr>
              <w:spacing w:line="280" w:lineRule="exact"/>
              <w:jc w:val="center"/>
              <w:rPr>
                <w:rFonts w:cs="Times New Roman"/>
                <w:sz w:val="18"/>
                <w:szCs w:val="18"/>
              </w:rPr>
            </w:pPr>
            <w:r w:rsidRPr="009C4793">
              <w:rPr>
                <w:rFonts w:cs="Times New Roman"/>
                <w:sz w:val="18"/>
                <w:szCs w:val="18"/>
                <w:lang w:val="en-US"/>
              </w:rPr>
              <w:t>%</w:t>
            </w:r>
            <w:r w:rsidRPr="009C4793">
              <w:rPr>
                <w:rFonts w:cs="Times New Roman"/>
                <w:sz w:val="18"/>
                <w:szCs w:val="18"/>
                <w:cs/>
              </w:rPr>
              <w:t xml:space="preserve"> </w:t>
            </w:r>
            <w:r w:rsidRPr="009C4793">
              <w:rPr>
                <w:rFonts w:cs="Times New Roman"/>
                <w:sz w:val="18"/>
                <w:szCs w:val="18"/>
              </w:rPr>
              <w:t>p</w:t>
            </w:r>
            <w:r w:rsidRPr="009C4793">
              <w:rPr>
                <w:rFonts w:cs="Times New Roman"/>
                <w:sz w:val="18"/>
                <w:szCs w:val="18"/>
                <w:lang w:val="en-US"/>
              </w:rPr>
              <w:t>.</w:t>
            </w:r>
            <w:r w:rsidRPr="009C4793">
              <w:rPr>
                <w:rFonts w:cs="Times New Roman"/>
                <w:sz w:val="18"/>
                <w:szCs w:val="18"/>
              </w:rPr>
              <w:t>a</w:t>
            </w:r>
            <w:r w:rsidRPr="009C4793">
              <w:rPr>
                <w:rFonts w:cs="Times New Roman"/>
                <w:sz w:val="18"/>
                <w:szCs w:val="18"/>
                <w:lang w:val="en-US"/>
              </w:rPr>
              <w:t>.</w:t>
            </w:r>
          </w:p>
        </w:tc>
      </w:tr>
      <w:tr w:rsidR="009C4793" w:rsidRPr="009C4793" w14:paraId="76759A93" w14:textId="77777777" w:rsidTr="000B0E2F">
        <w:trPr>
          <w:trHeight w:val="245"/>
        </w:trPr>
        <w:tc>
          <w:tcPr>
            <w:tcW w:w="3420" w:type="dxa"/>
          </w:tcPr>
          <w:p w14:paraId="2B0ABBEF" w14:textId="7E72860F" w:rsidR="006709A1" w:rsidRPr="009C4793" w:rsidRDefault="006709A1" w:rsidP="006709A1">
            <w:pPr>
              <w:autoSpaceDE w:val="0"/>
              <w:autoSpaceDN w:val="0"/>
              <w:spacing w:line="280" w:lineRule="exact"/>
              <w:ind w:left="630" w:hanging="455"/>
              <w:rPr>
                <w:rFonts w:cs="Times New Roman"/>
                <w:sz w:val="18"/>
                <w:szCs w:val="18"/>
              </w:rPr>
            </w:pPr>
          </w:p>
        </w:tc>
        <w:tc>
          <w:tcPr>
            <w:tcW w:w="1260" w:type="dxa"/>
          </w:tcPr>
          <w:p w14:paraId="55D87B8B" w14:textId="5498A158" w:rsidR="006709A1" w:rsidRPr="009C4793" w:rsidRDefault="006709A1" w:rsidP="006709A1">
            <w:pPr>
              <w:tabs>
                <w:tab w:val="decimal" w:pos="1077"/>
              </w:tabs>
              <w:spacing w:line="280" w:lineRule="exact"/>
              <w:rPr>
                <w:rFonts w:cs="Times New Roman"/>
                <w:sz w:val="18"/>
                <w:szCs w:val="18"/>
              </w:rPr>
            </w:pPr>
          </w:p>
        </w:tc>
        <w:tc>
          <w:tcPr>
            <w:tcW w:w="126" w:type="dxa"/>
          </w:tcPr>
          <w:p w14:paraId="6D08546B" w14:textId="77777777" w:rsidR="006709A1" w:rsidRPr="009C4793" w:rsidRDefault="006709A1" w:rsidP="006709A1">
            <w:pPr>
              <w:spacing w:line="280" w:lineRule="exact"/>
              <w:jc w:val="right"/>
              <w:rPr>
                <w:rFonts w:cs="Times New Roman"/>
                <w:sz w:val="18"/>
                <w:szCs w:val="18"/>
              </w:rPr>
            </w:pPr>
          </w:p>
        </w:tc>
        <w:tc>
          <w:tcPr>
            <w:tcW w:w="1224" w:type="dxa"/>
          </w:tcPr>
          <w:p w14:paraId="739B6D4D" w14:textId="029977E1" w:rsidR="006709A1" w:rsidRPr="009C4793" w:rsidRDefault="006709A1" w:rsidP="006709A1">
            <w:pPr>
              <w:tabs>
                <w:tab w:val="decimal" w:pos="1077"/>
              </w:tabs>
              <w:spacing w:line="280" w:lineRule="exact"/>
              <w:rPr>
                <w:rFonts w:cs="Times New Roman"/>
                <w:sz w:val="18"/>
                <w:szCs w:val="18"/>
              </w:rPr>
            </w:pPr>
          </w:p>
        </w:tc>
        <w:tc>
          <w:tcPr>
            <w:tcW w:w="126" w:type="dxa"/>
          </w:tcPr>
          <w:p w14:paraId="2CBD1A7C" w14:textId="77777777" w:rsidR="006709A1" w:rsidRPr="009C4793" w:rsidRDefault="006709A1" w:rsidP="006709A1">
            <w:pPr>
              <w:tabs>
                <w:tab w:val="decimal" w:pos="1077"/>
              </w:tabs>
              <w:spacing w:line="280" w:lineRule="exact"/>
              <w:ind w:right="83"/>
              <w:jc w:val="right"/>
              <w:rPr>
                <w:rFonts w:cs="Times New Roman"/>
                <w:sz w:val="18"/>
                <w:szCs w:val="18"/>
              </w:rPr>
            </w:pPr>
          </w:p>
        </w:tc>
        <w:tc>
          <w:tcPr>
            <w:tcW w:w="1224" w:type="dxa"/>
          </w:tcPr>
          <w:p w14:paraId="6DADD618" w14:textId="5A1F6CB0" w:rsidR="006709A1" w:rsidRPr="009C4793" w:rsidRDefault="006709A1" w:rsidP="006709A1">
            <w:pPr>
              <w:tabs>
                <w:tab w:val="decimal" w:pos="1077"/>
              </w:tabs>
              <w:spacing w:line="280" w:lineRule="exact"/>
              <w:rPr>
                <w:rFonts w:cs="Times New Roman"/>
                <w:sz w:val="18"/>
                <w:szCs w:val="18"/>
              </w:rPr>
            </w:pPr>
          </w:p>
        </w:tc>
        <w:tc>
          <w:tcPr>
            <w:tcW w:w="126" w:type="dxa"/>
          </w:tcPr>
          <w:p w14:paraId="40FB48C3" w14:textId="77777777" w:rsidR="006709A1" w:rsidRPr="009C4793" w:rsidRDefault="006709A1" w:rsidP="006709A1">
            <w:pPr>
              <w:tabs>
                <w:tab w:val="decimal" w:pos="1077"/>
              </w:tabs>
              <w:spacing w:line="280" w:lineRule="exact"/>
              <w:ind w:right="83"/>
              <w:jc w:val="right"/>
              <w:rPr>
                <w:rFonts w:cs="Times New Roman"/>
                <w:sz w:val="18"/>
                <w:szCs w:val="18"/>
              </w:rPr>
            </w:pPr>
          </w:p>
        </w:tc>
        <w:tc>
          <w:tcPr>
            <w:tcW w:w="1224" w:type="dxa"/>
          </w:tcPr>
          <w:p w14:paraId="03232601" w14:textId="7F8CDDA1" w:rsidR="006709A1" w:rsidRPr="009C4793" w:rsidRDefault="006709A1" w:rsidP="006709A1">
            <w:pPr>
              <w:tabs>
                <w:tab w:val="decimal" w:pos="1077"/>
              </w:tabs>
              <w:spacing w:line="280" w:lineRule="exact"/>
              <w:rPr>
                <w:rFonts w:cs="Times New Roman"/>
                <w:sz w:val="18"/>
                <w:szCs w:val="18"/>
              </w:rPr>
            </w:pPr>
          </w:p>
        </w:tc>
      </w:tr>
      <w:tr w:rsidR="009C4793" w:rsidRPr="009C4793" w14:paraId="1241BC1E" w14:textId="77777777" w:rsidTr="000E09ED">
        <w:trPr>
          <w:trHeight w:val="245"/>
        </w:trPr>
        <w:tc>
          <w:tcPr>
            <w:tcW w:w="3420" w:type="dxa"/>
            <w:vAlign w:val="bottom"/>
          </w:tcPr>
          <w:p w14:paraId="18B7EBAC" w14:textId="4A31B9B4" w:rsidR="004B14A9" w:rsidRPr="009C4793" w:rsidRDefault="004B14A9" w:rsidP="004B14A9">
            <w:pPr>
              <w:spacing w:line="280" w:lineRule="exact"/>
              <w:ind w:left="175"/>
              <w:rPr>
                <w:rFonts w:cs="Times New Roman"/>
                <w:sz w:val="18"/>
                <w:szCs w:val="18"/>
              </w:rPr>
            </w:pPr>
            <w:r w:rsidRPr="009C4793">
              <w:rPr>
                <w:rFonts w:cs="Times New Roman"/>
                <w:spacing w:val="-4"/>
                <w:sz w:val="18"/>
                <w:szCs w:val="18"/>
              </w:rPr>
              <w:t>Discount rate</w:t>
            </w:r>
          </w:p>
        </w:tc>
        <w:tc>
          <w:tcPr>
            <w:tcW w:w="1260" w:type="dxa"/>
            <w:tcBorders>
              <w:top w:val="nil"/>
              <w:left w:val="nil"/>
              <w:bottom w:val="nil"/>
              <w:right w:val="nil"/>
            </w:tcBorders>
          </w:tcPr>
          <w:p w14:paraId="62D8F009" w14:textId="39EFAC46" w:rsidR="004B14A9" w:rsidRPr="009C4793" w:rsidRDefault="002031FF" w:rsidP="004B14A9">
            <w:pPr>
              <w:spacing w:line="280" w:lineRule="exact"/>
              <w:jc w:val="center"/>
              <w:rPr>
                <w:rFonts w:cs="Times New Roman"/>
                <w:sz w:val="18"/>
                <w:szCs w:val="18"/>
              </w:rPr>
            </w:pPr>
            <w:r w:rsidRPr="002031FF">
              <w:rPr>
                <w:sz w:val="18"/>
                <w:szCs w:val="18"/>
                <w:lang w:val="en-US"/>
              </w:rPr>
              <w:t>3</w:t>
            </w:r>
            <w:r w:rsidR="004B14A9" w:rsidRPr="009C4793">
              <w:rPr>
                <w:rFonts w:cs="Times New Roman"/>
                <w:sz w:val="18"/>
                <w:szCs w:val="18"/>
              </w:rPr>
              <w:t>.</w:t>
            </w:r>
            <w:r w:rsidRPr="002031FF">
              <w:rPr>
                <w:sz w:val="18"/>
                <w:szCs w:val="18"/>
                <w:lang w:val="en-US"/>
              </w:rPr>
              <w:t>06</w:t>
            </w:r>
          </w:p>
        </w:tc>
        <w:tc>
          <w:tcPr>
            <w:tcW w:w="126" w:type="dxa"/>
          </w:tcPr>
          <w:p w14:paraId="377D7F35" w14:textId="77777777" w:rsidR="004B14A9" w:rsidRPr="009C4793" w:rsidRDefault="004B14A9" w:rsidP="004B14A9">
            <w:pPr>
              <w:spacing w:line="280" w:lineRule="exact"/>
              <w:jc w:val="center"/>
              <w:rPr>
                <w:rFonts w:cs="Times New Roman"/>
                <w:sz w:val="18"/>
                <w:szCs w:val="18"/>
              </w:rPr>
            </w:pPr>
          </w:p>
        </w:tc>
        <w:tc>
          <w:tcPr>
            <w:tcW w:w="1224" w:type="dxa"/>
            <w:tcBorders>
              <w:top w:val="nil"/>
              <w:left w:val="nil"/>
              <w:bottom w:val="nil"/>
              <w:right w:val="nil"/>
            </w:tcBorders>
          </w:tcPr>
          <w:p w14:paraId="6485EA58" w14:textId="68867BDD" w:rsidR="004B14A9" w:rsidRPr="009C4793" w:rsidRDefault="002031FF" w:rsidP="004B14A9">
            <w:pPr>
              <w:spacing w:line="280" w:lineRule="exact"/>
              <w:jc w:val="center"/>
              <w:rPr>
                <w:rFonts w:cs="Times New Roman"/>
                <w:sz w:val="18"/>
                <w:szCs w:val="18"/>
              </w:rPr>
            </w:pPr>
            <w:r w:rsidRPr="002031FF">
              <w:rPr>
                <w:sz w:val="18"/>
                <w:szCs w:val="18"/>
                <w:lang w:val="en-US"/>
              </w:rPr>
              <w:t>1</w:t>
            </w:r>
            <w:r w:rsidR="004B14A9" w:rsidRPr="009C4793">
              <w:rPr>
                <w:rFonts w:cs="Times New Roman"/>
                <w:sz w:val="18"/>
                <w:szCs w:val="18"/>
              </w:rPr>
              <w:t>.</w:t>
            </w:r>
            <w:r w:rsidRPr="002031FF">
              <w:rPr>
                <w:sz w:val="18"/>
                <w:szCs w:val="18"/>
                <w:lang w:val="en-US"/>
              </w:rPr>
              <w:t>57</w:t>
            </w:r>
          </w:p>
        </w:tc>
        <w:tc>
          <w:tcPr>
            <w:tcW w:w="126" w:type="dxa"/>
          </w:tcPr>
          <w:p w14:paraId="007C26DC" w14:textId="77777777" w:rsidR="004B14A9" w:rsidRPr="009C4793" w:rsidRDefault="004B14A9" w:rsidP="004B14A9">
            <w:pPr>
              <w:tabs>
                <w:tab w:val="decimal" w:pos="1077"/>
              </w:tabs>
              <w:spacing w:line="280" w:lineRule="exact"/>
              <w:ind w:right="83"/>
              <w:jc w:val="right"/>
              <w:rPr>
                <w:rFonts w:cs="Times New Roman"/>
                <w:sz w:val="18"/>
                <w:szCs w:val="18"/>
              </w:rPr>
            </w:pPr>
          </w:p>
        </w:tc>
        <w:tc>
          <w:tcPr>
            <w:tcW w:w="1224" w:type="dxa"/>
          </w:tcPr>
          <w:p w14:paraId="35EB872F" w14:textId="2D358946" w:rsidR="004B14A9" w:rsidRPr="009C4793" w:rsidRDefault="002031FF" w:rsidP="004B14A9">
            <w:pPr>
              <w:spacing w:line="280" w:lineRule="exact"/>
              <w:jc w:val="center"/>
              <w:rPr>
                <w:rFonts w:cs="Times New Roman"/>
                <w:sz w:val="18"/>
                <w:szCs w:val="18"/>
              </w:rPr>
            </w:pPr>
            <w:r w:rsidRPr="002031FF">
              <w:rPr>
                <w:sz w:val="18"/>
                <w:szCs w:val="18"/>
                <w:lang w:val="en-US"/>
              </w:rPr>
              <w:t>3</w:t>
            </w:r>
            <w:r w:rsidR="004B14A9" w:rsidRPr="009C4793">
              <w:rPr>
                <w:rFonts w:cs="Times New Roman"/>
                <w:sz w:val="18"/>
                <w:szCs w:val="18"/>
                <w:cs/>
              </w:rPr>
              <w:t>.</w:t>
            </w:r>
            <w:r w:rsidRPr="002031FF">
              <w:rPr>
                <w:sz w:val="18"/>
                <w:szCs w:val="18"/>
                <w:lang w:val="en-US"/>
              </w:rPr>
              <w:t>06</w:t>
            </w:r>
          </w:p>
        </w:tc>
        <w:tc>
          <w:tcPr>
            <w:tcW w:w="126" w:type="dxa"/>
          </w:tcPr>
          <w:p w14:paraId="27ADF7EF" w14:textId="77777777" w:rsidR="004B14A9" w:rsidRPr="009C4793" w:rsidRDefault="004B14A9" w:rsidP="004B14A9">
            <w:pPr>
              <w:spacing w:line="280" w:lineRule="exact"/>
              <w:ind w:right="83"/>
              <w:jc w:val="center"/>
              <w:rPr>
                <w:rFonts w:cs="Times New Roman"/>
                <w:sz w:val="18"/>
                <w:szCs w:val="18"/>
              </w:rPr>
            </w:pPr>
          </w:p>
        </w:tc>
        <w:tc>
          <w:tcPr>
            <w:tcW w:w="1224" w:type="dxa"/>
            <w:tcBorders>
              <w:top w:val="nil"/>
              <w:left w:val="nil"/>
              <w:bottom w:val="nil"/>
              <w:right w:val="nil"/>
            </w:tcBorders>
          </w:tcPr>
          <w:p w14:paraId="580D534E" w14:textId="68EBF38C" w:rsidR="004B14A9" w:rsidRPr="009C4793" w:rsidRDefault="002031FF" w:rsidP="004B14A9">
            <w:pPr>
              <w:spacing w:line="280" w:lineRule="exact"/>
              <w:jc w:val="center"/>
              <w:rPr>
                <w:rFonts w:cs="Times New Roman"/>
                <w:sz w:val="18"/>
                <w:szCs w:val="18"/>
              </w:rPr>
            </w:pPr>
            <w:r w:rsidRPr="002031FF">
              <w:rPr>
                <w:sz w:val="18"/>
                <w:szCs w:val="18"/>
                <w:lang w:val="en-US"/>
              </w:rPr>
              <w:t>2</w:t>
            </w:r>
            <w:r w:rsidR="004B14A9" w:rsidRPr="009C4793">
              <w:rPr>
                <w:rFonts w:cs="Times New Roman"/>
                <w:sz w:val="18"/>
                <w:szCs w:val="18"/>
              </w:rPr>
              <w:t>.</w:t>
            </w:r>
            <w:r w:rsidRPr="002031FF">
              <w:rPr>
                <w:sz w:val="18"/>
                <w:szCs w:val="18"/>
                <w:lang w:val="en-US"/>
              </w:rPr>
              <w:t>20</w:t>
            </w:r>
          </w:p>
        </w:tc>
      </w:tr>
      <w:tr w:rsidR="009C4793" w:rsidRPr="009C4793" w14:paraId="0B85CD16" w14:textId="77777777" w:rsidTr="000E09ED">
        <w:trPr>
          <w:trHeight w:val="245"/>
        </w:trPr>
        <w:tc>
          <w:tcPr>
            <w:tcW w:w="3420" w:type="dxa"/>
            <w:vAlign w:val="bottom"/>
          </w:tcPr>
          <w:p w14:paraId="7EDA8A22" w14:textId="70ADF977" w:rsidR="004B14A9" w:rsidRPr="009C4793" w:rsidRDefault="004B14A9" w:rsidP="004B14A9">
            <w:pPr>
              <w:spacing w:line="280" w:lineRule="exact"/>
              <w:ind w:left="175"/>
              <w:rPr>
                <w:rFonts w:cs="Times New Roman"/>
                <w:sz w:val="18"/>
                <w:szCs w:val="18"/>
              </w:rPr>
            </w:pPr>
            <w:r w:rsidRPr="009C4793">
              <w:rPr>
                <w:rFonts w:cs="Times New Roman"/>
                <w:spacing w:val="-4"/>
                <w:sz w:val="18"/>
                <w:szCs w:val="18"/>
              </w:rPr>
              <w:t>Turnover rate</w:t>
            </w:r>
          </w:p>
        </w:tc>
        <w:tc>
          <w:tcPr>
            <w:tcW w:w="1260" w:type="dxa"/>
            <w:tcBorders>
              <w:top w:val="nil"/>
              <w:left w:val="nil"/>
              <w:bottom w:val="nil"/>
              <w:right w:val="nil"/>
            </w:tcBorders>
          </w:tcPr>
          <w:p w14:paraId="20F2463F" w14:textId="6BA3FF70" w:rsidR="004B14A9" w:rsidRPr="009C4793" w:rsidRDefault="002031FF" w:rsidP="004B14A9">
            <w:pPr>
              <w:spacing w:line="280" w:lineRule="exact"/>
              <w:jc w:val="center"/>
              <w:rPr>
                <w:rFonts w:cs="Times New Roman"/>
                <w:sz w:val="18"/>
                <w:szCs w:val="18"/>
              </w:rPr>
            </w:pPr>
            <w:r w:rsidRPr="002031FF">
              <w:rPr>
                <w:sz w:val="18"/>
                <w:szCs w:val="18"/>
                <w:lang w:val="en-US"/>
              </w:rPr>
              <w:t>0</w:t>
            </w:r>
            <w:r w:rsidR="004B14A9" w:rsidRPr="009C4793">
              <w:rPr>
                <w:rFonts w:cs="Times New Roman"/>
                <w:sz w:val="18"/>
                <w:szCs w:val="18"/>
              </w:rPr>
              <w:t>.</w:t>
            </w:r>
            <w:r w:rsidRPr="002031FF">
              <w:rPr>
                <w:sz w:val="18"/>
                <w:szCs w:val="18"/>
                <w:lang w:val="en-US"/>
              </w:rPr>
              <w:t>00</w:t>
            </w:r>
            <w:r w:rsidR="004B14A9" w:rsidRPr="009C4793">
              <w:rPr>
                <w:rFonts w:cs="Times New Roman"/>
                <w:sz w:val="18"/>
                <w:szCs w:val="18"/>
              </w:rPr>
              <w:t xml:space="preserve"> - </w:t>
            </w:r>
            <w:r w:rsidRPr="002031FF">
              <w:rPr>
                <w:sz w:val="18"/>
                <w:szCs w:val="18"/>
                <w:lang w:val="en-US"/>
              </w:rPr>
              <w:t>40</w:t>
            </w:r>
            <w:r w:rsidR="004B14A9" w:rsidRPr="009C4793">
              <w:rPr>
                <w:rFonts w:cs="Times New Roman"/>
                <w:sz w:val="18"/>
                <w:szCs w:val="18"/>
              </w:rPr>
              <w:t>.</w:t>
            </w:r>
            <w:r w:rsidRPr="002031FF">
              <w:rPr>
                <w:sz w:val="18"/>
                <w:szCs w:val="18"/>
                <w:lang w:val="en-US"/>
              </w:rPr>
              <w:t>00</w:t>
            </w:r>
          </w:p>
        </w:tc>
        <w:tc>
          <w:tcPr>
            <w:tcW w:w="126" w:type="dxa"/>
          </w:tcPr>
          <w:p w14:paraId="097D9729" w14:textId="77777777" w:rsidR="004B14A9" w:rsidRPr="009C4793" w:rsidRDefault="004B14A9" w:rsidP="004B14A9">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321CC32E" w14:textId="2375EE17" w:rsidR="004B14A9" w:rsidRPr="009C4793" w:rsidRDefault="002031FF" w:rsidP="004B14A9">
            <w:pPr>
              <w:spacing w:line="280" w:lineRule="exact"/>
              <w:jc w:val="center"/>
              <w:rPr>
                <w:rFonts w:cs="Times New Roman"/>
                <w:sz w:val="18"/>
                <w:szCs w:val="18"/>
              </w:rPr>
            </w:pPr>
            <w:r w:rsidRPr="002031FF">
              <w:rPr>
                <w:sz w:val="18"/>
                <w:szCs w:val="18"/>
                <w:lang w:val="en-US"/>
              </w:rPr>
              <w:t>0</w:t>
            </w:r>
            <w:r w:rsidR="004B14A9" w:rsidRPr="009C4793">
              <w:rPr>
                <w:rFonts w:cs="Times New Roman"/>
                <w:sz w:val="18"/>
                <w:szCs w:val="18"/>
              </w:rPr>
              <w:t>.</w:t>
            </w:r>
            <w:r w:rsidRPr="002031FF">
              <w:rPr>
                <w:sz w:val="18"/>
                <w:szCs w:val="18"/>
                <w:lang w:val="en-US"/>
              </w:rPr>
              <w:t>00</w:t>
            </w:r>
            <w:r w:rsidR="004B14A9" w:rsidRPr="009C4793">
              <w:rPr>
                <w:rFonts w:cs="Times New Roman"/>
                <w:sz w:val="18"/>
                <w:szCs w:val="18"/>
              </w:rPr>
              <w:t xml:space="preserve"> - </w:t>
            </w:r>
            <w:r w:rsidRPr="002031FF">
              <w:rPr>
                <w:sz w:val="18"/>
                <w:szCs w:val="18"/>
                <w:lang w:val="en-US"/>
              </w:rPr>
              <w:t>61</w:t>
            </w:r>
            <w:r w:rsidR="004B14A9" w:rsidRPr="009C4793">
              <w:rPr>
                <w:rFonts w:cs="Times New Roman"/>
                <w:sz w:val="18"/>
                <w:szCs w:val="18"/>
              </w:rPr>
              <w:t>.</w:t>
            </w:r>
            <w:r w:rsidRPr="002031FF">
              <w:rPr>
                <w:sz w:val="18"/>
                <w:szCs w:val="18"/>
                <w:lang w:val="en-US"/>
              </w:rPr>
              <w:t>00</w:t>
            </w:r>
          </w:p>
        </w:tc>
        <w:tc>
          <w:tcPr>
            <w:tcW w:w="126" w:type="dxa"/>
          </w:tcPr>
          <w:p w14:paraId="147899E6" w14:textId="77777777" w:rsidR="004B14A9" w:rsidRPr="009C4793" w:rsidRDefault="004B14A9" w:rsidP="004B14A9">
            <w:pPr>
              <w:tabs>
                <w:tab w:val="decimal" w:pos="1077"/>
              </w:tabs>
              <w:spacing w:line="280" w:lineRule="exact"/>
              <w:ind w:right="83"/>
              <w:jc w:val="right"/>
              <w:rPr>
                <w:rFonts w:cs="Times New Roman"/>
                <w:sz w:val="18"/>
                <w:szCs w:val="18"/>
              </w:rPr>
            </w:pPr>
          </w:p>
        </w:tc>
        <w:tc>
          <w:tcPr>
            <w:tcW w:w="1224" w:type="dxa"/>
          </w:tcPr>
          <w:p w14:paraId="71B4CC64" w14:textId="37A5DEDD" w:rsidR="004B14A9" w:rsidRPr="009C4793" w:rsidRDefault="002031FF" w:rsidP="004B14A9">
            <w:pPr>
              <w:spacing w:line="280" w:lineRule="exact"/>
              <w:jc w:val="center"/>
              <w:rPr>
                <w:rFonts w:cs="Times New Roman"/>
                <w:sz w:val="18"/>
                <w:szCs w:val="18"/>
              </w:rPr>
            </w:pPr>
            <w:r w:rsidRPr="002031FF">
              <w:rPr>
                <w:sz w:val="18"/>
                <w:szCs w:val="18"/>
                <w:lang w:val="en-US"/>
              </w:rPr>
              <w:t>0</w:t>
            </w:r>
            <w:r w:rsidR="004B14A9" w:rsidRPr="009C4793">
              <w:rPr>
                <w:rFonts w:cs="Times New Roman"/>
                <w:sz w:val="18"/>
                <w:szCs w:val="18"/>
                <w:cs/>
              </w:rPr>
              <w:t>.</w:t>
            </w:r>
            <w:r w:rsidRPr="002031FF">
              <w:rPr>
                <w:sz w:val="18"/>
                <w:szCs w:val="18"/>
                <w:lang w:val="en-US"/>
              </w:rPr>
              <w:t>00</w:t>
            </w:r>
            <w:r w:rsidR="004B14A9" w:rsidRPr="009C4793">
              <w:rPr>
                <w:rFonts w:cs="Times New Roman"/>
                <w:sz w:val="18"/>
                <w:szCs w:val="18"/>
                <w:cs/>
              </w:rPr>
              <w:t xml:space="preserve"> - </w:t>
            </w:r>
            <w:r w:rsidRPr="002031FF">
              <w:rPr>
                <w:sz w:val="18"/>
                <w:szCs w:val="18"/>
                <w:lang w:val="en-US"/>
              </w:rPr>
              <w:t>40</w:t>
            </w:r>
            <w:r w:rsidR="004B14A9" w:rsidRPr="009C4793">
              <w:rPr>
                <w:rFonts w:cs="Times New Roman"/>
                <w:sz w:val="18"/>
                <w:szCs w:val="18"/>
                <w:cs/>
              </w:rPr>
              <w:t>.</w:t>
            </w:r>
            <w:r w:rsidRPr="002031FF">
              <w:rPr>
                <w:sz w:val="18"/>
                <w:szCs w:val="18"/>
                <w:lang w:val="en-US"/>
              </w:rPr>
              <w:t>00</w:t>
            </w:r>
          </w:p>
        </w:tc>
        <w:tc>
          <w:tcPr>
            <w:tcW w:w="126" w:type="dxa"/>
          </w:tcPr>
          <w:p w14:paraId="40120F3D" w14:textId="77777777" w:rsidR="004B14A9" w:rsidRPr="009C4793" w:rsidRDefault="004B14A9" w:rsidP="004B14A9">
            <w:pPr>
              <w:spacing w:line="280" w:lineRule="exact"/>
              <w:ind w:right="83"/>
              <w:jc w:val="center"/>
              <w:rPr>
                <w:rFonts w:cs="Times New Roman"/>
                <w:sz w:val="18"/>
                <w:szCs w:val="18"/>
              </w:rPr>
            </w:pPr>
          </w:p>
        </w:tc>
        <w:tc>
          <w:tcPr>
            <w:tcW w:w="1224" w:type="dxa"/>
            <w:tcBorders>
              <w:top w:val="nil"/>
              <w:left w:val="nil"/>
              <w:bottom w:val="nil"/>
              <w:right w:val="nil"/>
            </w:tcBorders>
          </w:tcPr>
          <w:p w14:paraId="0FDF7B31" w14:textId="501B08F2" w:rsidR="004B14A9" w:rsidRPr="009C4793" w:rsidRDefault="002031FF" w:rsidP="004B14A9">
            <w:pPr>
              <w:spacing w:line="280" w:lineRule="exact"/>
              <w:jc w:val="center"/>
              <w:rPr>
                <w:rFonts w:cs="Times New Roman"/>
                <w:sz w:val="18"/>
                <w:szCs w:val="18"/>
              </w:rPr>
            </w:pPr>
            <w:r w:rsidRPr="002031FF">
              <w:rPr>
                <w:sz w:val="18"/>
                <w:szCs w:val="18"/>
                <w:lang w:val="en-US"/>
              </w:rPr>
              <w:t>0</w:t>
            </w:r>
            <w:r w:rsidR="004B14A9" w:rsidRPr="009C4793">
              <w:rPr>
                <w:rFonts w:cs="Times New Roman"/>
                <w:sz w:val="18"/>
                <w:szCs w:val="18"/>
              </w:rPr>
              <w:t>.</w:t>
            </w:r>
            <w:r w:rsidRPr="002031FF">
              <w:rPr>
                <w:sz w:val="18"/>
                <w:szCs w:val="18"/>
                <w:lang w:val="en-US"/>
              </w:rPr>
              <w:t>00</w:t>
            </w:r>
            <w:r w:rsidR="004B14A9" w:rsidRPr="009C4793">
              <w:rPr>
                <w:rFonts w:cs="Times New Roman"/>
                <w:sz w:val="18"/>
                <w:szCs w:val="18"/>
              </w:rPr>
              <w:t xml:space="preserve"> - </w:t>
            </w:r>
            <w:r w:rsidRPr="002031FF">
              <w:rPr>
                <w:sz w:val="18"/>
                <w:szCs w:val="18"/>
                <w:lang w:val="en-US"/>
              </w:rPr>
              <w:t>60</w:t>
            </w:r>
            <w:r w:rsidR="004B14A9" w:rsidRPr="009C4793">
              <w:rPr>
                <w:rFonts w:cs="Times New Roman"/>
                <w:sz w:val="18"/>
                <w:szCs w:val="18"/>
              </w:rPr>
              <w:t>.</w:t>
            </w:r>
            <w:r w:rsidRPr="002031FF">
              <w:rPr>
                <w:sz w:val="18"/>
                <w:szCs w:val="18"/>
                <w:lang w:val="en-US"/>
              </w:rPr>
              <w:t>00</w:t>
            </w:r>
          </w:p>
        </w:tc>
      </w:tr>
      <w:tr w:rsidR="009C4793" w:rsidRPr="009C4793" w14:paraId="62D5CC8A" w14:textId="77777777" w:rsidTr="000E09ED">
        <w:trPr>
          <w:trHeight w:val="245"/>
        </w:trPr>
        <w:tc>
          <w:tcPr>
            <w:tcW w:w="3420" w:type="dxa"/>
            <w:vAlign w:val="bottom"/>
          </w:tcPr>
          <w:p w14:paraId="27198702" w14:textId="5D484A95" w:rsidR="004B14A9" w:rsidRPr="009C4793" w:rsidRDefault="004B14A9" w:rsidP="004B14A9">
            <w:pPr>
              <w:autoSpaceDE w:val="0"/>
              <w:autoSpaceDN w:val="0"/>
              <w:spacing w:line="280" w:lineRule="exact"/>
              <w:ind w:left="630" w:hanging="455"/>
              <w:rPr>
                <w:rFonts w:cs="Times New Roman"/>
                <w:sz w:val="18"/>
                <w:szCs w:val="18"/>
              </w:rPr>
            </w:pPr>
            <w:r w:rsidRPr="009C4793">
              <w:rPr>
                <w:rFonts w:cs="Times New Roman"/>
                <w:sz w:val="18"/>
                <w:szCs w:val="18"/>
              </w:rPr>
              <w:t>Expected salary increasing rate</w:t>
            </w:r>
          </w:p>
        </w:tc>
        <w:tc>
          <w:tcPr>
            <w:tcW w:w="1260" w:type="dxa"/>
            <w:tcBorders>
              <w:top w:val="nil"/>
              <w:left w:val="nil"/>
              <w:bottom w:val="nil"/>
              <w:right w:val="nil"/>
            </w:tcBorders>
          </w:tcPr>
          <w:p w14:paraId="195D0C2E" w14:textId="16821A1E" w:rsidR="004B14A9" w:rsidRPr="009C4793" w:rsidRDefault="002031FF" w:rsidP="004B14A9">
            <w:pPr>
              <w:spacing w:line="280" w:lineRule="exact"/>
              <w:jc w:val="center"/>
              <w:rPr>
                <w:rFonts w:cs="Times New Roman"/>
                <w:sz w:val="18"/>
                <w:szCs w:val="18"/>
              </w:rPr>
            </w:pPr>
            <w:r w:rsidRPr="002031FF">
              <w:rPr>
                <w:sz w:val="18"/>
                <w:szCs w:val="18"/>
                <w:lang w:val="en-US"/>
              </w:rPr>
              <w:t>4</w:t>
            </w:r>
            <w:r w:rsidR="004B14A9" w:rsidRPr="009C4793">
              <w:rPr>
                <w:rFonts w:cs="Times New Roman"/>
                <w:sz w:val="18"/>
                <w:szCs w:val="18"/>
              </w:rPr>
              <w:t>.</w:t>
            </w:r>
            <w:r w:rsidRPr="002031FF">
              <w:rPr>
                <w:sz w:val="18"/>
                <w:szCs w:val="18"/>
                <w:lang w:val="en-US"/>
              </w:rPr>
              <w:t>00</w:t>
            </w:r>
          </w:p>
        </w:tc>
        <w:tc>
          <w:tcPr>
            <w:tcW w:w="126" w:type="dxa"/>
          </w:tcPr>
          <w:p w14:paraId="21A8F9E2" w14:textId="77777777" w:rsidR="004B14A9" w:rsidRPr="009C4793" w:rsidRDefault="004B14A9" w:rsidP="004B14A9">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6A871D47" w14:textId="1F35707F" w:rsidR="004B14A9" w:rsidRPr="009C4793" w:rsidRDefault="002031FF" w:rsidP="004B14A9">
            <w:pPr>
              <w:spacing w:line="280" w:lineRule="exact"/>
              <w:jc w:val="center"/>
              <w:rPr>
                <w:rFonts w:cs="Times New Roman"/>
                <w:sz w:val="18"/>
                <w:szCs w:val="18"/>
              </w:rPr>
            </w:pPr>
            <w:r w:rsidRPr="002031FF">
              <w:rPr>
                <w:sz w:val="18"/>
                <w:szCs w:val="18"/>
                <w:lang w:val="en-US"/>
              </w:rPr>
              <w:t>4</w:t>
            </w:r>
            <w:r w:rsidR="004B14A9" w:rsidRPr="009C4793">
              <w:rPr>
                <w:rFonts w:cs="Times New Roman"/>
                <w:sz w:val="18"/>
                <w:szCs w:val="18"/>
              </w:rPr>
              <w:t>.</w:t>
            </w:r>
            <w:r w:rsidRPr="002031FF">
              <w:rPr>
                <w:sz w:val="18"/>
                <w:szCs w:val="18"/>
                <w:lang w:val="en-US"/>
              </w:rPr>
              <w:t>00</w:t>
            </w:r>
          </w:p>
        </w:tc>
        <w:tc>
          <w:tcPr>
            <w:tcW w:w="126" w:type="dxa"/>
          </w:tcPr>
          <w:p w14:paraId="5C7B2640" w14:textId="77777777" w:rsidR="004B14A9" w:rsidRPr="009C4793" w:rsidRDefault="004B14A9" w:rsidP="004B14A9">
            <w:pPr>
              <w:tabs>
                <w:tab w:val="decimal" w:pos="1077"/>
              </w:tabs>
              <w:spacing w:line="280" w:lineRule="exact"/>
              <w:ind w:right="83"/>
              <w:jc w:val="right"/>
              <w:rPr>
                <w:rFonts w:cs="Times New Roman"/>
                <w:sz w:val="18"/>
                <w:szCs w:val="18"/>
              </w:rPr>
            </w:pPr>
          </w:p>
        </w:tc>
        <w:tc>
          <w:tcPr>
            <w:tcW w:w="1224" w:type="dxa"/>
          </w:tcPr>
          <w:p w14:paraId="7B774FF2" w14:textId="301DB731" w:rsidR="004B14A9" w:rsidRPr="009C4793" w:rsidRDefault="002031FF" w:rsidP="004B14A9">
            <w:pPr>
              <w:spacing w:line="280" w:lineRule="exact"/>
              <w:jc w:val="center"/>
              <w:rPr>
                <w:rFonts w:cs="Times New Roman"/>
                <w:sz w:val="18"/>
                <w:szCs w:val="18"/>
              </w:rPr>
            </w:pPr>
            <w:r w:rsidRPr="002031FF">
              <w:rPr>
                <w:sz w:val="18"/>
                <w:szCs w:val="18"/>
                <w:lang w:val="en-US"/>
              </w:rPr>
              <w:t>4</w:t>
            </w:r>
            <w:r w:rsidR="004B14A9" w:rsidRPr="009C4793">
              <w:rPr>
                <w:rFonts w:cs="Times New Roman"/>
                <w:sz w:val="18"/>
                <w:szCs w:val="18"/>
                <w:cs/>
              </w:rPr>
              <w:t>.</w:t>
            </w:r>
            <w:r w:rsidRPr="002031FF">
              <w:rPr>
                <w:sz w:val="18"/>
                <w:szCs w:val="18"/>
                <w:lang w:val="en-US"/>
              </w:rPr>
              <w:t>00</w:t>
            </w:r>
          </w:p>
        </w:tc>
        <w:tc>
          <w:tcPr>
            <w:tcW w:w="126" w:type="dxa"/>
          </w:tcPr>
          <w:p w14:paraId="2B42E9EE" w14:textId="77777777" w:rsidR="004B14A9" w:rsidRPr="009C4793" w:rsidRDefault="004B14A9" w:rsidP="004B14A9">
            <w:pPr>
              <w:spacing w:line="280" w:lineRule="exact"/>
              <w:ind w:right="83"/>
              <w:jc w:val="center"/>
              <w:rPr>
                <w:rFonts w:cs="Times New Roman"/>
                <w:sz w:val="18"/>
                <w:szCs w:val="18"/>
              </w:rPr>
            </w:pPr>
          </w:p>
        </w:tc>
        <w:tc>
          <w:tcPr>
            <w:tcW w:w="1224" w:type="dxa"/>
            <w:tcBorders>
              <w:top w:val="nil"/>
              <w:left w:val="nil"/>
              <w:bottom w:val="nil"/>
              <w:right w:val="nil"/>
            </w:tcBorders>
          </w:tcPr>
          <w:p w14:paraId="41152268" w14:textId="2EA73E7B" w:rsidR="004B14A9" w:rsidRPr="009C4793" w:rsidRDefault="002031FF" w:rsidP="004B14A9">
            <w:pPr>
              <w:spacing w:line="280" w:lineRule="exact"/>
              <w:jc w:val="center"/>
              <w:rPr>
                <w:rFonts w:cs="Times New Roman"/>
                <w:sz w:val="18"/>
                <w:szCs w:val="18"/>
              </w:rPr>
            </w:pPr>
            <w:r w:rsidRPr="002031FF">
              <w:rPr>
                <w:sz w:val="18"/>
                <w:szCs w:val="18"/>
                <w:lang w:val="en-US"/>
              </w:rPr>
              <w:t>4</w:t>
            </w:r>
            <w:r w:rsidR="004B14A9" w:rsidRPr="009C4793">
              <w:rPr>
                <w:rFonts w:cs="Times New Roman"/>
                <w:sz w:val="18"/>
                <w:szCs w:val="18"/>
              </w:rPr>
              <w:t>.</w:t>
            </w:r>
            <w:r w:rsidRPr="002031FF">
              <w:rPr>
                <w:sz w:val="18"/>
                <w:szCs w:val="18"/>
                <w:lang w:val="en-US"/>
              </w:rPr>
              <w:t>00</w:t>
            </w:r>
          </w:p>
        </w:tc>
      </w:tr>
    </w:tbl>
    <w:p w14:paraId="23A638CC" w14:textId="58BE2E28" w:rsidR="00D35FF5" w:rsidRPr="009C4793" w:rsidRDefault="00A10134" w:rsidP="00CD2D2B">
      <w:pPr>
        <w:spacing w:before="240" w:after="240"/>
        <w:ind w:left="540" w:right="14"/>
        <w:jc w:val="both"/>
        <w:rPr>
          <w:rFonts w:cs="Times New Roman"/>
          <w:sz w:val="24"/>
          <w:szCs w:val="24"/>
          <w:lang w:val="en-US"/>
        </w:rPr>
      </w:pPr>
      <w:r w:rsidRPr="009C4793">
        <w:rPr>
          <w:rFonts w:cs="Times New Roman"/>
          <w:spacing w:val="-6"/>
          <w:sz w:val="24"/>
          <w:szCs w:val="24"/>
        </w:rPr>
        <w:t>Significant actuarial assumptions for the determination of the defined benefit obligation</w:t>
      </w:r>
      <w:r w:rsidR="00F75E0E" w:rsidRPr="009C4793">
        <w:rPr>
          <w:rFonts w:cs="Times New Roman"/>
          <w:spacing w:val="-6"/>
          <w:sz w:val="24"/>
          <w:szCs w:val="24"/>
        </w:rPr>
        <w:t>s</w:t>
      </w:r>
      <w:r w:rsidRPr="009C4793">
        <w:rPr>
          <w:rFonts w:cs="Times New Roman"/>
          <w:spacing w:val="-6"/>
          <w:sz w:val="24"/>
          <w:szCs w:val="24"/>
        </w:rPr>
        <w:t xml:space="preserve"> are discount rate</w:t>
      </w:r>
      <w:r w:rsidR="00C00195" w:rsidRPr="009C4793">
        <w:rPr>
          <w:rFonts w:cstheme="minorBidi"/>
          <w:spacing w:val="-6"/>
          <w:sz w:val="24"/>
          <w:szCs w:val="24"/>
        </w:rPr>
        <w:t>, turnover rate</w:t>
      </w:r>
      <w:r w:rsidRPr="009C4793">
        <w:rPr>
          <w:rFonts w:cs="Times New Roman"/>
          <w:spacing w:val="-2"/>
          <w:sz w:val="24"/>
          <w:szCs w:val="24"/>
        </w:rPr>
        <w:t xml:space="preserve"> and expected salary increase rate</w:t>
      </w:r>
      <w:r w:rsidR="00DA398D"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 xml:space="preserve">The sensitivity analysis below </w:t>
      </w:r>
      <w:r w:rsidR="00B22E78" w:rsidRPr="009C4793">
        <w:rPr>
          <w:rFonts w:cs="Times New Roman"/>
          <w:spacing w:val="-2"/>
          <w:sz w:val="24"/>
          <w:szCs w:val="24"/>
        </w:rPr>
        <w:t>has</w:t>
      </w:r>
      <w:r w:rsidRPr="009C4793">
        <w:rPr>
          <w:rFonts w:cs="Times New Roman"/>
          <w:spacing w:val="-2"/>
          <w:sz w:val="24"/>
          <w:szCs w:val="24"/>
        </w:rPr>
        <w:t xml:space="preserve"> been determined based on reasonably possible changes of the respective assumption occurring at the end </w:t>
      </w:r>
      <w:r w:rsidRPr="009C4793">
        <w:rPr>
          <w:rFonts w:cs="Times New Roman"/>
          <w:sz w:val="24"/>
          <w:szCs w:val="24"/>
        </w:rPr>
        <w:t>of the reporting period, while holding all other assumptions constant</w:t>
      </w:r>
      <w:r w:rsidR="00DA398D" w:rsidRPr="009C4793">
        <w:rPr>
          <w:rFonts w:cs="Times New Roman"/>
          <w:sz w:val="24"/>
          <w:szCs w:val="24"/>
          <w:lang w:val="en-US"/>
        </w:rPr>
        <w:t>.</w:t>
      </w:r>
    </w:p>
    <w:p w14:paraId="3ADDC227" w14:textId="5DC47818" w:rsidR="00A10134" w:rsidRPr="009C4793" w:rsidRDefault="00A10134" w:rsidP="00406202">
      <w:pPr>
        <w:spacing w:after="240"/>
        <w:ind w:left="547"/>
        <w:jc w:val="both"/>
        <w:rPr>
          <w:rFonts w:cs="Times New Roman"/>
          <w:sz w:val="24"/>
          <w:szCs w:val="24"/>
          <w:lang w:val="en-US"/>
        </w:rPr>
      </w:pPr>
      <w:r w:rsidRPr="009C4793">
        <w:rPr>
          <w:rFonts w:cs="Times New Roman"/>
          <w:sz w:val="24"/>
          <w:szCs w:val="24"/>
        </w:rPr>
        <w:t>The impact on the employee benefits increased</w:t>
      </w:r>
      <w:r w:rsidR="00DA398D" w:rsidRPr="009C4793">
        <w:rPr>
          <w:rFonts w:cs="Times New Roman"/>
          <w:sz w:val="24"/>
          <w:szCs w:val="24"/>
          <w:lang w:val="en-US"/>
        </w:rPr>
        <w:t>/(</w:t>
      </w:r>
      <w:r w:rsidRPr="009C4793">
        <w:rPr>
          <w:rFonts w:cs="Times New Roman"/>
          <w:sz w:val="24"/>
          <w:szCs w:val="24"/>
        </w:rPr>
        <w:t>decreased</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 xml:space="preserve">as </w:t>
      </w:r>
      <w:proofErr w:type="gramStart"/>
      <w:r w:rsidRPr="009C4793">
        <w:rPr>
          <w:rFonts w:cs="Times New Roman"/>
          <w:sz w:val="24"/>
          <w:szCs w:val="24"/>
        </w:rPr>
        <w:t>at</w:t>
      </w:r>
      <w:proofErr w:type="gramEnd"/>
      <w:r w:rsidRPr="009C4793">
        <w:rPr>
          <w:rFonts w:cs="Times New Roman"/>
          <w:sz w:val="24"/>
          <w:szCs w:val="24"/>
        </w:rPr>
        <w:t xml:space="preserve"> </w:t>
      </w:r>
      <w:r w:rsidR="00815E80" w:rsidRPr="009C4793">
        <w:rPr>
          <w:rFonts w:eastAsia="SimSun" w:cs="Times New Roman"/>
          <w:sz w:val="24"/>
          <w:szCs w:val="24"/>
        </w:rPr>
        <w:t xml:space="preserve">December </w:t>
      </w:r>
      <w:r w:rsidR="002031FF" w:rsidRPr="002031FF">
        <w:rPr>
          <w:rFonts w:eastAsia="SimSun"/>
          <w:sz w:val="24"/>
          <w:szCs w:val="24"/>
          <w:lang w:val="en-US"/>
        </w:rPr>
        <w:t>31</w:t>
      </w:r>
      <w:r w:rsidRPr="009C4793">
        <w:rPr>
          <w:rFonts w:cs="Times New Roman"/>
          <w:sz w:val="24"/>
          <w:szCs w:val="24"/>
        </w:rPr>
        <w:t xml:space="preserve">, </w:t>
      </w:r>
      <w:r w:rsidR="00397339" w:rsidRPr="009C4793">
        <w:rPr>
          <w:rFonts w:cs="Times New Roman"/>
          <w:sz w:val="24"/>
          <w:szCs w:val="24"/>
        </w:rPr>
        <w:t>are as follow</w:t>
      </w:r>
      <w:r w:rsidRPr="009C4793">
        <w:rPr>
          <w:rFonts w:cs="Times New Roman"/>
          <w:sz w:val="24"/>
          <w:szCs w:val="24"/>
        </w:rPr>
        <w:t>s</w:t>
      </w:r>
      <w:r w:rsidR="007462AD" w:rsidRPr="009C4793">
        <w:rPr>
          <w:rFonts w:cs="Times New Roman"/>
          <w:sz w:val="24"/>
          <w:szCs w:val="24"/>
          <w:lang w:val="en-US"/>
        </w:rPr>
        <w:t>:</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260"/>
        <w:gridCol w:w="126"/>
        <w:gridCol w:w="1224"/>
        <w:gridCol w:w="126"/>
        <w:gridCol w:w="1224"/>
        <w:gridCol w:w="126"/>
        <w:gridCol w:w="1216"/>
        <w:gridCol w:w="8"/>
      </w:tblGrid>
      <w:tr w:rsidR="009C4793" w:rsidRPr="009C4793" w14:paraId="20BB02EB" w14:textId="77777777" w:rsidTr="00584535">
        <w:trPr>
          <w:gridAfter w:val="1"/>
          <w:wAfter w:w="8" w:type="dxa"/>
        </w:trPr>
        <w:tc>
          <w:tcPr>
            <w:tcW w:w="3420" w:type="dxa"/>
            <w:vAlign w:val="center"/>
          </w:tcPr>
          <w:p w14:paraId="6CC3B204" w14:textId="77777777" w:rsidR="00584535" w:rsidRPr="009C4793" w:rsidRDefault="00584535" w:rsidP="000E09ED">
            <w:pPr>
              <w:spacing w:line="280" w:lineRule="exact"/>
              <w:ind w:left="540" w:right="-25"/>
              <w:rPr>
                <w:rFonts w:cs="Times New Roman"/>
                <w:b/>
                <w:bCs/>
                <w:sz w:val="18"/>
                <w:szCs w:val="18"/>
              </w:rPr>
            </w:pPr>
          </w:p>
        </w:tc>
        <w:tc>
          <w:tcPr>
            <w:tcW w:w="5302" w:type="dxa"/>
            <w:gridSpan w:val="7"/>
            <w:vAlign w:val="center"/>
          </w:tcPr>
          <w:p w14:paraId="2A913C17" w14:textId="77777777"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rPr>
              <w:t>Consolidated</w:t>
            </w:r>
            <w:r w:rsidRPr="009C4793">
              <w:rPr>
                <w:rFonts w:cstheme="minorBidi" w:hint="cs"/>
                <w:b/>
                <w:bCs/>
                <w:sz w:val="18"/>
                <w:szCs w:val="18"/>
                <w:cs/>
              </w:rPr>
              <w:t xml:space="preserve"> </w:t>
            </w:r>
            <w:r w:rsidRPr="009C4793">
              <w:rPr>
                <w:rFonts w:cstheme="minorBidi"/>
                <w:b/>
                <w:bCs/>
                <w:sz w:val="18"/>
                <w:szCs w:val="18"/>
                <w:lang w:val="en-US"/>
              </w:rPr>
              <w:t xml:space="preserve">and </w:t>
            </w:r>
            <w:r w:rsidRPr="009C4793">
              <w:rPr>
                <w:rFonts w:cs="Times New Roman"/>
                <w:b/>
                <w:bCs/>
                <w:sz w:val="18"/>
                <w:szCs w:val="18"/>
              </w:rPr>
              <w:t xml:space="preserve">separate </w:t>
            </w:r>
            <w:r w:rsidRPr="009C4793">
              <w:rPr>
                <w:rFonts w:eastAsia="MS Mincho" w:cs="Times New Roman"/>
                <w:b/>
                <w:bCs/>
                <w:sz w:val="18"/>
                <w:szCs w:val="18"/>
              </w:rPr>
              <w:t>financial statements</w:t>
            </w:r>
          </w:p>
        </w:tc>
      </w:tr>
      <w:tr w:rsidR="009C4793" w:rsidRPr="009C4793" w14:paraId="62DFD9DD" w14:textId="77777777" w:rsidTr="00584535">
        <w:trPr>
          <w:gridAfter w:val="1"/>
          <w:wAfter w:w="8" w:type="dxa"/>
        </w:trPr>
        <w:tc>
          <w:tcPr>
            <w:tcW w:w="3420" w:type="dxa"/>
            <w:vAlign w:val="center"/>
          </w:tcPr>
          <w:p w14:paraId="416BAC91" w14:textId="77777777" w:rsidR="00584535" w:rsidRPr="009C4793" w:rsidRDefault="00584535" w:rsidP="000E09ED">
            <w:pPr>
              <w:spacing w:line="280" w:lineRule="exact"/>
              <w:ind w:left="540" w:right="-25"/>
              <w:rPr>
                <w:rFonts w:cs="Times New Roman"/>
                <w:b/>
                <w:bCs/>
                <w:sz w:val="18"/>
                <w:szCs w:val="18"/>
              </w:rPr>
            </w:pPr>
          </w:p>
        </w:tc>
        <w:tc>
          <w:tcPr>
            <w:tcW w:w="2610" w:type="dxa"/>
            <w:gridSpan w:val="3"/>
            <w:vAlign w:val="center"/>
          </w:tcPr>
          <w:p w14:paraId="5AC7FD2F" w14:textId="183983E5" w:rsidR="00584535" w:rsidRPr="009C4793" w:rsidRDefault="002031FF" w:rsidP="000E09ED">
            <w:pPr>
              <w:spacing w:line="280" w:lineRule="exact"/>
              <w:jc w:val="center"/>
              <w:rPr>
                <w:rFonts w:cs="Times New Roman"/>
                <w:b/>
                <w:bCs/>
                <w:sz w:val="18"/>
                <w:szCs w:val="18"/>
              </w:rPr>
            </w:pPr>
            <w:r w:rsidRPr="002031FF">
              <w:rPr>
                <w:b/>
                <w:bCs/>
                <w:sz w:val="18"/>
                <w:szCs w:val="18"/>
                <w:lang w:val="en-US"/>
              </w:rPr>
              <w:t>2025</w:t>
            </w:r>
          </w:p>
        </w:tc>
        <w:tc>
          <w:tcPr>
            <w:tcW w:w="126" w:type="dxa"/>
            <w:vAlign w:val="center"/>
          </w:tcPr>
          <w:p w14:paraId="4548CAFE" w14:textId="77777777" w:rsidR="00584535" w:rsidRPr="009C4793" w:rsidRDefault="00584535" w:rsidP="000E09ED">
            <w:pPr>
              <w:spacing w:line="280" w:lineRule="exact"/>
              <w:jc w:val="center"/>
              <w:rPr>
                <w:rFonts w:cs="Times New Roman"/>
                <w:b/>
                <w:bCs/>
                <w:sz w:val="18"/>
                <w:szCs w:val="18"/>
              </w:rPr>
            </w:pPr>
          </w:p>
        </w:tc>
        <w:tc>
          <w:tcPr>
            <w:tcW w:w="2566" w:type="dxa"/>
            <w:gridSpan w:val="3"/>
            <w:vAlign w:val="center"/>
          </w:tcPr>
          <w:p w14:paraId="14A040BA" w14:textId="720AECFA" w:rsidR="00584535" w:rsidRPr="009C4793" w:rsidRDefault="002031FF" w:rsidP="000E09ED">
            <w:pPr>
              <w:spacing w:line="280" w:lineRule="exact"/>
              <w:jc w:val="center"/>
              <w:rPr>
                <w:rFonts w:cs="Times New Roman"/>
                <w:b/>
                <w:bCs/>
                <w:sz w:val="18"/>
                <w:szCs w:val="18"/>
                <w:cs/>
              </w:rPr>
            </w:pPr>
            <w:r w:rsidRPr="002031FF">
              <w:rPr>
                <w:rFonts w:eastAsia="MS Mincho"/>
                <w:b/>
                <w:bCs/>
                <w:sz w:val="18"/>
                <w:szCs w:val="18"/>
                <w:lang w:val="en-US"/>
              </w:rPr>
              <w:t>2024</w:t>
            </w:r>
          </w:p>
        </w:tc>
      </w:tr>
      <w:tr w:rsidR="009C4793" w:rsidRPr="009C4793" w14:paraId="22685943" w14:textId="77777777" w:rsidTr="00584535">
        <w:tc>
          <w:tcPr>
            <w:tcW w:w="3420" w:type="dxa"/>
            <w:vAlign w:val="center"/>
          </w:tcPr>
          <w:p w14:paraId="40B5D943" w14:textId="77777777" w:rsidR="00584535" w:rsidRPr="009C4793" w:rsidRDefault="00584535" w:rsidP="000E09ED">
            <w:pPr>
              <w:spacing w:line="280" w:lineRule="exact"/>
              <w:ind w:left="540" w:right="-25"/>
              <w:rPr>
                <w:rFonts w:cs="Times New Roman"/>
                <w:b/>
                <w:bCs/>
                <w:sz w:val="18"/>
                <w:szCs w:val="18"/>
              </w:rPr>
            </w:pPr>
          </w:p>
        </w:tc>
        <w:tc>
          <w:tcPr>
            <w:tcW w:w="1260" w:type="dxa"/>
            <w:vAlign w:val="center"/>
          </w:tcPr>
          <w:p w14:paraId="1B5CC159" w14:textId="77777777"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rPr>
              <w:t>Internal staff</w:t>
            </w:r>
          </w:p>
        </w:tc>
        <w:tc>
          <w:tcPr>
            <w:tcW w:w="126" w:type="dxa"/>
            <w:vAlign w:val="center"/>
          </w:tcPr>
          <w:p w14:paraId="50723D49" w14:textId="77777777" w:rsidR="00584535" w:rsidRPr="009C4793" w:rsidRDefault="00584535" w:rsidP="000E09ED">
            <w:pPr>
              <w:spacing w:line="280" w:lineRule="exact"/>
              <w:jc w:val="center"/>
              <w:rPr>
                <w:rFonts w:cs="Times New Roman"/>
                <w:b/>
                <w:bCs/>
                <w:sz w:val="18"/>
                <w:szCs w:val="18"/>
              </w:rPr>
            </w:pPr>
          </w:p>
        </w:tc>
        <w:tc>
          <w:tcPr>
            <w:tcW w:w="1224" w:type="dxa"/>
            <w:vAlign w:val="center"/>
          </w:tcPr>
          <w:p w14:paraId="49A5FE13" w14:textId="77777777"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rPr>
              <w:t>External staff</w:t>
            </w:r>
          </w:p>
        </w:tc>
        <w:tc>
          <w:tcPr>
            <w:tcW w:w="126" w:type="dxa"/>
            <w:vAlign w:val="center"/>
          </w:tcPr>
          <w:p w14:paraId="0010EF9B" w14:textId="77777777" w:rsidR="00584535" w:rsidRPr="009C4793" w:rsidRDefault="00584535" w:rsidP="000E09ED">
            <w:pPr>
              <w:spacing w:line="280" w:lineRule="exact"/>
              <w:jc w:val="center"/>
              <w:rPr>
                <w:rFonts w:cs="Times New Roman"/>
                <w:b/>
                <w:bCs/>
                <w:sz w:val="18"/>
                <w:szCs w:val="18"/>
              </w:rPr>
            </w:pPr>
          </w:p>
        </w:tc>
        <w:tc>
          <w:tcPr>
            <w:tcW w:w="1224" w:type="dxa"/>
            <w:vAlign w:val="center"/>
          </w:tcPr>
          <w:p w14:paraId="24C4B27A" w14:textId="77777777"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rPr>
              <w:t>Internal staff</w:t>
            </w:r>
          </w:p>
        </w:tc>
        <w:tc>
          <w:tcPr>
            <w:tcW w:w="126" w:type="dxa"/>
            <w:vAlign w:val="center"/>
          </w:tcPr>
          <w:p w14:paraId="28FFA965" w14:textId="77777777" w:rsidR="00584535" w:rsidRPr="009C4793" w:rsidRDefault="00584535" w:rsidP="000E09ED">
            <w:pPr>
              <w:spacing w:line="280" w:lineRule="exact"/>
              <w:jc w:val="center"/>
              <w:rPr>
                <w:rFonts w:cs="Times New Roman"/>
                <w:b/>
                <w:bCs/>
                <w:sz w:val="18"/>
                <w:szCs w:val="18"/>
              </w:rPr>
            </w:pPr>
          </w:p>
        </w:tc>
        <w:tc>
          <w:tcPr>
            <w:tcW w:w="1224" w:type="dxa"/>
            <w:gridSpan w:val="2"/>
            <w:vAlign w:val="center"/>
          </w:tcPr>
          <w:p w14:paraId="73125C35" w14:textId="77777777"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rPr>
              <w:t>External staff</w:t>
            </w:r>
          </w:p>
        </w:tc>
      </w:tr>
      <w:tr w:rsidR="009C4793" w:rsidRPr="009C4793" w14:paraId="5BA379D9" w14:textId="77777777" w:rsidTr="00584535">
        <w:tc>
          <w:tcPr>
            <w:tcW w:w="3420" w:type="dxa"/>
            <w:vAlign w:val="center"/>
          </w:tcPr>
          <w:p w14:paraId="18352A7F" w14:textId="77777777" w:rsidR="00584535" w:rsidRPr="009C4793" w:rsidRDefault="00584535" w:rsidP="000E09ED">
            <w:pPr>
              <w:spacing w:line="280" w:lineRule="exact"/>
              <w:ind w:left="540" w:right="-25"/>
              <w:rPr>
                <w:rFonts w:cs="Times New Roman"/>
                <w:b/>
                <w:bCs/>
                <w:sz w:val="18"/>
                <w:szCs w:val="18"/>
              </w:rPr>
            </w:pPr>
          </w:p>
        </w:tc>
        <w:tc>
          <w:tcPr>
            <w:tcW w:w="1260" w:type="dxa"/>
            <w:vAlign w:val="center"/>
          </w:tcPr>
          <w:p w14:paraId="4AAC04BB" w14:textId="5ED7DDBA" w:rsidR="00584535" w:rsidRPr="009C4793" w:rsidRDefault="00584535" w:rsidP="000E09ED">
            <w:pPr>
              <w:spacing w:line="280" w:lineRule="exact"/>
              <w:jc w:val="center"/>
              <w:rPr>
                <w:b/>
                <w:bCs/>
                <w:sz w:val="18"/>
                <w:szCs w:val="18"/>
              </w:rPr>
            </w:pPr>
            <w:r w:rsidRPr="009C4793">
              <w:rPr>
                <w:rFonts w:cs="Times New Roman"/>
                <w:b/>
                <w:bCs/>
                <w:sz w:val="18"/>
                <w:szCs w:val="18"/>
                <w:lang w:val="en-US"/>
              </w:rPr>
              <w:t>Baht</w:t>
            </w:r>
          </w:p>
        </w:tc>
        <w:tc>
          <w:tcPr>
            <w:tcW w:w="126" w:type="dxa"/>
            <w:vAlign w:val="center"/>
          </w:tcPr>
          <w:p w14:paraId="443E556C" w14:textId="77777777" w:rsidR="00584535" w:rsidRPr="009C4793" w:rsidRDefault="00584535" w:rsidP="000E09ED">
            <w:pPr>
              <w:spacing w:line="280" w:lineRule="exact"/>
              <w:jc w:val="center"/>
              <w:rPr>
                <w:rFonts w:cs="Times New Roman"/>
                <w:b/>
                <w:bCs/>
                <w:sz w:val="18"/>
                <w:szCs w:val="18"/>
              </w:rPr>
            </w:pPr>
          </w:p>
        </w:tc>
        <w:tc>
          <w:tcPr>
            <w:tcW w:w="1224" w:type="dxa"/>
            <w:vAlign w:val="center"/>
          </w:tcPr>
          <w:p w14:paraId="265FE1C2" w14:textId="651BE851"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lang w:val="en-US"/>
              </w:rPr>
              <w:t>Baht</w:t>
            </w:r>
          </w:p>
        </w:tc>
        <w:tc>
          <w:tcPr>
            <w:tcW w:w="126" w:type="dxa"/>
            <w:vAlign w:val="center"/>
          </w:tcPr>
          <w:p w14:paraId="47649AEE" w14:textId="77777777" w:rsidR="00584535" w:rsidRPr="009C4793" w:rsidRDefault="00584535" w:rsidP="000E09ED">
            <w:pPr>
              <w:spacing w:line="280" w:lineRule="exact"/>
              <w:jc w:val="center"/>
              <w:rPr>
                <w:rFonts w:cs="Times New Roman"/>
                <w:b/>
                <w:bCs/>
                <w:sz w:val="18"/>
                <w:szCs w:val="18"/>
              </w:rPr>
            </w:pPr>
          </w:p>
        </w:tc>
        <w:tc>
          <w:tcPr>
            <w:tcW w:w="1224" w:type="dxa"/>
            <w:vAlign w:val="center"/>
          </w:tcPr>
          <w:p w14:paraId="799872ED" w14:textId="435C34A7"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lang w:val="en-US"/>
              </w:rPr>
              <w:t>Baht</w:t>
            </w:r>
          </w:p>
        </w:tc>
        <w:tc>
          <w:tcPr>
            <w:tcW w:w="126" w:type="dxa"/>
            <w:vAlign w:val="center"/>
          </w:tcPr>
          <w:p w14:paraId="687DDF76" w14:textId="77777777" w:rsidR="00584535" w:rsidRPr="009C4793" w:rsidRDefault="00584535" w:rsidP="000E09ED">
            <w:pPr>
              <w:spacing w:line="280" w:lineRule="exact"/>
              <w:jc w:val="center"/>
              <w:rPr>
                <w:rFonts w:cs="Times New Roman"/>
                <w:b/>
                <w:bCs/>
                <w:sz w:val="18"/>
                <w:szCs w:val="18"/>
              </w:rPr>
            </w:pPr>
          </w:p>
        </w:tc>
        <w:tc>
          <w:tcPr>
            <w:tcW w:w="1224" w:type="dxa"/>
            <w:gridSpan w:val="2"/>
            <w:vAlign w:val="center"/>
          </w:tcPr>
          <w:p w14:paraId="3FF2AB54" w14:textId="584A8824" w:rsidR="00584535" w:rsidRPr="009C4793" w:rsidRDefault="00584535" w:rsidP="000E09ED">
            <w:pPr>
              <w:spacing w:line="280" w:lineRule="exact"/>
              <w:jc w:val="center"/>
              <w:rPr>
                <w:rFonts w:cs="Times New Roman"/>
                <w:b/>
                <w:bCs/>
                <w:sz w:val="18"/>
                <w:szCs w:val="18"/>
              </w:rPr>
            </w:pPr>
            <w:r w:rsidRPr="009C4793">
              <w:rPr>
                <w:rFonts w:cs="Times New Roman"/>
                <w:b/>
                <w:bCs/>
                <w:sz w:val="18"/>
                <w:szCs w:val="18"/>
                <w:lang w:val="en-US"/>
              </w:rPr>
              <w:t>Baht</w:t>
            </w:r>
          </w:p>
        </w:tc>
      </w:tr>
      <w:tr w:rsidR="009C4793" w:rsidRPr="009C4793" w14:paraId="4A246FF2" w14:textId="77777777" w:rsidTr="00584535">
        <w:trPr>
          <w:trHeight w:val="245"/>
        </w:trPr>
        <w:tc>
          <w:tcPr>
            <w:tcW w:w="3420" w:type="dxa"/>
          </w:tcPr>
          <w:p w14:paraId="29866CD9" w14:textId="77777777" w:rsidR="00584535" w:rsidRPr="009C4793" w:rsidRDefault="00584535" w:rsidP="000E09ED">
            <w:pPr>
              <w:autoSpaceDE w:val="0"/>
              <w:autoSpaceDN w:val="0"/>
              <w:spacing w:line="280" w:lineRule="exact"/>
              <w:ind w:left="630" w:hanging="455"/>
              <w:rPr>
                <w:rFonts w:cs="Times New Roman"/>
                <w:sz w:val="18"/>
                <w:szCs w:val="18"/>
              </w:rPr>
            </w:pPr>
          </w:p>
        </w:tc>
        <w:tc>
          <w:tcPr>
            <w:tcW w:w="1260" w:type="dxa"/>
          </w:tcPr>
          <w:p w14:paraId="250A93B4" w14:textId="77777777" w:rsidR="00584535" w:rsidRPr="009C4793" w:rsidRDefault="00584535" w:rsidP="000E09ED">
            <w:pPr>
              <w:tabs>
                <w:tab w:val="decimal" w:pos="1077"/>
              </w:tabs>
              <w:spacing w:line="280" w:lineRule="exact"/>
              <w:rPr>
                <w:rFonts w:cs="Times New Roman"/>
                <w:sz w:val="18"/>
                <w:szCs w:val="18"/>
              </w:rPr>
            </w:pPr>
          </w:p>
        </w:tc>
        <w:tc>
          <w:tcPr>
            <w:tcW w:w="126" w:type="dxa"/>
          </w:tcPr>
          <w:p w14:paraId="21D13630" w14:textId="77777777" w:rsidR="00584535" w:rsidRPr="009C4793" w:rsidRDefault="00584535" w:rsidP="000E09ED">
            <w:pPr>
              <w:spacing w:line="280" w:lineRule="exact"/>
              <w:jc w:val="right"/>
              <w:rPr>
                <w:rFonts w:cs="Times New Roman"/>
                <w:sz w:val="18"/>
                <w:szCs w:val="18"/>
              </w:rPr>
            </w:pPr>
          </w:p>
        </w:tc>
        <w:tc>
          <w:tcPr>
            <w:tcW w:w="1224" w:type="dxa"/>
          </w:tcPr>
          <w:p w14:paraId="72188216" w14:textId="77777777" w:rsidR="00584535" w:rsidRPr="009C4793" w:rsidRDefault="00584535" w:rsidP="000E09ED">
            <w:pPr>
              <w:tabs>
                <w:tab w:val="decimal" w:pos="1077"/>
              </w:tabs>
              <w:spacing w:line="280" w:lineRule="exact"/>
              <w:rPr>
                <w:rFonts w:cs="Times New Roman"/>
                <w:sz w:val="18"/>
                <w:szCs w:val="18"/>
              </w:rPr>
            </w:pPr>
          </w:p>
        </w:tc>
        <w:tc>
          <w:tcPr>
            <w:tcW w:w="126" w:type="dxa"/>
          </w:tcPr>
          <w:p w14:paraId="31437E1A" w14:textId="77777777" w:rsidR="00584535" w:rsidRPr="009C4793" w:rsidRDefault="00584535" w:rsidP="000E09ED">
            <w:pPr>
              <w:tabs>
                <w:tab w:val="decimal" w:pos="1077"/>
              </w:tabs>
              <w:spacing w:line="280" w:lineRule="exact"/>
              <w:ind w:right="83"/>
              <w:jc w:val="right"/>
              <w:rPr>
                <w:rFonts w:cs="Times New Roman"/>
                <w:sz w:val="18"/>
                <w:szCs w:val="18"/>
              </w:rPr>
            </w:pPr>
          </w:p>
        </w:tc>
        <w:tc>
          <w:tcPr>
            <w:tcW w:w="1224" w:type="dxa"/>
          </w:tcPr>
          <w:p w14:paraId="05498BE2" w14:textId="77777777" w:rsidR="00584535" w:rsidRPr="009C4793" w:rsidRDefault="00584535" w:rsidP="000E09ED">
            <w:pPr>
              <w:tabs>
                <w:tab w:val="decimal" w:pos="1077"/>
              </w:tabs>
              <w:spacing w:line="280" w:lineRule="exact"/>
              <w:rPr>
                <w:rFonts w:cs="Times New Roman"/>
                <w:sz w:val="18"/>
                <w:szCs w:val="18"/>
              </w:rPr>
            </w:pPr>
          </w:p>
        </w:tc>
        <w:tc>
          <w:tcPr>
            <w:tcW w:w="126" w:type="dxa"/>
          </w:tcPr>
          <w:p w14:paraId="718807CF" w14:textId="77777777" w:rsidR="00584535" w:rsidRPr="009C4793" w:rsidRDefault="00584535" w:rsidP="000E09ED">
            <w:pPr>
              <w:tabs>
                <w:tab w:val="decimal" w:pos="1077"/>
              </w:tabs>
              <w:spacing w:line="280" w:lineRule="exact"/>
              <w:ind w:right="83"/>
              <w:jc w:val="right"/>
              <w:rPr>
                <w:rFonts w:cs="Times New Roman"/>
                <w:sz w:val="18"/>
                <w:szCs w:val="18"/>
              </w:rPr>
            </w:pPr>
          </w:p>
        </w:tc>
        <w:tc>
          <w:tcPr>
            <w:tcW w:w="1224" w:type="dxa"/>
            <w:gridSpan w:val="2"/>
          </w:tcPr>
          <w:p w14:paraId="0AA07E92" w14:textId="77777777" w:rsidR="00584535" w:rsidRPr="009C4793" w:rsidRDefault="00584535" w:rsidP="000E09ED">
            <w:pPr>
              <w:tabs>
                <w:tab w:val="decimal" w:pos="1077"/>
              </w:tabs>
              <w:spacing w:line="280" w:lineRule="exact"/>
              <w:rPr>
                <w:rFonts w:cs="Times New Roman"/>
                <w:sz w:val="18"/>
                <w:szCs w:val="18"/>
              </w:rPr>
            </w:pPr>
          </w:p>
        </w:tc>
      </w:tr>
      <w:tr w:rsidR="009C4793" w:rsidRPr="009C4793" w14:paraId="2CEC1767" w14:textId="77777777" w:rsidTr="000E09ED">
        <w:trPr>
          <w:trHeight w:val="245"/>
        </w:trPr>
        <w:tc>
          <w:tcPr>
            <w:tcW w:w="3420" w:type="dxa"/>
            <w:vAlign w:val="bottom"/>
          </w:tcPr>
          <w:p w14:paraId="72E766A3" w14:textId="44A49206" w:rsidR="00AE2AA1" w:rsidRPr="009C4793" w:rsidRDefault="00AE2AA1" w:rsidP="00AE2AA1">
            <w:pPr>
              <w:spacing w:line="280" w:lineRule="exact"/>
              <w:ind w:left="175"/>
              <w:rPr>
                <w:rFonts w:cs="Times New Roman"/>
                <w:sz w:val="18"/>
                <w:szCs w:val="18"/>
              </w:rPr>
            </w:pPr>
            <w:r w:rsidRPr="009C4793">
              <w:rPr>
                <w:sz w:val="18"/>
                <w:szCs w:val="18"/>
              </w:rPr>
              <w:t>Discount rate -</w:t>
            </w:r>
            <w:r w:rsidRPr="009C4793">
              <w:rPr>
                <w:sz w:val="18"/>
                <w:szCs w:val="18"/>
                <w:cs/>
              </w:rPr>
              <w:t xml:space="preserve"> </w:t>
            </w:r>
            <w:r w:rsidRPr="009C4793">
              <w:rPr>
                <w:sz w:val="18"/>
                <w:szCs w:val="18"/>
              </w:rPr>
              <w:t xml:space="preserve">increase by </w:t>
            </w:r>
            <w:r w:rsidR="002031FF" w:rsidRPr="002031FF">
              <w:rPr>
                <w:sz w:val="18"/>
                <w:szCs w:val="18"/>
                <w:lang w:val="en-US"/>
              </w:rPr>
              <w:t>1</w:t>
            </w:r>
            <w:r w:rsidRPr="009C4793">
              <w:rPr>
                <w:sz w:val="18"/>
                <w:szCs w:val="18"/>
              </w:rPr>
              <w:t>%</w:t>
            </w:r>
          </w:p>
        </w:tc>
        <w:tc>
          <w:tcPr>
            <w:tcW w:w="1260" w:type="dxa"/>
            <w:tcBorders>
              <w:top w:val="nil"/>
              <w:left w:val="nil"/>
              <w:bottom w:val="nil"/>
              <w:right w:val="nil"/>
            </w:tcBorders>
          </w:tcPr>
          <w:p w14:paraId="32595F3F" w14:textId="685A3A87"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151</w:t>
            </w:r>
            <w:r w:rsidRPr="009C4793">
              <w:rPr>
                <w:rFonts w:cs="Times New Roman"/>
                <w:sz w:val="18"/>
                <w:szCs w:val="18"/>
              </w:rPr>
              <w:t>,</w:t>
            </w:r>
            <w:r w:rsidR="002031FF" w:rsidRPr="002031FF">
              <w:rPr>
                <w:sz w:val="18"/>
                <w:szCs w:val="18"/>
                <w:lang w:val="en-US"/>
              </w:rPr>
              <w:t>931</w:t>
            </w:r>
            <w:r w:rsidRPr="009C4793">
              <w:rPr>
                <w:rFonts w:cs="Times New Roman"/>
                <w:sz w:val="18"/>
                <w:szCs w:val="18"/>
              </w:rPr>
              <w:t>)</w:t>
            </w:r>
          </w:p>
        </w:tc>
        <w:tc>
          <w:tcPr>
            <w:tcW w:w="126" w:type="dxa"/>
          </w:tcPr>
          <w:p w14:paraId="29A7BA3F" w14:textId="77777777" w:rsidR="00AE2AA1" w:rsidRPr="009C4793" w:rsidRDefault="00AE2AA1" w:rsidP="00AE2AA1">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22A0CBDE" w14:textId="2DC67F60"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6</w:t>
            </w:r>
            <w:r w:rsidRPr="009C4793">
              <w:rPr>
                <w:rFonts w:cs="Times New Roman"/>
                <w:sz w:val="18"/>
                <w:szCs w:val="18"/>
              </w:rPr>
              <w:t>,</w:t>
            </w:r>
            <w:r w:rsidR="002031FF" w:rsidRPr="002031FF">
              <w:rPr>
                <w:sz w:val="18"/>
                <w:szCs w:val="18"/>
                <w:lang w:val="en-US"/>
              </w:rPr>
              <w:t>770</w:t>
            </w:r>
            <w:r w:rsidRPr="009C4793">
              <w:rPr>
                <w:rFonts w:cs="Times New Roman"/>
                <w:sz w:val="18"/>
                <w:szCs w:val="18"/>
              </w:rPr>
              <w:t>,</w:t>
            </w:r>
            <w:r w:rsidR="002031FF" w:rsidRPr="002031FF">
              <w:rPr>
                <w:sz w:val="18"/>
                <w:szCs w:val="18"/>
                <w:lang w:val="en-US"/>
              </w:rPr>
              <w:t>054</w:t>
            </w:r>
            <w:r w:rsidRPr="009C4793">
              <w:rPr>
                <w:rFonts w:cs="Times New Roman"/>
                <w:sz w:val="18"/>
                <w:szCs w:val="18"/>
              </w:rPr>
              <w:t>)</w:t>
            </w:r>
          </w:p>
        </w:tc>
        <w:tc>
          <w:tcPr>
            <w:tcW w:w="126" w:type="dxa"/>
          </w:tcPr>
          <w:p w14:paraId="0DB9DA58" w14:textId="77777777" w:rsidR="00AE2AA1" w:rsidRPr="009C4793" w:rsidRDefault="00AE2AA1" w:rsidP="00AE2AA1">
            <w:pPr>
              <w:tabs>
                <w:tab w:val="decimal" w:pos="1077"/>
              </w:tabs>
              <w:spacing w:line="280" w:lineRule="exact"/>
              <w:ind w:right="83"/>
              <w:jc w:val="right"/>
              <w:rPr>
                <w:rFonts w:cs="Times New Roman"/>
                <w:sz w:val="18"/>
                <w:szCs w:val="18"/>
              </w:rPr>
            </w:pPr>
          </w:p>
        </w:tc>
        <w:tc>
          <w:tcPr>
            <w:tcW w:w="1224" w:type="dxa"/>
          </w:tcPr>
          <w:p w14:paraId="2DFA1B84" w14:textId="14A8B471"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cs/>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634</w:t>
            </w:r>
            <w:r w:rsidRPr="009C4793">
              <w:rPr>
                <w:rFonts w:cs="Times New Roman"/>
                <w:sz w:val="18"/>
                <w:szCs w:val="18"/>
              </w:rPr>
              <w:t>,</w:t>
            </w:r>
            <w:r w:rsidR="002031FF" w:rsidRPr="002031FF">
              <w:rPr>
                <w:sz w:val="18"/>
                <w:szCs w:val="18"/>
                <w:lang w:val="en-US"/>
              </w:rPr>
              <w:t>835</w:t>
            </w:r>
            <w:r w:rsidRPr="009C4793">
              <w:rPr>
                <w:rFonts w:cs="Times New Roman"/>
                <w:sz w:val="18"/>
                <w:szCs w:val="18"/>
                <w:cs/>
              </w:rPr>
              <w:t>)</w:t>
            </w:r>
          </w:p>
        </w:tc>
        <w:tc>
          <w:tcPr>
            <w:tcW w:w="126" w:type="dxa"/>
          </w:tcPr>
          <w:p w14:paraId="6EFE5D9C" w14:textId="77777777" w:rsidR="00AE2AA1" w:rsidRPr="009C4793" w:rsidRDefault="00AE2AA1" w:rsidP="00AE2AA1">
            <w:pPr>
              <w:spacing w:line="280" w:lineRule="exact"/>
              <w:ind w:right="83"/>
              <w:jc w:val="center"/>
              <w:rPr>
                <w:rFonts w:cs="Times New Roman"/>
                <w:sz w:val="18"/>
                <w:szCs w:val="18"/>
              </w:rPr>
            </w:pPr>
          </w:p>
        </w:tc>
        <w:tc>
          <w:tcPr>
            <w:tcW w:w="1224" w:type="dxa"/>
            <w:gridSpan w:val="2"/>
          </w:tcPr>
          <w:p w14:paraId="2F5A0E87" w14:textId="3238EDBD"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cs/>
              </w:rPr>
              <w:t>(</w:t>
            </w:r>
            <w:r w:rsidR="002031FF" w:rsidRPr="002031FF">
              <w:rPr>
                <w:sz w:val="18"/>
                <w:szCs w:val="18"/>
                <w:lang w:val="en-US"/>
              </w:rPr>
              <w:t>4</w:t>
            </w:r>
            <w:r w:rsidRPr="009C4793">
              <w:rPr>
                <w:rFonts w:cs="Times New Roman"/>
                <w:sz w:val="18"/>
                <w:szCs w:val="18"/>
              </w:rPr>
              <w:t>,</w:t>
            </w:r>
            <w:r w:rsidR="002031FF" w:rsidRPr="002031FF">
              <w:rPr>
                <w:sz w:val="18"/>
                <w:szCs w:val="18"/>
                <w:lang w:val="en-US"/>
              </w:rPr>
              <w:t>701</w:t>
            </w:r>
            <w:r w:rsidRPr="009C4793">
              <w:rPr>
                <w:rFonts w:cs="Times New Roman"/>
                <w:sz w:val="18"/>
                <w:szCs w:val="18"/>
              </w:rPr>
              <w:t>,</w:t>
            </w:r>
            <w:r w:rsidR="002031FF" w:rsidRPr="002031FF">
              <w:rPr>
                <w:sz w:val="18"/>
                <w:szCs w:val="18"/>
                <w:lang w:val="en-US"/>
              </w:rPr>
              <w:t>932</w:t>
            </w:r>
            <w:r w:rsidRPr="009C4793">
              <w:rPr>
                <w:rFonts w:cs="Times New Roman"/>
                <w:sz w:val="18"/>
                <w:szCs w:val="18"/>
                <w:cs/>
              </w:rPr>
              <w:t>)</w:t>
            </w:r>
          </w:p>
        </w:tc>
      </w:tr>
      <w:tr w:rsidR="009C4793" w:rsidRPr="009C4793" w14:paraId="39F48993" w14:textId="77777777" w:rsidTr="000E09ED">
        <w:trPr>
          <w:trHeight w:val="245"/>
        </w:trPr>
        <w:tc>
          <w:tcPr>
            <w:tcW w:w="3420" w:type="dxa"/>
            <w:vAlign w:val="bottom"/>
          </w:tcPr>
          <w:p w14:paraId="784A9365" w14:textId="3A78E073" w:rsidR="00AE2AA1" w:rsidRPr="009C4793" w:rsidRDefault="00AE2AA1" w:rsidP="00AE2AA1">
            <w:pPr>
              <w:spacing w:line="280" w:lineRule="exact"/>
              <w:ind w:left="175"/>
              <w:rPr>
                <w:rFonts w:cs="Times New Roman"/>
                <w:sz w:val="18"/>
                <w:szCs w:val="18"/>
              </w:rPr>
            </w:pPr>
            <w:r w:rsidRPr="009C4793">
              <w:rPr>
                <w:sz w:val="18"/>
                <w:szCs w:val="18"/>
              </w:rPr>
              <w:t>Discount rate -</w:t>
            </w:r>
            <w:r w:rsidRPr="009C4793">
              <w:rPr>
                <w:sz w:val="18"/>
                <w:szCs w:val="18"/>
                <w:cs/>
              </w:rPr>
              <w:t xml:space="preserve"> </w:t>
            </w:r>
            <w:r w:rsidRPr="009C4793">
              <w:rPr>
                <w:sz w:val="18"/>
                <w:szCs w:val="18"/>
              </w:rPr>
              <w:t xml:space="preserve">decrease by </w:t>
            </w:r>
            <w:r w:rsidR="002031FF" w:rsidRPr="002031FF">
              <w:rPr>
                <w:sz w:val="18"/>
                <w:szCs w:val="18"/>
                <w:lang w:val="en-US"/>
              </w:rPr>
              <w:t>1</w:t>
            </w:r>
            <w:r w:rsidRPr="009C4793">
              <w:rPr>
                <w:sz w:val="18"/>
                <w:szCs w:val="18"/>
              </w:rPr>
              <w:t>%</w:t>
            </w:r>
          </w:p>
        </w:tc>
        <w:tc>
          <w:tcPr>
            <w:tcW w:w="1260" w:type="dxa"/>
            <w:tcBorders>
              <w:top w:val="nil"/>
              <w:left w:val="nil"/>
              <w:bottom w:val="nil"/>
              <w:right w:val="nil"/>
            </w:tcBorders>
          </w:tcPr>
          <w:p w14:paraId="600586BF" w14:textId="2E8625C3"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2</w:t>
            </w:r>
            <w:r w:rsidR="00AE2AA1" w:rsidRPr="009C4793">
              <w:rPr>
                <w:rFonts w:cs="Times New Roman"/>
                <w:sz w:val="18"/>
                <w:szCs w:val="18"/>
              </w:rPr>
              <w:t>,</w:t>
            </w:r>
            <w:r w:rsidRPr="002031FF">
              <w:rPr>
                <w:sz w:val="18"/>
                <w:szCs w:val="18"/>
                <w:lang w:val="en-US"/>
              </w:rPr>
              <w:t>453</w:t>
            </w:r>
            <w:r w:rsidR="00AE2AA1" w:rsidRPr="009C4793">
              <w:rPr>
                <w:rFonts w:cs="Times New Roman"/>
                <w:sz w:val="18"/>
                <w:szCs w:val="18"/>
              </w:rPr>
              <w:t>,</w:t>
            </w:r>
            <w:r w:rsidRPr="002031FF">
              <w:rPr>
                <w:sz w:val="18"/>
                <w:szCs w:val="18"/>
                <w:lang w:val="en-US"/>
              </w:rPr>
              <w:t>251</w:t>
            </w:r>
          </w:p>
        </w:tc>
        <w:tc>
          <w:tcPr>
            <w:tcW w:w="126" w:type="dxa"/>
          </w:tcPr>
          <w:p w14:paraId="4F0F2D5F" w14:textId="77777777" w:rsidR="00AE2AA1" w:rsidRPr="009C4793" w:rsidRDefault="00AE2AA1" w:rsidP="00AE2AA1">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144C6324" w14:textId="5C5F6728"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7</w:t>
            </w:r>
            <w:r w:rsidR="00AE2AA1" w:rsidRPr="009C4793">
              <w:rPr>
                <w:rFonts w:cs="Times New Roman"/>
                <w:sz w:val="18"/>
                <w:szCs w:val="18"/>
              </w:rPr>
              <w:t>,</w:t>
            </w:r>
            <w:r w:rsidRPr="002031FF">
              <w:rPr>
                <w:sz w:val="18"/>
                <w:szCs w:val="18"/>
                <w:lang w:val="en-US"/>
              </w:rPr>
              <w:t>647</w:t>
            </w:r>
            <w:r w:rsidR="00AE2AA1" w:rsidRPr="009C4793">
              <w:rPr>
                <w:rFonts w:cs="Times New Roman"/>
                <w:sz w:val="18"/>
                <w:szCs w:val="18"/>
              </w:rPr>
              <w:t>,</w:t>
            </w:r>
            <w:r w:rsidRPr="002031FF">
              <w:rPr>
                <w:sz w:val="18"/>
                <w:szCs w:val="18"/>
                <w:lang w:val="en-US"/>
              </w:rPr>
              <w:t>795</w:t>
            </w:r>
          </w:p>
        </w:tc>
        <w:tc>
          <w:tcPr>
            <w:tcW w:w="126" w:type="dxa"/>
          </w:tcPr>
          <w:p w14:paraId="51841672" w14:textId="77777777" w:rsidR="00AE2AA1" w:rsidRPr="009C4793" w:rsidRDefault="00AE2AA1" w:rsidP="00AE2AA1">
            <w:pPr>
              <w:tabs>
                <w:tab w:val="decimal" w:pos="1077"/>
              </w:tabs>
              <w:spacing w:line="280" w:lineRule="exact"/>
              <w:ind w:right="83"/>
              <w:jc w:val="right"/>
              <w:rPr>
                <w:rFonts w:cs="Times New Roman"/>
                <w:sz w:val="18"/>
                <w:szCs w:val="18"/>
              </w:rPr>
            </w:pPr>
          </w:p>
        </w:tc>
        <w:tc>
          <w:tcPr>
            <w:tcW w:w="1224" w:type="dxa"/>
          </w:tcPr>
          <w:p w14:paraId="535E005C" w14:textId="6F9D146F"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1</w:t>
            </w:r>
            <w:r w:rsidR="00AE2AA1" w:rsidRPr="009C4793">
              <w:rPr>
                <w:rFonts w:cs="Times New Roman"/>
                <w:sz w:val="18"/>
                <w:szCs w:val="18"/>
              </w:rPr>
              <w:t>,</w:t>
            </w:r>
            <w:r w:rsidRPr="002031FF">
              <w:rPr>
                <w:sz w:val="18"/>
                <w:szCs w:val="18"/>
                <w:lang w:val="en-US"/>
              </w:rPr>
              <w:t>867</w:t>
            </w:r>
            <w:r w:rsidR="00AE2AA1" w:rsidRPr="009C4793">
              <w:rPr>
                <w:rFonts w:cs="Times New Roman"/>
                <w:sz w:val="18"/>
                <w:szCs w:val="18"/>
              </w:rPr>
              <w:t>,</w:t>
            </w:r>
            <w:r w:rsidRPr="002031FF">
              <w:rPr>
                <w:sz w:val="18"/>
                <w:szCs w:val="18"/>
                <w:lang w:val="en-US"/>
              </w:rPr>
              <w:t>235</w:t>
            </w:r>
          </w:p>
        </w:tc>
        <w:tc>
          <w:tcPr>
            <w:tcW w:w="126" w:type="dxa"/>
          </w:tcPr>
          <w:p w14:paraId="5840A74E" w14:textId="77777777" w:rsidR="00AE2AA1" w:rsidRPr="009C4793" w:rsidRDefault="00AE2AA1" w:rsidP="00AE2AA1">
            <w:pPr>
              <w:spacing w:line="280" w:lineRule="exact"/>
              <w:ind w:right="83"/>
              <w:jc w:val="center"/>
              <w:rPr>
                <w:rFonts w:cs="Times New Roman"/>
                <w:sz w:val="18"/>
                <w:szCs w:val="18"/>
              </w:rPr>
            </w:pPr>
          </w:p>
        </w:tc>
        <w:tc>
          <w:tcPr>
            <w:tcW w:w="1224" w:type="dxa"/>
            <w:gridSpan w:val="2"/>
          </w:tcPr>
          <w:p w14:paraId="435F4C07" w14:textId="0D6654A2"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5</w:t>
            </w:r>
            <w:r w:rsidR="00AE2AA1" w:rsidRPr="009C4793">
              <w:rPr>
                <w:rFonts w:cs="Times New Roman"/>
                <w:sz w:val="18"/>
                <w:szCs w:val="18"/>
              </w:rPr>
              <w:t>,</w:t>
            </w:r>
            <w:r w:rsidRPr="002031FF">
              <w:rPr>
                <w:sz w:val="18"/>
                <w:szCs w:val="18"/>
                <w:lang w:val="en-US"/>
              </w:rPr>
              <w:t>249</w:t>
            </w:r>
            <w:r w:rsidR="00AE2AA1" w:rsidRPr="009C4793">
              <w:rPr>
                <w:rFonts w:cs="Times New Roman"/>
                <w:sz w:val="18"/>
                <w:szCs w:val="18"/>
              </w:rPr>
              <w:t>,</w:t>
            </w:r>
            <w:r w:rsidRPr="002031FF">
              <w:rPr>
                <w:sz w:val="18"/>
                <w:szCs w:val="18"/>
                <w:lang w:val="en-US"/>
              </w:rPr>
              <w:t>300</w:t>
            </w:r>
          </w:p>
        </w:tc>
      </w:tr>
      <w:tr w:rsidR="009C4793" w:rsidRPr="009C4793" w14:paraId="577817B2" w14:textId="77777777" w:rsidTr="000E09ED">
        <w:trPr>
          <w:trHeight w:val="245"/>
        </w:trPr>
        <w:tc>
          <w:tcPr>
            <w:tcW w:w="3420" w:type="dxa"/>
            <w:vAlign w:val="bottom"/>
          </w:tcPr>
          <w:p w14:paraId="114530B1" w14:textId="05D709CA" w:rsidR="00AE2AA1" w:rsidRPr="009C4793" w:rsidRDefault="00AE2AA1" w:rsidP="00AE2AA1">
            <w:pPr>
              <w:spacing w:line="280" w:lineRule="exact"/>
              <w:ind w:left="175"/>
              <w:rPr>
                <w:rFonts w:cs="Times New Roman"/>
                <w:spacing w:val="-4"/>
                <w:sz w:val="18"/>
                <w:szCs w:val="18"/>
              </w:rPr>
            </w:pPr>
            <w:r w:rsidRPr="009C4793">
              <w:rPr>
                <w:sz w:val="18"/>
                <w:szCs w:val="18"/>
              </w:rPr>
              <w:t>Salary rate -</w:t>
            </w:r>
            <w:r w:rsidRPr="009C4793">
              <w:rPr>
                <w:sz w:val="18"/>
                <w:szCs w:val="18"/>
                <w:cs/>
              </w:rPr>
              <w:t xml:space="preserve"> </w:t>
            </w:r>
            <w:r w:rsidRPr="009C4793">
              <w:rPr>
                <w:sz w:val="18"/>
                <w:szCs w:val="18"/>
              </w:rPr>
              <w:t xml:space="preserve">increase by </w:t>
            </w:r>
            <w:r w:rsidR="002031FF" w:rsidRPr="002031FF">
              <w:rPr>
                <w:sz w:val="18"/>
                <w:szCs w:val="18"/>
                <w:lang w:val="en-US"/>
              </w:rPr>
              <w:t>1</w:t>
            </w:r>
            <w:r w:rsidRPr="009C4793">
              <w:rPr>
                <w:sz w:val="18"/>
                <w:szCs w:val="18"/>
              </w:rPr>
              <w:t xml:space="preserve"> %</w:t>
            </w:r>
          </w:p>
        </w:tc>
        <w:tc>
          <w:tcPr>
            <w:tcW w:w="1260" w:type="dxa"/>
            <w:tcBorders>
              <w:top w:val="nil"/>
              <w:left w:val="nil"/>
              <w:bottom w:val="nil"/>
              <w:right w:val="nil"/>
            </w:tcBorders>
          </w:tcPr>
          <w:p w14:paraId="2669A0A3" w14:textId="5C639054"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2</w:t>
            </w:r>
            <w:r w:rsidR="00AE2AA1" w:rsidRPr="009C4793">
              <w:rPr>
                <w:rFonts w:cs="Times New Roman"/>
                <w:sz w:val="18"/>
                <w:szCs w:val="18"/>
              </w:rPr>
              <w:t>,</w:t>
            </w:r>
            <w:r w:rsidRPr="002031FF">
              <w:rPr>
                <w:sz w:val="18"/>
                <w:szCs w:val="18"/>
                <w:lang w:val="en-US"/>
              </w:rPr>
              <w:t>854</w:t>
            </w:r>
            <w:r w:rsidR="00AE2AA1" w:rsidRPr="009C4793">
              <w:rPr>
                <w:rFonts w:cs="Times New Roman"/>
                <w:sz w:val="18"/>
                <w:szCs w:val="18"/>
              </w:rPr>
              <w:t>,</w:t>
            </w:r>
            <w:r w:rsidRPr="002031FF">
              <w:rPr>
                <w:sz w:val="18"/>
                <w:szCs w:val="18"/>
                <w:lang w:val="en-US"/>
              </w:rPr>
              <w:t>044</w:t>
            </w:r>
          </w:p>
        </w:tc>
        <w:tc>
          <w:tcPr>
            <w:tcW w:w="126" w:type="dxa"/>
          </w:tcPr>
          <w:p w14:paraId="3D4458BE" w14:textId="77777777" w:rsidR="00AE2AA1" w:rsidRPr="009C4793" w:rsidRDefault="00AE2AA1" w:rsidP="00AE2AA1">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020D4E77" w14:textId="7F892CB4"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7</w:t>
            </w:r>
            <w:r w:rsidR="00AE2AA1" w:rsidRPr="009C4793">
              <w:rPr>
                <w:rFonts w:cs="Times New Roman"/>
                <w:sz w:val="18"/>
                <w:szCs w:val="18"/>
              </w:rPr>
              <w:t>,</w:t>
            </w:r>
            <w:r w:rsidRPr="002031FF">
              <w:rPr>
                <w:sz w:val="18"/>
                <w:szCs w:val="18"/>
                <w:lang w:val="en-US"/>
              </w:rPr>
              <w:t>226</w:t>
            </w:r>
            <w:r w:rsidR="00AE2AA1" w:rsidRPr="009C4793">
              <w:rPr>
                <w:rFonts w:cs="Times New Roman"/>
                <w:sz w:val="18"/>
                <w:szCs w:val="18"/>
              </w:rPr>
              <w:t>,</w:t>
            </w:r>
            <w:r w:rsidRPr="002031FF">
              <w:rPr>
                <w:sz w:val="18"/>
                <w:szCs w:val="18"/>
                <w:lang w:val="en-US"/>
              </w:rPr>
              <w:t>346</w:t>
            </w:r>
          </w:p>
        </w:tc>
        <w:tc>
          <w:tcPr>
            <w:tcW w:w="126" w:type="dxa"/>
          </w:tcPr>
          <w:p w14:paraId="5387CBC0" w14:textId="77777777" w:rsidR="00AE2AA1" w:rsidRPr="009C4793" w:rsidRDefault="00AE2AA1" w:rsidP="00AE2AA1">
            <w:pPr>
              <w:tabs>
                <w:tab w:val="decimal" w:pos="1077"/>
              </w:tabs>
              <w:spacing w:line="280" w:lineRule="exact"/>
              <w:ind w:right="83"/>
              <w:jc w:val="right"/>
              <w:rPr>
                <w:rFonts w:cs="Times New Roman"/>
                <w:sz w:val="18"/>
                <w:szCs w:val="18"/>
              </w:rPr>
            </w:pPr>
          </w:p>
        </w:tc>
        <w:tc>
          <w:tcPr>
            <w:tcW w:w="1224" w:type="dxa"/>
          </w:tcPr>
          <w:p w14:paraId="1BA05826" w14:textId="335EDE69"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1</w:t>
            </w:r>
            <w:r w:rsidR="00AE2AA1" w:rsidRPr="009C4793">
              <w:rPr>
                <w:rFonts w:cs="Times New Roman"/>
                <w:sz w:val="18"/>
                <w:szCs w:val="18"/>
              </w:rPr>
              <w:t>,</w:t>
            </w:r>
            <w:r w:rsidRPr="002031FF">
              <w:rPr>
                <w:sz w:val="18"/>
                <w:szCs w:val="18"/>
                <w:lang w:val="en-US"/>
              </w:rPr>
              <w:t>985</w:t>
            </w:r>
            <w:r w:rsidR="00AE2AA1" w:rsidRPr="009C4793">
              <w:rPr>
                <w:rFonts w:cs="Times New Roman"/>
                <w:sz w:val="18"/>
                <w:szCs w:val="18"/>
              </w:rPr>
              <w:t>,</w:t>
            </w:r>
            <w:r w:rsidRPr="002031FF">
              <w:rPr>
                <w:sz w:val="18"/>
                <w:szCs w:val="18"/>
                <w:lang w:val="en-US"/>
              </w:rPr>
              <w:t>312</w:t>
            </w:r>
          </w:p>
        </w:tc>
        <w:tc>
          <w:tcPr>
            <w:tcW w:w="126" w:type="dxa"/>
          </w:tcPr>
          <w:p w14:paraId="71627AA6" w14:textId="77777777" w:rsidR="00AE2AA1" w:rsidRPr="009C4793" w:rsidRDefault="00AE2AA1" w:rsidP="00AE2AA1">
            <w:pPr>
              <w:spacing w:line="280" w:lineRule="exact"/>
              <w:ind w:right="83"/>
              <w:jc w:val="center"/>
              <w:rPr>
                <w:rFonts w:cs="Times New Roman"/>
                <w:sz w:val="18"/>
                <w:szCs w:val="18"/>
              </w:rPr>
            </w:pPr>
          </w:p>
        </w:tc>
        <w:tc>
          <w:tcPr>
            <w:tcW w:w="1224" w:type="dxa"/>
            <w:gridSpan w:val="2"/>
          </w:tcPr>
          <w:p w14:paraId="6A083221" w14:textId="33688BFB"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4</w:t>
            </w:r>
            <w:r w:rsidR="00AE2AA1" w:rsidRPr="009C4793">
              <w:rPr>
                <w:rFonts w:cs="Times New Roman"/>
                <w:sz w:val="18"/>
                <w:szCs w:val="18"/>
              </w:rPr>
              <w:t>,</w:t>
            </w:r>
            <w:r w:rsidRPr="002031FF">
              <w:rPr>
                <w:sz w:val="18"/>
                <w:szCs w:val="18"/>
                <w:lang w:val="en-US"/>
              </w:rPr>
              <w:t>957</w:t>
            </w:r>
            <w:r w:rsidR="00AE2AA1" w:rsidRPr="009C4793">
              <w:rPr>
                <w:rFonts w:cs="Times New Roman"/>
                <w:sz w:val="18"/>
                <w:szCs w:val="18"/>
              </w:rPr>
              <w:t>,</w:t>
            </w:r>
            <w:r w:rsidRPr="002031FF">
              <w:rPr>
                <w:sz w:val="18"/>
                <w:szCs w:val="18"/>
                <w:lang w:val="en-US"/>
              </w:rPr>
              <w:t>342</w:t>
            </w:r>
          </w:p>
        </w:tc>
      </w:tr>
      <w:tr w:rsidR="009C4793" w:rsidRPr="009C4793" w14:paraId="468CA645" w14:textId="77777777" w:rsidTr="000E09ED">
        <w:trPr>
          <w:trHeight w:val="245"/>
        </w:trPr>
        <w:tc>
          <w:tcPr>
            <w:tcW w:w="3420" w:type="dxa"/>
            <w:vAlign w:val="bottom"/>
          </w:tcPr>
          <w:p w14:paraId="17C0EB91" w14:textId="2796C9E9" w:rsidR="00AE2AA1" w:rsidRPr="009C4793" w:rsidRDefault="00AE2AA1" w:rsidP="00AE2AA1">
            <w:pPr>
              <w:spacing w:line="280" w:lineRule="exact"/>
              <w:ind w:left="175"/>
              <w:rPr>
                <w:rFonts w:cs="Times New Roman"/>
                <w:spacing w:val="-4"/>
                <w:sz w:val="18"/>
                <w:szCs w:val="18"/>
              </w:rPr>
            </w:pPr>
            <w:r w:rsidRPr="009C4793">
              <w:rPr>
                <w:sz w:val="18"/>
                <w:szCs w:val="18"/>
              </w:rPr>
              <w:t>Salary rate -</w:t>
            </w:r>
            <w:r w:rsidRPr="009C4793">
              <w:rPr>
                <w:sz w:val="18"/>
                <w:szCs w:val="18"/>
                <w:cs/>
              </w:rPr>
              <w:t xml:space="preserve"> </w:t>
            </w:r>
            <w:r w:rsidRPr="009C4793">
              <w:rPr>
                <w:sz w:val="18"/>
                <w:szCs w:val="18"/>
              </w:rPr>
              <w:t xml:space="preserve">decrease by </w:t>
            </w:r>
            <w:r w:rsidR="002031FF" w:rsidRPr="002031FF">
              <w:rPr>
                <w:sz w:val="18"/>
                <w:szCs w:val="18"/>
                <w:lang w:val="en-US"/>
              </w:rPr>
              <w:t>1</w:t>
            </w:r>
            <w:r w:rsidRPr="009C4793">
              <w:rPr>
                <w:sz w:val="18"/>
                <w:szCs w:val="18"/>
              </w:rPr>
              <w:t xml:space="preserve"> %</w:t>
            </w:r>
          </w:p>
        </w:tc>
        <w:tc>
          <w:tcPr>
            <w:tcW w:w="1260" w:type="dxa"/>
            <w:tcBorders>
              <w:top w:val="nil"/>
              <w:left w:val="nil"/>
              <w:bottom w:val="nil"/>
              <w:right w:val="nil"/>
            </w:tcBorders>
          </w:tcPr>
          <w:p w14:paraId="5F19D504" w14:textId="590C784A"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513</w:t>
            </w:r>
            <w:r w:rsidRPr="009C4793">
              <w:rPr>
                <w:rFonts w:cs="Times New Roman"/>
                <w:sz w:val="18"/>
                <w:szCs w:val="18"/>
              </w:rPr>
              <w:t>,</w:t>
            </w:r>
            <w:r w:rsidR="002031FF" w:rsidRPr="002031FF">
              <w:rPr>
                <w:sz w:val="18"/>
                <w:szCs w:val="18"/>
                <w:lang w:val="en-US"/>
              </w:rPr>
              <w:t>784</w:t>
            </w:r>
            <w:r w:rsidRPr="009C4793">
              <w:rPr>
                <w:rFonts w:cs="Times New Roman"/>
                <w:sz w:val="18"/>
                <w:szCs w:val="18"/>
              </w:rPr>
              <w:t>)</w:t>
            </w:r>
          </w:p>
        </w:tc>
        <w:tc>
          <w:tcPr>
            <w:tcW w:w="126" w:type="dxa"/>
          </w:tcPr>
          <w:p w14:paraId="7D0DF542" w14:textId="77777777" w:rsidR="00AE2AA1" w:rsidRPr="009C4793" w:rsidRDefault="00AE2AA1" w:rsidP="00AE2AA1">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1B86DA04" w14:textId="221D92E7"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6</w:t>
            </w:r>
            <w:r w:rsidRPr="009C4793">
              <w:rPr>
                <w:rFonts w:cs="Times New Roman"/>
                <w:sz w:val="18"/>
                <w:szCs w:val="18"/>
              </w:rPr>
              <w:t>,</w:t>
            </w:r>
            <w:r w:rsidR="002031FF" w:rsidRPr="002031FF">
              <w:rPr>
                <w:sz w:val="18"/>
                <w:szCs w:val="18"/>
                <w:lang w:val="en-US"/>
              </w:rPr>
              <w:t>542</w:t>
            </w:r>
            <w:r w:rsidRPr="009C4793">
              <w:rPr>
                <w:rFonts w:cs="Times New Roman"/>
                <w:sz w:val="18"/>
                <w:szCs w:val="18"/>
              </w:rPr>
              <w:t>,</w:t>
            </w:r>
            <w:r w:rsidR="002031FF" w:rsidRPr="002031FF">
              <w:rPr>
                <w:sz w:val="18"/>
                <w:szCs w:val="18"/>
                <w:lang w:val="en-US"/>
              </w:rPr>
              <w:t>858</w:t>
            </w:r>
            <w:r w:rsidRPr="009C4793">
              <w:rPr>
                <w:rFonts w:cs="Times New Roman"/>
                <w:sz w:val="18"/>
                <w:szCs w:val="18"/>
              </w:rPr>
              <w:t>)</w:t>
            </w:r>
          </w:p>
        </w:tc>
        <w:tc>
          <w:tcPr>
            <w:tcW w:w="126" w:type="dxa"/>
          </w:tcPr>
          <w:p w14:paraId="1F669ACE" w14:textId="77777777" w:rsidR="00AE2AA1" w:rsidRPr="009C4793" w:rsidRDefault="00AE2AA1" w:rsidP="00AE2AA1">
            <w:pPr>
              <w:tabs>
                <w:tab w:val="decimal" w:pos="1077"/>
              </w:tabs>
              <w:spacing w:line="280" w:lineRule="exact"/>
              <w:ind w:right="83"/>
              <w:jc w:val="right"/>
              <w:rPr>
                <w:rFonts w:cs="Times New Roman"/>
                <w:sz w:val="18"/>
                <w:szCs w:val="18"/>
              </w:rPr>
            </w:pPr>
          </w:p>
        </w:tc>
        <w:tc>
          <w:tcPr>
            <w:tcW w:w="1224" w:type="dxa"/>
          </w:tcPr>
          <w:p w14:paraId="3E4D9206" w14:textId="377F7B5B"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cs/>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759</w:t>
            </w:r>
            <w:r w:rsidRPr="009C4793">
              <w:rPr>
                <w:rFonts w:cs="Times New Roman"/>
                <w:sz w:val="18"/>
                <w:szCs w:val="18"/>
              </w:rPr>
              <w:t>,</w:t>
            </w:r>
            <w:r w:rsidR="002031FF" w:rsidRPr="002031FF">
              <w:rPr>
                <w:sz w:val="18"/>
                <w:szCs w:val="18"/>
                <w:lang w:val="en-US"/>
              </w:rPr>
              <w:t>625</w:t>
            </w:r>
            <w:r w:rsidRPr="009C4793">
              <w:rPr>
                <w:rFonts w:cs="Times New Roman"/>
                <w:sz w:val="18"/>
                <w:szCs w:val="18"/>
                <w:cs/>
              </w:rPr>
              <w:t>)</w:t>
            </w:r>
          </w:p>
        </w:tc>
        <w:tc>
          <w:tcPr>
            <w:tcW w:w="126" w:type="dxa"/>
          </w:tcPr>
          <w:p w14:paraId="40E7CB11" w14:textId="77777777" w:rsidR="00AE2AA1" w:rsidRPr="009C4793" w:rsidRDefault="00AE2AA1" w:rsidP="00AE2AA1">
            <w:pPr>
              <w:spacing w:line="280" w:lineRule="exact"/>
              <w:ind w:right="83"/>
              <w:jc w:val="center"/>
              <w:rPr>
                <w:rFonts w:cs="Times New Roman"/>
                <w:sz w:val="18"/>
                <w:szCs w:val="18"/>
              </w:rPr>
            </w:pPr>
          </w:p>
        </w:tc>
        <w:tc>
          <w:tcPr>
            <w:tcW w:w="1224" w:type="dxa"/>
            <w:gridSpan w:val="2"/>
          </w:tcPr>
          <w:p w14:paraId="176631AE" w14:textId="105E5130"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cs/>
              </w:rPr>
              <w:t>(</w:t>
            </w:r>
            <w:r w:rsidR="002031FF" w:rsidRPr="002031FF">
              <w:rPr>
                <w:sz w:val="18"/>
                <w:szCs w:val="18"/>
                <w:lang w:val="en-US"/>
              </w:rPr>
              <w:t>4</w:t>
            </w:r>
            <w:r w:rsidRPr="009C4793">
              <w:rPr>
                <w:rFonts w:cs="Times New Roman"/>
                <w:sz w:val="18"/>
                <w:szCs w:val="18"/>
              </w:rPr>
              <w:t>,</w:t>
            </w:r>
            <w:r w:rsidR="002031FF" w:rsidRPr="002031FF">
              <w:rPr>
                <w:sz w:val="18"/>
                <w:szCs w:val="18"/>
                <w:lang w:val="en-US"/>
              </w:rPr>
              <w:t>535</w:t>
            </w:r>
            <w:r w:rsidRPr="009C4793">
              <w:rPr>
                <w:rFonts w:cs="Times New Roman"/>
                <w:sz w:val="18"/>
                <w:szCs w:val="18"/>
              </w:rPr>
              <w:t>,</w:t>
            </w:r>
            <w:r w:rsidR="002031FF" w:rsidRPr="002031FF">
              <w:rPr>
                <w:sz w:val="18"/>
                <w:szCs w:val="18"/>
                <w:lang w:val="en-US"/>
              </w:rPr>
              <w:t>076</w:t>
            </w:r>
            <w:r w:rsidRPr="009C4793">
              <w:rPr>
                <w:rFonts w:cs="Times New Roman"/>
                <w:sz w:val="18"/>
                <w:szCs w:val="18"/>
                <w:cs/>
              </w:rPr>
              <w:t>)</w:t>
            </w:r>
          </w:p>
        </w:tc>
      </w:tr>
      <w:tr w:rsidR="009C4793" w:rsidRPr="009C4793" w14:paraId="7E744E9B" w14:textId="77777777" w:rsidTr="000E09ED">
        <w:trPr>
          <w:trHeight w:val="245"/>
        </w:trPr>
        <w:tc>
          <w:tcPr>
            <w:tcW w:w="3420" w:type="dxa"/>
            <w:vAlign w:val="bottom"/>
          </w:tcPr>
          <w:p w14:paraId="7FB4C7D4" w14:textId="0B1953EF" w:rsidR="00AE2AA1" w:rsidRPr="009C4793" w:rsidRDefault="00AE2AA1" w:rsidP="00AE2AA1">
            <w:pPr>
              <w:spacing w:line="280" w:lineRule="exact"/>
              <w:ind w:left="175"/>
              <w:rPr>
                <w:rFonts w:cs="Times New Roman"/>
                <w:spacing w:val="-4"/>
                <w:sz w:val="18"/>
                <w:szCs w:val="18"/>
              </w:rPr>
            </w:pPr>
            <w:r w:rsidRPr="009C4793">
              <w:rPr>
                <w:sz w:val="18"/>
                <w:szCs w:val="18"/>
              </w:rPr>
              <w:t>Turnover rate -</w:t>
            </w:r>
            <w:r w:rsidRPr="009C4793">
              <w:rPr>
                <w:sz w:val="18"/>
                <w:szCs w:val="18"/>
                <w:cs/>
              </w:rPr>
              <w:t xml:space="preserve"> </w:t>
            </w:r>
            <w:r w:rsidRPr="009C4793">
              <w:rPr>
                <w:sz w:val="18"/>
                <w:szCs w:val="18"/>
              </w:rPr>
              <w:t xml:space="preserve">increase by </w:t>
            </w:r>
            <w:r w:rsidR="002031FF" w:rsidRPr="002031FF">
              <w:rPr>
                <w:sz w:val="18"/>
                <w:szCs w:val="18"/>
                <w:lang w:val="en-US"/>
              </w:rPr>
              <w:t>1</w:t>
            </w:r>
            <w:r w:rsidRPr="009C4793">
              <w:rPr>
                <w:sz w:val="18"/>
                <w:szCs w:val="18"/>
              </w:rPr>
              <w:t>%</w:t>
            </w:r>
          </w:p>
        </w:tc>
        <w:tc>
          <w:tcPr>
            <w:tcW w:w="1260" w:type="dxa"/>
            <w:tcBorders>
              <w:top w:val="nil"/>
              <w:left w:val="nil"/>
              <w:bottom w:val="nil"/>
              <w:right w:val="nil"/>
            </w:tcBorders>
          </w:tcPr>
          <w:p w14:paraId="5562FF5C" w14:textId="101163D0"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2</w:t>
            </w:r>
            <w:r w:rsidRPr="009C4793">
              <w:rPr>
                <w:rFonts w:cs="Times New Roman"/>
                <w:sz w:val="18"/>
                <w:szCs w:val="18"/>
              </w:rPr>
              <w:t>,</w:t>
            </w:r>
            <w:r w:rsidR="002031FF" w:rsidRPr="002031FF">
              <w:rPr>
                <w:sz w:val="18"/>
                <w:szCs w:val="18"/>
                <w:lang w:val="en-US"/>
              </w:rPr>
              <w:t>416</w:t>
            </w:r>
            <w:r w:rsidRPr="009C4793">
              <w:rPr>
                <w:rFonts w:cs="Times New Roman"/>
                <w:sz w:val="18"/>
                <w:szCs w:val="18"/>
              </w:rPr>
              <w:t>,</w:t>
            </w:r>
            <w:r w:rsidR="002031FF" w:rsidRPr="002031FF">
              <w:rPr>
                <w:sz w:val="18"/>
                <w:szCs w:val="18"/>
                <w:lang w:val="en-US"/>
              </w:rPr>
              <w:t>863</w:t>
            </w:r>
            <w:r w:rsidRPr="009C4793">
              <w:rPr>
                <w:rFonts w:cs="Times New Roman"/>
                <w:sz w:val="18"/>
                <w:szCs w:val="18"/>
              </w:rPr>
              <w:t>)</w:t>
            </w:r>
          </w:p>
        </w:tc>
        <w:tc>
          <w:tcPr>
            <w:tcW w:w="126" w:type="dxa"/>
          </w:tcPr>
          <w:p w14:paraId="51EB4343" w14:textId="77777777" w:rsidR="00AE2AA1" w:rsidRPr="009C4793" w:rsidRDefault="00AE2AA1" w:rsidP="00AE2AA1">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49804F2F" w14:textId="58EBDEEA"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rPr>
              <w:t>(</w:t>
            </w:r>
            <w:r w:rsidR="002031FF" w:rsidRPr="002031FF">
              <w:rPr>
                <w:sz w:val="18"/>
                <w:szCs w:val="18"/>
                <w:lang w:val="en-US"/>
              </w:rPr>
              <w:t>7</w:t>
            </w:r>
            <w:r w:rsidRPr="009C4793">
              <w:rPr>
                <w:rFonts w:cs="Times New Roman"/>
                <w:sz w:val="18"/>
                <w:szCs w:val="18"/>
              </w:rPr>
              <w:t>,</w:t>
            </w:r>
            <w:r w:rsidR="002031FF" w:rsidRPr="002031FF">
              <w:rPr>
                <w:sz w:val="18"/>
                <w:szCs w:val="18"/>
                <w:lang w:val="en-US"/>
              </w:rPr>
              <w:t>615</w:t>
            </w:r>
            <w:r w:rsidRPr="009C4793">
              <w:rPr>
                <w:rFonts w:cs="Times New Roman"/>
                <w:sz w:val="18"/>
                <w:szCs w:val="18"/>
              </w:rPr>
              <w:t>,</w:t>
            </w:r>
            <w:r w:rsidR="002031FF" w:rsidRPr="002031FF">
              <w:rPr>
                <w:sz w:val="18"/>
                <w:szCs w:val="18"/>
                <w:lang w:val="en-US"/>
              </w:rPr>
              <w:t>039</w:t>
            </w:r>
            <w:r w:rsidRPr="009C4793">
              <w:rPr>
                <w:rFonts w:cs="Times New Roman"/>
                <w:sz w:val="18"/>
                <w:szCs w:val="18"/>
              </w:rPr>
              <w:t>)</w:t>
            </w:r>
          </w:p>
        </w:tc>
        <w:tc>
          <w:tcPr>
            <w:tcW w:w="126" w:type="dxa"/>
          </w:tcPr>
          <w:p w14:paraId="5A6AA2DA" w14:textId="77777777" w:rsidR="00AE2AA1" w:rsidRPr="009C4793" w:rsidRDefault="00AE2AA1" w:rsidP="00AE2AA1">
            <w:pPr>
              <w:tabs>
                <w:tab w:val="decimal" w:pos="1077"/>
              </w:tabs>
              <w:spacing w:line="280" w:lineRule="exact"/>
              <w:ind w:right="83"/>
              <w:jc w:val="right"/>
              <w:rPr>
                <w:rFonts w:cs="Times New Roman"/>
                <w:sz w:val="18"/>
                <w:szCs w:val="18"/>
              </w:rPr>
            </w:pPr>
          </w:p>
        </w:tc>
        <w:tc>
          <w:tcPr>
            <w:tcW w:w="1224" w:type="dxa"/>
          </w:tcPr>
          <w:p w14:paraId="47F66ACC" w14:textId="4C8E5E0C"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cs/>
              </w:rPr>
              <w:t>(</w:t>
            </w:r>
            <w:r w:rsidR="002031FF" w:rsidRPr="002031FF">
              <w:rPr>
                <w:sz w:val="18"/>
                <w:szCs w:val="18"/>
                <w:lang w:val="en-US"/>
              </w:rPr>
              <w:t>1</w:t>
            </w:r>
            <w:r w:rsidRPr="009C4793">
              <w:rPr>
                <w:rFonts w:cs="Times New Roman"/>
                <w:sz w:val="18"/>
                <w:szCs w:val="18"/>
              </w:rPr>
              <w:t>,</w:t>
            </w:r>
            <w:r w:rsidR="002031FF" w:rsidRPr="002031FF">
              <w:rPr>
                <w:sz w:val="18"/>
                <w:szCs w:val="18"/>
                <w:lang w:val="en-US"/>
              </w:rPr>
              <w:t>837</w:t>
            </w:r>
            <w:r w:rsidRPr="009C4793">
              <w:rPr>
                <w:rFonts w:cs="Times New Roman"/>
                <w:sz w:val="18"/>
                <w:szCs w:val="18"/>
              </w:rPr>
              <w:t>,</w:t>
            </w:r>
            <w:r w:rsidR="002031FF" w:rsidRPr="002031FF">
              <w:rPr>
                <w:sz w:val="18"/>
                <w:szCs w:val="18"/>
                <w:lang w:val="en-US"/>
              </w:rPr>
              <w:t>777</w:t>
            </w:r>
            <w:r w:rsidRPr="009C4793">
              <w:rPr>
                <w:rFonts w:cs="Times New Roman"/>
                <w:sz w:val="18"/>
                <w:szCs w:val="18"/>
                <w:cs/>
              </w:rPr>
              <w:t>)</w:t>
            </w:r>
          </w:p>
        </w:tc>
        <w:tc>
          <w:tcPr>
            <w:tcW w:w="126" w:type="dxa"/>
          </w:tcPr>
          <w:p w14:paraId="536BF9A3" w14:textId="77777777" w:rsidR="00AE2AA1" w:rsidRPr="009C4793" w:rsidRDefault="00AE2AA1" w:rsidP="00AE2AA1">
            <w:pPr>
              <w:spacing w:line="280" w:lineRule="exact"/>
              <w:ind w:right="83"/>
              <w:jc w:val="center"/>
              <w:rPr>
                <w:rFonts w:cs="Times New Roman"/>
                <w:sz w:val="18"/>
                <w:szCs w:val="18"/>
              </w:rPr>
            </w:pPr>
          </w:p>
        </w:tc>
        <w:tc>
          <w:tcPr>
            <w:tcW w:w="1224" w:type="dxa"/>
            <w:gridSpan w:val="2"/>
          </w:tcPr>
          <w:p w14:paraId="7054C0C6" w14:textId="4329A901" w:rsidR="00AE2AA1" w:rsidRPr="009C4793" w:rsidRDefault="00AE2AA1" w:rsidP="00AE2AA1">
            <w:pPr>
              <w:tabs>
                <w:tab w:val="decimal" w:pos="1077"/>
              </w:tabs>
              <w:spacing w:line="280" w:lineRule="exact"/>
              <w:rPr>
                <w:rFonts w:cs="Times New Roman"/>
                <w:sz w:val="18"/>
                <w:szCs w:val="18"/>
              </w:rPr>
            </w:pPr>
            <w:r w:rsidRPr="009C4793">
              <w:rPr>
                <w:rFonts w:cs="Times New Roman"/>
                <w:sz w:val="18"/>
                <w:szCs w:val="18"/>
                <w:cs/>
              </w:rPr>
              <w:t>(</w:t>
            </w:r>
            <w:r w:rsidR="002031FF" w:rsidRPr="002031FF">
              <w:rPr>
                <w:sz w:val="18"/>
                <w:szCs w:val="18"/>
                <w:lang w:val="en-US"/>
              </w:rPr>
              <w:t>5</w:t>
            </w:r>
            <w:r w:rsidRPr="009C4793">
              <w:rPr>
                <w:rFonts w:cs="Times New Roman"/>
                <w:sz w:val="18"/>
                <w:szCs w:val="18"/>
              </w:rPr>
              <w:t>,</w:t>
            </w:r>
            <w:r w:rsidR="002031FF" w:rsidRPr="002031FF">
              <w:rPr>
                <w:sz w:val="18"/>
                <w:szCs w:val="18"/>
                <w:lang w:val="en-US"/>
              </w:rPr>
              <w:t>358</w:t>
            </w:r>
            <w:r w:rsidRPr="009C4793">
              <w:rPr>
                <w:rFonts w:cs="Times New Roman"/>
                <w:sz w:val="18"/>
                <w:szCs w:val="18"/>
              </w:rPr>
              <w:t>,</w:t>
            </w:r>
            <w:r w:rsidR="002031FF" w:rsidRPr="002031FF">
              <w:rPr>
                <w:sz w:val="18"/>
                <w:szCs w:val="18"/>
                <w:lang w:val="en-US"/>
              </w:rPr>
              <w:t>578</w:t>
            </w:r>
            <w:r w:rsidRPr="009C4793">
              <w:rPr>
                <w:rFonts w:cs="Times New Roman"/>
                <w:sz w:val="18"/>
                <w:szCs w:val="18"/>
                <w:cs/>
              </w:rPr>
              <w:t>)</w:t>
            </w:r>
          </w:p>
        </w:tc>
      </w:tr>
      <w:tr w:rsidR="00AE2AA1" w:rsidRPr="009C4793" w14:paraId="7095AB8B" w14:textId="77777777" w:rsidTr="000E09ED">
        <w:trPr>
          <w:trHeight w:val="245"/>
        </w:trPr>
        <w:tc>
          <w:tcPr>
            <w:tcW w:w="3420" w:type="dxa"/>
            <w:vAlign w:val="bottom"/>
          </w:tcPr>
          <w:p w14:paraId="508CC212" w14:textId="2497BAA7" w:rsidR="00AE2AA1" w:rsidRPr="009C4793" w:rsidRDefault="00AE2AA1" w:rsidP="00AE2AA1">
            <w:pPr>
              <w:spacing w:line="280" w:lineRule="exact"/>
              <w:ind w:left="175"/>
              <w:rPr>
                <w:rFonts w:cs="Times New Roman"/>
                <w:spacing w:val="-4"/>
                <w:sz w:val="18"/>
                <w:szCs w:val="18"/>
              </w:rPr>
            </w:pPr>
            <w:r w:rsidRPr="009C4793">
              <w:rPr>
                <w:sz w:val="18"/>
                <w:szCs w:val="18"/>
              </w:rPr>
              <w:t>Turnover rate -</w:t>
            </w:r>
            <w:r w:rsidRPr="009C4793">
              <w:rPr>
                <w:sz w:val="18"/>
                <w:szCs w:val="18"/>
                <w:cs/>
              </w:rPr>
              <w:t xml:space="preserve"> </w:t>
            </w:r>
            <w:r w:rsidRPr="009C4793">
              <w:rPr>
                <w:sz w:val="18"/>
                <w:szCs w:val="18"/>
              </w:rPr>
              <w:t xml:space="preserve">decrease by </w:t>
            </w:r>
            <w:r w:rsidR="002031FF" w:rsidRPr="002031FF">
              <w:rPr>
                <w:sz w:val="18"/>
                <w:szCs w:val="18"/>
                <w:lang w:val="en-US"/>
              </w:rPr>
              <w:t>1</w:t>
            </w:r>
            <w:r w:rsidRPr="009C4793">
              <w:rPr>
                <w:sz w:val="18"/>
                <w:szCs w:val="18"/>
              </w:rPr>
              <w:t>%</w:t>
            </w:r>
          </w:p>
        </w:tc>
        <w:tc>
          <w:tcPr>
            <w:tcW w:w="1260" w:type="dxa"/>
            <w:tcBorders>
              <w:top w:val="nil"/>
              <w:left w:val="nil"/>
              <w:bottom w:val="nil"/>
              <w:right w:val="nil"/>
            </w:tcBorders>
          </w:tcPr>
          <w:p w14:paraId="42FE1B95" w14:textId="2FDE55B1"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827</w:t>
            </w:r>
            <w:r w:rsidR="00AE2AA1" w:rsidRPr="009C4793">
              <w:rPr>
                <w:rFonts w:cs="Times New Roman"/>
                <w:sz w:val="18"/>
                <w:szCs w:val="18"/>
              </w:rPr>
              <w:t>,</w:t>
            </w:r>
            <w:r w:rsidRPr="002031FF">
              <w:rPr>
                <w:sz w:val="18"/>
                <w:szCs w:val="18"/>
                <w:lang w:val="en-US"/>
              </w:rPr>
              <w:t>459</w:t>
            </w:r>
          </w:p>
        </w:tc>
        <w:tc>
          <w:tcPr>
            <w:tcW w:w="126" w:type="dxa"/>
          </w:tcPr>
          <w:p w14:paraId="29750450" w14:textId="77777777" w:rsidR="00AE2AA1" w:rsidRPr="009C4793" w:rsidRDefault="00AE2AA1" w:rsidP="00AE2AA1">
            <w:pPr>
              <w:tabs>
                <w:tab w:val="decimal" w:pos="1077"/>
              </w:tabs>
              <w:spacing w:line="280" w:lineRule="exact"/>
              <w:jc w:val="right"/>
              <w:rPr>
                <w:rFonts w:cs="Times New Roman"/>
                <w:sz w:val="18"/>
                <w:szCs w:val="18"/>
              </w:rPr>
            </w:pPr>
          </w:p>
        </w:tc>
        <w:tc>
          <w:tcPr>
            <w:tcW w:w="1224" w:type="dxa"/>
            <w:tcBorders>
              <w:top w:val="nil"/>
              <w:left w:val="nil"/>
              <w:bottom w:val="nil"/>
              <w:right w:val="nil"/>
            </w:tcBorders>
          </w:tcPr>
          <w:p w14:paraId="09333B18" w14:textId="76145232"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4</w:t>
            </w:r>
            <w:r w:rsidR="00AE2AA1" w:rsidRPr="009C4793">
              <w:rPr>
                <w:rFonts w:cs="Times New Roman"/>
                <w:sz w:val="18"/>
                <w:szCs w:val="18"/>
              </w:rPr>
              <w:t>,</w:t>
            </w:r>
            <w:r w:rsidRPr="002031FF">
              <w:rPr>
                <w:sz w:val="18"/>
                <w:szCs w:val="18"/>
                <w:lang w:val="en-US"/>
              </w:rPr>
              <w:t>709</w:t>
            </w:r>
            <w:r w:rsidR="00AE2AA1" w:rsidRPr="009C4793">
              <w:rPr>
                <w:rFonts w:cs="Times New Roman"/>
                <w:sz w:val="18"/>
                <w:szCs w:val="18"/>
              </w:rPr>
              <w:t>,</w:t>
            </w:r>
            <w:r w:rsidRPr="002031FF">
              <w:rPr>
                <w:sz w:val="18"/>
                <w:szCs w:val="18"/>
                <w:lang w:val="en-US"/>
              </w:rPr>
              <w:t>437</w:t>
            </w:r>
          </w:p>
        </w:tc>
        <w:tc>
          <w:tcPr>
            <w:tcW w:w="126" w:type="dxa"/>
          </w:tcPr>
          <w:p w14:paraId="0D6ECCE2" w14:textId="77777777" w:rsidR="00AE2AA1" w:rsidRPr="009C4793" w:rsidRDefault="00AE2AA1" w:rsidP="00AE2AA1">
            <w:pPr>
              <w:tabs>
                <w:tab w:val="decimal" w:pos="1077"/>
              </w:tabs>
              <w:spacing w:line="280" w:lineRule="exact"/>
              <w:ind w:right="83"/>
              <w:jc w:val="right"/>
              <w:rPr>
                <w:rFonts w:cs="Times New Roman"/>
                <w:sz w:val="18"/>
                <w:szCs w:val="18"/>
              </w:rPr>
            </w:pPr>
          </w:p>
        </w:tc>
        <w:tc>
          <w:tcPr>
            <w:tcW w:w="1224" w:type="dxa"/>
          </w:tcPr>
          <w:p w14:paraId="6EB6A050" w14:textId="377711EE"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641</w:t>
            </w:r>
            <w:r w:rsidR="00AE2AA1" w:rsidRPr="009C4793">
              <w:rPr>
                <w:rFonts w:cs="Times New Roman"/>
                <w:sz w:val="18"/>
                <w:szCs w:val="18"/>
              </w:rPr>
              <w:t>,</w:t>
            </w:r>
            <w:r w:rsidRPr="002031FF">
              <w:rPr>
                <w:sz w:val="18"/>
                <w:szCs w:val="18"/>
                <w:lang w:val="en-US"/>
              </w:rPr>
              <w:t>135</w:t>
            </w:r>
          </w:p>
        </w:tc>
        <w:tc>
          <w:tcPr>
            <w:tcW w:w="126" w:type="dxa"/>
          </w:tcPr>
          <w:p w14:paraId="6F310F53" w14:textId="77777777" w:rsidR="00AE2AA1" w:rsidRPr="009C4793" w:rsidRDefault="00AE2AA1" w:rsidP="00AE2AA1">
            <w:pPr>
              <w:spacing w:line="280" w:lineRule="exact"/>
              <w:ind w:right="83"/>
              <w:jc w:val="center"/>
              <w:rPr>
                <w:rFonts w:cs="Times New Roman"/>
                <w:sz w:val="18"/>
                <w:szCs w:val="18"/>
              </w:rPr>
            </w:pPr>
          </w:p>
        </w:tc>
        <w:tc>
          <w:tcPr>
            <w:tcW w:w="1224" w:type="dxa"/>
            <w:gridSpan w:val="2"/>
          </w:tcPr>
          <w:p w14:paraId="4825E381" w14:textId="5B893FD5" w:rsidR="00AE2AA1" w:rsidRPr="009C4793" w:rsidRDefault="002031FF" w:rsidP="00AE2AA1">
            <w:pPr>
              <w:tabs>
                <w:tab w:val="decimal" w:pos="1077"/>
              </w:tabs>
              <w:spacing w:line="280" w:lineRule="exact"/>
              <w:rPr>
                <w:rFonts w:cs="Times New Roman"/>
                <w:sz w:val="18"/>
                <w:szCs w:val="18"/>
              </w:rPr>
            </w:pPr>
            <w:r w:rsidRPr="002031FF">
              <w:rPr>
                <w:sz w:val="18"/>
                <w:szCs w:val="18"/>
                <w:lang w:val="en-US"/>
              </w:rPr>
              <w:t>3</w:t>
            </w:r>
            <w:r w:rsidR="00AE2AA1" w:rsidRPr="009C4793">
              <w:rPr>
                <w:rFonts w:cs="Times New Roman"/>
                <w:sz w:val="18"/>
                <w:szCs w:val="18"/>
              </w:rPr>
              <w:t>,</w:t>
            </w:r>
            <w:r w:rsidRPr="002031FF">
              <w:rPr>
                <w:sz w:val="18"/>
                <w:szCs w:val="18"/>
                <w:lang w:val="en-US"/>
              </w:rPr>
              <w:t>017</w:t>
            </w:r>
            <w:r w:rsidR="00AE2AA1" w:rsidRPr="009C4793">
              <w:rPr>
                <w:rFonts w:cs="Times New Roman"/>
                <w:sz w:val="18"/>
                <w:szCs w:val="18"/>
              </w:rPr>
              <w:t>,</w:t>
            </w:r>
            <w:r w:rsidRPr="002031FF">
              <w:rPr>
                <w:sz w:val="18"/>
                <w:szCs w:val="18"/>
                <w:lang w:val="en-US"/>
              </w:rPr>
              <w:t>171</w:t>
            </w:r>
          </w:p>
        </w:tc>
      </w:tr>
    </w:tbl>
    <w:p w14:paraId="00E6E845" w14:textId="77777777" w:rsidR="00CF49B2" w:rsidRPr="009C4793" w:rsidRDefault="00CF49B2">
      <w:pPr>
        <w:rPr>
          <w:rFonts w:cs="Times New Roman"/>
          <w:sz w:val="2"/>
          <w:szCs w:val="2"/>
        </w:rPr>
      </w:pPr>
    </w:p>
    <w:p w14:paraId="12F683FE" w14:textId="782D34A5" w:rsidR="00A47B0F" w:rsidRPr="009C4793" w:rsidRDefault="00A47B0F" w:rsidP="00A47B0F">
      <w:pPr>
        <w:spacing w:before="240" w:after="240"/>
        <w:ind w:left="547" w:right="14"/>
        <w:jc w:val="both"/>
        <w:rPr>
          <w:rFonts w:cs="Times New Roman"/>
          <w:spacing w:val="-6"/>
          <w:sz w:val="24"/>
          <w:szCs w:val="24"/>
          <w:cs/>
        </w:rPr>
      </w:pPr>
      <w:r w:rsidRPr="009C4793">
        <w:rPr>
          <w:rFonts w:cs="Times New Roman"/>
          <w:spacing w:val="-6"/>
          <w:sz w:val="24"/>
          <w:szCs w:val="24"/>
        </w:rPr>
        <w:t>The sensitivity analysis presented above might not be representative of the actual change in the defined employee benefit obligations as it was unlikely that the change in assumptions would occur in isolation of one another as some of the assumptions might be correlated.</w:t>
      </w:r>
    </w:p>
    <w:p w14:paraId="163262D8" w14:textId="75EA2486" w:rsidR="00182D84" w:rsidRPr="009C4793" w:rsidRDefault="004F70FE" w:rsidP="00CF49B2">
      <w:pPr>
        <w:spacing w:before="240" w:after="240"/>
        <w:ind w:left="547" w:hanging="7"/>
        <w:jc w:val="both"/>
        <w:rPr>
          <w:rFonts w:cs="Times New Roman"/>
          <w:sz w:val="22"/>
          <w:szCs w:val="22"/>
        </w:rPr>
      </w:pPr>
      <w:r w:rsidRPr="009C4793">
        <w:rPr>
          <w:rFonts w:cs="Times New Roman"/>
          <w:sz w:val="24"/>
          <w:szCs w:val="24"/>
        </w:rPr>
        <w:t xml:space="preserve">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assumptions the same method (present value of the defined benefit obligation calculated with the </w:t>
      </w:r>
      <w:r w:rsidR="00797503" w:rsidRPr="009C4793">
        <w:rPr>
          <w:rFonts w:cs="Times New Roman"/>
          <w:sz w:val="24"/>
          <w:szCs w:val="24"/>
        </w:rPr>
        <w:t>P</w:t>
      </w:r>
      <w:r w:rsidRPr="009C4793">
        <w:rPr>
          <w:rFonts w:cs="Times New Roman"/>
          <w:sz w:val="24"/>
          <w:szCs w:val="24"/>
        </w:rPr>
        <w:t xml:space="preserve">rojected </w:t>
      </w:r>
      <w:r w:rsidR="00E64844" w:rsidRPr="009C4793">
        <w:rPr>
          <w:rFonts w:cs="Times New Roman"/>
          <w:sz w:val="24"/>
          <w:szCs w:val="24"/>
        </w:rPr>
        <w:t>U</w:t>
      </w:r>
      <w:r w:rsidRPr="009C4793">
        <w:rPr>
          <w:rFonts w:cs="Times New Roman"/>
          <w:sz w:val="24"/>
          <w:szCs w:val="24"/>
        </w:rPr>
        <w:t xml:space="preserve">nit </w:t>
      </w:r>
      <w:r w:rsidR="00E64844" w:rsidRPr="009C4793">
        <w:rPr>
          <w:rFonts w:cs="Times New Roman"/>
          <w:sz w:val="24"/>
          <w:szCs w:val="24"/>
        </w:rPr>
        <w:t>C</w:t>
      </w:r>
      <w:r w:rsidRPr="009C4793">
        <w:rPr>
          <w:rFonts w:cs="Times New Roman"/>
          <w:sz w:val="24"/>
          <w:szCs w:val="24"/>
        </w:rPr>
        <w:t xml:space="preserve">redit </w:t>
      </w:r>
      <w:r w:rsidR="00E64844" w:rsidRPr="009C4793">
        <w:rPr>
          <w:rFonts w:cs="Times New Roman"/>
          <w:sz w:val="24"/>
          <w:szCs w:val="24"/>
        </w:rPr>
        <w:t>M</w:t>
      </w:r>
      <w:r w:rsidRPr="009C4793">
        <w:rPr>
          <w:rFonts w:cs="Times New Roman"/>
          <w:sz w:val="24"/>
          <w:szCs w:val="24"/>
        </w:rPr>
        <w:t xml:space="preserve">ethod at the end of the reporting period) has been applied as when calculating the </w:t>
      </w:r>
      <w:r w:rsidR="00F7170A" w:rsidRPr="009C4793">
        <w:rPr>
          <w:rFonts w:cs="Times New Roman"/>
          <w:sz w:val="24"/>
          <w:szCs w:val="30"/>
          <w:lang w:val="en-US"/>
        </w:rPr>
        <w:t>provision for employee benefits</w:t>
      </w:r>
      <w:r w:rsidRPr="009C4793">
        <w:rPr>
          <w:rFonts w:cs="Times New Roman"/>
          <w:sz w:val="24"/>
          <w:szCs w:val="24"/>
        </w:rPr>
        <w:t xml:space="preserve"> recognized within the statements of financial position.</w:t>
      </w:r>
    </w:p>
    <w:p w14:paraId="1A285CF6" w14:textId="77777777" w:rsidR="003F6FA4" w:rsidRPr="009C4793" w:rsidRDefault="003F6FA4" w:rsidP="000F186C">
      <w:pPr>
        <w:spacing w:after="240"/>
        <w:ind w:left="547" w:right="9"/>
        <w:jc w:val="both"/>
        <w:rPr>
          <w:rFonts w:cs="Times New Roman"/>
          <w:sz w:val="24"/>
          <w:szCs w:val="24"/>
        </w:rPr>
      </w:pPr>
      <w:r w:rsidRPr="009C4793">
        <w:rPr>
          <w:rFonts w:cs="Times New Roman"/>
          <w:sz w:val="24"/>
          <w:szCs w:val="24"/>
        </w:rPr>
        <w:br w:type="page"/>
      </w:r>
    </w:p>
    <w:p w14:paraId="6373A369" w14:textId="0B9C217F" w:rsidR="000F186C" w:rsidRPr="009C4793" w:rsidRDefault="000F186C" w:rsidP="000F186C">
      <w:pPr>
        <w:spacing w:after="240"/>
        <w:ind w:left="547" w:right="9"/>
        <w:jc w:val="both"/>
        <w:rPr>
          <w:rFonts w:cs="Times New Roman"/>
          <w:sz w:val="24"/>
          <w:szCs w:val="24"/>
        </w:rPr>
      </w:pPr>
      <w:r w:rsidRPr="009C4793">
        <w:rPr>
          <w:rFonts w:cs="Times New Roman"/>
          <w:sz w:val="24"/>
          <w:szCs w:val="24"/>
        </w:rPr>
        <w:lastRenderedPageBreak/>
        <w:t>Maturity analysis of the benefit payments of the provision for employee benefits obligation</w:t>
      </w:r>
      <w:r w:rsidR="003621CE" w:rsidRPr="009C4793">
        <w:rPr>
          <w:rFonts w:cstheme="minorBidi" w:hint="cs"/>
          <w:sz w:val="24"/>
          <w:szCs w:val="24"/>
          <w:cs/>
        </w:rPr>
        <w:t xml:space="preserve"> </w:t>
      </w:r>
      <w:r w:rsidR="003621CE" w:rsidRPr="009C4793">
        <w:rPr>
          <w:rFonts w:cstheme="minorBidi"/>
          <w:sz w:val="24"/>
          <w:szCs w:val="24"/>
          <w:lang w:val="en-US"/>
        </w:rPr>
        <w:t>based on undiscounted</w:t>
      </w:r>
      <w:r w:rsidRPr="009C4793">
        <w:rPr>
          <w:rFonts w:cs="Times New Roman"/>
          <w:sz w:val="24"/>
          <w:szCs w:val="24"/>
        </w:rPr>
        <w:t xml:space="preserve"> as </w:t>
      </w:r>
      <w:proofErr w:type="gramStart"/>
      <w:r w:rsidRPr="009C4793">
        <w:rPr>
          <w:rFonts w:cs="Times New Roman"/>
          <w:sz w:val="24"/>
          <w:szCs w:val="24"/>
        </w:rPr>
        <w:t>at</w:t>
      </w:r>
      <w:proofErr w:type="gramEnd"/>
      <w:r w:rsidRPr="009C4793">
        <w:rPr>
          <w:rFonts w:cs="Times New Roman"/>
          <w:sz w:val="24"/>
          <w:szCs w:val="24"/>
        </w:rPr>
        <w:t xml:space="preserve"> December </w:t>
      </w:r>
      <w:r w:rsidR="002031FF" w:rsidRPr="002031FF">
        <w:rPr>
          <w:sz w:val="24"/>
          <w:szCs w:val="24"/>
          <w:lang w:val="en-US"/>
        </w:rPr>
        <w:t>31</w:t>
      </w:r>
      <w:r w:rsidRPr="009C4793">
        <w:rPr>
          <w:rFonts w:cs="Times New Roman"/>
          <w:sz w:val="24"/>
          <w:szCs w:val="24"/>
        </w:rPr>
        <w:t>, were as follows:</w:t>
      </w:r>
    </w:p>
    <w:tbl>
      <w:tblPr>
        <w:tblW w:w="8916" w:type="dxa"/>
        <w:tblInd w:w="540" w:type="dxa"/>
        <w:tblLayout w:type="fixed"/>
        <w:tblCellMar>
          <w:left w:w="0" w:type="dxa"/>
          <w:right w:w="0" w:type="dxa"/>
        </w:tblCellMar>
        <w:tblLook w:val="0000" w:firstRow="0" w:lastRow="0" w:firstColumn="0" w:lastColumn="0" w:noHBand="0" w:noVBand="0"/>
      </w:tblPr>
      <w:tblGrid>
        <w:gridCol w:w="4050"/>
        <w:gridCol w:w="1124"/>
        <w:gridCol w:w="126"/>
        <w:gridCol w:w="1092"/>
        <w:gridCol w:w="126"/>
        <w:gridCol w:w="1133"/>
        <w:gridCol w:w="126"/>
        <w:gridCol w:w="1139"/>
      </w:tblGrid>
      <w:tr w:rsidR="009C4793" w:rsidRPr="009C4793" w14:paraId="4F937DA5" w14:textId="77777777" w:rsidTr="000E09ED">
        <w:tc>
          <w:tcPr>
            <w:tcW w:w="4050" w:type="dxa"/>
            <w:vAlign w:val="center"/>
          </w:tcPr>
          <w:p w14:paraId="289E269F" w14:textId="77777777" w:rsidR="00F51902" w:rsidRPr="009C4793" w:rsidRDefault="00F51902" w:rsidP="000E09ED">
            <w:pPr>
              <w:spacing w:line="280" w:lineRule="exact"/>
              <w:ind w:left="540" w:right="-25"/>
              <w:rPr>
                <w:rFonts w:cs="Times New Roman"/>
                <w:b/>
                <w:bCs/>
                <w:sz w:val="18"/>
                <w:szCs w:val="18"/>
              </w:rPr>
            </w:pPr>
          </w:p>
        </w:tc>
        <w:tc>
          <w:tcPr>
            <w:tcW w:w="2342" w:type="dxa"/>
            <w:gridSpan w:val="3"/>
            <w:vAlign w:val="center"/>
          </w:tcPr>
          <w:p w14:paraId="563C66EB" w14:textId="77777777" w:rsidR="00F51902" w:rsidRPr="009C4793" w:rsidRDefault="00F51902" w:rsidP="000E09ED">
            <w:pPr>
              <w:spacing w:line="280" w:lineRule="exact"/>
              <w:jc w:val="center"/>
              <w:rPr>
                <w:rFonts w:cs="Times New Roman"/>
                <w:b/>
                <w:bCs/>
                <w:sz w:val="18"/>
                <w:szCs w:val="18"/>
              </w:rPr>
            </w:pPr>
            <w:r w:rsidRPr="009C4793">
              <w:rPr>
                <w:rFonts w:cs="Times New Roman"/>
                <w:b/>
                <w:bCs/>
                <w:sz w:val="18"/>
                <w:szCs w:val="18"/>
              </w:rPr>
              <w:t>Consolidated</w:t>
            </w:r>
          </w:p>
        </w:tc>
        <w:tc>
          <w:tcPr>
            <w:tcW w:w="126" w:type="dxa"/>
            <w:vAlign w:val="center"/>
          </w:tcPr>
          <w:p w14:paraId="6645384F" w14:textId="77777777" w:rsidR="00F51902" w:rsidRPr="009C4793" w:rsidRDefault="00F51902" w:rsidP="000E09ED">
            <w:pPr>
              <w:spacing w:line="280" w:lineRule="exact"/>
              <w:jc w:val="center"/>
              <w:rPr>
                <w:rFonts w:cs="Times New Roman"/>
                <w:b/>
                <w:bCs/>
                <w:sz w:val="18"/>
                <w:szCs w:val="18"/>
              </w:rPr>
            </w:pPr>
          </w:p>
        </w:tc>
        <w:tc>
          <w:tcPr>
            <w:tcW w:w="2398" w:type="dxa"/>
            <w:gridSpan w:val="3"/>
            <w:vAlign w:val="center"/>
          </w:tcPr>
          <w:p w14:paraId="088E20F8" w14:textId="77777777" w:rsidR="00F51902" w:rsidRPr="009C4793" w:rsidRDefault="00F51902" w:rsidP="000E09ED">
            <w:pPr>
              <w:spacing w:line="280" w:lineRule="exact"/>
              <w:jc w:val="center"/>
              <w:rPr>
                <w:rFonts w:cs="Times New Roman"/>
                <w:b/>
                <w:bCs/>
                <w:sz w:val="18"/>
                <w:szCs w:val="18"/>
              </w:rPr>
            </w:pPr>
            <w:r w:rsidRPr="009C4793">
              <w:rPr>
                <w:rFonts w:cs="Times New Roman"/>
                <w:b/>
                <w:bCs/>
                <w:sz w:val="18"/>
                <w:szCs w:val="18"/>
              </w:rPr>
              <w:t>Separate</w:t>
            </w:r>
          </w:p>
        </w:tc>
      </w:tr>
      <w:tr w:rsidR="009C4793" w:rsidRPr="009C4793" w14:paraId="0CC0B014" w14:textId="77777777" w:rsidTr="000E09ED">
        <w:tc>
          <w:tcPr>
            <w:tcW w:w="4050" w:type="dxa"/>
            <w:vAlign w:val="center"/>
          </w:tcPr>
          <w:p w14:paraId="6847FB94" w14:textId="77777777" w:rsidR="00F51902" w:rsidRPr="009C4793" w:rsidRDefault="00F51902" w:rsidP="000E09ED">
            <w:pPr>
              <w:spacing w:line="280" w:lineRule="exact"/>
              <w:ind w:left="540" w:right="-25"/>
              <w:rPr>
                <w:rFonts w:cs="Times New Roman"/>
                <w:b/>
                <w:bCs/>
                <w:sz w:val="18"/>
                <w:szCs w:val="18"/>
              </w:rPr>
            </w:pPr>
          </w:p>
        </w:tc>
        <w:tc>
          <w:tcPr>
            <w:tcW w:w="2342" w:type="dxa"/>
            <w:gridSpan w:val="3"/>
            <w:vAlign w:val="center"/>
          </w:tcPr>
          <w:p w14:paraId="2C8B5866" w14:textId="77777777" w:rsidR="00F51902" w:rsidRPr="009C4793" w:rsidRDefault="00F51902" w:rsidP="000E09ED">
            <w:pPr>
              <w:spacing w:line="280" w:lineRule="exact"/>
              <w:jc w:val="center"/>
              <w:rPr>
                <w:rFonts w:cs="Times New Roman"/>
                <w:b/>
                <w:bCs/>
                <w:sz w:val="18"/>
                <w:szCs w:val="18"/>
              </w:rPr>
            </w:pPr>
            <w:r w:rsidRPr="009C4793">
              <w:rPr>
                <w:rFonts w:eastAsia="MS Mincho" w:cs="Times New Roman"/>
                <w:b/>
                <w:bCs/>
                <w:sz w:val="18"/>
                <w:szCs w:val="18"/>
              </w:rPr>
              <w:t>financial statements</w:t>
            </w:r>
          </w:p>
        </w:tc>
        <w:tc>
          <w:tcPr>
            <w:tcW w:w="126" w:type="dxa"/>
            <w:vAlign w:val="center"/>
          </w:tcPr>
          <w:p w14:paraId="78CB0FA7" w14:textId="77777777" w:rsidR="00F51902" w:rsidRPr="009C4793" w:rsidRDefault="00F51902" w:rsidP="000E09ED">
            <w:pPr>
              <w:spacing w:line="280" w:lineRule="exact"/>
              <w:jc w:val="center"/>
              <w:rPr>
                <w:rFonts w:cs="Times New Roman"/>
                <w:b/>
                <w:bCs/>
                <w:sz w:val="18"/>
                <w:szCs w:val="18"/>
              </w:rPr>
            </w:pPr>
          </w:p>
        </w:tc>
        <w:tc>
          <w:tcPr>
            <w:tcW w:w="2398" w:type="dxa"/>
            <w:gridSpan w:val="3"/>
            <w:vAlign w:val="center"/>
          </w:tcPr>
          <w:p w14:paraId="21246844" w14:textId="77777777" w:rsidR="00F51902" w:rsidRPr="009C4793" w:rsidRDefault="00F51902" w:rsidP="000E09ED">
            <w:pPr>
              <w:spacing w:line="280" w:lineRule="exact"/>
              <w:jc w:val="center"/>
              <w:rPr>
                <w:rFonts w:cs="Times New Roman"/>
                <w:b/>
                <w:bCs/>
                <w:sz w:val="18"/>
                <w:szCs w:val="18"/>
                <w:cs/>
              </w:rPr>
            </w:pPr>
            <w:r w:rsidRPr="009C4793">
              <w:rPr>
                <w:rFonts w:eastAsia="MS Mincho" w:cs="Times New Roman"/>
                <w:b/>
                <w:bCs/>
                <w:sz w:val="18"/>
                <w:szCs w:val="18"/>
              </w:rPr>
              <w:t>financial statements</w:t>
            </w:r>
          </w:p>
        </w:tc>
      </w:tr>
      <w:tr w:rsidR="009C4793" w:rsidRPr="009C4793" w14:paraId="5D8D3FDB" w14:textId="77777777" w:rsidTr="000E09ED">
        <w:tc>
          <w:tcPr>
            <w:tcW w:w="4050" w:type="dxa"/>
            <w:vAlign w:val="center"/>
          </w:tcPr>
          <w:p w14:paraId="572FABA8" w14:textId="77777777" w:rsidR="000E4430" w:rsidRPr="009C4793" w:rsidRDefault="000E4430" w:rsidP="000E4430">
            <w:pPr>
              <w:spacing w:line="280" w:lineRule="exact"/>
              <w:ind w:left="540" w:right="-25"/>
              <w:rPr>
                <w:rFonts w:cs="Times New Roman"/>
                <w:b/>
                <w:bCs/>
                <w:sz w:val="18"/>
                <w:szCs w:val="18"/>
              </w:rPr>
            </w:pPr>
          </w:p>
        </w:tc>
        <w:tc>
          <w:tcPr>
            <w:tcW w:w="1124" w:type="dxa"/>
            <w:vAlign w:val="center"/>
          </w:tcPr>
          <w:p w14:paraId="5AD9354E" w14:textId="7EE290D6"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2025</w:t>
            </w:r>
          </w:p>
        </w:tc>
        <w:tc>
          <w:tcPr>
            <w:tcW w:w="126" w:type="dxa"/>
          </w:tcPr>
          <w:p w14:paraId="59DED30B" w14:textId="77777777" w:rsidR="000E4430" w:rsidRPr="009C4793" w:rsidRDefault="000E4430" w:rsidP="000E4430">
            <w:pPr>
              <w:spacing w:line="280" w:lineRule="exact"/>
              <w:jc w:val="center"/>
              <w:rPr>
                <w:rFonts w:cs="Times New Roman"/>
                <w:b/>
                <w:bCs/>
                <w:sz w:val="18"/>
                <w:szCs w:val="18"/>
              </w:rPr>
            </w:pPr>
          </w:p>
        </w:tc>
        <w:tc>
          <w:tcPr>
            <w:tcW w:w="1092" w:type="dxa"/>
            <w:vAlign w:val="center"/>
          </w:tcPr>
          <w:p w14:paraId="54532170" w14:textId="4026D9C6"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2024</w:t>
            </w:r>
          </w:p>
        </w:tc>
        <w:tc>
          <w:tcPr>
            <w:tcW w:w="126" w:type="dxa"/>
          </w:tcPr>
          <w:p w14:paraId="1436BABA" w14:textId="77777777" w:rsidR="000E4430" w:rsidRPr="009C4793" w:rsidRDefault="000E4430" w:rsidP="000E4430">
            <w:pPr>
              <w:spacing w:line="280" w:lineRule="exact"/>
              <w:jc w:val="center"/>
              <w:rPr>
                <w:rFonts w:cs="Times New Roman"/>
                <w:b/>
                <w:bCs/>
                <w:sz w:val="18"/>
                <w:szCs w:val="18"/>
              </w:rPr>
            </w:pPr>
          </w:p>
        </w:tc>
        <w:tc>
          <w:tcPr>
            <w:tcW w:w="1133" w:type="dxa"/>
            <w:vAlign w:val="center"/>
          </w:tcPr>
          <w:p w14:paraId="12A640C6" w14:textId="000CC9DF"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2025</w:t>
            </w:r>
          </w:p>
        </w:tc>
        <w:tc>
          <w:tcPr>
            <w:tcW w:w="126" w:type="dxa"/>
          </w:tcPr>
          <w:p w14:paraId="0F0F9F2F" w14:textId="77777777" w:rsidR="000E4430" w:rsidRPr="009C4793" w:rsidRDefault="000E4430" w:rsidP="000E4430">
            <w:pPr>
              <w:spacing w:line="280" w:lineRule="exact"/>
              <w:jc w:val="center"/>
              <w:rPr>
                <w:rFonts w:cs="Times New Roman"/>
                <w:b/>
                <w:bCs/>
                <w:sz w:val="18"/>
                <w:szCs w:val="18"/>
              </w:rPr>
            </w:pPr>
          </w:p>
        </w:tc>
        <w:tc>
          <w:tcPr>
            <w:tcW w:w="1139" w:type="dxa"/>
            <w:vAlign w:val="center"/>
          </w:tcPr>
          <w:p w14:paraId="655A8AD7" w14:textId="3F578EFC"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2024</w:t>
            </w:r>
          </w:p>
        </w:tc>
      </w:tr>
      <w:tr w:rsidR="009C4793" w:rsidRPr="009C4793" w14:paraId="7E34A7B5" w14:textId="77777777" w:rsidTr="000E09ED">
        <w:tc>
          <w:tcPr>
            <w:tcW w:w="4050" w:type="dxa"/>
            <w:vAlign w:val="center"/>
          </w:tcPr>
          <w:p w14:paraId="0ED7A807" w14:textId="77777777" w:rsidR="00F51902" w:rsidRPr="009C4793" w:rsidRDefault="00F51902" w:rsidP="000E09ED">
            <w:pPr>
              <w:spacing w:line="280" w:lineRule="exact"/>
              <w:ind w:left="540" w:right="-25"/>
              <w:rPr>
                <w:rFonts w:cs="Times New Roman"/>
                <w:b/>
                <w:bCs/>
                <w:sz w:val="18"/>
                <w:szCs w:val="18"/>
              </w:rPr>
            </w:pPr>
          </w:p>
        </w:tc>
        <w:tc>
          <w:tcPr>
            <w:tcW w:w="1124" w:type="dxa"/>
            <w:vAlign w:val="center"/>
          </w:tcPr>
          <w:p w14:paraId="0255C480" w14:textId="54437C92" w:rsidR="00F51902"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2F601F91" w14:textId="77777777" w:rsidR="00F51902" w:rsidRPr="009C4793" w:rsidRDefault="00F51902" w:rsidP="000E09ED">
            <w:pPr>
              <w:spacing w:line="280" w:lineRule="exact"/>
              <w:jc w:val="center"/>
              <w:rPr>
                <w:rFonts w:cs="Times New Roman"/>
                <w:b/>
                <w:bCs/>
                <w:sz w:val="18"/>
                <w:szCs w:val="18"/>
              </w:rPr>
            </w:pPr>
          </w:p>
        </w:tc>
        <w:tc>
          <w:tcPr>
            <w:tcW w:w="1092" w:type="dxa"/>
            <w:vAlign w:val="center"/>
          </w:tcPr>
          <w:p w14:paraId="15A7D8F2" w14:textId="09621528" w:rsidR="00F51902"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633A692B" w14:textId="77777777" w:rsidR="00F51902" w:rsidRPr="009C4793" w:rsidRDefault="00F51902" w:rsidP="000E09ED">
            <w:pPr>
              <w:spacing w:line="280" w:lineRule="exact"/>
              <w:jc w:val="center"/>
              <w:rPr>
                <w:rFonts w:cs="Times New Roman"/>
                <w:b/>
                <w:bCs/>
                <w:sz w:val="18"/>
                <w:szCs w:val="18"/>
              </w:rPr>
            </w:pPr>
          </w:p>
        </w:tc>
        <w:tc>
          <w:tcPr>
            <w:tcW w:w="1133" w:type="dxa"/>
            <w:vAlign w:val="center"/>
          </w:tcPr>
          <w:p w14:paraId="52E18BBC" w14:textId="2757E431" w:rsidR="00F51902"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31BA8177" w14:textId="77777777" w:rsidR="00F51902" w:rsidRPr="009C4793" w:rsidRDefault="00F51902" w:rsidP="000E09ED">
            <w:pPr>
              <w:spacing w:line="280" w:lineRule="exact"/>
              <w:jc w:val="center"/>
              <w:rPr>
                <w:rFonts w:cs="Times New Roman"/>
                <w:b/>
                <w:bCs/>
                <w:sz w:val="18"/>
                <w:szCs w:val="18"/>
              </w:rPr>
            </w:pPr>
          </w:p>
        </w:tc>
        <w:tc>
          <w:tcPr>
            <w:tcW w:w="1139" w:type="dxa"/>
            <w:vAlign w:val="center"/>
          </w:tcPr>
          <w:p w14:paraId="5B0587B9" w14:textId="1185B6E2" w:rsidR="00F51902" w:rsidRPr="009C4793" w:rsidRDefault="00981526" w:rsidP="000E09ED">
            <w:pPr>
              <w:spacing w:line="280" w:lineRule="exact"/>
              <w:jc w:val="center"/>
              <w:rPr>
                <w:rFonts w:cs="Times New Roman"/>
                <w:b/>
                <w:bCs/>
                <w:sz w:val="18"/>
                <w:szCs w:val="18"/>
              </w:rPr>
            </w:pPr>
            <w:r w:rsidRPr="009C4793">
              <w:rPr>
                <w:rFonts w:cs="Times New Roman"/>
                <w:b/>
                <w:bCs/>
                <w:sz w:val="18"/>
                <w:szCs w:val="18"/>
              </w:rPr>
              <w:t>Baht</w:t>
            </w:r>
          </w:p>
        </w:tc>
      </w:tr>
      <w:tr w:rsidR="009C4793" w:rsidRPr="009C4793" w14:paraId="0EE73406" w14:textId="77777777" w:rsidTr="000E09ED">
        <w:tc>
          <w:tcPr>
            <w:tcW w:w="4050" w:type="dxa"/>
            <w:vAlign w:val="center"/>
          </w:tcPr>
          <w:p w14:paraId="4039EE43" w14:textId="77777777" w:rsidR="00981526" w:rsidRPr="009C4793" w:rsidRDefault="00981526" w:rsidP="000E09ED">
            <w:pPr>
              <w:spacing w:line="280" w:lineRule="exact"/>
              <w:ind w:left="540" w:right="-25"/>
              <w:rPr>
                <w:rFonts w:cs="Times New Roman"/>
                <w:b/>
                <w:bCs/>
                <w:sz w:val="18"/>
                <w:szCs w:val="18"/>
              </w:rPr>
            </w:pPr>
          </w:p>
        </w:tc>
        <w:tc>
          <w:tcPr>
            <w:tcW w:w="1124" w:type="dxa"/>
            <w:vAlign w:val="center"/>
          </w:tcPr>
          <w:p w14:paraId="09764FB1" w14:textId="77777777" w:rsidR="00981526" w:rsidRPr="009C4793" w:rsidRDefault="00981526" w:rsidP="000E09ED">
            <w:pPr>
              <w:spacing w:line="280" w:lineRule="exact"/>
              <w:jc w:val="center"/>
              <w:rPr>
                <w:rFonts w:cs="Times New Roman"/>
                <w:b/>
                <w:bCs/>
                <w:sz w:val="18"/>
                <w:szCs w:val="18"/>
              </w:rPr>
            </w:pPr>
          </w:p>
        </w:tc>
        <w:tc>
          <w:tcPr>
            <w:tcW w:w="126" w:type="dxa"/>
            <w:vAlign w:val="center"/>
          </w:tcPr>
          <w:p w14:paraId="1ADBFA7E" w14:textId="77777777" w:rsidR="00981526" w:rsidRPr="009C4793" w:rsidRDefault="00981526" w:rsidP="000E09ED">
            <w:pPr>
              <w:spacing w:line="280" w:lineRule="exact"/>
              <w:jc w:val="center"/>
              <w:rPr>
                <w:rFonts w:cs="Times New Roman"/>
                <w:b/>
                <w:bCs/>
                <w:sz w:val="18"/>
                <w:szCs w:val="18"/>
              </w:rPr>
            </w:pPr>
          </w:p>
        </w:tc>
        <w:tc>
          <w:tcPr>
            <w:tcW w:w="1092" w:type="dxa"/>
            <w:vAlign w:val="center"/>
          </w:tcPr>
          <w:p w14:paraId="0425684D" w14:textId="77777777" w:rsidR="00981526" w:rsidRPr="009C4793" w:rsidRDefault="00981526" w:rsidP="000E09ED">
            <w:pPr>
              <w:spacing w:line="280" w:lineRule="exact"/>
              <w:jc w:val="center"/>
              <w:rPr>
                <w:rFonts w:cs="Times New Roman"/>
                <w:b/>
                <w:bCs/>
                <w:sz w:val="18"/>
                <w:szCs w:val="18"/>
              </w:rPr>
            </w:pPr>
          </w:p>
        </w:tc>
        <w:tc>
          <w:tcPr>
            <w:tcW w:w="126" w:type="dxa"/>
            <w:vAlign w:val="center"/>
          </w:tcPr>
          <w:p w14:paraId="2A1F121D" w14:textId="77777777" w:rsidR="00981526" w:rsidRPr="009C4793" w:rsidRDefault="00981526" w:rsidP="000E09ED">
            <w:pPr>
              <w:spacing w:line="280" w:lineRule="exact"/>
              <w:jc w:val="center"/>
              <w:rPr>
                <w:rFonts w:cs="Times New Roman"/>
                <w:b/>
                <w:bCs/>
                <w:sz w:val="18"/>
                <w:szCs w:val="18"/>
              </w:rPr>
            </w:pPr>
          </w:p>
        </w:tc>
        <w:tc>
          <w:tcPr>
            <w:tcW w:w="1133" w:type="dxa"/>
            <w:vAlign w:val="center"/>
          </w:tcPr>
          <w:p w14:paraId="0506A899" w14:textId="77777777" w:rsidR="00981526" w:rsidRPr="009C4793" w:rsidRDefault="00981526" w:rsidP="000E09ED">
            <w:pPr>
              <w:spacing w:line="280" w:lineRule="exact"/>
              <w:jc w:val="center"/>
              <w:rPr>
                <w:rFonts w:cs="Times New Roman"/>
                <w:b/>
                <w:bCs/>
                <w:sz w:val="18"/>
                <w:szCs w:val="18"/>
              </w:rPr>
            </w:pPr>
          </w:p>
        </w:tc>
        <w:tc>
          <w:tcPr>
            <w:tcW w:w="126" w:type="dxa"/>
            <w:vAlign w:val="center"/>
          </w:tcPr>
          <w:p w14:paraId="6B7EA2B0" w14:textId="77777777" w:rsidR="00981526" w:rsidRPr="009C4793" w:rsidRDefault="00981526" w:rsidP="000E09ED">
            <w:pPr>
              <w:spacing w:line="280" w:lineRule="exact"/>
              <w:jc w:val="center"/>
              <w:rPr>
                <w:rFonts w:cs="Times New Roman"/>
                <w:b/>
                <w:bCs/>
                <w:sz w:val="18"/>
                <w:szCs w:val="18"/>
              </w:rPr>
            </w:pPr>
          </w:p>
        </w:tc>
        <w:tc>
          <w:tcPr>
            <w:tcW w:w="1139" w:type="dxa"/>
            <w:vAlign w:val="center"/>
          </w:tcPr>
          <w:p w14:paraId="7434211C" w14:textId="77777777" w:rsidR="00981526" w:rsidRPr="009C4793" w:rsidRDefault="00981526" w:rsidP="000E09ED">
            <w:pPr>
              <w:spacing w:line="280" w:lineRule="exact"/>
              <w:jc w:val="center"/>
              <w:rPr>
                <w:rFonts w:cs="Times New Roman"/>
                <w:b/>
                <w:bCs/>
                <w:sz w:val="18"/>
                <w:szCs w:val="18"/>
              </w:rPr>
            </w:pPr>
          </w:p>
        </w:tc>
      </w:tr>
      <w:tr w:rsidR="009C4793" w:rsidRPr="009C4793" w14:paraId="3739D909" w14:textId="77777777" w:rsidTr="000E09ED">
        <w:trPr>
          <w:trHeight w:val="245"/>
        </w:trPr>
        <w:tc>
          <w:tcPr>
            <w:tcW w:w="4050" w:type="dxa"/>
          </w:tcPr>
          <w:p w14:paraId="4512D359" w14:textId="0DA85C21" w:rsidR="00224B92" w:rsidRPr="009C4793" w:rsidRDefault="00224B92" w:rsidP="00224B92">
            <w:pPr>
              <w:autoSpaceDE w:val="0"/>
              <w:autoSpaceDN w:val="0"/>
              <w:spacing w:line="280" w:lineRule="exact"/>
              <w:ind w:left="630" w:hanging="455"/>
              <w:rPr>
                <w:rFonts w:cs="Times New Roman"/>
                <w:sz w:val="18"/>
                <w:szCs w:val="18"/>
              </w:rPr>
            </w:pPr>
            <w:r w:rsidRPr="009C4793">
              <w:rPr>
                <w:rFonts w:cs="Times New Roman"/>
                <w:sz w:val="18"/>
                <w:szCs w:val="18"/>
              </w:rPr>
              <w:t xml:space="preserve">Within </w:t>
            </w:r>
            <w:r w:rsidR="002031FF" w:rsidRPr="002031FF">
              <w:rPr>
                <w:sz w:val="18"/>
                <w:szCs w:val="18"/>
                <w:lang w:val="en-US"/>
              </w:rPr>
              <w:t>1</w:t>
            </w:r>
            <w:r w:rsidRPr="009C4793">
              <w:rPr>
                <w:rFonts w:cs="Times New Roman"/>
                <w:sz w:val="18"/>
                <w:szCs w:val="18"/>
              </w:rPr>
              <w:t xml:space="preserve"> year</w:t>
            </w:r>
          </w:p>
        </w:tc>
        <w:tc>
          <w:tcPr>
            <w:tcW w:w="1124" w:type="dxa"/>
            <w:vAlign w:val="bottom"/>
          </w:tcPr>
          <w:p w14:paraId="7E42DC43" w14:textId="5F0A238D"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26</w:t>
            </w:r>
            <w:r w:rsidR="00314F16" w:rsidRPr="009C4793">
              <w:rPr>
                <w:rFonts w:cs="Times New Roman"/>
                <w:sz w:val="18"/>
                <w:szCs w:val="18"/>
                <w:lang w:val="en-US"/>
              </w:rPr>
              <w:t>,</w:t>
            </w:r>
            <w:r w:rsidRPr="002031FF">
              <w:rPr>
                <w:sz w:val="18"/>
                <w:szCs w:val="18"/>
                <w:lang w:val="en-US"/>
              </w:rPr>
              <w:t>556</w:t>
            </w:r>
            <w:r w:rsidR="00314F16" w:rsidRPr="009C4793">
              <w:rPr>
                <w:rFonts w:cs="Times New Roman"/>
                <w:sz w:val="18"/>
                <w:szCs w:val="18"/>
                <w:lang w:val="en-US"/>
              </w:rPr>
              <w:t>,</w:t>
            </w:r>
            <w:r w:rsidRPr="002031FF">
              <w:rPr>
                <w:sz w:val="18"/>
                <w:szCs w:val="18"/>
                <w:lang w:val="en-US"/>
              </w:rPr>
              <w:t>696</w:t>
            </w:r>
          </w:p>
        </w:tc>
        <w:tc>
          <w:tcPr>
            <w:tcW w:w="126" w:type="dxa"/>
            <w:vAlign w:val="bottom"/>
          </w:tcPr>
          <w:p w14:paraId="6608FBDC" w14:textId="77777777" w:rsidR="00224B92" w:rsidRPr="009C4793" w:rsidRDefault="00224B92" w:rsidP="00224B92">
            <w:pPr>
              <w:spacing w:line="280" w:lineRule="exact"/>
              <w:jc w:val="right"/>
              <w:rPr>
                <w:rFonts w:cs="Times New Roman"/>
                <w:sz w:val="18"/>
                <w:szCs w:val="18"/>
              </w:rPr>
            </w:pPr>
          </w:p>
        </w:tc>
        <w:tc>
          <w:tcPr>
            <w:tcW w:w="1092" w:type="dxa"/>
            <w:vAlign w:val="bottom"/>
          </w:tcPr>
          <w:p w14:paraId="01B31B24" w14:textId="765B331B"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4</w:t>
            </w:r>
            <w:r w:rsidR="00224B92" w:rsidRPr="009C4793">
              <w:rPr>
                <w:rFonts w:cs="Times New Roman"/>
                <w:sz w:val="18"/>
                <w:szCs w:val="18"/>
              </w:rPr>
              <w:t>,</w:t>
            </w:r>
            <w:r w:rsidRPr="002031FF">
              <w:rPr>
                <w:sz w:val="18"/>
                <w:szCs w:val="18"/>
                <w:lang w:val="en-US"/>
              </w:rPr>
              <w:t>995</w:t>
            </w:r>
            <w:r w:rsidR="00224B92" w:rsidRPr="009C4793">
              <w:rPr>
                <w:rFonts w:cs="Times New Roman"/>
                <w:sz w:val="18"/>
                <w:szCs w:val="18"/>
              </w:rPr>
              <w:t>,</w:t>
            </w:r>
            <w:r w:rsidRPr="002031FF">
              <w:rPr>
                <w:sz w:val="18"/>
                <w:szCs w:val="18"/>
                <w:lang w:val="en-US"/>
              </w:rPr>
              <w:t>924</w:t>
            </w:r>
            <w:r w:rsidR="00224B92" w:rsidRPr="009C4793">
              <w:rPr>
                <w:rFonts w:cs="Times New Roman"/>
                <w:sz w:val="18"/>
                <w:szCs w:val="18"/>
              </w:rPr>
              <w:t xml:space="preserve"> </w:t>
            </w:r>
          </w:p>
        </w:tc>
        <w:tc>
          <w:tcPr>
            <w:tcW w:w="126" w:type="dxa"/>
            <w:vAlign w:val="bottom"/>
          </w:tcPr>
          <w:p w14:paraId="4F24DCFD" w14:textId="77777777" w:rsidR="00224B92" w:rsidRPr="009C4793" w:rsidRDefault="00224B92" w:rsidP="00224B92">
            <w:pPr>
              <w:spacing w:line="280" w:lineRule="exact"/>
              <w:ind w:right="83"/>
              <w:jc w:val="right"/>
              <w:rPr>
                <w:rFonts w:cs="Times New Roman"/>
                <w:sz w:val="18"/>
                <w:szCs w:val="18"/>
              </w:rPr>
            </w:pPr>
          </w:p>
        </w:tc>
        <w:tc>
          <w:tcPr>
            <w:tcW w:w="1133" w:type="dxa"/>
            <w:vAlign w:val="bottom"/>
          </w:tcPr>
          <w:p w14:paraId="543EB67F" w14:textId="18083A43"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26</w:t>
            </w:r>
            <w:r w:rsidR="00224B92" w:rsidRPr="009C4793">
              <w:rPr>
                <w:rFonts w:cs="Times New Roman"/>
                <w:sz w:val="18"/>
                <w:szCs w:val="18"/>
              </w:rPr>
              <w:t>,</w:t>
            </w:r>
            <w:r w:rsidRPr="002031FF">
              <w:rPr>
                <w:sz w:val="18"/>
                <w:szCs w:val="18"/>
                <w:lang w:val="en-US"/>
              </w:rPr>
              <w:t>431</w:t>
            </w:r>
            <w:r w:rsidR="00224B92" w:rsidRPr="009C4793">
              <w:rPr>
                <w:rFonts w:cs="Times New Roman"/>
                <w:sz w:val="18"/>
                <w:szCs w:val="18"/>
              </w:rPr>
              <w:t>,</w:t>
            </w:r>
            <w:r w:rsidRPr="002031FF">
              <w:rPr>
                <w:sz w:val="18"/>
                <w:szCs w:val="18"/>
                <w:lang w:val="en-US"/>
              </w:rPr>
              <w:t>511</w:t>
            </w:r>
          </w:p>
        </w:tc>
        <w:tc>
          <w:tcPr>
            <w:tcW w:w="126" w:type="dxa"/>
            <w:vAlign w:val="bottom"/>
          </w:tcPr>
          <w:p w14:paraId="04EBF5CA" w14:textId="77777777" w:rsidR="00224B92" w:rsidRPr="009C4793" w:rsidRDefault="00224B92" w:rsidP="00224B92">
            <w:pPr>
              <w:spacing w:line="280" w:lineRule="exact"/>
              <w:ind w:right="83"/>
              <w:jc w:val="right"/>
              <w:rPr>
                <w:rFonts w:cs="Times New Roman"/>
                <w:sz w:val="18"/>
                <w:szCs w:val="18"/>
              </w:rPr>
            </w:pPr>
          </w:p>
        </w:tc>
        <w:tc>
          <w:tcPr>
            <w:tcW w:w="1139" w:type="dxa"/>
            <w:vAlign w:val="bottom"/>
          </w:tcPr>
          <w:p w14:paraId="6B40FD14" w14:textId="552F4EB5"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4</w:t>
            </w:r>
            <w:r w:rsidR="00224B92" w:rsidRPr="009C4793">
              <w:rPr>
                <w:rFonts w:cs="Times New Roman"/>
                <w:sz w:val="18"/>
                <w:szCs w:val="18"/>
              </w:rPr>
              <w:t>,</w:t>
            </w:r>
            <w:r w:rsidRPr="002031FF">
              <w:rPr>
                <w:sz w:val="18"/>
                <w:szCs w:val="18"/>
                <w:lang w:val="en-US"/>
              </w:rPr>
              <w:t>725</w:t>
            </w:r>
            <w:r w:rsidR="00224B92" w:rsidRPr="009C4793">
              <w:rPr>
                <w:rFonts w:cs="Times New Roman"/>
                <w:sz w:val="18"/>
                <w:szCs w:val="18"/>
              </w:rPr>
              <w:t>,</w:t>
            </w:r>
            <w:r w:rsidRPr="002031FF">
              <w:rPr>
                <w:sz w:val="18"/>
                <w:szCs w:val="18"/>
                <w:lang w:val="en-US"/>
              </w:rPr>
              <w:t>524</w:t>
            </w:r>
            <w:r w:rsidR="00224B92" w:rsidRPr="009C4793">
              <w:rPr>
                <w:rFonts w:cs="Times New Roman"/>
                <w:sz w:val="18"/>
                <w:szCs w:val="18"/>
              </w:rPr>
              <w:t xml:space="preserve"> </w:t>
            </w:r>
          </w:p>
        </w:tc>
      </w:tr>
      <w:tr w:rsidR="009C4793" w:rsidRPr="009C4793" w14:paraId="1C78B60B" w14:textId="77777777" w:rsidTr="000E09ED">
        <w:trPr>
          <w:trHeight w:val="245"/>
        </w:trPr>
        <w:tc>
          <w:tcPr>
            <w:tcW w:w="4050" w:type="dxa"/>
          </w:tcPr>
          <w:p w14:paraId="4147EFFB" w14:textId="5C9FA9A6" w:rsidR="00224B92" w:rsidRPr="009C4793" w:rsidRDefault="00224B92" w:rsidP="00224B92">
            <w:pPr>
              <w:spacing w:line="280" w:lineRule="exact"/>
              <w:ind w:left="175"/>
              <w:rPr>
                <w:rFonts w:cs="Times New Roman"/>
                <w:sz w:val="18"/>
                <w:szCs w:val="18"/>
              </w:rPr>
            </w:pPr>
            <w:r w:rsidRPr="009C4793">
              <w:rPr>
                <w:rFonts w:cs="Times New Roman"/>
                <w:sz w:val="18"/>
                <w:szCs w:val="18"/>
              </w:rPr>
              <w:t xml:space="preserve">Over </w:t>
            </w:r>
            <w:r w:rsidR="002031FF" w:rsidRPr="002031FF">
              <w:rPr>
                <w:sz w:val="18"/>
                <w:szCs w:val="18"/>
                <w:lang w:val="en-US"/>
              </w:rPr>
              <w:t>1</w:t>
            </w:r>
            <w:r w:rsidRPr="009C4793">
              <w:rPr>
                <w:rFonts w:cs="Times New Roman"/>
                <w:sz w:val="18"/>
                <w:szCs w:val="18"/>
              </w:rPr>
              <w:t xml:space="preserve"> to </w:t>
            </w:r>
            <w:r w:rsidR="002031FF" w:rsidRPr="002031FF">
              <w:rPr>
                <w:sz w:val="18"/>
                <w:szCs w:val="18"/>
                <w:lang w:val="en-US"/>
              </w:rPr>
              <w:t>5</w:t>
            </w:r>
            <w:r w:rsidRPr="009C4793">
              <w:rPr>
                <w:rFonts w:cs="Times New Roman"/>
                <w:sz w:val="18"/>
                <w:szCs w:val="18"/>
              </w:rPr>
              <w:t xml:space="preserve"> years</w:t>
            </w:r>
          </w:p>
        </w:tc>
        <w:tc>
          <w:tcPr>
            <w:tcW w:w="1124" w:type="dxa"/>
            <w:tcBorders>
              <w:bottom w:val="nil"/>
            </w:tcBorders>
            <w:vAlign w:val="bottom"/>
          </w:tcPr>
          <w:p w14:paraId="7FCE557C" w14:textId="3CACBE90"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87</w:t>
            </w:r>
            <w:r w:rsidR="00314F16" w:rsidRPr="009C4793">
              <w:rPr>
                <w:rFonts w:cs="Times New Roman"/>
                <w:sz w:val="18"/>
                <w:szCs w:val="18"/>
                <w:lang w:val="en-US"/>
              </w:rPr>
              <w:t>,</w:t>
            </w:r>
            <w:r w:rsidRPr="002031FF">
              <w:rPr>
                <w:sz w:val="18"/>
                <w:szCs w:val="18"/>
                <w:lang w:val="en-US"/>
              </w:rPr>
              <w:t>771</w:t>
            </w:r>
            <w:r w:rsidR="00314F16" w:rsidRPr="009C4793">
              <w:rPr>
                <w:rFonts w:cs="Times New Roman"/>
                <w:sz w:val="18"/>
                <w:szCs w:val="18"/>
                <w:lang w:val="en-US"/>
              </w:rPr>
              <w:t>,</w:t>
            </w:r>
            <w:r w:rsidRPr="002031FF">
              <w:rPr>
                <w:sz w:val="18"/>
                <w:szCs w:val="18"/>
                <w:lang w:val="en-US"/>
              </w:rPr>
              <w:t>875</w:t>
            </w:r>
          </w:p>
        </w:tc>
        <w:tc>
          <w:tcPr>
            <w:tcW w:w="126" w:type="dxa"/>
            <w:vAlign w:val="bottom"/>
          </w:tcPr>
          <w:p w14:paraId="29B26611" w14:textId="77777777" w:rsidR="00224B92" w:rsidRPr="009C4793" w:rsidRDefault="00224B92" w:rsidP="00224B92">
            <w:pPr>
              <w:spacing w:line="280" w:lineRule="exact"/>
              <w:jc w:val="right"/>
              <w:rPr>
                <w:rFonts w:cs="Times New Roman"/>
                <w:sz w:val="18"/>
                <w:szCs w:val="18"/>
              </w:rPr>
            </w:pPr>
          </w:p>
        </w:tc>
        <w:tc>
          <w:tcPr>
            <w:tcW w:w="1092" w:type="dxa"/>
            <w:vAlign w:val="bottom"/>
          </w:tcPr>
          <w:p w14:paraId="3C0262EF" w14:textId="4745CC0A"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72</w:t>
            </w:r>
            <w:r w:rsidR="00224B92" w:rsidRPr="009C4793">
              <w:rPr>
                <w:rFonts w:cs="Times New Roman"/>
                <w:sz w:val="18"/>
                <w:szCs w:val="18"/>
              </w:rPr>
              <w:t>,</w:t>
            </w:r>
            <w:r w:rsidRPr="002031FF">
              <w:rPr>
                <w:sz w:val="18"/>
                <w:szCs w:val="18"/>
                <w:lang w:val="en-US"/>
              </w:rPr>
              <w:t>120</w:t>
            </w:r>
            <w:r w:rsidR="00224B92" w:rsidRPr="009C4793">
              <w:rPr>
                <w:rFonts w:cs="Times New Roman"/>
                <w:sz w:val="18"/>
                <w:szCs w:val="18"/>
              </w:rPr>
              <w:t>,</w:t>
            </w:r>
            <w:r w:rsidRPr="002031FF">
              <w:rPr>
                <w:sz w:val="18"/>
                <w:szCs w:val="18"/>
                <w:lang w:val="en-US"/>
              </w:rPr>
              <w:t>978</w:t>
            </w:r>
            <w:r w:rsidR="00224B92" w:rsidRPr="009C4793">
              <w:rPr>
                <w:rFonts w:cs="Times New Roman"/>
                <w:sz w:val="18"/>
                <w:szCs w:val="18"/>
              </w:rPr>
              <w:t xml:space="preserve"> </w:t>
            </w:r>
          </w:p>
        </w:tc>
        <w:tc>
          <w:tcPr>
            <w:tcW w:w="126" w:type="dxa"/>
            <w:vAlign w:val="bottom"/>
          </w:tcPr>
          <w:p w14:paraId="429A2C9D" w14:textId="77777777" w:rsidR="00224B92" w:rsidRPr="009C4793" w:rsidRDefault="00224B92" w:rsidP="00224B92">
            <w:pPr>
              <w:spacing w:line="280" w:lineRule="exact"/>
              <w:ind w:right="83"/>
              <w:jc w:val="right"/>
              <w:rPr>
                <w:rFonts w:cs="Times New Roman"/>
                <w:sz w:val="18"/>
                <w:szCs w:val="18"/>
              </w:rPr>
            </w:pPr>
          </w:p>
        </w:tc>
        <w:tc>
          <w:tcPr>
            <w:tcW w:w="1133" w:type="dxa"/>
            <w:tcBorders>
              <w:bottom w:val="nil"/>
            </w:tcBorders>
            <w:vAlign w:val="bottom"/>
          </w:tcPr>
          <w:p w14:paraId="2FAE48F2" w14:textId="4497F63D"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86</w:t>
            </w:r>
            <w:r w:rsidR="00224B92" w:rsidRPr="009C4793">
              <w:rPr>
                <w:rFonts w:cs="Times New Roman"/>
                <w:sz w:val="18"/>
                <w:szCs w:val="18"/>
              </w:rPr>
              <w:t>,</w:t>
            </w:r>
            <w:r w:rsidRPr="002031FF">
              <w:rPr>
                <w:sz w:val="18"/>
                <w:szCs w:val="18"/>
                <w:lang w:val="en-US"/>
              </w:rPr>
              <w:t>525</w:t>
            </w:r>
            <w:r w:rsidR="00224B92" w:rsidRPr="009C4793">
              <w:rPr>
                <w:rFonts w:cs="Times New Roman"/>
                <w:sz w:val="18"/>
                <w:szCs w:val="18"/>
              </w:rPr>
              <w:t>,</w:t>
            </w:r>
            <w:r w:rsidRPr="002031FF">
              <w:rPr>
                <w:sz w:val="18"/>
                <w:szCs w:val="18"/>
                <w:lang w:val="en-US"/>
              </w:rPr>
              <w:t>889</w:t>
            </w:r>
          </w:p>
        </w:tc>
        <w:tc>
          <w:tcPr>
            <w:tcW w:w="126" w:type="dxa"/>
            <w:vAlign w:val="bottom"/>
          </w:tcPr>
          <w:p w14:paraId="4C313172" w14:textId="77777777" w:rsidR="00224B92" w:rsidRPr="009C4793" w:rsidRDefault="00224B92" w:rsidP="00224B92">
            <w:pPr>
              <w:spacing w:line="280" w:lineRule="exact"/>
              <w:ind w:right="83"/>
              <w:jc w:val="right"/>
              <w:rPr>
                <w:rFonts w:cs="Times New Roman"/>
                <w:sz w:val="18"/>
                <w:szCs w:val="18"/>
              </w:rPr>
            </w:pPr>
          </w:p>
        </w:tc>
        <w:tc>
          <w:tcPr>
            <w:tcW w:w="1139" w:type="dxa"/>
            <w:vAlign w:val="bottom"/>
          </w:tcPr>
          <w:p w14:paraId="1642D1D6" w14:textId="4A33AE9D" w:rsidR="00224B92" w:rsidRPr="009C4793" w:rsidRDefault="002031FF" w:rsidP="00224B92">
            <w:pPr>
              <w:tabs>
                <w:tab w:val="decimal" w:pos="1003"/>
              </w:tabs>
              <w:spacing w:line="280" w:lineRule="exact"/>
              <w:rPr>
                <w:rFonts w:cs="Times New Roman"/>
                <w:sz w:val="18"/>
                <w:szCs w:val="18"/>
              </w:rPr>
            </w:pPr>
            <w:r w:rsidRPr="002031FF">
              <w:rPr>
                <w:sz w:val="18"/>
                <w:szCs w:val="18"/>
                <w:lang w:val="en-US"/>
              </w:rPr>
              <w:t>72</w:t>
            </w:r>
            <w:r w:rsidR="00224B92" w:rsidRPr="009C4793">
              <w:rPr>
                <w:rFonts w:cs="Times New Roman"/>
                <w:sz w:val="18"/>
                <w:szCs w:val="18"/>
              </w:rPr>
              <w:t>,</w:t>
            </w:r>
            <w:r w:rsidRPr="002031FF">
              <w:rPr>
                <w:sz w:val="18"/>
                <w:szCs w:val="18"/>
                <w:lang w:val="en-US"/>
              </w:rPr>
              <w:t>120</w:t>
            </w:r>
            <w:r w:rsidR="00224B92" w:rsidRPr="009C4793">
              <w:rPr>
                <w:rFonts w:cs="Times New Roman"/>
                <w:sz w:val="18"/>
                <w:szCs w:val="18"/>
              </w:rPr>
              <w:t>,</w:t>
            </w:r>
            <w:r w:rsidRPr="002031FF">
              <w:rPr>
                <w:sz w:val="18"/>
                <w:szCs w:val="18"/>
                <w:lang w:val="en-US"/>
              </w:rPr>
              <w:t>978</w:t>
            </w:r>
            <w:r w:rsidR="00224B92" w:rsidRPr="009C4793">
              <w:rPr>
                <w:rFonts w:cs="Times New Roman"/>
                <w:sz w:val="18"/>
                <w:szCs w:val="18"/>
              </w:rPr>
              <w:t xml:space="preserve"> </w:t>
            </w:r>
          </w:p>
        </w:tc>
      </w:tr>
    </w:tbl>
    <w:p w14:paraId="6A549222" w14:textId="2167E8C6" w:rsidR="00FD4F1E" w:rsidRPr="009C4793" w:rsidRDefault="00FD4F1E"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 xml:space="preserve">LEGAL </w:t>
      </w:r>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RESERVE</w:t>
      </w:r>
      <w:proofErr w:type="gramEnd"/>
      <w:r w:rsidR="008D01C0" w:rsidRPr="009C4793">
        <w:rPr>
          <w:rFonts w:ascii="Times New Roman Bold" w:eastAsia="MS Mincho" w:hAnsi="Times New Roman Bold" w:cs="Times New Roman"/>
          <w:b/>
          <w:bCs/>
          <w:sz w:val="20"/>
          <w:szCs w:val="24"/>
          <w:lang w:val="en-US"/>
        </w:rPr>
        <w:t xml:space="preserve">  </w:t>
      </w:r>
    </w:p>
    <w:p w14:paraId="49772567" w14:textId="5C816FD3" w:rsidR="00FD4F1E" w:rsidRPr="009C4793" w:rsidRDefault="00FD4F1E" w:rsidP="00ED4659">
      <w:pPr>
        <w:tabs>
          <w:tab w:val="left" w:pos="180"/>
          <w:tab w:val="left" w:pos="540"/>
        </w:tabs>
        <w:spacing w:after="240"/>
        <w:ind w:left="547"/>
        <w:jc w:val="thaiDistribute"/>
        <w:rPr>
          <w:rFonts w:eastAsia="MS Mincho" w:cs="Times New Roman"/>
          <w:sz w:val="24"/>
          <w:szCs w:val="24"/>
          <w:lang w:val="en-US"/>
        </w:rPr>
      </w:pPr>
      <w:r w:rsidRPr="009C4793">
        <w:rPr>
          <w:rFonts w:eastAsia="MS Mincho" w:cs="Times New Roman"/>
          <w:sz w:val="24"/>
          <w:szCs w:val="24"/>
          <w:lang w:val="en-US"/>
        </w:rPr>
        <w:t xml:space="preserve">Section </w:t>
      </w:r>
      <w:r w:rsidR="002031FF" w:rsidRPr="002031FF">
        <w:rPr>
          <w:rFonts w:eastAsia="MS Mincho"/>
          <w:sz w:val="24"/>
          <w:szCs w:val="24"/>
          <w:lang w:val="en-US"/>
        </w:rPr>
        <w:t>116</w:t>
      </w:r>
      <w:r w:rsidRPr="009C4793">
        <w:rPr>
          <w:rFonts w:eastAsia="MS Mincho" w:cs="Times New Roman"/>
          <w:sz w:val="24"/>
          <w:szCs w:val="24"/>
          <w:lang w:val="en-US"/>
        </w:rPr>
        <w:t xml:space="preserve"> of the Public Limited Companies Act B.E. </w:t>
      </w:r>
      <w:r w:rsidR="002031FF" w:rsidRPr="002031FF">
        <w:rPr>
          <w:rFonts w:eastAsia="MS Mincho"/>
          <w:sz w:val="24"/>
          <w:szCs w:val="24"/>
          <w:lang w:val="en-US"/>
        </w:rPr>
        <w:t>2535</w:t>
      </w:r>
      <w:r w:rsidRPr="009C4793">
        <w:rPr>
          <w:rFonts w:eastAsia="MS Mincho" w:cs="Times New Roman"/>
          <w:sz w:val="24"/>
          <w:szCs w:val="24"/>
          <w:lang w:val="en-US"/>
        </w:rPr>
        <w:t xml:space="preserve"> requires that a company shall allocate not less than </w:t>
      </w:r>
      <w:r w:rsidR="002031FF" w:rsidRPr="002031FF">
        <w:rPr>
          <w:rFonts w:eastAsia="MS Mincho"/>
          <w:sz w:val="24"/>
          <w:szCs w:val="24"/>
          <w:lang w:val="en-US"/>
        </w:rPr>
        <w:t>5</w:t>
      </w:r>
      <w:r w:rsidRPr="009C4793">
        <w:rPr>
          <w:rFonts w:eastAsia="MS Mincho" w:cs="Times New Roman"/>
          <w:sz w:val="24"/>
          <w:szCs w:val="24"/>
          <w:lang w:val="en-US"/>
        </w:rPr>
        <w:t xml:space="preserve">% of its annual net profit less the accumulated losses brought forward, if any, to a reserve account (“legal reserve”), until this account reaches an amount not less than </w:t>
      </w:r>
      <w:r w:rsidR="002031FF" w:rsidRPr="002031FF">
        <w:rPr>
          <w:rFonts w:eastAsia="MS Mincho"/>
          <w:sz w:val="24"/>
          <w:szCs w:val="24"/>
          <w:lang w:val="en-US"/>
        </w:rPr>
        <w:t>10</w:t>
      </w:r>
      <w:r w:rsidRPr="009C4793">
        <w:rPr>
          <w:rFonts w:eastAsia="MS Mincho" w:cs="Times New Roman"/>
          <w:sz w:val="24"/>
          <w:szCs w:val="24"/>
          <w:lang w:val="en-US"/>
        </w:rPr>
        <w:t>% of the registered capital. The legal reserve is not available for dividend distribution.</w:t>
      </w:r>
    </w:p>
    <w:p w14:paraId="636746F5" w14:textId="152CF69F" w:rsidR="00EA05E5" w:rsidRPr="009C4793" w:rsidRDefault="007D5F89" w:rsidP="007D5F89">
      <w:pPr>
        <w:spacing w:before="240"/>
        <w:ind w:left="547"/>
        <w:jc w:val="thaiDistribute"/>
        <w:rPr>
          <w:sz w:val="24"/>
          <w:szCs w:val="30"/>
        </w:rPr>
      </w:pPr>
      <w:r w:rsidRPr="009C4793">
        <w:rPr>
          <w:sz w:val="24"/>
          <w:szCs w:val="30"/>
        </w:rPr>
        <w:t xml:space="preserve">For the year ended December </w:t>
      </w:r>
      <w:r w:rsidR="002031FF" w:rsidRPr="002031FF">
        <w:rPr>
          <w:sz w:val="24"/>
          <w:szCs w:val="30"/>
          <w:lang w:val="en-US"/>
        </w:rPr>
        <w:t>31</w:t>
      </w:r>
      <w:r w:rsidRPr="009C4793">
        <w:rPr>
          <w:sz w:val="24"/>
          <w:szCs w:val="30"/>
        </w:rPr>
        <w:t xml:space="preserve">, </w:t>
      </w:r>
      <w:r w:rsidR="002031FF" w:rsidRPr="002031FF">
        <w:rPr>
          <w:sz w:val="24"/>
          <w:szCs w:val="30"/>
          <w:lang w:val="en-US"/>
        </w:rPr>
        <w:t>2024</w:t>
      </w:r>
      <w:r w:rsidRPr="009C4793">
        <w:rPr>
          <w:sz w:val="24"/>
          <w:szCs w:val="30"/>
        </w:rPr>
        <w:t xml:space="preserve">, the Company allocated the </w:t>
      </w:r>
      <w:r w:rsidRPr="009C4793">
        <w:rPr>
          <w:rFonts w:cs="Times New Roman"/>
          <w:sz w:val="24"/>
          <w:szCs w:val="24"/>
        </w:rPr>
        <w:t xml:space="preserve">annual net profit </w:t>
      </w:r>
      <w:r w:rsidRPr="009C4793">
        <w:rPr>
          <w:sz w:val="24"/>
          <w:szCs w:val="30"/>
        </w:rPr>
        <w:t xml:space="preserve">to legal reserve of Baht </w:t>
      </w:r>
      <w:r w:rsidR="002031FF" w:rsidRPr="002031FF">
        <w:rPr>
          <w:sz w:val="24"/>
          <w:szCs w:val="30"/>
          <w:lang w:val="en-US"/>
        </w:rPr>
        <w:t>7</w:t>
      </w:r>
      <w:r w:rsidR="00136CEE" w:rsidRPr="009C4793">
        <w:rPr>
          <w:sz w:val="24"/>
          <w:szCs w:val="30"/>
        </w:rPr>
        <w:t>.</w:t>
      </w:r>
      <w:r w:rsidR="002031FF" w:rsidRPr="002031FF">
        <w:rPr>
          <w:sz w:val="24"/>
          <w:szCs w:val="30"/>
          <w:lang w:val="en-US"/>
        </w:rPr>
        <w:t>18</w:t>
      </w:r>
      <w:r w:rsidR="00136CEE" w:rsidRPr="009C4793">
        <w:rPr>
          <w:sz w:val="24"/>
          <w:szCs w:val="30"/>
        </w:rPr>
        <w:t xml:space="preserve"> </w:t>
      </w:r>
      <w:r w:rsidR="000949B9" w:rsidRPr="009C4793">
        <w:rPr>
          <w:sz w:val="24"/>
          <w:szCs w:val="30"/>
        </w:rPr>
        <w:t>million</w:t>
      </w:r>
      <w:r w:rsidRPr="009C4793">
        <w:rPr>
          <w:sz w:val="24"/>
          <w:szCs w:val="30"/>
        </w:rPr>
        <w:t xml:space="preserve">. </w:t>
      </w:r>
    </w:p>
    <w:p w14:paraId="26530F1D" w14:textId="2302C995" w:rsidR="004F24FB" w:rsidRPr="009C4793" w:rsidRDefault="004F24FB" w:rsidP="009C6B9F">
      <w:pPr>
        <w:spacing w:before="240" w:after="360"/>
        <w:ind w:left="547"/>
        <w:jc w:val="thaiDistribute"/>
        <w:rPr>
          <w:rFonts w:cs="Times New Roman"/>
          <w:sz w:val="24"/>
          <w:szCs w:val="24"/>
        </w:rPr>
      </w:pPr>
      <w:r w:rsidRPr="009C4793">
        <w:rPr>
          <w:rFonts w:cs="Times New Roman"/>
          <w:sz w:val="24"/>
          <w:szCs w:val="24"/>
        </w:rPr>
        <w:t xml:space="preserve">As </w:t>
      </w:r>
      <w:proofErr w:type="gramStart"/>
      <w:r w:rsidRPr="009C4793">
        <w:rPr>
          <w:rFonts w:cs="Times New Roman"/>
          <w:sz w:val="24"/>
          <w:szCs w:val="24"/>
        </w:rPr>
        <w:t>at</w:t>
      </w:r>
      <w:proofErr w:type="gramEnd"/>
      <w:r w:rsidRPr="009C4793">
        <w:rPr>
          <w:rFonts w:cs="Times New Roman"/>
          <w:sz w:val="24"/>
          <w:szCs w:val="24"/>
        </w:rPr>
        <w:t xml:space="preserve"> December </w:t>
      </w:r>
      <w:r w:rsidR="002031FF" w:rsidRPr="002031FF">
        <w:rPr>
          <w:sz w:val="24"/>
          <w:szCs w:val="24"/>
          <w:lang w:val="en-US"/>
        </w:rPr>
        <w:t>31</w:t>
      </w:r>
      <w:r w:rsidRPr="009C4793">
        <w:rPr>
          <w:rFonts w:cs="Times New Roman"/>
          <w:sz w:val="24"/>
          <w:szCs w:val="24"/>
        </w:rPr>
        <w:t xml:space="preserve">, </w:t>
      </w:r>
      <w:proofErr w:type="gramStart"/>
      <w:r w:rsidR="002031FF" w:rsidRPr="002031FF">
        <w:rPr>
          <w:sz w:val="24"/>
          <w:szCs w:val="24"/>
          <w:lang w:val="en-US"/>
        </w:rPr>
        <w:t>2025</w:t>
      </w:r>
      <w:proofErr w:type="gramEnd"/>
      <w:r w:rsidRPr="009C4793">
        <w:rPr>
          <w:rFonts w:cs="Times New Roman"/>
          <w:sz w:val="24"/>
          <w:szCs w:val="24"/>
        </w:rPr>
        <w:t xml:space="preserve"> and </w:t>
      </w:r>
      <w:r w:rsidR="002031FF" w:rsidRPr="002031FF">
        <w:rPr>
          <w:sz w:val="24"/>
          <w:szCs w:val="24"/>
          <w:lang w:val="en-US"/>
        </w:rPr>
        <w:t>2024</w:t>
      </w:r>
      <w:r w:rsidRPr="009C4793">
        <w:rPr>
          <w:rFonts w:cs="Times New Roman"/>
          <w:sz w:val="24"/>
          <w:szCs w:val="24"/>
        </w:rPr>
        <w:t xml:space="preserve">, the Company’s legal reserve </w:t>
      </w:r>
      <w:proofErr w:type="spellStart"/>
      <w:r w:rsidRPr="009C4793">
        <w:rPr>
          <w:rFonts w:cs="Times New Roman"/>
          <w:sz w:val="24"/>
          <w:szCs w:val="24"/>
        </w:rPr>
        <w:t>equaled</w:t>
      </w:r>
      <w:proofErr w:type="spellEnd"/>
      <w:r w:rsidRPr="009C4793">
        <w:rPr>
          <w:rFonts w:cs="Times New Roman"/>
          <w:sz w:val="24"/>
          <w:szCs w:val="24"/>
        </w:rPr>
        <w:t xml:space="preserve"> to one-tenth of the registered share capital.</w:t>
      </w:r>
    </w:p>
    <w:p w14:paraId="45073ED9" w14:textId="031B7DD6" w:rsidR="003A140D" w:rsidRPr="009C4793" w:rsidRDefault="003A140D"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EXPENSES</w:t>
      </w:r>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BY</w:t>
      </w:r>
      <w:proofErr w:type="gramEnd"/>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NATURE</w:t>
      </w:r>
    </w:p>
    <w:p w14:paraId="4202F588" w14:textId="09B24602" w:rsidR="003A140D" w:rsidRPr="009C4793" w:rsidRDefault="003A140D" w:rsidP="009C6B9F">
      <w:pPr>
        <w:tabs>
          <w:tab w:val="left" w:pos="540"/>
        </w:tabs>
        <w:spacing w:after="240"/>
        <w:ind w:left="547" w:right="43"/>
        <w:jc w:val="thaiDistribute"/>
        <w:rPr>
          <w:rFonts w:cs="Times New Roman"/>
          <w:sz w:val="24"/>
          <w:szCs w:val="24"/>
          <w:lang w:val="en-US"/>
        </w:rPr>
      </w:pPr>
      <w:r w:rsidRPr="009C4793">
        <w:rPr>
          <w:rFonts w:cs="Times New Roman"/>
          <w:spacing w:val="-4"/>
          <w:sz w:val="24"/>
          <w:szCs w:val="24"/>
        </w:rPr>
        <w:t xml:space="preserve">Expenses by nature </w:t>
      </w:r>
      <w:r w:rsidRPr="009C4793">
        <w:rPr>
          <w:rFonts w:eastAsia="SimSun" w:cs="Times New Roman"/>
          <w:sz w:val="24"/>
          <w:szCs w:val="24"/>
        </w:rPr>
        <w:t xml:space="preserve">for </w:t>
      </w:r>
      <w:r w:rsidRPr="009C4793">
        <w:rPr>
          <w:rFonts w:eastAsia="SimSun" w:cs="Times New Roman"/>
          <w:spacing w:val="-6"/>
          <w:sz w:val="24"/>
          <w:szCs w:val="24"/>
        </w:rPr>
        <w:t xml:space="preserve">the years ended </w:t>
      </w:r>
      <w:r w:rsidRPr="009C4793">
        <w:rPr>
          <w:rFonts w:eastAsia="SimSun" w:cs="Times New Roman"/>
          <w:spacing w:val="-6"/>
          <w:sz w:val="24"/>
          <w:szCs w:val="24"/>
          <w:lang w:val="en-US"/>
        </w:rPr>
        <w:t xml:space="preserve">December </w:t>
      </w:r>
      <w:r w:rsidR="002031FF" w:rsidRPr="002031FF">
        <w:rPr>
          <w:rFonts w:eastAsia="SimSun"/>
          <w:spacing w:val="-6"/>
          <w:sz w:val="24"/>
          <w:szCs w:val="24"/>
          <w:lang w:val="en-US"/>
        </w:rPr>
        <w:t>31</w:t>
      </w:r>
      <w:r w:rsidRPr="009C4793">
        <w:rPr>
          <w:rFonts w:eastAsia="SimSun" w:cs="Times New Roman"/>
          <w:sz w:val="24"/>
          <w:szCs w:val="24"/>
        </w:rPr>
        <w:t>,</w:t>
      </w:r>
      <w:r w:rsidRPr="009C4793">
        <w:rPr>
          <w:rFonts w:eastAsia="SimSun" w:cs="Times New Roman"/>
          <w:sz w:val="24"/>
          <w:szCs w:val="24"/>
          <w:cs/>
        </w:rPr>
        <w:t xml:space="preserve"> </w:t>
      </w:r>
      <w:r w:rsidRPr="009C4793">
        <w:rPr>
          <w:rFonts w:cs="Times New Roman"/>
          <w:spacing w:val="-4"/>
          <w:sz w:val="24"/>
          <w:szCs w:val="24"/>
        </w:rPr>
        <w:t>consist of</w:t>
      </w:r>
      <w:r w:rsidRPr="009C4793">
        <w:rPr>
          <w:rFonts w:cs="Times New Roman"/>
          <w:sz w:val="24"/>
          <w:szCs w:val="24"/>
          <w:lang w:val="en-US"/>
        </w:rPr>
        <w:t>:</w:t>
      </w:r>
    </w:p>
    <w:tbl>
      <w:tblPr>
        <w:tblW w:w="8820" w:type="dxa"/>
        <w:tblInd w:w="540" w:type="dxa"/>
        <w:tblLayout w:type="fixed"/>
        <w:tblCellMar>
          <w:left w:w="0" w:type="dxa"/>
          <w:right w:w="0" w:type="dxa"/>
        </w:tblCellMar>
        <w:tblLook w:val="0000" w:firstRow="0" w:lastRow="0" w:firstColumn="0" w:lastColumn="0" w:noHBand="0" w:noVBand="0"/>
      </w:tblPr>
      <w:tblGrid>
        <w:gridCol w:w="3150"/>
        <w:gridCol w:w="1350"/>
        <w:gridCol w:w="126"/>
        <w:gridCol w:w="1314"/>
        <w:gridCol w:w="126"/>
        <w:gridCol w:w="1314"/>
        <w:gridCol w:w="126"/>
        <w:gridCol w:w="1314"/>
      </w:tblGrid>
      <w:tr w:rsidR="009C4793" w:rsidRPr="009C4793" w14:paraId="3815ABDE" w14:textId="77777777" w:rsidTr="003A140D">
        <w:tc>
          <w:tcPr>
            <w:tcW w:w="3150" w:type="dxa"/>
            <w:vAlign w:val="center"/>
          </w:tcPr>
          <w:p w14:paraId="12DC09A6" w14:textId="77777777" w:rsidR="003A140D" w:rsidRPr="009C4793" w:rsidRDefault="003A140D" w:rsidP="000E2DFE">
            <w:pPr>
              <w:spacing w:line="280" w:lineRule="exact"/>
              <w:ind w:left="540" w:right="-25"/>
              <w:rPr>
                <w:rFonts w:cs="Times New Roman"/>
                <w:b/>
                <w:bCs/>
                <w:sz w:val="18"/>
                <w:szCs w:val="18"/>
              </w:rPr>
            </w:pPr>
          </w:p>
        </w:tc>
        <w:tc>
          <w:tcPr>
            <w:tcW w:w="2790" w:type="dxa"/>
            <w:gridSpan w:val="3"/>
            <w:vAlign w:val="center"/>
          </w:tcPr>
          <w:p w14:paraId="1E6AE1A0" w14:textId="77777777" w:rsidR="003A140D" w:rsidRPr="009C4793" w:rsidRDefault="003A140D" w:rsidP="000E2DFE">
            <w:pPr>
              <w:spacing w:line="280" w:lineRule="exact"/>
              <w:jc w:val="center"/>
              <w:rPr>
                <w:rFonts w:cs="Times New Roman"/>
                <w:b/>
                <w:bCs/>
                <w:sz w:val="18"/>
                <w:szCs w:val="18"/>
              </w:rPr>
            </w:pPr>
            <w:r w:rsidRPr="009C4793">
              <w:rPr>
                <w:rFonts w:cs="Times New Roman"/>
                <w:b/>
                <w:bCs/>
                <w:sz w:val="18"/>
                <w:szCs w:val="18"/>
              </w:rPr>
              <w:t>Consolidated</w:t>
            </w:r>
          </w:p>
        </w:tc>
        <w:tc>
          <w:tcPr>
            <w:tcW w:w="126" w:type="dxa"/>
            <w:vAlign w:val="center"/>
          </w:tcPr>
          <w:p w14:paraId="055E8A13" w14:textId="77777777" w:rsidR="003A140D" w:rsidRPr="009C4793" w:rsidRDefault="003A140D" w:rsidP="000E2DFE">
            <w:pPr>
              <w:spacing w:line="280" w:lineRule="exact"/>
              <w:jc w:val="center"/>
              <w:rPr>
                <w:rFonts w:cs="Times New Roman"/>
                <w:b/>
                <w:bCs/>
                <w:sz w:val="18"/>
                <w:szCs w:val="18"/>
              </w:rPr>
            </w:pPr>
          </w:p>
        </w:tc>
        <w:tc>
          <w:tcPr>
            <w:tcW w:w="2754" w:type="dxa"/>
            <w:gridSpan w:val="3"/>
            <w:vAlign w:val="center"/>
          </w:tcPr>
          <w:p w14:paraId="16E3B14E" w14:textId="77777777" w:rsidR="003A140D" w:rsidRPr="009C4793" w:rsidRDefault="003A140D" w:rsidP="000E2DFE">
            <w:pPr>
              <w:spacing w:line="280" w:lineRule="exact"/>
              <w:jc w:val="center"/>
              <w:rPr>
                <w:rFonts w:cs="Times New Roman"/>
                <w:b/>
                <w:bCs/>
                <w:sz w:val="18"/>
                <w:szCs w:val="18"/>
              </w:rPr>
            </w:pPr>
            <w:r w:rsidRPr="009C4793">
              <w:rPr>
                <w:rFonts w:cs="Times New Roman"/>
                <w:b/>
                <w:bCs/>
                <w:sz w:val="18"/>
                <w:szCs w:val="18"/>
              </w:rPr>
              <w:t>Separate</w:t>
            </w:r>
          </w:p>
        </w:tc>
      </w:tr>
      <w:tr w:rsidR="009C4793" w:rsidRPr="009C4793" w14:paraId="0A51E57D" w14:textId="77777777" w:rsidTr="003A140D">
        <w:tc>
          <w:tcPr>
            <w:tcW w:w="3150" w:type="dxa"/>
            <w:vAlign w:val="center"/>
          </w:tcPr>
          <w:p w14:paraId="326F35C5" w14:textId="77777777" w:rsidR="003A140D" w:rsidRPr="009C4793" w:rsidRDefault="003A140D" w:rsidP="000E2DFE">
            <w:pPr>
              <w:spacing w:line="280" w:lineRule="exact"/>
              <w:ind w:left="540" w:right="-25"/>
              <w:rPr>
                <w:rFonts w:cs="Times New Roman"/>
                <w:b/>
                <w:bCs/>
                <w:sz w:val="18"/>
                <w:szCs w:val="18"/>
              </w:rPr>
            </w:pPr>
          </w:p>
        </w:tc>
        <w:tc>
          <w:tcPr>
            <w:tcW w:w="2790" w:type="dxa"/>
            <w:gridSpan w:val="3"/>
            <w:vAlign w:val="center"/>
          </w:tcPr>
          <w:p w14:paraId="6F6EA366" w14:textId="77777777" w:rsidR="003A140D" w:rsidRPr="009C4793" w:rsidRDefault="003A140D" w:rsidP="000E2DFE">
            <w:pPr>
              <w:spacing w:line="280" w:lineRule="exact"/>
              <w:jc w:val="center"/>
              <w:rPr>
                <w:rFonts w:cs="Times New Roman"/>
                <w:b/>
                <w:bCs/>
                <w:sz w:val="18"/>
                <w:szCs w:val="18"/>
              </w:rPr>
            </w:pPr>
            <w:r w:rsidRPr="009C4793">
              <w:rPr>
                <w:rFonts w:eastAsia="MS Mincho" w:cs="Times New Roman"/>
                <w:b/>
                <w:bCs/>
                <w:sz w:val="18"/>
                <w:szCs w:val="18"/>
              </w:rPr>
              <w:t>financial statements</w:t>
            </w:r>
          </w:p>
        </w:tc>
        <w:tc>
          <w:tcPr>
            <w:tcW w:w="126" w:type="dxa"/>
            <w:vAlign w:val="center"/>
          </w:tcPr>
          <w:p w14:paraId="027F8249" w14:textId="77777777" w:rsidR="003A140D" w:rsidRPr="009C4793" w:rsidRDefault="003A140D" w:rsidP="000E2DFE">
            <w:pPr>
              <w:spacing w:line="280" w:lineRule="exact"/>
              <w:jc w:val="center"/>
              <w:rPr>
                <w:rFonts w:cs="Times New Roman"/>
                <w:b/>
                <w:bCs/>
                <w:sz w:val="18"/>
                <w:szCs w:val="18"/>
              </w:rPr>
            </w:pPr>
          </w:p>
        </w:tc>
        <w:tc>
          <w:tcPr>
            <w:tcW w:w="2754" w:type="dxa"/>
            <w:gridSpan w:val="3"/>
            <w:vAlign w:val="center"/>
          </w:tcPr>
          <w:p w14:paraId="70B5D24E" w14:textId="77777777" w:rsidR="003A140D" w:rsidRPr="009C4793" w:rsidRDefault="003A140D" w:rsidP="000E2DFE">
            <w:pPr>
              <w:spacing w:line="280" w:lineRule="exact"/>
              <w:jc w:val="center"/>
              <w:rPr>
                <w:rFonts w:cs="Times New Roman"/>
                <w:b/>
                <w:bCs/>
                <w:sz w:val="18"/>
                <w:szCs w:val="18"/>
                <w:cs/>
              </w:rPr>
            </w:pPr>
            <w:r w:rsidRPr="009C4793">
              <w:rPr>
                <w:rFonts w:eastAsia="MS Mincho" w:cs="Times New Roman"/>
                <w:b/>
                <w:bCs/>
                <w:sz w:val="18"/>
                <w:szCs w:val="18"/>
              </w:rPr>
              <w:t>financial statements</w:t>
            </w:r>
          </w:p>
        </w:tc>
      </w:tr>
      <w:tr w:rsidR="009C4793" w:rsidRPr="009C4793" w14:paraId="66732CEA" w14:textId="77777777" w:rsidTr="000E09ED">
        <w:tc>
          <w:tcPr>
            <w:tcW w:w="3150" w:type="dxa"/>
            <w:vAlign w:val="center"/>
          </w:tcPr>
          <w:p w14:paraId="02DDAD3A" w14:textId="77777777" w:rsidR="000E4430" w:rsidRPr="009C4793" w:rsidRDefault="000E4430" w:rsidP="000E4430">
            <w:pPr>
              <w:spacing w:line="280" w:lineRule="exact"/>
              <w:ind w:left="540" w:right="-25"/>
              <w:rPr>
                <w:rFonts w:cs="Times New Roman"/>
                <w:b/>
                <w:bCs/>
                <w:sz w:val="18"/>
                <w:szCs w:val="18"/>
              </w:rPr>
            </w:pPr>
          </w:p>
        </w:tc>
        <w:tc>
          <w:tcPr>
            <w:tcW w:w="1350" w:type="dxa"/>
            <w:vAlign w:val="center"/>
          </w:tcPr>
          <w:p w14:paraId="0D4B421F" w14:textId="30CC3652"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2025</w:t>
            </w:r>
          </w:p>
        </w:tc>
        <w:tc>
          <w:tcPr>
            <w:tcW w:w="126" w:type="dxa"/>
          </w:tcPr>
          <w:p w14:paraId="1B344DA6" w14:textId="77777777" w:rsidR="000E4430" w:rsidRPr="009C4793" w:rsidRDefault="000E4430" w:rsidP="000E4430">
            <w:pPr>
              <w:spacing w:line="280" w:lineRule="exact"/>
              <w:jc w:val="center"/>
              <w:rPr>
                <w:rFonts w:cs="Times New Roman"/>
                <w:b/>
                <w:bCs/>
                <w:sz w:val="18"/>
                <w:szCs w:val="18"/>
              </w:rPr>
            </w:pPr>
          </w:p>
        </w:tc>
        <w:tc>
          <w:tcPr>
            <w:tcW w:w="1314" w:type="dxa"/>
            <w:vAlign w:val="center"/>
          </w:tcPr>
          <w:p w14:paraId="40938E1F" w14:textId="50EB3050"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2024</w:t>
            </w:r>
          </w:p>
        </w:tc>
        <w:tc>
          <w:tcPr>
            <w:tcW w:w="126" w:type="dxa"/>
          </w:tcPr>
          <w:p w14:paraId="77C00806" w14:textId="77777777" w:rsidR="000E4430" w:rsidRPr="009C4793" w:rsidRDefault="000E4430" w:rsidP="000E4430">
            <w:pPr>
              <w:spacing w:line="280" w:lineRule="exact"/>
              <w:jc w:val="center"/>
              <w:rPr>
                <w:rFonts w:cs="Times New Roman"/>
                <w:b/>
                <w:bCs/>
                <w:sz w:val="18"/>
                <w:szCs w:val="18"/>
              </w:rPr>
            </w:pPr>
          </w:p>
        </w:tc>
        <w:tc>
          <w:tcPr>
            <w:tcW w:w="1314" w:type="dxa"/>
            <w:vAlign w:val="center"/>
          </w:tcPr>
          <w:p w14:paraId="1D00BEB9" w14:textId="0B2BE07E"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2025</w:t>
            </w:r>
          </w:p>
        </w:tc>
        <w:tc>
          <w:tcPr>
            <w:tcW w:w="126" w:type="dxa"/>
          </w:tcPr>
          <w:p w14:paraId="40A19274" w14:textId="77777777" w:rsidR="000E4430" w:rsidRPr="009C4793" w:rsidRDefault="000E4430" w:rsidP="000E4430">
            <w:pPr>
              <w:spacing w:line="280" w:lineRule="exact"/>
              <w:jc w:val="center"/>
              <w:rPr>
                <w:rFonts w:cs="Times New Roman"/>
                <w:b/>
                <w:bCs/>
                <w:sz w:val="18"/>
                <w:szCs w:val="18"/>
              </w:rPr>
            </w:pPr>
          </w:p>
        </w:tc>
        <w:tc>
          <w:tcPr>
            <w:tcW w:w="1314" w:type="dxa"/>
            <w:vAlign w:val="center"/>
          </w:tcPr>
          <w:p w14:paraId="117C3E6A" w14:textId="20EBFCBE" w:rsidR="000E4430" w:rsidRPr="009C4793" w:rsidRDefault="002031FF" w:rsidP="000E4430">
            <w:pPr>
              <w:spacing w:line="280" w:lineRule="exact"/>
              <w:jc w:val="center"/>
              <w:rPr>
                <w:rFonts w:cs="Times New Roman"/>
                <w:b/>
                <w:bCs/>
                <w:sz w:val="18"/>
                <w:szCs w:val="18"/>
              </w:rPr>
            </w:pPr>
            <w:r w:rsidRPr="002031FF">
              <w:rPr>
                <w:rFonts w:eastAsia="MS Mincho"/>
                <w:b/>
                <w:bCs/>
                <w:sz w:val="18"/>
                <w:szCs w:val="18"/>
                <w:lang w:val="en-US"/>
              </w:rPr>
              <w:t>2024</w:t>
            </w:r>
          </w:p>
        </w:tc>
      </w:tr>
      <w:tr w:rsidR="009C4793" w:rsidRPr="009C4793" w14:paraId="7CE3E277" w14:textId="77777777" w:rsidTr="003A140D">
        <w:tc>
          <w:tcPr>
            <w:tcW w:w="3150" w:type="dxa"/>
            <w:vAlign w:val="center"/>
          </w:tcPr>
          <w:p w14:paraId="6B8F06FD" w14:textId="77777777" w:rsidR="003A140D" w:rsidRPr="009C4793" w:rsidRDefault="003A140D" w:rsidP="000E2DFE">
            <w:pPr>
              <w:spacing w:line="280" w:lineRule="exact"/>
              <w:ind w:left="540" w:right="-25"/>
              <w:rPr>
                <w:rFonts w:cs="Times New Roman"/>
                <w:b/>
                <w:bCs/>
                <w:sz w:val="18"/>
                <w:szCs w:val="18"/>
              </w:rPr>
            </w:pPr>
          </w:p>
        </w:tc>
        <w:tc>
          <w:tcPr>
            <w:tcW w:w="1350" w:type="dxa"/>
            <w:vAlign w:val="center"/>
          </w:tcPr>
          <w:p w14:paraId="690C0D05" w14:textId="77777777" w:rsidR="003A140D" w:rsidRPr="009C4793" w:rsidRDefault="003A140D" w:rsidP="000E2DFE">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0E5C756D" w14:textId="77777777" w:rsidR="003A140D" w:rsidRPr="009C4793" w:rsidRDefault="003A140D" w:rsidP="000E2DFE">
            <w:pPr>
              <w:spacing w:line="280" w:lineRule="exact"/>
              <w:jc w:val="center"/>
              <w:rPr>
                <w:rFonts w:cs="Times New Roman"/>
                <w:b/>
                <w:bCs/>
                <w:sz w:val="18"/>
                <w:szCs w:val="18"/>
              </w:rPr>
            </w:pPr>
          </w:p>
        </w:tc>
        <w:tc>
          <w:tcPr>
            <w:tcW w:w="1314" w:type="dxa"/>
            <w:vAlign w:val="center"/>
          </w:tcPr>
          <w:p w14:paraId="0C118CB3" w14:textId="77777777" w:rsidR="003A140D" w:rsidRPr="009C4793" w:rsidRDefault="003A140D" w:rsidP="000E2DFE">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184F680D" w14:textId="77777777" w:rsidR="003A140D" w:rsidRPr="009C4793" w:rsidRDefault="003A140D" w:rsidP="000E2DFE">
            <w:pPr>
              <w:spacing w:line="280" w:lineRule="exact"/>
              <w:jc w:val="center"/>
              <w:rPr>
                <w:rFonts w:cs="Times New Roman"/>
                <w:b/>
                <w:bCs/>
                <w:sz w:val="18"/>
                <w:szCs w:val="18"/>
              </w:rPr>
            </w:pPr>
          </w:p>
        </w:tc>
        <w:tc>
          <w:tcPr>
            <w:tcW w:w="1314" w:type="dxa"/>
            <w:vAlign w:val="center"/>
          </w:tcPr>
          <w:p w14:paraId="395776F7" w14:textId="77777777" w:rsidR="003A140D" w:rsidRPr="009C4793" w:rsidRDefault="003A140D" w:rsidP="000E2DFE">
            <w:pPr>
              <w:spacing w:line="280" w:lineRule="exact"/>
              <w:jc w:val="center"/>
              <w:rPr>
                <w:rFonts w:cs="Times New Roman"/>
                <w:b/>
                <w:bCs/>
                <w:sz w:val="18"/>
                <w:szCs w:val="18"/>
              </w:rPr>
            </w:pPr>
            <w:r w:rsidRPr="009C4793">
              <w:rPr>
                <w:rFonts w:cs="Times New Roman"/>
                <w:b/>
                <w:bCs/>
                <w:sz w:val="18"/>
                <w:szCs w:val="18"/>
              </w:rPr>
              <w:t>Baht</w:t>
            </w:r>
          </w:p>
        </w:tc>
        <w:tc>
          <w:tcPr>
            <w:tcW w:w="126" w:type="dxa"/>
            <w:vAlign w:val="center"/>
          </w:tcPr>
          <w:p w14:paraId="6B7BBD11" w14:textId="77777777" w:rsidR="003A140D" w:rsidRPr="009C4793" w:rsidRDefault="003A140D" w:rsidP="000E2DFE">
            <w:pPr>
              <w:spacing w:line="280" w:lineRule="exact"/>
              <w:jc w:val="center"/>
              <w:rPr>
                <w:rFonts w:cs="Times New Roman"/>
                <w:b/>
                <w:bCs/>
                <w:sz w:val="18"/>
                <w:szCs w:val="18"/>
              </w:rPr>
            </w:pPr>
          </w:p>
        </w:tc>
        <w:tc>
          <w:tcPr>
            <w:tcW w:w="1314" w:type="dxa"/>
            <w:vAlign w:val="center"/>
          </w:tcPr>
          <w:p w14:paraId="05111F21" w14:textId="77777777" w:rsidR="003A140D" w:rsidRPr="009C4793" w:rsidRDefault="003A140D" w:rsidP="000E2DFE">
            <w:pPr>
              <w:spacing w:line="280" w:lineRule="exact"/>
              <w:jc w:val="center"/>
              <w:rPr>
                <w:rFonts w:cs="Times New Roman"/>
                <w:b/>
                <w:bCs/>
                <w:sz w:val="18"/>
                <w:szCs w:val="18"/>
              </w:rPr>
            </w:pPr>
            <w:r w:rsidRPr="009C4793">
              <w:rPr>
                <w:rFonts w:cs="Times New Roman"/>
                <w:b/>
                <w:bCs/>
                <w:sz w:val="18"/>
                <w:szCs w:val="18"/>
              </w:rPr>
              <w:t>Baht</w:t>
            </w:r>
          </w:p>
        </w:tc>
      </w:tr>
      <w:tr w:rsidR="009C4793" w:rsidRPr="009C4793" w14:paraId="2634238F" w14:textId="77777777" w:rsidTr="003A140D">
        <w:tc>
          <w:tcPr>
            <w:tcW w:w="3150" w:type="dxa"/>
            <w:vAlign w:val="center"/>
          </w:tcPr>
          <w:p w14:paraId="4D73F93F" w14:textId="77777777" w:rsidR="003A140D" w:rsidRPr="009C4793" w:rsidRDefault="003A140D" w:rsidP="000E2DFE">
            <w:pPr>
              <w:spacing w:line="280" w:lineRule="exact"/>
              <w:ind w:left="540" w:right="-25"/>
              <w:rPr>
                <w:rFonts w:cs="Times New Roman"/>
                <w:b/>
                <w:bCs/>
                <w:sz w:val="18"/>
                <w:szCs w:val="18"/>
              </w:rPr>
            </w:pPr>
          </w:p>
        </w:tc>
        <w:tc>
          <w:tcPr>
            <w:tcW w:w="1350" w:type="dxa"/>
            <w:vAlign w:val="center"/>
          </w:tcPr>
          <w:p w14:paraId="752DD634" w14:textId="77777777" w:rsidR="003A140D" w:rsidRPr="009C4793" w:rsidRDefault="003A140D" w:rsidP="000E2DFE">
            <w:pPr>
              <w:spacing w:line="280" w:lineRule="exact"/>
              <w:jc w:val="center"/>
              <w:rPr>
                <w:rFonts w:cs="Times New Roman"/>
                <w:b/>
                <w:bCs/>
                <w:sz w:val="18"/>
                <w:szCs w:val="18"/>
              </w:rPr>
            </w:pPr>
          </w:p>
        </w:tc>
        <w:tc>
          <w:tcPr>
            <w:tcW w:w="126" w:type="dxa"/>
            <w:vAlign w:val="center"/>
          </w:tcPr>
          <w:p w14:paraId="7A7F6D71" w14:textId="77777777" w:rsidR="003A140D" w:rsidRPr="009C4793" w:rsidRDefault="003A140D" w:rsidP="000E2DFE">
            <w:pPr>
              <w:spacing w:line="280" w:lineRule="exact"/>
              <w:jc w:val="center"/>
              <w:rPr>
                <w:rFonts w:cs="Times New Roman"/>
                <w:b/>
                <w:bCs/>
                <w:sz w:val="18"/>
                <w:szCs w:val="18"/>
              </w:rPr>
            </w:pPr>
          </w:p>
        </w:tc>
        <w:tc>
          <w:tcPr>
            <w:tcW w:w="1314" w:type="dxa"/>
            <w:vAlign w:val="center"/>
          </w:tcPr>
          <w:p w14:paraId="05967F44" w14:textId="77777777" w:rsidR="003A140D" w:rsidRPr="009C4793" w:rsidRDefault="003A140D" w:rsidP="000E2DFE">
            <w:pPr>
              <w:spacing w:line="280" w:lineRule="exact"/>
              <w:jc w:val="center"/>
              <w:rPr>
                <w:rFonts w:cs="Times New Roman"/>
                <w:b/>
                <w:bCs/>
                <w:sz w:val="18"/>
                <w:szCs w:val="18"/>
              </w:rPr>
            </w:pPr>
          </w:p>
        </w:tc>
        <w:tc>
          <w:tcPr>
            <w:tcW w:w="126" w:type="dxa"/>
            <w:vAlign w:val="center"/>
          </w:tcPr>
          <w:p w14:paraId="799D06E0" w14:textId="77777777" w:rsidR="003A140D" w:rsidRPr="009C4793" w:rsidRDefault="003A140D" w:rsidP="000E2DFE">
            <w:pPr>
              <w:spacing w:line="280" w:lineRule="exact"/>
              <w:jc w:val="center"/>
              <w:rPr>
                <w:rFonts w:cs="Times New Roman"/>
                <w:b/>
                <w:bCs/>
                <w:sz w:val="18"/>
                <w:szCs w:val="18"/>
              </w:rPr>
            </w:pPr>
          </w:p>
        </w:tc>
        <w:tc>
          <w:tcPr>
            <w:tcW w:w="1314" w:type="dxa"/>
            <w:vAlign w:val="center"/>
          </w:tcPr>
          <w:p w14:paraId="181DC1E7" w14:textId="77777777" w:rsidR="003A140D" w:rsidRPr="009C4793" w:rsidRDefault="003A140D" w:rsidP="000E2DFE">
            <w:pPr>
              <w:spacing w:line="280" w:lineRule="exact"/>
              <w:jc w:val="center"/>
              <w:rPr>
                <w:rFonts w:cs="Times New Roman"/>
                <w:b/>
                <w:bCs/>
                <w:sz w:val="18"/>
                <w:szCs w:val="18"/>
              </w:rPr>
            </w:pPr>
          </w:p>
        </w:tc>
        <w:tc>
          <w:tcPr>
            <w:tcW w:w="126" w:type="dxa"/>
            <w:vAlign w:val="center"/>
          </w:tcPr>
          <w:p w14:paraId="48A47E94" w14:textId="77777777" w:rsidR="003A140D" w:rsidRPr="009C4793" w:rsidRDefault="003A140D" w:rsidP="000E2DFE">
            <w:pPr>
              <w:spacing w:line="280" w:lineRule="exact"/>
              <w:jc w:val="center"/>
              <w:rPr>
                <w:rFonts w:cs="Times New Roman"/>
                <w:b/>
                <w:bCs/>
                <w:sz w:val="18"/>
                <w:szCs w:val="18"/>
              </w:rPr>
            </w:pPr>
          </w:p>
        </w:tc>
        <w:tc>
          <w:tcPr>
            <w:tcW w:w="1314" w:type="dxa"/>
            <w:vAlign w:val="center"/>
          </w:tcPr>
          <w:p w14:paraId="6998CE6D" w14:textId="77777777" w:rsidR="003A140D" w:rsidRPr="009C4793" w:rsidRDefault="003A140D" w:rsidP="000E2DFE">
            <w:pPr>
              <w:spacing w:line="280" w:lineRule="exact"/>
              <w:jc w:val="center"/>
              <w:rPr>
                <w:rFonts w:cs="Times New Roman"/>
                <w:b/>
                <w:bCs/>
                <w:sz w:val="18"/>
                <w:szCs w:val="18"/>
              </w:rPr>
            </w:pPr>
          </w:p>
        </w:tc>
      </w:tr>
      <w:tr w:rsidR="009C4793" w:rsidRPr="009C4793" w14:paraId="46E25892" w14:textId="77777777" w:rsidTr="003A140D">
        <w:trPr>
          <w:trHeight w:val="245"/>
        </w:trPr>
        <w:tc>
          <w:tcPr>
            <w:tcW w:w="3150" w:type="dxa"/>
          </w:tcPr>
          <w:p w14:paraId="04F058D8" w14:textId="76E6AA98" w:rsidR="00F65308" w:rsidRPr="009C4793" w:rsidRDefault="00F65308" w:rsidP="00F65308">
            <w:pPr>
              <w:autoSpaceDE w:val="0"/>
              <w:autoSpaceDN w:val="0"/>
              <w:spacing w:line="280" w:lineRule="exact"/>
              <w:ind w:left="630" w:hanging="455"/>
              <w:rPr>
                <w:rFonts w:cs="Times New Roman"/>
                <w:sz w:val="18"/>
                <w:szCs w:val="18"/>
              </w:rPr>
            </w:pPr>
            <w:r w:rsidRPr="009C4793">
              <w:rPr>
                <w:rFonts w:cs="Times New Roman"/>
                <w:spacing w:val="-4"/>
                <w:sz w:val="18"/>
                <w:szCs w:val="18"/>
                <w:lang w:val="en-US"/>
              </w:rPr>
              <w:t>Cost of service staff</w:t>
            </w:r>
          </w:p>
        </w:tc>
        <w:tc>
          <w:tcPr>
            <w:tcW w:w="1350" w:type="dxa"/>
          </w:tcPr>
          <w:p w14:paraId="138D1556" w14:textId="6DD431D9"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6</w:t>
            </w:r>
            <w:r w:rsidR="00F65308" w:rsidRPr="009C4793">
              <w:rPr>
                <w:rFonts w:cs="Times New Roman"/>
                <w:sz w:val="18"/>
                <w:szCs w:val="18"/>
              </w:rPr>
              <w:t>,</w:t>
            </w:r>
            <w:r w:rsidRPr="002031FF">
              <w:rPr>
                <w:sz w:val="18"/>
                <w:szCs w:val="18"/>
                <w:lang w:val="en-US"/>
              </w:rPr>
              <w:t>665</w:t>
            </w:r>
            <w:r w:rsidR="00F65308" w:rsidRPr="009C4793">
              <w:rPr>
                <w:rFonts w:cs="Times New Roman"/>
                <w:sz w:val="18"/>
                <w:szCs w:val="18"/>
              </w:rPr>
              <w:t>,</w:t>
            </w:r>
            <w:r w:rsidRPr="002031FF">
              <w:rPr>
                <w:sz w:val="18"/>
                <w:szCs w:val="18"/>
                <w:lang w:val="en-US"/>
              </w:rPr>
              <w:t>425</w:t>
            </w:r>
            <w:r w:rsidR="00F65308" w:rsidRPr="009C4793">
              <w:rPr>
                <w:rFonts w:cs="Times New Roman"/>
                <w:sz w:val="18"/>
                <w:szCs w:val="18"/>
              </w:rPr>
              <w:t>,</w:t>
            </w:r>
            <w:r w:rsidRPr="002031FF">
              <w:rPr>
                <w:sz w:val="18"/>
                <w:szCs w:val="18"/>
                <w:lang w:val="en-US"/>
              </w:rPr>
              <w:t>602</w:t>
            </w:r>
          </w:p>
        </w:tc>
        <w:tc>
          <w:tcPr>
            <w:tcW w:w="126" w:type="dxa"/>
          </w:tcPr>
          <w:p w14:paraId="267846EE" w14:textId="77777777" w:rsidR="00F65308" w:rsidRPr="009C4793" w:rsidRDefault="00F65308" w:rsidP="00F65308">
            <w:pPr>
              <w:spacing w:line="280" w:lineRule="exact"/>
              <w:jc w:val="right"/>
              <w:rPr>
                <w:rFonts w:cs="Times New Roman"/>
                <w:sz w:val="18"/>
                <w:szCs w:val="18"/>
              </w:rPr>
            </w:pPr>
          </w:p>
        </w:tc>
        <w:tc>
          <w:tcPr>
            <w:tcW w:w="1314" w:type="dxa"/>
          </w:tcPr>
          <w:p w14:paraId="6F45E543" w14:textId="1A07FD0A"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6</w:t>
            </w:r>
            <w:r w:rsidR="00F65308" w:rsidRPr="009C4793">
              <w:rPr>
                <w:rFonts w:cs="Times New Roman"/>
                <w:sz w:val="18"/>
                <w:szCs w:val="18"/>
              </w:rPr>
              <w:t>,</w:t>
            </w:r>
            <w:r w:rsidRPr="002031FF">
              <w:rPr>
                <w:sz w:val="18"/>
                <w:szCs w:val="18"/>
                <w:lang w:val="en-US"/>
              </w:rPr>
              <w:t>396</w:t>
            </w:r>
            <w:r w:rsidR="00F65308" w:rsidRPr="009C4793">
              <w:rPr>
                <w:rFonts w:cs="Times New Roman"/>
                <w:sz w:val="18"/>
                <w:szCs w:val="18"/>
              </w:rPr>
              <w:t>,</w:t>
            </w:r>
            <w:r w:rsidRPr="002031FF">
              <w:rPr>
                <w:sz w:val="18"/>
                <w:szCs w:val="18"/>
                <w:lang w:val="en-US"/>
              </w:rPr>
              <w:t>131</w:t>
            </w:r>
            <w:r w:rsidR="00F65308" w:rsidRPr="009C4793">
              <w:rPr>
                <w:rFonts w:cs="Times New Roman"/>
                <w:sz w:val="18"/>
                <w:szCs w:val="18"/>
              </w:rPr>
              <w:t>,</w:t>
            </w:r>
            <w:r w:rsidRPr="002031FF">
              <w:rPr>
                <w:sz w:val="18"/>
                <w:szCs w:val="18"/>
                <w:lang w:val="en-US"/>
              </w:rPr>
              <w:t>156</w:t>
            </w:r>
          </w:p>
        </w:tc>
        <w:tc>
          <w:tcPr>
            <w:tcW w:w="126" w:type="dxa"/>
          </w:tcPr>
          <w:p w14:paraId="67791C25" w14:textId="77777777" w:rsidR="00F65308" w:rsidRPr="009C4793" w:rsidRDefault="00F65308" w:rsidP="00F65308">
            <w:pPr>
              <w:spacing w:line="280" w:lineRule="exact"/>
              <w:ind w:right="83"/>
              <w:jc w:val="right"/>
              <w:rPr>
                <w:rFonts w:cs="Times New Roman"/>
                <w:sz w:val="18"/>
                <w:szCs w:val="18"/>
              </w:rPr>
            </w:pPr>
          </w:p>
        </w:tc>
        <w:tc>
          <w:tcPr>
            <w:tcW w:w="1314" w:type="dxa"/>
          </w:tcPr>
          <w:p w14:paraId="2C39AB5B" w14:textId="78079E65"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6</w:t>
            </w:r>
            <w:r w:rsidR="00F65308" w:rsidRPr="009C4793">
              <w:rPr>
                <w:rFonts w:cs="Times New Roman"/>
                <w:sz w:val="18"/>
                <w:szCs w:val="18"/>
              </w:rPr>
              <w:t>,</w:t>
            </w:r>
            <w:r w:rsidRPr="002031FF">
              <w:rPr>
                <w:sz w:val="18"/>
                <w:szCs w:val="18"/>
                <w:lang w:val="en-US"/>
              </w:rPr>
              <w:t>599</w:t>
            </w:r>
            <w:r w:rsidR="00F65308" w:rsidRPr="009C4793">
              <w:rPr>
                <w:rFonts w:cs="Times New Roman"/>
                <w:sz w:val="18"/>
                <w:szCs w:val="18"/>
              </w:rPr>
              <w:t>,</w:t>
            </w:r>
            <w:r w:rsidRPr="002031FF">
              <w:rPr>
                <w:sz w:val="18"/>
                <w:szCs w:val="18"/>
                <w:lang w:val="en-US"/>
              </w:rPr>
              <w:t>193</w:t>
            </w:r>
            <w:r w:rsidR="00F65308" w:rsidRPr="009C4793">
              <w:rPr>
                <w:rFonts w:cs="Times New Roman"/>
                <w:sz w:val="18"/>
                <w:szCs w:val="18"/>
              </w:rPr>
              <w:t>,</w:t>
            </w:r>
            <w:r w:rsidRPr="002031FF">
              <w:rPr>
                <w:sz w:val="18"/>
                <w:szCs w:val="18"/>
                <w:lang w:val="en-US"/>
              </w:rPr>
              <w:t>854</w:t>
            </w:r>
          </w:p>
        </w:tc>
        <w:tc>
          <w:tcPr>
            <w:tcW w:w="126" w:type="dxa"/>
          </w:tcPr>
          <w:p w14:paraId="3B6F9BD3" w14:textId="77777777" w:rsidR="00F65308" w:rsidRPr="009C4793" w:rsidRDefault="00F65308" w:rsidP="00F65308">
            <w:pPr>
              <w:spacing w:line="280" w:lineRule="exact"/>
              <w:ind w:right="83"/>
              <w:jc w:val="right"/>
              <w:rPr>
                <w:rFonts w:cs="Times New Roman"/>
                <w:sz w:val="18"/>
                <w:szCs w:val="18"/>
              </w:rPr>
            </w:pPr>
          </w:p>
        </w:tc>
        <w:tc>
          <w:tcPr>
            <w:tcW w:w="1314" w:type="dxa"/>
          </w:tcPr>
          <w:p w14:paraId="43B9B85B" w14:textId="5F00C2F0"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6</w:t>
            </w:r>
            <w:r w:rsidR="00F65308" w:rsidRPr="009C4793">
              <w:rPr>
                <w:rFonts w:cs="Times New Roman"/>
                <w:sz w:val="18"/>
                <w:szCs w:val="18"/>
              </w:rPr>
              <w:t>,</w:t>
            </w:r>
            <w:r w:rsidRPr="002031FF">
              <w:rPr>
                <w:sz w:val="18"/>
                <w:szCs w:val="18"/>
                <w:lang w:val="en-US"/>
              </w:rPr>
              <w:t>396</w:t>
            </w:r>
            <w:r w:rsidR="00F65308" w:rsidRPr="009C4793">
              <w:rPr>
                <w:rFonts w:cs="Times New Roman"/>
                <w:sz w:val="18"/>
                <w:szCs w:val="18"/>
              </w:rPr>
              <w:t>,</w:t>
            </w:r>
            <w:r w:rsidRPr="002031FF">
              <w:rPr>
                <w:sz w:val="18"/>
                <w:szCs w:val="18"/>
                <w:lang w:val="en-US"/>
              </w:rPr>
              <w:t>131</w:t>
            </w:r>
            <w:r w:rsidR="00F65308" w:rsidRPr="009C4793">
              <w:rPr>
                <w:rFonts w:cs="Times New Roman"/>
                <w:sz w:val="18"/>
                <w:szCs w:val="18"/>
              </w:rPr>
              <w:t>,</w:t>
            </w:r>
            <w:r w:rsidRPr="002031FF">
              <w:rPr>
                <w:sz w:val="18"/>
                <w:szCs w:val="18"/>
                <w:lang w:val="en-US"/>
              </w:rPr>
              <w:t>156</w:t>
            </w:r>
          </w:p>
        </w:tc>
      </w:tr>
      <w:tr w:rsidR="009C4793" w:rsidRPr="009C4793" w14:paraId="193BBB45" w14:textId="77777777" w:rsidTr="003A140D">
        <w:trPr>
          <w:trHeight w:val="245"/>
        </w:trPr>
        <w:tc>
          <w:tcPr>
            <w:tcW w:w="3150" w:type="dxa"/>
          </w:tcPr>
          <w:p w14:paraId="746CA6E3" w14:textId="0A2B811C" w:rsidR="00F65308" w:rsidRPr="009C4793" w:rsidRDefault="00F65308" w:rsidP="00F65308">
            <w:pPr>
              <w:spacing w:line="280" w:lineRule="exact"/>
              <w:ind w:left="175"/>
              <w:rPr>
                <w:rFonts w:cs="Times New Roman"/>
                <w:sz w:val="18"/>
                <w:szCs w:val="18"/>
              </w:rPr>
            </w:pPr>
            <w:r w:rsidRPr="009C4793">
              <w:rPr>
                <w:rFonts w:cs="Times New Roman"/>
                <w:spacing w:val="-4"/>
                <w:sz w:val="18"/>
                <w:szCs w:val="18"/>
              </w:rPr>
              <w:t>Cost of other services</w:t>
            </w:r>
          </w:p>
        </w:tc>
        <w:tc>
          <w:tcPr>
            <w:tcW w:w="1350" w:type="dxa"/>
          </w:tcPr>
          <w:p w14:paraId="074B481B" w14:textId="232B1FC5"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250</w:t>
            </w:r>
            <w:r w:rsidR="00F65308" w:rsidRPr="009C4793">
              <w:rPr>
                <w:rFonts w:cs="Times New Roman"/>
                <w:sz w:val="18"/>
                <w:szCs w:val="18"/>
              </w:rPr>
              <w:t>,</w:t>
            </w:r>
            <w:r w:rsidRPr="002031FF">
              <w:rPr>
                <w:sz w:val="18"/>
                <w:szCs w:val="18"/>
                <w:lang w:val="en-US"/>
              </w:rPr>
              <w:t>310</w:t>
            </w:r>
            <w:r w:rsidR="00F65308" w:rsidRPr="009C4793">
              <w:rPr>
                <w:rFonts w:cs="Times New Roman"/>
                <w:sz w:val="18"/>
                <w:szCs w:val="18"/>
              </w:rPr>
              <w:t>,</w:t>
            </w:r>
            <w:r w:rsidRPr="002031FF">
              <w:rPr>
                <w:sz w:val="18"/>
                <w:szCs w:val="18"/>
                <w:lang w:val="en-US"/>
              </w:rPr>
              <w:t>705</w:t>
            </w:r>
          </w:p>
        </w:tc>
        <w:tc>
          <w:tcPr>
            <w:tcW w:w="126" w:type="dxa"/>
          </w:tcPr>
          <w:p w14:paraId="6E19EE2D" w14:textId="77777777" w:rsidR="00F65308" w:rsidRPr="009C4793" w:rsidRDefault="00F65308" w:rsidP="00F65308">
            <w:pPr>
              <w:spacing w:line="280" w:lineRule="exact"/>
              <w:jc w:val="right"/>
              <w:rPr>
                <w:rFonts w:cs="Times New Roman"/>
                <w:sz w:val="18"/>
                <w:szCs w:val="18"/>
              </w:rPr>
            </w:pPr>
          </w:p>
        </w:tc>
        <w:tc>
          <w:tcPr>
            <w:tcW w:w="1314" w:type="dxa"/>
          </w:tcPr>
          <w:p w14:paraId="73D3214A" w14:textId="20ECAE58"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263</w:t>
            </w:r>
            <w:r w:rsidR="00F65308" w:rsidRPr="009C4793">
              <w:rPr>
                <w:rFonts w:cs="Times New Roman"/>
                <w:sz w:val="18"/>
                <w:szCs w:val="18"/>
              </w:rPr>
              <w:t>,</w:t>
            </w:r>
            <w:r w:rsidRPr="002031FF">
              <w:rPr>
                <w:sz w:val="18"/>
                <w:szCs w:val="18"/>
                <w:lang w:val="en-US"/>
              </w:rPr>
              <w:t>759</w:t>
            </w:r>
            <w:r w:rsidR="00F65308" w:rsidRPr="009C4793">
              <w:rPr>
                <w:rFonts w:cs="Times New Roman"/>
                <w:sz w:val="18"/>
                <w:szCs w:val="18"/>
              </w:rPr>
              <w:t>,</w:t>
            </w:r>
            <w:r w:rsidRPr="002031FF">
              <w:rPr>
                <w:sz w:val="18"/>
                <w:szCs w:val="18"/>
                <w:lang w:val="en-US"/>
              </w:rPr>
              <w:t>085</w:t>
            </w:r>
          </w:p>
        </w:tc>
        <w:tc>
          <w:tcPr>
            <w:tcW w:w="126" w:type="dxa"/>
          </w:tcPr>
          <w:p w14:paraId="05B11849" w14:textId="77777777" w:rsidR="00F65308" w:rsidRPr="009C4793" w:rsidRDefault="00F65308" w:rsidP="00F65308">
            <w:pPr>
              <w:spacing w:line="280" w:lineRule="exact"/>
              <w:ind w:right="83"/>
              <w:jc w:val="right"/>
              <w:rPr>
                <w:rFonts w:cs="Times New Roman"/>
                <w:sz w:val="18"/>
                <w:szCs w:val="18"/>
              </w:rPr>
            </w:pPr>
          </w:p>
        </w:tc>
        <w:tc>
          <w:tcPr>
            <w:tcW w:w="1314" w:type="dxa"/>
          </w:tcPr>
          <w:p w14:paraId="75FD5A7E" w14:textId="71739CB9"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112</w:t>
            </w:r>
            <w:r w:rsidR="00F65308" w:rsidRPr="009C4793">
              <w:rPr>
                <w:rFonts w:cs="Times New Roman"/>
                <w:sz w:val="18"/>
                <w:szCs w:val="18"/>
              </w:rPr>
              <w:t>,</w:t>
            </w:r>
            <w:r w:rsidRPr="002031FF">
              <w:rPr>
                <w:sz w:val="18"/>
                <w:szCs w:val="18"/>
                <w:lang w:val="en-US"/>
              </w:rPr>
              <w:t>179</w:t>
            </w:r>
            <w:r w:rsidR="00F65308" w:rsidRPr="009C4793">
              <w:rPr>
                <w:rFonts w:cs="Times New Roman"/>
                <w:sz w:val="18"/>
                <w:szCs w:val="18"/>
              </w:rPr>
              <w:t>,</w:t>
            </w:r>
            <w:r w:rsidRPr="002031FF">
              <w:rPr>
                <w:sz w:val="18"/>
                <w:szCs w:val="18"/>
                <w:lang w:val="en-US"/>
              </w:rPr>
              <w:t>119</w:t>
            </w:r>
          </w:p>
        </w:tc>
        <w:tc>
          <w:tcPr>
            <w:tcW w:w="126" w:type="dxa"/>
          </w:tcPr>
          <w:p w14:paraId="138599E6" w14:textId="77777777" w:rsidR="00F65308" w:rsidRPr="009C4793" w:rsidRDefault="00F65308" w:rsidP="00F65308">
            <w:pPr>
              <w:spacing w:line="280" w:lineRule="exact"/>
              <w:ind w:right="83"/>
              <w:jc w:val="right"/>
              <w:rPr>
                <w:rFonts w:cs="Times New Roman"/>
                <w:sz w:val="18"/>
                <w:szCs w:val="18"/>
              </w:rPr>
            </w:pPr>
          </w:p>
        </w:tc>
        <w:tc>
          <w:tcPr>
            <w:tcW w:w="1314" w:type="dxa"/>
          </w:tcPr>
          <w:p w14:paraId="076DC56E" w14:textId="55272C23"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125</w:t>
            </w:r>
            <w:r w:rsidR="00F65308" w:rsidRPr="009C4793">
              <w:rPr>
                <w:rFonts w:cs="Times New Roman"/>
                <w:sz w:val="18"/>
                <w:szCs w:val="18"/>
              </w:rPr>
              <w:t>,</w:t>
            </w:r>
            <w:r w:rsidRPr="002031FF">
              <w:rPr>
                <w:sz w:val="18"/>
                <w:szCs w:val="18"/>
                <w:lang w:val="en-US"/>
              </w:rPr>
              <w:t>519</w:t>
            </w:r>
            <w:r w:rsidR="00F65308" w:rsidRPr="009C4793">
              <w:rPr>
                <w:rFonts w:cs="Times New Roman"/>
                <w:sz w:val="18"/>
                <w:szCs w:val="18"/>
              </w:rPr>
              <w:t>,</w:t>
            </w:r>
            <w:r w:rsidRPr="002031FF">
              <w:rPr>
                <w:sz w:val="18"/>
                <w:szCs w:val="18"/>
                <w:lang w:val="en-US"/>
              </w:rPr>
              <w:t>043</w:t>
            </w:r>
          </w:p>
        </w:tc>
      </w:tr>
      <w:tr w:rsidR="009C4793" w:rsidRPr="009C4793" w14:paraId="66615D4C" w14:textId="77777777" w:rsidTr="000E09ED">
        <w:trPr>
          <w:trHeight w:val="245"/>
        </w:trPr>
        <w:tc>
          <w:tcPr>
            <w:tcW w:w="3150" w:type="dxa"/>
          </w:tcPr>
          <w:p w14:paraId="238C0349" w14:textId="4204B443" w:rsidR="00F65308" w:rsidRPr="009C4793" w:rsidRDefault="00F65308" w:rsidP="00F65308">
            <w:pPr>
              <w:spacing w:line="280" w:lineRule="exact"/>
              <w:ind w:left="175"/>
              <w:rPr>
                <w:rFonts w:cs="Times New Roman"/>
                <w:sz w:val="18"/>
                <w:szCs w:val="18"/>
              </w:rPr>
            </w:pPr>
            <w:r w:rsidRPr="009C4793">
              <w:rPr>
                <w:rFonts w:cs="Times New Roman"/>
                <w:spacing w:val="-4"/>
                <w:sz w:val="18"/>
                <w:szCs w:val="18"/>
              </w:rPr>
              <w:t>Salary and employee benefit expenses</w:t>
            </w:r>
          </w:p>
        </w:tc>
        <w:tc>
          <w:tcPr>
            <w:tcW w:w="1350" w:type="dxa"/>
            <w:tcBorders>
              <w:top w:val="nil"/>
              <w:left w:val="nil"/>
              <w:bottom w:val="nil"/>
              <w:right w:val="nil"/>
            </w:tcBorders>
          </w:tcPr>
          <w:p w14:paraId="4D66CA5B" w14:textId="5E3A5520"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274</w:t>
            </w:r>
            <w:r w:rsidR="00F65308" w:rsidRPr="009C4793">
              <w:rPr>
                <w:rFonts w:cs="Times New Roman"/>
                <w:sz w:val="18"/>
                <w:szCs w:val="18"/>
              </w:rPr>
              <w:t>,</w:t>
            </w:r>
            <w:r w:rsidRPr="002031FF">
              <w:rPr>
                <w:sz w:val="18"/>
                <w:szCs w:val="18"/>
                <w:lang w:val="en-US"/>
              </w:rPr>
              <w:t>826</w:t>
            </w:r>
            <w:r w:rsidR="00F65308" w:rsidRPr="009C4793">
              <w:rPr>
                <w:rFonts w:cs="Times New Roman"/>
                <w:sz w:val="18"/>
                <w:szCs w:val="18"/>
              </w:rPr>
              <w:t>,</w:t>
            </w:r>
            <w:r w:rsidRPr="002031FF">
              <w:rPr>
                <w:sz w:val="18"/>
                <w:szCs w:val="18"/>
                <w:lang w:val="en-US"/>
              </w:rPr>
              <w:t>430</w:t>
            </w:r>
          </w:p>
        </w:tc>
        <w:tc>
          <w:tcPr>
            <w:tcW w:w="126" w:type="dxa"/>
          </w:tcPr>
          <w:p w14:paraId="7B6DDFCB" w14:textId="77777777" w:rsidR="00F65308" w:rsidRPr="009C4793" w:rsidRDefault="00F65308" w:rsidP="00F65308">
            <w:pPr>
              <w:spacing w:line="280" w:lineRule="exact"/>
              <w:jc w:val="right"/>
              <w:rPr>
                <w:rFonts w:cs="Times New Roman"/>
                <w:sz w:val="18"/>
                <w:szCs w:val="18"/>
              </w:rPr>
            </w:pPr>
          </w:p>
        </w:tc>
        <w:tc>
          <w:tcPr>
            <w:tcW w:w="1314" w:type="dxa"/>
          </w:tcPr>
          <w:p w14:paraId="412F6DAD" w14:textId="0B561E12"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275</w:t>
            </w:r>
            <w:r w:rsidR="00F65308" w:rsidRPr="009C4793">
              <w:rPr>
                <w:rFonts w:cs="Times New Roman"/>
                <w:sz w:val="18"/>
                <w:szCs w:val="18"/>
              </w:rPr>
              <w:t>,</w:t>
            </w:r>
            <w:r w:rsidRPr="002031FF">
              <w:rPr>
                <w:sz w:val="18"/>
                <w:szCs w:val="18"/>
                <w:lang w:val="en-US"/>
              </w:rPr>
              <w:t>810</w:t>
            </w:r>
            <w:r w:rsidR="00F65308" w:rsidRPr="009C4793">
              <w:rPr>
                <w:rFonts w:cs="Times New Roman"/>
                <w:sz w:val="18"/>
                <w:szCs w:val="18"/>
              </w:rPr>
              <w:t>,</w:t>
            </w:r>
            <w:r w:rsidRPr="002031FF">
              <w:rPr>
                <w:sz w:val="18"/>
                <w:szCs w:val="18"/>
                <w:lang w:val="en-US"/>
              </w:rPr>
              <w:t>227</w:t>
            </w:r>
          </w:p>
        </w:tc>
        <w:tc>
          <w:tcPr>
            <w:tcW w:w="126" w:type="dxa"/>
          </w:tcPr>
          <w:p w14:paraId="538F544C" w14:textId="77777777" w:rsidR="00F65308" w:rsidRPr="009C4793" w:rsidRDefault="00F65308" w:rsidP="00F65308">
            <w:pPr>
              <w:spacing w:line="280" w:lineRule="exact"/>
              <w:ind w:right="83"/>
              <w:jc w:val="right"/>
              <w:rPr>
                <w:rFonts w:cs="Times New Roman"/>
                <w:sz w:val="18"/>
                <w:szCs w:val="18"/>
              </w:rPr>
            </w:pPr>
          </w:p>
        </w:tc>
        <w:tc>
          <w:tcPr>
            <w:tcW w:w="1314" w:type="dxa"/>
            <w:tcBorders>
              <w:top w:val="nil"/>
              <w:left w:val="nil"/>
              <w:bottom w:val="nil"/>
              <w:right w:val="nil"/>
            </w:tcBorders>
          </w:tcPr>
          <w:p w14:paraId="3CA1C844" w14:textId="09C8580E"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195</w:t>
            </w:r>
            <w:r w:rsidR="00F65308" w:rsidRPr="009C4793">
              <w:rPr>
                <w:rFonts w:cs="Times New Roman"/>
                <w:sz w:val="18"/>
                <w:szCs w:val="18"/>
              </w:rPr>
              <w:t>,</w:t>
            </w:r>
            <w:r w:rsidRPr="002031FF">
              <w:rPr>
                <w:sz w:val="18"/>
                <w:szCs w:val="18"/>
                <w:lang w:val="en-US"/>
              </w:rPr>
              <w:t>810</w:t>
            </w:r>
            <w:r w:rsidR="00F65308" w:rsidRPr="009C4793">
              <w:rPr>
                <w:rFonts w:cs="Times New Roman"/>
                <w:sz w:val="18"/>
                <w:szCs w:val="18"/>
              </w:rPr>
              <w:t>,</w:t>
            </w:r>
            <w:r w:rsidRPr="002031FF">
              <w:rPr>
                <w:sz w:val="18"/>
                <w:szCs w:val="18"/>
                <w:lang w:val="en-US"/>
              </w:rPr>
              <w:t>119</w:t>
            </w:r>
          </w:p>
        </w:tc>
        <w:tc>
          <w:tcPr>
            <w:tcW w:w="126" w:type="dxa"/>
          </w:tcPr>
          <w:p w14:paraId="258CBEAF" w14:textId="77777777" w:rsidR="00F65308" w:rsidRPr="009C4793" w:rsidRDefault="00F65308" w:rsidP="00F65308">
            <w:pPr>
              <w:spacing w:line="280" w:lineRule="exact"/>
              <w:ind w:right="83"/>
              <w:jc w:val="right"/>
              <w:rPr>
                <w:rFonts w:cs="Times New Roman"/>
                <w:sz w:val="18"/>
                <w:szCs w:val="18"/>
              </w:rPr>
            </w:pPr>
          </w:p>
        </w:tc>
        <w:tc>
          <w:tcPr>
            <w:tcW w:w="1314" w:type="dxa"/>
          </w:tcPr>
          <w:p w14:paraId="237BFB38" w14:textId="616B95D8"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202</w:t>
            </w:r>
            <w:r w:rsidR="00F65308" w:rsidRPr="009C4793">
              <w:rPr>
                <w:rFonts w:cs="Times New Roman"/>
                <w:sz w:val="18"/>
                <w:szCs w:val="18"/>
              </w:rPr>
              <w:t>,</w:t>
            </w:r>
            <w:r w:rsidRPr="002031FF">
              <w:rPr>
                <w:sz w:val="18"/>
                <w:szCs w:val="18"/>
                <w:lang w:val="en-US"/>
              </w:rPr>
              <w:t>779</w:t>
            </w:r>
            <w:r w:rsidR="00F65308" w:rsidRPr="009C4793">
              <w:rPr>
                <w:rFonts w:cs="Times New Roman"/>
                <w:sz w:val="18"/>
                <w:szCs w:val="18"/>
              </w:rPr>
              <w:t>,</w:t>
            </w:r>
            <w:r w:rsidRPr="002031FF">
              <w:rPr>
                <w:sz w:val="18"/>
                <w:szCs w:val="18"/>
                <w:lang w:val="en-US"/>
              </w:rPr>
              <w:t>461</w:t>
            </w:r>
          </w:p>
        </w:tc>
      </w:tr>
      <w:tr w:rsidR="009C4793" w:rsidRPr="009C4793" w14:paraId="5DC437D6" w14:textId="77777777" w:rsidTr="000E09ED">
        <w:trPr>
          <w:trHeight w:val="245"/>
        </w:trPr>
        <w:tc>
          <w:tcPr>
            <w:tcW w:w="3150" w:type="dxa"/>
          </w:tcPr>
          <w:p w14:paraId="4045112A" w14:textId="498444CF" w:rsidR="00F65308" w:rsidRPr="009C4793" w:rsidRDefault="00F65308" w:rsidP="00F65308">
            <w:pPr>
              <w:autoSpaceDE w:val="0"/>
              <w:autoSpaceDN w:val="0"/>
              <w:spacing w:line="280" w:lineRule="exact"/>
              <w:ind w:left="630" w:hanging="455"/>
              <w:rPr>
                <w:rFonts w:cs="Times New Roman"/>
                <w:sz w:val="18"/>
                <w:szCs w:val="18"/>
              </w:rPr>
            </w:pPr>
            <w:proofErr w:type="spellStart"/>
            <w:r w:rsidRPr="009C4793">
              <w:rPr>
                <w:rFonts w:cs="Times New Roman"/>
                <w:spacing w:val="-4"/>
                <w:sz w:val="18"/>
                <w:szCs w:val="18"/>
                <w:cs/>
              </w:rPr>
              <w:t>Depreciation</w:t>
            </w:r>
            <w:proofErr w:type="spellEnd"/>
            <w:r w:rsidRPr="009C4793">
              <w:rPr>
                <w:rFonts w:cs="Times New Roman"/>
                <w:spacing w:val="-4"/>
                <w:sz w:val="18"/>
                <w:szCs w:val="18"/>
                <w:cs/>
              </w:rPr>
              <w:t xml:space="preserve"> and </w:t>
            </w:r>
            <w:proofErr w:type="spellStart"/>
            <w:r w:rsidRPr="009C4793">
              <w:rPr>
                <w:rFonts w:cs="Times New Roman"/>
                <w:spacing w:val="-4"/>
                <w:sz w:val="18"/>
                <w:szCs w:val="18"/>
                <w:cs/>
              </w:rPr>
              <w:t>amortization</w:t>
            </w:r>
            <w:proofErr w:type="spellEnd"/>
          </w:p>
        </w:tc>
        <w:tc>
          <w:tcPr>
            <w:tcW w:w="1350" w:type="dxa"/>
            <w:tcBorders>
              <w:top w:val="nil"/>
              <w:left w:val="nil"/>
              <w:bottom w:val="nil"/>
              <w:right w:val="nil"/>
            </w:tcBorders>
          </w:tcPr>
          <w:p w14:paraId="34B048F5" w14:textId="778DD7CF"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32</w:t>
            </w:r>
            <w:r w:rsidR="00F65308" w:rsidRPr="009C4793">
              <w:rPr>
                <w:rFonts w:cs="Times New Roman"/>
                <w:sz w:val="18"/>
                <w:szCs w:val="18"/>
              </w:rPr>
              <w:t>,</w:t>
            </w:r>
            <w:r w:rsidRPr="002031FF">
              <w:rPr>
                <w:sz w:val="18"/>
                <w:szCs w:val="18"/>
                <w:lang w:val="en-US"/>
              </w:rPr>
              <w:t>480</w:t>
            </w:r>
            <w:r w:rsidR="00F65308" w:rsidRPr="009C4793">
              <w:rPr>
                <w:rFonts w:cs="Times New Roman"/>
                <w:sz w:val="18"/>
                <w:szCs w:val="18"/>
              </w:rPr>
              <w:t>,</w:t>
            </w:r>
            <w:r w:rsidRPr="002031FF">
              <w:rPr>
                <w:sz w:val="18"/>
                <w:szCs w:val="18"/>
                <w:lang w:val="en-US"/>
              </w:rPr>
              <w:t>618</w:t>
            </w:r>
          </w:p>
        </w:tc>
        <w:tc>
          <w:tcPr>
            <w:tcW w:w="126" w:type="dxa"/>
          </w:tcPr>
          <w:p w14:paraId="69EBAA88" w14:textId="77777777" w:rsidR="00F65308" w:rsidRPr="009C4793" w:rsidRDefault="00F65308" w:rsidP="00F65308">
            <w:pPr>
              <w:spacing w:line="280" w:lineRule="exact"/>
              <w:jc w:val="right"/>
              <w:rPr>
                <w:rFonts w:cs="Times New Roman"/>
                <w:sz w:val="18"/>
                <w:szCs w:val="18"/>
              </w:rPr>
            </w:pPr>
          </w:p>
        </w:tc>
        <w:tc>
          <w:tcPr>
            <w:tcW w:w="1314" w:type="dxa"/>
          </w:tcPr>
          <w:p w14:paraId="10FA00D8" w14:textId="497998E7"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36</w:t>
            </w:r>
            <w:r w:rsidR="00F65308" w:rsidRPr="009C4793">
              <w:rPr>
                <w:rFonts w:cs="Times New Roman"/>
                <w:sz w:val="18"/>
                <w:szCs w:val="18"/>
              </w:rPr>
              <w:t>,</w:t>
            </w:r>
            <w:r w:rsidRPr="002031FF">
              <w:rPr>
                <w:sz w:val="18"/>
                <w:szCs w:val="18"/>
                <w:lang w:val="en-US"/>
              </w:rPr>
              <w:t>119</w:t>
            </w:r>
            <w:r w:rsidR="00F65308" w:rsidRPr="009C4793">
              <w:rPr>
                <w:rFonts w:cs="Times New Roman"/>
                <w:sz w:val="18"/>
                <w:szCs w:val="18"/>
              </w:rPr>
              <w:t>,</w:t>
            </w:r>
            <w:r w:rsidRPr="002031FF">
              <w:rPr>
                <w:sz w:val="18"/>
                <w:szCs w:val="18"/>
                <w:lang w:val="en-US"/>
              </w:rPr>
              <w:t>000</w:t>
            </w:r>
          </w:p>
        </w:tc>
        <w:tc>
          <w:tcPr>
            <w:tcW w:w="126" w:type="dxa"/>
          </w:tcPr>
          <w:p w14:paraId="61FF2559" w14:textId="77777777" w:rsidR="00F65308" w:rsidRPr="009C4793" w:rsidRDefault="00F65308" w:rsidP="00F65308">
            <w:pPr>
              <w:spacing w:line="280" w:lineRule="exact"/>
              <w:ind w:right="83"/>
              <w:jc w:val="right"/>
              <w:rPr>
                <w:rFonts w:cs="Times New Roman"/>
                <w:sz w:val="18"/>
                <w:szCs w:val="18"/>
              </w:rPr>
            </w:pPr>
          </w:p>
        </w:tc>
        <w:tc>
          <w:tcPr>
            <w:tcW w:w="1314" w:type="dxa"/>
            <w:tcBorders>
              <w:top w:val="nil"/>
              <w:left w:val="nil"/>
              <w:bottom w:val="nil"/>
              <w:right w:val="nil"/>
            </w:tcBorders>
          </w:tcPr>
          <w:p w14:paraId="1448C118" w14:textId="63020B52"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14</w:t>
            </w:r>
            <w:r w:rsidR="00F65308" w:rsidRPr="009C4793">
              <w:rPr>
                <w:rFonts w:cs="Times New Roman"/>
                <w:sz w:val="18"/>
                <w:szCs w:val="18"/>
              </w:rPr>
              <w:t>,</w:t>
            </w:r>
            <w:r w:rsidRPr="002031FF">
              <w:rPr>
                <w:sz w:val="18"/>
                <w:szCs w:val="18"/>
                <w:lang w:val="en-US"/>
              </w:rPr>
              <w:t>664</w:t>
            </w:r>
            <w:r w:rsidR="00F65308" w:rsidRPr="009C4793">
              <w:rPr>
                <w:rFonts w:cs="Times New Roman"/>
                <w:sz w:val="18"/>
                <w:szCs w:val="18"/>
              </w:rPr>
              <w:t>,</w:t>
            </w:r>
            <w:r w:rsidRPr="002031FF">
              <w:rPr>
                <w:sz w:val="18"/>
                <w:szCs w:val="18"/>
                <w:lang w:val="en-US"/>
              </w:rPr>
              <w:t>984</w:t>
            </w:r>
          </w:p>
        </w:tc>
        <w:tc>
          <w:tcPr>
            <w:tcW w:w="126" w:type="dxa"/>
          </w:tcPr>
          <w:p w14:paraId="46246F90" w14:textId="77777777" w:rsidR="00F65308" w:rsidRPr="009C4793" w:rsidRDefault="00F65308" w:rsidP="00F65308">
            <w:pPr>
              <w:spacing w:line="280" w:lineRule="exact"/>
              <w:ind w:right="83"/>
              <w:jc w:val="right"/>
              <w:rPr>
                <w:rFonts w:cs="Times New Roman"/>
                <w:sz w:val="18"/>
                <w:szCs w:val="18"/>
              </w:rPr>
            </w:pPr>
          </w:p>
        </w:tc>
        <w:tc>
          <w:tcPr>
            <w:tcW w:w="1314" w:type="dxa"/>
          </w:tcPr>
          <w:p w14:paraId="7ED8C9D7" w14:textId="5E2B5E33"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19</w:t>
            </w:r>
            <w:r w:rsidR="00F65308" w:rsidRPr="009C4793">
              <w:rPr>
                <w:rFonts w:cs="Times New Roman"/>
                <w:sz w:val="18"/>
                <w:szCs w:val="18"/>
              </w:rPr>
              <w:t>,</w:t>
            </w:r>
            <w:r w:rsidRPr="002031FF">
              <w:rPr>
                <w:sz w:val="18"/>
                <w:szCs w:val="18"/>
                <w:lang w:val="en-US"/>
              </w:rPr>
              <w:t>944</w:t>
            </w:r>
            <w:r w:rsidR="00F65308" w:rsidRPr="009C4793">
              <w:rPr>
                <w:rFonts w:cs="Times New Roman"/>
                <w:sz w:val="18"/>
                <w:szCs w:val="18"/>
              </w:rPr>
              <w:t>,</w:t>
            </w:r>
            <w:r w:rsidRPr="002031FF">
              <w:rPr>
                <w:sz w:val="18"/>
                <w:szCs w:val="18"/>
                <w:lang w:val="en-US"/>
              </w:rPr>
              <w:t>676</w:t>
            </w:r>
          </w:p>
        </w:tc>
      </w:tr>
      <w:tr w:rsidR="009C4793" w:rsidRPr="009C4793" w14:paraId="189B6363" w14:textId="77777777" w:rsidTr="000E09ED">
        <w:trPr>
          <w:trHeight w:val="245"/>
        </w:trPr>
        <w:tc>
          <w:tcPr>
            <w:tcW w:w="3150" w:type="dxa"/>
          </w:tcPr>
          <w:p w14:paraId="4B9EFAF6" w14:textId="72508433" w:rsidR="00F65308" w:rsidRPr="009C4793" w:rsidRDefault="00F65308" w:rsidP="00F65308">
            <w:pPr>
              <w:spacing w:line="280" w:lineRule="exact"/>
              <w:ind w:left="175"/>
              <w:rPr>
                <w:rFonts w:cs="Times New Roman"/>
                <w:sz w:val="18"/>
                <w:szCs w:val="18"/>
              </w:rPr>
            </w:pPr>
            <w:proofErr w:type="spellStart"/>
            <w:r w:rsidRPr="009C4793">
              <w:rPr>
                <w:rFonts w:cs="Times New Roman"/>
                <w:spacing w:val="-4"/>
                <w:sz w:val="18"/>
                <w:szCs w:val="18"/>
                <w:cs/>
              </w:rPr>
              <w:t>Consulting</w:t>
            </w:r>
            <w:proofErr w:type="spellEnd"/>
            <w:r w:rsidRPr="009C4793">
              <w:rPr>
                <w:rFonts w:cs="Times New Roman"/>
                <w:spacing w:val="-4"/>
                <w:sz w:val="18"/>
                <w:szCs w:val="18"/>
                <w:cs/>
              </w:rPr>
              <w:t xml:space="preserve"> and </w:t>
            </w:r>
            <w:proofErr w:type="spellStart"/>
            <w:r w:rsidRPr="009C4793">
              <w:rPr>
                <w:rFonts w:cs="Times New Roman"/>
                <w:spacing w:val="-4"/>
                <w:sz w:val="18"/>
                <w:szCs w:val="18"/>
                <w:cs/>
              </w:rPr>
              <w:t>fee</w:t>
            </w:r>
            <w:proofErr w:type="spellEnd"/>
            <w:r w:rsidRPr="009C4793">
              <w:rPr>
                <w:rFonts w:cs="Times New Roman"/>
                <w:spacing w:val="-4"/>
                <w:sz w:val="18"/>
                <w:szCs w:val="18"/>
                <w:lang w:val="en-US"/>
              </w:rPr>
              <w:t>-</w:t>
            </w:r>
            <w:proofErr w:type="spellStart"/>
            <w:r w:rsidRPr="009C4793">
              <w:rPr>
                <w:rFonts w:cs="Times New Roman"/>
                <w:spacing w:val="-4"/>
                <w:sz w:val="18"/>
                <w:szCs w:val="18"/>
                <w:cs/>
              </w:rPr>
              <w:t>charge</w:t>
            </w:r>
            <w:proofErr w:type="spellEnd"/>
          </w:p>
        </w:tc>
        <w:tc>
          <w:tcPr>
            <w:tcW w:w="1350" w:type="dxa"/>
            <w:tcBorders>
              <w:top w:val="nil"/>
              <w:left w:val="nil"/>
              <w:bottom w:val="nil"/>
              <w:right w:val="nil"/>
            </w:tcBorders>
          </w:tcPr>
          <w:p w14:paraId="2D0E90A0" w14:textId="067FB2A4"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9</w:t>
            </w:r>
            <w:r w:rsidR="00F65308" w:rsidRPr="009C4793">
              <w:rPr>
                <w:rFonts w:cs="Times New Roman"/>
                <w:sz w:val="18"/>
                <w:szCs w:val="18"/>
              </w:rPr>
              <w:t>,</w:t>
            </w:r>
            <w:r w:rsidRPr="002031FF">
              <w:rPr>
                <w:sz w:val="18"/>
                <w:szCs w:val="18"/>
                <w:lang w:val="en-US"/>
              </w:rPr>
              <w:t>996</w:t>
            </w:r>
            <w:r w:rsidR="00F65308" w:rsidRPr="009C4793">
              <w:rPr>
                <w:rFonts w:cs="Times New Roman"/>
                <w:sz w:val="18"/>
                <w:szCs w:val="18"/>
              </w:rPr>
              <w:t>,</w:t>
            </w:r>
            <w:r w:rsidRPr="002031FF">
              <w:rPr>
                <w:sz w:val="18"/>
                <w:szCs w:val="18"/>
                <w:lang w:val="en-US"/>
              </w:rPr>
              <w:t>218</w:t>
            </w:r>
          </w:p>
        </w:tc>
        <w:tc>
          <w:tcPr>
            <w:tcW w:w="126" w:type="dxa"/>
          </w:tcPr>
          <w:p w14:paraId="22CF1B20" w14:textId="77777777" w:rsidR="00F65308" w:rsidRPr="009C4793" w:rsidRDefault="00F65308" w:rsidP="00F65308">
            <w:pPr>
              <w:spacing w:line="280" w:lineRule="exact"/>
              <w:jc w:val="right"/>
              <w:rPr>
                <w:rFonts w:cs="Times New Roman"/>
                <w:sz w:val="18"/>
                <w:szCs w:val="18"/>
              </w:rPr>
            </w:pPr>
          </w:p>
        </w:tc>
        <w:tc>
          <w:tcPr>
            <w:tcW w:w="1314" w:type="dxa"/>
          </w:tcPr>
          <w:p w14:paraId="7E505BA9" w14:textId="1C1A1575"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8</w:t>
            </w:r>
            <w:r w:rsidR="00F65308" w:rsidRPr="009C4793">
              <w:rPr>
                <w:rFonts w:cs="Times New Roman"/>
                <w:sz w:val="18"/>
                <w:szCs w:val="18"/>
              </w:rPr>
              <w:t>,</w:t>
            </w:r>
            <w:r w:rsidRPr="002031FF">
              <w:rPr>
                <w:sz w:val="18"/>
                <w:szCs w:val="18"/>
                <w:lang w:val="en-US"/>
              </w:rPr>
              <w:t>074</w:t>
            </w:r>
            <w:r w:rsidR="00F65308" w:rsidRPr="009C4793">
              <w:rPr>
                <w:rFonts w:cs="Times New Roman"/>
                <w:sz w:val="18"/>
                <w:szCs w:val="18"/>
              </w:rPr>
              <w:t>,</w:t>
            </w:r>
            <w:r w:rsidRPr="002031FF">
              <w:rPr>
                <w:sz w:val="18"/>
                <w:szCs w:val="18"/>
                <w:lang w:val="en-US"/>
              </w:rPr>
              <w:t>821</w:t>
            </w:r>
          </w:p>
        </w:tc>
        <w:tc>
          <w:tcPr>
            <w:tcW w:w="126" w:type="dxa"/>
          </w:tcPr>
          <w:p w14:paraId="6BD955B5" w14:textId="77777777" w:rsidR="00F65308" w:rsidRPr="009C4793" w:rsidRDefault="00F65308" w:rsidP="00F65308">
            <w:pPr>
              <w:spacing w:line="280" w:lineRule="exact"/>
              <w:ind w:right="83"/>
              <w:jc w:val="right"/>
              <w:rPr>
                <w:rFonts w:cs="Times New Roman"/>
                <w:sz w:val="18"/>
                <w:szCs w:val="18"/>
              </w:rPr>
            </w:pPr>
          </w:p>
        </w:tc>
        <w:tc>
          <w:tcPr>
            <w:tcW w:w="1314" w:type="dxa"/>
            <w:tcBorders>
              <w:top w:val="nil"/>
              <w:left w:val="nil"/>
              <w:bottom w:val="nil"/>
              <w:right w:val="nil"/>
            </w:tcBorders>
          </w:tcPr>
          <w:p w14:paraId="0BB9EF94" w14:textId="2F8E2F39"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6</w:t>
            </w:r>
            <w:r w:rsidR="00F65308" w:rsidRPr="009C4793">
              <w:rPr>
                <w:rFonts w:cs="Times New Roman"/>
                <w:sz w:val="18"/>
                <w:szCs w:val="18"/>
              </w:rPr>
              <w:t>,</w:t>
            </w:r>
            <w:r w:rsidRPr="002031FF">
              <w:rPr>
                <w:sz w:val="18"/>
                <w:szCs w:val="18"/>
                <w:lang w:val="en-US"/>
              </w:rPr>
              <w:t>115</w:t>
            </w:r>
            <w:r w:rsidR="00F65308" w:rsidRPr="009C4793">
              <w:rPr>
                <w:rFonts w:cs="Times New Roman"/>
                <w:sz w:val="18"/>
                <w:szCs w:val="18"/>
              </w:rPr>
              <w:t>,</w:t>
            </w:r>
            <w:r w:rsidRPr="002031FF">
              <w:rPr>
                <w:sz w:val="18"/>
                <w:szCs w:val="18"/>
                <w:lang w:val="en-US"/>
              </w:rPr>
              <w:t>392</w:t>
            </w:r>
          </w:p>
        </w:tc>
        <w:tc>
          <w:tcPr>
            <w:tcW w:w="126" w:type="dxa"/>
          </w:tcPr>
          <w:p w14:paraId="7728A6C0" w14:textId="77777777" w:rsidR="00F65308" w:rsidRPr="009C4793" w:rsidRDefault="00F65308" w:rsidP="00F65308">
            <w:pPr>
              <w:spacing w:line="280" w:lineRule="exact"/>
              <w:ind w:right="83"/>
              <w:jc w:val="right"/>
              <w:rPr>
                <w:rFonts w:cs="Times New Roman"/>
                <w:sz w:val="18"/>
                <w:szCs w:val="18"/>
              </w:rPr>
            </w:pPr>
          </w:p>
        </w:tc>
        <w:tc>
          <w:tcPr>
            <w:tcW w:w="1314" w:type="dxa"/>
          </w:tcPr>
          <w:p w14:paraId="6D921779" w14:textId="7E7F8E41"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5</w:t>
            </w:r>
            <w:r w:rsidR="00F65308" w:rsidRPr="009C4793">
              <w:rPr>
                <w:rFonts w:cs="Times New Roman"/>
                <w:sz w:val="18"/>
                <w:szCs w:val="18"/>
              </w:rPr>
              <w:t>,</w:t>
            </w:r>
            <w:r w:rsidRPr="002031FF">
              <w:rPr>
                <w:sz w:val="18"/>
                <w:szCs w:val="18"/>
                <w:lang w:val="en-US"/>
              </w:rPr>
              <w:t>242</w:t>
            </w:r>
            <w:r w:rsidR="00F65308" w:rsidRPr="009C4793">
              <w:rPr>
                <w:rFonts w:cs="Times New Roman"/>
                <w:sz w:val="18"/>
                <w:szCs w:val="18"/>
              </w:rPr>
              <w:t>,</w:t>
            </w:r>
            <w:r w:rsidRPr="002031FF">
              <w:rPr>
                <w:sz w:val="18"/>
                <w:szCs w:val="18"/>
                <w:lang w:val="en-US"/>
              </w:rPr>
              <w:t>796</w:t>
            </w:r>
          </w:p>
        </w:tc>
      </w:tr>
      <w:tr w:rsidR="009C4793" w:rsidRPr="009C4793" w14:paraId="164BEE9A" w14:textId="77777777" w:rsidTr="000E09ED">
        <w:trPr>
          <w:trHeight w:val="245"/>
        </w:trPr>
        <w:tc>
          <w:tcPr>
            <w:tcW w:w="3150" w:type="dxa"/>
          </w:tcPr>
          <w:p w14:paraId="1C408C22" w14:textId="15EC91EA" w:rsidR="00F65308" w:rsidRPr="009C4793" w:rsidRDefault="00F65308" w:rsidP="00F65308">
            <w:pPr>
              <w:spacing w:line="280" w:lineRule="exact"/>
              <w:ind w:left="175"/>
              <w:rPr>
                <w:rFonts w:cs="Times New Roman"/>
                <w:sz w:val="18"/>
                <w:szCs w:val="18"/>
              </w:rPr>
            </w:pPr>
            <w:r w:rsidRPr="009C4793">
              <w:rPr>
                <w:rFonts w:cs="Times New Roman"/>
                <w:spacing w:val="-4"/>
                <w:sz w:val="18"/>
                <w:szCs w:val="18"/>
              </w:rPr>
              <w:t>Commission and incentive expense</w:t>
            </w:r>
          </w:p>
        </w:tc>
        <w:tc>
          <w:tcPr>
            <w:tcW w:w="1350" w:type="dxa"/>
            <w:tcBorders>
              <w:top w:val="nil"/>
              <w:left w:val="nil"/>
              <w:bottom w:val="nil"/>
              <w:right w:val="nil"/>
            </w:tcBorders>
          </w:tcPr>
          <w:p w14:paraId="734CAC8C" w14:textId="400C669B"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42</w:t>
            </w:r>
            <w:r w:rsidR="00F65308" w:rsidRPr="009C4793">
              <w:rPr>
                <w:rFonts w:cs="Times New Roman"/>
                <w:sz w:val="18"/>
                <w:szCs w:val="18"/>
              </w:rPr>
              <w:t>,</w:t>
            </w:r>
            <w:r w:rsidRPr="002031FF">
              <w:rPr>
                <w:sz w:val="18"/>
                <w:szCs w:val="18"/>
                <w:lang w:val="en-US"/>
              </w:rPr>
              <w:t>943</w:t>
            </w:r>
            <w:r w:rsidR="00F65308" w:rsidRPr="009C4793">
              <w:rPr>
                <w:rFonts w:cs="Times New Roman"/>
                <w:sz w:val="18"/>
                <w:szCs w:val="18"/>
              </w:rPr>
              <w:t>,</w:t>
            </w:r>
            <w:r w:rsidRPr="002031FF">
              <w:rPr>
                <w:sz w:val="18"/>
                <w:szCs w:val="18"/>
                <w:lang w:val="en-US"/>
              </w:rPr>
              <w:t>744</w:t>
            </w:r>
          </w:p>
        </w:tc>
        <w:tc>
          <w:tcPr>
            <w:tcW w:w="126" w:type="dxa"/>
          </w:tcPr>
          <w:p w14:paraId="5F84598A" w14:textId="77777777" w:rsidR="00F65308" w:rsidRPr="009C4793" w:rsidRDefault="00F65308" w:rsidP="00F65308">
            <w:pPr>
              <w:spacing w:line="280" w:lineRule="exact"/>
              <w:jc w:val="right"/>
              <w:rPr>
                <w:rFonts w:cs="Times New Roman"/>
                <w:sz w:val="18"/>
                <w:szCs w:val="18"/>
              </w:rPr>
            </w:pPr>
          </w:p>
        </w:tc>
        <w:tc>
          <w:tcPr>
            <w:tcW w:w="1314" w:type="dxa"/>
          </w:tcPr>
          <w:p w14:paraId="736BE583" w14:textId="70D9C49C"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46</w:t>
            </w:r>
            <w:r w:rsidR="00F65308" w:rsidRPr="009C4793">
              <w:rPr>
                <w:rFonts w:cs="Times New Roman"/>
                <w:sz w:val="18"/>
                <w:szCs w:val="18"/>
              </w:rPr>
              <w:t>,</w:t>
            </w:r>
            <w:r w:rsidRPr="002031FF">
              <w:rPr>
                <w:sz w:val="18"/>
                <w:szCs w:val="18"/>
                <w:lang w:val="en-US"/>
              </w:rPr>
              <w:t>827</w:t>
            </w:r>
            <w:r w:rsidR="00F65308" w:rsidRPr="009C4793">
              <w:rPr>
                <w:rFonts w:cs="Times New Roman"/>
                <w:sz w:val="18"/>
                <w:szCs w:val="18"/>
              </w:rPr>
              <w:t>,</w:t>
            </w:r>
            <w:r w:rsidRPr="002031FF">
              <w:rPr>
                <w:sz w:val="18"/>
                <w:szCs w:val="18"/>
                <w:lang w:val="en-US"/>
              </w:rPr>
              <w:t>525</w:t>
            </w:r>
          </w:p>
        </w:tc>
        <w:tc>
          <w:tcPr>
            <w:tcW w:w="126" w:type="dxa"/>
          </w:tcPr>
          <w:p w14:paraId="0D50BF64" w14:textId="77777777" w:rsidR="00F65308" w:rsidRPr="009C4793" w:rsidRDefault="00F65308" w:rsidP="00F65308">
            <w:pPr>
              <w:spacing w:line="280" w:lineRule="exact"/>
              <w:ind w:right="83"/>
              <w:jc w:val="right"/>
              <w:rPr>
                <w:rFonts w:cs="Times New Roman"/>
                <w:sz w:val="18"/>
                <w:szCs w:val="18"/>
              </w:rPr>
            </w:pPr>
          </w:p>
        </w:tc>
        <w:tc>
          <w:tcPr>
            <w:tcW w:w="1314" w:type="dxa"/>
            <w:tcBorders>
              <w:top w:val="nil"/>
              <w:left w:val="nil"/>
              <w:bottom w:val="nil"/>
              <w:right w:val="nil"/>
            </w:tcBorders>
          </w:tcPr>
          <w:p w14:paraId="6DCB08E9" w14:textId="5F57C4A5"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19</w:t>
            </w:r>
            <w:r w:rsidR="00F65308" w:rsidRPr="009C4793">
              <w:rPr>
                <w:rFonts w:cs="Times New Roman"/>
                <w:sz w:val="18"/>
                <w:szCs w:val="18"/>
              </w:rPr>
              <w:t>,</w:t>
            </w:r>
            <w:r w:rsidRPr="002031FF">
              <w:rPr>
                <w:sz w:val="18"/>
                <w:szCs w:val="18"/>
                <w:lang w:val="en-US"/>
              </w:rPr>
              <w:t>710</w:t>
            </w:r>
            <w:r w:rsidR="00F65308" w:rsidRPr="009C4793">
              <w:rPr>
                <w:rFonts w:cs="Times New Roman"/>
                <w:sz w:val="18"/>
                <w:szCs w:val="18"/>
              </w:rPr>
              <w:t>,</w:t>
            </w:r>
            <w:r w:rsidRPr="002031FF">
              <w:rPr>
                <w:sz w:val="18"/>
                <w:szCs w:val="18"/>
                <w:lang w:val="en-US"/>
              </w:rPr>
              <w:t>742</w:t>
            </w:r>
          </w:p>
        </w:tc>
        <w:tc>
          <w:tcPr>
            <w:tcW w:w="126" w:type="dxa"/>
          </w:tcPr>
          <w:p w14:paraId="2121CB95" w14:textId="77777777" w:rsidR="00F65308" w:rsidRPr="009C4793" w:rsidRDefault="00F65308" w:rsidP="00F65308">
            <w:pPr>
              <w:spacing w:line="280" w:lineRule="exact"/>
              <w:ind w:right="83"/>
              <w:jc w:val="right"/>
              <w:rPr>
                <w:rFonts w:cs="Times New Roman"/>
                <w:sz w:val="18"/>
                <w:szCs w:val="18"/>
              </w:rPr>
            </w:pPr>
          </w:p>
        </w:tc>
        <w:tc>
          <w:tcPr>
            <w:tcW w:w="1314" w:type="dxa"/>
          </w:tcPr>
          <w:p w14:paraId="288BCD33" w14:textId="179A1B1F"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18</w:t>
            </w:r>
            <w:r w:rsidR="00F65308" w:rsidRPr="009C4793">
              <w:rPr>
                <w:rFonts w:cs="Times New Roman"/>
                <w:sz w:val="18"/>
                <w:szCs w:val="18"/>
              </w:rPr>
              <w:t>,</w:t>
            </w:r>
            <w:r w:rsidRPr="002031FF">
              <w:rPr>
                <w:sz w:val="18"/>
                <w:szCs w:val="18"/>
                <w:lang w:val="en-US"/>
              </w:rPr>
              <w:t>075</w:t>
            </w:r>
            <w:r w:rsidR="00F65308" w:rsidRPr="009C4793">
              <w:rPr>
                <w:rFonts w:cs="Times New Roman"/>
                <w:sz w:val="18"/>
                <w:szCs w:val="18"/>
              </w:rPr>
              <w:t>,</w:t>
            </w:r>
            <w:r w:rsidRPr="002031FF">
              <w:rPr>
                <w:sz w:val="18"/>
                <w:szCs w:val="18"/>
                <w:lang w:val="en-US"/>
              </w:rPr>
              <w:t>168</w:t>
            </w:r>
          </w:p>
        </w:tc>
      </w:tr>
      <w:tr w:rsidR="009C4793" w:rsidRPr="009C4793" w14:paraId="2691BCDC" w14:textId="77777777" w:rsidTr="000E09ED">
        <w:trPr>
          <w:trHeight w:val="245"/>
        </w:trPr>
        <w:tc>
          <w:tcPr>
            <w:tcW w:w="3150" w:type="dxa"/>
          </w:tcPr>
          <w:p w14:paraId="7A0D51F3" w14:textId="2FA67B60" w:rsidR="00F65308" w:rsidRPr="009C4793" w:rsidRDefault="00F65308" w:rsidP="00F65308">
            <w:pPr>
              <w:autoSpaceDE w:val="0"/>
              <w:autoSpaceDN w:val="0"/>
              <w:spacing w:line="280" w:lineRule="exact"/>
              <w:ind w:left="630" w:hanging="455"/>
              <w:rPr>
                <w:rFonts w:cs="Times New Roman"/>
                <w:sz w:val="18"/>
                <w:szCs w:val="18"/>
              </w:rPr>
            </w:pPr>
            <w:r w:rsidRPr="009C4793">
              <w:rPr>
                <w:rFonts w:cs="Times New Roman"/>
                <w:spacing w:val="-4"/>
                <w:sz w:val="18"/>
                <w:szCs w:val="18"/>
              </w:rPr>
              <w:t>Utility expenses</w:t>
            </w:r>
          </w:p>
        </w:tc>
        <w:tc>
          <w:tcPr>
            <w:tcW w:w="1350" w:type="dxa"/>
            <w:tcBorders>
              <w:top w:val="nil"/>
              <w:left w:val="nil"/>
              <w:bottom w:val="nil"/>
              <w:right w:val="nil"/>
            </w:tcBorders>
          </w:tcPr>
          <w:p w14:paraId="6C0DC678" w14:textId="7156BD45"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4</w:t>
            </w:r>
            <w:r w:rsidR="00F65308" w:rsidRPr="009C4793">
              <w:rPr>
                <w:rFonts w:cs="Times New Roman"/>
                <w:sz w:val="18"/>
                <w:szCs w:val="18"/>
              </w:rPr>
              <w:t>,</w:t>
            </w:r>
            <w:r w:rsidRPr="002031FF">
              <w:rPr>
                <w:sz w:val="18"/>
                <w:szCs w:val="18"/>
                <w:lang w:val="en-US"/>
              </w:rPr>
              <w:t>981</w:t>
            </w:r>
            <w:r w:rsidR="00F65308" w:rsidRPr="009C4793">
              <w:rPr>
                <w:rFonts w:cs="Times New Roman"/>
                <w:sz w:val="18"/>
                <w:szCs w:val="18"/>
              </w:rPr>
              <w:t>,</w:t>
            </w:r>
            <w:r w:rsidRPr="002031FF">
              <w:rPr>
                <w:sz w:val="18"/>
                <w:szCs w:val="18"/>
                <w:lang w:val="en-US"/>
              </w:rPr>
              <w:t>368</w:t>
            </w:r>
          </w:p>
        </w:tc>
        <w:tc>
          <w:tcPr>
            <w:tcW w:w="126" w:type="dxa"/>
          </w:tcPr>
          <w:p w14:paraId="6783D8B6" w14:textId="77777777" w:rsidR="00F65308" w:rsidRPr="009C4793" w:rsidRDefault="00F65308" w:rsidP="00F65308">
            <w:pPr>
              <w:spacing w:line="280" w:lineRule="exact"/>
              <w:jc w:val="right"/>
              <w:rPr>
                <w:rFonts w:cs="Times New Roman"/>
                <w:sz w:val="18"/>
                <w:szCs w:val="18"/>
              </w:rPr>
            </w:pPr>
          </w:p>
        </w:tc>
        <w:tc>
          <w:tcPr>
            <w:tcW w:w="1314" w:type="dxa"/>
          </w:tcPr>
          <w:p w14:paraId="481DA658" w14:textId="4D01CFCD"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4</w:t>
            </w:r>
            <w:r w:rsidR="00F65308" w:rsidRPr="009C4793">
              <w:rPr>
                <w:rFonts w:cs="Times New Roman"/>
                <w:sz w:val="18"/>
                <w:szCs w:val="18"/>
              </w:rPr>
              <w:t>,</w:t>
            </w:r>
            <w:r w:rsidRPr="002031FF">
              <w:rPr>
                <w:sz w:val="18"/>
                <w:szCs w:val="18"/>
                <w:lang w:val="en-US"/>
              </w:rPr>
              <w:t>834</w:t>
            </w:r>
            <w:r w:rsidR="00F65308" w:rsidRPr="009C4793">
              <w:rPr>
                <w:rFonts w:cs="Times New Roman"/>
                <w:sz w:val="18"/>
                <w:szCs w:val="18"/>
              </w:rPr>
              <w:t>,</w:t>
            </w:r>
            <w:r w:rsidRPr="002031FF">
              <w:rPr>
                <w:sz w:val="18"/>
                <w:szCs w:val="18"/>
                <w:lang w:val="en-US"/>
              </w:rPr>
              <w:t>199</w:t>
            </w:r>
          </w:p>
        </w:tc>
        <w:tc>
          <w:tcPr>
            <w:tcW w:w="126" w:type="dxa"/>
          </w:tcPr>
          <w:p w14:paraId="34834AD9" w14:textId="77777777" w:rsidR="00F65308" w:rsidRPr="009C4793" w:rsidRDefault="00F65308" w:rsidP="00F65308">
            <w:pPr>
              <w:spacing w:line="280" w:lineRule="exact"/>
              <w:ind w:right="83"/>
              <w:jc w:val="right"/>
              <w:rPr>
                <w:rFonts w:cs="Times New Roman"/>
                <w:sz w:val="18"/>
                <w:szCs w:val="18"/>
              </w:rPr>
            </w:pPr>
          </w:p>
        </w:tc>
        <w:tc>
          <w:tcPr>
            <w:tcW w:w="1314" w:type="dxa"/>
            <w:tcBorders>
              <w:top w:val="nil"/>
              <w:left w:val="nil"/>
              <w:bottom w:val="nil"/>
              <w:right w:val="nil"/>
            </w:tcBorders>
          </w:tcPr>
          <w:p w14:paraId="2BDB283F" w14:textId="2CC397A9"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2</w:t>
            </w:r>
            <w:r w:rsidR="00F65308" w:rsidRPr="009C4793">
              <w:rPr>
                <w:rFonts w:cs="Times New Roman"/>
                <w:sz w:val="18"/>
                <w:szCs w:val="18"/>
              </w:rPr>
              <w:t>,</w:t>
            </w:r>
            <w:r w:rsidRPr="002031FF">
              <w:rPr>
                <w:sz w:val="18"/>
                <w:szCs w:val="18"/>
                <w:lang w:val="en-US"/>
              </w:rPr>
              <w:t>956</w:t>
            </w:r>
            <w:r w:rsidR="00F65308" w:rsidRPr="009C4793">
              <w:rPr>
                <w:rFonts w:cs="Times New Roman"/>
                <w:sz w:val="18"/>
                <w:szCs w:val="18"/>
              </w:rPr>
              <w:t>,</w:t>
            </w:r>
            <w:r w:rsidRPr="002031FF">
              <w:rPr>
                <w:sz w:val="18"/>
                <w:szCs w:val="18"/>
                <w:lang w:val="en-US"/>
              </w:rPr>
              <w:t>033</w:t>
            </w:r>
          </w:p>
        </w:tc>
        <w:tc>
          <w:tcPr>
            <w:tcW w:w="126" w:type="dxa"/>
          </w:tcPr>
          <w:p w14:paraId="11A3C252" w14:textId="77777777" w:rsidR="00F65308" w:rsidRPr="009C4793" w:rsidRDefault="00F65308" w:rsidP="00F65308">
            <w:pPr>
              <w:spacing w:line="280" w:lineRule="exact"/>
              <w:ind w:right="83"/>
              <w:jc w:val="right"/>
              <w:rPr>
                <w:rFonts w:cs="Times New Roman"/>
                <w:sz w:val="18"/>
                <w:szCs w:val="18"/>
              </w:rPr>
            </w:pPr>
          </w:p>
        </w:tc>
        <w:tc>
          <w:tcPr>
            <w:tcW w:w="1314" w:type="dxa"/>
          </w:tcPr>
          <w:p w14:paraId="52627790" w14:textId="6A2E811F"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2</w:t>
            </w:r>
            <w:r w:rsidR="00F65308" w:rsidRPr="009C4793">
              <w:rPr>
                <w:rFonts w:cs="Times New Roman"/>
                <w:sz w:val="18"/>
                <w:szCs w:val="18"/>
              </w:rPr>
              <w:t>,</w:t>
            </w:r>
            <w:r w:rsidRPr="002031FF">
              <w:rPr>
                <w:sz w:val="18"/>
                <w:szCs w:val="18"/>
                <w:lang w:val="en-US"/>
              </w:rPr>
              <w:t>855</w:t>
            </w:r>
            <w:r w:rsidR="00F65308" w:rsidRPr="009C4793">
              <w:rPr>
                <w:rFonts w:cs="Times New Roman"/>
                <w:sz w:val="18"/>
                <w:szCs w:val="18"/>
              </w:rPr>
              <w:t>,</w:t>
            </w:r>
            <w:r w:rsidRPr="002031FF">
              <w:rPr>
                <w:sz w:val="18"/>
                <w:szCs w:val="18"/>
                <w:lang w:val="en-US"/>
              </w:rPr>
              <w:t>872</w:t>
            </w:r>
          </w:p>
        </w:tc>
      </w:tr>
      <w:tr w:rsidR="009C4793" w:rsidRPr="009C4793" w14:paraId="276925C1" w14:textId="77777777" w:rsidTr="000E09ED">
        <w:trPr>
          <w:trHeight w:val="245"/>
        </w:trPr>
        <w:tc>
          <w:tcPr>
            <w:tcW w:w="3150" w:type="dxa"/>
          </w:tcPr>
          <w:p w14:paraId="40070CD4" w14:textId="20D7E2A6" w:rsidR="00F65308" w:rsidRPr="009C4793" w:rsidRDefault="00F65308" w:rsidP="00F65308">
            <w:pPr>
              <w:spacing w:line="280" w:lineRule="exact"/>
              <w:ind w:left="175"/>
              <w:rPr>
                <w:rFonts w:cs="Times New Roman"/>
                <w:sz w:val="18"/>
                <w:szCs w:val="18"/>
              </w:rPr>
            </w:pPr>
            <w:r w:rsidRPr="009C4793">
              <w:rPr>
                <w:rFonts w:cs="Times New Roman"/>
                <w:spacing w:val="-4"/>
                <w:sz w:val="18"/>
                <w:szCs w:val="18"/>
              </w:rPr>
              <w:t>Other expenses</w:t>
            </w:r>
          </w:p>
        </w:tc>
        <w:tc>
          <w:tcPr>
            <w:tcW w:w="1350" w:type="dxa"/>
            <w:tcBorders>
              <w:top w:val="nil"/>
              <w:left w:val="nil"/>
              <w:bottom w:val="nil"/>
              <w:right w:val="nil"/>
            </w:tcBorders>
          </w:tcPr>
          <w:p w14:paraId="6983F0BD" w14:textId="228722F7"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26</w:t>
            </w:r>
            <w:r w:rsidR="00F65308" w:rsidRPr="009C4793">
              <w:rPr>
                <w:rFonts w:cs="Times New Roman"/>
                <w:sz w:val="18"/>
                <w:szCs w:val="18"/>
              </w:rPr>
              <w:t>,</w:t>
            </w:r>
            <w:r w:rsidRPr="002031FF">
              <w:rPr>
                <w:sz w:val="18"/>
                <w:szCs w:val="18"/>
                <w:lang w:val="en-US"/>
              </w:rPr>
              <w:t>673</w:t>
            </w:r>
            <w:r w:rsidR="00F65308" w:rsidRPr="009C4793">
              <w:rPr>
                <w:rFonts w:cs="Times New Roman"/>
                <w:sz w:val="18"/>
                <w:szCs w:val="18"/>
              </w:rPr>
              <w:t>,</w:t>
            </w:r>
            <w:r w:rsidRPr="002031FF">
              <w:rPr>
                <w:sz w:val="18"/>
                <w:szCs w:val="18"/>
                <w:lang w:val="en-US"/>
              </w:rPr>
              <w:t>101</w:t>
            </w:r>
          </w:p>
        </w:tc>
        <w:tc>
          <w:tcPr>
            <w:tcW w:w="126" w:type="dxa"/>
          </w:tcPr>
          <w:p w14:paraId="05B766B1" w14:textId="77777777" w:rsidR="00F65308" w:rsidRPr="009C4793" w:rsidRDefault="00F65308" w:rsidP="00F65308">
            <w:pPr>
              <w:spacing w:line="280" w:lineRule="exact"/>
              <w:jc w:val="right"/>
              <w:rPr>
                <w:rFonts w:cs="Times New Roman"/>
                <w:sz w:val="18"/>
                <w:szCs w:val="18"/>
              </w:rPr>
            </w:pPr>
          </w:p>
        </w:tc>
        <w:tc>
          <w:tcPr>
            <w:tcW w:w="1314" w:type="dxa"/>
          </w:tcPr>
          <w:p w14:paraId="67EB5A95" w14:textId="7354A036"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11</w:t>
            </w:r>
            <w:r w:rsidR="00F65308" w:rsidRPr="009C4793">
              <w:rPr>
                <w:rFonts w:cs="Times New Roman"/>
                <w:sz w:val="18"/>
                <w:szCs w:val="18"/>
              </w:rPr>
              <w:t>,</w:t>
            </w:r>
            <w:r w:rsidRPr="002031FF">
              <w:rPr>
                <w:sz w:val="18"/>
                <w:szCs w:val="18"/>
                <w:lang w:val="en-US"/>
              </w:rPr>
              <w:t>056</w:t>
            </w:r>
            <w:r w:rsidR="00F65308" w:rsidRPr="009C4793">
              <w:rPr>
                <w:rFonts w:cs="Times New Roman"/>
                <w:sz w:val="18"/>
                <w:szCs w:val="18"/>
              </w:rPr>
              <w:t>,</w:t>
            </w:r>
            <w:r w:rsidRPr="002031FF">
              <w:rPr>
                <w:sz w:val="18"/>
                <w:szCs w:val="18"/>
                <w:lang w:val="en-US"/>
              </w:rPr>
              <w:t>406</w:t>
            </w:r>
          </w:p>
        </w:tc>
        <w:tc>
          <w:tcPr>
            <w:tcW w:w="126" w:type="dxa"/>
          </w:tcPr>
          <w:p w14:paraId="4AFEEE81" w14:textId="77777777" w:rsidR="00F65308" w:rsidRPr="009C4793" w:rsidRDefault="00F65308" w:rsidP="00F65308">
            <w:pPr>
              <w:spacing w:line="280" w:lineRule="exact"/>
              <w:ind w:right="83"/>
              <w:jc w:val="right"/>
              <w:rPr>
                <w:rFonts w:cs="Times New Roman"/>
                <w:sz w:val="18"/>
                <w:szCs w:val="18"/>
              </w:rPr>
            </w:pPr>
          </w:p>
        </w:tc>
        <w:tc>
          <w:tcPr>
            <w:tcW w:w="1314" w:type="dxa"/>
            <w:tcBorders>
              <w:top w:val="nil"/>
              <w:left w:val="nil"/>
              <w:bottom w:val="nil"/>
              <w:right w:val="nil"/>
            </w:tcBorders>
          </w:tcPr>
          <w:p w14:paraId="3110A5AD" w14:textId="75C87622" w:rsidR="00F65308" w:rsidRPr="009C4793" w:rsidRDefault="002031FF" w:rsidP="00F65308">
            <w:pPr>
              <w:tabs>
                <w:tab w:val="decimal" w:pos="1219"/>
              </w:tabs>
              <w:spacing w:line="280" w:lineRule="exact"/>
              <w:rPr>
                <w:rFonts w:cs="Times New Roman"/>
                <w:sz w:val="18"/>
                <w:szCs w:val="18"/>
              </w:rPr>
            </w:pPr>
            <w:r w:rsidRPr="002031FF">
              <w:rPr>
                <w:sz w:val="18"/>
                <w:szCs w:val="18"/>
                <w:lang w:val="en-US"/>
              </w:rPr>
              <w:t>68</w:t>
            </w:r>
            <w:r w:rsidR="00F65308" w:rsidRPr="009C4793">
              <w:rPr>
                <w:rFonts w:cs="Times New Roman"/>
                <w:sz w:val="18"/>
                <w:szCs w:val="18"/>
              </w:rPr>
              <w:t>,</w:t>
            </w:r>
            <w:r w:rsidRPr="002031FF">
              <w:rPr>
                <w:sz w:val="18"/>
                <w:szCs w:val="18"/>
                <w:lang w:val="en-US"/>
              </w:rPr>
              <w:t>381</w:t>
            </w:r>
            <w:r w:rsidR="00F65308" w:rsidRPr="009C4793">
              <w:rPr>
                <w:rFonts w:cs="Times New Roman"/>
                <w:sz w:val="18"/>
                <w:szCs w:val="18"/>
              </w:rPr>
              <w:t>,</w:t>
            </w:r>
            <w:r w:rsidRPr="002031FF">
              <w:rPr>
                <w:sz w:val="18"/>
                <w:szCs w:val="18"/>
                <w:lang w:val="en-US"/>
              </w:rPr>
              <w:t>726</w:t>
            </w:r>
          </w:p>
        </w:tc>
        <w:tc>
          <w:tcPr>
            <w:tcW w:w="126" w:type="dxa"/>
          </w:tcPr>
          <w:p w14:paraId="66B0BD61" w14:textId="77777777" w:rsidR="00F65308" w:rsidRPr="009C4793" w:rsidRDefault="00F65308" w:rsidP="00F65308">
            <w:pPr>
              <w:spacing w:line="280" w:lineRule="exact"/>
              <w:ind w:right="83"/>
              <w:jc w:val="right"/>
              <w:rPr>
                <w:rFonts w:cs="Times New Roman"/>
                <w:sz w:val="18"/>
                <w:szCs w:val="18"/>
              </w:rPr>
            </w:pPr>
          </w:p>
        </w:tc>
        <w:tc>
          <w:tcPr>
            <w:tcW w:w="1314" w:type="dxa"/>
          </w:tcPr>
          <w:p w14:paraId="255E22C8" w14:textId="2299A4FD" w:rsidR="00F65308" w:rsidRPr="009C4793" w:rsidRDefault="002031FF" w:rsidP="00F65308">
            <w:pPr>
              <w:tabs>
                <w:tab w:val="decimal" w:pos="1219"/>
              </w:tabs>
              <w:spacing w:line="280" w:lineRule="exact"/>
              <w:rPr>
                <w:rFonts w:cs="Times New Roman"/>
                <w:sz w:val="18"/>
                <w:szCs w:val="18"/>
                <w:lang w:val="en-US"/>
              </w:rPr>
            </w:pPr>
            <w:r w:rsidRPr="002031FF">
              <w:rPr>
                <w:sz w:val="18"/>
                <w:szCs w:val="18"/>
                <w:lang w:val="en-US"/>
              </w:rPr>
              <w:t>50</w:t>
            </w:r>
            <w:r w:rsidR="00F65308" w:rsidRPr="009C4793">
              <w:rPr>
                <w:rFonts w:cs="Times New Roman"/>
                <w:sz w:val="18"/>
                <w:szCs w:val="18"/>
              </w:rPr>
              <w:t>,</w:t>
            </w:r>
            <w:r w:rsidRPr="002031FF">
              <w:rPr>
                <w:sz w:val="18"/>
                <w:szCs w:val="18"/>
                <w:lang w:val="en-US"/>
              </w:rPr>
              <w:t>118</w:t>
            </w:r>
            <w:r w:rsidR="00F65308" w:rsidRPr="009C4793">
              <w:rPr>
                <w:rFonts w:cs="Times New Roman"/>
                <w:sz w:val="18"/>
                <w:szCs w:val="18"/>
              </w:rPr>
              <w:t>,</w:t>
            </w:r>
            <w:r w:rsidRPr="002031FF">
              <w:rPr>
                <w:sz w:val="18"/>
                <w:szCs w:val="18"/>
                <w:lang w:val="en-US"/>
              </w:rPr>
              <w:t>523</w:t>
            </w:r>
          </w:p>
        </w:tc>
      </w:tr>
      <w:tr w:rsidR="009C4793" w:rsidRPr="009C4793" w14:paraId="728C1227" w14:textId="77777777" w:rsidTr="003A140D">
        <w:trPr>
          <w:trHeight w:val="245"/>
        </w:trPr>
        <w:tc>
          <w:tcPr>
            <w:tcW w:w="3150" w:type="dxa"/>
          </w:tcPr>
          <w:p w14:paraId="07DA2174" w14:textId="4E146F40" w:rsidR="00F65308" w:rsidRPr="009C4793" w:rsidRDefault="00F65308" w:rsidP="00F65308">
            <w:pPr>
              <w:spacing w:line="280" w:lineRule="exact"/>
              <w:ind w:left="175"/>
              <w:rPr>
                <w:rFonts w:cs="Times New Roman"/>
                <w:sz w:val="18"/>
                <w:szCs w:val="18"/>
              </w:rPr>
            </w:pPr>
            <w:r w:rsidRPr="009C4793">
              <w:rPr>
                <w:rFonts w:cs="Times New Roman"/>
                <w:sz w:val="18"/>
                <w:szCs w:val="18"/>
              </w:rPr>
              <w:t>A</w:t>
            </w:r>
            <w:r w:rsidRPr="009C4793">
              <w:rPr>
                <w:rFonts w:cs="Times New Roman"/>
                <w:spacing w:val="-4"/>
                <w:sz w:val="18"/>
                <w:szCs w:val="18"/>
              </w:rPr>
              <w:t xml:space="preserve">llowance for expected credit losses </w:t>
            </w:r>
          </w:p>
        </w:tc>
        <w:tc>
          <w:tcPr>
            <w:tcW w:w="1350" w:type="dxa"/>
          </w:tcPr>
          <w:p w14:paraId="5642056E" w14:textId="77777777" w:rsidR="00F65308" w:rsidRPr="009C4793" w:rsidRDefault="00F65308" w:rsidP="00F65308">
            <w:pPr>
              <w:tabs>
                <w:tab w:val="decimal" w:pos="1219"/>
              </w:tabs>
              <w:spacing w:line="280" w:lineRule="exact"/>
              <w:rPr>
                <w:rFonts w:cs="Times New Roman"/>
                <w:sz w:val="18"/>
                <w:szCs w:val="18"/>
                <w:lang w:val="en-US"/>
              </w:rPr>
            </w:pPr>
          </w:p>
        </w:tc>
        <w:tc>
          <w:tcPr>
            <w:tcW w:w="126" w:type="dxa"/>
          </w:tcPr>
          <w:p w14:paraId="3DD71FD5" w14:textId="77777777" w:rsidR="00F65308" w:rsidRPr="009C4793" w:rsidRDefault="00F65308" w:rsidP="00F65308">
            <w:pPr>
              <w:spacing w:line="280" w:lineRule="exact"/>
              <w:jc w:val="right"/>
              <w:rPr>
                <w:rFonts w:cs="Times New Roman"/>
                <w:sz w:val="18"/>
                <w:szCs w:val="18"/>
              </w:rPr>
            </w:pPr>
          </w:p>
        </w:tc>
        <w:tc>
          <w:tcPr>
            <w:tcW w:w="1314" w:type="dxa"/>
          </w:tcPr>
          <w:p w14:paraId="00ED042D" w14:textId="67A9E7B2" w:rsidR="00F65308" w:rsidRPr="009C4793" w:rsidRDefault="00F65308" w:rsidP="00F65308">
            <w:pPr>
              <w:tabs>
                <w:tab w:val="decimal" w:pos="1219"/>
              </w:tabs>
              <w:spacing w:line="280" w:lineRule="exact"/>
              <w:rPr>
                <w:rFonts w:cs="Times New Roman"/>
                <w:sz w:val="18"/>
                <w:szCs w:val="18"/>
                <w:lang w:val="en-US"/>
              </w:rPr>
            </w:pPr>
          </w:p>
        </w:tc>
        <w:tc>
          <w:tcPr>
            <w:tcW w:w="126" w:type="dxa"/>
          </w:tcPr>
          <w:p w14:paraId="1FC5E500" w14:textId="77777777" w:rsidR="00F65308" w:rsidRPr="009C4793" w:rsidRDefault="00F65308" w:rsidP="00F65308">
            <w:pPr>
              <w:spacing w:line="280" w:lineRule="exact"/>
              <w:ind w:right="83"/>
              <w:jc w:val="right"/>
              <w:rPr>
                <w:rFonts w:cs="Times New Roman"/>
                <w:sz w:val="18"/>
                <w:szCs w:val="18"/>
              </w:rPr>
            </w:pPr>
          </w:p>
        </w:tc>
        <w:tc>
          <w:tcPr>
            <w:tcW w:w="1314" w:type="dxa"/>
          </w:tcPr>
          <w:p w14:paraId="05EF02C0" w14:textId="77777777" w:rsidR="00F65308" w:rsidRPr="009C4793" w:rsidRDefault="00F65308" w:rsidP="00F65308">
            <w:pPr>
              <w:tabs>
                <w:tab w:val="decimal" w:pos="1219"/>
              </w:tabs>
              <w:spacing w:line="280" w:lineRule="exact"/>
              <w:rPr>
                <w:rFonts w:cs="Times New Roman"/>
                <w:sz w:val="18"/>
                <w:szCs w:val="18"/>
                <w:lang w:val="en-US"/>
              </w:rPr>
            </w:pPr>
          </w:p>
        </w:tc>
        <w:tc>
          <w:tcPr>
            <w:tcW w:w="126" w:type="dxa"/>
          </w:tcPr>
          <w:p w14:paraId="3D49453F" w14:textId="77777777" w:rsidR="00F65308" w:rsidRPr="009C4793" w:rsidRDefault="00F65308" w:rsidP="00F65308">
            <w:pPr>
              <w:spacing w:line="280" w:lineRule="exact"/>
              <w:ind w:right="83"/>
              <w:jc w:val="right"/>
              <w:rPr>
                <w:rFonts w:cs="Times New Roman"/>
                <w:sz w:val="18"/>
                <w:szCs w:val="18"/>
              </w:rPr>
            </w:pPr>
          </w:p>
        </w:tc>
        <w:tc>
          <w:tcPr>
            <w:tcW w:w="1314" w:type="dxa"/>
          </w:tcPr>
          <w:p w14:paraId="3EF25AA4" w14:textId="1C864FA3" w:rsidR="00F65308" w:rsidRPr="009C4793" w:rsidRDefault="00F65308" w:rsidP="00F65308">
            <w:pPr>
              <w:tabs>
                <w:tab w:val="decimal" w:pos="1219"/>
              </w:tabs>
              <w:spacing w:line="280" w:lineRule="exact"/>
              <w:rPr>
                <w:rFonts w:cs="Times New Roman"/>
                <w:sz w:val="18"/>
                <w:szCs w:val="18"/>
                <w:lang w:val="en-US"/>
              </w:rPr>
            </w:pPr>
          </w:p>
        </w:tc>
      </w:tr>
      <w:tr w:rsidR="009C4793" w:rsidRPr="009C4793" w14:paraId="22267890" w14:textId="77777777" w:rsidTr="000E09ED">
        <w:trPr>
          <w:trHeight w:val="245"/>
        </w:trPr>
        <w:tc>
          <w:tcPr>
            <w:tcW w:w="3150" w:type="dxa"/>
          </w:tcPr>
          <w:p w14:paraId="13582577" w14:textId="79E1EC34" w:rsidR="0095002A" w:rsidRPr="009C4793" w:rsidRDefault="0095002A" w:rsidP="0095002A">
            <w:pPr>
              <w:spacing w:line="280" w:lineRule="exact"/>
              <w:ind w:left="355"/>
              <w:rPr>
                <w:rFonts w:cs="Times New Roman"/>
                <w:sz w:val="18"/>
                <w:szCs w:val="18"/>
              </w:rPr>
            </w:pPr>
            <w:r w:rsidRPr="009C4793">
              <w:rPr>
                <w:rFonts w:cs="Times New Roman"/>
                <w:spacing w:val="-4"/>
                <w:sz w:val="18"/>
                <w:szCs w:val="18"/>
              </w:rPr>
              <w:t>and bad debt</w:t>
            </w:r>
          </w:p>
        </w:tc>
        <w:tc>
          <w:tcPr>
            <w:tcW w:w="1350" w:type="dxa"/>
            <w:tcBorders>
              <w:top w:val="nil"/>
              <w:left w:val="nil"/>
              <w:bottom w:val="nil"/>
              <w:right w:val="nil"/>
            </w:tcBorders>
          </w:tcPr>
          <w:p w14:paraId="37A1F67C" w14:textId="07F3667B"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2</w:t>
            </w:r>
            <w:r w:rsidR="0095002A" w:rsidRPr="009C4793">
              <w:rPr>
                <w:rFonts w:cs="Times New Roman"/>
                <w:sz w:val="18"/>
                <w:szCs w:val="18"/>
              </w:rPr>
              <w:t>,</w:t>
            </w:r>
            <w:r w:rsidRPr="002031FF">
              <w:rPr>
                <w:sz w:val="18"/>
                <w:szCs w:val="18"/>
                <w:lang w:val="en-US"/>
              </w:rPr>
              <w:t>835</w:t>
            </w:r>
            <w:r w:rsidR="0095002A" w:rsidRPr="009C4793">
              <w:rPr>
                <w:rFonts w:cs="Times New Roman"/>
                <w:sz w:val="18"/>
                <w:szCs w:val="18"/>
              </w:rPr>
              <w:t>,</w:t>
            </w:r>
            <w:r w:rsidRPr="002031FF">
              <w:rPr>
                <w:sz w:val="18"/>
                <w:szCs w:val="18"/>
                <w:lang w:val="en-US"/>
              </w:rPr>
              <w:t>188</w:t>
            </w:r>
          </w:p>
        </w:tc>
        <w:tc>
          <w:tcPr>
            <w:tcW w:w="126" w:type="dxa"/>
          </w:tcPr>
          <w:p w14:paraId="5B79CBFC" w14:textId="77777777" w:rsidR="0095002A" w:rsidRPr="009C4793" w:rsidRDefault="0095002A" w:rsidP="0095002A">
            <w:pPr>
              <w:spacing w:line="280" w:lineRule="exact"/>
              <w:jc w:val="right"/>
              <w:rPr>
                <w:rFonts w:cs="Times New Roman"/>
                <w:sz w:val="18"/>
                <w:szCs w:val="18"/>
              </w:rPr>
            </w:pPr>
          </w:p>
        </w:tc>
        <w:tc>
          <w:tcPr>
            <w:tcW w:w="1314" w:type="dxa"/>
          </w:tcPr>
          <w:p w14:paraId="6A9373B0" w14:textId="1E8CA9EE"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785</w:t>
            </w:r>
            <w:r w:rsidR="0095002A" w:rsidRPr="009C4793">
              <w:rPr>
                <w:rFonts w:cs="Times New Roman"/>
                <w:sz w:val="18"/>
                <w:szCs w:val="18"/>
              </w:rPr>
              <w:t>,</w:t>
            </w:r>
            <w:r w:rsidRPr="002031FF">
              <w:rPr>
                <w:sz w:val="18"/>
                <w:szCs w:val="18"/>
                <w:lang w:val="en-US"/>
              </w:rPr>
              <w:t>746</w:t>
            </w:r>
          </w:p>
        </w:tc>
        <w:tc>
          <w:tcPr>
            <w:tcW w:w="126" w:type="dxa"/>
          </w:tcPr>
          <w:p w14:paraId="35CA0B6B" w14:textId="77777777" w:rsidR="0095002A" w:rsidRPr="009C4793" w:rsidRDefault="0095002A" w:rsidP="0095002A">
            <w:pPr>
              <w:spacing w:line="280" w:lineRule="exact"/>
              <w:ind w:right="83"/>
              <w:jc w:val="right"/>
              <w:rPr>
                <w:rFonts w:cs="Times New Roman"/>
                <w:sz w:val="18"/>
                <w:szCs w:val="18"/>
              </w:rPr>
            </w:pPr>
          </w:p>
        </w:tc>
        <w:tc>
          <w:tcPr>
            <w:tcW w:w="1314" w:type="dxa"/>
            <w:tcBorders>
              <w:top w:val="nil"/>
              <w:left w:val="nil"/>
              <w:bottom w:val="nil"/>
              <w:right w:val="nil"/>
            </w:tcBorders>
          </w:tcPr>
          <w:p w14:paraId="2324D19A" w14:textId="56E2A0A6"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3</w:t>
            </w:r>
            <w:r w:rsidR="0095002A" w:rsidRPr="009C4793">
              <w:rPr>
                <w:rFonts w:cs="Times New Roman"/>
                <w:sz w:val="18"/>
                <w:szCs w:val="18"/>
              </w:rPr>
              <w:t>,</w:t>
            </w:r>
            <w:r w:rsidRPr="002031FF">
              <w:rPr>
                <w:sz w:val="18"/>
                <w:szCs w:val="18"/>
                <w:lang w:val="en-US"/>
              </w:rPr>
              <w:t>228</w:t>
            </w:r>
            <w:r w:rsidR="0095002A" w:rsidRPr="009C4793">
              <w:rPr>
                <w:rFonts w:cs="Times New Roman"/>
                <w:sz w:val="18"/>
                <w:szCs w:val="18"/>
              </w:rPr>
              <w:t>,</w:t>
            </w:r>
            <w:r w:rsidRPr="002031FF">
              <w:rPr>
                <w:sz w:val="18"/>
                <w:szCs w:val="18"/>
                <w:lang w:val="en-US"/>
              </w:rPr>
              <w:t>985</w:t>
            </w:r>
          </w:p>
        </w:tc>
        <w:tc>
          <w:tcPr>
            <w:tcW w:w="126" w:type="dxa"/>
          </w:tcPr>
          <w:p w14:paraId="5689D098" w14:textId="77777777" w:rsidR="0095002A" w:rsidRPr="009C4793" w:rsidRDefault="0095002A" w:rsidP="0095002A">
            <w:pPr>
              <w:spacing w:line="280" w:lineRule="exact"/>
              <w:ind w:right="83"/>
              <w:jc w:val="right"/>
              <w:rPr>
                <w:rFonts w:cs="Times New Roman"/>
                <w:sz w:val="18"/>
                <w:szCs w:val="18"/>
              </w:rPr>
            </w:pPr>
          </w:p>
        </w:tc>
        <w:tc>
          <w:tcPr>
            <w:tcW w:w="1314" w:type="dxa"/>
          </w:tcPr>
          <w:p w14:paraId="00143449" w14:textId="34957EB9"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104</w:t>
            </w:r>
            <w:r w:rsidR="0095002A" w:rsidRPr="009C4793">
              <w:rPr>
                <w:rFonts w:cs="Times New Roman"/>
                <w:sz w:val="18"/>
                <w:szCs w:val="18"/>
              </w:rPr>
              <w:t>,</w:t>
            </w:r>
            <w:r w:rsidRPr="002031FF">
              <w:rPr>
                <w:sz w:val="18"/>
                <w:szCs w:val="18"/>
                <w:lang w:val="en-US"/>
              </w:rPr>
              <w:t>131</w:t>
            </w:r>
          </w:p>
        </w:tc>
      </w:tr>
      <w:tr w:rsidR="009C4793" w:rsidRPr="009C4793" w14:paraId="79021047" w14:textId="77777777" w:rsidTr="000E09ED">
        <w:trPr>
          <w:trHeight w:val="245"/>
        </w:trPr>
        <w:tc>
          <w:tcPr>
            <w:tcW w:w="3150" w:type="dxa"/>
          </w:tcPr>
          <w:p w14:paraId="02A15470" w14:textId="59A3ADC9" w:rsidR="0095002A" w:rsidRPr="009C4793" w:rsidRDefault="0095002A" w:rsidP="0095002A">
            <w:pPr>
              <w:autoSpaceDE w:val="0"/>
              <w:autoSpaceDN w:val="0"/>
              <w:spacing w:line="280" w:lineRule="exact"/>
              <w:ind w:left="630" w:hanging="455"/>
              <w:rPr>
                <w:rFonts w:cs="Times New Roman"/>
                <w:sz w:val="18"/>
                <w:szCs w:val="18"/>
              </w:rPr>
            </w:pPr>
            <w:r w:rsidRPr="009C4793">
              <w:rPr>
                <w:rFonts w:cs="Times New Roman"/>
                <w:spacing w:val="-4"/>
                <w:sz w:val="18"/>
                <w:szCs w:val="18"/>
              </w:rPr>
              <w:t>Advertising and marketing expenses</w:t>
            </w:r>
          </w:p>
        </w:tc>
        <w:tc>
          <w:tcPr>
            <w:tcW w:w="1350" w:type="dxa"/>
            <w:tcBorders>
              <w:top w:val="nil"/>
              <w:left w:val="nil"/>
              <w:bottom w:val="nil"/>
              <w:right w:val="nil"/>
            </w:tcBorders>
          </w:tcPr>
          <w:p w14:paraId="02310051" w14:textId="091437C6"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11</w:t>
            </w:r>
            <w:r w:rsidR="0095002A" w:rsidRPr="009C4793">
              <w:rPr>
                <w:rFonts w:cs="Times New Roman"/>
                <w:sz w:val="18"/>
                <w:szCs w:val="18"/>
              </w:rPr>
              <w:t>,</w:t>
            </w:r>
            <w:r w:rsidRPr="002031FF">
              <w:rPr>
                <w:sz w:val="18"/>
                <w:szCs w:val="18"/>
                <w:lang w:val="en-US"/>
              </w:rPr>
              <w:t>156</w:t>
            </w:r>
            <w:r w:rsidR="0095002A" w:rsidRPr="009C4793">
              <w:rPr>
                <w:rFonts w:cs="Times New Roman"/>
                <w:sz w:val="18"/>
                <w:szCs w:val="18"/>
              </w:rPr>
              <w:t>,</w:t>
            </w:r>
            <w:r w:rsidRPr="002031FF">
              <w:rPr>
                <w:sz w:val="18"/>
                <w:szCs w:val="18"/>
                <w:lang w:val="en-US"/>
              </w:rPr>
              <w:t>418</w:t>
            </w:r>
          </w:p>
        </w:tc>
        <w:tc>
          <w:tcPr>
            <w:tcW w:w="126" w:type="dxa"/>
          </w:tcPr>
          <w:p w14:paraId="2CE5DCAD" w14:textId="77777777" w:rsidR="0095002A" w:rsidRPr="009C4793" w:rsidRDefault="0095002A" w:rsidP="0095002A">
            <w:pPr>
              <w:spacing w:line="280" w:lineRule="exact"/>
              <w:jc w:val="right"/>
              <w:rPr>
                <w:rFonts w:cs="Times New Roman"/>
                <w:sz w:val="18"/>
                <w:szCs w:val="18"/>
              </w:rPr>
            </w:pPr>
          </w:p>
        </w:tc>
        <w:tc>
          <w:tcPr>
            <w:tcW w:w="1314" w:type="dxa"/>
          </w:tcPr>
          <w:p w14:paraId="094F9AA2" w14:textId="7CFC065F"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11</w:t>
            </w:r>
            <w:r w:rsidR="0095002A" w:rsidRPr="009C4793">
              <w:rPr>
                <w:rFonts w:cs="Times New Roman"/>
                <w:sz w:val="18"/>
                <w:szCs w:val="18"/>
              </w:rPr>
              <w:t>,</w:t>
            </w:r>
            <w:r w:rsidRPr="002031FF">
              <w:rPr>
                <w:sz w:val="18"/>
                <w:szCs w:val="18"/>
                <w:lang w:val="en-US"/>
              </w:rPr>
              <w:t>797</w:t>
            </w:r>
            <w:r w:rsidR="0095002A" w:rsidRPr="009C4793">
              <w:rPr>
                <w:rFonts w:cs="Times New Roman"/>
                <w:sz w:val="18"/>
                <w:szCs w:val="18"/>
              </w:rPr>
              <w:t>,</w:t>
            </w:r>
            <w:r w:rsidRPr="002031FF">
              <w:rPr>
                <w:sz w:val="18"/>
                <w:szCs w:val="18"/>
                <w:lang w:val="en-US"/>
              </w:rPr>
              <w:t>862</w:t>
            </w:r>
          </w:p>
        </w:tc>
        <w:tc>
          <w:tcPr>
            <w:tcW w:w="126" w:type="dxa"/>
          </w:tcPr>
          <w:p w14:paraId="4DEBF71E" w14:textId="77777777" w:rsidR="0095002A" w:rsidRPr="009C4793" w:rsidRDefault="0095002A" w:rsidP="0095002A">
            <w:pPr>
              <w:spacing w:line="280" w:lineRule="exact"/>
              <w:ind w:right="83"/>
              <w:jc w:val="right"/>
              <w:rPr>
                <w:rFonts w:cs="Times New Roman"/>
                <w:sz w:val="18"/>
                <w:szCs w:val="18"/>
              </w:rPr>
            </w:pPr>
          </w:p>
        </w:tc>
        <w:tc>
          <w:tcPr>
            <w:tcW w:w="1314" w:type="dxa"/>
            <w:tcBorders>
              <w:top w:val="nil"/>
              <w:left w:val="nil"/>
              <w:bottom w:val="nil"/>
              <w:right w:val="nil"/>
            </w:tcBorders>
          </w:tcPr>
          <w:p w14:paraId="70741190" w14:textId="055E8208"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2</w:t>
            </w:r>
            <w:r w:rsidR="0095002A" w:rsidRPr="009C4793">
              <w:rPr>
                <w:rFonts w:cs="Times New Roman"/>
                <w:sz w:val="18"/>
                <w:szCs w:val="18"/>
              </w:rPr>
              <w:t>,</w:t>
            </w:r>
            <w:r w:rsidRPr="002031FF">
              <w:rPr>
                <w:sz w:val="18"/>
                <w:szCs w:val="18"/>
                <w:lang w:val="en-US"/>
              </w:rPr>
              <w:t>528</w:t>
            </w:r>
            <w:r w:rsidR="0095002A" w:rsidRPr="009C4793">
              <w:rPr>
                <w:rFonts w:cs="Times New Roman"/>
                <w:sz w:val="18"/>
                <w:szCs w:val="18"/>
              </w:rPr>
              <w:t>,</w:t>
            </w:r>
            <w:r w:rsidRPr="002031FF">
              <w:rPr>
                <w:sz w:val="18"/>
                <w:szCs w:val="18"/>
                <w:lang w:val="en-US"/>
              </w:rPr>
              <w:t>531</w:t>
            </w:r>
          </w:p>
        </w:tc>
        <w:tc>
          <w:tcPr>
            <w:tcW w:w="126" w:type="dxa"/>
          </w:tcPr>
          <w:p w14:paraId="2FD2AF15" w14:textId="77777777" w:rsidR="0095002A" w:rsidRPr="009C4793" w:rsidRDefault="0095002A" w:rsidP="0095002A">
            <w:pPr>
              <w:spacing w:line="280" w:lineRule="exact"/>
              <w:ind w:right="83"/>
              <w:jc w:val="right"/>
              <w:rPr>
                <w:rFonts w:cs="Times New Roman"/>
                <w:sz w:val="18"/>
                <w:szCs w:val="18"/>
              </w:rPr>
            </w:pPr>
          </w:p>
        </w:tc>
        <w:tc>
          <w:tcPr>
            <w:tcW w:w="1314" w:type="dxa"/>
          </w:tcPr>
          <w:p w14:paraId="40939684" w14:textId="721B48A8"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2</w:t>
            </w:r>
            <w:r w:rsidR="0095002A" w:rsidRPr="009C4793">
              <w:rPr>
                <w:rFonts w:cs="Times New Roman"/>
                <w:sz w:val="18"/>
                <w:szCs w:val="18"/>
              </w:rPr>
              <w:t>,</w:t>
            </w:r>
            <w:r w:rsidRPr="002031FF">
              <w:rPr>
                <w:sz w:val="18"/>
                <w:szCs w:val="18"/>
                <w:lang w:val="en-US"/>
              </w:rPr>
              <w:t>259</w:t>
            </w:r>
            <w:r w:rsidR="0095002A" w:rsidRPr="009C4793">
              <w:rPr>
                <w:rFonts w:cs="Times New Roman"/>
                <w:sz w:val="18"/>
                <w:szCs w:val="18"/>
              </w:rPr>
              <w:t>,</w:t>
            </w:r>
            <w:r w:rsidRPr="002031FF">
              <w:rPr>
                <w:sz w:val="18"/>
                <w:szCs w:val="18"/>
                <w:lang w:val="en-US"/>
              </w:rPr>
              <w:t>179</w:t>
            </w:r>
          </w:p>
        </w:tc>
      </w:tr>
      <w:tr w:rsidR="009C4793" w:rsidRPr="009C4793" w14:paraId="4D233F33" w14:textId="77777777" w:rsidTr="000E09ED">
        <w:trPr>
          <w:trHeight w:val="245"/>
        </w:trPr>
        <w:tc>
          <w:tcPr>
            <w:tcW w:w="3150" w:type="dxa"/>
          </w:tcPr>
          <w:p w14:paraId="5F377B30" w14:textId="774EE5A3" w:rsidR="0095002A" w:rsidRPr="009C4793" w:rsidRDefault="0095002A" w:rsidP="0095002A">
            <w:pPr>
              <w:spacing w:line="280" w:lineRule="exact"/>
              <w:ind w:left="175"/>
              <w:rPr>
                <w:rFonts w:cs="Times New Roman"/>
                <w:sz w:val="18"/>
                <w:szCs w:val="18"/>
              </w:rPr>
            </w:pPr>
            <w:r w:rsidRPr="009C4793">
              <w:rPr>
                <w:rFonts w:cs="Times New Roman"/>
                <w:spacing w:val="-4"/>
                <w:sz w:val="18"/>
                <w:szCs w:val="18"/>
                <w:lang w:val="en-US"/>
              </w:rPr>
              <w:t>Information technology expenses</w:t>
            </w:r>
          </w:p>
        </w:tc>
        <w:tc>
          <w:tcPr>
            <w:tcW w:w="1350" w:type="dxa"/>
            <w:tcBorders>
              <w:top w:val="nil"/>
              <w:left w:val="nil"/>
              <w:bottom w:val="nil"/>
              <w:right w:val="nil"/>
            </w:tcBorders>
          </w:tcPr>
          <w:p w14:paraId="6E7DC2F7" w14:textId="13169480"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20</w:t>
            </w:r>
            <w:r w:rsidR="0095002A" w:rsidRPr="009C4793">
              <w:rPr>
                <w:rFonts w:cs="Times New Roman"/>
                <w:sz w:val="18"/>
                <w:szCs w:val="18"/>
              </w:rPr>
              <w:t>,</w:t>
            </w:r>
            <w:r w:rsidRPr="002031FF">
              <w:rPr>
                <w:sz w:val="18"/>
                <w:szCs w:val="18"/>
                <w:lang w:val="en-US"/>
              </w:rPr>
              <w:t>819</w:t>
            </w:r>
            <w:r w:rsidR="0095002A" w:rsidRPr="009C4793">
              <w:rPr>
                <w:rFonts w:cs="Times New Roman"/>
                <w:sz w:val="18"/>
                <w:szCs w:val="18"/>
              </w:rPr>
              <w:t>,</w:t>
            </w:r>
            <w:r w:rsidRPr="002031FF">
              <w:rPr>
                <w:sz w:val="18"/>
                <w:szCs w:val="18"/>
                <w:lang w:val="en-US"/>
              </w:rPr>
              <w:t>850</w:t>
            </w:r>
          </w:p>
        </w:tc>
        <w:tc>
          <w:tcPr>
            <w:tcW w:w="126" w:type="dxa"/>
          </w:tcPr>
          <w:p w14:paraId="69AD7876" w14:textId="77777777" w:rsidR="0095002A" w:rsidRPr="009C4793" w:rsidRDefault="0095002A" w:rsidP="0095002A">
            <w:pPr>
              <w:spacing w:line="280" w:lineRule="exact"/>
              <w:jc w:val="right"/>
              <w:rPr>
                <w:rFonts w:cs="Times New Roman"/>
                <w:sz w:val="18"/>
                <w:szCs w:val="18"/>
              </w:rPr>
            </w:pPr>
          </w:p>
        </w:tc>
        <w:tc>
          <w:tcPr>
            <w:tcW w:w="1314" w:type="dxa"/>
          </w:tcPr>
          <w:p w14:paraId="3EF33516" w14:textId="01520860"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27</w:t>
            </w:r>
            <w:r w:rsidR="0095002A" w:rsidRPr="009C4793">
              <w:rPr>
                <w:rFonts w:cs="Times New Roman"/>
                <w:sz w:val="18"/>
                <w:szCs w:val="18"/>
              </w:rPr>
              <w:t>,</w:t>
            </w:r>
            <w:r w:rsidRPr="002031FF">
              <w:rPr>
                <w:sz w:val="18"/>
                <w:szCs w:val="18"/>
                <w:lang w:val="en-US"/>
              </w:rPr>
              <w:t>223</w:t>
            </w:r>
            <w:r w:rsidR="0095002A" w:rsidRPr="009C4793">
              <w:rPr>
                <w:rFonts w:cs="Times New Roman"/>
                <w:sz w:val="18"/>
                <w:szCs w:val="18"/>
              </w:rPr>
              <w:t>,</w:t>
            </w:r>
            <w:r w:rsidRPr="002031FF">
              <w:rPr>
                <w:sz w:val="18"/>
                <w:szCs w:val="18"/>
                <w:lang w:val="en-US"/>
              </w:rPr>
              <w:t>337</w:t>
            </w:r>
          </w:p>
        </w:tc>
        <w:tc>
          <w:tcPr>
            <w:tcW w:w="126" w:type="dxa"/>
          </w:tcPr>
          <w:p w14:paraId="13486E41" w14:textId="77777777" w:rsidR="0095002A" w:rsidRPr="009C4793" w:rsidRDefault="0095002A" w:rsidP="0095002A">
            <w:pPr>
              <w:spacing w:line="280" w:lineRule="exact"/>
              <w:ind w:right="83"/>
              <w:jc w:val="right"/>
              <w:rPr>
                <w:rFonts w:cs="Times New Roman"/>
                <w:sz w:val="18"/>
                <w:szCs w:val="18"/>
              </w:rPr>
            </w:pPr>
          </w:p>
        </w:tc>
        <w:tc>
          <w:tcPr>
            <w:tcW w:w="1314" w:type="dxa"/>
            <w:tcBorders>
              <w:top w:val="nil"/>
              <w:left w:val="nil"/>
              <w:bottom w:val="nil"/>
              <w:right w:val="nil"/>
            </w:tcBorders>
          </w:tcPr>
          <w:p w14:paraId="5CBA5E3F" w14:textId="455C174B"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11</w:t>
            </w:r>
            <w:r w:rsidR="0095002A" w:rsidRPr="009C4793">
              <w:rPr>
                <w:rFonts w:cs="Times New Roman"/>
                <w:sz w:val="18"/>
                <w:szCs w:val="18"/>
              </w:rPr>
              <w:t>,</w:t>
            </w:r>
            <w:r w:rsidRPr="002031FF">
              <w:rPr>
                <w:sz w:val="18"/>
                <w:szCs w:val="18"/>
                <w:lang w:val="en-US"/>
              </w:rPr>
              <w:t>649</w:t>
            </w:r>
            <w:r w:rsidR="0095002A" w:rsidRPr="009C4793">
              <w:rPr>
                <w:rFonts w:cs="Times New Roman"/>
                <w:sz w:val="18"/>
                <w:szCs w:val="18"/>
              </w:rPr>
              <w:t>,</w:t>
            </w:r>
            <w:r w:rsidRPr="002031FF">
              <w:rPr>
                <w:sz w:val="18"/>
                <w:szCs w:val="18"/>
                <w:lang w:val="en-US"/>
              </w:rPr>
              <w:t>058</w:t>
            </w:r>
          </w:p>
        </w:tc>
        <w:tc>
          <w:tcPr>
            <w:tcW w:w="126" w:type="dxa"/>
          </w:tcPr>
          <w:p w14:paraId="74BE7E49" w14:textId="77777777" w:rsidR="0095002A" w:rsidRPr="009C4793" w:rsidRDefault="0095002A" w:rsidP="0095002A">
            <w:pPr>
              <w:spacing w:line="280" w:lineRule="exact"/>
              <w:ind w:right="83"/>
              <w:jc w:val="right"/>
              <w:rPr>
                <w:rFonts w:cs="Times New Roman"/>
                <w:sz w:val="18"/>
                <w:szCs w:val="18"/>
              </w:rPr>
            </w:pPr>
          </w:p>
        </w:tc>
        <w:tc>
          <w:tcPr>
            <w:tcW w:w="1314" w:type="dxa"/>
          </w:tcPr>
          <w:p w14:paraId="4AFFA9D5" w14:textId="5E0186BB"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17</w:t>
            </w:r>
            <w:r w:rsidR="0095002A" w:rsidRPr="009C4793">
              <w:rPr>
                <w:rFonts w:cs="Times New Roman"/>
                <w:sz w:val="18"/>
                <w:szCs w:val="18"/>
              </w:rPr>
              <w:t>,</w:t>
            </w:r>
            <w:r w:rsidRPr="002031FF">
              <w:rPr>
                <w:sz w:val="18"/>
                <w:szCs w:val="18"/>
                <w:lang w:val="en-US"/>
              </w:rPr>
              <w:t>934</w:t>
            </w:r>
            <w:r w:rsidR="0095002A" w:rsidRPr="009C4793">
              <w:rPr>
                <w:rFonts w:cs="Times New Roman"/>
                <w:sz w:val="18"/>
                <w:szCs w:val="18"/>
              </w:rPr>
              <w:t>,</w:t>
            </w:r>
            <w:r w:rsidRPr="002031FF">
              <w:rPr>
                <w:sz w:val="18"/>
                <w:szCs w:val="18"/>
                <w:lang w:val="en-US"/>
              </w:rPr>
              <w:t>932</w:t>
            </w:r>
          </w:p>
        </w:tc>
      </w:tr>
      <w:tr w:rsidR="009C4793" w:rsidRPr="009C4793" w14:paraId="642AD722" w14:textId="77777777" w:rsidTr="000E09ED">
        <w:trPr>
          <w:trHeight w:val="245"/>
        </w:trPr>
        <w:tc>
          <w:tcPr>
            <w:tcW w:w="3150" w:type="dxa"/>
          </w:tcPr>
          <w:p w14:paraId="5C3C53CE" w14:textId="28CC9474" w:rsidR="0095002A" w:rsidRPr="009C4793" w:rsidRDefault="0095002A" w:rsidP="0095002A">
            <w:pPr>
              <w:spacing w:line="280" w:lineRule="exact"/>
              <w:ind w:left="175"/>
              <w:rPr>
                <w:rFonts w:cs="Times New Roman"/>
                <w:sz w:val="18"/>
                <w:szCs w:val="18"/>
              </w:rPr>
            </w:pPr>
            <w:r w:rsidRPr="009C4793">
              <w:rPr>
                <w:rFonts w:cs="Times New Roman"/>
                <w:spacing w:val="-4"/>
                <w:sz w:val="18"/>
                <w:szCs w:val="18"/>
              </w:rPr>
              <w:t>Finance cost</w:t>
            </w:r>
          </w:p>
        </w:tc>
        <w:tc>
          <w:tcPr>
            <w:tcW w:w="1350" w:type="dxa"/>
            <w:tcBorders>
              <w:top w:val="nil"/>
              <w:left w:val="nil"/>
              <w:bottom w:val="nil"/>
              <w:right w:val="nil"/>
            </w:tcBorders>
          </w:tcPr>
          <w:p w14:paraId="1167DC3B" w14:textId="280289FC"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4</w:t>
            </w:r>
            <w:r w:rsidR="0095002A" w:rsidRPr="009C4793">
              <w:rPr>
                <w:rFonts w:cs="Times New Roman"/>
                <w:sz w:val="18"/>
                <w:szCs w:val="18"/>
              </w:rPr>
              <w:t>,</w:t>
            </w:r>
            <w:r w:rsidRPr="002031FF">
              <w:rPr>
                <w:sz w:val="18"/>
                <w:szCs w:val="18"/>
                <w:lang w:val="en-US"/>
              </w:rPr>
              <w:t>410</w:t>
            </w:r>
            <w:r w:rsidR="0095002A" w:rsidRPr="009C4793">
              <w:rPr>
                <w:rFonts w:cs="Times New Roman"/>
                <w:sz w:val="18"/>
                <w:szCs w:val="18"/>
              </w:rPr>
              <w:t>,</w:t>
            </w:r>
            <w:r w:rsidRPr="002031FF">
              <w:rPr>
                <w:sz w:val="18"/>
                <w:szCs w:val="18"/>
                <w:lang w:val="en-US"/>
              </w:rPr>
              <w:t>012</w:t>
            </w:r>
          </w:p>
        </w:tc>
        <w:tc>
          <w:tcPr>
            <w:tcW w:w="126" w:type="dxa"/>
          </w:tcPr>
          <w:p w14:paraId="58788778" w14:textId="77777777" w:rsidR="0095002A" w:rsidRPr="009C4793" w:rsidRDefault="0095002A" w:rsidP="0095002A">
            <w:pPr>
              <w:spacing w:line="280" w:lineRule="exact"/>
              <w:jc w:val="right"/>
              <w:rPr>
                <w:rFonts w:cs="Times New Roman"/>
                <w:sz w:val="18"/>
                <w:szCs w:val="18"/>
              </w:rPr>
            </w:pPr>
          </w:p>
        </w:tc>
        <w:tc>
          <w:tcPr>
            <w:tcW w:w="1314" w:type="dxa"/>
          </w:tcPr>
          <w:p w14:paraId="22F1DDBD" w14:textId="605363B5"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4</w:t>
            </w:r>
            <w:r w:rsidR="0095002A" w:rsidRPr="009C4793">
              <w:rPr>
                <w:rFonts w:cs="Times New Roman"/>
                <w:sz w:val="18"/>
                <w:szCs w:val="18"/>
              </w:rPr>
              <w:t>,</w:t>
            </w:r>
            <w:r w:rsidRPr="002031FF">
              <w:rPr>
                <w:sz w:val="18"/>
                <w:szCs w:val="18"/>
                <w:lang w:val="en-US"/>
              </w:rPr>
              <w:t>368</w:t>
            </w:r>
            <w:r w:rsidR="0095002A" w:rsidRPr="009C4793">
              <w:rPr>
                <w:rFonts w:cs="Times New Roman"/>
                <w:sz w:val="18"/>
                <w:szCs w:val="18"/>
              </w:rPr>
              <w:t>,</w:t>
            </w:r>
            <w:r w:rsidRPr="002031FF">
              <w:rPr>
                <w:sz w:val="18"/>
                <w:szCs w:val="18"/>
                <w:lang w:val="en-US"/>
              </w:rPr>
              <w:t>551</w:t>
            </w:r>
          </w:p>
        </w:tc>
        <w:tc>
          <w:tcPr>
            <w:tcW w:w="126" w:type="dxa"/>
          </w:tcPr>
          <w:p w14:paraId="33D458A7" w14:textId="77777777" w:rsidR="0095002A" w:rsidRPr="009C4793" w:rsidRDefault="0095002A" w:rsidP="0095002A">
            <w:pPr>
              <w:spacing w:line="280" w:lineRule="exact"/>
              <w:ind w:right="83"/>
              <w:jc w:val="right"/>
              <w:rPr>
                <w:rFonts w:cs="Times New Roman"/>
                <w:sz w:val="18"/>
                <w:szCs w:val="18"/>
              </w:rPr>
            </w:pPr>
          </w:p>
        </w:tc>
        <w:tc>
          <w:tcPr>
            <w:tcW w:w="1314" w:type="dxa"/>
            <w:tcBorders>
              <w:top w:val="nil"/>
              <w:left w:val="nil"/>
              <w:bottom w:val="nil"/>
              <w:right w:val="nil"/>
            </w:tcBorders>
          </w:tcPr>
          <w:p w14:paraId="7459D2F6" w14:textId="76C72209"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3</w:t>
            </w:r>
            <w:r w:rsidR="0095002A" w:rsidRPr="009C4793">
              <w:rPr>
                <w:rFonts w:cs="Times New Roman"/>
                <w:sz w:val="18"/>
                <w:szCs w:val="18"/>
              </w:rPr>
              <w:t>,</w:t>
            </w:r>
            <w:r w:rsidRPr="002031FF">
              <w:rPr>
                <w:sz w:val="18"/>
                <w:szCs w:val="18"/>
                <w:lang w:val="en-US"/>
              </w:rPr>
              <w:t>186</w:t>
            </w:r>
            <w:r w:rsidR="0095002A" w:rsidRPr="009C4793">
              <w:rPr>
                <w:rFonts w:cs="Times New Roman"/>
                <w:sz w:val="18"/>
                <w:szCs w:val="18"/>
              </w:rPr>
              <w:t>,</w:t>
            </w:r>
            <w:r w:rsidRPr="002031FF">
              <w:rPr>
                <w:sz w:val="18"/>
                <w:szCs w:val="18"/>
                <w:lang w:val="en-US"/>
              </w:rPr>
              <w:t>737</w:t>
            </w:r>
          </w:p>
        </w:tc>
        <w:tc>
          <w:tcPr>
            <w:tcW w:w="126" w:type="dxa"/>
          </w:tcPr>
          <w:p w14:paraId="34FF0E78" w14:textId="77777777" w:rsidR="0095002A" w:rsidRPr="009C4793" w:rsidRDefault="0095002A" w:rsidP="0095002A">
            <w:pPr>
              <w:spacing w:line="280" w:lineRule="exact"/>
              <w:ind w:right="83"/>
              <w:jc w:val="right"/>
              <w:rPr>
                <w:rFonts w:cs="Times New Roman"/>
                <w:sz w:val="18"/>
                <w:szCs w:val="18"/>
              </w:rPr>
            </w:pPr>
          </w:p>
        </w:tc>
        <w:tc>
          <w:tcPr>
            <w:tcW w:w="1314" w:type="dxa"/>
          </w:tcPr>
          <w:p w14:paraId="37DAE909" w14:textId="72B3BCCE"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2</w:t>
            </w:r>
            <w:r w:rsidR="0095002A" w:rsidRPr="009C4793">
              <w:rPr>
                <w:rFonts w:cs="Times New Roman"/>
                <w:sz w:val="18"/>
                <w:szCs w:val="18"/>
              </w:rPr>
              <w:t>,</w:t>
            </w:r>
            <w:r w:rsidRPr="002031FF">
              <w:rPr>
                <w:sz w:val="18"/>
                <w:szCs w:val="18"/>
                <w:lang w:val="en-US"/>
              </w:rPr>
              <w:t>948</w:t>
            </w:r>
            <w:r w:rsidR="0095002A" w:rsidRPr="009C4793">
              <w:rPr>
                <w:rFonts w:cs="Times New Roman"/>
                <w:sz w:val="18"/>
                <w:szCs w:val="18"/>
              </w:rPr>
              <w:t>,</w:t>
            </w:r>
            <w:r w:rsidRPr="002031FF">
              <w:rPr>
                <w:sz w:val="18"/>
                <w:szCs w:val="18"/>
                <w:lang w:val="en-US"/>
              </w:rPr>
              <w:t>737</w:t>
            </w:r>
          </w:p>
        </w:tc>
      </w:tr>
      <w:tr w:rsidR="009C4793" w:rsidRPr="009C4793" w14:paraId="47B6937A" w14:textId="77777777" w:rsidTr="000E09ED">
        <w:trPr>
          <w:trHeight w:val="245"/>
        </w:trPr>
        <w:tc>
          <w:tcPr>
            <w:tcW w:w="3150" w:type="dxa"/>
          </w:tcPr>
          <w:p w14:paraId="3944F75F" w14:textId="4B67F1E5" w:rsidR="0095002A" w:rsidRPr="009C4793" w:rsidRDefault="0095002A" w:rsidP="0095002A">
            <w:pPr>
              <w:autoSpaceDE w:val="0"/>
              <w:autoSpaceDN w:val="0"/>
              <w:spacing w:line="280" w:lineRule="exact"/>
              <w:ind w:left="630" w:hanging="455"/>
              <w:rPr>
                <w:rFonts w:cs="Times New Roman"/>
                <w:sz w:val="18"/>
                <w:szCs w:val="18"/>
              </w:rPr>
            </w:pPr>
            <w:r w:rsidRPr="009C4793">
              <w:rPr>
                <w:rFonts w:cs="Times New Roman"/>
                <w:spacing w:val="-4"/>
                <w:sz w:val="18"/>
                <w:szCs w:val="18"/>
              </w:rPr>
              <w:t>Employee benefit expense</w:t>
            </w:r>
          </w:p>
        </w:tc>
        <w:tc>
          <w:tcPr>
            <w:tcW w:w="1350" w:type="dxa"/>
            <w:tcBorders>
              <w:top w:val="nil"/>
              <w:left w:val="nil"/>
              <w:bottom w:val="nil"/>
              <w:right w:val="nil"/>
            </w:tcBorders>
          </w:tcPr>
          <w:p w14:paraId="25D2C9DC" w14:textId="02DD668E"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3</w:t>
            </w:r>
            <w:r w:rsidR="0095002A" w:rsidRPr="009C4793">
              <w:rPr>
                <w:rFonts w:cs="Times New Roman"/>
                <w:sz w:val="18"/>
                <w:szCs w:val="18"/>
              </w:rPr>
              <w:t>,</w:t>
            </w:r>
            <w:r w:rsidRPr="002031FF">
              <w:rPr>
                <w:sz w:val="18"/>
                <w:szCs w:val="18"/>
                <w:lang w:val="en-US"/>
              </w:rPr>
              <w:t>301</w:t>
            </w:r>
            <w:r w:rsidR="0095002A" w:rsidRPr="009C4793">
              <w:rPr>
                <w:rFonts w:cs="Times New Roman"/>
                <w:sz w:val="18"/>
                <w:szCs w:val="18"/>
              </w:rPr>
              <w:t>,</w:t>
            </w:r>
            <w:r w:rsidRPr="002031FF">
              <w:rPr>
                <w:sz w:val="18"/>
                <w:szCs w:val="18"/>
                <w:lang w:val="en-US"/>
              </w:rPr>
              <w:t>396</w:t>
            </w:r>
          </w:p>
        </w:tc>
        <w:tc>
          <w:tcPr>
            <w:tcW w:w="126" w:type="dxa"/>
          </w:tcPr>
          <w:p w14:paraId="2296C84D" w14:textId="77777777" w:rsidR="0095002A" w:rsidRPr="009C4793" w:rsidRDefault="0095002A" w:rsidP="0095002A">
            <w:pPr>
              <w:spacing w:line="280" w:lineRule="exact"/>
              <w:jc w:val="right"/>
              <w:rPr>
                <w:rFonts w:cs="Times New Roman"/>
                <w:sz w:val="18"/>
                <w:szCs w:val="18"/>
              </w:rPr>
            </w:pPr>
          </w:p>
        </w:tc>
        <w:tc>
          <w:tcPr>
            <w:tcW w:w="1314" w:type="dxa"/>
          </w:tcPr>
          <w:p w14:paraId="0D8F017A" w14:textId="4FD7FBF8"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10</w:t>
            </w:r>
            <w:r w:rsidR="0095002A" w:rsidRPr="009C4793">
              <w:rPr>
                <w:rFonts w:cs="Times New Roman"/>
                <w:sz w:val="18"/>
                <w:szCs w:val="18"/>
              </w:rPr>
              <w:t>,</w:t>
            </w:r>
            <w:r w:rsidRPr="002031FF">
              <w:rPr>
                <w:sz w:val="18"/>
                <w:szCs w:val="18"/>
                <w:lang w:val="en-US"/>
              </w:rPr>
              <w:t>950</w:t>
            </w:r>
            <w:r w:rsidR="0095002A" w:rsidRPr="009C4793">
              <w:rPr>
                <w:rFonts w:cs="Times New Roman"/>
                <w:sz w:val="18"/>
                <w:szCs w:val="18"/>
              </w:rPr>
              <w:t>,</w:t>
            </w:r>
            <w:r w:rsidRPr="002031FF">
              <w:rPr>
                <w:sz w:val="18"/>
                <w:szCs w:val="18"/>
                <w:lang w:val="en-US"/>
              </w:rPr>
              <w:t>526</w:t>
            </w:r>
          </w:p>
        </w:tc>
        <w:tc>
          <w:tcPr>
            <w:tcW w:w="126" w:type="dxa"/>
          </w:tcPr>
          <w:p w14:paraId="42384E15" w14:textId="77777777" w:rsidR="0095002A" w:rsidRPr="009C4793" w:rsidRDefault="0095002A" w:rsidP="0095002A">
            <w:pPr>
              <w:spacing w:line="280" w:lineRule="exact"/>
              <w:ind w:right="83"/>
              <w:jc w:val="right"/>
              <w:rPr>
                <w:rFonts w:cs="Times New Roman"/>
                <w:sz w:val="18"/>
                <w:szCs w:val="18"/>
              </w:rPr>
            </w:pPr>
          </w:p>
        </w:tc>
        <w:tc>
          <w:tcPr>
            <w:tcW w:w="1314" w:type="dxa"/>
            <w:tcBorders>
              <w:top w:val="nil"/>
              <w:left w:val="nil"/>
              <w:bottom w:val="nil"/>
              <w:right w:val="nil"/>
            </w:tcBorders>
          </w:tcPr>
          <w:p w14:paraId="05184E47" w14:textId="629E16F2" w:rsidR="0095002A" w:rsidRPr="009C4793" w:rsidRDefault="002031FF" w:rsidP="0095002A">
            <w:pPr>
              <w:tabs>
                <w:tab w:val="decimal" w:pos="1219"/>
              </w:tabs>
              <w:spacing w:line="280" w:lineRule="exact"/>
              <w:rPr>
                <w:rFonts w:cs="Times New Roman"/>
                <w:sz w:val="18"/>
                <w:szCs w:val="18"/>
              </w:rPr>
            </w:pPr>
            <w:r w:rsidRPr="002031FF">
              <w:rPr>
                <w:sz w:val="18"/>
                <w:szCs w:val="18"/>
                <w:lang w:val="en-US"/>
              </w:rPr>
              <w:t>64</w:t>
            </w:r>
            <w:r w:rsidR="0095002A" w:rsidRPr="009C4793">
              <w:rPr>
                <w:rFonts w:cs="Times New Roman"/>
                <w:sz w:val="18"/>
                <w:szCs w:val="18"/>
              </w:rPr>
              <w:t>,</w:t>
            </w:r>
            <w:r w:rsidRPr="002031FF">
              <w:rPr>
                <w:sz w:val="18"/>
                <w:szCs w:val="18"/>
                <w:lang w:val="en-US"/>
              </w:rPr>
              <w:t>613</w:t>
            </w:r>
          </w:p>
        </w:tc>
        <w:tc>
          <w:tcPr>
            <w:tcW w:w="126" w:type="dxa"/>
          </w:tcPr>
          <w:p w14:paraId="107FBAAF" w14:textId="77777777" w:rsidR="0095002A" w:rsidRPr="009C4793" w:rsidRDefault="0095002A" w:rsidP="0095002A">
            <w:pPr>
              <w:spacing w:line="280" w:lineRule="exact"/>
              <w:ind w:right="83"/>
              <w:jc w:val="right"/>
              <w:rPr>
                <w:rFonts w:cs="Times New Roman"/>
                <w:sz w:val="18"/>
                <w:szCs w:val="18"/>
              </w:rPr>
            </w:pPr>
          </w:p>
        </w:tc>
        <w:tc>
          <w:tcPr>
            <w:tcW w:w="1314" w:type="dxa"/>
          </w:tcPr>
          <w:p w14:paraId="0F298A98" w14:textId="53997404" w:rsidR="0095002A" w:rsidRPr="009C4793" w:rsidRDefault="002031FF" w:rsidP="0095002A">
            <w:pPr>
              <w:tabs>
                <w:tab w:val="decimal" w:pos="1219"/>
              </w:tabs>
              <w:spacing w:line="280" w:lineRule="exact"/>
              <w:rPr>
                <w:rFonts w:cs="Times New Roman"/>
                <w:sz w:val="18"/>
                <w:szCs w:val="18"/>
                <w:lang w:val="en-US"/>
              </w:rPr>
            </w:pPr>
            <w:r w:rsidRPr="002031FF">
              <w:rPr>
                <w:sz w:val="18"/>
                <w:szCs w:val="18"/>
                <w:lang w:val="en-US"/>
              </w:rPr>
              <w:t>9</w:t>
            </w:r>
            <w:r w:rsidR="0095002A" w:rsidRPr="009C4793">
              <w:rPr>
                <w:rFonts w:cs="Times New Roman"/>
                <w:sz w:val="18"/>
                <w:szCs w:val="18"/>
              </w:rPr>
              <w:t>,</w:t>
            </w:r>
            <w:r w:rsidRPr="002031FF">
              <w:rPr>
                <w:sz w:val="18"/>
                <w:szCs w:val="18"/>
                <w:lang w:val="en-US"/>
              </w:rPr>
              <w:t>173</w:t>
            </w:r>
            <w:r w:rsidR="0095002A" w:rsidRPr="009C4793">
              <w:rPr>
                <w:rFonts w:cs="Times New Roman"/>
                <w:sz w:val="18"/>
                <w:szCs w:val="18"/>
              </w:rPr>
              <w:t>,</w:t>
            </w:r>
            <w:r w:rsidRPr="002031FF">
              <w:rPr>
                <w:sz w:val="18"/>
                <w:szCs w:val="18"/>
                <w:lang w:val="en-US"/>
              </w:rPr>
              <w:t>872</w:t>
            </w:r>
          </w:p>
        </w:tc>
      </w:tr>
    </w:tbl>
    <w:p w14:paraId="070C5454" w14:textId="77777777" w:rsidR="009C6B9F" w:rsidRPr="009C4793" w:rsidRDefault="009C6B9F">
      <w:pPr>
        <w:rPr>
          <w:rFonts w:ascii="Times New Roman Bold" w:eastAsia="MS Mincho" w:hAnsi="Times New Roman Bold" w:cs="Times New Roman" w:hint="eastAsia"/>
          <w:b/>
          <w:bCs/>
          <w:szCs w:val="24"/>
          <w:lang w:val="en-US"/>
        </w:rPr>
      </w:pPr>
      <w:r w:rsidRPr="009C4793">
        <w:rPr>
          <w:rFonts w:ascii="Times New Roman Bold" w:eastAsia="MS Mincho" w:hAnsi="Times New Roman Bold" w:cs="Times New Roman" w:hint="eastAsia"/>
          <w:b/>
          <w:bCs/>
          <w:szCs w:val="24"/>
          <w:lang w:val="en-US"/>
        </w:rPr>
        <w:br w:type="page"/>
      </w:r>
    </w:p>
    <w:p w14:paraId="408F51E4" w14:textId="0EF924FA" w:rsidR="00353A66" w:rsidRPr="009C4793" w:rsidRDefault="00353A66"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lastRenderedPageBreak/>
        <w:t>BASIC  EARNINGS</w:t>
      </w:r>
      <w:proofErr w:type="gramEnd"/>
      <w:r w:rsidRPr="009C4793">
        <w:rPr>
          <w:rFonts w:ascii="Times New Roman Bold" w:eastAsia="MS Mincho" w:hAnsi="Times New Roman Bold" w:cs="Times New Roman"/>
          <w:b/>
          <w:bCs/>
          <w:sz w:val="20"/>
          <w:szCs w:val="24"/>
          <w:lang w:val="en-US"/>
        </w:rPr>
        <w:t xml:space="preserve">  </w:t>
      </w:r>
      <w:proofErr w:type="gramStart"/>
      <w:r w:rsidRPr="009C4793">
        <w:rPr>
          <w:rFonts w:ascii="Times New Roman Bold" w:eastAsia="MS Mincho" w:hAnsi="Times New Roman Bold" w:cs="Times New Roman"/>
          <w:b/>
          <w:bCs/>
          <w:sz w:val="20"/>
          <w:szCs w:val="24"/>
          <w:lang w:val="en-US"/>
        </w:rPr>
        <w:t>PER  SHARE</w:t>
      </w:r>
      <w:proofErr w:type="gramEnd"/>
    </w:p>
    <w:p w14:paraId="55457543" w14:textId="183A2BE8" w:rsidR="00353A66" w:rsidRPr="009C4793" w:rsidRDefault="00353A66" w:rsidP="00353A66">
      <w:pPr>
        <w:tabs>
          <w:tab w:val="left" w:pos="540"/>
        </w:tabs>
        <w:spacing w:after="240"/>
        <w:ind w:left="540"/>
        <w:jc w:val="thaiDistribute"/>
        <w:rPr>
          <w:rFonts w:cs="Times New Roman"/>
          <w:sz w:val="24"/>
          <w:szCs w:val="24"/>
        </w:rPr>
      </w:pPr>
      <w:bookmarkStart w:id="12" w:name="_Toc424744189"/>
      <w:bookmarkStart w:id="13" w:name="_Toc427695361"/>
      <w:bookmarkStart w:id="14" w:name="_Toc443481182"/>
      <w:bookmarkStart w:id="15" w:name="_Toc475543596"/>
      <w:bookmarkStart w:id="16" w:name="_Toc488921185"/>
      <w:bookmarkStart w:id="17" w:name="_Toc490746932"/>
      <w:bookmarkStart w:id="18" w:name="_Toc507146752"/>
      <w:r w:rsidRPr="009C4793">
        <w:rPr>
          <w:rFonts w:cs="Times New Roman"/>
          <w:sz w:val="24"/>
          <w:szCs w:val="24"/>
        </w:rPr>
        <w:t>Basic earnings per share is calculated by dividing profits for the year attributable to equity holders of the Company</w:t>
      </w:r>
      <w:r w:rsidRPr="009C4793">
        <w:rPr>
          <w:rFonts w:cs="Times New Roman"/>
          <w:sz w:val="24"/>
          <w:szCs w:val="24"/>
          <w:cs/>
        </w:rPr>
        <w:t xml:space="preserve"> </w:t>
      </w:r>
      <w:r w:rsidRPr="009C4793">
        <w:rPr>
          <w:rFonts w:cs="Times New Roman"/>
          <w:sz w:val="24"/>
          <w:szCs w:val="24"/>
          <w:lang w:val="en-US"/>
        </w:rPr>
        <w:t>(</w:t>
      </w:r>
      <w:r w:rsidRPr="009C4793">
        <w:rPr>
          <w:rFonts w:cs="Times New Roman"/>
          <w:sz w:val="24"/>
          <w:szCs w:val="24"/>
        </w:rPr>
        <w:t>excluding other comprehensive income</w:t>
      </w:r>
      <w:r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by the weighted average number of ordinary shares issued during the</w:t>
      </w:r>
      <w:bookmarkStart w:id="19" w:name="_Toc424744191"/>
      <w:bookmarkStart w:id="20" w:name="_Toc427695363"/>
      <w:bookmarkStart w:id="21" w:name="_Toc443481183"/>
      <w:bookmarkStart w:id="22" w:name="_Toc475543597"/>
      <w:bookmarkStart w:id="23" w:name="_Toc488921186"/>
      <w:bookmarkStart w:id="24" w:name="_Toc490746933"/>
      <w:bookmarkStart w:id="25" w:name="_Toc507146753"/>
      <w:bookmarkEnd w:id="12"/>
      <w:bookmarkEnd w:id="13"/>
      <w:bookmarkEnd w:id="14"/>
      <w:bookmarkEnd w:id="15"/>
      <w:bookmarkEnd w:id="16"/>
      <w:bookmarkEnd w:id="17"/>
      <w:bookmarkEnd w:id="18"/>
      <w:r w:rsidRPr="009C4793">
        <w:rPr>
          <w:rFonts w:cs="Times New Roman"/>
          <w:sz w:val="24"/>
          <w:szCs w:val="24"/>
        </w:rPr>
        <w:t xml:space="preserve"> </w:t>
      </w:r>
      <w:r w:rsidR="00EF652F" w:rsidRPr="009C4793">
        <w:rPr>
          <w:rFonts w:cs="Times New Roman"/>
          <w:sz w:val="24"/>
          <w:szCs w:val="24"/>
        </w:rPr>
        <w:t>years</w:t>
      </w:r>
      <w:r w:rsidRPr="009C4793">
        <w:rPr>
          <w:rFonts w:cs="Times New Roman"/>
          <w:sz w:val="24"/>
          <w:szCs w:val="24"/>
        </w:rPr>
        <w:t xml:space="preserve"> as follows</w:t>
      </w:r>
      <w:r w:rsidRPr="009C4793">
        <w:rPr>
          <w:rFonts w:cs="Times New Roman"/>
          <w:sz w:val="24"/>
          <w:szCs w:val="24"/>
          <w:lang w:val="en-US"/>
        </w:rPr>
        <w:t>:</w:t>
      </w:r>
      <w:bookmarkEnd w:id="19"/>
      <w:bookmarkEnd w:id="20"/>
      <w:bookmarkEnd w:id="21"/>
      <w:bookmarkEnd w:id="22"/>
      <w:bookmarkEnd w:id="23"/>
      <w:bookmarkEnd w:id="24"/>
      <w:bookmarkEnd w:id="25"/>
      <w:r w:rsidRPr="009C4793">
        <w:rPr>
          <w:rFonts w:cs="Times New Roman"/>
          <w:sz w:val="24"/>
          <w:szCs w:val="24"/>
          <w:cs/>
        </w:rPr>
        <w:t xml:space="preserve"> </w:t>
      </w:r>
    </w:p>
    <w:tbl>
      <w:tblPr>
        <w:tblW w:w="8820" w:type="dxa"/>
        <w:tblInd w:w="540" w:type="dxa"/>
        <w:tblLayout w:type="fixed"/>
        <w:tblCellMar>
          <w:left w:w="0" w:type="dxa"/>
          <w:right w:w="0" w:type="dxa"/>
        </w:tblCellMar>
        <w:tblLook w:val="0000" w:firstRow="0" w:lastRow="0" w:firstColumn="0" w:lastColumn="0" w:noHBand="0" w:noVBand="0"/>
      </w:tblPr>
      <w:tblGrid>
        <w:gridCol w:w="3240"/>
        <w:gridCol w:w="1260"/>
        <w:gridCol w:w="144"/>
        <w:gridCol w:w="1296"/>
        <w:gridCol w:w="144"/>
        <w:gridCol w:w="1296"/>
        <w:gridCol w:w="144"/>
        <w:gridCol w:w="1296"/>
      </w:tblGrid>
      <w:tr w:rsidR="009C4793" w:rsidRPr="009C4793" w14:paraId="6840B3ED" w14:textId="77777777" w:rsidTr="000E09ED">
        <w:trPr>
          <w:cantSplit/>
        </w:trPr>
        <w:tc>
          <w:tcPr>
            <w:tcW w:w="3240" w:type="dxa"/>
          </w:tcPr>
          <w:p w14:paraId="39A608CD" w14:textId="77777777" w:rsidR="00EF652F" w:rsidRPr="009C4793" w:rsidRDefault="00EF652F" w:rsidP="00EF652F">
            <w:pPr>
              <w:spacing w:line="280" w:lineRule="exact"/>
              <w:jc w:val="thaiDistribute"/>
              <w:rPr>
                <w:rFonts w:cs="Times New Roman"/>
                <w:sz w:val="18"/>
                <w:szCs w:val="18"/>
              </w:rPr>
            </w:pPr>
          </w:p>
        </w:tc>
        <w:tc>
          <w:tcPr>
            <w:tcW w:w="2700" w:type="dxa"/>
            <w:gridSpan w:val="3"/>
            <w:vAlign w:val="bottom"/>
          </w:tcPr>
          <w:p w14:paraId="31AC834E" w14:textId="77777777" w:rsidR="00EF652F" w:rsidRPr="009C4793" w:rsidRDefault="00EF652F" w:rsidP="00EF652F">
            <w:pPr>
              <w:spacing w:line="280" w:lineRule="exact"/>
              <w:jc w:val="center"/>
              <w:rPr>
                <w:rFonts w:cs="Times New Roman"/>
                <w:b/>
                <w:bCs/>
                <w:sz w:val="18"/>
                <w:szCs w:val="18"/>
              </w:rPr>
            </w:pPr>
            <w:r w:rsidRPr="009C4793">
              <w:rPr>
                <w:rFonts w:eastAsia="MS Mincho" w:cs="Times New Roman"/>
                <w:b/>
                <w:bCs/>
                <w:sz w:val="18"/>
                <w:szCs w:val="18"/>
                <w:lang w:val="en-US"/>
              </w:rPr>
              <w:t>Consolidated</w:t>
            </w:r>
          </w:p>
        </w:tc>
        <w:tc>
          <w:tcPr>
            <w:tcW w:w="144" w:type="dxa"/>
          </w:tcPr>
          <w:p w14:paraId="42362838" w14:textId="77777777" w:rsidR="00EF652F" w:rsidRPr="009C4793" w:rsidRDefault="00EF652F" w:rsidP="00EF652F">
            <w:pPr>
              <w:spacing w:line="280" w:lineRule="exact"/>
              <w:ind w:left="-108" w:firstLine="108"/>
              <w:jc w:val="center"/>
              <w:rPr>
                <w:rFonts w:cs="Times New Roman"/>
                <w:b/>
                <w:bCs/>
                <w:sz w:val="18"/>
                <w:szCs w:val="18"/>
              </w:rPr>
            </w:pPr>
          </w:p>
        </w:tc>
        <w:tc>
          <w:tcPr>
            <w:tcW w:w="2736" w:type="dxa"/>
            <w:gridSpan w:val="3"/>
            <w:vAlign w:val="bottom"/>
          </w:tcPr>
          <w:p w14:paraId="32B1C0DD" w14:textId="77777777" w:rsidR="00EF652F" w:rsidRPr="009C4793" w:rsidRDefault="00EF652F" w:rsidP="00EF652F">
            <w:pPr>
              <w:spacing w:line="280" w:lineRule="exact"/>
              <w:ind w:left="-108" w:firstLine="108"/>
              <w:jc w:val="center"/>
              <w:rPr>
                <w:rFonts w:cs="Times New Roman"/>
                <w:b/>
                <w:bCs/>
                <w:sz w:val="18"/>
                <w:szCs w:val="18"/>
              </w:rPr>
            </w:pPr>
            <w:r w:rsidRPr="009C4793">
              <w:rPr>
                <w:rFonts w:eastAsia="MS Mincho" w:cs="Times New Roman"/>
                <w:b/>
                <w:bCs/>
                <w:sz w:val="18"/>
                <w:szCs w:val="18"/>
                <w:lang w:val="en-US"/>
              </w:rPr>
              <w:t>Separate</w:t>
            </w:r>
          </w:p>
        </w:tc>
      </w:tr>
      <w:tr w:rsidR="009C4793" w:rsidRPr="009C4793" w14:paraId="57DF47F1" w14:textId="77777777" w:rsidTr="000E09ED">
        <w:trPr>
          <w:cantSplit/>
        </w:trPr>
        <w:tc>
          <w:tcPr>
            <w:tcW w:w="3240" w:type="dxa"/>
          </w:tcPr>
          <w:p w14:paraId="15437C8B" w14:textId="77777777" w:rsidR="00EF652F" w:rsidRPr="009C4793" w:rsidRDefault="00EF652F" w:rsidP="00EF652F">
            <w:pPr>
              <w:spacing w:line="280" w:lineRule="exact"/>
              <w:jc w:val="thaiDistribute"/>
              <w:rPr>
                <w:rFonts w:cs="Times New Roman"/>
                <w:sz w:val="18"/>
                <w:szCs w:val="18"/>
              </w:rPr>
            </w:pPr>
          </w:p>
        </w:tc>
        <w:tc>
          <w:tcPr>
            <w:tcW w:w="2700" w:type="dxa"/>
            <w:gridSpan w:val="3"/>
            <w:vAlign w:val="bottom"/>
          </w:tcPr>
          <w:p w14:paraId="590D941F" w14:textId="77777777" w:rsidR="00EF652F" w:rsidRPr="009C4793" w:rsidRDefault="00EF652F" w:rsidP="00EF652F">
            <w:pPr>
              <w:spacing w:line="280" w:lineRule="exact"/>
              <w:jc w:val="center"/>
              <w:rPr>
                <w:rFonts w:cs="Times New Roman"/>
                <w:b/>
                <w:bCs/>
                <w:sz w:val="18"/>
                <w:szCs w:val="18"/>
              </w:rPr>
            </w:pPr>
            <w:r w:rsidRPr="009C4793">
              <w:rPr>
                <w:rFonts w:eastAsia="MS Mincho" w:cs="Times New Roman"/>
                <w:b/>
                <w:bCs/>
                <w:sz w:val="18"/>
                <w:szCs w:val="18"/>
                <w:lang w:val="en-US"/>
              </w:rPr>
              <w:t>financial statements</w:t>
            </w:r>
          </w:p>
        </w:tc>
        <w:tc>
          <w:tcPr>
            <w:tcW w:w="144" w:type="dxa"/>
          </w:tcPr>
          <w:p w14:paraId="78F848DE" w14:textId="77777777" w:rsidR="00EF652F" w:rsidRPr="009C4793" w:rsidRDefault="00EF652F" w:rsidP="00EF652F">
            <w:pPr>
              <w:spacing w:line="280" w:lineRule="exact"/>
              <w:ind w:left="-108" w:firstLine="108"/>
              <w:jc w:val="center"/>
              <w:rPr>
                <w:rFonts w:cs="Times New Roman"/>
                <w:b/>
                <w:bCs/>
                <w:sz w:val="18"/>
                <w:szCs w:val="18"/>
              </w:rPr>
            </w:pPr>
          </w:p>
        </w:tc>
        <w:tc>
          <w:tcPr>
            <w:tcW w:w="2736" w:type="dxa"/>
            <w:gridSpan w:val="3"/>
            <w:vAlign w:val="bottom"/>
          </w:tcPr>
          <w:p w14:paraId="68106428" w14:textId="77777777" w:rsidR="00EF652F" w:rsidRPr="009C4793" w:rsidRDefault="00EF652F" w:rsidP="00EF652F">
            <w:pPr>
              <w:spacing w:line="280" w:lineRule="exact"/>
              <w:jc w:val="center"/>
              <w:rPr>
                <w:rFonts w:cs="Times New Roman"/>
                <w:b/>
                <w:bCs/>
                <w:sz w:val="18"/>
                <w:szCs w:val="18"/>
              </w:rPr>
            </w:pPr>
            <w:r w:rsidRPr="009C4793">
              <w:rPr>
                <w:rFonts w:eastAsia="MS Mincho" w:cs="Times New Roman"/>
                <w:b/>
                <w:bCs/>
                <w:sz w:val="18"/>
                <w:szCs w:val="18"/>
                <w:lang w:val="en-US"/>
              </w:rPr>
              <w:t>financial statements</w:t>
            </w:r>
          </w:p>
        </w:tc>
      </w:tr>
      <w:tr w:rsidR="009C4793" w:rsidRPr="009C4793" w14:paraId="6900BFE7" w14:textId="77777777" w:rsidTr="000E09ED">
        <w:trPr>
          <w:trHeight w:val="207"/>
        </w:trPr>
        <w:tc>
          <w:tcPr>
            <w:tcW w:w="3240" w:type="dxa"/>
          </w:tcPr>
          <w:p w14:paraId="2BD7DA98" w14:textId="77777777" w:rsidR="000E4430" w:rsidRPr="009C4793" w:rsidRDefault="000E4430" w:rsidP="000E4430">
            <w:pPr>
              <w:spacing w:line="280" w:lineRule="exact"/>
              <w:jc w:val="center"/>
              <w:rPr>
                <w:rFonts w:cs="Times New Roman"/>
                <w:sz w:val="18"/>
                <w:szCs w:val="18"/>
              </w:rPr>
            </w:pPr>
          </w:p>
        </w:tc>
        <w:tc>
          <w:tcPr>
            <w:tcW w:w="1260" w:type="dxa"/>
            <w:vAlign w:val="center"/>
          </w:tcPr>
          <w:p w14:paraId="12E9BE3B" w14:textId="1B575765" w:rsidR="000E4430" w:rsidRPr="009C4793" w:rsidRDefault="002031FF" w:rsidP="000E4430">
            <w:pPr>
              <w:spacing w:line="280" w:lineRule="exact"/>
              <w:ind w:left="-108" w:firstLine="108"/>
              <w:jc w:val="center"/>
              <w:rPr>
                <w:rFonts w:cs="Times New Roman"/>
                <w:b/>
                <w:bCs/>
                <w:sz w:val="18"/>
                <w:szCs w:val="18"/>
              </w:rPr>
            </w:pPr>
            <w:r w:rsidRPr="002031FF">
              <w:rPr>
                <w:rFonts w:eastAsia="MS Mincho"/>
                <w:b/>
                <w:bCs/>
                <w:sz w:val="18"/>
                <w:szCs w:val="18"/>
                <w:lang w:val="en-US"/>
              </w:rPr>
              <w:t>2025</w:t>
            </w:r>
          </w:p>
        </w:tc>
        <w:tc>
          <w:tcPr>
            <w:tcW w:w="144" w:type="dxa"/>
          </w:tcPr>
          <w:p w14:paraId="2C339C13" w14:textId="77777777" w:rsidR="000E4430" w:rsidRPr="009C4793" w:rsidRDefault="000E4430" w:rsidP="000E4430">
            <w:pPr>
              <w:spacing w:line="280" w:lineRule="exact"/>
              <w:ind w:left="-108" w:firstLine="108"/>
              <w:jc w:val="center"/>
              <w:rPr>
                <w:rFonts w:cs="Times New Roman"/>
                <w:b/>
                <w:bCs/>
                <w:sz w:val="18"/>
                <w:szCs w:val="18"/>
              </w:rPr>
            </w:pPr>
          </w:p>
        </w:tc>
        <w:tc>
          <w:tcPr>
            <w:tcW w:w="1296" w:type="dxa"/>
            <w:vAlign w:val="center"/>
          </w:tcPr>
          <w:p w14:paraId="52F7590C" w14:textId="6C524DBD" w:rsidR="000E4430" w:rsidRPr="009C4793" w:rsidRDefault="002031FF" w:rsidP="000E4430">
            <w:pPr>
              <w:spacing w:line="280" w:lineRule="exact"/>
              <w:ind w:left="-108" w:firstLine="108"/>
              <w:jc w:val="center"/>
              <w:rPr>
                <w:rFonts w:cs="Times New Roman"/>
                <w:b/>
                <w:bCs/>
                <w:sz w:val="18"/>
                <w:szCs w:val="18"/>
              </w:rPr>
            </w:pPr>
            <w:r w:rsidRPr="002031FF">
              <w:rPr>
                <w:rFonts w:eastAsia="MS Mincho"/>
                <w:b/>
                <w:bCs/>
                <w:sz w:val="18"/>
                <w:szCs w:val="18"/>
                <w:lang w:val="en-US"/>
              </w:rPr>
              <w:t>2024</w:t>
            </w:r>
          </w:p>
        </w:tc>
        <w:tc>
          <w:tcPr>
            <w:tcW w:w="144" w:type="dxa"/>
          </w:tcPr>
          <w:p w14:paraId="761FFA85" w14:textId="77777777" w:rsidR="000E4430" w:rsidRPr="009C4793" w:rsidRDefault="000E4430" w:rsidP="000E4430">
            <w:pPr>
              <w:spacing w:line="280" w:lineRule="exact"/>
              <w:ind w:left="-108" w:firstLine="108"/>
              <w:jc w:val="center"/>
              <w:rPr>
                <w:rFonts w:cs="Times New Roman"/>
                <w:b/>
                <w:bCs/>
                <w:sz w:val="18"/>
                <w:szCs w:val="18"/>
                <w:lang w:val="en-US"/>
              </w:rPr>
            </w:pPr>
          </w:p>
        </w:tc>
        <w:tc>
          <w:tcPr>
            <w:tcW w:w="1296" w:type="dxa"/>
            <w:vAlign w:val="center"/>
          </w:tcPr>
          <w:p w14:paraId="43DAC65D" w14:textId="76150A00" w:rsidR="000E4430" w:rsidRPr="009C4793" w:rsidRDefault="002031FF" w:rsidP="000E4430">
            <w:pPr>
              <w:spacing w:line="280" w:lineRule="exact"/>
              <w:ind w:left="-108" w:firstLine="108"/>
              <w:jc w:val="center"/>
              <w:rPr>
                <w:rFonts w:cs="Times New Roman"/>
                <w:b/>
                <w:bCs/>
                <w:sz w:val="18"/>
                <w:szCs w:val="18"/>
              </w:rPr>
            </w:pPr>
            <w:r w:rsidRPr="002031FF">
              <w:rPr>
                <w:rFonts w:eastAsia="MS Mincho"/>
                <w:b/>
                <w:bCs/>
                <w:sz w:val="18"/>
                <w:szCs w:val="18"/>
                <w:lang w:val="en-US"/>
              </w:rPr>
              <w:t>2025</w:t>
            </w:r>
          </w:p>
        </w:tc>
        <w:tc>
          <w:tcPr>
            <w:tcW w:w="144" w:type="dxa"/>
          </w:tcPr>
          <w:p w14:paraId="3AF8B5FA" w14:textId="77777777" w:rsidR="000E4430" w:rsidRPr="009C4793" w:rsidRDefault="000E4430" w:rsidP="000E4430">
            <w:pPr>
              <w:spacing w:line="280" w:lineRule="exact"/>
              <w:ind w:left="-108" w:firstLine="108"/>
              <w:jc w:val="center"/>
              <w:rPr>
                <w:rFonts w:cs="Times New Roman"/>
                <w:b/>
                <w:bCs/>
                <w:sz w:val="18"/>
                <w:szCs w:val="18"/>
              </w:rPr>
            </w:pPr>
          </w:p>
        </w:tc>
        <w:tc>
          <w:tcPr>
            <w:tcW w:w="1296" w:type="dxa"/>
            <w:vAlign w:val="center"/>
          </w:tcPr>
          <w:p w14:paraId="726A09A4" w14:textId="5AB2330A" w:rsidR="000E4430" w:rsidRPr="009C4793" w:rsidRDefault="002031FF" w:rsidP="000E4430">
            <w:pPr>
              <w:spacing w:line="280" w:lineRule="exact"/>
              <w:ind w:left="-108" w:firstLine="108"/>
              <w:jc w:val="center"/>
              <w:rPr>
                <w:rFonts w:cs="Times New Roman"/>
                <w:b/>
                <w:bCs/>
                <w:sz w:val="18"/>
                <w:szCs w:val="18"/>
              </w:rPr>
            </w:pPr>
            <w:r w:rsidRPr="002031FF">
              <w:rPr>
                <w:rFonts w:eastAsia="MS Mincho"/>
                <w:b/>
                <w:bCs/>
                <w:sz w:val="18"/>
                <w:szCs w:val="18"/>
                <w:lang w:val="en-US"/>
              </w:rPr>
              <w:t>2024</w:t>
            </w:r>
          </w:p>
        </w:tc>
      </w:tr>
      <w:tr w:rsidR="009C4793" w:rsidRPr="009C4793" w14:paraId="56B37A13" w14:textId="77777777" w:rsidTr="000E09ED">
        <w:trPr>
          <w:trHeight w:val="207"/>
        </w:trPr>
        <w:tc>
          <w:tcPr>
            <w:tcW w:w="3240" w:type="dxa"/>
          </w:tcPr>
          <w:p w14:paraId="5CCEED56" w14:textId="77777777" w:rsidR="00EF652F" w:rsidRPr="009C4793" w:rsidRDefault="00EF652F" w:rsidP="00EF652F">
            <w:pPr>
              <w:spacing w:line="280" w:lineRule="exact"/>
              <w:ind w:right="90"/>
              <w:rPr>
                <w:rFonts w:cs="Times New Roman"/>
                <w:sz w:val="18"/>
                <w:szCs w:val="18"/>
              </w:rPr>
            </w:pPr>
            <w:r w:rsidRPr="009C4793">
              <w:rPr>
                <w:rFonts w:cs="Times New Roman"/>
                <w:sz w:val="18"/>
                <w:szCs w:val="18"/>
              </w:rPr>
              <w:t xml:space="preserve">Profit attributable to owners    </w:t>
            </w:r>
          </w:p>
        </w:tc>
        <w:tc>
          <w:tcPr>
            <w:tcW w:w="1260" w:type="dxa"/>
          </w:tcPr>
          <w:p w14:paraId="0973F614" w14:textId="77777777" w:rsidR="00EF652F" w:rsidRPr="009C4793" w:rsidRDefault="00EF652F" w:rsidP="00EF652F">
            <w:pPr>
              <w:spacing w:line="280" w:lineRule="exact"/>
              <w:ind w:left="-108" w:firstLine="108"/>
              <w:jc w:val="center"/>
              <w:rPr>
                <w:rFonts w:cs="Times New Roman"/>
                <w:b/>
                <w:bCs/>
                <w:sz w:val="18"/>
                <w:szCs w:val="18"/>
                <w:lang w:val="en-US"/>
              </w:rPr>
            </w:pPr>
          </w:p>
        </w:tc>
        <w:tc>
          <w:tcPr>
            <w:tcW w:w="144" w:type="dxa"/>
          </w:tcPr>
          <w:p w14:paraId="40B41E14" w14:textId="77777777" w:rsidR="00EF652F" w:rsidRPr="009C4793" w:rsidRDefault="00EF652F" w:rsidP="00EF652F">
            <w:pPr>
              <w:spacing w:line="280" w:lineRule="exact"/>
              <w:ind w:left="-108" w:firstLine="108"/>
              <w:jc w:val="center"/>
              <w:rPr>
                <w:rFonts w:cs="Times New Roman"/>
                <w:b/>
                <w:bCs/>
                <w:sz w:val="18"/>
                <w:szCs w:val="18"/>
              </w:rPr>
            </w:pPr>
          </w:p>
        </w:tc>
        <w:tc>
          <w:tcPr>
            <w:tcW w:w="1296" w:type="dxa"/>
          </w:tcPr>
          <w:p w14:paraId="58F2C3AD" w14:textId="77777777" w:rsidR="00EF652F" w:rsidRPr="009C4793" w:rsidRDefault="00EF652F" w:rsidP="00EF652F">
            <w:pPr>
              <w:spacing w:line="280" w:lineRule="exact"/>
              <w:ind w:left="-108" w:firstLine="108"/>
              <w:jc w:val="center"/>
              <w:rPr>
                <w:rFonts w:cs="Times New Roman"/>
                <w:b/>
                <w:bCs/>
                <w:sz w:val="18"/>
                <w:szCs w:val="18"/>
                <w:lang w:val="en-US"/>
              </w:rPr>
            </w:pPr>
          </w:p>
        </w:tc>
        <w:tc>
          <w:tcPr>
            <w:tcW w:w="144" w:type="dxa"/>
          </w:tcPr>
          <w:p w14:paraId="74499897" w14:textId="77777777" w:rsidR="00EF652F" w:rsidRPr="009C4793" w:rsidRDefault="00EF652F" w:rsidP="00EF652F">
            <w:pPr>
              <w:spacing w:line="280" w:lineRule="exact"/>
              <w:ind w:left="-108" w:firstLine="108"/>
              <w:jc w:val="center"/>
              <w:rPr>
                <w:rFonts w:cs="Times New Roman"/>
                <w:b/>
                <w:bCs/>
                <w:sz w:val="18"/>
                <w:szCs w:val="18"/>
                <w:lang w:val="en-US"/>
              </w:rPr>
            </w:pPr>
          </w:p>
        </w:tc>
        <w:tc>
          <w:tcPr>
            <w:tcW w:w="1296" w:type="dxa"/>
          </w:tcPr>
          <w:p w14:paraId="466FC367" w14:textId="77777777" w:rsidR="00EF652F" w:rsidRPr="009C4793" w:rsidRDefault="00EF652F" w:rsidP="00EF652F">
            <w:pPr>
              <w:spacing w:line="280" w:lineRule="exact"/>
              <w:ind w:left="-108" w:firstLine="108"/>
              <w:jc w:val="center"/>
              <w:rPr>
                <w:rFonts w:cs="Times New Roman"/>
                <w:b/>
                <w:bCs/>
                <w:sz w:val="18"/>
                <w:szCs w:val="18"/>
                <w:lang w:val="en-US"/>
              </w:rPr>
            </w:pPr>
          </w:p>
        </w:tc>
        <w:tc>
          <w:tcPr>
            <w:tcW w:w="144" w:type="dxa"/>
          </w:tcPr>
          <w:p w14:paraId="48A82BA5" w14:textId="77777777" w:rsidR="00EF652F" w:rsidRPr="009C4793" w:rsidRDefault="00EF652F" w:rsidP="00EF652F">
            <w:pPr>
              <w:spacing w:line="280" w:lineRule="exact"/>
              <w:ind w:left="-108" w:firstLine="108"/>
              <w:jc w:val="center"/>
              <w:rPr>
                <w:rFonts w:cs="Times New Roman"/>
                <w:b/>
                <w:bCs/>
                <w:sz w:val="18"/>
                <w:szCs w:val="18"/>
              </w:rPr>
            </w:pPr>
          </w:p>
        </w:tc>
        <w:tc>
          <w:tcPr>
            <w:tcW w:w="1296" w:type="dxa"/>
          </w:tcPr>
          <w:p w14:paraId="769F41FD" w14:textId="77777777" w:rsidR="00EF652F" w:rsidRPr="009C4793" w:rsidRDefault="00EF652F" w:rsidP="00EF652F">
            <w:pPr>
              <w:spacing w:line="280" w:lineRule="exact"/>
              <w:ind w:left="-108" w:firstLine="108"/>
              <w:jc w:val="center"/>
              <w:rPr>
                <w:rFonts w:cs="Times New Roman"/>
                <w:b/>
                <w:bCs/>
                <w:sz w:val="18"/>
                <w:szCs w:val="18"/>
                <w:lang w:val="en-US"/>
              </w:rPr>
            </w:pPr>
          </w:p>
        </w:tc>
      </w:tr>
      <w:tr w:rsidR="009C4793" w:rsidRPr="009C4793" w14:paraId="6DFA50C8" w14:textId="77777777" w:rsidTr="000E09ED">
        <w:trPr>
          <w:trHeight w:val="60"/>
        </w:trPr>
        <w:tc>
          <w:tcPr>
            <w:tcW w:w="3240" w:type="dxa"/>
            <w:vAlign w:val="bottom"/>
          </w:tcPr>
          <w:p w14:paraId="3E5F0BC9" w14:textId="77777777" w:rsidR="00136CEE" w:rsidRPr="009C4793" w:rsidRDefault="00136CEE" w:rsidP="00136CEE">
            <w:pPr>
              <w:spacing w:line="280" w:lineRule="exact"/>
              <w:ind w:left="180"/>
              <w:rPr>
                <w:rFonts w:cs="Times New Roman"/>
                <w:sz w:val="18"/>
                <w:szCs w:val="18"/>
              </w:rPr>
            </w:pPr>
            <w:r w:rsidRPr="009C4793">
              <w:rPr>
                <w:rFonts w:cs="Times New Roman"/>
                <w:sz w:val="18"/>
                <w:szCs w:val="18"/>
              </w:rPr>
              <w:t>of the parent company (Baht)</w:t>
            </w:r>
          </w:p>
        </w:tc>
        <w:tc>
          <w:tcPr>
            <w:tcW w:w="1260" w:type="dxa"/>
            <w:tcBorders>
              <w:bottom w:val="double" w:sz="4" w:space="0" w:color="auto"/>
            </w:tcBorders>
            <w:vAlign w:val="bottom"/>
          </w:tcPr>
          <w:p w14:paraId="5F53F289" w14:textId="66CB59D3" w:rsidR="00136CEE" w:rsidRPr="009C4793" w:rsidRDefault="002031FF" w:rsidP="00136CEE">
            <w:pPr>
              <w:spacing w:line="280" w:lineRule="exact"/>
              <w:ind w:right="90"/>
              <w:jc w:val="right"/>
              <w:rPr>
                <w:rFonts w:cs="Times New Roman"/>
                <w:sz w:val="18"/>
                <w:szCs w:val="18"/>
              </w:rPr>
            </w:pPr>
            <w:r w:rsidRPr="002031FF">
              <w:rPr>
                <w:sz w:val="18"/>
                <w:szCs w:val="18"/>
                <w:lang w:val="en-US"/>
              </w:rPr>
              <w:t>215</w:t>
            </w:r>
            <w:r w:rsidR="00C40582" w:rsidRPr="009C4793">
              <w:rPr>
                <w:rFonts w:cs="Times New Roman"/>
                <w:sz w:val="18"/>
                <w:szCs w:val="18"/>
              </w:rPr>
              <w:t>,</w:t>
            </w:r>
            <w:r w:rsidRPr="002031FF">
              <w:rPr>
                <w:sz w:val="18"/>
                <w:szCs w:val="18"/>
                <w:lang w:val="en-US"/>
              </w:rPr>
              <w:t>925</w:t>
            </w:r>
            <w:r w:rsidR="00C40582" w:rsidRPr="009C4793">
              <w:rPr>
                <w:rFonts w:cs="Times New Roman"/>
                <w:sz w:val="18"/>
                <w:szCs w:val="18"/>
              </w:rPr>
              <w:t>,</w:t>
            </w:r>
            <w:r w:rsidRPr="002031FF">
              <w:rPr>
                <w:sz w:val="18"/>
                <w:szCs w:val="18"/>
                <w:lang w:val="en-US"/>
              </w:rPr>
              <w:t>834</w:t>
            </w:r>
          </w:p>
        </w:tc>
        <w:tc>
          <w:tcPr>
            <w:tcW w:w="144" w:type="dxa"/>
          </w:tcPr>
          <w:p w14:paraId="328C6DC7" w14:textId="77777777" w:rsidR="00136CEE" w:rsidRPr="009C4793" w:rsidRDefault="00136CEE" w:rsidP="00136CEE">
            <w:pPr>
              <w:spacing w:line="280" w:lineRule="exact"/>
              <w:jc w:val="center"/>
              <w:rPr>
                <w:rFonts w:cs="Times New Roman"/>
                <w:sz w:val="18"/>
                <w:szCs w:val="18"/>
                <w:lang w:val="en-US"/>
              </w:rPr>
            </w:pPr>
          </w:p>
        </w:tc>
        <w:tc>
          <w:tcPr>
            <w:tcW w:w="1296" w:type="dxa"/>
            <w:tcBorders>
              <w:bottom w:val="double" w:sz="4" w:space="0" w:color="auto"/>
            </w:tcBorders>
            <w:vAlign w:val="bottom"/>
          </w:tcPr>
          <w:p w14:paraId="505C365F" w14:textId="48AB7AE3" w:rsidR="00136CEE" w:rsidRPr="009C4793" w:rsidRDefault="002031FF" w:rsidP="00136CEE">
            <w:pPr>
              <w:spacing w:line="280" w:lineRule="exact"/>
              <w:ind w:right="90"/>
              <w:jc w:val="right"/>
              <w:rPr>
                <w:rFonts w:cs="Times New Roman"/>
                <w:sz w:val="18"/>
                <w:szCs w:val="18"/>
                <w:lang w:val="en-US"/>
              </w:rPr>
            </w:pPr>
            <w:r w:rsidRPr="002031FF">
              <w:rPr>
                <w:sz w:val="18"/>
                <w:szCs w:val="18"/>
                <w:lang w:val="en-US"/>
              </w:rPr>
              <w:t>227</w:t>
            </w:r>
            <w:r w:rsidR="00136CEE" w:rsidRPr="009C4793">
              <w:rPr>
                <w:rFonts w:cs="Times New Roman"/>
                <w:sz w:val="18"/>
                <w:szCs w:val="18"/>
              </w:rPr>
              <w:t>,</w:t>
            </w:r>
            <w:r w:rsidRPr="002031FF">
              <w:rPr>
                <w:sz w:val="18"/>
                <w:szCs w:val="18"/>
                <w:lang w:val="en-US"/>
              </w:rPr>
              <w:t>337</w:t>
            </w:r>
            <w:r w:rsidR="00136CEE" w:rsidRPr="009C4793">
              <w:rPr>
                <w:rFonts w:cs="Times New Roman"/>
                <w:sz w:val="18"/>
                <w:szCs w:val="18"/>
              </w:rPr>
              <w:t>,</w:t>
            </w:r>
            <w:r w:rsidRPr="002031FF">
              <w:rPr>
                <w:sz w:val="18"/>
                <w:szCs w:val="18"/>
                <w:lang w:val="en-US"/>
              </w:rPr>
              <w:t>467</w:t>
            </w:r>
          </w:p>
        </w:tc>
        <w:tc>
          <w:tcPr>
            <w:tcW w:w="144" w:type="dxa"/>
          </w:tcPr>
          <w:p w14:paraId="7C9EB47F" w14:textId="77777777" w:rsidR="00136CEE" w:rsidRPr="009C4793" w:rsidRDefault="00136CEE" w:rsidP="00136CEE">
            <w:pPr>
              <w:spacing w:line="280" w:lineRule="exact"/>
              <w:jc w:val="right"/>
              <w:rPr>
                <w:rFonts w:cs="Times New Roman"/>
                <w:sz w:val="18"/>
                <w:szCs w:val="18"/>
                <w:lang w:val="en-US"/>
              </w:rPr>
            </w:pPr>
          </w:p>
        </w:tc>
        <w:tc>
          <w:tcPr>
            <w:tcW w:w="1296" w:type="dxa"/>
            <w:tcBorders>
              <w:bottom w:val="double" w:sz="4" w:space="0" w:color="auto"/>
            </w:tcBorders>
            <w:vAlign w:val="bottom"/>
          </w:tcPr>
          <w:p w14:paraId="6F7F721B" w14:textId="142FD12C" w:rsidR="00136CEE" w:rsidRPr="009C4793" w:rsidRDefault="002031FF" w:rsidP="00136CEE">
            <w:pPr>
              <w:spacing w:line="280" w:lineRule="exact"/>
              <w:ind w:right="90"/>
              <w:jc w:val="right"/>
              <w:rPr>
                <w:rFonts w:cs="Times New Roman"/>
                <w:sz w:val="18"/>
                <w:szCs w:val="18"/>
                <w:cs/>
                <w:lang w:val="en-US"/>
              </w:rPr>
            </w:pPr>
            <w:r w:rsidRPr="002031FF">
              <w:rPr>
                <w:sz w:val="18"/>
                <w:szCs w:val="18"/>
                <w:lang w:val="en-US"/>
              </w:rPr>
              <w:t>251</w:t>
            </w:r>
            <w:r w:rsidR="00134994" w:rsidRPr="009C4793">
              <w:rPr>
                <w:rFonts w:cs="Times New Roman"/>
                <w:sz w:val="18"/>
                <w:szCs w:val="18"/>
                <w:lang w:val="en-US"/>
              </w:rPr>
              <w:t>,</w:t>
            </w:r>
            <w:r w:rsidRPr="002031FF">
              <w:rPr>
                <w:sz w:val="18"/>
                <w:szCs w:val="18"/>
                <w:lang w:val="en-US"/>
              </w:rPr>
              <w:t>740</w:t>
            </w:r>
            <w:r w:rsidR="00134994" w:rsidRPr="009C4793">
              <w:rPr>
                <w:rFonts w:cs="Times New Roman"/>
                <w:sz w:val="18"/>
                <w:szCs w:val="18"/>
                <w:lang w:val="en-US"/>
              </w:rPr>
              <w:t>,</w:t>
            </w:r>
            <w:r w:rsidRPr="002031FF">
              <w:rPr>
                <w:sz w:val="18"/>
                <w:szCs w:val="18"/>
                <w:lang w:val="en-US"/>
              </w:rPr>
              <w:t>482</w:t>
            </w:r>
          </w:p>
        </w:tc>
        <w:tc>
          <w:tcPr>
            <w:tcW w:w="144" w:type="dxa"/>
          </w:tcPr>
          <w:p w14:paraId="07496D53" w14:textId="77777777" w:rsidR="00136CEE" w:rsidRPr="009C4793" w:rsidRDefault="00136CEE" w:rsidP="00136CEE">
            <w:pPr>
              <w:spacing w:line="280" w:lineRule="exact"/>
              <w:jc w:val="center"/>
              <w:rPr>
                <w:rFonts w:cs="Times New Roman"/>
                <w:sz w:val="18"/>
                <w:szCs w:val="18"/>
              </w:rPr>
            </w:pPr>
          </w:p>
        </w:tc>
        <w:tc>
          <w:tcPr>
            <w:tcW w:w="1296" w:type="dxa"/>
            <w:tcBorders>
              <w:bottom w:val="double" w:sz="4" w:space="0" w:color="auto"/>
            </w:tcBorders>
            <w:vAlign w:val="bottom"/>
          </w:tcPr>
          <w:p w14:paraId="26F3B1D7" w14:textId="529D3F20" w:rsidR="00136CEE" w:rsidRPr="009C4793" w:rsidRDefault="002031FF" w:rsidP="00136CEE">
            <w:pPr>
              <w:spacing w:line="280" w:lineRule="exact"/>
              <w:ind w:right="90"/>
              <w:jc w:val="right"/>
              <w:rPr>
                <w:rFonts w:cs="Times New Roman"/>
                <w:sz w:val="18"/>
                <w:szCs w:val="18"/>
              </w:rPr>
            </w:pPr>
            <w:r w:rsidRPr="002031FF">
              <w:rPr>
                <w:sz w:val="18"/>
                <w:szCs w:val="18"/>
                <w:lang w:val="en-US"/>
              </w:rPr>
              <w:t>240</w:t>
            </w:r>
            <w:r w:rsidR="00136CEE" w:rsidRPr="009C4793">
              <w:rPr>
                <w:rFonts w:cs="Times New Roman"/>
                <w:sz w:val="18"/>
                <w:szCs w:val="18"/>
              </w:rPr>
              <w:t>,</w:t>
            </w:r>
            <w:r w:rsidRPr="002031FF">
              <w:rPr>
                <w:sz w:val="18"/>
                <w:szCs w:val="18"/>
                <w:lang w:val="en-US"/>
              </w:rPr>
              <w:t>968</w:t>
            </w:r>
            <w:r w:rsidR="00136CEE" w:rsidRPr="009C4793">
              <w:rPr>
                <w:rFonts w:cs="Times New Roman"/>
                <w:sz w:val="18"/>
                <w:szCs w:val="18"/>
              </w:rPr>
              <w:t>,</w:t>
            </w:r>
            <w:r w:rsidRPr="002031FF">
              <w:rPr>
                <w:sz w:val="18"/>
                <w:szCs w:val="18"/>
                <w:lang w:val="en-US"/>
              </w:rPr>
              <w:t>254</w:t>
            </w:r>
          </w:p>
        </w:tc>
      </w:tr>
      <w:tr w:rsidR="009C4793" w:rsidRPr="009C4793" w14:paraId="076E17EA" w14:textId="77777777" w:rsidTr="000E09ED">
        <w:trPr>
          <w:trHeight w:val="90"/>
        </w:trPr>
        <w:tc>
          <w:tcPr>
            <w:tcW w:w="3240" w:type="dxa"/>
            <w:vAlign w:val="bottom"/>
          </w:tcPr>
          <w:p w14:paraId="36F9F408" w14:textId="77777777" w:rsidR="00136CEE" w:rsidRPr="009C4793" w:rsidRDefault="00136CEE" w:rsidP="00136CEE">
            <w:pPr>
              <w:spacing w:line="280" w:lineRule="exact"/>
              <w:ind w:left="180" w:hanging="90"/>
              <w:rPr>
                <w:rFonts w:eastAsia="SimSun" w:cs="Times New Roman"/>
                <w:bCs/>
                <w:sz w:val="18"/>
                <w:szCs w:val="18"/>
              </w:rPr>
            </w:pPr>
          </w:p>
        </w:tc>
        <w:tc>
          <w:tcPr>
            <w:tcW w:w="1260" w:type="dxa"/>
            <w:tcBorders>
              <w:top w:val="double" w:sz="4" w:space="0" w:color="auto"/>
            </w:tcBorders>
          </w:tcPr>
          <w:p w14:paraId="2E13959F" w14:textId="77777777" w:rsidR="00136CEE" w:rsidRPr="009C4793" w:rsidRDefault="00136CEE" w:rsidP="00136CEE">
            <w:pPr>
              <w:spacing w:line="280" w:lineRule="exact"/>
              <w:ind w:right="90"/>
              <w:jc w:val="right"/>
              <w:rPr>
                <w:rFonts w:cs="Times New Roman"/>
                <w:sz w:val="18"/>
                <w:szCs w:val="18"/>
                <w:lang w:val="en-US"/>
              </w:rPr>
            </w:pPr>
          </w:p>
        </w:tc>
        <w:tc>
          <w:tcPr>
            <w:tcW w:w="144" w:type="dxa"/>
          </w:tcPr>
          <w:p w14:paraId="405FCFE0" w14:textId="77777777" w:rsidR="00136CEE" w:rsidRPr="009C4793" w:rsidRDefault="00136CEE" w:rsidP="00136CEE">
            <w:pPr>
              <w:spacing w:line="280" w:lineRule="exact"/>
              <w:ind w:right="116"/>
              <w:jc w:val="right"/>
              <w:rPr>
                <w:rFonts w:cs="Times New Roman"/>
                <w:sz w:val="18"/>
                <w:szCs w:val="18"/>
              </w:rPr>
            </w:pPr>
          </w:p>
        </w:tc>
        <w:tc>
          <w:tcPr>
            <w:tcW w:w="1296" w:type="dxa"/>
            <w:tcBorders>
              <w:top w:val="double" w:sz="4" w:space="0" w:color="auto"/>
            </w:tcBorders>
          </w:tcPr>
          <w:p w14:paraId="36B6996B" w14:textId="77777777" w:rsidR="00136CEE" w:rsidRPr="009C4793" w:rsidRDefault="00136CEE" w:rsidP="00136CEE">
            <w:pPr>
              <w:spacing w:line="280" w:lineRule="exact"/>
              <w:ind w:right="90"/>
              <w:jc w:val="right"/>
              <w:rPr>
                <w:rFonts w:cs="Times New Roman"/>
                <w:sz w:val="18"/>
                <w:szCs w:val="18"/>
              </w:rPr>
            </w:pPr>
          </w:p>
        </w:tc>
        <w:tc>
          <w:tcPr>
            <w:tcW w:w="144" w:type="dxa"/>
          </w:tcPr>
          <w:p w14:paraId="16287DEF" w14:textId="77777777" w:rsidR="00136CEE" w:rsidRPr="009C4793" w:rsidRDefault="00136CEE" w:rsidP="00136CEE">
            <w:pPr>
              <w:spacing w:line="280" w:lineRule="exact"/>
              <w:ind w:right="116"/>
              <w:jc w:val="right"/>
              <w:rPr>
                <w:rFonts w:cs="Times New Roman"/>
                <w:sz w:val="18"/>
                <w:szCs w:val="18"/>
              </w:rPr>
            </w:pPr>
          </w:p>
        </w:tc>
        <w:tc>
          <w:tcPr>
            <w:tcW w:w="1296" w:type="dxa"/>
            <w:tcBorders>
              <w:top w:val="double" w:sz="4" w:space="0" w:color="auto"/>
            </w:tcBorders>
            <w:vAlign w:val="bottom"/>
          </w:tcPr>
          <w:p w14:paraId="2A73E80E" w14:textId="77777777" w:rsidR="00136CEE" w:rsidRPr="009C4793" w:rsidRDefault="00136CEE" w:rsidP="00136CEE">
            <w:pPr>
              <w:spacing w:line="280" w:lineRule="exact"/>
              <w:ind w:right="90"/>
              <w:jc w:val="right"/>
              <w:rPr>
                <w:rFonts w:cs="Times New Roman"/>
                <w:sz w:val="18"/>
                <w:szCs w:val="18"/>
                <w:lang w:val="en-US"/>
              </w:rPr>
            </w:pPr>
          </w:p>
        </w:tc>
        <w:tc>
          <w:tcPr>
            <w:tcW w:w="144" w:type="dxa"/>
          </w:tcPr>
          <w:p w14:paraId="3B9A3DB3" w14:textId="77777777" w:rsidR="00136CEE" w:rsidRPr="009C4793" w:rsidRDefault="00136CEE" w:rsidP="00136CEE">
            <w:pPr>
              <w:spacing w:line="280" w:lineRule="exact"/>
              <w:ind w:right="180"/>
              <w:jc w:val="right"/>
              <w:rPr>
                <w:rFonts w:cs="Times New Roman"/>
                <w:sz w:val="18"/>
                <w:szCs w:val="18"/>
              </w:rPr>
            </w:pPr>
          </w:p>
        </w:tc>
        <w:tc>
          <w:tcPr>
            <w:tcW w:w="1296" w:type="dxa"/>
            <w:tcBorders>
              <w:top w:val="double" w:sz="4" w:space="0" w:color="auto"/>
            </w:tcBorders>
            <w:vAlign w:val="bottom"/>
          </w:tcPr>
          <w:p w14:paraId="273DC2FC" w14:textId="77777777" w:rsidR="00136CEE" w:rsidRPr="009C4793" w:rsidRDefault="00136CEE" w:rsidP="00136CEE">
            <w:pPr>
              <w:spacing w:line="280" w:lineRule="exact"/>
              <w:ind w:right="90"/>
              <w:jc w:val="right"/>
              <w:rPr>
                <w:rFonts w:cs="Times New Roman"/>
                <w:sz w:val="18"/>
                <w:szCs w:val="18"/>
              </w:rPr>
            </w:pPr>
          </w:p>
        </w:tc>
      </w:tr>
      <w:tr w:rsidR="009C4793" w:rsidRPr="009C4793" w14:paraId="4B87CE15" w14:textId="77777777" w:rsidTr="000E09ED">
        <w:trPr>
          <w:trHeight w:val="90"/>
        </w:trPr>
        <w:tc>
          <w:tcPr>
            <w:tcW w:w="3240" w:type="dxa"/>
            <w:vAlign w:val="bottom"/>
          </w:tcPr>
          <w:p w14:paraId="259821BC" w14:textId="77777777" w:rsidR="00136CEE" w:rsidRPr="009C4793" w:rsidRDefault="00136CEE" w:rsidP="00136CEE">
            <w:pPr>
              <w:spacing w:line="280" w:lineRule="exact"/>
              <w:ind w:right="90"/>
              <w:rPr>
                <w:rFonts w:eastAsia="SimSun" w:cs="Times New Roman"/>
                <w:bCs/>
                <w:sz w:val="18"/>
                <w:szCs w:val="18"/>
              </w:rPr>
            </w:pPr>
            <w:r w:rsidRPr="009C4793">
              <w:rPr>
                <w:rFonts w:eastAsia="SimSun" w:cs="Times New Roman"/>
                <w:bCs/>
                <w:sz w:val="18"/>
                <w:szCs w:val="18"/>
              </w:rPr>
              <w:t xml:space="preserve">Weighted </w:t>
            </w:r>
            <w:r w:rsidRPr="009C4793">
              <w:rPr>
                <w:rFonts w:cs="Times New Roman"/>
                <w:sz w:val="18"/>
                <w:szCs w:val="18"/>
              </w:rPr>
              <w:t>average</w:t>
            </w:r>
            <w:r w:rsidRPr="009C4793">
              <w:rPr>
                <w:rFonts w:eastAsia="SimSun" w:cs="Times New Roman"/>
                <w:bCs/>
                <w:sz w:val="18"/>
                <w:szCs w:val="18"/>
              </w:rPr>
              <w:t xml:space="preserve"> number of ordinary</w:t>
            </w:r>
          </w:p>
        </w:tc>
        <w:tc>
          <w:tcPr>
            <w:tcW w:w="1260" w:type="dxa"/>
          </w:tcPr>
          <w:p w14:paraId="5852E5D6" w14:textId="77777777" w:rsidR="00136CEE" w:rsidRPr="009C4793" w:rsidRDefault="00136CEE" w:rsidP="00136CEE">
            <w:pPr>
              <w:spacing w:line="280" w:lineRule="exact"/>
              <w:ind w:right="90"/>
              <w:jc w:val="right"/>
              <w:rPr>
                <w:rFonts w:cs="Times New Roman"/>
                <w:sz w:val="18"/>
                <w:szCs w:val="18"/>
                <w:lang w:val="en-US"/>
              </w:rPr>
            </w:pPr>
          </w:p>
        </w:tc>
        <w:tc>
          <w:tcPr>
            <w:tcW w:w="144" w:type="dxa"/>
          </w:tcPr>
          <w:p w14:paraId="7F4839F3" w14:textId="77777777" w:rsidR="00136CEE" w:rsidRPr="009C4793" w:rsidRDefault="00136CEE" w:rsidP="00136CEE">
            <w:pPr>
              <w:spacing w:line="280" w:lineRule="exact"/>
              <w:ind w:right="116"/>
              <w:jc w:val="right"/>
              <w:rPr>
                <w:rFonts w:cs="Times New Roman"/>
                <w:sz w:val="18"/>
                <w:szCs w:val="18"/>
              </w:rPr>
            </w:pPr>
          </w:p>
        </w:tc>
        <w:tc>
          <w:tcPr>
            <w:tcW w:w="1296" w:type="dxa"/>
          </w:tcPr>
          <w:p w14:paraId="10E41F1C" w14:textId="77777777" w:rsidR="00136CEE" w:rsidRPr="009C4793" w:rsidRDefault="00136CEE" w:rsidP="00136CEE">
            <w:pPr>
              <w:spacing w:line="280" w:lineRule="exact"/>
              <w:ind w:right="90"/>
              <w:jc w:val="right"/>
              <w:rPr>
                <w:rFonts w:cs="Times New Roman"/>
                <w:sz w:val="18"/>
                <w:szCs w:val="18"/>
              </w:rPr>
            </w:pPr>
          </w:p>
        </w:tc>
        <w:tc>
          <w:tcPr>
            <w:tcW w:w="144" w:type="dxa"/>
          </w:tcPr>
          <w:p w14:paraId="1A8A2428" w14:textId="77777777" w:rsidR="00136CEE" w:rsidRPr="009C4793" w:rsidRDefault="00136CEE" w:rsidP="00136CEE">
            <w:pPr>
              <w:spacing w:line="280" w:lineRule="exact"/>
              <w:ind w:right="116"/>
              <w:jc w:val="right"/>
              <w:rPr>
                <w:rFonts w:cs="Times New Roman"/>
                <w:sz w:val="18"/>
                <w:szCs w:val="18"/>
              </w:rPr>
            </w:pPr>
          </w:p>
        </w:tc>
        <w:tc>
          <w:tcPr>
            <w:tcW w:w="1296" w:type="dxa"/>
            <w:vAlign w:val="bottom"/>
          </w:tcPr>
          <w:p w14:paraId="4099C1BD" w14:textId="77777777" w:rsidR="00136CEE" w:rsidRPr="009C4793" w:rsidRDefault="00136CEE" w:rsidP="00136CEE">
            <w:pPr>
              <w:spacing w:line="280" w:lineRule="exact"/>
              <w:ind w:right="90"/>
              <w:jc w:val="right"/>
              <w:rPr>
                <w:rFonts w:cs="Times New Roman"/>
                <w:sz w:val="18"/>
                <w:szCs w:val="18"/>
                <w:lang w:val="en-US"/>
              </w:rPr>
            </w:pPr>
          </w:p>
        </w:tc>
        <w:tc>
          <w:tcPr>
            <w:tcW w:w="144" w:type="dxa"/>
          </w:tcPr>
          <w:p w14:paraId="65AA33C5" w14:textId="77777777" w:rsidR="00136CEE" w:rsidRPr="009C4793" w:rsidRDefault="00136CEE" w:rsidP="00136CEE">
            <w:pPr>
              <w:spacing w:line="280" w:lineRule="exact"/>
              <w:ind w:right="180"/>
              <w:jc w:val="right"/>
              <w:rPr>
                <w:rFonts w:cs="Times New Roman"/>
                <w:sz w:val="18"/>
                <w:szCs w:val="18"/>
              </w:rPr>
            </w:pPr>
          </w:p>
        </w:tc>
        <w:tc>
          <w:tcPr>
            <w:tcW w:w="1296" w:type="dxa"/>
            <w:vAlign w:val="bottom"/>
          </w:tcPr>
          <w:p w14:paraId="4D90EAAD" w14:textId="77777777" w:rsidR="00136CEE" w:rsidRPr="009C4793" w:rsidRDefault="00136CEE" w:rsidP="00136CEE">
            <w:pPr>
              <w:spacing w:line="280" w:lineRule="exact"/>
              <w:ind w:right="90"/>
              <w:jc w:val="right"/>
              <w:rPr>
                <w:rFonts w:cs="Times New Roman"/>
                <w:sz w:val="18"/>
                <w:szCs w:val="18"/>
              </w:rPr>
            </w:pPr>
          </w:p>
        </w:tc>
      </w:tr>
      <w:tr w:rsidR="009C4793" w:rsidRPr="009C4793" w14:paraId="7B230B7D" w14:textId="77777777" w:rsidTr="000E09ED">
        <w:trPr>
          <w:trHeight w:val="60"/>
        </w:trPr>
        <w:tc>
          <w:tcPr>
            <w:tcW w:w="3240" w:type="dxa"/>
            <w:vAlign w:val="bottom"/>
          </w:tcPr>
          <w:p w14:paraId="33F9D04D" w14:textId="77777777" w:rsidR="00136CEE" w:rsidRPr="009C4793" w:rsidRDefault="00136CEE" w:rsidP="00136CEE">
            <w:pPr>
              <w:spacing w:line="280" w:lineRule="exact"/>
              <w:ind w:left="180"/>
              <w:rPr>
                <w:rFonts w:eastAsia="SimSun" w:cs="Times New Roman"/>
                <w:bCs/>
                <w:sz w:val="18"/>
                <w:szCs w:val="18"/>
              </w:rPr>
            </w:pPr>
            <w:r w:rsidRPr="009C4793">
              <w:rPr>
                <w:rFonts w:cs="Times New Roman"/>
                <w:sz w:val="18"/>
                <w:szCs w:val="18"/>
              </w:rPr>
              <w:t>shares</w:t>
            </w:r>
            <w:r w:rsidRPr="009C4793">
              <w:rPr>
                <w:rFonts w:eastAsia="SimSun" w:cs="Times New Roman"/>
                <w:bCs/>
                <w:sz w:val="18"/>
                <w:szCs w:val="18"/>
              </w:rPr>
              <w:t xml:space="preserve"> for the </w:t>
            </w:r>
            <w:r w:rsidRPr="009C4793">
              <w:rPr>
                <w:rFonts w:cs="Times New Roman"/>
                <w:sz w:val="18"/>
                <w:szCs w:val="18"/>
              </w:rPr>
              <w:t>periods</w:t>
            </w:r>
            <w:r w:rsidRPr="009C4793">
              <w:rPr>
                <w:rFonts w:eastAsia="SimSun" w:cs="Times New Roman"/>
                <w:bCs/>
                <w:sz w:val="18"/>
                <w:szCs w:val="18"/>
                <w:cs/>
              </w:rPr>
              <w:t xml:space="preserve"> </w:t>
            </w:r>
            <w:r w:rsidRPr="009C4793">
              <w:rPr>
                <w:rFonts w:cs="Times New Roman"/>
                <w:sz w:val="18"/>
                <w:szCs w:val="18"/>
                <w:lang w:val="en-US"/>
              </w:rPr>
              <w:t>(</w:t>
            </w:r>
            <w:r w:rsidRPr="009C4793">
              <w:rPr>
                <w:rFonts w:cs="Times New Roman"/>
                <w:sz w:val="18"/>
                <w:szCs w:val="18"/>
              </w:rPr>
              <w:t>shares</w:t>
            </w:r>
            <w:r w:rsidRPr="009C4793">
              <w:rPr>
                <w:rFonts w:cs="Times New Roman"/>
                <w:sz w:val="18"/>
                <w:szCs w:val="18"/>
                <w:lang w:val="en-US"/>
              </w:rPr>
              <w:t>)</w:t>
            </w:r>
          </w:p>
        </w:tc>
        <w:tc>
          <w:tcPr>
            <w:tcW w:w="1260" w:type="dxa"/>
            <w:tcBorders>
              <w:bottom w:val="double" w:sz="4" w:space="0" w:color="auto"/>
            </w:tcBorders>
            <w:vAlign w:val="bottom"/>
          </w:tcPr>
          <w:p w14:paraId="11B8D731" w14:textId="7090BEC0" w:rsidR="00136CEE" w:rsidRPr="009C4793" w:rsidRDefault="002031FF" w:rsidP="00136CEE">
            <w:pPr>
              <w:spacing w:line="280" w:lineRule="exact"/>
              <w:ind w:right="90"/>
              <w:jc w:val="right"/>
              <w:rPr>
                <w:rFonts w:cs="Times New Roman"/>
                <w:sz w:val="18"/>
                <w:szCs w:val="18"/>
              </w:rPr>
            </w:pPr>
            <w:r w:rsidRPr="002031FF">
              <w:rPr>
                <w:sz w:val="18"/>
                <w:szCs w:val="18"/>
                <w:lang w:val="en-US"/>
              </w:rPr>
              <w:t>600</w:t>
            </w:r>
            <w:r w:rsidR="00B21E52" w:rsidRPr="009C4793">
              <w:rPr>
                <w:rFonts w:cs="Times New Roman"/>
                <w:sz w:val="18"/>
                <w:szCs w:val="18"/>
              </w:rPr>
              <w:t>,</w:t>
            </w:r>
            <w:r w:rsidRPr="002031FF">
              <w:rPr>
                <w:sz w:val="18"/>
                <w:szCs w:val="18"/>
                <w:lang w:val="en-US"/>
              </w:rPr>
              <w:t>000</w:t>
            </w:r>
            <w:r w:rsidR="00B21E52" w:rsidRPr="009C4793">
              <w:rPr>
                <w:rFonts w:cs="Times New Roman"/>
                <w:sz w:val="18"/>
                <w:szCs w:val="18"/>
              </w:rPr>
              <w:t>,</w:t>
            </w:r>
            <w:r w:rsidRPr="002031FF">
              <w:rPr>
                <w:sz w:val="18"/>
                <w:szCs w:val="18"/>
                <w:lang w:val="en-US"/>
              </w:rPr>
              <w:t>000</w:t>
            </w:r>
          </w:p>
        </w:tc>
        <w:tc>
          <w:tcPr>
            <w:tcW w:w="144" w:type="dxa"/>
          </w:tcPr>
          <w:p w14:paraId="7B2435A2" w14:textId="77777777" w:rsidR="00136CEE" w:rsidRPr="009C4793" w:rsidRDefault="00136CEE" w:rsidP="00136CEE">
            <w:pPr>
              <w:spacing w:line="280" w:lineRule="exact"/>
              <w:ind w:right="116"/>
              <w:jc w:val="center"/>
              <w:rPr>
                <w:rFonts w:cs="Times New Roman"/>
                <w:sz w:val="18"/>
                <w:szCs w:val="18"/>
              </w:rPr>
            </w:pPr>
          </w:p>
        </w:tc>
        <w:tc>
          <w:tcPr>
            <w:tcW w:w="1296" w:type="dxa"/>
            <w:tcBorders>
              <w:bottom w:val="double" w:sz="4" w:space="0" w:color="auto"/>
            </w:tcBorders>
            <w:vAlign w:val="bottom"/>
          </w:tcPr>
          <w:p w14:paraId="372A88F4" w14:textId="2C2565C9" w:rsidR="00136CEE" w:rsidRPr="009C4793" w:rsidRDefault="002031FF" w:rsidP="00136CEE">
            <w:pPr>
              <w:spacing w:line="280" w:lineRule="exact"/>
              <w:ind w:right="90"/>
              <w:jc w:val="right"/>
              <w:rPr>
                <w:rFonts w:cs="Times New Roman"/>
                <w:sz w:val="18"/>
                <w:szCs w:val="18"/>
                <w:lang w:val="en-US"/>
              </w:rPr>
            </w:pPr>
            <w:r w:rsidRPr="002031FF">
              <w:rPr>
                <w:sz w:val="18"/>
                <w:szCs w:val="18"/>
                <w:lang w:val="en-US"/>
              </w:rPr>
              <w:t>600</w:t>
            </w:r>
            <w:r w:rsidR="00136CEE" w:rsidRPr="009C4793">
              <w:rPr>
                <w:rFonts w:cs="Times New Roman"/>
                <w:sz w:val="18"/>
                <w:szCs w:val="18"/>
                <w:lang w:val="en-US"/>
              </w:rPr>
              <w:t>,</w:t>
            </w:r>
            <w:r w:rsidRPr="002031FF">
              <w:rPr>
                <w:sz w:val="18"/>
                <w:szCs w:val="18"/>
                <w:lang w:val="en-US"/>
              </w:rPr>
              <w:t>000</w:t>
            </w:r>
            <w:r w:rsidR="00136CEE" w:rsidRPr="009C4793">
              <w:rPr>
                <w:rFonts w:cs="Times New Roman"/>
                <w:sz w:val="18"/>
                <w:szCs w:val="18"/>
                <w:lang w:val="en-US"/>
              </w:rPr>
              <w:t>,</w:t>
            </w:r>
            <w:r w:rsidRPr="002031FF">
              <w:rPr>
                <w:sz w:val="18"/>
                <w:szCs w:val="18"/>
                <w:lang w:val="en-US"/>
              </w:rPr>
              <w:t>000</w:t>
            </w:r>
          </w:p>
        </w:tc>
        <w:tc>
          <w:tcPr>
            <w:tcW w:w="144" w:type="dxa"/>
          </w:tcPr>
          <w:p w14:paraId="75D4D147" w14:textId="77777777" w:rsidR="00136CEE" w:rsidRPr="009C4793" w:rsidRDefault="00136CEE" w:rsidP="00136CEE">
            <w:pPr>
              <w:spacing w:line="280" w:lineRule="exact"/>
              <w:jc w:val="right"/>
              <w:rPr>
                <w:rFonts w:cs="Times New Roman"/>
                <w:sz w:val="18"/>
                <w:szCs w:val="18"/>
              </w:rPr>
            </w:pPr>
          </w:p>
        </w:tc>
        <w:tc>
          <w:tcPr>
            <w:tcW w:w="1296" w:type="dxa"/>
            <w:tcBorders>
              <w:bottom w:val="double" w:sz="4" w:space="0" w:color="auto"/>
            </w:tcBorders>
            <w:vAlign w:val="bottom"/>
          </w:tcPr>
          <w:p w14:paraId="006D8C6E" w14:textId="79847A3B" w:rsidR="00136CEE" w:rsidRPr="009C4793" w:rsidRDefault="002031FF" w:rsidP="00136CEE">
            <w:pPr>
              <w:spacing w:line="280" w:lineRule="exact"/>
              <w:ind w:right="90"/>
              <w:jc w:val="right"/>
              <w:rPr>
                <w:rFonts w:cs="Times New Roman"/>
                <w:sz w:val="18"/>
                <w:szCs w:val="18"/>
                <w:lang w:val="en-US"/>
              </w:rPr>
            </w:pPr>
            <w:r w:rsidRPr="002031FF">
              <w:rPr>
                <w:sz w:val="18"/>
                <w:szCs w:val="18"/>
                <w:lang w:val="en-US"/>
              </w:rPr>
              <w:t>600</w:t>
            </w:r>
            <w:r w:rsidR="00B21E52" w:rsidRPr="009C4793">
              <w:rPr>
                <w:rFonts w:cs="Times New Roman"/>
                <w:sz w:val="18"/>
                <w:szCs w:val="18"/>
                <w:lang w:val="en-US"/>
              </w:rPr>
              <w:t>,</w:t>
            </w:r>
            <w:r w:rsidRPr="002031FF">
              <w:rPr>
                <w:sz w:val="18"/>
                <w:szCs w:val="18"/>
                <w:lang w:val="en-US"/>
              </w:rPr>
              <w:t>000</w:t>
            </w:r>
            <w:r w:rsidR="00B21E52" w:rsidRPr="009C4793">
              <w:rPr>
                <w:rFonts w:cs="Times New Roman"/>
                <w:sz w:val="18"/>
                <w:szCs w:val="18"/>
                <w:lang w:val="en-US"/>
              </w:rPr>
              <w:t>,</w:t>
            </w:r>
            <w:r w:rsidRPr="002031FF">
              <w:rPr>
                <w:sz w:val="18"/>
                <w:szCs w:val="18"/>
                <w:lang w:val="en-US"/>
              </w:rPr>
              <w:t>000</w:t>
            </w:r>
          </w:p>
        </w:tc>
        <w:tc>
          <w:tcPr>
            <w:tcW w:w="144" w:type="dxa"/>
          </w:tcPr>
          <w:p w14:paraId="05B1005A" w14:textId="77777777" w:rsidR="00136CEE" w:rsidRPr="009C4793" w:rsidRDefault="00136CEE" w:rsidP="00136CEE">
            <w:pPr>
              <w:spacing w:line="280" w:lineRule="exact"/>
              <w:jc w:val="center"/>
              <w:rPr>
                <w:rFonts w:cs="Times New Roman"/>
                <w:sz w:val="18"/>
                <w:szCs w:val="18"/>
              </w:rPr>
            </w:pPr>
          </w:p>
        </w:tc>
        <w:tc>
          <w:tcPr>
            <w:tcW w:w="1296" w:type="dxa"/>
            <w:tcBorders>
              <w:bottom w:val="double" w:sz="4" w:space="0" w:color="auto"/>
            </w:tcBorders>
            <w:vAlign w:val="bottom"/>
          </w:tcPr>
          <w:p w14:paraId="72672C7F" w14:textId="6B1A3AB8" w:rsidR="00136CEE" w:rsidRPr="009C4793" w:rsidRDefault="002031FF" w:rsidP="00136CEE">
            <w:pPr>
              <w:spacing w:line="280" w:lineRule="exact"/>
              <w:ind w:right="90"/>
              <w:jc w:val="right"/>
              <w:rPr>
                <w:rFonts w:cs="Times New Roman"/>
                <w:sz w:val="18"/>
                <w:szCs w:val="18"/>
                <w:lang w:val="en-US"/>
              </w:rPr>
            </w:pPr>
            <w:r w:rsidRPr="002031FF">
              <w:rPr>
                <w:sz w:val="18"/>
                <w:szCs w:val="18"/>
                <w:lang w:val="en-US"/>
              </w:rPr>
              <w:t>600</w:t>
            </w:r>
            <w:r w:rsidR="00136CEE" w:rsidRPr="009C4793">
              <w:rPr>
                <w:rFonts w:cs="Times New Roman"/>
                <w:sz w:val="18"/>
                <w:szCs w:val="18"/>
                <w:lang w:val="en-US"/>
              </w:rPr>
              <w:t>,</w:t>
            </w:r>
            <w:r w:rsidRPr="002031FF">
              <w:rPr>
                <w:sz w:val="18"/>
                <w:szCs w:val="18"/>
                <w:lang w:val="en-US"/>
              </w:rPr>
              <w:t>000</w:t>
            </w:r>
            <w:r w:rsidR="00136CEE" w:rsidRPr="009C4793">
              <w:rPr>
                <w:rFonts w:cs="Times New Roman"/>
                <w:sz w:val="18"/>
                <w:szCs w:val="18"/>
                <w:lang w:val="en-US"/>
              </w:rPr>
              <w:t>,</w:t>
            </w:r>
            <w:r w:rsidRPr="002031FF">
              <w:rPr>
                <w:sz w:val="18"/>
                <w:szCs w:val="18"/>
                <w:lang w:val="en-US"/>
              </w:rPr>
              <w:t>000</w:t>
            </w:r>
          </w:p>
        </w:tc>
      </w:tr>
      <w:tr w:rsidR="009C4793" w:rsidRPr="009C4793" w14:paraId="1ADF4634" w14:textId="77777777" w:rsidTr="000E09ED">
        <w:trPr>
          <w:trHeight w:val="81"/>
        </w:trPr>
        <w:tc>
          <w:tcPr>
            <w:tcW w:w="3240" w:type="dxa"/>
            <w:vAlign w:val="bottom"/>
          </w:tcPr>
          <w:p w14:paraId="0A7CA509" w14:textId="77777777" w:rsidR="00136CEE" w:rsidRPr="009C4793" w:rsidRDefault="00136CEE" w:rsidP="00136CEE">
            <w:pPr>
              <w:spacing w:line="280" w:lineRule="exact"/>
              <w:ind w:right="90"/>
              <w:rPr>
                <w:rFonts w:cs="Times New Roman"/>
                <w:sz w:val="18"/>
                <w:szCs w:val="18"/>
              </w:rPr>
            </w:pPr>
            <w:r w:rsidRPr="009C4793">
              <w:rPr>
                <w:rFonts w:cs="Times New Roman"/>
                <w:sz w:val="18"/>
                <w:szCs w:val="18"/>
              </w:rPr>
              <w:t>Basic earnings</w:t>
            </w:r>
            <w:r w:rsidRPr="009C4793">
              <w:rPr>
                <w:rFonts w:cs="Times New Roman"/>
                <w:sz w:val="18"/>
                <w:szCs w:val="18"/>
                <w:cs/>
              </w:rPr>
              <w:t xml:space="preserve"> </w:t>
            </w:r>
            <w:r w:rsidRPr="009C4793">
              <w:rPr>
                <w:rFonts w:cs="Times New Roman"/>
                <w:sz w:val="18"/>
                <w:szCs w:val="18"/>
              </w:rPr>
              <w:t xml:space="preserve">per share </w:t>
            </w:r>
          </w:p>
        </w:tc>
        <w:tc>
          <w:tcPr>
            <w:tcW w:w="1260" w:type="dxa"/>
            <w:tcBorders>
              <w:top w:val="double" w:sz="4" w:space="0" w:color="auto"/>
            </w:tcBorders>
            <w:vAlign w:val="bottom"/>
          </w:tcPr>
          <w:p w14:paraId="6AD41007" w14:textId="77777777" w:rsidR="00136CEE" w:rsidRPr="009C4793" w:rsidRDefault="00136CEE" w:rsidP="00136CEE">
            <w:pPr>
              <w:spacing w:line="280" w:lineRule="exact"/>
              <w:ind w:right="90"/>
              <w:jc w:val="right"/>
              <w:rPr>
                <w:rFonts w:cs="Times New Roman"/>
                <w:sz w:val="18"/>
                <w:szCs w:val="18"/>
                <w:cs/>
                <w:lang w:val="en-US"/>
              </w:rPr>
            </w:pPr>
          </w:p>
        </w:tc>
        <w:tc>
          <w:tcPr>
            <w:tcW w:w="144" w:type="dxa"/>
          </w:tcPr>
          <w:p w14:paraId="6477BA80" w14:textId="77777777" w:rsidR="00136CEE" w:rsidRPr="009C4793" w:rsidRDefault="00136CEE" w:rsidP="00136CEE">
            <w:pPr>
              <w:spacing w:line="280" w:lineRule="exact"/>
              <w:jc w:val="center"/>
              <w:rPr>
                <w:rFonts w:cs="Times New Roman"/>
                <w:sz w:val="18"/>
                <w:szCs w:val="18"/>
              </w:rPr>
            </w:pPr>
          </w:p>
        </w:tc>
        <w:tc>
          <w:tcPr>
            <w:tcW w:w="1296" w:type="dxa"/>
            <w:tcBorders>
              <w:top w:val="double" w:sz="4" w:space="0" w:color="auto"/>
            </w:tcBorders>
            <w:vAlign w:val="bottom"/>
          </w:tcPr>
          <w:p w14:paraId="603AB84F" w14:textId="77777777" w:rsidR="00136CEE" w:rsidRPr="009C4793" w:rsidRDefault="00136CEE" w:rsidP="00136CEE">
            <w:pPr>
              <w:spacing w:line="280" w:lineRule="exact"/>
              <w:ind w:right="90"/>
              <w:jc w:val="right"/>
              <w:rPr>
                <w:rFonts w:cs="Times New Roman"/>
                <w:sz w:val="18"/>
                <w:szCs w:val="18"/>
              </w:rPr>
            </w:pPr>
          </w:p>
        </w:tc>
        <w:tc>
          <w:tcPr>
            <w:tcW w:w="144" w:type="dxa"/>
          </w:tcPr>
          <w:p w14:paraId="47BD998C" w14:textId="77777777" w:rsidR="00136CEE" w:rsidRPr="009C4793" w:rsidRDefault="00136CEE" w:rsidP="00136CEE">
            <w:pPr>
              <w:spacing w:line="280" w:lineRule="exact"/>
              <w:jc w:val="right"/>
              <w:rPr>
                <w:rFonts w:cs="Times New Roman"/>
                <w:sz w:val="18"/>
                <w:szCs w:val="18"/>
              </w:rPr>
            </w:pPr>
          </w:p>
        </w:tc>
        <w:tc>
          <w:tcPr>
            <w:tcW w:w="1296" w:type="dxa"/>
            <w:tcBorders>
              <w:top w:val="double" w:sz="4" w:space="0" w:color="auto"/>
            </w:tcBorders>
            <w:vAlign w:val="bottom"/>
          </w:tcPr>
          <w:p w14:paraId="4FB86A72" w14:textId="77777777" w:rsidR="00136CEE" w:rsidRPr="009C4793" w:rsidRDefault="00136CEE" w:rsidP="00136CEE">
            <w:pPr>
              <w:spacing w:line="280" w:lineRule="exact"/>
              <w:ind w:right="90"/>
              <w:jc w:val="right"/>
              <w:rPr>
                <w:rFonts w:cs="Times New Roman"/>
                <w:sz w:val="18"/>
                <w:szCs w:val="18"/>
                <w:lang w:val="en-US"/>
              </w:rPr>
            </w:pPr>
          </w:p>
        </w:tc>
        <w:tc>
          <w:tcPr>
            <w:tcW w:w="144" w:type="dxa"/>
          </w:tcPr>
          <w:p w14:paraId="70D88867" w14:textId="77777777" w:rsidR="00136CEE" w:rsidRPr="009C4793" w:rsidRDefault="00136CEE" w:rsidP="00136CEE">
            <w:pPr>
              <w:spacing w:line="280" w:lineRule="exact"/>
              <w:jc w:val="center"/>
              <w:rPr>
                <w:rFonts w:cs="Times New Roman"/>
                <w:sz w:val="18"/>
                <w:szCs w:val="18"/>
              </w:rPr>
            </w:pPr>
          </w:p>
        </w:tc>
        <w:tc>
          <w:tcPr>
            <w:tcW w:w="1296" w:type="dxa"/>
            <w:tcBorders>
              <w:top w:val="double" w:sz="4" w:space="0" w:color="auto"/>
            </w:tcBorders>
            <w:vAlign w:val="bottom"/>
          </w:tcPr>
          <w:p w14:paraId="3DF5D453" w14:textId="77777777" w:rsidR="00136CEE" w:rsidRPr="009C4793" w:rsidRDefault="00136CEE" w:rsidP="00136CEE">
            <w:pPr>
              <w:spacing w:line="280" w:lineRule="exact"/>
              <w:ind w:right="90"/>
              <w:jc w:val="right"/>
              <w:rPr>
                <w:rFonts w:cs="Times New Roman"/>
                <w:sz w:val="18"/>
                <w:szCs w:val="18"/>
              </w:rPr>
            </w:pPr>
          </w:p>
        </w:tc>
      </w:tr>
      <w:tr w:rsidR="009C4793" w:rsidRPr="009C4793" w14:paraId="0B37648A" w14:textId="77777777" w:rsidTr="000E09ED">
        <w:trPr>
          <w:trHeight w:val="81"/>
        </w:trPr>
        <w:tc>
          <w:tcPr>
            <w:tcW w:w="3240" w:type="dxa"/>
            <w:vAlign w:val="bottom"/>
          </w:tcPr>
          <w:p w14:paraId="0294E866" w14:textId="77777777" w:rsidR="00136CEE" w:rsidRPr="009C4793" w:rsidRDefault="00136CEE" w:rsidP="00136CEE">
            <w:pPr>
              <w:spacing w:line="280" w:lineRule="exact"/>
              <w:ind w:left="180"/>
              <w:rPr>
                <w:rFonts w:cs="Times New Roman"/>
                <w:sz w:val="18"/>
                <w:szCs w:val="18"/>
              </w:rPr>
            </w:pPr>
            <w:r w:rsidRPr="009C4793">
              <w:rPr>
                <w:rFonts w:cs="Times New Roman"/>
                <w:sz w:val="18"/>
                <w:szCs w:val="18"/>
                <w:lang w:val="en-US"/>
              </w:rPr>
              <w:t>(</w:t>
            </w:r>
            <w:r w:rsidRPr="009C4793">
              <w:rPr>
                <w:rFonts w:cs="Times New Roman"/>
                <w:sz w:val="18"/>
                <w:szCs w:val="18"/>
              </w:rPr>
              <w:t>Baht per share</w:t>
            </w:r>
            <w:r w:rsidRPr="009C4793">
              <w:rPr>
                <w:rFonts w:cs="Times New Roman"/>
                <w:sz w:val="18"/>
                <w:szCs w:val="18"/>
                <w:lang w:val="en-US"/>
              </w:rPr>
              <w:t>)</w:t>
            </w:r>
          </w:p>
        </w:tc>
        <w:tc>
          <w:tcPr>
            <w:tcW w:w="1260" w:type="dxa"/>
            <w:tcBorders>
              <w:bottom w:val="double" w:sz="4" w:space="0" w:color="auto"/>
            </w:tcBorders>
            <w:vAlign w:val="bottom"/>
          </w:tcPr>
          <w:p w14:paraId="25A44AAD" w14:textId="3977AA23" w:rsidR="00136CEE" w:rsidRPr="009C4793" w:rsidRDefault="002031FF" w:rsidP="00136CEE">
            <w:pPr>
              <w:spacing w:line="280" w:lineRule="exact"/>
              <w:ind w:right="90"/>
              <w:jc w:val="right"/>
              <w:rPr>
                <w:rFonts w:cs="Times New Roman"/>
                <w:sz w:val="18"/>
                <w:szCs w:val="18"/>
                <w:cs/>
                <w:lang w:val="en-US"/>
              </w:rPr>
            </w:pPr>
            <w:r w:rsidRPr="002031FF">
              <w:rPr>
                <w:sz w:val="18"/>
                <w:szCs w:val="18"/>
                <w:lang w:val="en-US"/>
              </w:rPr>
              <w:t>0</w:t>
            </w:r>
            <w:r w:rsidR="003C3275" w:rsidRPr="009C4793">
              <w:rPr>
                <w:rFonts w:cs="Times New Roman"/>
                <w:sz w:val="18"/>
                <w:szCs w:val="18"/>
                <w:lang w:val="en-US"/>
              </w:rPr>
              <w:t>.</w:t>
            </w:r>
            <w:r w:rsidRPr="002031FF">
              <w:rPr>
                <w:sz w:val="18"/>
                <w:szCs w:val="18"/>
                <w:lang w:val="en-US"/>
              </w:rPr>
              <w:t>36</w:t>
            </w:r>
          </w:p>
        </w:tc>
        <w:tc>
          <w:tcPr>
            <w:tcW w:w="144" w:type="dxa"/>
          </w:tcPr>
          <w:p w14:paraId="2AD19C7A" w14:textId="77777777" w:rsidR="00136CEE" w:rsidRPr="009C4793" w:rsidRDefault="00136CEE" w:rsidP="00136CEE">
            <w:pPr>
              <w:spacing w:line="280" w:lineRule="exact"/>
              <w:jc w:val="center"/>
              <w:rPr>
                <w:rFonts w:cs="Times New Roman"/>
                <w:sz w:val="18"/>
                <w:szCs w:val="18"/>
              </w:rPr>
            </w:pPr>
          </w:p>
        </w:tc>
        <w:tc>
          <w:tcPr>
            <w:tcW w:w="1296" w:type="dxa"/>
            <w:tcBorders>
              <w:bottom w:val="double" w:sz="4" w:space="0" w:color="auto"/>
            </w:tcBorders>
            <w:vAlign w:val="bottom"/>
          </w:tcPr>
          <w:p w14:paraId="466CC5B1" w14:textId="04C52DA2" w:rsidR="00136CEE" w:rsidRPr="009C4793" w:rsidRDefault="002031FF" w:rsidP="00136CEE">
            <w:pPr>
              <w:spacing w:line="280" w:lineRule="exact"/>
              <w:ind w:right="90"/>
              <w:jc w:val="right"/>
              <w:rPr>
                <w:rFonts w:cs="Times New Roman"/>
                <w:sz w:val="18"/>
                <w:szCs w:val="18"/>
              </w:rPr>
            </w:pPr>
            <w:r w:rsidRPr="002031FF">
              <w:rPr>
                <w:sz w:val="18"/>
                <w:szCs w:val="18"/>
                <w:lang w:val="en-US"/>
              </w:rPr>
              <w:t>0</w:t>
            </w:r>
            <w:r w:rsidR="00136CEE" w:rsidRPr="009C4793">
              <w:rPr>
                <w:rFonts w:cs="Times New Roman"/>
                <w:sz w:val="18"/>
                <w:szCs w:val="18"/>
                <w:lang w:val="en-US"/>
              </w:rPr>
              <w:t>.</w:t>
            </w:r>
            <w:r w:rsidRPr="002031FF">
              <w:rPr>
                <w:sz w:val="18"/>
                <w:szCs w:val="18"/>
                <w:lang w:val="en-US"/>
              </w:rPr>
              <w:t>38</w:t>
            </w:r>
          </w:p>
        </w:tc>
        <w:tc>
          <w:tcPr>
            <w:tcW w:w="144" w:type="dxa"/>
          </w:tcPr>
          <w:p w14:paraId="55E8FB2E" w14:textId="77777777" w:rsidR="00136CEE" w:rsidRPr="009C4793" w:rsidRDefault="00136CEE" w:rsidP="00136CEE">
            <w:pPr>
              <w:spacing w:line="280" w:lineRule="exact"/>
              <w:jc w:val="right"/>
              <w:rPr>
                <w:rFonts w:cs="Times New Roman"/>
                <w:sz w:val="18"/>
                <w:szCs w:val="18"/>
              </w:rPr>
            </w:pPr>
          </w:p>
        </w:tc>
        <w:tc>
          <w:tcPr>
            <w:tcW w:w="1296" w:type="dxa"/>
            <w:tcBorders>
              <w:bottom w:val="double" w:sz="4" w:space="0" w:color="auto"/>
            </w:tcBorders>
            <w:vAlign w:val="bottom"/>
          </w:tcPr>
          <w:p w14:paraId="65F8F26B" w14:textId="54B1735D" w:rsidR="00136CEE" w:rsidRPr="009C4793" w:rsidRDefault="002031FF" w:rsidP="00136CEE">
            <w:pPr>
              <w:spacing w:line="280" w:lineRule="exact"/>
              <w:ind w:right="90"/>
              <w:jc w:val="right"/>
              <w:rPr>
                <w:rFonts w:cs="Times New Roman"/>
                <w:sz w:val="18"/>
                <w:szCs w:val="18"/>
                <w:lang w:val="en-US"/>
              </w:rPr>
            </w:pPr>
            <w:r w:rsidRPr="002031FF">
              <w:rPr>
                <w:sz w:val="18"/>
                <w:szCs w:val="18"/>
                <w:lang w:val="en-US"/>
              </w:rPr>
              <w:t>0</w:t>
            </w:r>
            <w:r w:rsidR="00840AC7" w:rsidRPr="009C4793">
              <w:rPr>
                <w:rFonts w:cs="Times New Roman"/>
                <w:sz w:val="18"/>
                <w:szCs w:val="18"/>
                <w:lang w:val="en-US"/>
              </w:rPr>
              <w:t>.</w:t>
            </w:r>
            <w:r w:rsidRPr="002031FF">
              <w:rPr>
                <w:sz w:val="18"/>
                <w:szCs w:val="18"/>
                <w:lang w:val="en-US"/>
              </w:rPr>
              <w:t>42</w:t>
            </w:r>
          </w:p>
        </w:tc>
        <w:tc>
          <w:tcPr>
            <w:tcW w:w="144" w:type="dxa"/>
          </w:tcPr>
          <w:p w14:paraId="1A78E37E" w14:textId="77777777" w:rsidR="00136CEE" w:rsidRPr="009C4793" w:rsidRDefault="00136CEE" w:rsidP="00136CEE">
            <w:pPr>
              <w:spacing w:line="280" w:lineRule="exact"/>
              <w:jc w:val="center"/>
              <w:rPr>
                <w:rFonts w:cs="Times New Roman"/>
                <w:sz w:val="18"/>
                <w:szCs w:val="18"/>
              </w:rPr>
            </w:pPr>
          </w:p>
        </w:tc>
        <w:tc>
          <w:tcPr>
            <w:tcW w:w="1296" w:type="dxa"/>
            <w:tcBorders>
              <w:bottom w:val="double" w:sz="4" w:space="0" w:color="auto"/>
            </w:tcBorders>
            <w:vAlign w:val="bottom"/>
          </w:tcPr>
          <w:p w14:paraId="2ABC0C7A" w14:textId="3C84AF1E" w:rsidR="00136CEE" w:rsidRPr="009C4793" w:rsidRDefault="002031FF" w:rsidP="00136CEE">
            <w:pPr>
              <w:spacing w:line="280" w:lineRule="exact"/>
              <w:ind w:right="90"/>
              <w:jc w:val="right"/>
              <w:rPr>
                <w:rFonts w:cs="Times New Roman"/>
                <w:sz w:val="18"/>
                <w:szCs w:val="18"/>
              </w:rPr>
            </w:pPr>
            <w:r w:rsidRPr="002031FF">
              <w:rPr>
                <w:sz w:val="18"/>
                <w:szCs w:val="18"/>
                <w:lang w:val="en-US"/>
              </w:rPr>
              <w:t>0</w:t>
            </w:r>
            <w:r w:rsidR="00136CEE" w:rsidRPr="009C4793">
              <w:rPr>
                <w:rFonts w:cs="Times New Roman"/>
                <w:sz w:val="18"/>
                <w:szCs w:val="18"/>
                <w:lang w:val="en-US"/>
              </w:rPr>
              <w:t>.</w:t>
            </w:r>
            <w:r w:rsidRPr="002031FF">
              <w:rPr>
                <w:sz w:val="18"/>
                <w:szCs w:val="18"/>
                <w:lang w:val="en-US"/>
              </w:rPr>
              <w:t>40</w:t>
            </w:r>
          </w:p>
        </w:tc>
      </w:tr>
    </w:tbl>
    <w:p w14:paraId="346E6B05" w14:textId="1A9737E3" w:rsidR="00AF1883" w:rsidRPr="009C4793" w:rsidRDefault="00AF1883"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SEGMENT  INFORMATION</w:t>
      </w:r>
      <w:proofErr w:type="gramEnd"/>
    </w:p>
    <w:p w14:paraId="4DDE3A09" w14:textId="77777777" w:rsidR="00E27E6F" w:rsidRPr="009C4793" w:rsidRDefault="00E27E6F" w:rsidP="00E27E6F">
      <w:pPr>
        <w:spacing w:after="240"/>
        <w:ind w:left="540" w:right="36" w:firstLine="10"/>
        <w:jc w:val="thaiDistribute"/>
        <w:rPr>
          <w:rFonts w:cs="Times New Roman"/>
          <w:sz w:val="24"/>
          <w:szCs w:val="24"/>
          <w:lang w:val="en-US"/>
        </w:rPr>
      </w:pPr>
      <w:r w:rsidRPr="009C4793">
        <w:rPr>
          <w:rFonts w:cs="Times New Roman"/>
          <w:sz w:val="24"/>
          <w:szCs w:val="24"/>
          <w:lang w:val="en-US"/>
        </w:rPr>
        <w:t>The Group operates in</w:t>
      </w:r>
      <w:r w:rsidRPr="009C4793">
        <w:rPr>
          <w:rFonts w:cs="Times New Roman"/>
          <w:sz w:val="24"/>
          <w:szCs w:val="24"/>
        </w:rPr>
        <w:t xml:space="preserve"> a single geographic area in Thailand. Therefore, the Group has only one geographic segment.</w:t>
      </w:r>
    </w:p>
    <w:p w14:paraId="4C1E9640" w14:textId="47967134" w:rsidR="00CC7532" w:rsidRPr="009C4793" w:rsidRDefault="00CC7532" w:rsidP="00CC7532">
      <w:pPr>
        <w:spacing w:before="240"/>
        <w:ind w:left="540"/>
        <w:jc w:val="thaiDistribute"/>
        <w:rPr>
          <w:rFonts w:cs="Times New Roman"/>
          <w:spacing w:val="-2"/>
          <w:sz w:val="24"/>
          <w:szCs w:val="24"/>
        </w:rPr>
      </w:pPr>
      <w:r w:rsidRPr="009C4793">
        <w:rPr>
          <w:rFonts w:cs="Times New Roman"/>
          <w:spacing w:val="-2"/>
          <w:sz w:val="24"/>
          <w:szCs w:val="24"/>
        </w:rPr>
        <w:t xml:space="preserve">For the </w:t>
      </w:r>
      <w:r w:rsidRPr="009C4793">
        <w:rPr>
          <w:rFonts w:cstheme="minorBidi"/>
          <w:spacing w:val="-2"/>
          <w:sz w:val="24"/>
          <w:szCs w:val="24"/>
        </w:rPr>
        <w:t xml:space="preserve">year ended December </w:t>
      </w:r>
      <w:r w:rsidR="002031FF" w:rsidRPr="002031FF">
        <w:rPr>
          <w:rFonts w:cstheme="minorBidi"/>
          <w:spacing w:val="-2"/>
          <w:sz w:val="24"/>
          <w:szCs w:val="24"/>
          <w:lang w:val="en-US"/>
        </w:rPr>
        <w:t>31</w:t>
      </w:r>
      <w:r w:rsidRPr="009C4793">
        <w:rPr>
          <w:rFonts w:cstheme="minorBidi"/>
          <w:spacing w:val="-2"/>
          <w:sz w:val="24"/>
          <w:szCs w:val="24"/>
        </w:rPr>
        <w:t xml:space="preserve">, </w:t>
      </w:r>
      <w:r w:rsidR="002031FF" w:rsidRPr="002031FF">
        <w:rPr>
          <w:rFonts w:cstheme="minorBidi"/>
          <w:spacing w:val="-2"/>
          <w:sz w:val="24"/>
          <w:szCs w:val="24"/>
          <w:lang w:val="en-US"/>
        </w:rPr>
        <w:t>2025</w:t>
      </w:r>
      <w:r w:rsidRPr="009C4793">
        <w:rPr>
          <w:rFonts w:cstheme="minorBidi"/>
          <w:spacing w:val="-2"/>
          <w:sz w:val="24"/>
          <w:szCs w:val="24"/>
        </w:rPr>
        <w:t xml:space="preserve">, </w:t>
      </w:r>
      <w:r w:rsidRPr="009C4793">
        <w:rPr>
          <w:rFonts w:cs="Times New Roman"/>
          <w:spacing w:val="-2"/>
          <w:sz w:val="24"/>
          <w:szCs w:val="24"/>
        </w:rPr>
        <w:t xml:space="preserve">the Group has revenue from </w:t>
      </w:r>
      <w:r w:rsidR="0004602A" w:rsidRPr="009C4793">
        <w:rPr>
          <w:rFonts w:cs="Times New Roman"/>
          <w:spacing w:val="-2"/>
          <w:sz w:val="24"/>
          <w:szCs w:val="24"/>
          <w:lang w:val="en-US"/>
        </w:rPr>
        <w:t>human resources service and business process outsourcing</w:t>
      </w:r>
      <w:r w:rsidRPr="009C4793">
        <w:rPr>
          <w:rFonts w:cs="Times New Roman"/>
          <w:spacing w:val="-2"/>
          <w:sz w:val="24"/>
          <w:szCs w:val="24"/>
        </w:rPr>
        <w:t xml:space="preserve"> from </w:t>
      </w:r>
      <w:r w:rsidR="002031FF" w:rsidRPr="002031FF">
        <w:rPr>
          <w:spacing w:val="-2"/>
          <w:sz w:val="24"/>
          <w:szCs w:val="24"/>
          <w:lang w:val="en-US"/>
        </w:rPr>
        <w:t>2</w:t>
      </w:r>
      <w:r w:rsidRPr="009C4793">
        <w:rPr>
          <w:rFonts w:cs="Times New Roman"/>
          <w:spacing w:val="-2"/>
          <w:sz w:val="24"/>
          <w:szCs w:val="24"/>
        </w:rPr>
        <w:t xml:space="preserve"> major customer</w:t>
      </w:r>
      <w:r w:rsidR="00443A69" w:rsidRPr="009C4793">
        <w:rPr>
          <w:spacing w:val="-2"/>
          <w:sz w:val="24"/>
          <w:szCs w:val="30"/>
          <w:lang w:val="en-US"/>
        </w:rPr>
        <w:t>,</w:t>
      </w:r>
      <w:r w:rsidRPr="009C4793">
        <w:rPr>
          <w:rFonts w:cs="Times New Roman"/>
          <w:spacing w:val="-2"/>
          <w:sz w:val="24"/>
          <w:szCs w:val="24"/>
        </w:rPr>
        <w:t xml:space="preserve"> </w:t>
      </w:r>
      <w:r w:rsidR="009B174A" w:rsidRPr="009C4793">
        <w:rPr>
          <w:rFonts w:cs="Times New Roman"/>
          <w:spacing w:val="-2"/>
          <w:sz w:val="24"/>
          <w:szCs w:val="24"/>
        </w:rPr>
        <w:t>totalling</w:t>
      </w:r>
      <w:r w:rsidRPr="009C4793">
        <w:rPr>
          <w:rFonts w:cs="Times New Roman"/>
          <w:spacing w:val="-2"/>
          <w:sz w:val="24"/>
          <w:szCs w:val="24"/>
        </w:rPr>
        <w:t xml:space="preserve"> Baht </w:t>
      </w:r>
      <w:r w:rsidR="002031FF" w:rsidRPr="002031FF">
        <w:rPr>
          <w:spacing w:val="-2"/>
          <w:sz w:val="24"/>
          <w:szCs w:val="24"/>
          <w:lang w:val="en-US"/>
        </w:rPr>
        <w:t>1</w:t>
      </w:r>
      <w:r w:rsidR="009119C3" w:rsidRPr="009C4793">
        <w:rPr>
          <w:rFonts w:cs="Times New Roman"/>
          <w:spacing w:val="-2"/>
          <w:sz w:val="24"/>
          <w:szCs w:val="24"/>
        </w:rPr>
        <w:t>,</w:t>
      </w:r>
      <w:r w:rsidR="002031FF" w:rsidRPr="002031FF">
        <w:rPr>
          <w:spacing w:val="-2"/>
          <w:sz w:val="24"/>
          <w:szCs w:val="24"/>
          <w:lang w:val="en-US"/>
        </w:rPr>
        <w:t>600</w:t>
      </w:r>
      <w:r w:rsidR="009119C3" w:rsidRPr="009C4793">
        <w:rPr>
          <w:rFonts w:cs="Times New Roman"/>
          <w:spacing w:val="-2"/>
          <w:sz w:val="24"/>
          <w:szCs w:val="24"/>
        </w:rPr>
        <w:t>.</w:t>
      </w:r>
      <w:r w:rsidR="002031FF" w:rsidRPr="002031FF">
        <w:rPr>
          <w:spacing w:val="-2"/>
          <w:sz w:val="24"/>
          <w:szCs w:val="24"/>
          <w:lang w:val="en-US"/>
        </w:rPr>
        <w:t>65</w:t>
      </w:r>
      <w:r w:rsidRPr="009C4793">
        <w:rPr>
          <w:rFonts w:cs="Times New Roman"/>
          <w:spacing w:val="-2"/>
          <w:sz w:val="24"/>
          <w:szCs w:val="24"/>
        </w:rPr>
        <w:t xml:space="preserve"> million.</w:t>
      </w:r>
    </w:p>
    <w:p w14:paraId="4C76FBC0" w14:textId="580F764D" w:rsidR="00CC7532" w:rsidRPr="009C4793" w:rsidRDefault="00A05657" w:rsidP="00CC7532">
      <w:pPr>
        <w:spacing w:before="240"/>
        <w:ind w:left="540"/>
        <w:jc w:val="thaiDistribute"/>
        <w:rPr>
          <w:rFonts w:cs="Times New Roman"/>
          <w:spacing w:val="-2"/>
          <w:sz w:val="24"/>
          <w:szCs w:val="24"/>
          <w:lang w:val="en-US"/>
        </w:rPr>
      </w:pPr>
      <w:r w:rsidRPr="009C4793">
        <w:rPr>
          <w:rFonts w:cs="Times New Roman"/>
          <w:spacing w:val="-2"/>
          <w:sz w:val="24"/>
          <w:szCs w:val="24"/>
        </w:rPr>
        <w:t xml:space="preserve">For the </w:t>
      </w:r>
      <w:r w:rsidRPr="009C4793">
        <w:rPr>
          <w:rFonts w:cstheme="minorBidi"/>
          <w:spacing w:val="-2"/>
          <w:sz w:val="24"/>
          <w:szCs w:val="24"/>
        </w:rPr>
        <w:t xml:space="preserve">year ended December </w:t>
      </w:r>
      <w:r w:rsidR="002031FF" w:rsidRPr="002031FF">
        <w:rPr>
          <w:rFonts w:cstheme="minorBidi"/>
          <w:spacing w:val="-2"/>
          <w:sz w:val="24"/>
          <w:szCs w:val="24"/>
          <w:lang w:val="en-US"/>
        </w:rPr>
        <w:t>31</w:t>
      </w:r>
      <w:r w:rsidRPr="009C4793">
        <w:rPr>
          <w:rFonts w:cstheme="minorBidi"/>
          <w:spacing w:val="-2"/>
          <w:sz w:val="24"/>
          <w:szCs w:val="24"/>
        </w:rPr>
        <w:t xml:space="preserve">, </w:t>
      </w:r>
      <w:r w:rsidR="002031FF" w:rsidRPr="002031FF">
        <w:rPr>
          <w:rFonts w:cstheme="minorBidi"/>
          <w:spacing w:val="-2"/>
          <w:sz w:val="24"/>
          <w:szCs w:val="24"/>
          <w:lang w:val="en-US"/>
        </w:rPr>
        <w:t>2024</w:t>
      </w:r>
      <w:r w:rsidRPr="009C4793">
        <w:rPr>
          <w:rFonts w:cstheme="minorBidi"/>
          <w:spacing w:val="-2"/>
          <w:sz w:val="24"/>
          <w:szCs w:val="24"/>
        </w:rPr>
        <w:t xml:space="preserve">, </w:t>
      </w:r>
      <w:r w:rsidRPr="009C4793">
        <w:rPr>
          <w:rFonts w:cs="Times New Roman"/>
          <w:spacing w:val="-2"/>
          <w:sz w:val="24"/>
          <w:szCs w:val="24"/>
        </w:rPr>
        <w:t xml:space="preserve">the Group has revenue from </w:t>
      </w:r>
      <w:r w:rsidRPr="009C4793">
        <w:rPr>
          <w:rFonts w:cs="Times New Roman"/>
          <w:spacing w:val="-2"/>
          <w:sz w:val="24"/>
          <w:szCs w:val="24"/>
          <w:lang w:val="en-US"/>
        </w:rPr>
        <w:t>human resources service and business process outsourcing</w:t>
      </w:r>
      <w:r w:rsidRPr="009C4793">
        <w:rPr>
          <w:rFonts w:cs="Times New Roman"/>
          <w:spacing w:val="-2"/>
          <w:sz w:val="24"/>
          <w:szCs w:val="24"/>
        </w:rPr>
        <w:t xml:space="preserve"> from </w:t>
      </w:r>
      <w:r w:rsidR="002031FF" w:rsidRPr="002031FF">
        <w:rPr>
          <w:spacing w:val="-2"/>
          <w:sz w:val="24"/>
          <w:szCs w:val="24"/>
          <w:lang w:val="en-US"/>
        </w:rPr>
        <w:t>2</w:t>
      </w:r>
      <w:r w:rsidRPr="009C4793">
        <w:rPr>
          <w:rFonts w:cs="Times New Roman"/>
          <w:spacing w:val="-2"/>
          <w:sz w:val="24"/>
          <w:szCs w:val="24"/>
        </w:rPr>
        <w:t xml:space="preserve"> major customer</w:t>
      </w:r>
      <w:r w:rsidRPr="009C4793">
        <w:rPr>
          <w:spacing w:val="-2"/>
          <w:sz w:val="24"/>
          <w:szCs w:val="30"/>
          <w:lang w:val="en-US"/>
        </w:rPr>
        <w:t>,</w:t>
      </w:r>
      <w:r w:rsidRPr="009C4793">
        <w:rPr>
          <w:rFonts w:cs="Times New Roman"/>
          <w:spacing w:val="-2"/>
          <w:sz w:val="24"/>
          <w:szCs w:val="24"/>
        </w:rPr>
        <w:t xml:space="preserve"> </w:t>
      </w:r>
      <w:r w:rsidR="009B174A" w:rsidRPr="009C4793">
        <w:rPr>
          <w:rFonts w:cs="Times New Roman"/>
          <w:spacing w:val="-2"/>
          <w:sz w:val="24"/>
          <w:szCs w:val="24"/>
        </w:rPr>
        <w:t>totalling</w:t>
      </w:r>
      <w:r w:rsidRPr="009C4793">
        <w:rPr>
          <w:rFonts w:cs="Times New Roman"/>
          <w:spacing w:val="-2"/>
          <w:sz w:val="24"/>
          <w:szCs w:val="24"/>
        </w:rPr>
        <w:t xml:space="preserve"> Baht </w:t>
      </w:r>
      <w:r w:rsidR="002031FF" w:rsidRPr="002031FF">
        <w:rPr>
          <w:spacing w:val="-2"/>
          <w:sz w:val="24"/>
          <w:szCs w:val="24"/>
          <w:lang w:val="en-US"/>
        </w:rPr>
        <w:t>1</w:t>
      </w:r>
      <w:r w:rsidRPr="009C4793">
        <w:rPr>
          <w:rFonts w:cs="Times New Roman"/>
          <w:spacing w:val="-2"/>
          <w:sz w:val="24"/>
          <w:szCs w:val="24"/>
        </w:rPr>
        <w:t>,</w:t>
      </w:r>
      <w:r w:rsidR="002031FF" w:rsidRPr="002031FF">
        <w:rPr>
          <w:spacing w:val="-2"/>
          <w:sz w:val="24"/>
          <w:szCs w:val="24"/>
          <w:lang w:val="en-US"/>
        </w:rPr>
        <w:t>802</w:t>
      </w:r>
      <w:r w:rsidRPr="009C4793">
        <w:rPr>
          <w:rFonts w:cs="Times New Roman"/>
          <w:spacing w:val="-2"/>
          <w:sz w:val="24"/>
          <w:szCs w:val="24"/>
        </w:rPr>
        <w:t>.</w:t>
      </w:r>
      <w:r w:rsidR="002031FF" w:rsidRPr="002031FF">
        <w:rPr>
          <w:spacing w:val="-2"/>
          <w:sz w:val="24"/>
          <w:szCs w:val="24"/>
          <w:lang w:val="en-US"/>
        </w:rPr>
        <w:t>32</w:t>
      </w:r>
      <w:r w:rsidRPr="009C4793">
        <w:rPr>
          <w:rFonts w:cs="Times New Roman"/>
          <w:spacing w:val="-2"/>
          <w:sz w:val="24"/>
          <w:szCs w:val="24"/>
        </w:rPr>
        <w:t xml:space="preserve"> million</w:t>
      </w:r>
      <w:r w:rsidR="00CC7532" w:rsidRPr="009C4793">
        <w:rPr>
          <w:rFonts w:cs="Times New Roman"/>
          <w:spacing w:val="-2"/>
          <w:sz w:val="24"/>
          <w:szCs w:val="24"/>
          <w:lang w:val="en-US"/>
        </w:rPr>
        <w:t>.</w:t>
      </w:r>
    </w:p>
    <w:p w14:paraId="6165597D" w14:textId="29634117" w:rsidR="00E27E6F" w:rsidRPr="009C4793" w:rsidRDefault="00E27E6F" w:rsidP="006230BA">
      <w:pPr>
        <w:spacing w:before="240"/>
        <w:ind w:left="540"/>
        <w:jc w:val="thaiDistribute"/>
        <w:rPr>
          <w:rFonts w:cs="Times New Roman"/>
          <w:sz w:val="24"/>
          <w:szCs w:val="24"/>
          <w:lang w:val="en-US"/>
        </w:rPr>
        <w:sectPr w:rsidR="00E27E6F" w:rsidRPr="009C4793" w:rsidSect="00B66C67">
          <w:headerReference w:type="default" r:id="rId9"/>
          <w:headerReference w:type="first" r:id="rId10"/>
          <w:footnotePr>
            <w:numFmt w:val="lowerRoman"/>
          </w:footnotePr>
          <w:endnotePr>
            <w:numFmt w:val="decimal"/>
          </w:endnotePr>
          <w:pgSz w:w="11909" w:h="16834" w:code="9"/>
          <w:pgMar w:top="1440" w:right="1224" w:bottom="990" w:left="1440" w:header="864" w:footer="432" w:gutter="0"/>
          <w:pgNumType w:fmt="numberInDash" w:start="1" w:chapStyle="1"/>
          <w:cols w:space="720"/>
          <w:noEndnote/>
          <w:titlePg/>
          <w:docGrid w:linePitch="272"/>
        </w:sectPr>
      </w:pPr>
      <w:r w:rsidRPr="009C4793">
        <w:rPr>
          <w:rFonts w:cs="Times New Roman"/>
          <w:spacing w:val="-2"/>
          <w:sz w:val="24"/>
          <w:szCs w:val="24"/>
          <w:lang w:val="en-US"/>
        </w:rPr>
        <w:t>The Group is organized into business units based on its services</w:t>
      </w:r>
      <w:r w:rsidRPr="009C4793">
        <w:rPr>
          <w:rFonts w:cs="Times New Roman" w:hint="cs"/>
          <w:spacing w:val="-2"/>
          <w:sz w:val="24"/>
          <w:szCs w:val="24"/>
          <w:cs/>
          <w:lang w:val="en-US"/>
        </w:rPr>
        <w:t xml:space="preserve"> </w:t>
      </w:r>
      <w:r w:rsidRPr="009C4793">
        <w:rPr>
          <w:rFonts w:cs="Times New Roman"/>
          <w:spacing w:val="-2"/>
          <w:sz w:val="24"/>
          <w:szCs w:val="24"/>
          <w:lang w:val="en-US"/>
        </w:rPr>
        <w:t>and derives</w:t>
      </w:r>
      <w:r w:rsidRPr="009C4793">
        <w:rPr>
          <w:rFonts w:cs="Times New Roman"/>
          <w:sz w:val="24"/>
          <w:szCs w:val="24"/>
          <w:lang w:val="en-US"/>
        </w:rPr>
        <w:t xml:space="preserve"> its revenue from the rendering services to customers over time and at a point in time. This is consistent with the revenue information that is disclosed for each reportable segment under TFRS </w:t>
      </w:r>
      <w:r w:rsidR="002031FF" w:rsidRPr="002031FF">
        <w:rPr>
          <w:sz w:val="24"/>
          <w:szCs w:val="24"/>
          <w:lang w:val="en-US"/>
        </w:rPr>
        <w:t>8</w:t>
      </w:r>
      <w:r w:rsidRPr="009C4793">
        <w:rPr>
          <w:rFonts w:cs="Times New Roman"/>
          <w:sz w:val="24"/>
          <w:szCs w:val="24"/>
          <w:lang w:val="en-US"/>
        </w:rPr>
        <w:t xml:space="preserve"> regarding “Operating </w:t>
      </w:r>
      <w:r w:rsidR="007C768C" w:rsidRPr="009C4793">
        <w:rPr>
          <w:rFonts w:cs="Times New Roman"/>
          <w:sz w:val="24"/>
          <w:szCs w:val="24"/>
          <w:lang w:val="en-US"/>
        </w:rPr>
        <w:t>s</w:t>
      </w:r>
      <w:r w:rsidRPr="009C4793">
        <w:rPr>
          <w:rFonts w:cs="Times New Roman"/>
          <w:sz w:val="24"/>
          <w:szCs w:val="24"/>
          <w:lang w:val="en-US"/>
        </w:rPr>
        <w:t xml:space="preserve">egments”. </w:t>
      </w:r>
    </w:p>
    <w:p w14:paraId="3353A009" w14:textId="7066948E" w:rsidR="00C77B6B" w:rsidRPr="009C4793" w:rsidRDefault="00C77B6B" w:rsidP="00C77B6B">
      <w:pPr>
        <w:spacing w:after="240"/>
        <w:ind w:right="-18"/>
        <w:jc w:val="thaiDistribute"/>
        <w:rPr>
          <w:rFonts w:cstheme="minorBidi"/>
          <w:sz w:val="24"/>
          <w:szCs w:val="24"/>
          <w:lang w:val="en-US"/>
        </w:rPr>
      </w:pPr>
      <w:r w:rsidRPr="009C4793">
        <w:rPr>
          <w:rFonts w:cs="Times New Roman"/>
          <w:sz w:val="24"/>
          <w:szCs w:val="24"/>
          <w:lang w:val="en-US"/>
        </w:rPr>
        <w:lastRenderedPageBreak/>
        <w:t>Operating segments based on business segments, in the consolidated financial statements</w:t>
      </w:r>
      <w:r w:rsidR="005D5F30" w:rsidRPr="009C4793">
        <w:rPr>
          <w:rFonts w:cstheme="minorBidi" w:hint="cs"/>
          <w:sz w:val="24"/>
          <w:szCs w:val="24"/>
          <w:cs/>
          <w:lang w:val="en-US"/>
        </w:rPr>
        <w:t xml:space="preserve"> </w:t>
      </w:r>
      <w:r w:rsidR="005D5F30" w:rsidRPr="009C4793">
        <w:rPr>
          <w:rFonts w:cstheme="minorBidi"/>
          <w:sz w:val="24"/>
          <w:szCs w:val="24"/>
          <w:lang w:val="en-US"/>
        </w:rPr>
        <w:t xml:space="preserve">for the year ended December </w:t>
      </w:r>
      <w:r w:rsidR="002031FF" w:rsidRPr="002031FF">
        <w:rPr>
          <w:rFonts w:cstheme="minorBidi"/>
          <w:sz w:val="24"/>
          <w:szCs w:val="24"/>
          <w:lang w:val="en-US"/>
        </w:rPr>
        <w:t>31</w:t>
      </w:r>
      <w:r w:rsidRPr="009C4793">
        <w:rPr>
          <w:rFonts w:cs="Times New Roman"/>
          <w:sz w:val="24"/>
          <w:szCs w:val="24"/>
          <w:lang w:val="en-US"/>
        </w:rPr>
        <w:t>, are as follows:</w:t>
      </w:r>
    </w:p>
    <w:tbl>
      <w:tblPr>
        <w:tblW w:w="15120" w:type="dxa"/>
        <w:tblLayout w:type="fixed"/>
        <w:tblCellMar>
          <w:left w:w="0" w:type="dxa"/>
          <w:right w:w="0" w:type="dxa"/>
        </w:tblCellMar>
        <w:tblLook w:val="04A0" w:firstRow="1" w:lastRow="0" w:firstColumn="1" w:lastColumn="0" w:noHBand="0" w:noVBand="1"/>
      </w:tblPr>
      <w:tblGrid>
        <w:gridCol w:w="2340"/>
        <w:gridCol w:w="990"/>
        <w:gridCol w:w="90"/>
        <w:gridCol w:w="1080"/>
        <w:gridCol w:w="90"/>
        <w:gridCol w:w="900"/>
        <w:gridCol w:w="86"/>
        <w:gridCol w:w="904"/>
        <w:gridCol w:w="45"/>
        <w:gridCol w:w="945"/>
        <w:gridCol w:w="90"/>
        <w:gridCol w:w="990"/>
        <w:gridCol w:w="90"/>
        <w:gridCol w:w="990"/>
        <w:gridCol w:w="90"/>
        <w:gridCol w:w="1170"/>
        <w:gridCol w:w="90"/>
        <w:gridCol w:w="900"/>
        <w:gridCol w:w="90"/>
        <w:gridCol w:w="990"/>
        <w:gridCol w:w="90"/>
        <w:gridCol w:w="990"/>
        <w:gridCol w:w="90"/>
        <w:gridCol w:w="990"/>
      </w:tblGrid>
      <w:tr w:rsidR="009C4793" w:rsidRPr="009C4793" w14:paraId="02AB381C" w14:textId="77777777" w:rsidTr="000E09ED">
        <w:tc>
          <w:tcPr>
            <w:tcW w:w="2340" w:type="dxa"/>
          </w:tcPr>
          <w:p w14:paraId="0407D151" w14:textId="77777777" w:rsidR="0087375F" w:rsidRPr="009C4793" w:rsidRDefault="0087375F" w:rsidP="000E09ED">
            <w:pPr>
              <w:spacing w:line="260" w:lineRule="exact"/>
              <w:rPr>
                <w:rFonts w:cs="Times New Roman"/>
                <w:b/>
                <w:bCs/>
                <w:sz w:val="14"/>
                <w:szCs w:val="14"/>
                <w:cs/>
              </w:rPr>
            </w:pPr>
          </w:p>
        </w:tc>
        <w:tc>
          <w:tcPr>
            <w:tcW w:w="12780" w:type="dxa"/>
            <w:gridSpan w:val="23"/>
            <w:tcBorders>
              <w:bottom w:val="single" w:sz="4" w:space="0" w:color="auto"/>
            </w:tcBorders>
          </w:tcPr>
          <w:p w14:paraId="3AF5CC4B" w14:textId="77777777" w:rsidR="0087375F" w:rsidRPr="009C4793" w:rsidRDefault="0087375F" w:rsidP="000E09ED">
            <w:pPr>
              <w:spacing w:line="260" w:lineRule="exact"/>
              <w:jc w:val="center"/>
              <w:rPr>
                <w:rFonts w:cs="Times New Roman"/>
                <w:b/>
                <w:bCs/>
                <w:spacing w:val="-4"/>
                <w:sz w:val="14"/>
                <w:szCs w:val="14"/>
                <w:cs/>
              </w:rPr>
            </w:pPr>
            <w:r w:rsidRPr="009C4793">
              <w:rPr>
                <w:rFonts w:cs="Times New Roman"/>
                <w:b/>
                <w:bCs/>
                <w:sz w:val="14"/>
                <w:szCs w:val="14"/>
              </w:rPr>
              <w:t>Consolidated financial statements</w:t>
            </w:r>
          </w:p>
        </w:tc>
      </w:tr>
      <w:tr w:rsidR="009C4793" w:rsidRPr="009C4793" w14:paraId="7DCD516D" w14:textId="77777777" w:rsidTr="000E09ED">
        <w:tc>
          <w:tcPr>
            <w:tcW w:w="2340" w:type="dxa"/>
          </w:tcPr>
          <w:p w14:paraId="7D943BFF" w14:textId="77777777" w:rsidR="0087375F" w:rsidRPr="009C4793" w:rsidRDefault="0087375F" w:rsidP="000E09ED">
            <w:pPr>
              <w:spacing w:line="260" w:lineRule="exact"/>
              <w:rPr>
                <w:rFonts w:cs="Times New Roman"/>
                <w:b/>
                <w:bCs/>
                <w:sz w:val="14"/>
                <w:szCs w:val="14"/>
                <w:cs/>
              </w:rPr>
            </w:pPr>
          </w:p>
        </w:tc>
        <w:tc>
          <w:tcPr>
            <w:tcW w:w="6210" w:type="dxa"/>
            <w:gridSpan w:val="11"/>
            <w:tcBorders>
              <w:top w:val="single" w:sz="4" w:space="0" w:color="auto"/>
            </w:tcBorders>
          </w:tcPr>
          <w:p w14:paraId="3ACE9DD3" w14:textId="45FD0BC0" w:rsidR="0087375F" w:rsidRPr="009C4793" w:rsidRDefault="002031FF" w:rsidP="000E09ED">
            <w:pPr>
              <w:spacing w:line="260" w:lineRule="exact"/>
              <w:jc w:val="center"/>
              <w:rPr>
                <w:rFonts w:cs="Times New Roman"/>
                <w:b/>
                <w:bCs/>
                <w:spacing w:val="-4"/>
                <w:sz w:val="14"/>
                <w:szCs w:val="14"/>
                <w:cs/>
              </w:rPr>
            </w:pPr>
            <w:r w:rsidRPr="002031FF">
              <w:rPr>
                <w:b/>
                <w:bCs/>
                <w:spacing w:val="-4"/>
                <w:sz w:val="14"/>
                <w:szCs w:val="14"/>
                <w:lang w:val="en-US"/>
              </w:rPr>
              <w:t>2025</w:t>
            </w:r>
          </w:p>
        </w:tc>
        <w:tc>
          <w:tcPr>
            <w:tcW w:w="90" w:type="dxa"/>
            <w:tcBorders>
              <w:top w:val="single" w:sz="4" w:space="0" w:color="auto"/>
            </w:tcBorders>
          </w:tcPr>
          <w:p w14:paraId="23897FB2" w14:textId="77777777" w:rsidR="0087375F" w:rsidRPr="009C4793" w:rsidRDefault="0087375F" w:rsidP="000E09ED">
            <w:pPr>
              <w:spacing w:line="260" w:lineRule="exact"/>
              <w:jc w:val="center"/>
              <w:rPr>
                <w:rFonts w:cs="Times New Roman"/>
                <w:b/>
                <w:bCs/>
                <w:spacing w:val="-4"/>
                <w:sz w:val="14"/>
                <w:szCs w:val="14"/>
                <w:cs/>
              </w:rPr>
            </w:pPr>
          </w:p>
        </w:tc>
        <w:tc>
          <w:tcPr>
            <w:tcW w:w="6480" w:type="dxa"/>
            <w:gridSpan w:val="11"/>
            <w:tcBorders>
              <w:top w:val="single" w:sz="4" w:space="0" w:color="auto"/>
            </w:tcBorders>
          </w:tcPr>
          <w:p w14:paraId="6CF4938C" w14:textId="7FB19A22" w:rsidR="0087375F" w:rsidRPr="009C4793" w:rsidRDefault="002031FF" w:rsidP="000E09ED">
            <w:pPr>
              <w:spacing w:line="260" w:lineRule="exact"/>
              <w:jc w:val="center"/>
              <w:rPr>
                <w:rFonts w:cs="Times New Roman"/>
                <w:b/>
                <w:bCs/>
                <w:spacing w:val="-4"/>
                <w:sz w:val="14"/>
                <w:szCs w:val="14"/>
                <w:cs/>
              </w:rPr>
            </w:pPr>
            <w:r w:rsidRPr="002031FF">
              <w:rPr>
                <w:b/>
                <w:bCs/>
                <w:spacing w:val="-4"/>
                <w:sz w:val="14"/>
                <w:szCs w:val="14"/>
                <w:lang w:val="en-US"/>
              </w:rPr>
              <w:t>2024</w:t>
            </w:r>
          </w:p>
        </w:tc>
      </w:tr>
      <w:tr w:rsidR="009C4793" w:rsidRPr="009C4793" w14:paraId="33610C9D" w14:textId="77777777" w:rsidTr="004B7E68">
        <w:tc>
          <w:tcPr>
            <w:tcW w:w="2340" w:type="dxa"/>
          </w:tcPr>
          <w:p w14:paraId="48B9AE45" w14:textId="77777777" w:rsidR="0087375F" w:rsidRPr="009C4793" w:rsidRDefault="0087375F" w:rsidP="000E09ED">
            <w:pPr>
              <w:spacing w:line="260" w:lineRule="exact"/>
              <w:rPr>
                <w:rFonts w:cs="Times New Roman"/>
                <w:b/>
                <w:bCs/>
                <w:sz w:val="14"/>
                <w:szCs w:val="14"/>
                <w:cs/>
              </w:rPr>
            </w:pPr>
          </w:p>
        </w:tc>
        <w:tc>
          <w:tcPr>
            <w:tcW w:w="990" w:type="dxa"/>
            <w:tcBorders>
              <w:top w:val="single" w:sz="4" w:space="0" w:color="auto"/>
            </w:tcBorders>
          </w:tcPr>
          <w:p w14:paraId="165F67A8" w14:textId="77777777" w:rsidR="0087375F" w:rsidRPr="009C4793" w:rsidRDefault="0087375F" w:rsidP="000E09ED">
            <w:pPr>
              <w:spacing w:line="260" w:lineRule="exact"/>
              <w:jc w:val="center"/>
              <w:rPr>
                <w:rFonts w:eastAsia="Cordia New" w:cs="Times New Roman"/>
                <w:b/>
                <w:bCs/>
                <w:sz w:val="14"/>
                <w:szCs w:val="14"/>
              </w:rPr>
            </w:pPr>
            <w:r w:rsidRPr="009C4793">
              <w:rPr>
                <w:rFonts w:eastAsia="Cordia New" w:cs="Times New Roman"/>
                <w:b/>
                <w:bCs/>
                <w:sz w:val="14"/>
                <w:szCs w:val="14"/>
              </w:rPr>
              <w:t>Recruitment services</w:t>
            </w:r>
          </w:p>
        </w:tc>
        <w:tc>
          <w:tcPr>
            <w:tcW w:w="90" w:type="dxa"/>
            <w:tcBorders>
              <w:top w:val="single" w:sz="4" w:space="0" w:color="auto"/>
            </w:tcBorders>
          </w:tcPr>
          <w:p w14:paraId="651862A8" w14:textId="77777777" w:rsidR="0087375F" w:rsidRPr="009C4793" w:rsidRDefault="0087375F" w:rsidP="000E09ED">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738DC3EF" w14:textId="77777777" w:rsidR="0087375F" w:rsidRPr="009C4793" w:rsidRDefault="0087375F" w:rsidP="000E09ED">
            <w:pPr>
              <w:spacing w:line="260" w:lineRule="exact"/>
              <w:ind w:left="-5" w:firstLine="5"/>
              <w:jc w:val="center"/>
              <w:rPr>
                <w:rFonts w:cs="Times New Roman"/>
                <w:b/>
                <w:bCs/>
                <w:spacing w:val="-4"/>
                <w:sz w:val="14"/>
                <w:szCs w:val="14"/>
              </w:rPr>
            </w:pPr>
            <w:r w:rsidRPr="009C4793">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20A2A029" w14:textId="77777777" w:rsidR="0087375F" w:rsidRPr="009C4793" w:rsidRDefault="0087375F" w:rsidP="000E09ED">
            <w:pPr>
              <w:spacing w:line="260" w:lineRule="exact"/>
              <w:jc w:val="center"/>
              <w:rPr>
                <w:rFonts w:cs="Times New Roman"/>
                <w:b/>
                <w:bCs/>
                <w:spacing w:val="-4"/>
                <w:sz w:val="14"/>
                <w:szCs w:val="14"/>
              </w:rPr>
            </w:pPr>
          </w:p>
        </w:tc>
        <w:tc>
          <w:tcPr>
            <w:tcW w:w="900" w:type="dxa"/>
            <w:tcBorders>
              <w:top w:val="single" w:sz="4" w:space="0" w:color="auto"/>
            </w:tcBorders>
          </w:tcPr>
          <w:p w14:paraId="19E713F2" w14:textId="77777777" w:rsidR="0087375F" w:rsidRPr="009C4793" w:rsidRDefault="0087375F" w:rsidP="000E09ED">
            <w:pPr>
              <w:spacing w:line="260" w:lineRule="exact"/>
              <w:jc w:val="center"/>
              <w:rPr>
                <w:rFonts w:eastAsia="Cordia New" w:cs="Times New Roman"/>
                <w:b/>
                <w:bCs/>
                <w:sz w:val="14"/>
                <w:szCs w:val="14"/>
              </w:rPr>
            </w:pPr>
            <w:r w:rsidRPr="009C4793">
              <w:rPr>
                <w:rFonts w:cs="Times New Roman"/>
                <w:b/>
                <w:bCs/>
                <w:sz w:val="14"/>
                <w:szCs w:val="14"/>
              </w:rPr>
              <w:t>Training service</w:t>
            </w:r>
          </w:p>
        </w:tc>
        <w:tc>
          <w:tcPr>
            <w:tcW w:w="86" w:type="dxa"/>
            <w:tcBorders>
              <w:top w:val="single" w:sz="4" w:space="0" w:color="auto"/>
            </w:tcBorders>
          </w:tcPr>
          <w:p w14:paraId="50F4F697" w14:textId="77777777" w:rsidR="0087375F" w:rsidRPr="009C4793" w:rsidRDefault="0087375F" w:rsidP="000E09ED">
            <w:pPr>
              <w:spacing w:line="260" w:lineRule="exact"/>
              <w:jc w:val="center"/>
              <w:rPr>
                <w:rFonts w:eastAsia="Cordia New" w:cs="Times New Roman"/>
                <w:b/>
                <w:bCs/>
                <w:sz w:val="14"/>
                <w:szCs w:val="14"/>
              </w:rPr>
            </w:pPr>
          </w:p>
        </w:tc>
        <w:tc>
          <w:tcPr>
            <w:tcW w:w="904" w:type="dxa"/>
            <w:tcBorders>
              <w:top w:val="single" w:sz="4" w:space="0" w:color="auto"/>
            </w:tcBorders>
          </w:tcPr>
          <w:p w14:paraId="60A4EA3A" w14:textId="77777777" w:rsidR="0087375F" w:rsidRPr="009C4793" w:rsidRDefault="0087375F" w:rsidP="000E09ED">
            <w:pPr>
              <w:spacing w:line="260" w:lineRule="exact"/>
              <w:jc w:val="center"/>
              <w:rPr>
                <w:rFonts w:cs="Times New Roman"/>
                <w:b/>
                <w:bCs/>
                <w:spacing w:val="-4"/>
                <w:sz w:val="14"/>
                <w:szCs w:val="14"/>
              </w:rPr>
            </w:pPr>
            <w:r w:rsidRPr="009C4793">
              <w:rPr>
                <w:rFonts w:cs="Times New Roman"/>
                <w:b/>
                <w:bCs/>
                <w:sz w:val="14"/>
                <w:szCs w:val="14"/>
              </w:rPr>
              <w:t>Job advertising</w:t>
            </w:r>
          </w:p>
        </w:tc>
        <w:tc>
          <w:tcPr>
            <w:tcW w:w="45" w:type="dxa"/>
            <w:tcBorders>
              <w:top w:val="single" w:sz="4" w:space="0" w:color="auto"/>
            </w:tcBorders>
          </w:tcPr>
          <w:p w14:paraId="31BA9813" w14:textId="77777777" w:rsidR="0087375F" w:rsidRPr="009C4793" w:rsidRDefault="0087375F" w:rsidP="000E09ED">
            <w:pPr>
              <w:spacing w:line="260" w:lineRule="exact"/>
              <w:jc w:val="center"/>
              <w:rPr>
                <w:rFonts w:cs="Times New Roman"/>
                <w:b/>
                <w:bCs/>
                <w:spacing w:val="-4"/>
                <w:sz w:val="14"/>
                <w:szCs w:val="14"/>
              </w:rPr>
            </w:pPr>
          </w:p>
        </w:tc>
        <w:tc>
          <w:tcPr>
            <w:tcW w:w="945" w:type="dxa"/>
            <w:tcBorders>
              <w:top w:val="single" w:sz="4" w:space="0" w:color="auto"/>
            </w:tcBorders>
          </w:tcPr>
          <w:p w14:paraId="5E68E50C" w14:textId="77777777" w:rsidR="0087375F" w:rsidRPr="009C4793" w:rsidRDefault="0087375F" w:rsidP="000E09ED">
            <w:pPr>
              <w:spacing w:line="260" w:lineRule="exact"/>
              <w:jc w:val="center"/>
              <w:rPr>
                <w:rFonts w:cs="Times New Roman"/>
                <w:b/>
                <w:bCs/>
                <w:sz w:val="14"/>
                <w:szCs w:val="14"/>
              </w:rPr>
            </w:pPr>
            <w:r w:rsidRPr="009C4793">
              <w:rPr>
                <w:rFonts w:cs="Times New Roman"/>
                <w:b/>
                <w:bCs/>
                <w:sz w:val="14"/>
                <w:szCs w:val="14"/>
              </w:rPr>
              <w:t xml:space="preserve">HR </w:t>
            </w:r>
          </w:p>
          <w:p w14:paraId="7927D685" w14:textId="77777777" w:rsidR="0087375F" w:rsidRPr="009C4793" w:rsidRDefault="0087375F" w:rsidP="000E09ED">
            <w:pPr>
              <w:spacing w:line="260" w:lineRule="exact"/>
              <w:jc w:val="center"/>
              <w:rPr>
                <w:rFonts w:cs="Times New Roman"/>
                <w:b/>
                <w:bCs/>
                <w:spacing w:val="-2"/>
                <w:sz w:val="14"/>
                <w:szCs w:val="14"/>
                <w:cs/>
              </w:rPr>
            </w:pPr>
            <w:r w:rsidRPr="009C4793">
              <w:rPr>
                <w:rFonts w:cs="Times New Roman"/>
                <w:b/>
                <w:bCs/>
                <w:sz w:val="14"/>
                <w:szCs w:val="14"/>
              </w:rPr>
              <w:t>platform</w:t>
            </w:r>
          </w:p>
        </w:tc>
        <w:tc>
          <w:tcPr>
            <w:tcW w:w="90" w:type="dxa"/>
            <w:tcBorders>
              <w:top w:val="single" w:sz="4" w:space="0" w:color="auto"/>
            </w:tcBorders>
          </w:tcPr>
          <w:p w14:paraId="085DB25E" w14:textId="77777777" w:rsidR="0087375F" w:rsidRPr="009C4793" w:rsidRDefault="0087375F" w:rsidP="000E09ED">
            <w:pPr>
              <w:spacing w:line="260" w:lineRule="exact"/>
              <w:jc w:val="center"/>
              <w:rPr>
                <w:rFonts w:cs="Times New Roman"/>
                <w:b/>
                <w:bCs/>
                <w:spacing w:val="-4"/>
                <w:sz w:val="14"/>
                <w:szCs w:val="14"/>
                <w:cs/>
              </w:rPr>
            </w:pPr>
          </w:p>
        </w:tc>
        <w:tc>
          <w:tcPr>
            <w:tcW w:w="990" w:type="dxa"/>
            <w:tcBorders>
              <w:top w:val="single" w:sz="4" w:space="0" w:color="auto"/>
            </w:tcBorders>
          </w:tcPr>
          <w:p w14:paraId="0D9071FB" w14:textId="77777777" w:rsidR="0087375F" w:rsidRPr="009C4793" w:rsidRDefault="0087375F" w:rsidP="000E09ED">
            <w:pPr>
              <w:spacing w:line="260" w:lineRule="exact"/>
              <w:jc w:val="center"/>
              <w:rPr>
                <w:rFonts w:cs="Times New Roman"/>
                <w:b/>
                <w:bCs/>
                <w:spacing w:val="-4"/>
                <w:sz w:val="14"/>
                <w:szCs w:val="14"/>
                <w:cs/>
              </w:rPr>
            </w:pPr>
            <w:r w:rsidRPr="009C4793">
              <w:rPr>
                <w:rFonts w:cs="Times New Roman"/>
                <w:b/>
                <w:bCs/>
                <w:spacing w:val="-4"/>
                <w:sz w:val="14"/>
                <w:szCs w:val="14"/>
              </w:rPr>
              <w:t>Total</w:t>
            </w:r>
          </w:p>
        </w:tc>
        <w:tc>
          <w:tcPr>
            <w:tcW w:w="90" w:type="dxa"/>
          </w:tcPr>
          <w:p w14:paraId="797155A4" w14:textId="77777777" w:rsidR="0087375F" w:rsidRPr="009C4793" w:rsidRDefault="0087375F" w:rsidP="000E09ED">
            <w:pPr>
              <w:spacing w:line="260" w:lineRule="exact"/>
              <w:jc w:val="center"/>
              <w:rPr>
                <w:rFonts w:cs="Times New Roman"/>
                <w:b/>
                <w:bCs/>
                <w:spacing w:val="-4"/>
                <w:sz w:val="14"/>
                <w:szCs w:val="14"/>
                <w:cs/>
              </w:rPr>
            </w:pPr>
          </w:p>
        </w:tc>
        <w:tc>
          <w:tcPr>
            <w:tcW w:w="990" w:type="dxa"/>
            <w:tcBorders>
              <w:top w:val="single" w:sz="4" w:space="0" w:color="auto"/>
            </w:tcBorders>
          </w:tcPr>
          <w:p w14:paraId="0BEF5BE8" w14:textId="77777777" w:rsidR="0087375F" w:rsidRPr="009C4793" w:rsidRDefault="0087375F" w:rsidP="000E09ED">
            <w:pPr>
              <w:spacing w:line="260" w:lineRule="exact"/>
              <w:jc w:val="center"/>
              <w:rPr>
                <w:rFonts w:cs="Times New Roman"/>
                <w:b/>
                <w:bCs/>
                <w:spacing w:val="-4"/>
                <w:sz w:val="14"/>
                <w:szCs w:val="14"/>
              </w:rPr>
            </w:pPr>
            <w:r w:rsidRPr="009C4793">
              <w:rPr>
                <w:rFonts w:eastAsia="Cordia New" w:cs="Times New Roman"/>
                <w:b/>
                <w:bCs/>
                <w:sz w:val="14"/>
                <w:szCs w:val="14"/>
              </w:rPr>
              <w:t>Recruitment services</w:t>
            </w:r>
          </w:p>
        </w:tc>
        <w:tc>
          <w:tcPr>
            <w:tcW w:w="90" w:type="dxa"/>
            <w:tcBorders>
              <w:top w:val="single" w:sz="4" w:space="0" w:color="auto"/>
            </w:tcBorders>
          </w:tcPr>
          <w:p w14:paraId="78A59956" w14:textId="77777777" w:rsidR="0087375F" w:rsidRPr="009C4793" w:rsidRDefault="0087375F" w:rsidP="000E09ED">
            <w:pPr>
              <w:spacing w:line="260" w:lineRule="exact"/>
              <w:jc w:val="center"/>
              <w:rPr>
                <w:rFonts w:cs="Times New Roman"/>
                <w:b/>
                <w:bCs/>
                <w:spacing w:val="-4"/>
                <w:sz w:val="14"/>
                <w:szCs w:val="14"/>
              </w:rPr>
            </w:pPr>
          </w:p>
        </w:tc>
        <w:tc>
          <w:tcPr>
            <w:tcW w:w="1170" w:type="dxa"/>
            <w:tcBorders>
              <w:top w:val="single" w:sz="4" w:space="0" w:color="auto"/>
            </w:tcBorders>
          </w:tcPr>
          <w:p w14:paraId="03F87214" w14:textId="77777777" w:rsidR="0087375F" w:rsidRPr="009C4793" w:rsidRDefault="0087375F" w:rsidP="000E09ED">
            <w:pPr>
              <w:spacing w:line="260" w:lineRule="exact"/>
              <w:ind w:left="-5" w:firstLine="5"/>
              <w:jc w:val="center"/>
              <w:rPr>
                <w:rFonts w:cs="Times New Roman"/>
                <w:b/>
                <w:bCs/>
                <w:spacing w:val="-4"/>
                <w:sz w:val="14"/>
                <w:szCs w:val="14"/>
              </w:rPr>
            </w:pPr>
            <w:r w:rsidRPr="009C4793">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6D3D2A3A" w14:textId="77777777" w:rsidR="0087375F" w:rsidRPr="009C4793" w:rsidRDefault="0087375F" w:rsidP="000E09ED">
            <w:pPr>
              <w:spacing w:line="260" w:lineRule="exact"/>
              <w:jc w:val="center"/>
              <w:rPr>
                <w:rFonts w:cs="Times New Roman"/>
                <w:b/>
                <w:bCs/>
                <w:spacing w:val="-4"/>
                <w:sz w:val="14"/>
                <w:szCs w:val="14"/>
              </w:rPr>
            </w:pPr>
          </w:p>
        </w:tc>
        <w:tc>
          <w:tcPr>
            <w:tcW w:w="900" w:type="dxa"/>
            <w:tcBorders>
              <w:top w:val="single" w:sz="4" w:space="0" w:color="auto"/>
            </w:tcBorders>
          </w:tcPr>
          <w:p w14:paraId="5E89DF6A" w14:textId="77777777" w:rsidR="0087375F" w:rsidRPr="009C4793" w:rsidRDefault="0087375F" w:rsidP="000E09ED">
            <w:pPr>
              <w:spacing w:line="260" w:lineRule="exact"/>
              <w:jc w:val="center"/>
              <w:rPr>
                <w:rFonts w:cs="Times New Roman"/>
                <w:b/>
                <w:bCs/>
                <w:spacing w:val="-4"/>
                <w:sz w:val="14"/>
                <w:szCs w:val="14"/>
              </w:rPr>
            </w:pPr>
            <w:r w:rsidRPr="009C4793">
              <w:rPr>
                <w:rFonts w:cs="Times New Roman"/>
                <w:b/>
                <w:bCs/>
                <w:sz w:val="14"/>
                <w:szCs w:val="14"/>
              </w:rPr>
              <w:t>Training service</w:t>
            </w:r>
          </w:p>
        </w:tc>
        <w:tc>
          <w:tcPr>
            <w:tcW w:w="90" w:type="dxa"/>
            <w:tcBorders>
              <w:top w:val="single" w:sz="4" w:space="0" w:color="auto"/>
            </w:tcBorders>
          </w:tcPr>
          <w:p w14:paraId="6A4CD885" w14:textId="77777777" w:rsidR="0087375F" w:rsidRPr="009C4793" w:rsidRDefault="0087375F" w:rsidP="000E09ED">
            <w:pPr>
              <w:spacing w:line="260" w:lineRule="exact"/>
              <w:jc w:val="center"/>
              <w:rPr>
                <w:rFonts w:cs="Times New Roman"/>
                <w:b/>
                <w:bCs/>
                <w:spacing w:val="-4"/>
                <w:sz w:val="14"/>
                <w:szCs w:val="14"/>
              </w:rPr>
            </w:pPr>
          </w:p>
        </w:tc>
        <w:tc>
          <w:tcPr>
            <w:tcW w:w="990" w:type="dxa"/>
            <w:tcBorders>
              <w:top w:val="single" w:sz="4" w:space="0" w:color="auto"/>
            </w:tcBorders>
          </w:tcPr>
          <w:p w14:paraId="211B5F8D" w14:textId="77777777" w:rsidR="0087375F" w:rsidRPr="009C4793" w:rsidRDefault="0087375F" w:rsidP="000E09ED">
            <w:pPr>
              <w:spacing w:line="260" w:lineRule="exact"/>
              <w:jc w:val="center"/>
              <w:rPr>
                <w:rFonts w:cs="Times New Roman"/>
                <w:b/>
                <w:bCs/>
                <w:spacing w:val="-2"/>
                <w:sz w:val="14"/>
                <w:szCs w:val="14"/>
              </w:rPr>
            </w:pPr>
            <w:r w:rsidRPr="009C4793">
              <w:rPr>
                <w:rFonts w:cs="Times New Roman"/>
                <w:b/>
                <w:bCs/>
                <w:sz w:val="14"/>
                <w:szCs w:val="14"/>
              </w:rPr>
              <w:t>Job advertising</w:t>
            </w:r>
          </w:p>
        </w:tc>
        <w:tc>
          <w:tcPr>
            <w:tcW w:w="90" w:type="dxa"/>
            <w:tcBorders>
              <w:top w:val="single" w:sz="4" w:space="0" w:color="auto"/>
            </w:tcBorders>
          </w:tcPr>
          <w:p w14:paraId="322D7A04" w14:textId="77777777" w:rsidR="0087375F" w:rsidRPr="009C4793" w:rsidRDefault="0087375F" w:rsidP="000E09ED">
            <w:pPr>
              <w:spacing w:line="260" w:lineRule="exact"/>
              <w:jc w:val="center"/>
              <w:rPr>
                <w:rFonts w:cs="Times New Roman"/>
                <w:b/>
                <w:bCs/>
                <w:spacing w:val="-2"/>
                <w:sz w:val="14"/>
                <w:szCs w:val="14"/>
              </w:rPr>
            </w:pPr>
          </w:p>
        </w:tc>
        <w:tc>
          <w:tcPr>
            <w:tcW w:w="990" w:type="dxa"/>
            <w:tcBorders>
              <w:top w:val="single" w:sz="4" w:space="0" w:color="auto"/>
            </w:tcBorders>
          </w:tcPr>
          <w:p w14:paraId="15AEC479" w14:textId="77777777" w:rsidR="0087375F" w:rsidRPr="009C4793" w:rsidRDefault="0087375F" w:rsidP="000E09ED">
            <w:pPr>
              <w:spacing w:line="260" w:lineRule="exact"/>
              <w:jc w:val="center"/>
              <w:rPr>
                <w:rFonts w:cs="Times New Roman"/>
                <w:b/>
                <w:bCs/>
                <w:sz w:val="14"/>
                <w:szCs w:val="14"/>
              </w:rPr>
            </w:pPr>
            <w:r w:rsidRPr="009C4793">
              <w:rPr>
                <w:rFonts w:cs="Times New Roman"/>
                <w:b/>
                <w:bCs/>
                <w:sz w:val="14"/>
                <w:szCs w:val="14"/>
              </w:rPr>
              <w:t xml:space="preserve">HR </w:t>
            </w:r>
          </w:p>
          <w:p w14:paraId="6CB40157" w14:textId="77777777" w:rsidR="0087375F" w:rsidRPr="009C4793" w:rsidRDefault="0087375F" w:rsidP="000E09ED">
            <w:pPr>
              <w:spacing w:line="260" w:lineRule="exact"/>
              <w:jc w:val="center"/>
              <w:rPr>
                <w:rFonts w:cs="Times New Roman"/>
                <w:b/>
                <w:bCs/>
                <w:spacing w:val="-2"/>
                <w:sz w:val="14"/>
                <w:szCs w:val="14"/>
                <w:cs/>
              </w:rPr>
            </w:pPr>
            <w:r w:rsidRPr="009C4793">
              <w:rPr>
                <w:rFonts w:cs="Times New Roman"/>
                <w:b/>
                <w:bCs/>
                <w:sz w:val="14"/>
                <w:szCs w:val="14"/>
              </w:rPr>
              <w:t>platform</w:t>
            </w:r>
          </w:p>
        </w:tc>
        <w:tc>
          <w:tcPr>
            <w:tcW w:w="90" w:type="dxa"/>
            <w:tcBorders>
              <w:top w:val="single" w:sz="4" w:space="0" w:color="auto"/>
            </w:tcBorders>
          </w:tcPr>
          <w:p w14:paraId="50A446F6" w14:textId="77777777" w:rsidR="0087375F" w:rsidRPr="009C4793" w:rsidRDefault="0087375F" w:rsidP="000E09ED">
            <w:pPr>
              <w:spacing w:line="260" w:lineRule="exact"/>
              <w:jc w:val="center"/>
              <w:rPr>
                <w:rFonts w:cs="Times New Roman"/>
                <w:b/>
                <w:bCs/>
                <w:spacing w:val="-4"/>
                <w:sz w:val="14"/>
                <w:szCs w:val="14"/>
                <w:cs/>
              </w:rPr>
            </w:pPr>
          </w:p>
        </w:tc>
        <w:tc>
          <w:tcPr>
            <w:tcW w:w="990" w:type="dxa"/>
            <w:tcBorders>
              <w:top w:val="single" w:sz="4" w:space="0" w:color="auto"/>
            </w:tcBorders>
          </w:tcPr>
          <w:p w14:paraId="49433BFC" w14:textId="77777777" w:rsidR="0087375F" w:rsidRPr="009C4793" w:rsidRDefault="0087375F" w:rsidP="000E09ED">
            <w:pPr>
              <w:spacing w:line="260" w:lineRule="exact"/>
              <w:jc w:val="center"/>
              <w:rPr>
                <w:rFonts w:cs="Times New Roman"/>
                <w:b/>
                <w:bCs/>
                <w:spacing w:val="-4"/>
                <w:sz w:val="14"/>
                <w:szCs w:val="14"/>
                <w:cs/>
              </w:rPr>
            </w:pPr>
            <w:r w:rsidRPr="009C4793">
              <w:rPr>
                <w:rFonts w:cs="Times New Roman"/>
                <w:b/>
                <w:bCs/>
                <w:spacing w:val="-4"/>
                <w:sz w:val="14"/>
                <w:szCs w:val="14"/>
              </w:rPr>
              <w:t>Total</w:t>
            </w:r>
          </w:p>
        </w:tc>
      </w:tr>
      <w:tr w:rsidR="009C4793" w:rsidRPr="009C4793" w14:paraId="7FDA9B0B" w14:textId="77777777" w:rsidTr="004B7E68">
        <w:tc>
          <w:tcPr>
            <w:tcW w:w="2340" w:type="dxa"/>
          </w:tcPr>
          <w:p w14:paraId="742E2921" w14:textId="77777777" w:rsidR="0014732D" w:rsidRPr="009C4793" w:rsidRDefault="0014732D" w:rsidP="000E09ED">
            <w:pPr>
              <w:spacing w:line="260" w:lineRule="exact"/>
              <w:rPr>
                <w:rFonts w:cs="Times New Roman"/>
                <w:b/>
                <w:bCs/>
                <w:sz w:val="14"/>
                <w:szCs w:val="14"/>
                <w:cs/>
              </w:rPr>
            </w:pPr>
          </w:p>
        </w:tc>
        <w:tc>
          <w:tcPr>
            <w:tcW w:w="990" w:type="dxa"/>
          </w:tcPr>
          <w:p w14:paraId="29ECCAE8" w14:textId="178F50C5" w:rsidR="0014732D" w:rsidRPr="009C4793" w:rsidRDefault="004B7E68" w:rsidP="000E09ED">
            <w:pPr>
              <w:spacing w:line="260" w:lineRule="exact"/>
              <w:jc w:val="center"/>
              <w:rPr>
                <w:rFonts w:eastAsia="Cordia New" w:cs="Times New Roman"/>
                <w:b/>
                <w:bCs/>
                <w:sz w:val="14"/>
                <w:szCs w:val="14"/>
              </w:rPr>
            </w:pPr>
            <w:r w:rsidRPr="009C4793">
              <w:rPr>
                <w:rFonts w:eastAsia="Cordia New" w:cs="Times New Roman"/>
                <w:b/>
                <w:bCs/>
                <w:sz w:val="14"/>
                <w:szCs w:val="14"/>
              </w:rPr>
              <w:t>Baht</w:t>
            </w:r>
          </w:p>
        </w:tc>
        <w:tc>
          <w:tcPr>
            <w:tcW w:w="90" w:type="dxa"/>
          </w:tcPr>
          <w:p w14:paraId="7C30F0AF" w14:textId="77777777" w:rsidR="0014732D" w:rsidRPr="009C4793" w:rsidRDefault="0014732D" w:rsidP="000E09ED">
            <w:pPr>
              <w:spacing w:line="260" w:lineRule="exact"/>
              <w:ind w:left="-144" w:firstLine="144"/>
              <w:jc w:val="center"/>
              <w:rPr>
                <w:rFonts w:cs="Times New Roman"/>
                <w:b/>
                <w:bCs/>
                <w:spacing w:val="-4"/>
                <w:sz w:val="14"/>
                <w:szCs w:val="14"/>
              </w:rPr>
            </w:pPr>
          </w:p>
        </w:tc>
        <w:tc>
          <w:tcPr>
            <w:tcW w:w="1080" w:type="dxa"/>
          </w:tcPr>
          <w:p w14:paraId="7C8E5192" w14:textId="3BCA18A9" w:rsidR="0014732D" w:rsidRPr="009C4793" w:rsidRDefault="004B7E68" w:rsidP="000E09ED">
            <w:pPr>
              <w:spacing w:line="260" w:lineRule="exact"/>
              <w:ind w:left="-5" w:firstLine="5"/>
              <w:jc w:val="center"/>
              <w:rPr>
                <w:rFonts w:eastAsia="Cordia New" w:cs="Times New Roman"/>
                <w:b/>
                <w:bCs/>
                <w:sz w:val="14"/>
                <w:szCs w:val="14"/>
              </w:rPr>
            </w:pPr>
            <w:r w:rsidRPr="009C4793">
              <w:rPr>
                <w:rFonts w:eastAsia="Cordia New" w:cs="Times New Roman"/>
                <w:b/>
                <w:bCs/>
                <w:sz w:val="14"/>
                <w:szCs w:val="14"/>
              </w:rPr>
              <w:t>Baht</w:t>
            </w:r>
          </w:p>
        </w:tc>
        <w:tc>
          <w:tcPr>
            <w:tcW w:w="90" w:type="dxa"/>
          </w:tcPr>
          <w:p w14:paraId="7ADC52BC" w14:textId="77777777" w:rsidR="0014732D" w:rsidRPr="009C4793" w:rsidRDefault="0014732D" w:rsidP="000E09ED">
            <w:pPr>
              <w:spacing w:line="260" w:lineRule="exact"/>
              <w:jc w:val="center"/>
              <w:rPr>
                <w:rFonts w:cs="Times New Roman"/>
                <w:b/>
                <w:bCs/>
                <w:spacing w:val="-4"/>
                <w:sz w:val="14"/>
                <w:szCs w:val="14"/>
              </w:rPr>
            </w:pPr>
          </w:p>
        </w:tc>
        <w:tc>
          <w:tcPr>
            <w:tcW w:w="900" w:type="dxa"/>
          </w:tcPr>
          <w:p w14:paraId="715EEA82" w14:textId="5320D832" w:rsidR="0014732D" w:rsidRPr="009C4793" w:rsidRDefault="004B7E68" w:rsidP="000E09ED">
            <w:pPr>
              <w:spacing w:line="260" w:lineRule="exact"/>
              <w:jc w:val="center"/>
              <w:rPr>
                <w:rFonts w:cs="Times New Roman"/>
                <w:b/>
                <w:bCs/>
                <w:sz w:val="14"/>
                <w:szCs w:val="14"/>
              </w:rPr>
            </w:pPr>
            <w:r w:rsidRPr="009C4793">
              <w:rPr>
                <w:rFonts w:eastAsia="Cordia New" w:cs="Times New Roman"/>
                <w:b/>
                <w:bCs/>
                <w:sz w:val="14"/>
                <w:szCs w:val="14"/>
              </w:rPr>
              <w:t>Baht</w:t>
            </w:r>
          </w:p>
        </w:tc>
        <w:tc>
          <w:tcPr>
            <w:tcW w:w="86" w:type="dxa"/>
          </w:tcPr>
          <w:p w14:paraId="615772F0" w14:textId="77777777" w:rsidR="0014732D" w:rsidRPr="009C4793" w:rsidRDefault="0014732D" w:rsidP="000E09ED">
            <w:pPr>
              <w:spacing w:line="260" w:lineRule="exact"/>
              <w:jc w:val="center"/>
              <w:rPr>
                <w:rFonts w:eastAsia="Cordia New" w:cs="Times New Roman"/>
                <w:b/>
                <w:bCs/>
                <w:sz w:val="14"/>
                <w:szCs w:val="14"/>
              </w:rPr>
            </w:pPr>
          </w:p>
        </w:tc>
        <w:tc>
          <w:tcPr>
            <w:tcW w:w="904" w:type="dxa"/>
          </w:tcPr>
          <w:p w14:paraId="72E148CF" w14:textId="2E12D6F9" w:rsidR="0014732D" w:rsidRPr="009C4793" w:rsidRDefault="004B7E68" w:rsidP="000E09ED">
            <w:pPr>
              <w:spacing w:line="260" w:lineRule="exact"/>
              <w:jc w:val="center"/>
              <w:rPr>
                <w:rFonts w:cs="Times New Roman"/>
                <w:b/>
                <w:bCs/>
                <w:sz w:val="14"/>
                <w:szCs w:val="14"/>
              </w:rPr>
            </w:pPr>
            <w:r w:rsidRPr="009C4793">
              <w:rPr>
                <w:rFonts w:eastAsia="Cordia New" w:cs="Times New Roman"/>
                <w:b/>
                <w:bCs/>
                <w:sz w:val="14"/>
                <w:szCs w:val="14"/>
              </w:rPr>
              <w:t>Baht</w:t>
            </w:r>
          </w:p>
        </w:tc>
        <w:tc>
          <w:tcPr>
            <w:tcW w:w="45" w:type="dxa"/>
          </w:tcPr>
          <w:p w14:paraId="47B3356B" w14:textId="77777777" w:rsidR="0014732D" w:rsidRPr="009C4793" w:rsidRDefault="0014732D" w:rsidP="000E09ED">
            <w:pPr>
              <w:spacing w:line="260" w:lineRule="exact"/>
              <w:jc w:val="center"/>
              <w:rPr>
                <w:rFonts w:cs="Times New Roman"/>
                <w:b/>
                <w:bCs/>
                <w:spacing w:val="-4"/>
                <w:sz w:val="14"/>
                <w:szCs w:val="14"/>
              </w:rPr>
            </w:pPr>
          </w:p>
        </w:tc>
        <w:tc>
          <w:tcPr>
            <w:tcW w:w="945" w:type="dxa"/>
          </w:tcPr>
          <w:p w14:paraId="41152C67" w14:textId="23CDDC03" w:rsidR="0014732D" w:rsidRPr="009C4793" w:rsidRDefault="004B7E68" w:rsidP="000E09ED">
            <w:pPr>
              <w:spacing w:line="260" w:lineRule="exact"/>
              <w:jc w:val="center"/>
              <w:rPr>
                <w:rFonts w:cs="Times New Roman"/>
                <w:b/>
                <w:bCs/>
                <w:sz w:val="14"/>
                <w:szCs w:val="14"/>
              </w:rPr>
            </w:pPr>
            <w:r w:rsidRPr="009C4793">
              <w:rPr>
                <w:rFonts w:eastAsia="Cordia New" w:cs="Times New Roman"/>
                <w:b/>
                <w:bCs/>
                <w:sz w:val="14"/>
                <w:szCs w:val="14"/>
              </w:rPr>
              <w:t>Baht</w:t>
            </w:r>
          </w:p>
        </w:tc>
        <w:tc>
          <w:tcPr>
            <w:tcW w:w="90" w:type="dxa"/>
          </w:tcPr>
          <w:p w14:paraId="64553FC9" w14:textId="77777777" w:rsidR="0014732D" w:rsidRPr="009C4793" w:rsidRDefault="0014732D" w:rsidP="000E09ED">
            <w:pPr>
              <w:spacing w:line="260" w:lineRule="exact"/>
              <w:jc w:val="center"/>
              <w:rPr>
                <w:rFonts w:cs="Times New Roman"/>
                <w:b/>
                <w:bCs/>
                <w:spacing w:val="-4"/>
                <w:sz w:val="14"/>
                <w:szCs w:val="14"/>
                <w:cs/>
              </w:rPr>
            </w:pPr>
          </w:p>
        </w:tc>
        <w:tc>
          <w:tcPr>
            <w:tcW w:w="990" w:type="dxa"/>
          </w:tcPr>
          <w:p w14:paraId="357CF017" w14:textId="2B7E127E" w:rsidR="0014732D" w:rsidRPr="009C4793" w:rsidRDefault="004B7E68" w:rsidP="000E09ED">
            <w:pPr>
              <w:spacing w:line="260" w:lineRule="exact"/>
              <w:jc w:val="center"/>
              <w:rPr>
                <w:rFonts w:cs="Times New Roman"/>
                <w:b/>
                <w:bCs/>
                <w:spacing w:val="-4"/>
                <w:sz w:val="14"/>
                <w:szCs w:val="14"/>
              </w:rPr>
            </w:pPr>
            <w:r w:rsidRPr="009C4793">
              <w:rPr>
                <w:rFonts w:eastAsia="Cordia New" w:cs="Times New Roman"/>
                <w:b/>
                <w:bCs/>
                <w:sz w:val="14"/>
                <w:szCs w:val="14"/>
              </w:rPr>
              <w:t>Baht</w:t>
            </w:r>
          </w:p>
        </w:tc>
        <w:tc>
          <w:tcPr>
            <w:tcW w:w="90" w:type="dxa"/>
          </w:tcPr>
          <w:p w14:paraId="151375AE" w14:textId="77777777" w:rsidR="0014732D" w:rsidRPr="009C4793" w:rsidRDefault="0014732D" w:rsidP="000E09ED">
            <w:pPr>
              <w:spacing w:line="260" w:lineRule="exact"/>
              <w:jc w:val="center"/>
              <w:rPr>
                <w:rFonts w:cs="Times New Roman"/>
                <w:b/>
                <w:bCs/>
                <w:spacing w:val="-4"/>
                <w:sz w:val="14"/>
                <w:szCs w:val="14"/>
                <w:cs/>
              </w:rPr>
            </w:pPr>
          </w:p>
        </w:tc>
        <w:tc>
          <w:tcPr>
            <w:tcW w:w="990" w:type="dxa"/>
          </w:tcPr>
          <w:p w14:paraId="26964717" w14:textId="1E98367B" w:rsidR="0014732D" w:rsidRPr="009C4793" w:rsidRDefault="004B7E68" w:rsidP="000E09ED">
            <w:pPr>
              <w:spacing w:line="260" w:lineRule="exact"/>
              <w:jc w:val="center"/>
              <w:rPr>
                <w:rFonts w:eastAsia="Cordia New" w:cs="Times New Roman"/>
                <w:b/>
                <w:bCs/>
                <w:sz w:val="14"/>
                <w:szCs w:val="14"/>
              </w:rPr>
            </w:pPr>
            <w:r w:rsidRPr="009C4793">
              <w:rPr>
                <w:rFonts w:eastAsia="Cordia New" w:cs="Times New Roman"/>
                <w:b/>
                <w:bCs/>
                <w:sz w:val="14"/>
                <w:szCs w:val="14"/>
              </w:rPr>
              <w:t>Baht</w:t>
            </w:r>
          </w:p>
        </w:tc>
        <w:tc>
          <w:tcPr>
            <w:tcW w:w="90" w:type="dxa"/>
          </w:tcPr>
          <w:p w14:paraId="6E31FDA4" w14:textId="77777777" w:rsidR="0014732D" w:rsidRPr="009C4793" w:rsidRDefault="0014732D" w:rsidP="000E09ED">
            <w:pPr>
              <w:spacing w:line="260" w:lineRule="exact"/>
              <w:jc w:val="center"/>
              <w:rPr>
                <w:rFonts w:cs="Times New Roman"/>
                <w:b/>
                <w:bCs/>
                <w:spacing w:val="-4"/>
                <w:sz w:val="14"/>
                <w:szCs w:val="14"/>
              </w:rPr>
            </w:pPr>
          </w:p>
        </w:tc>
        <w:tc>
          <w:tcPr>
            <w:tcW w:w="1170" w:type="dxa"/>
          </w:tcPr>
          <w:p w14:paraId="0EDC76F0" w14:textId="506EC3D5" w:rsidR="0014732D" w:rsidRPr="009C4793" w:rsidRDefault="004B7E68" w:rsidP="000E09ED">
            <w:pPr>
              <w:spacing w:line="260" w:lineRule="exact"/>
              <w:ind w:left="-5" w:firstLine="5"/>
              <w:jc w:val="center"/>
              <w:rPr>
                <w:rFonts w:eastAsia="Cordia New" w:cs="Times New Roman"/>
                <w:b/>
                <w:bCs/>
                <w:sz w:val="14"/>
                <w:szCs w:val="14"/>
              </w:rPr>
            </w:pPr>
            <w:r w:rsidRPr="009C4793">
              <w:rPr>
                <w:rFonts w:eastAsia="Cordia New" w:cs="Times New Roman"/>
                <w:b/>
                <w:bCs/>
                <w:sz w:val="14"/>
                <w:szCs w:val="14"/>
              </w:rPr>
              <w:t>Baht</w:t>
            </w:r>
          </w:p>
        </w:tc>
        <w:tc>
          <w:tcPr>
            <w:tcW w:w="90" w:type="dxa"/>
          </w:tcPr>
          <w:p w14:paraId="3ACBA07E" w14:textId="77777777" w:rsidR="0014732D" w:rsidRPr="009C4793" w:rsidRDefault="0014732D" w:rsidP="000E09ED">
            <w:pPr>
              <w:spacing w:line="260" w:lineRule="exact"/>
              <w:jc w:val="center"/>
              <w:rPr>
                <w:rFonts w:cs="Times New Roman"/>
                <w:b/>
                <w:bCs/>
                <w:spacing w:val="-4"/>
                <w:sz w:val="14"/>
                <w:szCs w:val="14"/>
              </w:rPr>
            </w:pPr>
          </w:p>
        </w:tc>
        <w:tc>
          <w:tcPr>
            <w:tcW w:w="900" w:type="dxa"/>
          </w:tcPr>
          <w:p w14:paraId="30D8CA4E" w14:textId="445B903B" w:rsidR="0014732D" w:rsidRPr="009C4793" w:rsidRDefault="004B7E68" w:rsidP="000E09ED">
            <w:pPr>
              <w:spacing w:line="260" w:lineRule="exact"/>
              <w:jc w:val="center"/>
              <w:rPr>
                <w:rFonts w:cs="Times New Roman"/>
                <w:b/>
                <w:bCs/>
                <w:sz w:val="14"/>
                <w:szCs w:val="14"/>
              </w:rPr>
            </w:pPr>
            <w:r w:rsidRPr="009C4793">
              <w:rPr>
                <w:rFonts w:eastAsia="Cordia New" w:cs="Times New Roman"/>
                <w:b/>
                <w:bCs/>
                <w:sz w:val="14"/>
                <w:szCs w:val="14"/>
              </w:rPr>
              <w:t>Baht</w:t>
            </w:r>
          </w:p>
        </w:tc>
        <w:tc>
          <w:tcPr>
            <w:tcW w:w="90" w:type="dxa"/>
          </w:tcPr>
          <w:p w14:paraId="07D5E596" w14:textId="77777777" w:rsidR="0014732D" w:rsidRPr="009C4793" w:rsidRDefault="0014732D" w:rsidP="000E09ED">
            <w:pPr>
              <w:spacing w:line="260" w:lineRule="exact"/>
              <w:jc w:val="center"/>
              <w:rPr>
                <w:rFonts w:cs="Times New Roman"/>
                <w:b/>
                <w:bCs/>
                <w:spacing w:val="-4"/>
                <w:sz w:val="14"/>
                <w:szCs w:val="14"/>
              </w:rPr>
            </w:pPr>
          </w:p>
        </w:tc>
        <w:tc>
          <w:tcPr>
            <w:tcW w:w="990" w:type="dxa"/>
          </w:tcPr>
          <w:p w14:paraId="33D55767" w14:textId="07B8F6B6" w:rsidR="0014732D" w:rsidRPr="009C4793" w:rsidRDefault="004B7E68" w:rsidP="000E09ED">
            <w:pPr>
              <w:spacing w:line="260" w:lineRule="exact"/>
              <w:jc w:val="center"/>
              <w:rPr>
                <w:rFonts w:cs="Times New Roman"/>
                <w:b/>
                <w:bCs/>
                <w:sz w:val="14"/>
                <w:szCs w:val="14"/>
              </w:rPr>
            </w:pPr>
            <w:r w:rsidRPr="009C4793">
              <w:rPr>
                <w:rFonts w:eastAsia="Cordia New" w:cs="Times New Roman"/>
                <w:b/>
                <w:bCs/>
                <w:sz w:val="14"/>
                <w:szCs w:val="14"/>
              </w:rPr>
              <w:t>Baht</w:t>
            </w:r>
          </w:p>
        </w:tc>
        <w:tc>
          <w:tcPr>
            <w:tcW w:w="90" w:type="dxa"/>
          </w:tcPr>
          <w:p w14:paraId="1A86CED5" w14:textId="77777777" w:rsidR="0014732D" w:rsidRPr="009C4793" w:rsidRDefault="0014732D" w:rsidP="000E09ED">
            <w:pPr>
              <w:spacing w:line="260" w:lineRule="exact"/>
              <w:jc w:val="center"/>
              <w:rPr>
                <w:rFonts w:cs="Times New Roman"/>
                <w:b/>
                <w:bCs/>
                <w:spacing w:val="-2"/>
                <w:sz w:val="14"/>
                <w:szCs w:val="14"/>
              </w:rPr>
            </w:pPr>
          </w:p>
        </w:tc>
        <w:tc>
          <w:tcPr>
            <w:tcW w:w="990" w:type="dxa"/>
          </w:tcPr>
          <w:p w14:paraId="40B96EA3" w14:textId="5DDD5E56" w:rsidR="0014732D" w:rsidRPr="009C4793" w:rsidRDefault="004B7E68" w:rsidP="000E09ED">
            <w:pPr>
              <w:spacing w:line="260" w:lineRule="exact"/>
              <w:jc w:val="center"/>
              <w:rPr>
                <w:rFonts w:cs="Times New Roman"/>
                <w:b/>
                <w:bCs/>
                <w:sz w:val="14"/>
                <w:szCs w:val="14"/>
              </w:rPr>
            </w:pPr>
            <w:r w:rsidRPr="009C4793">
              <w:rPr>
                <w:rFonts w:eastAsia="Cordia New" w:cs="Times New Roman"/>
                <w:b/>
                <w:bCs/>
                <w:sz w:val="14"/>
                <w:szCs w:val="14"/>
              </w:rPr>
              <w:t>Baht</w:t>
            </w:r>
          </w:p>
        </w:tc>
        <w:tc>
          <w:tcPr>
            <w:tcW w:w="90" w:type="dxa"/>
          </w:tcPr>
          <w:p w14:paraId="24D631F7" w14:textId="77777777" w:rsidR="0014732D" w:rsidRPr="009C4793" w:rsidRDefault="0014732D" w:rsidP="000E09ED">
            <w:pPr>
              <w:spacing w:line="260" w:lineRule="exact"/>
              <w:jc w:val="center"/>
              <w:rPr>
                <w:rFonts w:cs="Times New Roman"/>
                <w:b/>
                <w:bCs/>
                <w:spacing w:val="-4"/>
                <w:sz w:val="14"/>
                <w:szCs w:val="14"/>
                <w:cs/>
              </w:rPr>
            </w:pPr>
          </w:p>
        </w:tc>
        <w:tc>
          <w:tcPr>
            <w:tcW w:w="990" w:type="dxa"/>
          </w:tcPr>
          <w:p w14:paraId="4847A6E6" w14:textId="1078E841" w:rsidR="0014732D" w:rsidRPr="009C4793" w:rsidRDefault="004B7E68" w:rsidP="000E09ED">
            <w:pPr>
              <w:spacing w:line="260" w:lineRule="exact"/>
              <w:jc w:val="center"/>
              <w:rPr>
                <w:rFonts w:cs="Times New Roman"/>
                <w:b/>
                <w:bCs/>
                <w:spacing w:val="-4"/>
                <w:sz w:val="14"/>
                <w:szCs w:val="14"/>
              </w:rPr>
            </w:pPr>
            <w:r w:rsidRPr="009C4793">
              <w:rPr>
                <w:rFonts w:eastAsia="Cordia New" w:cs="Times New Roman"/>
                <w:b/>
                <w:bCs/>
                <w:sz w:val="14"/>
                <w:szCs w:val="14"/>
              </w:rPr>
              <w:t>Baht</w:t>
            </w:r>
          </w:p>
        </w:tc>
      </w:tr>
      <w:tr w:rsidR="009C4793" w:rsidRPr="009C4793" w14:paraId="62710FDF" w14:textId="77777777" w:rsidTr="000E09ED">
        <w:tc>
          <w:tcPr>
            <w:tcW w:w="2340" w:type="dxa"/>
          </w:tcPr>
          <w:p w14:paraId="2D2DA340" w14:textId="77777777" w:rsidR="0087375F" w:rsidRPr="009C4793" w:rsidRDefault="0087375F" w:rsidP="000E09ED">
            <w:pPr>
              <w:spacing w:line="260" w:lineRule="exact"/>
              <w:ind w:left="189" w:hanging="189"/>
              <w:rPr>
                <w:rFonts w:cs="Times New Roman"/>
                <w:sz w:val="14"/>
                <w:szCs w:val="14"/>
                <w:cs/>
              </w:rPr>
            </w:pPr>
            <w:r w:rsidRPr="009C4793">
              <w:rPr>
                <w:rFonts w:cs="Times New Roman"/>
                <w:sz w:val="14"/>
                <w:szCs w:val="14"/>
              </w:rPr>
              <w:t xml:space="preserve">External revenue from sales and </w:t>
            </w:r>
          </w:p>
        </w:tc>
        <w:tc>
          <w:tcPr>
            <w:tcW w:w="990" w:type="dxa"/>
          </w:tcPr>
          <w:p w14:paraId="4ADC9B47" w14:textId="77777777" w:rsidR="0087375F" w:rsidRPr="009C4793" w:rsidRDefault="0087375F" w:rsidP="000E09ED">
            <w:pPr>
              <w:spacing w:line="260" w:lineRule="exact"/>
              <w:ind w:right="80"/>
              <w:jc w:val="right"/>
              <w:rPr>
                <w:rFonts w:cs="Times New Roman"/>
                <w:sz w:val="14"/>
                <w:szCs w:val="14"/>
              </w:rPr>
            </w:pPr>
          </w:p>
        </w:tc>
        <w:tc>
          <w:tcPr>
            <w:tcW w:w="90" w:type="dxa"/>
          </w:tcPr>
          <w:p w14:paraId="0C3DC225" w14:textId="77777777" w:rsidR="0087375F" w:rsidRPr="009C4793" w:rsidRDefault="0087375F" w:rsidP="000E09ED">
            <w:pPr>
              <w:spacing w:line="260" w:lineRule="exact"/>
              <w:ind w:right="80"/>
              <w:jc w:val="right"/>
              <w:rPr>
                <w:rFonts w:cs="Times New Roman"/>
                <w:sz w:val="14"/>
                <w:szCs w:val="14"/>
              </w:rPr>
            </w:pPr>
          </w:p>
        </w:tc>
        <w:tc>
          <w:tcPr>
            <w:tcW w:w="1080" w:type="dxa"/>
          </w:tcPr>
          <w:p w14:paraId="384DC6A1" w14:textId="77777777" w:rsidR="0087375F" w:rsidRPr="009C4793" w:rsidRDefault="0087375F" w:rsidP="000E09ED">
            <w:pPr>
              <w:spacing w:line="260" w:lineRule="exact"/>
              <w:ind w:right="80"/>
              <w:jc w:val="right"/>
              <w:rPr>
                <w:rFonts w:cs="Times New Roman"/>
                <w:sz w:val="14"/>
                <w:szCs w:val="14"/>
              </w:rPr>
            </w:pPr>
          </w:p>
        </w:tc>
        <w:tc>
          <w:tcPr>
            <w:tcW w:w="90" w:type="dxa"/>
          </w:tcPr>
          <w:p w14:paraId="1AC9E961" w14:textId="77777777" w:rsidR="0087375F" w:rsidRPr="009C4793" w:rsidRDefault="0087375F" w:rsidP="000E09ED">
            <w:pPr>
              <w:spacing w:line="260" w:lineRule="exact"/>
              <w:ind w:right="80"/>
              <w:jc w:val="right"/>
              <w:rPr>
                <w:rFonts w:cs="Times New Roman"/>
                <w:sz w:val="14"/>
                <w:szCs w:val="14"/>
              </w:rPr>
            </w:pPr>
          </w:p>
        </w:tc>
        <w:tc>
          <w:tcPr>
            <w:tcW w:w="900" w:type="dxa"/>
          </w:tcPr>
          <w:p w14:paraId="4F0AEE60" w14:textId="77777777" w:rsidR="0087375F" w:rsidRPr="009C4793" w:rsidRDefault="0087375F" w:rsidP="000E09ED">
            <w:pPr>
              <w:spacing w:line="260" w:lineRule="exact"/>
              <w:ind w:right="80"/>
              <w:jc w:val="right"/>
              <w:rPr>
                <w:rFonts w:cs="Times New Roman"/>
                <w:sz w:val="14"/>
                <w:szCs w:val="14"/>
              </w:rPr>
            </w:pPr>
          </w:p>
        </w:tc>
        <w:tc>
          <w:tcPr>
            <w:tcW w:w="86" w:type="dxa"/>
          </w:tcPr>
          <w:p w14:paraId="7167C54B" w14:textId="77777777" w:rsidR="0087375F" w:rsidRPr="009C4793" w:rsidRDefault="0087375F" w:rsidP="000E09ED">
            <w:pPr>
              <w:spacing w:line="260" w:lineRule="exact"/>
              <w:ind w:right="80"/>
              <w:jc w:val="right"/>
              <w:rPr>
                <w:rFonts w:cs="Times New Roman"/>
                <w:sz w:val="14"/>
                <w:szCs w:val="14"/>
              </w:rPr>
            </w:pPr>
          </w:p>
        </w:tc>
        <w:tc>
          <w:tcPr>
            <w:tcW w:w="904" w:type="dxa"/>
          </w:tcPr>
          <w:p w14:paraId="3508C815" w14:textId="77777777" w:rsidR="0087375F" w:rsidRPr="009C4793" w:rsidRDefault="0087375F" w:rsidP="000E09ED">
            <w:pPr>
              <w:spacing w:line="260" w:lineRule="exact"/>
              <w:ind w:right="80"/>
              <w:jc w:val="right"/>
              <w:rPr>
                <w:rFonts w:cs="Times New Roman"/>
                <w:sz w:val="14"/>
                <w:szCs w:val="14"/>
              </w:rPr>
            </w:pPr>
          </w:p>
        </w:tc>
        <w:tc>
          <w:tcPr>
            <w:tcW w:w="45" w:type="dxa"/>
          </w:tcPr>
          <w:p w14:paraId="2CF08E98" w14:textId="77777777" w:rsidR="0087375F" w:rsidRPr="009C4793" w:rsidRDefault="0087375F" w:rsidP="000E09ED">
            <w:pPr>
              <w:spacing w:line="260" w:lineRule="exact"/>
              <w:ind w:right="80"/>
              <w:jc w:val="right"/>
              <w:rPr>
                <w:rFonts w:cs="Times New Roman"/>
                <w:sz w:val="14"/>
                <w:szCs w:val="14"/>
              </w:rPr>
            </w:pPr>
          </w:p>
        </w:tc>
        <w:tc>
          <w:tcPr>
            <w:tcW w:w="945" w:type="dxa"/>
          </w:tcPr>
          <w:p w14:paraId="239B2334" w14:textId="77777777" w:rsidR="0087375F" w:rsidRPr="009C4793" w:rsidRDefault="0087375F" w:rsidP="000E09ED">
            <w:pPr>
              <w:spacing w:line="260" w:lineRule="exact"/>
              <w:ind w:right="80"/>
              <w:jc w:val="right"/>
              <w:rPr>
                <w:rFonts w:cs="Times New Roman"/>
                <w:sz w:val="14"/>
                <w:szCs w:val="14"/>
              </w:rPr>
            </w:pPr>
          </w:p>
        </w:tc>
        <w:tc>
          <w:tcPr>
            <w:tcW w:w="90" w:type="dxa"/>
          </w:tcPr>
          <w:p w14:paraId="11A24E65" w14:textId="77777777" w:rsidR="0087375F" w:rsidRPr="009C4793" w:rsidRDefault="0087375F" w:rsidP="000E09ED">
            <w:pPr>
              <w:spacing w:line="260" w:lineRule="exact"/>
              <w:ind w:right="80"/>
              <w:jc w:val="right"/>
              <w:rPr>
                <w:rFonts w:cs="Times New Roman"/>
                <w:sz w:val="14"/>
                <w:szCs w:val="14"/>
              </w:rPr>
            </w:pPr>
          </w:p>
        </w:tc>
        <w:tc>
          <w:tcPr>
            <w:tcW w:w="990" w:type="dxa"/>
          </w:tcPr>
          <w:p w14:paraId="1AA63DA1" w14:textId="77777777" w:rsidR="0087375F" w:rsidRPr="009C4793" w:rsidRDefault="0087375F" w:rsidP="000E09ED">
            <w:pPr>
              <w:spacing w:line="260" w:lineRule="exact"/>
              <w:ind w:right="80"/>
              <w:jc w:val="right"/>
              <w:rPr>
                <w:rFonts w:cs="Times New Roman"/>
                <w:sz w:val="14"/>
                <w:szCs w:val="14"/>
              </w:rPr>
            </w:pPr>
          </w:p>
        </w:tc>
        <w:tc>
          <w:tcPr>
            <w:tcW w:w="90" w:type="dxa"/>
          </w:tcPr>
          <w:p w14:paraId="76970128" w14:textId="77777777" w:rsidR="0087375F" w:rsidRPr="009C4793" w:rsidRDefault="0087375F" w:rsidP="000E09ED">
            <w:pPr>
              <w:spacing w:line="260" w:lineRule="exact"/>
              <w:ind w:right="80"/>
              <w:jc w:val="right"/>
              <w:rPr>
                <w:rFonts w:cs="Times New Roman"/>
                <w:sz w:val="14"/>
                <w:szCs w:val="14"/>
              </w:rPr>
            </w:pPr>
          </w:p>
        </w:tc>
        <w:tc>
          <w:tcPr>
            <w:tcW w:w="990" w:type="dxa"/>
          </w:tcPr>
          <w:p w14:paraId="1A145A2A" w14:textId="77777777" w:rsidR="0087375F" w:rsidRPr="009C4793" w:rsidRDefault="0087375F" w:rsidP="000E09ED">
            <w:pPr>
              <w:spacing w:line="260" w:lineRule="exact"/>
              <w:ind w:right="80"/>
              <w:jc w:val="right"/>
              <w:rPr>
                <w:rFonts w:cs="Times New Roman"/>
                <w:sz w:val="14"/>
                <w:szCs w:val="14"/>
              </w:rPr>
            </w:pPr>
          </w:p>
        </w:tc>
        <w:tc>
          <w:tcPr>
            <w:tcW w:w="90" w:type="dxa"/>
          </w:tcPr>
          <w:p w14:paraId="19D3AFD6" w14:textId="77777777" w:rsidR="0087375F" w:rsidRPr="009C4793" w:rsidRDefault="0087375F" w:rsidP="000E09ED">
            <w:pPr>
              <w:spacing w:line="260" w:lineRule="exact"/>
              <w:ind w:right="80"/>
              <w:jc w:val="right"/>
              <w:rPr>
                <w:rFonts w:cs="Times New Roman"/>
                <w:sz w:val="14"/>
                <w:szCs w:val="14"/>
              </w:rPr>
            </w:pPr>
          </w:p>
        </w:tc>
        <w:tc>
          <w:tcPr>
            <w:tcW w:w="1170" w:type="dxa"/>
          </w:tcPr>
          <w:p w14:paraId="690D6F85" w14:textId="77777777" w:rsidR="0087375F" w:rsidRPr="009C4793" w:rsidRDefault="0087375F" w:rsidP="000E09ED">
            <w:pPr>
              <w:spacing w:line="260" w:lineRule="exact"/>
              <w:ind w:right="80"/>
              <w:jc w:val="right"/>
              <w:rPr>
                <w:rFonts w:cs="Times New Roman"/>
                <w:sz w:val="14"/>
                <w:szCs w:val="14"/>
              </w:rPr>
            </w:pPr>
          </w:p>
        </w:tc>
        <w:tc>
          <w:tcPr>
            <w:tcW w:w="90" w:type="dxa"/>
          </w:tcPr>
          <w:p w14:paraId="437C25CC" w14:textId="77777777" w:rsidR="0087375F" w:rsidRPr="009C4793" w:rsidRDefault="0087375F" w:rsidP="000E09ED">
            <w:pPr>
              <w:spacing w:line="260" w:lineRule="exact"/>
              <w:ind w:right="80"/>
              <w:jc w:val="right"/>
              <w:rPr>
                <w:rFonts w:cs="Times New Roman"/>
                <w:sz w:val="14"/>
                <w:szCs w:val="14"/>
              </w:rPr>
            </w:pPr>
          </w:p>
        </w:tc>
        <w:tc>
          <w:tcPr>
            <w:tcW w:w="900" w:type="dxa"/>
          </w:tcPr>
          <w:p w14:paraId="0CC2CCD8" w14:textId="77777777" w:rsidR="0087375F" w:rsidRPr="009C4793" w:rsidRDefault="0087375F" w:rsidP="000E09ED">
            <w:pPr>
              <w:spacing w:line="260" w:lineRule="exact"/>
              <w:ind w:right="80"/>
              <w:jc w:val="right"/>
              <w:rPr>
                <w:rFonts w:cs="Times New Roman"/>
                <w:sz w:val="14"/>
                <w:szCs w:val="14"/>
              </w:rPr>
            </w:pPr>
          </w:p>
        </w:tc>
        <w:tc>
          <w:tcPr>
            <w:tcW w:w="90" w:type="dxa"/>
          </w:tcPr>
          <w:p w14:paraId="283923C2" w14:textId="77777777" w:rsidR="0087375F" w:rsidRPr="009C4793" w:rsidRDefault="0087375F" w:rsidP="000E09ED">
            <w:pPr>
              <w:spacing w:line="260" w:lineRule="exact"/>
              <w:ind w:right="80"/>
              <w:jc w:val="right"/>
              <w:rPr>
                <w:rFonts w:cs="Times New Roman"/>
                <w:sz w:val="14"/>
                <w:szCs w:val="14"/>
              </w:rPr>
            </w:pPr>
          </w:p>
        </w:tc>
        <w:tc>
          <w:tcPr>
            <w:tcW w:w="990" w:type="dxa"/>
          </w:tcPr>
          <w:p w14:paraId="331D802D" w14:textId="77777777" w:rsidR="0087375F" w:rsidRPr="009C4793" w:rsidRDefault="0087375F" w:rsidP="000E09ED">
            <w:pPr>
              <w:spacing w:line="260" w:lineRule="exact"/>
              <w:ind w:right="80"/>
              <w:jc w:val="right"/>
              <w:rPr>
                <w:rFonts w:cs="Times New Roman"/>
                <w:sz w:val="14"/>
                <w:szCs w:val="14"/>
              </w:rPr>
            </w:pPr>
          </w:p>
        </w:tc>
        <w:tc>
          <w:tcPr>
            <w:tcW w:w="90" w:type="dxa"/>
          </w:tcPr>
          <w:p w14:paraId="0DCB08C1" w14:textId="77777777" w:rsidR="0087375F" w:rsidRPr="009C4793" w:rsidRDefault="0087375F" w:rsidP="000E09ED">
            <w:pPr>
              <w:spacing w:line="260" w:lineRule="exact"/>
              <w:ind w:right="80"/>
              <w:jc w:val="right"/>
              <w:rPr>
                <w:rFonts w:cs="Times New Roman"/>
                <w:sz w:val="14"/>
                <w:szCs w:val="14"/>
              </w:rPr>
            </w:pPr>
          </w:p>
        </w:tc>
        <w:tc>
          <w:tcPr>
            <w:tcW w:w="990" w:type="dxa"/>
          </w:tcPr>
          <w:p w14:paraId="411B95C0" w14:textId="77777777" w:rsidR="0087375F" w:rsidRPr="009C4793" w:rsidRDefault="0087375F" w:rsidP="000E09ED">
            <w:pPr>
              <w:spacing w:line="260" w:lineRule="exact"/>
              <w:ind w:right="80"/>
              <w:jc w:val="right"/>
              <w:rPr>
                <w:rFonts w:cs="Times New Roman"/>
                <w:sz w:val="14"/>
                <w:szCs w:val="14"/>
              </w:rPr>
            </w:pPr>
          </w:p>
        </w:tc>
        <w:tc>
          <w:tcPr>
            <w:tcW w:w="90" w:type="dxa"/>
          </w:tcPr>
          <w:p w14:paraId="5A4CC515" w14:textId="77777777" w:rsidR="0087375F" w:rsidRPr="009C4793" w:rsidRDefault="0087375F" w:rsidP="000E09ED">
            <w:pPr>
              <w:spacing w:line="260" w:lineRule="exact"/>
              <w:ind w:right="80"/>
              <w:jc w:val="right"/>
              <w:rPr>
                <w:rFonts w:cs="Times New Roman"/>
                <w:sz w:val="14"/>
                <w:szCs w:val="14"/>
              </w:rPr>
            </w:pPr>
          </w:p>
        </w:tc>
        <w:tc>
          <w:tcPr>
            <w:tcW w:w="990" w:type="dxa"/>
          </w:tcPr>
          <w:p w14:paraId="4E31AAC4" w14:textId="77777777" w:rsidR="0087375F" w:rsidRPr="009C4793" w:rsidRDefault="0087375F" w:rsidP="000E09ED">
            <w:pPr>
              <w:spacing w:line="260" w:lineRule="exact"/>
              <w:ind w:right="80"/>
              <w:jc w:val="right"/>
              <w:rPr>
                <w:rFonts w:cs="Times New Roman"/>
                <w:sz w:val="14"/>
                <w:szCs w:val="14"/>
              </w:rPr>
            </w:pPr>
          </w:p>
        </w:tc>
      </w:tr>
      <w:tr w:rsidR="009C4793" w:rsidRPr="009C4793" w14:paraId="0F1512E9" w14:textId="77777777" w:rsidTr="000E09ED">
        <w:tc>
          <w:tcPr>
            <w:tcW w:w="2340" w:type="dxa"/>
          </w:tcPr>
          <w:p w14:paraId="267AC2B8" w14:textId="77777777" w:rsidR="0087375F" w:rsidRPr="009C4793" w:rsidRDefault="0087375F" w:rsidP="000E09ED">
            <w:pPr>
              <w:spacing w:line="260" w:lineRule="exact"/>
              <w:ind w:left="360" w:hanging="189"/>
              <w:rPr>
                <w:rFonts w:cs="Times New Roman"/>
                <w:sz w:val="14"/>
                <w:szCs w:val="14"/>
              </w:rPr>
            </w:pPr>
            <w:r w:rsidRPr="009C4793">
              <w:rPr>
                <w:rFonts w:cs="Times New Roman"/>
                <w:sz w:val="14"/>
                <w:szCs w:val="14"/>
              </w:rPr>
              <w:t xml:space="preserve">rendering services </w:t>
            </w:r>
          </w:p>
        </w:tc>
        <w:tc>
          <w:tcPr>
            <w:tcW w:w="990" w:type="dxa"/>
          </w:tcPr>
          <w:p w14:paraId="4E8CC51D" w14:textId="77777777" w:rsidR="0087375F" w:rsidRPr="009C4793" w:rsidRDefault="0087375F" w:rsidP="000E09ED">
            <w:pPr>
              <w:tabs>
                <w:tab w:val="decimal" w:pos="990"/>
              </w:tabs>
              <w:spacing w:line="260" w:lineRule="exact"/>
              <w:rPr>
                <w:rFonts w:cs="Times New Roman"/>
                <w:sz w:val="14"/>
                <w:szCs w:val="14"/>
                <w:cs/>
              </w:rPr>
            </w:pPr>
          </w:p>
        </w:tc>
        <w:tc>
          <w:tcPr>
            <w:tcW w:w="90" w:type="dxa"/>
          </w:tcPr>
          <w:p w14:paraId="0972D330" w14:textId="77777777" w:rsidR="0087375F" w:rsidRPr="009C4793" w:rsidRDefault="0087375F" w:rsidP="000E09ED">
            <w:pPr>
              <w:spacing w:line="260" w:lineRule="exact"/>
              <w:ind w:right="80"/>
              <w:jc w:val="right"/>
              <w:rPr>
                <w:rFonts w:cs="Times New Roman"/>
                <w:sz w:val="14"/>
                <w:szCs w:val="14"/>
              </w:rPr>
            </w:pPr>
          </w:p>
        </w:tc>
        <w:tc>
          <w:tcPr>
            <w:tcW w:w="1080" w:type="dxa"/>
          </w:tcPr>
          <w:p w14:paraId="151C9043" w14:textId="77777777" w:rsidR="0087375F" w:rsidRPr="009C4793" w:rsidRDefault="0087375F" w:rsidP="000E09ED">
            <w:pPr>
              <w:tabs>
                <w:tab w:val="decimal" w:pos="903"/>
              </w:tabs>
              <w:spacing w:line="260" w:lineRule="exact"/>
              <w:rPr>
                <w:rFonts w:cs="Times New Roman"/>
                <w:sz w:val="14"/>
                <w:szCs w:val="14"/>
                <w:cs/>
              </w:rPr>
            </w:pPr>
          </w:p>
        </w:tc>
        <w:tc>
          <w:tcPr>
            <w:tcW w:w="90" w:type="dxa"/>
          </w:tcPr>
          <w:p w14:paraId="03D71A2F" w14:textId="77777777" w:rsidR="0087375F" w:rsidRPr="009C4793" w:rsidRDefault="0087375F" w:rsidP="000E09ED">
            <w:pPr>
              <w:spacing w:line="260" w:lineRule="exact"/>
              <w:ind w:right="80"/>
              <w:jc w:val="right"/>
              <w:rPr>
                <w:rFonts w:cs="Times New Roman"/>
                <w:sz w:val="14"/>
                <w:szCs w:val="14"/>
              </w:rPr>
            </w:pPr>
          </w:p>
        </w:tc>
        <w:tc>
          <w:tcPr>
            <w:tcW w:w="900" w:type="dxa"/>
          </w:tcPr>
          <w:p w14:paraId="6E142742" w14:textId="77777777" w:rsidR="0087375F" w:rsidRPr="009C4793" w:rsidRDefault="0087375F" w:rsidP="000E09ED">
            <w:pPr>
              <w:tabs>
                <w:tab w:val="decimal" w:pos="903"/>
              </w:tabs>
              <w:spacing w:line="260" w:lineRule="exact"/>
              <w:rPr>
                <w:rFonts w:cs="Times New Roman"/>
                <w:sz w:val="14"/>
                <w:szCs w:val="14"/>
                <w:cs/>
              </w:rPr>
            </w:pPr>
          </w:p>
        </w:tc>
        <w:tc>
          <w:tcPr>
            <w:tcW w:w="86" w:type="dxa"/>
          </w:tcPr>
          <w:p w14:paraId="1632F2EF" w14:textId="77777777" w:rsidR="0087375F" w:rsidRPr="009C4793" w:rsidRDefault="0087375F" w:rsidP="000E09ED">
            <w:pPr>
              <w:tabs>
                <w:tab w:val="decimal" w:pos="903"/>
              </w:tabs>
              <w:spacing w:line="260" w:lineRule="exact"/>
              <w:rPr>
                <w:rFonts w:cs="Times New Roman"/>
                <w:sz w:val="14"/>
                <w:szCs w:val="14"/>
              </w:rPr>
            </w:pPr>
          </w:p>
        </w:tc>
        <w:tc>
          <w:tcPr>
            <w:tcW w:w="904" w:type="dxa"/>
          </w:tcPr>
          <w:p w14:paraId="3B9E7A4A" w14:textId="77777777" w:rsidR="0087375F" w:rsidRPr="009C4793" w:rsidRDefault="0087375F" w:rsidP="000E09ED">
            <w:pPr>
              <w:tabs>
                <w:tab w:val="decimal" w:pos="903"/>
              </w:tabs>
              <w:spacing w:line="260" w:lineRule="exact"/>
              <w:rPr>
                <w:rFonts w:cs="Times New Roman"/>
                <w:sz w:val="14"/>
                <w:szCs w:val="14"/>
                <w:cs/>
              </w:rPr>
            </w:pPr>
          </w:p>
        </w:tc>
        <w:tc>
          <w:tcPr>
            <w:tcW w:w="45" w:type="dxa"/>
          </w:tcPr>
          <w:p w14:paraId="49C63CF4" w14:textId="77777777" w:rsidR="0087375F" w:rsidRPr="009C4793" w:rsidRDefault="0087375F" w:rsidP="000E09ED">
            <w:pPr>
              <w:tabs>
                <w:tab w:val="decimal" w:pos="903"/>
              </w:tabs>
              <w:spacing w:line="260" w:lineRule="exact"/>
              <w:rPr>
                <w:rFonts w:cs="Times New Roman"/>
                <w:sz w:val="14"/>
                <w:szCs w:val="14"/>
              </w:rPr>
            </w:pPr>
          </w:p>
        </w:tc>
        <w:tc>
          <w:tcPr>
            <w:tcW w:w="945" w:type="dxa"/>
          </w:tcPr>
          <w:p w14:paraId="551D2ED6" w14:textId="77777777" w:rsidR="0087375F" w:rsidRPr="009C4793" w:rsidRDefault="0087375F" w:rsidP="000E09ED">
            <w:pPr>
              <w:tabs>
                <w:tab w:val="decimal" w:pos="1036"/>
              </w:tabs>
              <w:spacing w:line="260" w:lineRule="exact"/>
              <w:rPr>
                <w:rFonts w:cs="Times New Roman"/>
                <w:sz w:val="14"/>
                <w:szCs w:val="14"/>
                <w:cs/>
              </w:rPr>
            </w:pPr>
          </w:p>
        </w:tc>
        <w:tc>
          <w:tcPr>
            <w:tcW w:w="90" w:type="dxa"/>
          </w:tcPr>
          <w:p w14:paraId="5B9AAB8C" w14:textId="77777777" w:rsidR="0087375F" w:rsidRPr="009C4793" w:rsidRDefault="0087375F" w:rsidP="000E09ED">
            <w:pPr>
              <w:tabs>
                <w:tab w:val="decimal" w:pos="903"/>
              </w:tabs>
              <w:spacing w:line="260" w:lineRule="exact"/>
              <w:rPr>
                <w:rFonts w:cs="Times New Roman"/>
                <w:sz w:val="14"/>
                <w:szCs w:val="14"/>
              </w:rPr>
            </w:pPr>
          </w:p>
        </w:tc>
        <w:tc>
          <w:tcPr>
            <w:tcW w:w="990" w:type="dxa"/>
          </w:tcPr>
          <w:p w14:paraId="57B3F199" w14:textId="77777777" w:rsidR="0087375F" w:rsidRPr="009C4793" w:rsidRDefault="0087375F" w:rsidP="000E09ED">
            <w:pPr>
              <w:tabs>
                <w:tab w:val="decimal" w:pos="985"/>
              </w:tabs>
              <w:spacing w:line="260" w:lineRule="exact"/>
              <w:rPr>
                <w:rFonts w:cs="Times New Roman"/>
                <w:sz w:val="14"/>
                <w:szCs w:val="14"/>
                <w:cs/>
              </w:rPr>
            </w:pPr>
          </w:p>
        </w:tc>
        <w:tc>
          <w:tcPr>
            <w:tcW w:w="90" w:type="dxa"/>
          </w:tcPr>
          <w:p w14:paraId="2D486F52" w14:textId="77777777" w:rsidR="0087375F" w:rsidRPr="009C4793" w:rsidRDefault="0087375F" w:rsidP="000E09ED">
            <w:pPr>
              <w:tabs>
                <w:tab w:val="decimal" w:pos="903"/>
              </w:tabs>
              <w:spacing w:line="260" w:lineRule="exact"/>
              <w:rPr>
                <w:rFonts w:cs="Times New Roman"/>
                <w:sz w:val="14"/>
                <w:szCs w:val="14"/>
              </w:rPr>
            </w:pPr>
          </w:p>
        </w:tc>
        <w:tc>
          <w:tcPr>
            <w:tcW w:w="990" w:type="dxa"/>
          </w:tcPr>
          <w:p w14:paraId="4EE3767A" w14:textId="77777777" w:rsidR="0087375F" w:rsidRPr="009C4793" w:rsidRDefault="0087375F" w:rsidP="000E09ED">
            <w:pPr>
              <w:tabs>
                <w:tab w:val="decimal" w:pos="987"/>
              </w:tabs>
              <w:spacing w:line="260" w:lineRule="exact"/>
              <w:rPr>
                <w:rFonts w:cs="Times New Roman"/>
                <w:sz w:val="14"/>
                <w:szCs w:val="14"/>
              </w:rPr>
            </w:pPr>
          </w:p>
        </w:tc>
        <w:tc>
          <w:tcPr>
            <w:tcW w:w="90" w:type="dxa"/>
          </w:tcPr>
          <w:p w14:paraId="0745106C" w14:textId="77777777" w:rsidR="0087375F" w:rsidRPr="009C4793" w:rsidRDefault="0087375F" w:rsidP="000E09ED">
            <w:pPr>
              <w:tabs>
                <w:tab w:val="decimal" w:pos="903"/>
              </w:tabs>
              <w:spacing w:line="260" w:lineRule="exact"/>
              <w:rPr>
                <w:rFonts w:cs="Times New Roman"/>
                <w:sz w:val="14"/>
                <w:szCs w:val="14"/>
              </w:rPr>
            </w:pPr>
          </w:p>
        </w:tc>
        <w:tc>
          <w:tcPr>
            <w:tcW w:w="1170" w:type="dxa"/>
          </w:tcPr>
          <w:p w14:paraId="7F93BA80" w14:textId="77777777" w:rsidR="0087375F" w:rsidRPr="009C4793" w:rsidRDefault="0087375F" w:rsidP="000E09ED">
            <w:pPr>
              <w:tabs>
                <w:tab w:val="decimal" w:pos="903"/>
              </w:tabs>
              <w:spacing w:line="260" w:lineRule="exact"/>
              <w:rPr>
                <w:rFonts w:cs="Times New Roman"/>
                <w:sz w:val="14"/>
                <w:szCs w:val="14"/>
              </w:rPr>
            </w:pPr>
          </w:p>
        </w:tc>
        <w:tc>
          <w:tcPr>
            <w:tcW w:w="90" w:type="dxa"/>
          </w:tcPr>
          <w:p w14:paraId="6166B456" w14:textId="77777777" w:rsidR="0087375F" w:rsidRPr="009C4793" w:rsidRDefault="0087375F" w:rsidP="000E09ED">
            <w:pPr>
              <w:tabs>
                <w:tab w:val="decimal" w:pos="903"/>
              </w:tabs>
              <w:spacing w:line="260" w:lineRule="exact"/>
              <w:rPr>
                <w:rFonts w:cs="Times New Roman"/>
                <w:sz w:val="14"/>
                <w:szCs w:val="14"/>
              </w:rPr>
            </w:pPr>
          </w:p>
        </w:tc>
        <w:tc>
          <w:tcPr>
            <w:tcW w:w="900" w:type="dxa"/>
          </w:tcPr>
          <w:p w14:paraId="3C21408D" w14:textId="77777777" w:rsidR="0087375F" w:rsidRPr="009C4793" w:rsidRDefault="0087375F" w:rsidP="000E09ED">
            <w:pPr>
              <w:tabs>
                <w:tab w:val="decimal" w:pos="903"/>
              </w:tabs>
              <w:spacing w:line="260" w:lineRule="exact"/>
              <w:rPr>
                <w:rFonts w:cs="Times New Roman"/>
                <w:sz w:val="14"/>
                <w:szCs w:val="14"/>
              </w:rPr>
            </w:pPr>
          </w:p>
        </w:tc>
        <w:tc>
          <w:tcPr>
            <w:tcW w:w="90" w:type="dxa"/>
          </w:tcPr>
          <w:p w14:paraId="62B63DFB" w14:textId="77777777" w:rsidR="0087375F" w:rsidRPr="009C4793" w:rsidRDefault="0087375F" w:rsidP="000E09ED">
            <w:pPr>
              <w:tabs>
                <w:tab w:val="decimal" w:pos="903"/>
              </w:tabs>
              <w:spacing w:line="260" w:lineRule="exact"/>
              <w:rPr>
                <w:rFonts w:cs="Times New Roman"/>
                <w:sz w:val="14"/>
                <w:szCs w:val="14"/>
              </w:rPr>
            </w:pPr>
          </w:p>
        </w:tc>
        <w:tc>
          <w:tcPr>
            <w:tcW w:w="990" w:type="dxa"/>
          </w:tcPr>
          <w:p w14:paraId="0474C172" w14:textId="77777777" w:rsidR="0087375F" w:rsidRPr="009C4793" w:rsidRDefault="0087375F" w:rsidP="000E09ED">
            <w:pPr>
              <w:tabs>
                <w:tab w:val="decimal" w:pos="990"/>
              </w:tabs>
              <w:spacing w:line="260" w:lineRule="exact"/>
              <w:rPr>
                <w:rFonts w:cs="Times New Roman"/>
                <w:sz w:val="14"/>
                <w:szCs w:val="14"/>
              </w:rPr>
            </w:pPr>
          </w:p>
        </w:tc>
        <w:tc>
          <w:tcPr>
            <w:tcW w:w="90" w:type="dxa"/>
          </w:tcPr>
          <w:p w14:paraId="0E2DDE2D" w14:textId="77777777" w:rsidR="0087375F" w:rsidRPr="009C4793" w:rsidRDefault="0087375F" w:rsidP="000E09ED">
            <w:pPr>
              <w:tabs>
                <w:tab w:val="decimal" w:pos="990"/>
              </w:tabs>
              <w:spacing w:line="260" w:lineRule="exact"/>
              <w:rPr>
                <w:rFonts w:cs="Times New Roman"/>
                <w:sz w:val="14"/>
                <w:szCs w:val="14"/>
              </w:rPr>
            </w:pPr>
          </w:p>
        </w:tc>
        <w:tc>
          <w:tcPr>
            <w:tcW w:w="990" w:type="dxa"/>
          </w:tcPr>
          <w:p w14:paraId="10B11AD3" w14:textId="77777777" w:rsidR="0087375F" w:rsidRPr="009C4793" w:rsidRDefault="0087375F" w:rsidP="000E09ED">
            <w:pPr>
              <w:tabs>
                <w:tab w:val="decimal" w:pos="990"/>
              </w:tabs>
              <w:spacing w:line="260" w:lineRule="exact"/>
              <w:rPr>
                <w:rFonts w:cs="Times New Roman"/>
                <w:sz w:val="14"/>
                <w:szCs w:val="14"/>
              </w:rPr>
            </w:pPr>
          </w:p>
        </w:tc>
        <w:tc>
          <w:tcPr>
            <w:tcW w:w="90" w:type="dxa"/>
          </w:tcPr>
          <w:p w14:paraId="755EC626" w14:textId="77777777" w:rsidR="0087375F" w:rsidRPr="009C4793" w:rsidRDefault="0087375F" w:rsidP="000E09ED">
            <w:pPr>
              <w:tabs>
                <w:tab w:val="decimal" w:pos="903"/>
              </w:tabs>
              <w:spacing w:line="260" w:lineRule="exact"/>
              <w:rPr>
                <w:rFonts w:cs="Times New Roman"/>
                <w:sz w:val="14"/>
                <w:szCs w:val="14"/>
              </w:rPr>
            </w:pPr>
          </w:p>
        </w:tc>
        <w:tc>
          <w:tcPr>
            <w:tcW w:w="990" w:type="dxa"/>
          </w:tcPr>
          <w:p w14:paraId="4FE4942B" w14:textId="77777777" w:rsidR="0087375F" w:rsidRPr="009C4793" w:rsidRDefault="0087375F" w:rsidP="000E09ED">
            <w:pPr>
              <w:tabs>
                <w:tab w:val="decimal" w:pos="993"/>
              </w:tabs>
              <w:spacing w:line="260" w:lineRule="exact"/>
              <w:rPr>
                <w:rFonts w:cs="Times New Roman"/>
                <w:sz w:val="14"/>
                <w:szCs w:val="14"/>
              </w:rPr>
            </w:pPr>
          </w:p>
        </w:tc>
      </w:tr>
      <w:tr w:rsidR="009C4793" w:rsidRPr="009C4793" w14:paraId="0FA6B6B2" w14:textId="77777777" w:rsidTr="000E09ED">
        <w:tc>
          <w:tcPr>
            <w:tcW w:w="2340" w:type="dxa"/>
          </w:tcPr>
          <w:p w14:paraId="36832D97" w14:textId="77777777" w:rsidR="006D06E5" w:rsidRPr="009C4793" w:rsidRDefault="006D06E5" w:rsidP="006D06E5">
            <w:pPr>
              <w:spacing w:line="260" w:lineRule="exact"/>
              <w:ind w:left="180" w:hanging="9"/>
              <w:rPr>
                <w:rFonts w:cs="Times New Roman"/>
                <w:sz w:val="14"/>
                <w:szCs w:val="14"/>
                <w:cs/>
              </w:rPr>
            </w:pPr>
            <w:r w:rsidRPr="009C4793">
              <w:rPr>
                <w:rFonts w:cs="Times New Roman"/>
                <w:sz w:val="14"/>
                <w:szCs w:val="14"/>
              </w:rPr>
              <w:t>- recognized at a point in time</w:t>
            </w:r>
          </w:p>
        </w:tc>
        <w:tc>
          <w:tcPr>
            <w:tcW w:w="990" w:type="dxa"/>
          </w:tcPr>
          <w:p w14:paraId="6178D57E" w14:textId="379AA37B" w:rsidR="006D06E5" w:rsidRPr="009C4793" w:rsidRDefault="002031FF" w:rsidP="006D06E5">
            <w:pPr>
              <w:tabs>
                <w:tab w:val="decimal" w:pos="903"/>
              </w:tabs>
              <w:spacing w:line="260" w:lineRule="exact"/>
              <w:rPr>
                <w:rFonts w:cs="Times New Roman"/>
                <w:sz w:val="14"/>
                <w:szCs w:val="14"/>
                <w:cs/>
              </w:rPr>
            </w:pPr>
            <w:r w:rsidRPr="002031FF">
              <w:rPr>
                <w:sz w:val="14"/>
                <w:szCs w:val="14"/>
                <w:lang w:val="en-US"/>
              </w:rPr>
              <w:t>192</w:t>
            </w:r>
            <w:r w:rsidR="006D06E5" w:rsidRPr="009C4793">
              <w:rPr>
                <w:rFonts w:cs="Times New Roman"/>
                <w:sz w:val="14"/>
                <w:szCs w:val="14"/>
              </w:rPr>
              <w:t>,</w:t>
            </w:r>
            <w:r w:rsidRPr="002031FF">
              <w:rPr>
                <w:sz w:val="14"/>
                <w:szCs w:val="14"/>
                <w:lang w:val="en-US"/>
              </w:rPr>
              <w:t>985</w:t>
            </w:r>
            <w:r w:rsidR="006D06E5" w:rsidRPr="009C4793">
              <w:rPr>
                <w:rFonts w:cs="Times New Roman"/>
                <w:sz w:val="14"/>
                <w:szCs w:val="14"/>
              </w:rPr>
              <w:t>,</w:t>
            </w:r>
            <w:r w:rsidRPr="002031FF">
              <w:rPr>
                <w:sz w:val="14"/>
                <w:szCs w:val="14"/>
                <w:lang w:val="en-US"/>
              </w:rPr>
              <w:t>580</w:t>
            </w:r>
          </w:p>
        </w:tc>
        <w:tc>
          <w:tcPr>
            <w:tcW w:w="90" w:type="dxa"/>
          </w:tcPr>
          <w:p w14:paraId="73A3223B" w14:textId="77777777" w:rsidR="006D06E5" w:rsidRPr="009C4793" w:rsidRDefault="006D06E5" w:rsidP="006D06E5">
            <w:pPr>
              <w:tabs>
                <w:tab w:val="decimal" w:pos="903"/>
              </w:tabs>
              <w:spacing w:line="260" w:lineRule="exact"/>
              <w:rPr>
                <w:rFonts w:cs="Times New Roman"/>
                <w:sz w:val="14"/>
                <w:szCs w:val="14"/>
              </w:rPr>
            </w:pPr>
          </w:p>
        </w:tc>
        <w:tc>
          <w:tcPr>
            <w:tcW w:w="1080" w:type="dxa"/>
          </w:tcPr>
          <w:p w14:paraId="54651B02" w14:textId="0703AAFB" w:rsidR="006D06E5" w:rsidRPr="009C4793" w:rsidRDefault="002031FF" w:rsidP="006D06E5">
            <w:pPr>
              <w:tabs>
                <w:tab w:val="decimal" w:pos="992"/>
              </w:tabs>
              <w:spacing w:line="260" w:lineRule="exact"/>
              <w:rPr>
                <w:rFonts w:cs="Times New Roman"/>
                <w:sz w:val="14"/>
                <w:szCs w:val="14"/>
              </w:rPr>
            </w:pPr>
            <w:r w:rsidRPr="002031FF">
              <w:rPr>
                <w:sz w:val="14"/>
                <w:szCs w:val="14"/>
                <w:lang w:val="en-US"/>
              </w:rPr>
              <w:t>14</w:t>
            </w:r>
            <w:r w:rsidR="006D06E5" w:rsidRPr="009C4793">
              <w:rPr>
                <w:rFonts w:cs="Times New Roman"/>
                <w:sz w:val="14"/>
                <w:szCs w:val="14"/>
              </w:rPr>
              <w:t>,</w:t>
            </w:r>
            <w:r w:rsidRPr="002031FF">
              <w:rPr>
                <w:sz w:val="14"/>
                <w:szCs w:val="14"/>
                <w:lang w:val="en-US"/>
              </w:rPr>
              <w:t>870</w:t>
            </w:r>
            <w:r w:rsidR="006D06E5" w:rsidRPr="009C4793">
              <w:rPr>
                <w:rFonts w:cs="Times New Roman"/>
                <w:sz w:val="14"/>
                <w:szCs w:val="14"/>
              </w:rPr>
              <w:t>,</w:t>
            </w:r>
            <w:r w:rsidRPr="002031FF">
              <w:rPr>
                <w:sz w:val="14"/>
                <w:szCs w:val="14"/>
                <w:lang w:val="en-US"/>
              </w:rPr>
              <w:t>489</w:t>
            </w:r>
          </w:p>
        </w:tc>
        <w:tc>
          <w:tcPr>
            <w:tcW w:w="90" w:type="dxa"/>
          </w:tcPr>
          <w:p w14:paraId="45C9F305" w14:textId="77777777" w:rsidR="006D06E5" w:rsidRPr="009C4793" w:rsidRDefault="006D06E5" w:rsidP="006D06E5">
            <w:pPr>
              <w:tabs>
                <w:tab w:val="decimal" w:pos="903"/>
              </w:tabs>
              <w:spacing w:line="260" w:lineRule="exact"/>
              <w:rPr>
                <w:rFonts w:cs="Times New Roman"/>
                <w:sz w:val="14"/>
                <w:szCs w:val="14"/>
              </w:rPr>
            </w:pPr>
          </w:p>
        </w:tc>
        <w:tc>
          <w:tcPr>
            <w:tcW w:w="900" w:type="dxa"/>
          </w:tcPr>
          <w:p w14:paraId="6F7CD1BE" w14:textId="7D567862" w:rsidR="006D06E5" w:rsidRPr="009C4793" w:rsidRDefault="002031FF" w:rsidP="006D06E5">
            <w:pPr>
              <w:tabs>
                <w:tab w:val="decimal" w:pos="805"/>
              </w:tabs>
              <w:spacing w:line="260" w:lineRule="exact"/>
              <w:rPr>
                <w:rFonts w:cs="Times New Roman"/>
                <w:sz w:val="14"/>
                <w:szCs w:val="14"/>
              </w:rPr>
            </w:pPr>
            <w:r w:rsidRPr="002031FF">
              <w:rPr>
                <w:sz w:val="14"/>
                <w:szCs w:val="14"/>
                <w:lang w:val="en-US"/>
              </w:rPr>
              <w:t>36</w:t>
            </w:r>
            <w:r w:rsidR="006D06E5" w:rsidRPr="009C4793">
              <w:rPr>
                <w:rFonts w:cs="Times New Roman"/>
                <w:sz w:val="14"/>
                <w:szCs w:val="14"/>
              </w:rPr>
              <w:t>,</w:t>
            </w:r>
            <w:r w:rsidRPr="002031FF">
              <w:rPr>
                <w:sz w:val="14"/>
                <w:szCs w:val="14"/>
                <w:lang w:val="en-US"/>
              </w:rPr>
              <w:t>208</w:t>
            </w:r>
            <w:r w:rsidR="006D06E5" w:rsidRPr="009C4793">
              <w:rPr>
                <w:rFonts w:cs="Times New Roman"/>
                <w:sz w:val="14"/>
                <w:szCs w:val="14"/>
              </w:rPr>
              <w:t>,</w:t>
            </w:r>
            <w:r w:rsidRPr="002031FF">
              <w:rPr>
                <w:sz w:val="14"/>
                <w:szCs w:val="14"/>
                <w:lang w:val="en-US"/>
              </w:rPr>
              <w:t>909</w:t>
            </w:r>
          </w:p>
        </w:tc>
        <w:tc>
          <w:tcPr>
            <w:tcW w:w="86" w:type="dxa"/>
          </w:tcPr>
          <w:p w14:paraId="22875871" w14:textId="77777777" w:rsidR="006D06E5" w:rsidRPr="009C4793" w:rsidRDefault="006D06E5" w:rsidP="006D06E5">
            <w:pPr>
              <w:tabs>
                <w:tab w:val="decimal" w:pos="903"/>
              </w:tabs>
              <w:spacing w:line="260" w:lineRule="exact"/>
              <w:rPr>
                <w:rFonts w:cs="Times New Roman"/>
                <w:sz w:val="14"/>
                <w:szCs w:val="14"/>
              </w:rPr>
            </w:pPr>
          </w:p>
        </w:tc>
        <w:tc>
          <w:tcPr>
            <w:tcW w:w="904" w:type="dxa"/>
          </w:tcPr>
          <w:p w14:paraId="3D58A89D" w14:textId="1AA33967" w:rsidR="006D06E5" w:rsidRPr="009C4793" w:rsidRDefault="006D06E5" w:rsidP="006D06E5">
            <w:pPr>
              <w:tabs>
                <w:tab w:val="decimal" w:pos="534"/>
              </w:tabs>
              <w:spacing w:line="260" w:lineRule="exact"/>
              <w:rPr>
                <w:rFonts w:cs="Times New Roman"/>
                <w:sz w:val="14"/>
                <w:szCs w:val="14"/>
              </w:rPr>
            </w:pPr>
            <w:r w:rsidRPr="009C4793">
              <w:rPr>
                <w:rFonts w:cs="Times New Roman"/>
                <w:sz w:val="14"/>
                <w:szCs w:val="14"/>
              </w:rPr>
              <w:t>-</w:t>
            </w:r>
          </w:p>
        </w:tc>
        <w:tc>
          <w:tcPr>
            <w:tcW w:w="45" w:type="dxa"/>
          </w:tcPr>
          <w:p w14:paraId="0D496668" w14:textId="77777777" w:rsidR="006D06E5" w:rsidRPr="009C4793" w:rsidRDefault="006D06E5" w:rsidP="006D06E5">
            <w:pPr>
              <w:tabs>
                <w:tab w:val="decimal" w:pos="903"/>
              </w:tabs>
              <w:spacing w:line="260" w:lineRule="exact"/>
              <w:rPr>
                <w:rFonts w:cs="Times New Roman"/>
                <w:sz w:val="14"/>
                <w:szCs w:val="14"/>
              </w:rPr>
            </w:pPr>
          </w:p>
        </w:tc>
        <w:tc>
          <w:tcPr>
            <w:tcW w:w="945" w:type="dxa"/>
          </w:tcPr>
          <w:p w14:paraId="53EA4F50" w14:textId="02DDEBC1" w:rsidR="006D06E5" w:rsidRPr="009C4793" w:rsidRDefault="006D06E5" w:rsidP="006D06E5">
            <w:pPr>
              <w:tabs>
                <w:tab w:val="decimal" w:pos="534"/>
              </w:tabs>
              <w:spacing w:line="260" w:lineRule="exact"/>
              <w:rPr>
                <w:rFonts w:cs="Times New Roman"/>
                <w:sz w:val="14"/>
                <w:szCs w:val="14"/>
              </w:rPr>
            </w:pPr>
            <w:r w:rsidRPr="009C4793">
              <w:rPr>
                <w:rFonts w:cs="Times New Roman"/>
                <w:sz w:val="14"/>
                <w:szCs w:val="14"/>
              </w:rPr>
              <w:t>-</w:t>
            </w:r>
          </w:p>
        </w:tc>
        <w:tc>
          <w:tcPr>
            <w:tcW w:w="90" w:type="dxa"/>
          </w:tcPr>
          <w:p w14:paraId="5EF19E5B" w14:textId="77777777" w:rsidR="006D06E5" w:rsidRPr="009C4793" w:rsidRDefault="006D06E5" w:rsidP="006D06E5">
            <w:pPr>
              <w:tabs>
                <w:tab w:val="decimal" w:pos="903"/>
              </w:tabs>
              <w:spacing w:line="260" w:lineRule="exact"/>
              <w:rPr>
                <w:rFonts w:cs="Times New Roman"/>
                <w:sz w:val="14"/>
                <w:szCs w:val="14"/>
              </w:rPr>
            </w:pPr>
          </w:p>
        </w:tc>
        <w:tc>
          <w:tcPr>
            <w:tcW w:w="990" w:type="dxa"/>
          </w:tcPr>
          <w:p w14:paraId="7654F148" w14:textId="56E744A2" w:rsidR="006D06E5" w:rsidRPr="009C4793" w:rsidRDefault="002031FF" w:rsidP="008A5E50">
            <w:pPr>
              <w:tabs>
                <w:tab w:val="decimal" w:pos="900"/>
              </w:tabs>
              <w:spacing w:line="260" w:lineRule="exact"/>
              <w:rPr>
                <w:rFonts w:cs="Times New Roman"/>
                <w:sz w:val="14"/>
                <w:szCs w:val="14"/>
              </w:rPr>
            </w:pPr>
            <w:r w:rsidRPr="002031FF">
              <w:rPr>
                <w:sz w:val="14"/>
                <w:szCs w:val="14"/>
                <w:lang w:val="en-US"/>
              </w:rPr>
              <w:t>244</w:t>
            </w:r>
            <w:r w:rsidR="006D06E5" w:rsidRPr="009C4793">
              <w:rPr>
                <w:rFonts w:cs="Times New Roman"/>
                <w:sz w:val="14"/>
                <w:szCs w:val="14"/>
              </w:rPr>
              <w:t>,</w:t>
            </w:r>
            <w:r w:rsidRPr="002031FF">
              <w:rPr>
                <w:sz w:val="14"/>
                <w:szCs w:val="14"/>
                <w:lang w:val="en-US"/>
              </w:rPr>
              <w:t>064</w:t>
            </w:r>
            <w:r w:rsidR="006D06E5" w:rsidRPr="009C4793">
              <w:rPr>
                <w:rFonts w:cs="Times New Roman"/>
                <w:sz w:val="14"/>
                <w:szCs w:val="14"/>
              </w:rPr>
              <w:t>,</w:t>
            </w:r>
            <w:r w:rsidRPr="002031FF">
              <w:rPr>
                <w:sz w:val="14"/>
                <w:szCs w:val="14"/>
                <w:lang w:val="en-US"/>
              </w:rPr>
              <w:t>978</w:t>
            </w:r>
          </w:p>
        </w:tc>
        <w:tc>
          <w:tcPr>
            <w:tcW w:w="90" w:type="dxa"/>
          </w:tcPr>
          <w:p w14:paraId="33B94A66" w14:textId="77777777" w:rsidR="006D06E5" w:rsidRPr="009C4793" w:rsidRDefault="006D06E5" w:rsidP="006D06E5">
            <w:pPr>
              <w:tabs>
                <w:tab w:val="decimal" w:pos="903"/>
              </w:tabs>
              <w:spacing w:line="260" w:lineRule="exact"/>
              <w:rPr>
                <w:rFonts w:cs="Times New Roman"/>
                <w:sz w:val="14"/>
                <w:szCs w:val="14"/>
              </w:rPr>
            </w:pPr>
          </w:p>
        </w:tc>
        <w:tc>
          <w:tcPr>
            <w:tcW w:w="990" w:type="dxa"/>
          </w:tcPr>
          <w:p w14:paraId="6667EC9D" w14:textId="179AD523"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241</w:t>
            </w:r>
            <w:r w:rsidR="006D06E5" w:rsidRPr="009C4793">
              <w:rPr>
                <w:rFonts w:cs="Times New Roman"/>
                <w:sz w:val="14"/>
                <w:szCs w:val="14"/>
              </w:rPr>
              <w:t>,</w:t>
            </w:r>
            <w:r w:rsidRPr="002031FF">
              <w:rPr>
                <w:sz w:val="14"/>
                <w:szCs w:val="14"/>
                <w:lang w:val="en-US"/>
              </w:rPr>
              <w:t>145</w:t>
            </w:r>
            <w:r w:rsidR="006D06E5" w:rsidRPr="009C4793">
              <w:rPr>
                <w:rFonts w:cs="Times New Roman"/>
                <w:sz w:val="14"/>
                <w:szCs w:val="14"/>
              </w:rPr>
              <w:t>,</w:t>
            </w:r>
            <w:r w:rsidRPr="002031FF">
              <w:rPr>
                <w:sz w:val="14"/>
                <w:szCs w:val="14"/>
                <w:lang w:val="en-US"/>
              </w:rPr>
              <w:t>767</w:t>
            </w:r>
          </w:p>
        </w:tc>
        <w:tc>
          <w:tcPr>
            <w:tcW w:w="90" w:type="dxa"/>
          </w:tcPr>
          <w:p w14:paraId="3BED40C4" w14:textId="77777777" w:rsidR="006D06E5" w:rsidRPr="009C4793" w:rsidRDefault="006D06E5" w:rsidP="006D06E5">
            <w:pPr>
              <w:tabs>
                <w:tab w:val="decimal" w:pos="903"/>
              </w:tabs>
              <w:spacing w:line="260" w:lineRule="exact"/>
              <w:rPr>
                <w:rFonts w:cs="Times New Roman"/>
                <w:sz w:val="14"/>
                <w:szCs w:val="14"/>
              </w:rPr>
            </w:pPr>
          </w:p>
        </w:tc>
        <w:tc>
          <w:tcPr>
            <w:tcW w:w="1170" w:type="dxa"/>
          </w:tcPr>
          <w:p w14:paraId="17DA711A" w14:textId="5D46113F" w:rsidR="006D06E5" w:rsidRPr="009C4793" w:rsidRDefault="006D06E5" w:rsidP="006D06E5">
            <w:pPr>
              <w:tabs>
                <w:tab w:val="decimal" w:pos="1080"/>
              </w:tabs>
              <w:spacing w:line="260" w:lineRule="exact"/>
              <w:rPr>
                <w:rFonts w:cs="Times New Roman"/>
                <w:sz w:val="14"/>
                <w:szCs w:val="14"/>
              </w:rPr>
            </w:pPr>
            <w:r w:rsidRPr="009C4793">
              <w:rPr>
                <w:rFonts w:cs="Times New Roman"/>
                <w:sz w:val="14"/>
                <w:szCs w:val="14"/>
              </w:rPr>
              <w:t xml:space="preserve"> </w:t>
            </w:r>
            <w:r w:rsidR="002031FF" w:rsidRPr="002031FF">
              <w:rPr>
                <w:sz w:val="14"/>
                <w:szCs w:val="14"/>
                <w:lang w:val="en-US"/>
              </w:rPr>
              <w:t>7</w:t>
            </w:r>
            <w:r w:rsidRPr="009C4793">
              <w:rPr>
                <w:rFonts w:cs="Times New Roman"/>
                <w:sz w:val="14"/>
                <w:szCs w:val="14"/>
              </w:rPr>
              <w:t>,</w:t>
            </w:r>
            <w:r w:rsidR="002031FF" w:rsidRPr="002031FF">
              <w:rPr>
                <w:sz w:val="14"/>
                <w:szCs w:val="14"/>
                <w:lang w:val="en-US"/>
              </w:rPr>
              <w:t>254</w:t>
            </w:r>
            <w:r w:rsidRPr="009C4793">
              <w:rPr>
                <w:rFonts w:cs="Times New Roman"/>
                <w:sz w:val="14"/>
                <w:szCs w:val="14"/>
              </w:rPr>
              <w:t>,</w:t>
            </w:r>
            <w:r w:rsidR="002031FF" w:rsidRPr="002031FF">
              <w:rPr>
                <w:sz w:val="14"/>
                <w:szCs w:val="14"/>
                <w:lang w:val="en-US"/>
              </w:rPr>
              <w:t>256</w:t>
            </w:r>
            <w:r w:rsidRPr="009C4793">
              <w:rPr>
                <w:rFonts w:cs="Times New Roman"/>
                <w:sz w:val="14"/>
                <w:szCs w:val="14"/>
              </w:rPr>
              <w:t xml:space="preserve"> </w:t>
            </w:r>
          </w:p>
        </w:tc>
        <w:tc>
          <w:tcPr>
            <w:tcW w:w="90" w:type="dxa"/>
          </w:tcPr>
          <w:p w14:paraId="3231BA61" w14:textId="77777777" w:rsidR="006D06E5" w:rsidRPr="009C4793" w:rsidRDefault="006D06E5" w:rsidP="006D06E5">
            <w:pPr>
              <w:tabs>
                <w:tab w:val="decimal" w:pos="903"/>
              </w:tabs>
              <w:spacing w:line="260" w:lineRule="exact"/>
              <w:rPr>
                <w:rFonts w:cs="Times New Roman"/>
                <w:sz w:val="14"/>
                <w:szCs w:val="14"/>
              </w:rPr>
            </w:pPr>
          </w:p>
        </w:tc>
        <w:tc>
          <w:tcPr>
            <w:tcW w:w="900" w:type="dxa"/>
          </w:tcPr>
          <w:p w14:paraId="38C7DD1A" w14:textId="3325EE31" w:rsidR="006D06E5" w:rsidRPr="009C4793" w:rsidRDefault="006D06E5" w:rsidP="006D06E5">
            <w:pPr>
              <w:tabs>
                <w:tab w:val="decimal" w:pos="813"/>
              </w:tabs>
              <w:spacing w:line="260" w:lineRule="exact"/>
              <w:rPr>
                <w:rFonts w:cs="Times New Roman"/>
                <w:sz w:val="14"/>
                <w:szCs w:val="14"/>
              </w:rPr>
            </w:pPr>
            <w:r w:rsidRPr="009C4793">
              <w:rPr>
                <w:rFonts w:cs="Times New Roman"/>
                <w:sz w:val="14"/>
                <w:szCs w:val="14"/>
              </w:rPr>
              <w:t xml:space="preserve"> </w:t>
            </w:r>
            <w:r w:rsidR="002031FF" w:rsidRPr="002031FF">
              <w:rPr>
                <w:sz w:val="14"/>
                <w:szCs w:val="14"/>
                <w:lang w:val="en-US"/>
              </w:rPr>
              <w:t>29</w:t>
            </w:r>
            <w:r w:rsidRPr="009C4793">
              <w:rPr>
                <w:rFonts w:cs="Times New Roman"/>
                <w:sz w:val="14"/>
                <w:szCs w:val="14"/>
              </w:rPr>
              <w:t>,</w:t>
            </w:r>
            <w:r w:rsidR="002031FF" w:rsidRPr="002031FF">
              <w:rPr>
                <w:sz w:val="14"/>
                <w:szCs w:val="14"/>
                <w:lang w:val="en-US"/>
              </w:rPr>
              <w:t>417</w:t>
            </w:r>
            <w:r w:rsidRPr="009C4793">
              <w:rPr>
                <w:rFonts w:cs="Times New Roman"/>
                <w:sz w:val="14"/>
                <w:szCs w:val="14"/>
              </w:rPr>
              <w:t>,</w:t>
            </w:r>
            <w:r w:rsidR="002031FF" w:rsidRPr="002031FF">
              <w:rPr>
                <w:sz w:val="14"/>
                <w:szCs w:val="14"/>
                <w:lang w:val="en-US"/>
              </w:rPr>
              <w:t>721</w:t>
            </w:r>
            <w:r w:rsidRPr="009C4793">
              <w:rPr>
                <w:rFonts w:cs="Times New Roman"/>
                <w:sz w:val="14"/>
                <w:szCs w:val="14"/>
              </w:rPr>
              <w:t xml:space="preserve"> </w:t>
            </w:r>
          </w:p>
        </w:tc>
        <w:tc>
          <w:tcPr>
            <w:tcW w:w="90" w:type="dxa"/>
          </w:tcPr>
          <w:p w14:paraId="6679FB52" w14:textId="77777777" w:rsidR="006D06E5" w:rsidRPr="009C4793" w:rsidRDefault="006D06E5" w:rsidP="006D06E5">
            <w:pPr>
              <w:tabs>
                <w:tab w:val="decimal" w:pos="903"/>
              </w:tabs>
              <w:spacing w:line="260" w:lineRule="exact"/>
              <w:rPr>
                <w:rFonts w:cs="Times New Roman"/>
                <w:sz w:val="14"/>
                <w:szCs w:val="14"/>
              </w:rPr>
            </w:pPr>
          </w:p>
        </w:tc>
        <w:tc>
          <w:tcPr>
            <w:tcW w:w="990" w:type="dxa"/>
          </w:tcPr>
          <w:p w14:paraId="70AB6090" w14:textId="57054198" w:rsidR="006D06E5" w:rsidRPr="009C4793" w:rsidRDefault="006D06E5" w:rsidP="006D06E5">
            <w:pPr>
              <w:tabs>
                <w:tab w:val="decimal" w:pos="534"/>
              </w:tabs>
              <w:spacing w:line="260" w:lineRule="exact"/>
              <w:rPr>
                <w:rFonts w:cs="Times New Roman"/>
                <w:sz w:val="14"/>
                <w:szCs w:val="14"/>
              </w:rPr>
            </w:pPr>
            <w:r w:rsidRPr="009C4793">
              <w:rPr>
                <w:rFonts w:cs="Times New Roman"/>
                <w:sz w:val="14"/>
                <w:szCs w:val="14"/>
              </w:rPr>
              <w:t>-</w:t>
            </w:r>
          </w:p>
        </w:tc>
        <w:tc>
          <w:tcPr>
            <w:tcW w:w="90" w:type="dxa"/>
          </w:tcPr>
          <w:p w14:paraId="79A4641A" w14:textId="77777777" w:rsidR="006D06E5" w:rsidRPr="009C4793" w:rsidRDefault="006D06E5" w:rsidP="006D06E5">
            <w:pPr>
              <w:tabs>
                <w:tab w:val="decimal" w:pos="990"/>
              </w:tabs>
              <w:spacing w:line="260" w:lineRule="exact"/>
              <w:rPr>
                <w:rFonts w:cs="Times New Roman"/>
                <w:sz w:val="14"/>
                <w:szCs w:val="14"/>
              </w:rPr>
            </w:pPr>
          </w:p>
        </w:tc>
        <w:tc>
          <w:tcPr>
            <w:tcW w:w="990" w:type="dxa"/>
          </w:tcPr>
          <w:p w14:paraId="32A139F3" w14:textId="7FB2453F" w:rsidR="006D06E5" w:rsidRPr="009C4793" w:rsidRDefault="006D06E5" w:rsidP="006D06E5">
            <w:pPr>
              <w:tabs>
                <w:tab w:val="decimal" w:pos="534"/>
              </w:tabs>
              <w:spacing w:line="260" w:lineRule="exact"/>
              <w:rPr>
                <w:rFonts w:cs="Times New Roman"/>
                <w:sz w:val="14"/>
                <w:szCs w:val="14"/>
              </w:rPr>
            </w:pPr>
            <w:r w:rsidRPr="009C4793">
              <w:rPr>
                <w:rFonts w:cs="Times New Roman"/>
                <w:sz w:val="14"/>
                <w:szCs w:val="14"/>
              </w:rPr>
              <w:t>-</w:t>
            </w:r>
          </w:p>
        </w:tc>
        <w:tc>
          <w:tcPr>
            <w:tcW w:w="90" w:type="dxa"/>
          </w:tcPr>
          <w:p w14:paraId="6E38E688" w14:textId="77777777" w:rsidR="006D06E5" w:rsidRPr="009C4793" w:rsidRDefault="006D06E5" w:rsidP="006D06E5">
            <w:pPr>
              <w:tabs>
                <w:tab w:val="decimal" w:pos="903"/>
              </w:tabs>
              <w:spacing w:line="260" w:lineRule="exact"/>
              <w:rPr>
                <w:rFonts w:cs="Times New Roman"/>
                <w:sz w:val="14"/>
                <w:szCs w:val="14"/>
              </w:rPr>
            </w:pPr>
          </w:p>
        </w:tc>
        <w:tc>
          <w:tcPr>
            <w:tcW w:w="990" w:type="dxa"/>
          </w:tcPr>
          <w:p w14:paraId="17F0E5A5" w14:textId="4F1CB383" w:rsidR="006D06E5" w:rsidRPr="009C4793" w:rsidRDefault="002031FF" w:rsidP="006D06E5">
            <w:pPr>
              <w:tabs>
                <w:tab w:val="decimal" w:pos="897"/>
              </w:tabs>
              <w:spacing w:line="260" w:lineRule="exact"/>
              <w:rPr>
                <w:rFonts w:cs="Times New Roman"/>
                <w:sz w:val="14"/>
                <w:szCs w:val="14"/>
              </w:rPr>
            </w:pPr>
            <w:r w:rsidRPr="002031FF">
              <w:rPr>
                <w:sz w:val="14"/>
                <w:szCs w:val="14"/>
                <w:lang w:val="en-US"/>
              </w:rPr>
              <w:t>277</w:t>
            </w:r>
            <w:r w:rsidR="006D06E5" w:rsidRPr="009C4793">
              <w:rPr>
                <w:rFonts w:cs="Times New Roman"/>
                <w:sz w:val="14"/>
                <w:szCs w:val="14"/>
              </w:rPr>
              <w:t>,</w:t>
            </w:r>
            <w:r w:rsidRPr="002031FF">
              <w:rPr>
                <w:sz w:val="14"/>
                <w:szCs w:val="14"/>
                <w:lang w:val="en-US"/>
              </w:rPr>
              <w:t>817</w:t>
            </w:r>
            <w:r w:rsidR="006D06E5" w:rsidRPr="009C4793">
              <w:rPr>
                <w:rFonts w:cs="Times New Roman"/>
                <w:sz w:val="14"/>
                <w:szCs w:val="14"/>
              </w:rPr>
              <w:t>,</w:t>
            </w:r>
            <w:r w:rsidRPr="002031FF">
              <w:rPr>
                <w:sz w:val="14"/>
                <w:szCs w:val="14"/>
                <w:lang w:val="en-US"/>
              </w:rPr>
              <w:t>744</w:t>
            </w:r>
          </w:p>
        </w:tc>
      </w:tr>
      <w:tr w:rsidR="009C4793" w:rsidRPr="009C4793" w14:paraId="382F6733" w14:textId="77777777" w:rsidTr="000E09ED">
        <w:tc>
          <w:tcPr>
            <w:tcW w:w="2340" w:type="dxa"/>
          </w:tcPr>
          <w:p w14:paraId="09BB96A5" w14:textId="77777777" w:rsidR="006D06E5" w:rsidRPr="009C4793" w:rsidRDefault="006D06E5" w:rsidP="006D06E5">
            <w:pPr>
              <w:spacing w:line="260" w:lineRule="exact"/>
              <w:ind w:left="180" w:hanging="9"/>
              <w:rPr>
                <w:rFonts w:cs="Times New Roman"/>
                <w:sz w:val="14"/>
                <w:szCs w:val="14"/>
                <w:cs/>
              </w:rPr>
            </w:pPr>
            <w:r w:rsidRPr="009C4793">
              <w:rPr>
                <w:rFonts w:cs="Times New Roman"/>
                <w:sz w:val="14"/>
                <w:szCs w:val="14"/>
              </w:rPr>
              <w:t>- recognized over time</w:t>
            </w:r>
          </w:p>
        </w:tc>
        <w:tc>
          <w:tcPr>
            <w:tcW w:w="990" w:type="dxa"/>
            <w:tcBorders>
              <w:bottom w:val="single" w:sz="4" w:space="0" w:color="auto"/>
            </w:tcBorders>
          </w:tcPr>
          <w:p w14:paraId="7C8EF275" w14:textId="1225BDB5" w:rsidR="006D06E5" w:rsidRPr="009C4793" w:rsidRDefault="006D06E5" w:rsidP="006D06E5">
            <w:pPr>
              <w:tabs>
                <w:tab w:val="decimal" w:pos="534"/>
              </w:tabs>
              <w:spacing w:line="260" w:lineRule="exact"/>
              <w:rPr>
                <w:rFonts w:cs="Times New Roman"/>
                <w:sz w:val="14"/>
                <w:szCs w:val="14"/>
              </w:rPr>
            </w:pPr>
            <w:r w:rsidRPr="009C4793">
              <w:rPr>
                <w:rFonts w:cs="Times New Roman"/>
                <w:sz w:val="14"/>
                <w:szCs w:val="14"/>
              </w:rPr>
              <w:t>-</w:t>
            </w:r>
          </w:p>
        </w:tc>
        <w:tc>
          <w:tcPr>
            <w:tcW w:w="90" w:type="dxa"/>
          </w:tcPr>
          <w:p w14:paraId="12F86D64" w14:textId="77777777" w:rsidR="006D06E5" w:rsidRPr="009C4793" w:rsidRDefault="006D06E5" w:rsidP="006D06E5">
            <w:pPr>
              <w:tabs>
                <w:tab w:val="decimal" w:pos="903"/>
              </w:tabs>
              <w:spacing w:line="260" w:lineRule="exact"/>
              <w:rPr>
                <w:rFonts w:cs="Times New Roman"/>
                <w:sz w:val="14"/>
                <w:szCs w:val="14"/>
              </w:rPr>
            </w:pPr>
          </w:p>
        </w:tc>
        <w:tc>
          <w:tcPr>
            <w:tcW w:w="1080" w:type="dxa"/>
            <w:tcBorders>
              <w:bottom w:val="single" w:sz="4" w:space="0" w:color="auto"/>
            </w:tcBorders>
          </w:tcPr>
          <w:p w14:paraId="5F89449B" w14:textId="2C059E57" w:rsidR="006D06E5" w:rsidRPr="009C4793" w:rsidRDefault="002031FF" w:rsidP="006D06E5">
            <w:pPr>
              <w:tabs>
                <w:tab w:val="decimal" w:pos="992"/>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314</w:t>
            </w:r>
            <w:r w:rsidR="006D06E5" w:rsidRPr="009C4793">
              <w:rPr>
                <w:rFonts w:cs="Times New Roman"/>
                <w:sz w:val="14"/>
                <w:szCs w:val="14"/>
              </w:rPr>
              <w:t>,</w:t>
            </w:r>
            <w:r w:rsidRPr="002031FF">
              <w:rPr>
                <w:sz w:val="14"/>
                <w:szCs w:val="14"/>
                <w:lang w:val="en-US"/>
              </w:rPr>
              <w:t>833</w:t>
            </w:r>
            <w:r w:rsidR="006D06E5" w:rsidRPr="009C4793">
              <w:rPr>
                <w:rFonts w:cs="Times New Roman"/>
                <w:sz w:val="14"/>
                <w:szCs w:val="14"/>
              </w:rPr>
              <w:t>,</w:t>
            </w:r>
            <w:r w:rsidRPr="002031FF">
              <w:rPr>
                <w:sz w:val="14"/>
                <w:szCs w:val="14"/>
                <w:lang w:val="en-US"/>
              </w:rPr>
              <w:t>496</w:t>
            </w:r>
          </w:p>
        </w:tc>
        <w:tc>
          <w:tcPr>
            <w:tcW w:w="90" w:type="dxa"/>
          </w:tcPr>
          <w:p w14:paraId="3019DFC0" w14:textId="77777777" w:rsidR="006D06E5" w:rsidRPr="009C4793" w:rsidRDefault="006D06E5" w:rsidP="006D06E5">
            <w:pPr>
              <w:tabs>
                <w:tab w:val="decimal" w:pos="903"/>
              </w:tabs>
              <w:spacing w:line="260" w:lineRule="exact"/>
              <w:rPr>
                <w:rFonts w:cs="Times New Roman"/>
                <w:sz w:val="14"/>
                <w:szCs w:val="14"/>
              </w:rPr>
            </w:pPr>
          </w:p>
        </w:tc>
        <w:tc>
          <w:tcPr>
            <w:tcW w:w="900" w:type="dxa"/>
            <w:tcBorders>
              <w:bottom w:val="single" w:sz="4" w:space="0" w:color="auto"/>
            </w:tcBorders>
          </w:tcPr>
          <w:p w14:paraId="6BA9A2BD" w14:textId="191AC2B7" w:rsidR="006D06E5" w:rsidRPr="009C4793" w:rsidRDefault="002031FF" w:rsidP="006D06E5">
            <w:pPr>
              <w:tabs>
                <w:tab w:val="decimal" w:pos="805"/>
              </w:tabs>
              <w:spacing w:line="260" w:lineRule="exact"/>
              <w:rPr>
                <w:rFonts w:cs="Times New Roman"/>
                <w:sz w:val="14"/>
                <w:szCs w:val="14"/>
              </w:rPr>
            </w:pPr>
            <w:r w:rsidRPr="002031FF">
              <w:rPr>
                <w:sz w:val="14"/>
                <w:szCs w:val="14"/>
                <w:lang w:val="en-US"/>
              </w:rPr>
              <w:t>2</w:t>
            </w:r>
            <w:r w:rsidR="006D06E5" w:rsidRPr="009C4793">
              <w:rPr>
                <w:rFonts w:cs="Times New Roman"/>
                <w:sz w:val="14"/>
                <w:szCs w:val="14"/>
              </w:rPr>
              <w:t>,</w:t>
            </w:r>
            <w:r w:rsidRPr="002031FF">
              <w:rPr>
                <w:sz w:val="14"/>
                <w:szCs w:val="14"/>
                <w:lang w:val="en-US"/>
              </w:rPr>
              <w:t>357</w:t>
            </w:r>
            <w:r w:rsidR="006D06E5" w:rsidRPr="009C4793">
              <w:rPr>
                <w:rFonts w:cs="Times New Roman"/>
                <w:sz w:val="14"/>
                <w:szCs w:val="14"/>
              </w:rPr>
              <w:t>,</w:t>
            </w:r>
            <w:r w:rsidRPr="002031FF">
              <w:rPr>
                <w:sz w:val="14"/>
                <w:szCs w:val="14"/>
                <w:lang w:val="en-US"/>
              </w:rPr>
              <w:t>046</w:t>
            </w:r>
          </w:p>
        </w:tc>
        <w:tc>
          <w:tcPr>
            <w:tcW w:w="86" w:type="dxa"/>
          </w:tcPr>
          <w:p w14:paraId="65D50C44" w14:textId="77777777" w:rsidR="006D06E5" w:rsidRPr="009C4793" w:rsidRDefault="006D06E5" w:rsidP="006D06E5">
            <w:pPr>
              <w:tabs>
                <w:tab w:val="decimal" w:pos="903"/>
              </w:tabs>
              <w:spacing w:line="260" w:lineRule="exact"/>
              <w:rPr>
                <w:rFonts w:cs="Times New Roman"/>
                <w:sz w:val="14"/>
                <w:szCs w:val="14"/>
              </w:rPr>
            </w:pPr>
          </w:p>
        </w:tc>
        <w:tc>
          <w:tcPr>
            <w:tcW w:w="904" w:type="dxa"/>
            <w:tcBorders>
              <w:bottom w:val="single" w:sz="4" w:space="0" w:color="auto"/>
            </w:tcBorders>
          </w:tcPr>
          <w:p w14:paraId="39448437" w14:textId="023B3EA7" w:rsidR="006D06E5" w:rsidRPr="009C4793" w:rsidRDefault="006D06E5" w:rsidP="006D06E5">
            <w:pPr>
              <w:tabs>
                <w:tab w:val="decimal" w:pos="534"/>
              </w:tabs>
              <w:spacing w:line="260" w:lineRule="exact"/>
              <w:rPr>
                <w:rFonts w:cs="Times New Roman"/>
                <w:sz w:val="14"/>
                <w:szCs w:val="14"/>
              </w:rPr>
            </w:pPr>
            <w:r w:rsidRPr="009C4793">
              <w:rPr>
                <w:rFonts w:cs="Times New Roman"/>
                <w:sz w:val="14"/>
                <w:szCs w:val="14"/>
              </w:rPr>
              <w:t>-</w:t>
            </w:r>
          </w:p>
        </w:tc>
        <w:tc>
          <w:tcPr>
            <w:tcW w:w="45" w:type="dxa"/>
          </w:tcPr>
          <w:p w14:paraId="149100F5" w14:textId="77777777" w:rsidR="006D06E5" w:rsidRPr="009C4793" w:rsidRDefault="006D06E5" w:rsidP="006D06E5">
            <w:pPr>
              <w:tabs>
                <w:tab w:val="decimal" w:pos="903"/>
              </w:tabs>
              <w:spacing w:line="260" w:lineRule="exact"/>
              <w:rPr>
                <w:rFonts w:cs="Times New Roman"/>
                <w:sz w:val="14"/>
                <w:szCs w:val="14"/>
              </w:rPr>
            </w:pPr>
          </w:p>
        </w:tc>
        <w:tc>
          <w:tcPr>
            <w:tcW w:w="945" w:type="dxa"/>
            <w:tcBorders>
              <w:bottom w:val="single" w:sz="4" w:space="0" w:color="auto"/>
            </w:tcBorders>
          </w:tcPr>
          <w:p w14:paraId="19DE7BB7" w14:textId="2ADF389E" w:rsidR="006D06E5" w:rsidRPr="009C4793" w:rsidRDefault="002031FF" w:rsidP="008A5E50">
            <w:pPr>
              <w:tabs>
                <w:tab w:val="decimal" w:pos="850"/>
              </w:tabs>
              <w:spacing w:line="260" w:lineRule="exact"/>
              <w:rPr>
                <w:rFonts w:cs="Times New Roman"/>
                <w:sz w:val="14"/>
                <w:szCs w:val="14"/>
              </w:rPr>
            </w:pPr>
            <w:r w:rsidRPr="002031FF">
              <w:rPr>
                <w:sz w:val="14"/>
                <w:szCs w:val="14"/>
                <w:lang w:val="en-US"/>
              </w:rPr>
              <w:t>39</w:t>
            </w:r>
            <w:r w:rsidR="006D06E5" w:rsidRPr="009C4793">
              <w:rPr>
                <w:rFonts w:cs="Times New Roman"/>
                <w:sz w:val="14"/>
                <w:szCs w:val="14"/>
              </w:rPr>
              <w:t>,</w:t>
            </w:r>
            <w:r w:rsidRPr="002031FF">
              <w:rPr>
                <w:sz w:val="14"/>
                <w:szCs w:val="14"/>
                <w:lang w:val="en-US"/>
              </w:rPr>
              <w:t>779</w:t>
            </w:r>
            <w:r w:rsidR="006D06E5" w:rsidRPr="009C4793">
              <w:rPr>
                <w:rFonts w:cs="Times New Roman"/>
                <w:sz w:val="14"/>
                <w:szCs w:val="14"/>
              </w:rPr>
              <w:t>,</w:t>
            </w:r>
            <w:r w:rsidRPr="002031FF">
              <w:rPr>
                <w:sz w:val="14"/>
                <w:szCs w:val="14"/>
                <w:lang w:val="en-US"/>
              </w:rPr>
              <w:t>464</w:t>
            </w:r>
          </w:p>
        </w:tc>
        <w:tc>
          <w:tcPr>
            <w:tcW w:w="90" w:type="dxa"/>
          </w:tcPr>
          <w:p w14:paraId="073CE49D" w14:textId="77777777" w:rsidR="006D06E5" w:rsidRPr="009C4793" w:rsidRDefault="006D06E5" w:rsidP="006D06E5">
            <w:pPr>
              <w:tabs>
                <w:tab w:val="decimal" w:pos="903"/>
              </w:tabs>
              <w:spacing w:line="260" w:lineRule="exact"/>
              <w:rPr>
                <w:rFonts w:cs="Times New Roman"/>
                <w:sz w:val="14"/>
                <w:szCs w:val="14"/>
              </w:rPr>
            </w:pPr>
          </w:p>
        </w:tc>
        <w:tc>
          <w:tcPr>
            <w:tcW w:w="990" w:type="dxa"/>
            <w:tcBorders>
              <w:bottom w:val="single" w:sz="4" w:space="0" w:color="auto"/>
            </w:tcBorders>
          </w:tcPr>
          <w:p w14:paraId="461B194D" w14:textId="1C656DDC"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356</w:t>
            </w:r>
            <w:r w:rsidR="006D06E5" w:rsidRPr="009C4793">
              <w:rPr>
                <w:rFonts w:cs="Times New Roman"/>
                <w:sz w:val="14"/>
                <w:szCs w:val="14"/>
              </w:rPr>
              <w:t>,</w:t>
            </w:r>
            <w:r w:rsidRPr="002031FF">
              <w:rPr>
                <w:sz w:val="14"/>
                <w:szCs w:val="14"/>
                <w:lang w:val="en-US"/>
              </w:rPr>
              <w:t>970</w:t>
            </w:r>
            <w:r w:rsidR="006D06E5" w:rsidRPr="009C4793">
              <w:rPr>
                <w:rFonts w:cs="Times New Roman"/>
                <w:sz w:val="14"/>
                <w:szCs w:val="14"/>
              </w:rPr>
              <w:t>,</w:t>
            </w:r>
            <w:r w:rsidRPr="002031FF">
              <w:rPr>
                <w:sz w:val="14"/>
                <w:szCs w:val="14"/>
                <w:lang w:val="en-US"/>
              </w:rPr>
              <w:t>006</w:t>
            </w:r>
          </w:p>
        </w:tc>
        <w:tc>
          <w:tcPr>
            <w:tcW w:w="90" w:type="dxa"/>
          </w:tcPr>
          <w:p w14:paraId="18A676A4" w14:textId="77777777" w:rsidR="006D06E5" w:rsidRPr="009C4793" w:rsidRDefault="006D06E5" w:rsidP="006D06E5">
            <w:pPr>
              <w:tabs>
                <w:tab w:val="decimal" w:pos="903"/>
              </w:tabs>
              <w:spacing w:line="260" w:lineRule="exact"/>
              <w:rPr>
                <w:rFonts w:cs="Times New Roman"/>
                <w:sz w:val="14"/>
                <w:szCs w:val="14"/>
              </w:rPr>
            </w:pPr>
          </w:p>
        </w:tc>
        <w:tc>
          <w:tcPr>
            <w:tcW w:w="990" w:type="dxa"/>
            <w:tcBorders>
              <w:bottom w:val="single" w:sz="4" w:space="0" w:color="auto"/>
            </w:tcBorders>
          </w:tcPr>
          <w:p w14:paraId="452238FC" w14:textId="23310F4F" w:rsidR="006D06E5" w:rsidRPr="009C4793" w:rsidRDefault="006D06E5" w:rsidP="006D06E5">
            <w:pPr>
              <w:tabs>
                <w:tab w:val="decimal" w:pos="540"/>
              </w:tabs>
              <w:spacing w:line="260" w:lineRule="exact"/>
              <w:rPr>
                <w:rFonts w:cs="Times New Roman"/>
                <w:sz w:val="14"/>
                <w:szCs w:val="14"/>
              </w:rPr>
            </w:pPr>
            <w:r w:rsidRPr="009C4793">
              <w:rPr>
                <w:rFonts w:cs="Times New Roman"/>
                <w:sz w:val="14"/>
                <w:szCs w:val="14"/>
              </w:rPr>
              <w:t>-</w:t>
            </w:r>
          </w:p>
        </w:tc>
        <w:tc>
          <w:tcPr>
            <w:tcW w:w="90" w:type="dxa"/>
          </w:tcPr>
          <w:p w14:paraId="4CF0F95B" w14:textId="77777777" w:rsidR="006D06E5" w:rsidRPr="009C4793" w:rsidRDefault="006D06E5" w:rsidP="006D06E5">
            <w:pPr>
              <w:tabs>
                <w:tab w:val="decimal" w:pos="903"/>
              </w:tabs>
              <w:spacing w:line="260" w:lineRule="exact"/>
              <w:rPr>
                <w:rFonts w:cs="Times New Roman"/>
                <w:sz w:val="14"/>
                <w:szCs w:val="14"/>
              </w:rPr>
            </w:pPr>
          </w:p>
        </w:tc>
        <w:tc>
          <w:tcPr>
            <w:tcW w:w="1170" w:type="dxa"/>
            <w:tcBorders>
              <w:bottom w:val="single" w:sz="4" w:space="0" w:color="auto"/>
            </w:tcBorders>
          </w:tcPr>
          <w:p w14:paraId="539B01C8" w14:textId="4C8EB217" w:rsidR="006D06E5" w:rsidRPr="009C4793" w:rsidRDefault="002031FF" w:rsidP="006D06E5">
            <w:pPr>
              <w:tabs>
                <w:tab w:val="decimal" w:pos="1080"/>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047</w:t>
            </w:r>
            <w:r w:rsidR="006D06E5" w:rsidRPr="009C4793">
              <w:rPr>
                <w:rFonts w:cs="Times New Roman"/>
                <w:sz w:val="14"/>
                <w:szCs w:val="14"/>
              </w:rPr>
              <w:t>,</w:t>
            </w:r>
            <w:r w:rsidRPr="002031FF">
              <w:rPr>
                <w:sz w:val="14"/>
                <w:szCs w:val="14"/>
                <w:lang w:val="en-US"/>
              </w:rPr>
              <w:t>781</w:t>
            </w:r>
            <w:r w:rsidR="006D06E5" w:rsidRPr="009C4793">
              <w:rPr>
                <w:rFonts w:cs="Times New Roman"/>
                <w:sz w:val="14"/>
                <w:szCs w:val="14"/>
              </w:rPr>
              <w:t>,</w:t>
            </w:r>
            <w:r w:rsidRPr="002031FF">
              <w:rPr>
                <w:sz w:val="14"/>
                <w:szCs w:val="14"/>
                <w:lang w:val="en-US"/>
              </w:rPr>
              <w:t>261</w:t>
            </w:r>
          </w:p>
        </w:tc>
        <w:tc>
          <w:tcPr>
            <w:tcW w:w="90" w:type="dxa"/>
          </w:tcPr>
          <w:p w14:paraId="7CA03ACE" w14:textId="77777777" w:rsidR="006D06E5" w:rsidRPr="009C4793" w:rsidRDefault="006D06E5" w:rsidP="006D06E5">
            <w:pPr>
              <w:tabs>
                <w:tab w:val="decimal" w:pos="903"/>
              </w:tabs>
              <w:spacing w:line="260" w:lineRule="exact"/>
              <w:rPr>
                <w:rFonts w:cs="Times New Roman"/>
                <w:sz w:val="14"/>
                <w:szCs w:val="14"/>
              </w:rPr>
            </w:pPr>
          </w:p>
        </w:tc>
        <w:tc>
          <w:tcPr>
            <w:tcW w:w="900" w:type="dxa"/>
            <w:tcBorders>
              <w:bottom w:val="single" w:sz="4" w:space="0" w:color="auto"/>
            </w:tcBorders>
          </w:tcPr>
          <w:p w14:paraId="29FCF948" w14:textId="6B7F0493" w:rsidR="006D06E5" w:rsidRPr="009C4793" w:rsidRDefault="006D06E5" w:rsidP="006D06E5">
            <w:pPr>
              <w:tabs>
                <w:tab w:val="decimal" w:pos="813"/>
              </w:tabs>
              <w:spacing w:line="260" w:lineRule="exact"/>
              <w:rPr>
                <w:rFonts w:cs="Times New Roman"/>
                <w:sz w:val="14"/>
                <w:szCs w:val="14"/>
              </w:rPr>
            </w:pPr>
            <w:r w:rsidRPr="009C4793">
              <w:rPr>
                <w:rFonts w:cs="Times New Roman"/>
                <w:sz w:val="14"/>
                <w:szCs w:val="14"/>
              </w:rPr>
              <w:t xml:space="preserve"> </w:t>
            </w:r>
            <w:r w:rsidR="002031FF" w:rsidRPr="002031FF">
              <w:rPr>
                <w:sz w:val="14"/>
                <w:szCs w:val="14"/>
                <w:lang w:val="en-US"/>
              </w:rPr>
              <w:t>3</w:t>
            </w:r>
            <w:r w:rsidRPr="009C4793">
              <w:rPr>
                <w:rFonts w:cs="Times New Roman"/>
                <w:sz w:val="14"/>
                <w:szCs w:val="14"/>
              </w:rPr>
              <w:t>,</w:t>
            </w:r>
            <w:r w:rsidR="002031FF" w:rsidRPr="002031FF">
              <w:rPr>
                <w:sz w:val="14"/>
                <w:szCs w:val="14"/>
                <w:lang w:val="en-US"/>
              </w:rPr>
              <w:t>595</w:t>
            </w:r>
            <w:r w:rsidRPr="009C4793">
              <w:rPr>
                <w:rFonts w:cs="Times New Roman"/>
                <w:sz w:val="14"/>
                <w:szCs w:val="14"/>
              </w:rPr>
              <w:t>,</w:t>
            </w:r>
            <w:r w:rsidR="002031FF" w:rsidRPr="002031FF">
              <w:rPr>
                <w:sz w:val="14"/>
                <w:szCs w:val="14"/>
                <w:lang w:val="en-US"/>
              </w:rPr>
              <w:t>907</w:t>
            </w:r>
          </w:p>
        </w:tc>
        <w:tc>
          <w:tcPr>
            <w:tcW w:w="90" w:type="dxa"/>
          </w:tcPr>
          <w:p w14:paraId="68F41027" w14:textId="77777777" w:rsidR="006D06E5" w:rsidRPr="009C4793" w:rsidRDefault="006D06E5" w:rsidP="006D06E5">
            <w:pPr>
              <w:tabs>
                <w:tab w:val="decimal" w:pos="903"/>
              </w:tabs>
              <w:spacing w:line="260" w:lineRule="exact"/>
              <w:rPr>
                <w:rFonts w:cs="Times New Roman"/>
                <w:sz w:val="14"/>
                <w:szCs w:val="14"/>
              </w:rPr>
            </w:pPr>
          </w:p>
        </w:tc>
        <w:tc>
          <w:tcPr>
            <w:tcW w:w="990" w:type="dxa"/>
            <w:tcBorders>
              <w:bottom w:val="single" w:sz="4" w:space="0" w:color="auto"/>
            </w:tcBorders>
          </w:tcPr>
          <w:p w14:paraId="761C8F91" w14:textId="524AFE6B" w:rsidR="006D06E5" w:rsidRPr="009C4793" w:rsidRDefault="006D06E5" w:rsidP="006D06E5">
            <w:pPr>
              <w:tabs>
                <w:tab w:val="decimal" w:pos="897"/>
              </w:tabs>
              <w:spacing w:line="260" w:lineRule="exact"/>
              <w:rPr>
                <w:rFonts w:cs="Times New Roman"/>
                <w:sz w:val="14"/>
                <w:szCs w:val="14"/>
              </w:rPr>
            </w:pPr>
            <w:r w:rsidRPr="009C4793">
              <w:rPr>
                <w:rFonts w:cs="Times New Roman"/>
                <w:sz w:val="14"/>
                <w:szCs w:val="14"/>
              </w:rPr>
              <w:t xml:space="preserve"> </w:t>
            </w:r>
            <w:r w:rsidR="002031FF" w:rsidRPr="002031FF">
              <w:rPr>
                <w:sz w:val="14"/>
                <w:szCs w:val="14"/>
                <w:lang w:val="en-US"/>
              </w:rPr>
              <w:t>403</w:t>
            </w:r>
            <w:r w:rsidRPr="009C4793">
              <w:rPr>
                <w:rFonts w:cs="Times New Roman"/>
                <w:sz w:val="14"/>
                <w:szCs w:val="14"/>
              </w:rPr>
              <w:t>,</w:t>
            </w:r>
            <w:r w:rsidR="002031FF" w:rsidRPr="002031FF">
              <w:rPr>
                <w:sz w:val="14"/>
                <w:szCs w:val="14"/>
                <w:lang w:val="en-US"/>
              </w:rPr>
              <w:t>494</w:t>
            </w:r>
            <w:r w:rsidRPr="009C4793">
              <w:rPr>
                <w:rFonts w:cs="Times New Roman"/>
                <w:sz w:val="14"/>
                <w:szCs w:val="14"/>
              </w:rPr>
              <w:t xml:space="preserve"> </w:t>
            </w:r>
          </w:p>
        </w:tc>
        <w:tc>
          <w:tcPr>
            <w:tcW w:w="90" w:type="dxa"/>
          </w:tcPr>
          <w:p w14:paraId="40BCA0FE" w14:textId="77777777" w:rsidR="006D06E5" w:rsidRPr="009C4793" w:rsidRDefault="006D06E5" w:rsidP="006D06E5">
            <w:pPr>
              <w:tabs>
                <w:tab w:val="decimal" w:pos="990"/>
              </w:tabs>
              <w:spacing w:line="260" w:lineRule="exact"/>
              <w:rPr>
                <w:rFonts w:cs="Times New Roman"/>
                <w:sz w:val="14"/>
                <w:szCs w:val="14"/>
              </w:rPr>
            </w:pPr>
          </w:p>
        </w:tc>
        <w:tc>
          <w:tcPr>
            <w:tcW w:w="990" w:type="dxa"/>
            <w:tcBorders>
              <w:bottom w:val="single" w:sz="4" w:space="0" w:color="auto"/>
            </w:tcBorders>
          </w:tcPr>
          <w:p w14:paraId="1F78F8BB" w14:textId="15E54583" w:rsidR="006D06E5" w:rsidRPr="009C4793" w:rsidRDefault="006D06E5" w:rsidP="008A5E50">
            <w:pPr>
              <w:tabs>
                <w:tab w:val="decimal" w:pos="897"/>
              </w:tabs>
              <w:spacing w:line="260" w:lineRule="exact"/>
              <w:rPr>
                <w:rFonts w:cs="Times New Roman"/>
                <w:sz w:val="14"/>
                <w:szCs w:val="14"/>
              </w:rPr>
            </w:pPr>
            <w:r w:rsidRPr="009C4793">
              <w:rPr>
                <w:rFonts w:cs="Times New Roman"/>
                <w:sz w:val="14"/>
                <w:szCs w:val="14"/>
              </w:rPr>
              <w:t xml:space="preserve"> </w:t>
            </w:r>
            <w:r w:rsidR="002031FF" w:rsidRPr="002031FF">
              <w:rPr>
                <w:sz w:val="14"/>
                <w:szCs w:val="14"/>
                <w:lang w:val="en-US"/>
              </w:rPr>
              <w:t>26</w:t>
            </w:r>
            <w:r w:rsidRPr="009C4793">
              <w:rPr>
                <w:rFonts w:cs="Times New Roman"/>
                <w:sz w:val="14"/>
                <w:szCs w:val="14"/>
              </w:rPr>
              <w:t>,</w:t>
            </w:r>
            <w:r w:rsidR="002031FF" w:rsidRPr="002031FF">
              <w:rPr>
                <w:sz w:val="14"/>
                <w:szCs w:val="14"/>
                <w:lang w:val="en-US"/>
              </w:rPr>
              <w:t>158</w:t>
            </w:r>
            <w:r w:rsidRPr="009C4793">
              <w:rPr>
                <w:rFonts w:cs="Times New Roman"/>
                <w:sz w:val="14"/>
                <w:szCs w:val="14"/>
              </w:rPr>
              <w:t>,</w:t>
            </w:r>
            <w:r w:rsidR="002031FF" w:rsidRPr="002031FF">
              <w:rPr>
                <w:sz w:val="14"/>
                <w:szCs w:val="14"/>
                <w:lang w:val="en-US"/>
              </w:rPr>
              <w:t>830</w:t>
            </w:r>
            <w:r w:rsidRPr="009C4793">
              <w:rPr>
                <w:rFonts w:cs="Times New Roman"/>
                <w:sz w:val="14"/>
                <w:szCs w:val="14"/>
              </w:rPr>
              <w:t xml:space="preserve"> </w:t>
            </w:r>
          </w:p>
        </w:tc>
        <w:tc>
          <w:tcPr>
            <w:tcW w:w="90" w:type="dxa"/>
          </w:tcPr>
          <w:p w14:paraId="7EEAEA35" w14:textId="77777777" w:rsidR="006D06E5" w:rsidRPr="009C4793" w:rsidRDefault="006D06E5" w:rsidP="006D06E5">
            <w:pPr>
              <w:tabs>
                <w:tab w:val="decimal" w:pos="903"/>
              </w:tabs>
              <w:spacing w:line="260" w:lineRule="exact"/>
              <w:rPr>
                <w:rFonts w:cs="Times New Roman"/>
                <w:sz w:val="14"/>
                <w:szCs w:val="14"/>
              </w:rPr>
            </w:pPr>
          </w:p>
        </w:tc>
        <w:tc>
          <w:tcPr>
            <w:tcW w:w="990" w:type="dxa"/>
            <w:tcBorders>
              <w:bottom w:val="single" w:sz="4" w:space="0" w:color="auto"/>
            </w:tcBorders>
          </w:tcPr>
          <w:p w14:paraId="1527F003" w14:textId="7C499CA1" w:rsidR="006D06E5" w:rsidRPr="009C4793" w:rsidRDefault="002031FF" w:rsidP="006D06E5">
            <w:pPr>
              <w:tabs>
                <w:tab w:val="decimal" w:pos="897"/>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077</w:t>
            </w:r>
            <w:r w:rsidR="006D06E5" w:rsidRPr="009C4793">
              <w:rPr>
                <w:rFonts w:cs="Times New Roman"/>
                <w:sz w:val="14"/>
                <w:szCs w:val="14"/>
              </w:rPr>
              <w:t>,</w:t>
            </w:r>
            <w:r w:rsidRPr="002031FF">
              <w:rPr>
                <w:sz w:val="14"/>
                <w:szCs w:val="14"/>
                <w:lang w:val="en-US"/>
              </w:rPr>
              <w:t>939</w:t>
            </w:r>
            <w:r w:rsidR="006D06E5" w:rsidRPr="009C4793">
              <w:rPr>
                <w:rFonts w:cs="Times New Roman"/>
                <w:sz w:val="14"/>
                <w:szCs w:val="14"/>
              </w:rPr>
              <w:t>,</w:t>
            </w:r>
            <w:r w:rsidRPr="002031FF">
              <w:rPr>
                <w:sz w:val="14"/>
                <w:szCs w:val="14"/>
                <w:lang w:val="en-US"/>
              </w:rPr>
              <w:t>492</w:t>
            </w:r>
          </w:p>
        </w:tc>
      </w:tr>
      <w:tr w:rsidR="009C4793" w:rsidRPr="009C4793" w14:paraId="00D03B73" w14:textId="77777777" w:rsidTr="000E09ED">
        <w:tc>
          <w:tcPr>
            <w:tcW w:w="2340" w:type="dxa"/>
          </w:tcPr>
          <w:p w14:paraId="0D96EDA4" w14:textId="77777777" w:rsidR="006D06E5" w:rsidRPr="009C4793" w:rsidRDefault="006D06E5" w:rsidP="006D06E5">
            <w:pPr>
              <w:spacing w:line="260" w:lineRule="exact"/>
              <w:ind w:left="189" w:hanging="189"/>
              <w:rPr>
                <w:rFonts w:cs="Times New Roman"/>
                <w:sz w:val="14"/>
                <w:szCs w:val="14"/>
                <w:cs/>
              </w:rPr>
            </w:pPr>
            <w:r w:rsidRPr="009C4793">
              <w:rPr>
                <w:rFonts w:cs="Times New Roman"/>
                <w:sz w:val="14"/>
                <w:szCs w:val="14"/>
              </w:rPr>
              <w:t xml:space="preserve">Total revenues </w:t>
            </w:r>
          </w:p>
        </w:tc>
        <w:tc>
          <w:tcPr>
            <w:tcW w:w="990" w:type="dxa"/>
            <w:tcBorders>
              <w:top w:val="single" w:sz="4" w:space="0" w:color="auto"/>
            </w:tcBorders>
          </w:tcPr>
          <w:p w14:paraId="72276572" w14:textId="678AEED1"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192</w:t>
            </w:r>
            <w:r w:rsidR="006D06E5" w:rsidRPr="009C4793">
              <w:rPr>
                <w:rFonts w:cs="Times New Roman"/>
                <w:sz w:val="14"/>
                <w:szCs w:val="14"/>
              </w:rPr>
              <w:t>,</w:t>
            </w:r>
            <w:r w:rsidRPr="002031FF">
              <w:rPr>
                <w:sz w:val="14"/>
                <w:szCs w:val="14"/>
                <w:lang w:val="en-US"/>
              </w:rPr>
              <w:t>985</w:t>
            </w:r>
            <w:r w:rsidR="006D06E5" w:rsidRPr="009C4793">
              <w:rPr>
                <w:rFonts w:cs="Times New Roman"/>
                <w:sz w:val="14"/>
                <w:szCs w:val="14"/>
              </w:rPr>
              <w:t>,</w:t>
            </w:r>
            <w:r w:rsidRPr="002031FF">
              <w:rPr>
                <w:sz w:val="14"/>
                <w:szCs w:val="14"/>
                <w:lang w:val="en-US"/>
              </w:rPr>
              <w:t>580</w:t>
            </w:r>
          </w:p>
        </w:tc>
        <w:tc>
          <w:tcPr>
            <w:tcW w:w="90" w:type="dxa"/>
          </w:tcPr>
          <w:p w14:paraId="6C6BC172" w14:textId="77777777" w:rsidR="006D06E5" w:rsidRPr="009C4793" w:rsidRDefault="006D06E5" w:rsidP="006D06E5">
            <w:pPr>
              <w:tabs>
                <w:tab w:val="decimal" w:pos="903"/>
              </w:tabs>
              <w:spacing w:line="260" w:lineRule="exact"/>
              <w:rPr>
                <w:rFonts w:cs="Times New Roman"/>
                <w:sz w:val="14"/>
                <w:szCs w:val="14"/>
              </w:rPr>
            </w:pPr>
          </w:p>
        </w:tc>
        <w:tc>
          <w:tcPr>
            <w:tcW w:w="1080" w:type="dxa"/>
            <w:tcBorders>
              <w:top w:val="single" w:sz="4" w:space="0" w:color="auto"/>
            </w:tcBorders>
          </w:tcPr>
          <w:p w14:paraId="7CE91624" w14:textId="3AC95180" w:rsidR="006D06E5" w:rsidRPr="009C4793" w:rsidRDefault="002031FF" w:rsidP="006D06E5">
            <w:pPr>
              <w:tabs>
                <w:tab w:val="decimal" w:pos="992"/>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329</w:t>
            </w:r>
            <w:r w:rsidR="006D06E5" w:rsidRPr="009C4793">
              <w:rPr>
                <w:rFonts w:cs="Times New Roman"/>
                <w:sz w:val="14"/>
                <w:szCs w:val="14"/>
              </w:rPr>
              <w:t>,</w:t>
            </w:r>
            <w:r w:rsidRPr="002031FF">
              <w:rPr>
                <w:sz w:val="14"/>
                <w:szCs w:val="14"/>
                <w:lang w:val="en-US"/>
              </w:rPr>
              <w:t>703</w:t>
            </w:r>
            <w:r w:rsidR="006D06E5" w:rsidRPr="009C4793">
              <w:rPr>
                <w:rFonts w:cs="Times New Roman"/>
                <w:sz w:val="14"/>
                <w:szCs w:val="14"/>
              </w:rPr>
              <w:t>,</w:t>
            </w:r>
            <w:r w:rsidRPr="002031FF">
              <w:rPr>
                <w:sz w:val="14"/>
                <w:szCs w:val="14"/>
                <w:lang w:val="en-US"/>
              </w:rPr>
              <w:t>985</w:t>
            </w:r>
          </w:p>
        </w:tc>
        <w:tc>
          <w:tcPr>
            <w:tcW w:w="90" w:type="dxa"/>
          </w:tcPr>
          <w:p w14:paraId="15035A4B" w14:textId="77777777" w:rsidR="006D06E5" w:rsidRPr="009C4793" w:rsidRDefault="006D06E5" w:rsidP="006D06E5">
            <w:pPr>
              <w:tabs>
                <w:tab w:val="decimal" w:pos="903"/>
              </w:tabs>
              <w:spacing w:line="260" w:lineRule="exact"/>
              <w:rPr>
                <w:rFonts w:cs="Times New Roman"/>
                <w:sz w:val="14"/>
                <w:szCs w:val="14"/>
              </w:rPr>
            </w:pPr>
          </w:p>
        </w:tc>
        <w:tc>
          <w:tcPr>
            <w:tcW w:w="900" w:type="dxa"/>
            <w:tcBorders>
              <w:top w:val="single" w:sz="4" w:space="0" w:color="auto"/>
            </w:tcBorders>
          </w:tcPr>
          <w:p w14:paraId="3CABA26C" w14:textId="6BE79D83" w:rsidR="006D06E5" w:rsidRPr="009C4793" w:rsidRDefault="002031FF" w:rsidP="006D06E5">
            <w:pPr>
              <w:tabs>
                <w:tab w:val="decimal" w:pos="805"/>
              </w:tabs>
              <w:spacing w:line="260" w:lineRule="exact"/>
              <w:rPr>
                <w:rFonts w:cs="Times New Roman"/>
                <w:sz w:val="14"/>
                <w:szCs w:val="14"/>
              </w:rPr>
            </w:pPr>
            <w:r w:rsidRPr="002031FF">
              <w:rPr>
                <w:sz w:val="14"/>
                <w:szCs w:val="14"/>
                <w:lang w:val="en-US"/>
              </w:rPr>
              <w:t>38</w:t>
            </w:r>
            <w:r w:rsidR="006D06E5" w:rsidRPr="009C4793">
              <w:rPr>
                <w:rFonts w:cs="Times New Roman"/>
                <w:sz w:val="14"/>
                <w:szCs w:val="14"/>
              </w:rPr>
              <w:t>,</w:t>
            </w:r>
            <w:r w:rsidRPr="002031FF">
              <w:rPr>
                <w:sz w:val="14"/>
                <w:szCs w:val="14"/>
                <w:lang w:val="en-US"/>
              </w:rPr>
              <w:t>565</w:t>
            </w:r>
            <w:r w:rsidR="006D06E5" w:rsidRPr="009C4793">
              <w:rPr>
                <w:rFonts w:cs="Times New Roman"/>
                <w:sz w:val="14"/>
                <w:szCs w:val="14"/>
              </w:rPr>
              <w:t>,</w:t>
            </w:r>
            <w:r w:rsidRPr="002031FF">
              <w:rPr>
                <w:sz w:val="14"/>
                <w:szCs w:val="14"/>
                <w:lang w:val="en-US"/>
              </w:rPr>
              <w:t>955</w:t>
            </w:r>
          </w:p>
        </w:tc>
        <w:tc>
          <w:tcPr>
            <w:tcW w:w="86" w:type="dxa"/>
          </w:tcPr>
          <w:p w14:paraId="1F82E566" w14:textId="77777777" w:rsidR="006D06E5" w:rsidRPr="009C4793" w:rsidRDefault="006D06E5" w:rsidP="006D06E5">
            <w:pPr>
              <w:tabs>
                <w:tab w:val="decimal" w:pos="903"/>
              </w:tabs>
              <w:spacing w:line="260" w:lineRule="exact"/>
              <w:rPr>
                <w:rFonts w:cs="Times New Roman"/>
                <w:sz w:val="14"/>
                <w:szCs w:val="14"/>
              </w:rPr>
            </w:pPr>
          </w:p>
        </w:tc>
        <w:tc>
          <w:tcPr>
            <w:tcW w:w="904" w:type="dxa"/>
            <w:tcBorders>
              <w:top w:val="single" w:sz="4" w:space="0" w:color="auto"/>
            </w:tcBorders>
          </w:tcPr>
          <w:p w14:paraId="7BA73D90" w14:textId="691C570E" w:rsidR="006D06E5" w:rsidRPr="009C4793" w:rsidRDefault="006D06E5" w:rsidP="006D06E5">
            <w:pPr>
              <w:tabs>
                <w:tab w:val="decimal" w:pos="540"/>
              </w:tabs>
              <w:spacing w:line="260" w:lineRule="exact"/>
              <w:rPr>
                <w:rFonts w:cs="Times New Roman"/>
                <w:sz w:val="14"/>
                <w:szCs w:val="14"/>
              </w:rPr>
            </w:pPr>
            <w:r w:rsidRPr="009C4793">
              <w:rPr>
                <w:rFonts w:cs="Times New Roman"/>
                <w:sz w:val="14"/>
                <w:szCs w:val="14"/>
              </w:rPr>
              <w:t>-</w:t>
            </w:r>
          </w:p>
        </w:tc>
        <w:tc>
          <w:tcPr>
            <w:tcW w:w="45" w:type="dxa"/>
          </w:tcPr>
          <w:p w14:paraId="59F1B067" w14:textId="77777777" w:rsidR="006D06E5" w:rsidRPr="009C4793" w:rsidRDefault="006D06E5" w:rsidP="006D06E5">
            <w:pPr>
              <w:tabs>
                <w:tab w:val="decimal" w:pos="903"/>
              </w:tabs>
              <w:spacing w:line="260" w:lineRule="exact"/>
              <w:rPr>
                <w:rFonts w:cs="Times New Roman"/>
                <w:sz w:val="14"/>
                <w:szCs w:val="14"/>
              </w:rPr>
            </w:pPr>
          </w:p>
        </w:tc>
        <w:tc>
          <w:tcPr>
            <w:tcW w:w="945" w:type="dxa"/>
            <w:tcBorders>
              <w:top w:val="single" w:sz="4" w:space="0" w:color="auto"/>
            </w:tcBorders>
          </w:tcPr>
          <w:p w14:paraId="28093942" w14:textId="78154F97" w:rsidR="006D06E5" w:rsidRPr="009C4793" w:rsidRDefault="002031FF" w:rsidP="008A5E50">
            <w:pPr>
              <w:tabs>
                <w:tab w:val="decimal" w:pos="850"/>
              </w:tabs>
              <w:spacing w:line="260" w:lineRule="exact"/>
              <w:rPr>
                <w:rFonts w:cs="Times New Roman"/>
                <w:sz w:val="14"/>
                <w:szCs w:val="14"/>
              </w:rPr>
            </w:pPr>
            <w:r w:rsidRPr="002031FF">
              <w:rPr>
                <w:sz w:val="14"/>
                <w:szCs w:val="14"/>
                <w:lang w:val="en-US"/>
              </w:rPr>
              <w:t>39</w:t>
            </w:r>
            <w:r w:rsidR="006D06E5" w:rsidRPr="009C4793">
              <w:rPr>
                <w:rFonts w:cs="Times New Roman"/>
                <w:sz w:val="14"/>
                <w:szCs w:val="14"/>
              </w:rPr>
              <w:t>,</w:t>
            </w:r>
            <w:r w:rsidRPr="002031FF">
              <w:rPr>
                <w:sz w:val="14"/>
                <w:szCs w:val="14"/>
                <w:lang w:val="en-US"/>
              </w:rPr>
              <w:t>779</w:t>
            </w:r>
            <w:r w:rsidR="006D06E5" w:rsidRPr="009C4793">
              <w:rPr>
                <w:rFonts w:cs="Times New Roman"/>
                <w:sz w:val="14"/>
                <w:szCs w:val="14"/>
              </w:rPr>
              <w:t>,</w:t>
            </w:r>
            <w:r w:rsidRPr="002031FF">
              <w:rPr>
                <w:sz w:val="14"/>
                <w:szCs w:val="14"/>
                <w:lang w:val="en-US"/>
              </w:rPr>
              <w:t>464</w:t>
            </w:r>
          </w:p>
        </w:tc>
        <w:tc>
          <w:tcPr>
            <w:tcW w:w="90" w:type="dxa"/>
          </w:tcPr>
          <w:p w14:paraId="04E66AA7" w14:textId="77777777" w:rsidR="006D06E5" w:rsidRPr="009C4793" w:rsidRDefault="006D06E5" w:rsidP="006D06E5">
            <w:pPr>
              <w:tabs>
                <w:tab w:val="decimal" w:pos="903"/>
              </w:tabs>
              <w:spacing w:line="260" w:lineRule="exact"/>
              <w:rPr>
                <w:rFonts w:cs="Times New Roman"/>
                <w:sz w:val="14"/>
                <w:szCs w:val="14"/>
              </w:rPr>
            </w:pPr>
          </w:p>
        </w:tc>
        <w:tc>
          <w:tcPr>
            <w:tcW w:w="990" w:type="dxa"/>
            <w:tcBorders>
              <w:top w:val="single" w:sz="4" w:space="0" w:color="auto"/>
            </w:tcBorders>
          </w:tcPr>
          <w:p w14:paraId="16963BB2" w14:textId="33DB0D4E"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601</w:t>
            </w:r>
            <w:r w:rsidR="006D06E5" w:rsidRPr="009C4793">
              <w:rPr>
                <w:rFonts w:cs="Times New Roman"/>
                <w:sz w:val="14"/>
                <w:szCs w:val="14"/>
              </w:rPr>
              <w:t>,</w:t>
            </w:r>
            <w:r w:rsidRPr="002031FF">
              <w:rPr>
                <w:sz w:val="14"/>
                <w:szCs w:val="14"/>
                <w:lang w:val="en-US"/>
              </w:rPr>
              <w:t>034</w:t>
            </w:r>
            <w:r w:rsidR="006D06E5" w:rsidRPr="009C4793">
              <w:rPr>
                <w:rFonts w:cs="Times New Roman"/>
                <w:sz w:val="14"/>
                <w:szCs w:val="14"/>
              </w:rPr>
              <w:t>,</w:t>
            </w:r>
            <w:r w:rsidRPr="002031FF">
              <w:rPr>
                <w:sz w:val="14"/>
                <w:szCs w:val="14"/>
                <w:lang w:val="en-US"/>
              </w:rPr>
              <w:t>984</w:t>
            </w:r>
          </w:p>
        </w:tc>
        <w:tc>
          <w:tcPr>
            <w:tcW w:w="90" w:type="dxa"/>
          </w:tcPr>
          <w:p w14:paraId="1C7CE9E4" w14:textId="77777777" w:rsidR="006D06E5" w:rsidRPr="009C4793" w:rsidRDefault="006D06E5" w:rsidP="006D06E5">
            <w:pPr>
              <w:spacing w:line="260" w:lineRule="exact"/>
              <w:ind w:right="80"/>
              <w:jc w:val="right"/>
              <w:rPr>
                <w:rFonts w:cs="Times New Roman"/>
                <w:sz w:val="14"/>
                <w:szCs w:val="14"/>
              </w:rPr>
            </w:pPr>
          </w:p>
        </w:tc>
        <w:tc>
          <w:tcPr>
            <w:tcW w:w="990" w:type="dxa"/>
            <w:tcBorders>
              <w:top w:val="single" w:sz="4" w:space="0" w:color="auto"/>
            </w:tcBorders>
          </w:tcPr>
          <w:p w14:paraId="7F259B94" w14:textId="416F2BC8"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241</w:t>
            </w:r>
            <w:r w:rsidR="006D06E5" w:rsidRPr="009C4793">
              <w:rPr>
                <w:rFonts w:cs="Times New Roman"/>
                <w:sz w:val="14"/>
                <w:szCs w:val="14"/>
              </w:rPr>
              <w:t>,</w:t>
            </w:r>
            <w:r w:rsidRPr="002031FF">
              <w:rPr>
                <w:sz w:val="14"/>
                <w:szCs w:val="14"/>
                <w:lang w:val="en-US"/>
              </w:rPr>
              <w:t>145</w:t>
            </w:r>
            <w:r w:rsidR="006D06E5" w:rsidRPr="009C4793">
              <w:rPr>
                <w:rFonts w:cs="Times New Roman"/>
                <w:sz w:val="14"/>
                <w:szCs w:val="14"/>
              </w:rPr>
              <w:t>,</w:t>
            </w:r>
            <w:r w:rsidRPr="002031FF">
              <w:rPr>
                <w:sz w:val="14"/>
                <w:szCs w:val="14"/>
                <w:lang w:val="en-US"/>
              </w:rPr>
              <w:t>767</w:t>
            </w:r>
          </w:p>
        </w:tc>
        <w:tc>
          <w:tcPr>
            <w:tcW w:w="90" w:type="dxa"/>
          </w:tcPr>
          <w:p w14:paraId="60CE6F1B" w14:textId="77777777" w:rsidR="006D06E5" w:rsidRPr="009C4793" w:rsidRDefault="006D06E5" w:rsidP="006D06E5">
            <w:pPr>
              <w:tabs>
                <w:tab w:val="decimal" w:pos="985"/>
              </w:tabs>
              <w:spacing w:line="260" w:lineRule="exact"/>
              <w:rPr>
                <w:rFonts w:cs="Times New Roman"/>
                <w:sz w:val="14"/>
                <w:szCs w:val="14"/>
              </w:rPr>
            </w:pPr>
          </w:p>
        </w:tc>
        <w:tc>
          <w:tcPr>
            <w:tcW w:w="1170" w:type="dxa"/>
            <w:tcBorders>
              <w:top w:val="single" w:sz="4" w:space="0" w:color="auto"/>
            </w:tcBorders>
          </w:tcPr>
          <w:p w14:paraId="6A893FD7" w14:textId="15F8A898" w:rsidR="006D06E5" w:rsidRPr="009C4793" w:rsidRDefault="002031FF" w:rsidP="006D06E5">
            <w:pPr>
              <w:tabs>
                <w:tab w:val="decimal" w:pos="1080"/>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055</w:t>
            </w:r>
            <w:r w:rsidR="006D06E5" w:rsidRPr="009C4793">
              <w:rPr>
                <w:rFonts w:cs="Times New Roman"/>
                <w:sz w:val="14"/>
                <w:szCs w:val="14"/>
              </w:rPr>
              <w:t>,</w:t>
            </w:r>
            <w:r w:rsidRPr="002031FF">
              <w:rPr>
                <w:sz w:val="14"/>
                <w:szCs w:val="14"/>
                <w:lang w:val="en-US"/>
              </w:rPr>
              <w:t>035</w:t>
            </w:r>
            <w:r w:rsidR="006D06E5" w:rsidRPr="009C4793">
              <w:rPr>
                <w:rFonts w:cs="Times New Roman"/>
                <w:sz w:val="14"/>
                <w:szCs w:val="14"/>
              </w:rPr>
              <w:t>,</w:t>
            </w:r>
            <w:r w:rsidRPr="002031FF">
              <w:rPr>
                <w:sz w:val="14"/>
                <w:szCs w:val="14"/>
                <w:lang w:val="en-US"/>
              </w:rPr>
              <w:t>517</w:t>
            </w:r>
          </w:p>
        </w:tc>
        <w:tc>
          <w:tcPr>
            <w:tcW w:w="90" w:type="dxa"/>
          </w:tcPr>
          <w:p w14:paraId="2E62FD90" w14:textId="77777777" w:rsidR="006D06E5" w:rsidRPr="009C4793" w:rsidRDefault="006D06E5" w:rsidP="006D06E5">
            <w:pPr>
              <w:spacing w:line="260" w:lineRule="exact"/>
              <w:ind w:right="80"/>
              <w:jc w:val="right"/>
              <w:rPr>
                <w:rFonts w:cs="Times New Roman"/>
                <w:sz w:val="14"/>
                <w:szCs w:val="14"/>
              </w:rPr>
            </w:pPr>
          </w:p>
        </w:tc>
        <w:tc>
          <w:tcPr>
            <w:tcW w:w="900" w:type="dxa"/>
            <w:tcBorders>
              <w:top w:val="single" w:sz="4" w:space="0" w:color="auto"/>
            </w:tcBorders>
          </w:tcPr>
          <w:p w14:paraId="26A64AB7" w14:textId="35CFC612" w:rsidR="006D06E5" w:rsidRPr="009C4793" w:rsidRDefault="002031FF" w:rsidP="006D06E5">
            <w:pPr>
              <w:tabs>
                <w:tab w:val="decimal" w:pos="813"/>
              </w:tabs>
              <w:spacing w:line="260" w:lineRule="exact"/>
              <w:rPr>
                <w:rFonts w:cs="Times New Roman"/>
                <w:sz w:val="14"/>
                <w:szCs w:val="14"/>
              </w:rPr>
            </w:pPr>
            <w:r w:rsidRPr="002031FF">
              <w:rPr>
                <w:sz w:val="14"/>
                <w:szCs w:val="14"/>
                <w:lang w:val="en-US"/>
              </w:rPr>
              <w:t>33</w:t>
            </w:r>
            <w:r w:rsidR="006D06E5" w:rsidRPr="009C4793">
              <w:rPr>
                <w:rFonts w:cs="Times New Roman"/>
                <w:sz w:val="14"/>
                <w:szCs w:val="14"/>
              </w:rPr>
              <w:t>,</w:t>
            </w:r>
            <w:r w:rsidRPr="002031FF">
              <w:rPr>
                <w:sz w:val="14"/>
                <w:szCs w:val="14"/>
                <w:lang w:val="en-US"/>
              </w:rPr>
              <w:t>013</w:t>
            </w:r>
            <w:r w:rsidR="006D06E5" w:rsidRPr="009C4793">
              <w:rPr>
                <w:rFonts w:cs="Times New Roman"/>
                <w:sz w:val="14"/>
                <w:szCs w:val="14"/>
              </w:rPr>
              <w:t>,</w:t>
            </w:r>
            <w:r w:rsidRPr="002031FF">
              <w:rPr>
                <w:sz w:val="14"/>
                <w:szCs w:val="14"/>
                <w:lang w:val="en-US"/>
              </w:rPr>
              <w:t>628</w:t>
            </w:r>
          </w:p>
        </w:tc>
        <w:tc>
          <w:tcPr>
            <w:tcW w:w="90" w:type="dxa"/>
          </w:tcPr>
          <w:p w14:paraId="548D1A4F" w14:textId="77777777" w:rsidR="006D06E5" w:rsidRPr="009C4793" w:rsidRDefault="006D06E5" w:rsidP="006D06E5">
            <w:pPr>
              <w:spacing w:line="260" w:lineRule="exact"/>
              <w:ind w:right="80"/>
              <w:jc w:val="right"/>
              <w:rPr>
                <w:rFonts w:cs="Times New Roman"/>
                <w:sz w:val="14"/>
                <w:szCs w:val="14"/>
              </w:rPr>
            </w:pPr>
          </w:p>
        </w:tc>
        <w:tc>
          <w:tcPr>
            <w:tcW w:w="990" w:type="dxa"/>
            <w:tcBorders>
              <w:top w:val="single" w:sz="4" w:space="0" w:color="auto"/>
            </w:tcBorders>
          </w:tcPr>
          <w:p w14:paraId="44371BA5" w14:textId="3A8001FA" w:rsidR="006D06E5" w:rsidRPr="009C4793" w:rsidRDefault="002031FF" w:rsidP="006D06E5">
            <w:pPr>
              <w:tabs>
                <w:tab w:val="decimal" w:pos="897"/>
              </w:tabs>
              <w:spacing w:line="260" w:lineRule="exact"/>
              <w:rPr>
                <w:rFonts w:cs="Times New Roman"/>
                <w:sz w:val="14"/>
                <w:szCs w:val="14"/>
                <w:lang w:val="en-US"/>
              </w:rPr>
            </w:pPr>
            <w:r w:rsidRPr="002031FF">
              <w:rPr>
                <w:sz w:val="14"/>
                <w:szCs w:val="14"/>
                <w:lang w:val="en-US"/>
              </w:rPr>
              <w:t>403</w:t>
            </w:r>
            <w:r w:rsidR="006D06E5" w:rsidRPr="009C4793">
              <w:rPr>
                <w:rFonts w:cs="Times New Roman"/>
                <w:sz w:val="14"/>
                <w:szCs w:val="14"/>
              </w:rPr>
              <w:t>,</w:t>
            </w:r>
            <w:r w:rsidRPr="002031FF">
              <w:rPr>
                <w:sz w:val="14"/>
                <w:szCs w:val="14"/>
                <w:lang w:val="en-US"/>
              </w:rPr>
              <w:t>494</w:t>
            </w:r>
          </w:p>
        </w:tc>
        <w:tc>
          <w:tcPr>
            <w:tcW w:w="90" w:type="dxa"/>
          </w:tcPr>
          <w:p w14:paraId="112C65B5" w14:textId="77777777" w:rsidR="006D06E5" w:rsidRPr="009C4793" w:rsidRDefault="006D06E5" w:rsidP="006D06E5">
            <w:pPr>
              <w:tabs>
                <w:tab w:val="decimal" w:pos="633"/>
              </w:tabs>
              <w:spacing w:line="260" w:lineRule="exact"/>
              <w:rPr>
                <w:rFonts w:cs="Times New Roman"/>
                <w:sz w:val="14"/>
                <w:szCs w:val="14"/>
              </w:rPr>
            </w:pPr>
          </w:p>
        </w:tc>
        <w:tc>
          <w:tcPr>
            <w:tcW w:w="990" w:type="dxa"/>
            <w:tcBorders>
              <w:top w:val="single" w:sz="4" w:space="0" w:color="auto"/>
            </w:tcBorders>
          </w:tcPr>
          <w:p w14:paraId="6F467F48" w14:textId="284BB99E" w:rsidR="006D06E5" w:rsidRPr="009C4793" w:rsidRDefault="002031FF" w:rsidP="008A5E50">
            <w:pPr>
              <w:tabs>
                <w:tab w:val="decimal" w:pos="897"/>
              </w:tabs>
              <w:spacing w:line="260" w:lineRule="exact"/>
              <w:rPr>
                <w:rFonts w:cs="Times New Roman"/>
                <w:sz w:val="14"/>
                <w:szCs w:val="14"/>
              </w:rPr>
            </w:pPr>
            <w:r w:rsidRPr="002031FF">
              <w:rPr>
                <w:sz w:val="14"/>
                <w:szCs w:val="14"/>
                <w:lang w:val="en-US"/>
              </w:rPr>
              <w:t>26</w:t>
            </w:r>
            <w:r w:rsidR="006D06E5" w:rsidRPr="009C4793">
              <w:rPr>
                <w:rFonts w:cs="Times New Roman"/>
                <w:sz w:val="14"/>
                <w:szCs w:val="14"/>
              </w:rPr>
              <w:t>,</w:t>
            </w:r>
            <w:r w:rsidRPr="002031FF">
              <w:rPr>
                <w:sz w:val="14"/>
                <w:szCs w:val="14"/>
                <w:lang w:val="en-US"/>
              </w:rPr>
              <w:t>158</w:t>
            </w:r>
            <w:r w:rsidR="006D06E5" w:rsidRPr="009C4793">
              <w:rPr>
                <w:rFonts w:cs="Times New Roman"/>
                <w:sz w:val="14"/>
                <w:szCs w:val="14"/>
              </w:rPr>
              <w:t>,</w:t>
            </w:r>
            <w:r w:rsidRPr="002031FF">
              <w:rPr>
                <w:sz w:val="14"/>
                <w:szCs w:val="14"/>
                <w:lang w:val="en-US"/>
              </w:rPr>
              <w:t>830</w:t>
            </w:r>
          </w:p>
        </w:tc>
        <w:tc>
          <w:tcPr>
            <w:tcW w:w="90" w:type="dxa"/>
          </w:tcPr>
          <w:p w14:paraId="7E8DE5A3" w14:textId="77777777" w:rsidR="006D06E5" w:rsidRPr="009C4793" w:rsidRDefault="006D06E5" w:rsidP="006D06E5">
            <w:pPr>
              <w:spacing w:line="260" w:lineRule="exact"/>
              <w:ind w:right="80"/>
              <w:jc w:val="right"/>
              <w:rPr>
                <w:rFonts w:cs="Times New Roman"/>
                <w:sz w:val="14"/>
                <w:szCs w:val="14"/>
              </w:rPr>
            </w:pPr>
          </w:p>
        </w:tc>
        <w:tc>
          <w:tcPr>
            <w:tcW w:w="990" w:type="dxa"/>
            <w:tcBorders>
              <w:top w:val="single" w:sz="4" w:space="0" w:color="auto"/>
            </w:tcBorders>
          </w:tcPr>
          <w:p w14:paraId="24AFA16B" w14:textId="17A39584" w:rsidR="006D06E5" w:rsidRPr="009C4793" w:rsidRDefault="002031FF" w:rsidP="006D06E5">
            <w:pPr>
              <w:tabs>
                <w:tab w:val="decimal" w:pos="897"/>
              </w:tabs>
              <w:spacing w:line="260" w:lineRule="exact"/>
              <w:rPr>
                <w:rFonts w:cs="Times New Roman"/>
                <w:sz w:val="14"/>
                <w:szCs w:val="14"/>
              </w:rPr>
            </w:pPr>
            <w:r w:rsidRPr="002031FF">
              <w:rPr>
                <w:sz w:val="14"/>
                <w:szCs w:val="14"/>
                <w:lang w:val="en-US"/>
              </w:rPr>
              <w:t>7</w:t>
            </w:r>
            <w:r w:rsidR="006D06E5" w:rsidRPr="009C4793">
              <w:rPr>
                <w:rFonts w:cs="Times New Roman"/>
                <w:sz w:val="14"/>
                <w:szCs w:val="14"/>
              </w:rPr>
              <w:t>,</w:t>
            </w:r>
            <w:r w:rsidRPr="002031FF">
              <w:rPr>
                <w:sz w:val="14"/>
                <w:szCs w:val="14"/>
                <w:lang w:val="en-US"/>
              </w:rPr>
              <w:t>355</w:t>
            </w:r>
            <w:r w:rsidR="006D06E5" w:rsidRPr="009C4793">
              <w:rPr>
                <w:rFonts w:cs="Times New Roman"/>
                <w:sz w:val="14"/>
                <w:szCs w:val="14"/>
              </w:rPr>
              <w:t>,</w:t>
            </w:r>
            <w:r w:rsidRPr="002031FF">
              <w:rPr>
                <w:sz w:val="14"/>
                <w:szCs w:val="14"/>
                <w:lang w:val="en-US"/>
              </w:rPr>
              <w:t>757</w:t>
            </w:r>
            <w:r w:rsidR="006D06E5" w:rsidRPr="009C4793">
              <w:rPr>
                <w:rFonts w:cs="Times New Roman"/>
                <w:sz w:val="14"/>
                <w:szCs w:val="14"/>
              </w:rPr>
              <w:t>,</w:t>
            </w:r>
            <w:r w:rsidRPr="002031FF">
              <w:rPr>
                <w:sz w:val="14"/>
                <w:szCs w:val="14"/>
                <w:lang w:val="en-US"/>
              </w:rPr>
              <w:t>236</w:t>
            </w:r>
          </w:p>
        </w:tc>
      </w:tr>
      <w:tr w:rsidR="009C4793" w:rsidRPr="009C4793" w14:paraId="48264F4F" w14:textId="77777777" w:rsidTr="000E09ED">
        <w:tc>
          <w:tcPr>
            <w:tcW w:w="2340" w:type="dxa"/>
          </w:tcPr>
          <w:p w14:paraId="4F855962" w14:textId="77777777" w:rsidR="006D06E5" w:rsidRPr="009C4793" w:rsidRDefault="006D06E5" w:rsidP="006D06E5">
            <w:pPr>
              <w:spacing w:line="260" w:lineRule="exact"/>
              <w:ind w:left="189" w:hanging="189"/>
              <w:rPr>
                <w:rFonts w:cs="Times New Roman"/>
                <w:sz w:val="14"/>
                <w:szCs w:val="14"/>
                <w:cs/>
              </w:rPr>
            </w:pPr>
            <w:r w:rsidRPr="009C4793">
              <w:rPr>
                <w:rFonts w:cs="Times New Roman"/>
                <w:sz w:val="14"/>
                <w:szCs w:val="14"/>
                <w:lang w:val="en-US"/>
              </w:rPr>
              <w:t>C</w:t>
            </w:r>
            <w:proofErr w:type="spellStart"/>
            <w:r w:rsidRPr="009C4793">
              <w:rPr>
                <w:rFonts w:cs="Times New Roman"/>
                <w:sz w:val="14"/>
                <w:szCs w:val="14"/>
              </w:rPr>
              <w:t>ost</w:t>
            </w:r>
            <w:proofErr w:type="spellEnd"/>
            <w:r w:rsidRPr="009C4793">
              <w:rPr>
                <w:rFonts w:cs="Times New Roman"/>
                <w:sz w:val="14"/>
                <w:szCs w:val="14"/>
              </w:rPr>
              <w:t xml:space="preserve"> of rendering services</w:t>
            </w:r>
          </w:p>
        </w:tc>
        <w:tc>
          <w:tcPr>
            <w:tcW w:w="990" w:type="dxa"/>
          </w:tcPr>
          <w:p w14:paraId="49C2DDB1" w14:textId="2AB3C2C7" w:rsidR="006D06E5" w:rsidRPr="009C4793" w:rsidRDefault="008A5E50" w:rsidP="006D06E5">
            <w:pPr>
              <w:tabs>
                <w:tab w:val="decimal" w:pos="903"/>
              </w:tabs>
              <w:spacing w:line="260" w:lineRule="exact"/>
              <w:rPr>
                <w:rFonts w:cs="Times New Roman"/>
                <w:sz w:val="14"/>
                <w:szCs w:val="14"/>
              </w:rPr>
            </w:pPr>
            <w:r>
              <w:rPr>
                <w:sz w:val="14"/>
                <w:szCs w:val="14"/>
                <w:lang w:val="en-US"/>
              </w:rPr>
              <w:t>(</w:t>
            </w:r>
            <w:r w:rsidR="002031FF" w:rsidRPr="002031FF">
              <w:rPr>
                <w:sz w:val="14"/>
                <w:szCs w:val="14"/>
                <w:lang w:val="en-US"/>
              </w:rPr>
              <w:t>98</w:t>
            </w:r>
            <w:r w:rsidR="006D06E5" w:rsidRPr="009C4793">
              <w:rPr>
                <w:rFonts w:cs="Times New Roman"/>
                <w:sz w:val="14"/>
                <w:szCs w:val="14"/>
              </w:rPr>
              <w:t>,</w:t>
            </w:r>
            <w:r w:rsidR="002031FF" w:rsidRPr="002031FF">
              <w:rPr>
                <w:sz w:val="14"/>
                <w:szCs w:val="14"/>
                <w:lang w:val="en-US"/>
              </w:rPr>
              <w:t>076</w:t>
            </w:r>
            <w:r w:rsidR="006D06E5" w:rsidRPr="009C4793">
              <w:rPr>
                <w:rFonts w:cs="Times New Roman"/>
                <w:sz w:val="14"/>
                <w:szCs w:val="14"/>
              </w:rPr>
              <w:t>,</w:t>
            </w:r>
            <w:r w:rsidR="002031FF" w:rsidRPr="002031FF">
              <w:rPr>
                <w:sz w:val="14"/>
                <w:szCs w:val="14"/>
                <w:lang w:val="en-US"/>
              </w:rPr>
              <w:t>235</w:t>
            </w:r>
            <w:r>
              <w:rPr>
                <w:sz w:val="14"/>
                <w:szCs w:val="14"/>
                <w:lang w:val="en-US"/>
              </w:rPr>
              <w:t>)</w:t>
            </w:r>
          </w:p>
        </w:tc>
        <w:tc>
          <w:tcPr>
            <w:tcW w:w="90" w:type="dxa"/>
          </w:tcPr>
          <w:p w14:paraId="53BFB37B" w14:textId="77777777" w:rsidR="006D06E5" w:rsidRPr="009C4793" w:rsidRDefault="006D06E5" w:rsidP="006D06E5">
            <w:pPr>
              <w:tabs>
                <w:tab w:val="decimal" w:pos="903"/>
              </w:tabs>
              <w:spacing w:line="260" w:lineRule="exact"/>
              <w:rPr>
                <w:rFonts w:cs="Times New Roman"/>
                <w:sz w:val="14"/>
                <w:szCs w:val="14"/>
              </w:rPr>
            </w:pPr>
          </w:p>
        </w:tc>
        <w:tc>
          <w:tcPr>
            <w:tcW w:w="1080" w:type="dxa"/>
          </w:tcPr>
          <w:p w14:paraId="7C5549E6" w14:textId="39FA889C" w:rsidR="006D06E5" w:rsidRPr="009C4793" w:rsidRDefault="008A5E50" w:rsidP="006D06E5">
            <w:pPr>
              <w:tabs>
                <w:tab w:val="decimal" w:pos="992"/>
              </w:tabs>
              <w:spacing w:line="260" w:lineRule="exact"/>
              <w:rPr>
                <w:rFonts w:cs="Times New Roman"/>
                <w:sz w:val="14"/>
                <w:szCs w:val="14"/>
              </w:rPr>
            </w:pPr>
            <w:r>
              <w:rPr>
                <w:sz w:val="14"/>
                <w:szCs w:val="14"/>
                <w:lang w:val="en-US"/>
              </w:rPr>
              <w:t>(</w:t>
            </w:r>
            <w:r w:rsidR="002031FF" w:rsidRPr="002031FF">
              <w:rPr>
                <w:sz w:val="14"/>
                <w:szCs w:val="14"/>
                <w:lang w:val="en-US"/>
              </w:rPr>
              <w:t>6</w:t>
            </w:r>
            <w:r w:rsidR="006D06E5" w:rsidRPr="009C4793">
              <w:rPr>
                <w:rFonts w:cs="Times New Roman"/>
                <w:sz w:val="14"/>
                <w:szCs w:val="14"/>
              </w:rPr>
              <w:t>,</w:t>
            </w:r>
            <w:r w:rsidR="002031FF" w:rsidRPr="002031FF">
              <w:rPr>
                <w:sz w:val="14"/>
                <w:szCs w:val="14"/>
                <w:lang w:val="en-US"/>
              </w:rPr>
              <w:t>777</w:t>
            </w:r>
            <w:r w:rsidR="006D06E5" w:rsidRPr="009C4793">
              <w:rPr>
                <w:rFonts w:cs="Times New Roman"/>
                <w:sz w:val="14"/>
                <w:szCs w:val="14"/>
              </w:rPr>
              <w:t>,</w:t>
            </w:r>
            <w:r w:rsidR="002031FF" w:rsidRPr="002031FF">
              <w:rPr>
                <w:sz w:val="14"/>
                <w:szCs w:val="14"/>
                <w:lang w:val="en-US"/>
              </w:rPr>
              <w:t>206</w:t>
            </w:r>
            <w:r w:rsidR="006D06E5" w:rsidRPr="009C4793">
              <w:rPr>
                <w:rFonts w:cs="Times New Roman"/>
                <w:sz w:val="14"/>
                <w:szCs w:val="14"/>
              </w:rPr>
              <w:t>,</w:t>
            </w:r>
            <w:r w:rsidR="002031FF" w:rsidRPr="002031FF">
              <w:rPr>
                <w:sz w:val="14"/>
                <w:szCs w:val="14"/>
                <w:lang w:val="en-US"/>
              </w:rPr>
              <w:t>303</w:t>
            </w:r>
            <w:r>
              <w:rPr>
                <w:sz w:val="14"/>
                <w:szCs w:val="14"/>
                <w:lang w:val="en-US"/>
              </w:rPr>
              <w:t>)</w:t>
            </w:r>
          </w:p>
        </w:tc>
        <w:tc>
          <w:tcPr>
            <w:tcW w:w="90" w:type="dxa"/>
          </w:tcPr>
          <w:p w14:paraId="6F01030C" w14:textId="77777777" w:rsidR="006D06E5" w:rsidRPr="009C4793" w:rsidRDefault="006D06E5" w:rsidP="006D06E5">
            <w:pPr>
              <w:tabs>
                <w:tab w:val="decimal" w:pos="903"/>
              </w:tabs>
              <w:spacing w:line="260" w:lineRule="exact"/>
              <w:rPr>
                <w:rFonts w:cs="Times New Roman"/>
                <w:sz w:val="14"/>
                <w:szCs w:val="14"/>
              </w:rPr>
            </w:pPr>
          </w:p>
        </w:tc>
        <w:tc>
          <w:tcPr>
            <w:tcW w:w="900" w:type="dxa"/>
            <w:tcBorders>
              <w:bottom w:val="single" w:sz="4" w:space="0" w:color="auto"/>
            </w:tcBorders>
          </w:tcPr>
          <w:p w14:paraId="14DEE55D" w14:textId="4AFF98E7" w:rsidR="006D06E5" w:rsidRPr="009C4793" w:rsidRDefault="008A5E50" w:rsidP="006D06E5">
            <w:pPr>
              <w:tabs>
                <w:tab w:val="decimal" w:pos="805"/>
              </w:tabs>
              <w:spacing w:line="260" w:lineRule="exact"/>
              <w:rPr>
                <w:rFonts w:cs="Times New Roman"/>
                <w:sz w:val="14"/>
                <w:szCs w:val="14"/>
              </w:rPr>
            </w:pPr>
            <w:r>
              <w:rPr>
                <w:sz w:val="14"/>
                <w:szCs w:val="14"/>
                <w:lang w:val="en-US"/>
              </w:rPr>
              <w:t>(</w:t>
            </w:r>
            <w:r w:rsidR="002031FF" w:rsidRPr="002031FF">
              <w:rPr>
                <w:sz w:val="14"/>
                <w:szCs w:val="14"/>
                <w:lang w:val="en-US"/>
              </w:rPr>
              <w:t>18</w:t>
            </w:r>
            <w:r w:rsidR="006D06E5" w:rsidRPr="009C4793">
              <w:rPr>
                <w:rFonts w:cs="Times New Roman"/>
                <w:sz w:val="14"/>
                <w:szCs w:val="14"/>
              </w:rPr>
              <w:t>,</w:t>
            </w:r>
            <w:r w:rsidR="002031FF" w:rsidRPr="002031FF">
              <w:rPr>
                <w:sz w:val="14"/>
                <w:szCs w:val="14"/>
                <w:lang w:val="en-US"/>
              </w:rPr>
              <w:t>250</w:t>
            </w:r>
            <w:r w:rsidR="006D06E5" w:rsidRPr="009C4793">
              <w:rPr>
                <w:rFonts w:cs="Times New Roman"/>
                <w:sz w:val="14"/>
                <w:szCs w:val="14"/>
              </w:rPr>
              <w:t>,</w:t>
            </w:r>
            <w:r w:rsidR="002031FF" w:rsidRPr="002031FF">
              <w:rPr>
                <w:sz w:val="14"/>
                <w:szCs w:val="14"/>
                <w:lang w:val="en-US"/>
              </w:rPr>
              <w:t>619</w:t>
            </w:r>
            <w:r>
              <w:rPr>
                <w:sz w:val="14"/>
                <w:szCs w:val="14"/>
                <w:lang w:val="en-US"/>
              </w:rPr>
              <w:t>)</w:t>
            </w:r>
          </w:p>
        </w:tc>
        <w:tc>
          <w:tcPr>
            <w:tcW w:w="86" w:type="dxa"/>
          </w:tcPr>
          <w:p w14:paraId="4611D9F5" w14:textId="77777777" w:rsidR="006D06E5" w:rsidRPr="009C4793" w:rsidRDefault="006D06E5" w:rsidP="006D06E5">
            <w:pPr>
              <w:tabs>
                <w:tab w:val="decimal" w:pos="903"/>
              </w:tabs>
              <w:spacing w:line="260" w:lineRule="exact"/>
              <w:rPr>
                <w:rFonts w:cs="Times New Roman"/>
                <w:sz w:val="14"/>
                <w:szCs w:val="14"/>
              </w:rPr>
            </w:pPr>
          </w:p>
        </w:tc>
        <w:tc>
          <w:tcPr>
            <w:tcW w:w="904" w:type="dxa"/>
            <w:tcBorders>
              <w:bottom w:val="single" w:sz="4" w:space="0" w:color="auto"/>
            </w:tcBorders>
          </w:tcPr>
          <w:p w14:paraId="35E3562F" w14:textId="22C2BCFF" w:rsidR="006D06E5" w:rsidRPr="009C4793" w:rsidRDefault="006D06E5" w:rsidP="006D06E5">
            <w:pPr>
              <w:tabs>
                <w:tab w:val="decimal" w:pos="540"/>
              </w:tabs>
              <w:spacing w:line="260" w:lineRule="exact"/>
              <w:rPr>
                <w:rFonts w:cs="Times New Roman"/>
                <w:sz w:val="14"/>
                <w:szCs w:val="14"/>
              </w:rPr>
            </w:pPr>
            <w:r w:rsidRPr="009C4793">
              <w:rPr>
                <w:rFonts w:cs="Times New Roman"/>
                <w:sz w:val="14"/>
                <w:szCs w:val="14"/>
              </w:rPr>
              <w:t>-</w:t>
            </w:r>
          </w:p>
        </w:tc>
        <w:tc>
          <w:tcPr>
            <w:tcW w:w="45" w:type="dxa"/>
          </w:tcPr>
          <w:p w14:paraId="6D6E1C2B" w14:textId="77777777" w:rsidR="006D06E5" w:rsidRPr="009C4793" w:rsidRDefault="006D06E5" w:rsidP="006D06E5">
            <w:pPr>
              <w:tabs>
                <w:tab w:val="decimal" w:pos="903"/>
              </w:tabs>
              <w:spacing w:line="260" w:lineRule="exact"/>
              <w:rPr>
                <w:rFonts w:cs="Times New Roman"/>
                <w:sz w:val="14"/>
                <w:szCs w:val="14"/>
              </w:rPr>
            </w:pPr>
          </w:p>
        </w:tc>
        <w:tc>
          <w:tcPr>
            <w:tcW w:w="945" w:type="dxa"/>
            <w:tcBorders>
              <w:bottom w:val="single" w:sz="4" w:space="0" w:color="auto"/>
            </w:tcBorders>
          </w:tcPr>
          <w:p w14:paraId="343B8852" w14:textId="02FE8DEA" w:rsidR="006D06E5" w:rsidRPr="009C4793" w:rsidRDefault="008A5E50" w:rsidP="008A5E50">
            <w:pPr>
              <w:tabs>
                <w:tab w:val="decimal" w:pos="850"/>
              </w:tabs>
              <w:spacing w:line="260" w:lineRule="exact"/>
              <w:rPr>
                <w:rFonts w:cs="Times New Roman"/>
                <w:sz w:val="14"/>
                <w:szCs w:val="14"/>
              </w:rPr>
            </w:pPr>
            <w:r>
              <w:rPr>
                <w:sz w:val="14"/>
                <w:szCs w:val="14"/>
                <w:lang w:val="en-US"/>
              </w:rPr>
              <w:t>(</w:t>
            </w:r>
            <w:r w:rsidR="002031FF" w:rsidRPr="002031FF">
              <w:rPr>
                <w:sz w:val="14"/>
                <w:szCs w:val="14"/>
                <w:lang w:val="en-US"/>
              </w:rPr>
              <w:t>27</w:t>
            </w:r>
            <w:r w:rsidR="006D06E5" w:rsidRPr="009C4793">
              <w:rPr>
                <w:rFonts w:cs="Times New Roman"/>
                <w:sz w:val="14"/>
                <w:szCs w:val="14"/>
              </w:rPr>
              <w:t>,</w:t>
            </w:r>
            <w:r w:rsidR="002031FF" w:rsidRPr="002031FF">
              <w:rPr>
                <w:sz w:val="14"/>
                <w:szCs w:val="14"/>
                <w:lang w:val="en-US"/>
              </w:rPr>
              <w:t>346</w:t>
            </w:r>
            <w:r w:rsidR="006D06E5" w:rsidRPr="009C4793">
              <w:rPr>
                <w:rFonts w:cs="Times New Roman"/>
                <w:sz w:val="14"/>
                <w:szCs w:val="14"/>
              </w:rPr>
              <w:t>,</w:t>
            </w:r>
            <w:r w:rsidR="002031FF" w:rsidRPr="002031FF">
              <w:rPr>
                <w:sz w:val="14"/>
                <w:szCs w:val="14"/>
                <w:lang w:val="en-US"/>
              </w:rPr>
              <w:t>392</w:t>
            </w:r>
            <w:r>
              <w:rPr>
                <w:sz w:val="14"/>
                <w:szCs w:val="14"/>
                <w:lang w:val="en-US"/>
              </w:rPr>
              <w:t>)</w:t>
            </w:r>
          </w:p>
        </w:tc>
        <w:tc>
          <w:tcPr>
            <w:tcW w:w="90" w:type="dxa"/>
          </w:tcPr>
          <w:p w14:paraId="6AE97E70" w14:textId="77777777" w:rsidR="006D06E5" w:rsidRPr="009C4793" w:rsidRDefault="006D06E5" w:rsidP="006D06E5">
            <w:pPr>
              <w:tabs>
                <w:tab w:val="decimal" w:pos="903"/>
              </w:tabs>
              <w:spacing w:line="260" w:lineRule="exact"/>
              <w:rPr>
                <w:rFonts w:cs="Times New Roman"/>
                <w:sz w:val="14"/>
                <w:szCs w:val="14"/>
              </w:rPr>
            </w:pPr>
          </w:p>
        </w:tc>
        <w:tc>
          <w:tcPr>
            <w:tcW w:w="990" w:type="dxa"/>
          </w:tcPr>
          <w:p w14:paraId="1AA487ED" w14:textId="025B85E7" w:rsidR="006D06E5" w:rsidRPr="009C4793" w:rsidRDefault="008A5E50" w:rsidP="006D06E5">
            <w:pPr>
              <w:tabs>
                <w:tab w:val="decimal" w:pos="903"/>
              </w:tabs>
              <w:spacing w:line="260" w:lineRule="exact"/>
              <w:rPr>
                <w:rFonts w:cs="Times New Roman"/>
                <w:sz w:val="14"/>
                <w:szCs w:val="14"/>
              </w:rPr>
            </w:pPr>
            <w:r>
              <w:rPr>
                <w:sz w:val="14"/>
                <w:szCs w:val="14"/>
                <w:lang w:val="en-US"/>
              </w:rPr>
              <w:t>(</w:t>
            </w:r>
            <w:r w:rsidR="002031FF" w:rsidRPr="002031FF">
              <w:rPr>
                <w:sz w:val="14"/>
                <w:szCs w:val="14"/>
                <w:lang w:val="en-US"/>
              </w:rPr>
              <w:t>6</w:t>
            </w:r>
            <w:r w:rsidR="006D06E5" w:rsidRPr="009C4793">
              <w:rPr>
                <w:rFonts w:cs="Times New Roman"/>
                <w:sz w:val="14"/>
                <w:szCs w:val="14"/>
              </w:rPr>
              <w:t>,</w:t>
            </w:r>
            <w:r w:rsidR="002031FF" w:rsidRPr="002031FF">
              <w:rPr>
                <w:sz w:val="14"/>
                <w:szCs w:val="14"/>
                <w:lang w:val="en-US"/>
              </w:rPr>
              <w:t>920</w:t>
            </w:r>
            <w:r w:rsidR="006D06E5" w:rsidRPr="009C4793">
              <w:rPr>
                <w:rFonts w:cs="Times New Roman"/>
                <w:sz w:val="14"/>
                <w:szCs w:val="14"/>
              </w:rPr>
              <w:t>,</w:t>
            </w:r>
            <w:r w:rsidR="002031FF" w:rsidRPr="002031FF">
              <w:rPr>
                <w:sz w:val="14"/>
                <w:szCs w:val="14"/>
                <w:lang w:val="en-US"/>
              </w:rPr>
              <w:t>879</w:t>
            </w:r>
            <w:r w:rsidR="006D06E5" w:rsidRPr="009C4793">
              <w:rPr>
                <w:rFonts w:cs="Times New Roman"/>
                <w:sz w:val="14"/>
                <w:szCs w:val="14"/>
              </w:rPr>
              <w:t>,</w:t>
            </w:r>
            <w:r w:rsidR="002031FF" w:rsidRPr="002031FF">
              <w:rPr>
                <w:sz w:val="14"/>
                <w:szCs w:val="14"/>
                <w:lang w:val="en-US"/>
              </w:rPr>
              <w:t>549</w:t>
            </w:r>
            <w:r>
              <w:rPr>
                <w:sz w:val="14"/>
                <w:szCs w:val="14"/>
                <w:lang w:val="en-US"/>
              </w:rPr>
              <w:t>)</w:t>
            </w:r>
          </w:p>
        </w:tc>
        <w:tc>
          <w:tcPr>
            <w:tcW w:w="90" w:type="dxa"/>
          </w:tcPr>
          <w:p w14:paraId="34FF3EAE" w14:textId="77777777" w:rsidR="006D06E5" w:rsidRPr="009C4793" w:rsidRDefault="006D06E5" w:rsidP="006D06E5">
            <w:pPr>
              <w:spacing w:line="260" w:lineRule="exact"/>
              <w:ind w:right="80"/>
              <w:jc w:val="right"/>
              <w:rPr>
                <w:rFonts w:cs="Times New Roman"/>
                <w:sz w:val="14"/>
                <w:szCs w:val="14"/>
              </w:rPr>
            </w:pPr>
          </w:p>
        </w:tc>
        <w:tc>
          <w:tcPr>
            <w:tcW w:w="990" w:type="dxa"/>
          </w:tcPr>
          <w:p w14:paraId="3F1459CD" w14:textId="27BDAA1A" w:rsidR="006D06E5" w:rsidRPr="009C4793" w:rsidRDefault="008A5E50" w:rsidP="006D06E5">
            <w:pPr>
              <w:tabs>
                <w:tab w:val="decimal" w:pos="903"/>
              </w:tabs>
              <w:spacing w:line="260" w:lineRule="exact"/>
              <w:rPr>
                <w:rFonts w:cs="Times New Roman"/>
                <w:sz w:val="14"/>
                <w:szCs w:val="14"/>
              </w:rPr>
            </w:pPr>
            <w:r>
              <w:rPr>
                <w:sz w:val="14"/>
                <w:szCs w:val="14"/>
                <w:lang w:val="en-US"/>
              </w:rPr>
              <w:t>(</w:t>
            </w:r>
            <w:r w:rsidR="002031FF" w:rsidRPr="002031FF">
              <w:rPr>
                <w:sz w:val="14"/>
                <w:szCs w:val="14"/>
                <w:lang w:val="en-US"/>
              </w:rPr>
              <w:t>102</w:t>
            </w:r>
            <w:r w:rsidR="006D06E5" w:rsidRPr="009C4793">
              <w:rPr>
                <w:rFonts w:cs="Times New Roman"/>
                <w:sz w:val="14"/>
                <w:szCs w:val="14"/>
              </w:rPr>
              <w:t>,</w:t>
            </w:r>
            <w:r w:rsidR="002031FF" w:rsidRPr="002031FF">
              <w:rPr>
                <w:sz w:val="14"/>
                <w:szCs w:val="14"/>
                <w:lang w:val="en-US"/>
              </w:rPr>
              <w:t>912</w:t>
            </w:r>
            <w:r w:rsidR="006D06E5" w:rsidRPr="009C4793">
              <w:rPr>
                <w:rFonts w:cs="Times New Roman"/>
                <w:sz w:val="14"/>
                <w:szCs w:val="14"/>
              </w:rPr>
              <w:t>,</w:t>
            </w:r>
            <w:r w:rsidR="002031FF" w:rsidRPr="002031FF">
              <w:rPr>
                <w:sz w:val="14"/>
                <w:szCs w:val="14"/>
                <w:lang w:val="en-US"/>
              </w:rPr>
              <w:t>883</w:t>
            </w:r>
            <w:r>
              <w:rPr>
                <w:sz w:val="14"/>
                <w:szCs w:val="14"/>
                <w:lang w:val="en-US"/>
              </w:rPr>
              <w:t>)</w:t>
            </w:r>
          </w:p>
        </w:tc>
        <w:tc>
          <w:tcPr>
            <w:tcW w:w="90" w:type="dxa"/>
          </w:tcPr>
          <w:p w14:paraId="0AC5D6FB" w14:textId="77777777" w:rsidR="006D06E5" w:rsidRPr="009C4793" w:rsidRDefault="006D06E5" w:rsidP="006D06E5">
            <w:pPr>
              <w:tabs>
                <w:tab w:val="decimal" w:pos="985"/>
              </w:tabs>
              <w:spacing w:line="260" w:lineRule="exact"/>
              <w:rPr>
                <w:rFonts w:cs="Times New Roman"/>
                <w:sz w:val="14"/>
                <w:szCs w:val="14"/>
              </w:rPr>
            </w:pPr>
          </w:p>
        </w:tc>
        <w:tc>
          <w:tcPr>
            <w:tcW w:w="1170" w:type="dxa"/>
          </w:tcPr>
          <w:p w14:paraId="62D515ED" w14:textId="7772C295" w:rsidR="006D06E5" w:rsidRPr="009C4793" w:rsidRDefault="008A5E50" w:rsidP="006D06E5">
            <w:pPr>
              <w:tabs>
                <w:tab w:val="decimal" w:pos="1080"/>
              </w:tabs>
              <w:spacing w:line="260" w:lineRule="exact"/>
              <w:rPr>
                <w:rFonts w:cs="Times New Roman"/>
                <w:sz w:val="14"/>
                <w:szCs w:val="14"/>
              </w:rPr>
            </w:pPr>
            <w:r>
              <w:rPr>
                <w:sz w:val="14"/>
                <w:szCs w:val="14"/>
                <w:lang w:val="en-US"/>
              </w:rPr>
              <w:t>(</w:t>
            </w:r>
            <w:r w:rsidR="002031FF" w:rsidRPr="002031FF">
              <w:rPr>
                <w:sz w:val="14"/>
                <w:szCs w:val="14"/>
                <w:lang w:val="en-US"/>
              </w:rPr>
              <w:t>6</w:t>
            </w:r>
            <w:r w:rsidR="006D06E5" w:rsidRPr="009C4793">
              <w:rPr>
                <w:rFonts w:cs="Times New Roman"/>
                <w:sz w:val="14"/>
                <w:szCs w:val="14"/>
              </w:rPr>
              <w:t>,</w:t>
            </w:r>
            <w:r w:rsidR="002031FF" w:rsidRPr="002031FF">
              <w:rPr>
                <w:sz w:val="14"/>
                <w:szCs w:val="14"/>
                <w:lang w:val="en-US"/>
              </w:rPr>
              <w:t>521</w:t>
            </w:r>
            <w:r w:rsidR="006D06E5" w:rsidRPr="009C4793">
              <w:rPr>
                <w:rFonts w:cs="Times New Roman"/>
                <w:sz w:val="14"/>
                <w:szCs w:val="14"/>
              </w:rPr>
              <w:t>,</w:t>
            </w:r>
            <w:r w:rsidR="002031FF" w:rsidRPr="002031FF">
              <w:rPr>
                <w:sz w:val="14"/>
                <w:szCs w:val="14"/>
                <w:lang w:val="en-US"/>
              </w:rPr>
              <w:t>650</w:t>
            </w:r>
            <w:r w:rsidR="006D06E5" w:rsidRPr="009C4793">
              <w:rPr>
                <w:rFonts w:cs="Times New Roman"/>
                <w:sz w:val="14"/>
                <w:szCs w:val="14"/>
              </w:rPr>
              <w:t>,</w:t>
            </w:r>
            <w:r w:rsidR="002031FF" w:rsidRPr="002031FF">
              <w:rPr>
                <w:sz w:val="14"/>
                <w:szCs w:val="14"/>
                <w:lang w:val="en-US"/>
              </w:rPr>
              <w:t>199</w:t>
            </w:r>
            <w:r>
              <w:rPr>
                <w:sz w:val="14"/>
                <w:szCs w:val="14"/>
                <w:lang w:val="en-US"/>
              </w:rPr>
              <w:t>)</w:t>
            </w:r>
          </w:p>
        </w:tc>
        <w:tc>
          <w:tcPr>
            <w:tcW w:w="90" w:type="dxa"/>
          </w:tcPr>
          <w:p w14:paraId="23B70E86" w14:textId="77777777" w:rsidR="006D06E5" w:rsidRPr="009C4793" w:rsidRDefault="006D06E5" w:rsidP="006D06E5">
            <w:pPr>
              <w:spacing w:line="260" w:lineRule="exact"/>
              <w:ind w:right="80"/>
              <w:jc w:val="right"/>
              <w:rPr>
                <w:rFonts w:cs="Times New Roman"/>
                <w:sz w:val="14"/>
                <w:szCs w:val="14"/>
              </w:rPr>
            </w:pPr>
          </w:p>
        </w:tc>
        <w:tc>
          <w:tcPr>
            <w:tcW w:w="900" w:type="dxa"/>
          </w:tcPr>
          <w:p w14:paraId="40B4F3F6" w14:textId="76A889EA" w:rsidR="006D06E5" w:rsidRPr="009C4793" w:rsidRDefault="008A5E50" w:rsidP="006D06E5">
            <w:pPr>
              <w:tabs>
                <w:tab w:val="decimal" w:pos="813"/>
              </w:tabs>
              <w:spacing w:line="260" w:lineRule="exact"/>
              <w:rPr>
                <w:rFonts w:cs="Times New Roman"/>
                <w:sz w:val="14"/>
                <w:szCs w:val="14"/>
              </w:rPr>
            </w:pPr>
            <w:r>
              <w:rPr>
                <w:sz w:val="14"/>
                <w:szCs w:val="14"/>
                <w:lang w:val="en-US"/>
              </w:rPr>
              <w:t>(</w:t>
            </w:r>
            <w:r w:rsidR="002031FF" w:rsidRPr="002031FF">
              <w:rPr>
                <w:sz w:val="14"/>
                <w:szCs w:val="14"/>
                <w:lang w:val="en-US"/>
              </w:rPr>
              <w:t>17</w:t>
            </w:r>
            <w:r w:rsidR="006D06E5" w:rsidRPr="009C4793">
              <w:rPr>
                <w:rFonts w:cs="Times New Roman"/>
                <w:sz w:val="14"/>
                <w:szCs w:val="14"/>
              </w:rPr>
              <w:t>,</w:t>
            </w:r>
            <w:r w:rsidR="002031FF" w:rsidRPr="002031FF">
              <w:rPr>
                <w:sz w:val="14"/>
                <w:szCs w:val="14"/>
                <w:lang w:val="en-US"/>
              </w:rPr>
              <w:t>246</w:t>
            </w:r>
            <w:r w:rsidR="006D06E5" w:rsidRPr="009C4793">
              <w:rPr>
                <w:rFonts w:cs="Times New Roman"/>
                <w:sz w:val="14"/>
                <w:szCs w:val="14"/>
              </w:rPr>
              <w:t>,</w:t>
            </w:r>
            <w:r w:rsidR="002031FF" w:rsidRPr="002031FF">
              <w:rPr>
                <w:sz w:val="14"/>
                <w:szCs w:val="14"/>
                <w:lang w:val="en-US"/>
              </w:rPr>
              <w:t>290</w:t>
            </w:r>
            <w:r>
              <w:rPr>
                <w:sz w:val="14"/>
                <w:szCs w:val="14"/>
                <w:lang w:val="en-US"/>
              </w:rPr>
              <w:t>)</w:t>
            </w:r>
          </w:p>
        </w:tc>
        <w:tc>
          <w:tcPr>
            <w:tcW w:w="90" w:type="dxa"/>
          </w:tcPr>
          <w:p w14:paraId="78FFF091" w14:textId="77777777" w:rsidR="006D06E5" w:rsidRPr="009C4793" w:rsidRDefault="006D06E5" w:rsidP="006D06E5">
            <w:pPr>
              <w:spacing w:line="260" w:lineRule="exact"/>
              <w:ind w:right="80"/>
              <w:jc w:val="right"/>
              <w:rPr>
                <w:rFonts w:cs="Times New Roman"/>
                <w:sz w:val="14"/>
                <w:szCs w:val="14"/>
              </w:rPr>
            </w:pPr>
          </w:p>
        </w:tc>
        <w:tc>
          <w:tcPr>
            <w:tcW w:w="990" w:type="dxa"/>
            <w:tcBorders>
              <w:bottom w:val="single" w:sz="4" w:space="0" w:color="auto"/>
            </w:tcBorders>
          </w:tcPr>
          <w:p w14:paraId="0DBCE077" w14:textId="6DC8B915" w:rsidR="006D06E5" w:rsidRPr="009C4793" w:rsidRDefault="008A5E50" w:rsidP="006D06E5">
            <w:pPr>
              <w:tabs>
                <w:tab w:val="decimal" w:pos="897"/>
              </w:tabs>
              <w:spacing w:line="260" w:lineRule="exact"/>
              <w:rPr>
                <w:rFonts w:cs="Times New Roman"/>
                <w:sz w:val="14"/>
                <w:szCs w:val="14"/>
                <w:lang w:val="en-US"/>
              </w:rPr>
            </w:pPr>
            <w:r>
              <w:rPr>
                <w:sz w:val="14"/>
                <w:szCs w:val="14"/>
                <w:lang w:val="en-US"/>
              </w:rPr>
              <w:t>(</w:t>
            </w:r>
            <w:r w:rsidR="002031FF" w:rsidRPr="002031FF">
              <w:rPr>
                <w:sz w:val="14"/>
                <w:szCs w:val="14"/>
                <w:lang w:val="en-US"/>
              </w:rPr>
              <w:t>424</w:t>
            </w:r>
            <w:r w:rsidR="006D06E5" w:rsidRPr="009C4793">
              <w:rPr>
                <w:rFonts w:cs="Times New Roman"/>
                <w:sz w:val="14"/>
                <w:szCs w:val="14"/>
              </w:rPr>
              <w:t>,</w:t>
            </w:r>
            <w:r w:rsidR="002031FF" w:rsidRPr="002031FF">
              <w:rPr>
                <w:sz w:val="14"/>
                <w:szCs w:val="14"/>
                <w:lang w:val="en-US"/>
              </w:rPr>
              <w:t>626</w:t>
            </w:r>
            <w:r>
              <w:rPr>
                <w:sz w:val="14"/>
                <w:szCs w:val="14"/>
                <w:lang w:val="en-US"/>
              </w:rPr>
              <w:t>)</w:t>
            </w:r>
          </w:p>
        </w:tc>
        <w:tc>
          <w:tcPr>
            <w:tcW w:w="90" w:type="dxa"/>
          </w:tcPr>
          <w:p w14:paraId="21FBFD63" w14:textId="77777777" w:rsidR="006D06E5" w:rsidRPr="009C4793" w:rsidRDefault="006D06E5" w:rsidP="006D06E5">
            <w:pPr>
              <w:tabs>
                <w:tab w:val="decimal" w:pos="633"/>
              </w:tabs>
              <w:spacing w:line="260" w:lineRule="exact"/>
              <w:rPr>
                <w:rFonts w:cs="Times New Roman"/>
                <w:sz w:val="14"/>
                <w:szCs w:val="14"/>
              </w:rPr>
            </w:pPr>
          </w:p>
        </w:tc>
        <w:tc>
          <w:tcPr>
            <w:tcW w:w="990" w:type="dxa"/>
            <w:tcBorders>
              <w:bottom w:val="single" w:sz="4" w:space="0" w:color="auto"/>
            </w:tcBorders>
          </w:tcPr>
          <w:p w14:paraId="5B3495BB" w14:textId="3C6C3518" w:rsidR="006D06E5" w:rsidRPr="009C4793" w:rsidRDefault="008A5E50" w:rsidP="008A5E50">
            <w:pPr>
              <w:tabs>
                <w:tab w:val="decimal" w:pos="897"/>
              </w:tabs>
              <w:spacing w:line="260" w:lineRule="exact"/>
              <w:rPr>
                <w:rFonts w:cs="Times New Roman"/>
                <w:sz w:val="14"/>
                <w:szCs w:val="14"/>
              </w:rPr>
            </w:pPr>
            <w:r>
              <w:rPr>
                <w:sz w:val="14"/>
                <w:szCs w:val="14"/>
                <w:lang w:val="en-US"/>
              </w:rPr>
              <w:t>(</w:t>
            </w:r>
            <w:r w:rsidR="002031FF" w:rsidRPr="002031FF">
              <w:rPr>
                <w:sz w:val="14"/>
                <w:szCs w:val="14"/>
                <w:lang w:val="en-US"/>
              </w:rPr>
              <w:t>21</w:t>
            </w:r>
            <w:r w:rsidR="006D06E5" w:rsidRPr="009C4793">
              <w:rPr>
                <w:rFonts w:cs="Times New Roman"/>
                <w:sz w:val="14"/>
                <w:szCs w:val="14"/>
              </w:rPr>
              <w:t>,</w:t>
            </w:r>
            <w:r w:rsidR="002031FF" w:rsidRPr="002031FF">
              <w:rPr>
                <w:sz w:val="14"/>
                <w:szCs w:val="14"/>
                <w:lang w:val="en-US"/>
              </w:rPr>
              <w:t>984</w:t>
            </w:r>
            <w:r w:rsidR="006D06E5" w:rsidRPr="009C4793">
              <w:rPr>
                <w:rFonts w:cs="Times New Roman"/>
                <w:sz w:val="14"/>
                <w:szCs w:val="14"/>
              </w:rPr>
              <w:t>,</w:t>
            </w:r>
            <w:r w:rsidR="002031FF" w:rsidRPr="002031FF">
              <w:rPr>
                <w:sz w:val="14"/>
                <w:szCs w:val="14"/>
                <w:lang w:val="en-US"/>
              </w:rPr>
              <w:t>633</w:t>
            </w:r>
            <w:r>
              <w:rPr>
                <w:sz w:val="14"/>
                <w:szCs w:val="14"/>
                <w:lang w:val="en-US"/>
              </w:rPr>
              <w:t>)</w:t>
            </w:r>
          </w:p>
        </w:tc>
        <w:tc>
          <w:tcPr>
            <w:tcW w:w="90" w:type="dxa"/>
          </w:tcPr>
          <w:p w14:paraId="0B610DD0" w14:textId="77777777" w:rsidR="006D06E5" w:rsidRPr="009C4793" w:rsidRDefault="006D06E5" w:rsidP="006D06E5">
            <w:pPr>
              <w:spacing w:line="260" w:lineRule="exact"/>
              <w:ind w:right="80"/>
              <w:jc w:val="right"/>
              <w:rPr>
                <w:rFonts w:cs="Times New Roman"/>
                <w:sz w:val="14"/>
                <w:szCs w:val="14"/>
              </w:rPr>
            </w:pPr>
          </w:p>
        </w:tc>
        <w:tc>
          <w:tcPr>
            <w:tcW w:w="990" w:type="dxa"/>
          </w:tcPr>
          <w:p w14:paraId="255BA71A" w14:textId="3F1E7222" w:rsidR="006D06E5" w:rsidRPr="009C4793" w:rsidRDefault="008A5E50" w:rsidP="006D06E5">
            <w:pPr>
              <w:tabs>
                <w:tab w:val="decimal" w:pos="897"/>
              </w:tabs>
              <w:spacing w:line="260" w:lineRule="exact"/>
              <w:rPr>
                <w:rFonts w:cs="Times New Roman"/>
                <w:sz w:val="14"/>
                <w:szCs w:val="14"/>
              </w:rPr>
            </w:pPr>
            <w:r>
              <w:rPr>
                <w:sz w:val="14"/>
                <w:szCs w:val="14"/>
                <w:lang w:val="en-US"/>
              </w:rPr>
              <w:t>(</w:t>
            </w:r>
            <w:r w:rsidR="002031FF" w:rsidRPr="002031FF">
              <w:rPr>
                <w:sz w:val="14"/>
                <w:szCs w:val="14"/>
                <w:lang w:val="en-US"/>
              </w:rPr>
              <w:t>6</w:t>
            </w:r>
            <w:r w:rsidR="006D06E5" w:rsidRPr="009C4793">
              <w:rPr>
                <w:rFonts w:cs="Times New Roman"/>
                <w:sz w:val="14"/>
                <w:szCs w:val="14"/>
              </w:rPr>
              <w:t>,</w:t>
            </w:r>
            <w:r w:rsidR="002031FF" w:rsidRPr="002031FF">
              <w:rPr>
                <w:sz w:val="14"/>
                <w:szCs w:val="14"/>
                <w:lang w:val="en-US"/>
              </w:rPr>
              <w:t>664</w:t>
            </w:r>
            <w:r w:rsidR="006D06E5" w:rsidRPr="009C4793">
              <w:rPr>
                <w:rFonts w:cs="Times New Roman"/>
                <w:sz w:val="14"/>
                <w:szCs w:val="14"/>
              </w:rPr>
              <w:t>,</w:t>
            </w:r>
            <w:r w:rsidR="002031FF" w:rsidRPr="002031FF">
              <w:rPr>
                <w:sz w:val="14"/>
                <w:szCs w:val="14"/>
                <w:lang w:val="en-US"/>
              </w:rPr>
              <w:t>218</w:t>
            </w:r>
            <w:r w:rsidR="006D06E5" w:rsidRPr="009C4793">
              <w:rPr>
                <w:rFonts w:cs="Times New Roman"/>
                <w:sz w:val="14"/>
                <w:szCs w:val="14"/>
              </w:rPr>
              <w:t>,</w:t>
            </w:r>
            <w:r w:rsidR="002031FF" w:rsidRPr="002031FF">
              <w:rPr>
                <w:sz w:val="14"/>
                <w:szCs w:val="14"/>
                <w:lang w:val="en-US"/>
              </w:rPr>
              <w:t>631</w:t>
            </w:r>
            <w:r>
              <w:rPr>
                <w:sz w:val="14"/>
                <w:szCs w:val="14"/>
                <w:lang w:val="en-US"/>
              </w:rPr>
              <w:t>)</w:t>
            </w:r>
          </w:p>
        </w:tc>
      </w:tr>
      <w:tr w:rsidR="009C4793" w:rsidRPr="009C4793" w14:paraId="7A5D4CF3" w14:textId="77777777" w:rsidTr="000E09ED">
        <w:trPr>
          <w:trHeight w:val="170"/>
        </w:trPr>
        <w:tc>
          <w:tcPr>
            <w:tcW w:w="2340" w:type="dxa"/>
          </w:tcPr>
          <w:p w14:paraId="00BD72C1" w14:textId="77777777" w:rsidR="006D06E5" w:rsidRPr="009C4793" w:rsidRDefault="006D06E5" w:rsidP="006D06E5">
            <w:pPr>
              <w:spacing w:line="260" w:lineRule="exact"/>
              <w:ind w:left="189" w:hanging="189"/>
              <w:rPr>
                <w:rFonts w:cs="Times New Roman"/>
                <w:b/>
                <w:bCs/>
                <w:sz w:val="14"/>
                <w:szCs w:val="14"/>
                <w:cs/>
              </w:rPr>
            </w:pPr>
            <w:r w:rsidRPr="009C4793">
              <w:rPr>
                <w:rFonts w:eastAsia="Cordia New" w:cs="Times New Roman"/>
                <w:b/>
                <w:sz w:val="14"/>
                <w:szCs w:val="14"/>
              </w:rPr>
              <w:t>Gross profit by segments</w:t>
            </w:r>
          </w:p>
        </w:tc>
        <w:tc>
          <w:tcPr>
            <w:tcW w:w="990" w:type="dxa"/>
            <w:tcBorders>
              <w:top w:val="single" w:sz="4" w:space="0" w:color="auto"/>
              <w:bottom w:val="double" w:sz="4" w:space="0" w:color="auto"/>
            </w:tcBorders>
          </w:tcPr>
          <w:p w14:paraId="7EE7FC8C" w14:textId="0805872A"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94</w:t>
            </w:r>
            <w:r w:rsidR="006D06E5" w:rsidRPr="009C4793">
              <w:rPr>
                <w:rFonts w:cs="Times New Roman"/>
                <w:sz w:val="14"/>
                <w:szCs w:val="14"/>
              </w:rPr>
              <w:t>,</w:t>
            </w:r>
            <w:r w:rsidRPr="002031FF">
              <w:rPr>
                <w:sz w:val="14"/>
                <w:szCs w:val="14"/>
                <w:lang w:val="en-US"/>
              </w:rPr>
              <w:t>909</w:t>
            </w:r>
            <w:r w:rsidR="006D06E5" w:rsidRPr="009C4793">
              <w:rPr>
                <w:rFonts w:cs="Times New Roman"/>
                <w:sz w:val="14"/>
                <w:szCs w:val="14"/>
              </w:rPr>
              <w:t>,</w:t>
            </w:r>
            <w:r w:rsidRPr="002031FF">
              <w:rPr>
                <w:sz w:val="14"/>
                <w:szCs w:val="14"/>
                <w:lang w:val="en-US"/>
              </w:rPr>
              <w:t>345</w:t>
            </w:r>
          </w:p>
        </w:tc>
        <w:tc>
          <w:tcPr>
            <w:tcW w:w="90" w:type="dxa"/>
          </w:tcPr>
          <w:p w14:paraId="24D08E08" w14:textId="77777777" w:rsidR="006D06E5" w:rsidRPr="009C4793" w:rsidRDefault="006D06E5" w:rsidP="006D06E5">
            <w:pPr>
              <w:tabs>
                <w:tab w:val="decimal" w:pos="903"/>
              </w:tabs>
              <w:spacing w:line="260" w:lineRule="exact"/>
              <w:rPr>
                <w:rFonts w:cs="Times New Roman"/>
                <w:sz w:val="14"/>
                <w:szCs w:val="14"/>
              </w:rPr>
            </w:pPr>
          </w:p>
        </w:tc>
        <w:tc>
          <w:tcPr>
            <w:tcW w:w="1080" w:type="dxa"/>
            <w:tcBorders>
              <w:top w:val="single" w:sz="4" w:space="0" w:color="auto"/>
              <w:bottom w:val="double" w:sz="4" w:space="0" w:color="auto"/>
            </w:tcBorders>
          </w:tcPr>
          <w:p w14:paraId="6FE5A1FE" w14:textId="5CC26319" w:rsidR="006D06E5" w:rsidRPr="009C4793" w:rsidRDefault="002031FF" w:rsidP="006D06E5">
            <w:pPr>
              <w:tabs>
                <w:tab w:val="decimal" w:pos="992"/>
              </w:tabs>
              <w:spacing w:line="260" w:lineRule="exact"/>
              <w:rPr>
                <w:rFonts w:cs="Times New Roman"/>
                <w:sz w:val="14"/>
                <w:szCs w:val="14"/>
              </w:rPr>
            </w:pPr>
            <w:r w:rsidRPr="002031FF">
              <w:rPr>
                <w:sz w:val="14"/>
                <w:szCs w:val="14"/>
                <w:lang w:val="en-US"/>
              </w:rPr>
              <w:t>552</w:t>
            </w:r>
            <w:r w:rsidR="006D06E5" w:rsidRPr="009C4793">
              <w:rPr>
                <w:rFonts w:cs="Times New Roman"/>
                <w:sz w:val="14"/>
                <w:szCs w:val="14"/>
              </w:rPr>
              <w:t>,</w:t>
            </w:r>
            <w:r w:rsidRPr="002031FF">
              <w:rPr>
                <w:sz w:val="14"/>
                <w:szCs w:val="14"/>
                <w:lang w:val="en-US"/>
              </w:rPr>
              <w:t>497</w:t>
            </w:r>
            <w:r w:rsidR="006D06E5" w:rsidRPr="009C4793">
              <w:rPr>
                <w:rFonts w:cs="Times New Roman"/>
                <w:sz w:val="14"/>
                <w:szCs w:val="14"/>
              </w:rPr>
              <w:t>,</w:t>
            </w:r>
            <w:r w:rsidRPr="002031FF">
              <w:rPr>
                <w:sz w:val="14"/>
                <w:szCs w:val="14"/>
                <w:lang w:val="en-US"/>
              </w:rPr>
              <w:t>682</w:t>
            </w:r>
          </w:p>
        </w:tc>
        <w:tc>
          <w:tcPr>
            <w:tcW w:w="90" w:type="dxa"/>
          </w:tcPr>
          <w:p w14:paraId="57848C5A" w14:textId="77777777" w:rsidR="006D06E5" w:rsidRPr="009C4793" w:rsidRDefault="006D06E5" w:rsidP="006D06E5">
            <w:pPr>
              <w:tabs>
                <w:tab w:val="decimal" w:pos="903"/>
              </w:tabs>
              <w:spacing w:line="260" w:lineRule="exact"/>
              <w:rPr>
                <w:rFonts w:cs="Times New Roman"/>
                <w:sz w:val="14"/>
                <w:szCs w:val="14"/>
              </w:rPr>
            </w:pPr>
          </w:p>
        </w:tc>
        <w:tc>
          <w:tcPr>
            <w:tcW w:w="900" w:type="dxa"/>
            <w:tcBorders>
              <w:top w:val="single" w:sz="4" w:space="0" w:color="auto"/>
              <w:bottom w:val="double" w:sz="4" w:space="0" w:color="auto"/>
            </w:tcBorders>
          </w:tcPr>
          <w:p w14:paraId="130934EF" w14:textId="6FCD4BD9" w:rsidR="006D06E5" w:rsidRPr="009C4793" w:rsidRDefault="002031FF" w:rsidP="006D06E5">
            <w:pPr>
              <w:tabs>
                <w:tab w:val="decimal" w:pos="805"/>
              </w:tabs>
              <w:spacing w:line="260" w:lineRule="exact"/>
              <w:rPr>
                <w:rFonts w:cs="Times New Roman"/>
                <w:sz w:val="14"/>
                <w:szCs w:val="14"/>
              </w:rPr>
            </w:pPr>
            <w:r w:rsidRPr="002031FF">
              <w:rPr>
                <w:sz w:val="14"/>
                <w:szCs w:val="14"/>
                <w:lang w:val="en-US"/>
              </w:rPr>
              <w:t>20</w:t>
            </w:r>
            <w:r w:rsidR="006D06E5" w:rsidRPr="009C4793">
              <w:rPr>
                <w:rFonts w:cs="Times New Roman"/>
                <w:sz w:val="14"/>
                <w:szCs w:val="14"/>
              </w:rPr>
              <w:t>,</w:t>
            </w:r>
            <w:r w:rsidRPr="002031FF">
              <w:rPr>
                <w:sz w:val="14"/>
                <w:szCs w:val="14"/>
                <w:lang w:val="en-US"/>
              </w:rPr>
              <w:t>315</w:t>
            </w:r>
            <w:r w:rsidR="006D06E5" w:rsidRPr="009C4793">
              <w:rPr>
                <w:rFonts w:cs="Times New Roman"/>
                <w:sz w:val="14"/>
                <w:szCs w:val="14"/>
              </w:rPr>
              <w:t>,</w:t>
            </w:r>
            <w:r w:rsidRPr="002031FF">
              <w:rPr>
                <w:sz w:val="14"/>
                <w:szCs w:val="14"/>
                <w:lang w:val="en-US"/>
              </w:rPr>
              <w:t>336</w:t>
            </w:r>
          </w:p>
        </w:tc>
        <w:tc>
          <w:tcPr>
            <w:tcW w:w="86" w:type="dxa"/>
          </w:tcPr>
          <w:p w14:paraId="63407F4D" w14:textId="77777777" w:rsidR="006D06E5" w:rsidRPr="009C4793" w:rsidRDefault="006D06E5" w:rsidP="006D06E5">
            <w:pPr>
              <w:tabs>
                <w:tab w:val="decimal" w:pos="903"/>
              </w:tabs>
              <w:spacing w:line="260" w:lineRule="exact"/>
              <w:rPr>
                <w:rFonts w:cs="Times New Roman"/>
                <w:sz w:val="14"/>
                <w:szCs w:val="14"/>
              </w:rPr>
            </w:pPr>
          </w:p>
        </w:tc>
        <w:tc>
          <w:tcPr>
            <w:tcW w:w="904" w:type="dxa"/>
            <w:tcBorders>
              <w:top w:val="single" w:sz="4" w:space="0" w:color="auto"/>
              <w:bottom w:val="double" w:sz="4" w:space="0" w:color="auto"/>
            </w:tcBorders>
          </w:tcPr>
          <w:p w14:paraId="3C609BF1" w14:textId="173CD8A6" w:rsidR="006D06E5" w:rsidRPr="009C4793" w:rsidRDefault="006D06E5" w:rsidP="006D06E5">
            <w:pPr>
              <w:tabs>
                <w:tab w:val="decimal" w:pos="540"/>
              </w:tabs>
              <w:spacing w:line="260" w:lineRule="exact"/>
              <w:rPr>
                <w:rFonts w:cs="Times New Roman"/>
                <w:sz w:val="14"/>
                <w:szCs w:val="14"/>
              </w:rPr>
            </w:pPr>
            <w:r w:rsidRPr="009C4793">
              <w:rPr>
                <w:rFonts w:cs="Times New Roman"/>
                <w:sz w:val="14"/>
                <w:szCs w:val="14"/>
              </w:rPr>
              <w:t>-</w:t>
            </w:r>
          </w:p>
        </w:tc>
        <w:tc>
          <w:tcPr>
            <w:tcW w:w="45" w:type="dxa"/>
          </w:tcPr>
          <w:p w14:paraId="614B46C3" w14:textId="77777777" w:rsidR="006D06E5" w:rsidRPr="009C4793" w:rsidRDefault="006D06E5" w:rsidP="006D06E5">
            <w:pPr>
              <w:tabs>
                <w:tab w:val="decimal" w:pos="903"/>
              </w:tabs>
              <w:spacing w:line="260" w:lineRule="exact"/>
              <w:rPr>
                <w:rFonts w:cs="Times New Roman"/>
                <w:sz w:val="14"/>
                <w:szCs w:val="14"/>
              </w:rPr>
            </w:pPr>
          </w:p>
        </w:tc>
        <w:tc>
          <w:tcPr>
            <w:tcW w:w="945" w:type="dxa"/>
            <w:tcBorders>
              <w:top w:val="single" w:sz="4" w:space="0" w:color="auto"/>
              <w:bottom w:val="double" w:sz="4" w:space="0" w:color="auto"/>
            </w:tcBorders>
          </w:tcPr>
          <w:p w14:paraId="1FE69B5B" w14:textId="07F95C9F" w:rsidR="006D06E5" w:rsidRPr="009C4793" w:rsidRDefault="002031FF" w:rsidP="008A5E50">
            <w:pPr>
              <w:tabs>
                <w:tab w:val="decimal" w:pos="850"/>
              </w:tabs>
              <w:spacing w:line="260" w:lineRule="exact"/>
              <w:rPr>
                <w:rFonts w:cs="Times New Roman"/>
                <w:sz w:val="14"/>
                <w:szCs w:val="14"/>
              </w:rPr>
            </w:pPr>
            <w:r w:rsidRPr="002031FF">
              <w:rPr>
                <w:sz w:val="14"/>
                <w:szCs w:val="14"/>
                <w:lang w:val="en-US"/>
              </w:rPr>
              <w:t>12</w:t>
            </w:r>
            <w:r w:rsidR="006D06E5" w:rsidRPr="009C4793">
              <w:rPr>
                <w:rFonts w:cs="Times New Roman"/>
                <w:sz w:val="14"/>
                <w:szCs w:val="14"/>
              </w:rPr>
              <w:t>,</w:t>
            </w:r>
            <w:r w:rsidRPr="002031FF">
              <w:rPr>
                <w:sz w:val="14"/>
                <w:szCs w:val="14"/>
                <w:lang w:val="en-US"/>
              </w:rPr>
              <w:t>433</w:t>
            </w:r>
            <w:r w:rsidR="006D06E5" w:rsidRPr="009C4793">
              <w:rPr>
                <w:rFonts w:cs="Times New Roman"/>
                <w:sz w:val="14"/>
                <w:szCs w:val="14"/>
              </w:rPr>
              <w:t>,</w:t>
            </w:r>
            <w:r w:rsidRPr="002031FF">
              <w:rPr>
                <w:sz w:val="14"/>
                <w:szCs w:val="14"/>
                <w:lang w:val="en-US"/>
              </w:rPr>
              <w:t>072</w:t>
            </w:r>
          </w:p>
        </w:tc>
        <w:tc>
          <w:tcPr>
            <w:tcW w:w="90" w:type="dxa"/>
          </w:tcPr>
          <w:p w14:paraId="6CE2B6D7" w14:textId="77777777" w:rsidR="006D06E5" w:rsidRPr="009C4793" w:rsidRDefault="006D06E5" w:rsidP="006D06E5">
            <w:pPr>
              <w:tabs>
                <w:tab w:val="decimal" w:pos="903"/>
              </w:tabs>
              <w:spacing w:line="260" w:lineRule="exact"/>
              <w:rPr>
                <w:rFonts w:cs="Times New Roman"/>
                <w:sz w:val="14"/>
                <w:szCs w:val="14"/>
              </w:rPr>
            </w:pPr>
          </w:p>
        </w:tc>
        <w:tc>
          <w:tcPr>
            <w:tcW w:w="990" w:type="dxa"/>
            <w:tcBorders>
              <w:top w:val="single" w:sz="4" w:space="0" w:color="auto"/>
              <w:bottom w:val="double" w:sz="4" w:space="0" w:color="auto"/>
            </w:tcBorders>
          </w:tcPr>
          <w:p w14:paraId="508D4C91" w14:textId="278727BA"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680</w:t>
            </w:r>
            <w:r w:rsidR="006D06E5" w:rsidRPr="009C4793">
              <w:rPr>
                <w:rFonts w:cs="Times New Roman"/>
                <w:sz w:val="14"/>
                <w:szCs w:val="14"/>
              </w:rPr>
              <w:t>,</w:t>
            </w:r>
            <w:r w:rsidRPr="002031FF">
              <w:rPr>
                <w:sz w:val="14"/>
                <w:szCs w:val="14"/>
                <w:lang w:val="en-US"/>
              </w:rPr>
              <w:t>155</w:t>
            </w:r>
            <w:r w:rsidR="006D06E5" w:rsidRPr="009C4793">
              <w:rPr>
                <w:rFonts w:cs="Times New Roman"/>
                <w:sz w:val="14"/>
                <w:szCs w:val="14"/>
              </w:rPr>
              <w:t>,</w:t>
            </w:r>
            <w:r w:rsidRPr="002031FF">
              <w:rPr>
                <w:sz w:val="14"/>
                <w:szCs w:val="14"/>
                <w:lang w:val="en-US"/>
              </w:rPr>
              <w:t>435</w:t>
            </w:r>
          </w:p>
        </w:tc>
        <w:tc>
          <w:tcPr>
            <w:tcW w:w="90" w:type="dxa"/>
          </w:tcPr>
          <w:p w14:paraId="57BF3742" w14:textId="77777777" w:rsidR="006D06E5" w:rsidRPr="009C4793" w:rsidRDefault="006D06E5" w:rsidP="006D06E5">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5DB7BDFC" w14:textId="6E26EF20" w:rsidR="006D06E5" w:rsidRPr="009C4793" w:rsidRDefault="002031FF" w:rsidP="006D06E5">
            <w:pPr>
              <w:tabs>
                <w:tab w:val="decimal" w:pos="903"/>
              </w:tabs>
              <w:spacing w:line="260" w:lineRule="exact"/>
              <w:rPr>
                <w:rFonts w:cs="Times New Roman"/>
                <w:sz w:val="14"/>
                <w:szCs w:val="14"/>
              </w:rPr>
            </w:pPr>
            <w:r w:rsidRPr="002031FF">
              <w:rPr>
                <w:sz w:val="14"/>
                <w:szCs w:val="14"/>
                <w:lang w:val="en-US"/>
              </w:rPr>
              <w:t>138</w:t>
            </w:r>
            <w:r w:rsidR="006D06E5" w:rsidRPr="009C4793">
              <w:rPr>
                <w:rFonts w:cs="Times New Roman"/>
                <w:sz w:val="14"/>
                <w:szCs w:val="14"/>
              </w:rPr>
              <w:t>,</w:t>
            </w:r>
            <w:r w:rsidRPr="002031FF">
              <w:rPr>
                <w:sz w:val="14"/>
                <w:szCs w:val="14"/>
                <w:lang w:val="en-US"/>
              </w:rPr>
              <w:t>232</w:t>
            </w:r>
            <w:r w:rsidR="006D06E5" w:rsidRPr="009C4793">
              <w:rPr>
                <w:rFonts w:cs="Times New Roman"/>
                <w:sz w:val="14"/>
                <w:szCs w:val="14"/>
              </w:rPr>
              <w:t>,</w:t>
            </w:r>
            <w:r w:rsidRPr="002031FF">
              <w:rPr>
                <w:sz w:val="14"/>
                <w:szCs w:val="14"/>
                <w:lang w:val="en-US"/>
              </w:rPr>
              <w:t>884</w:t>
            </w:r>
          </w:p>
        </w:tc>
        <w:tc>
          <w:tcPr>
            <w:tcW w:w="90" w:type="dxa"/>
          </w:tcPr>
          <w:p w14:paraId="6D0052AC" w14:textId="77777777" w:rsidR="006D06E5" w:rsidRPr="009C4793" w:rsidRDefault="006D06E5" w:rsidP="006D06E5">
            <w:pPr>
              <w:tabs>
                <w:tab w:val="decimal" w:pos="985"/>
              </w:tabs>
              <w:spacing w:line="260" w:lineRule="exact"/>
              <w:rPr>
                <w:rFonts w:cs="Times New Roman"/>
                <w:sz w:val="14"/>
                <w:szCs w:val="14"/>
              </w:rPr>
            </w:pPr>
          </w:p>
        </w:tc>
        <w:tc>
          <w:tcPr>
            <w:tcW w:w="1170" w:type="dxa"/>
            <w:tcBorders>
              <w:top w:val="single" w:sz="4" w:space="0" w:color="auto"/>
              <w:bottom w:val="double" w:sz="4" w:space="0" w:color="auto"/>
            </w:tcBorders>
          </w:tcPr>
          <w:p w14:paraId="4070806D" w14:textId="2401830E" w:rsidR="006D06E5" w:rsidRPr="009C4793" w:rsidRDefault="002031FF" w:rsidP="006D06E5">
            <w:pPr>
              <w:tabs>
                <w:tab w:val="decimal" w:pos="1080"/>
              </w:tabs>
              <w:spacing w:line="260" w:lineRule="exact"/>
              <w:rPr>
                <w:rFonts w:cs="Times New Roman"/>
                <w:sz w:val="14"/>
                <w:szCs w:val="14"/>
              </w:rPr>
            </w:pPr>
            <w:r w:rsidRPr="002031FF">
              <w:rPr>
                <w:sz w:val="14"/>
                <w:szCs w:val="14"/>
                <w:lang w:val="en-US"/>
              </w:rPr>
              <w:t>533</w:t>
            </w:r>
            <w:r w:rsidR="006D06E5" w:rsidRPr="009C4793">
              <w:rPr>
                <w:rFonts w:cs="Times New Roman"/>
                <w:sz w:val="14"/>
                <w:szCs w:val="14"/>
              </w:rPr>
              <w:t>,</w:t>
            </w:r>
            <w:r w:rsidRPr="002031FF">
              <w:rPr>
                <w:sz w:val="14"/>
                <w:szCs w:val="14"/>
                <w:lang w:val="en-US"/>
              </w:rPr>
              <w:t>385</w:t>
            </w:r>
            <w:r w:rsidR="006D06E5" w:rsidRPr="009C4793">
              <w:rPr>
                <w:rFonts w:cs="Times New Roman"/>
                <w:sz w:val="14"/>
                <w:szCs w:val="14"/>
              </w:rPr>
              <w:t>,</w:t>
            </w:r>
            <w:r w:rsidRPr="002031FF">
              <w:rPr>
                <w:sz w:val="14"/>
                <w:szCs w:val="14"/>
                <w:lang w:val="en-US"/>
              </w:rPr>
              <w:t>318</w:t>
            </w:r>
          </w:p>
        </w:tc>
        <w:tc>
          <w:tcPr>
            <w:tcW w:w="90" w:type="dxa"/>
          </w:tcPr>
          <w:p w14:paraId="36FBBDD3" w14:textId="77777777" w:rsidR="006D06E5" w:rsidRPr="009C4793" w:rsidRDefault="006D06E5" w:rsidP="006D06E5">
            <w:pPr>
              <w:spacing w:line="260" w:lineRule="exact"/>
              <w:ind w:right="80"/>
              <w:jc w:val="right"/>
              <w:rPr>
                <w:rFonts w:cs="Times New Roman"/>
                <w:sz w:val="14"/>
                <w:szCs w:val="14"/>
              </w:rPr>
            </w:pPr>
          </w:p>
        </w:tc>
        <w:tc>
          <w:tcPr>
            <w:tcW w:w="900" w:type="dxa"/>
            <w:tcBorders>
              <w:top w:val="single" w:sz="4" w:space="0" w:color="auto"/>
              <w:bottom w:val="double" w:sz="4" w:space="0" w:color="auto"/>
            </w:tcBorders>
          </w:tcPr>
          <w:p w14:paraId="72AE1487" w14:textId="43A2A69C" w:rsidR="006D06E5" w:rsidRPr="009C4793" w:rsidRDefault="002031FF" w:rsidP="006D06E5">
            <w:pPr>
              <w:tabs>
                <w:tab w:val="decimal" w:pos="813"/>
              </w:tabs>
              <w:spacing w:line="260" w:lineRule="exact"/>
              <w:rPr>
                <w:rFonts w:cs="Times New Roman"/>
                <w:sz w:val="14"/>
                <w:szCs w:val="14"/>
              </w:rPr>
            </w:pPr>
            <w:r w:rsidRPr="002031FF">
              <w:rPr>
                <w:sz w:val="14"/>
                <w:szCs w:val="14"/>
                <w:lang w:val="en-US"/>
              </w:rPr>
              <w:t>15</w:t>
            </w:r>
            <w:r w:rsidR="006D06E5" w:rsidRPr="009C4793">
              <w:rPr>
                <w:rFonts w:cs="Times New Roman"/>
                <w:sz w:val="14"/>
                <w:szCs w:val="14"/>
              </w:rPr>
              <w:t>,</w:t>
            </w:r>
            <w:r w:rsidRPr="002031FF">
              <w:rPr>
                <w:sz w:val="14"/>
                <w:szCs w:val="14"/>
                <w:lang w:val="en-US"/>
              </w:rPr>
              <w:t>767</w:t>
            </w:r>
            <w:r w:rsidR="006D06E5" w:rsidRPr="009C4793">
              <w:rPr>
                <w:rFonts w:cs="Times New Roman"/>
                <w:sz w:val="14"/>
                <w:szCs w:val="14"/>
              </w:rPr>
              <w:t>,</w:t>
            </w:r>
            <w:r w:rsidRPr="002031FF">
              <w:rPr>
                <w:sz w:val="14"/>
                <w:szCs w:val="14"/>
                <w:lang w:val="en-US"/>
              </w:rPr>
              <w:t>338</w:t>
            </w:r>
          </w:p>
        </w:tc>
        <w:tc>
          <w:tcPr>
            <w:tcW w:w="90" w:type="dxa"/>
          </w:tcPr>
          <w:p w14:paraId="1B5666D2" w14:textId="77777777" w:rsidR="006D06E5" w:rsidRPr="009C4793" w:rsidRDefault="006D06E5" w:rsidP="006D06E5">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5CB34FCB" w14:textId="4E5FCDB2" w:rsidR="006D06E5" w:rsidRPr="009C4793" w:rsidRDefault="006D06E5" w:rsidP="006D06E5">
            <w:pPr>
              <w:tabs>
                <w:tab w:val="decimal" w:pos="897"/>
              </w:tabs>
              <w:spacing w:line="260" w:lineRule="exact"/>
              <w:rPr>
                <w:rFonts w:cs="Times New Roman"/>
                <w:sz w:val="14"/>
                <w:szCs w:val="14"/>
                <w:lang w:val="en-US"/>
              </w:rPr>
            </w:pPr>
            <w:r w:rsidRPr="009C4793">
              <w:rPr>
                <w:rFonts w:cs="Times New Roman"/>
                <w:sz w:val="14"/>
                <w:szCs w:val="14"/>
              </w:rPr>
              <w:t>(</w:t>
            </w:r>
            <w:r w:rsidR="002031FF" w:rsidRPr="002031FF">
              <w:rPr>
                <w:sz w:val="14"/>
                <w:szCs w:val="14"/>
                <w:lang w:val="en-US"/>
              </w:rPr>
              <w:t>21</w:t>
            </w:r>
            <w:r w:rsidRPr="009C4793">
              <w:rPr>
                <w:rFonts w:cs="Times New Roman"/>
                <w:sz w:val="14"/>
                <w:szCs w:val="14"/>
              </w:rPr>
              <w:t>,</w:t>
            </w:r>
            <w:r w:rsidR="002031FF" w:rsidRPr="002031FF">
              <w:rPr>
                <w:sz w:val="14"/>
                <w:szCs w:val="14"/>
                <w:lang w:val="en-US"/>
              </w:rPr>
              <w:t>132</w:t>
            </w:r>
            <w:r w:rsidRPr="009C4793">
              <w:rPr>
                <w:rFonts w:cs="Times New Roman"/>
                <w:sz w:val="14"/>
                <w:szCs w:val="14"/>
              </w:rPr>
              <w:t>)</w:t>
            </w:r>
          </w:p>
        </w:tc>
        <w:tc>
          <w:tcPr>
            <w:tcW w:w="90" w:type="dxa"/>
          </w:tcPr>
          <w:p w14:paraId="6608FFDA" w14:textId="77777777" w:rsidR="006D06E5" w:rsidRPr="009C4793" w:rsidRDefault="006D06E5" w:rsidP="006D06E5">
            <w:pPr>
              <w:tabs>
                <w:tab w:val="decimal" w:pos="990"/>
              </w:tabs>
              <w:spacing w:line="260" w:lineRule="exact"/>
              <w:rPr>
                <w:rFonts w:cs="Times New Roman"/>
                <w:sz w:val="14"/>
                <w:szCs w:val="14"/>
              </w:rPr>
            </w:pPr>
          </w:p>
        </w:tc>
        <w:tc>
          <w:tcPr>
            <w:tcW w:w="990" w:type="dxa"/>
            <w:tcBorders>
              <w:top w:val="single" w:sz="4" w:space="0" w:color="auto"/>
              <w:bottom w:val="double" w:sz="4" w:space="0" w:color="auto"/>
            </w:tcBorders>
          </w:tcPr>
          <w:p w14:paraId="024C37A0" w14:textId="1C0AFC12" w:rsidR="006D06E5" w:rsidRPr="009C4793" w:rsidRDefault="002031FF" w:rsidP="008A5E50">
            <w:pPr>
              <w:tabs>
                <w:tab w:val="decimal" w:pos="897"/>
              </w:tabs>
              <w:spacing w:line="260" w:lineRule="exact"/>
              <w:rPr>
                <w:rFonts w:cs="Times New Roman"/>
                <w:sz w:val="14"/>
                <w:szCs w:val="14"/>
              </w:rPr>
            </w:pPr>
            <w:r w:rsidRPr="002031FF">
              <w:rPr>
                <w:sz w:val="14"/>
                <w:szCs w:val="14"/>
                <w:lang w:val="en-US"/>
              </w:rPr>
              <w:t>4</w:t>
            </w:r>
            <w:r w:rsidR="006D06E5" w:rsidRPr="009C4793">
              <w:rPr>
                <w:rFonts w:cs="Times New Roman"/>
                <w:sz w:val="14"/>
                <w:szCs w:val="14"/>
              </w:rPr>
              <w:t>,</w:t>
            </w:r>
            <w:r w:rsidRPr="002031FF">
              <w:rPr>
                <w:sz w:val="14"/>
                <w:szCs w:val="14"/>
                <w:lang w:val="en-US"/>
              </w:rPr>
              <w:t>174</w:t>
            </w:r>
            <w:r w:rsidR="006D06E5" w:rsidRPr="009C4793">
              <w:rPr>
                <w:rFonts w:cs="Times New Roman"/>
                <w:sz w:val="14"/>
                <w:szCs w:val="14"/>
              </w:rPr>
              <w:t>,</w:t>
            </w:r>
            <w:r w:rsidRPr="002031FF">
              <w:rPr>
                <w:sz w:val="14"/>
                <w:szCs w:val="14"/>
                <w:lang w:val="en-US"/>
              </w:rPr>
              <w:t>197</w:t>
            </w:r>
          </w:p>
        </w:tc>
        <w:tc>
          <w:tcPr>
            <w:tcW w:w="90" w:type="dxa"/>
          </w:tcPr>
          <w:p w14:paraId="40FE980B" w14:textId="77777777" w:rsidR="006D06E5" w:rsidRPr="009C4793" w:rsidRDefault="006D06E5" w:rsidP="006D06E5">
            <w:pPr>
              <w:spacing w:line="260" w:lineRule="exact"/>
              <w:ind w:right="80"/>
              <w:jc w:val="right"/>
              <w:rPr>
                <w:rFonts w:cs="Times New Roman"/>
                <w:sz w:val="14"/>
                <w:szCs w:val="14"/>
              </w:rPr>
            </w:pPr>
          </w:p>
        </w:tc>
        <w:tc>
          <w:tcPr>
            <w:tcW w:w="990" w:type="dxa"/>
            <w:tcBorders>
              <w:top w:val="single" w:sz="4" w:space="0" w:color="auto"/>
              <w:bottom w:val="double" w:sz="4" w:space="0" w:color="auto"/>
            </w:tcBorders>
          </w:tcPr>
          <w:p w14:paraId="021BAA34" w14:textId="619FC525" w:rsidR="006D06E5" w:rsidRPr="009C4793" w:rsidRDefault="002031FF" w:rsidP="006D06E5">
            <w:pPr>
              <w:tabs>
                <w:tab w:val="decimal" w:pos="897"/>
              </w:tabs>
              <w:spacing w:line="260" w:lineRule="exact"/>
              <w:rPr>
                <w:rFonts w:cs="Times New Roman"/>
                <w:sz w:val="14"/>
                <w:szCs w:val="14"/>
              </w:rPr>
            </w:pPr>
            <w:r w:rsidRPr="002031FF">
              <w:rPr>
                <w:sz w:val="14"/>
                <w:szCs w:val="14"/>
                <w:lang w:val="en-US"/>
              </w:rPr>
              <w:t>691</w:t>
            </w:r>
            <w:r w:rsidR="006D06E5" w:rsidRPr="009C4793">
              <w:rPr>
                <w:rFonts w:cs="Times New Roman"/>
                <w:sz w:val="14"/>
                <w:szCs w:val="14"/>
              </w:rPr>
              <w:t>,</w:t>
            </w:r>
            <w:r w:rsidRPr="002031FF">
              <w:rPr>
                <w:sz w:val="14"/>
                <w:szCs w:val="14"/>
                <w:lang w:val="en-US"/>
              </w:rPr>
              <w:t>538</w:t>
            </w:r>
            <w:r w:rsidR="006D06E5" w:rsidRPr="009C4793">
              <w:rPr>
                <w:rFonts w:cs="Times New Roman"/>
                <w:sz w:val="14"/>
                <w:szCs w:val="14"/>
              </w:rPr>
              <w:t>,</w:t>
            </w:r>
            <w:r w:rsidRPr="002031FF">
              <w:rPr>
                <w:sz w:val="14"/>
                <w:szCs w:val="14"/>
                <w:lang w:val="en-US"/>
              </w:rPr>
              <w:t>605</w:t>
            </w:r>
          </w:p>
        </w:tc>
      </w:tr>
      <w:tr w:rsidR="009C4793" w:rsidRPr="009C4793" w14:paraId="36CCD37D" w14:textId="77777777" w:rsidTr="000E09ED">
        <w:tc>
          <w:tcPr>
            <w:tcW w:w="2340" w:type="dxa"/>
          </w:tcPr>
          <w:p w14:paraId="685E1218" w14:textId="77777777" w:rsidR="006D06E5" w:rsidRPr="009C4793" w:rsidRDefault="006D06E5" w:rsidP="006D06E5">
            <w:pPr>
              <w:spacing w:line="260" w:lineRule="exact"/>
              <w:rPr>
                <w:rFonts w:cs="Times New Roman"/>
                <w:sz w:val="14"/>
                <w:szCs w:val="14"/>
                <w:cs/>
              </w:rPr>
            </w:pPr>
          </w:p>
        </w:tc>
        <w:tc>
          <w:tcPr>
            <w:tcW w:w="990" w:type="dxa"/>
            <w:tcBorders>
              <w:top w:val="double" w:sz="4" w:space="0" w:color="auto"/>
            </w:tcBorders>
          </w:tcPr>
          <w:p w14:paraId="7BE91162" w14:textId="77777777" w:rsidR="006D06E5" w:rsidRPr="009C4793" w:rsidRDefault="006D06E5" w:rsidP="006D06E5">
            <w:pPr>
              <w:tabs>
                <w:tab w:val="decimal" w:pos="987"/>
              </w:tabs>
              <w:spacing w:line="260" w:lineRule="exact"/>
              <w:rPr>
                <w:rFonts w:cs="Times New Roman"/>
                <w:sz w:val="14"/>
                <w:szCs w:val="14"/>
              </w:rPr>
            </w:pPr>
          </w:p>
        </w:tc>
        <w:tc>
          <w:tcPr>
            <w:tcW w:w="90" w:type="dxa"/>
          </w:tcPr>
          <w:p w14:paraId="374CE7AB" w14:textId="77777777" w:rsidR="006D06E5" w:rsidRPr="009C4793" w:rsidRDefault="006D06E5" w:rsidP="006D06E5">
            <w:pPr>
              <w:tabs>
                <w:tab w:val="decimal" w:pos="987"/>
              </w:tabs>
              <w:spacing w:line="260" w:lineRule="exact"/>
              <w:rPr>
                <w:rFonts w:cs="Times New Roman"/>
                <w:sz w:val="14"/>
                <w:szCs w:val="14"/>
              </w:rPr>
            </w:pPr>
          </w:p>
        </w:tc>
        <w:tc>
          <w:tcPr>
            <w:tcW w:w="1080" w:type="dxa"/>
            <w:tcBorders>
              <w:top w:val="double" w:sz="4" w:space="0" w:color="auto"/>
            </w:tcBorders>
          </w:tcPr>
          <w:p w14:paraId="1C6069C2" w14:textId="77777777" w:rsidR="006D06E5" w:rsidRPr="009C4793" w:rsidRDefault="006D06E5" w:rsidP="006D06E5">
            <w:pPr>
              <w:tabs>
                <w:tab w:val="decimal" w:pos="805"/>
              </w:tabs>
              <w:spacing w:line="260" w:lineRule="exact"/>
              <w:rPr>
                <w:rFonts w:cs="Times New Roman"/>
                <w:sz w:val="14"/>
                <w:szCs w:val="14"/>
              </w:rPr>
            </w:pPr>
          </w:p>
        </w:tc>
        <w:tc>
          <w:tcPr>
            <w:tcW w:w="90" w:type="dxa"/>
          </w:tcPr>
          <w:p w14:paraId="39C5FAC3" w14:textId="77777777" w:rsidR="006D06E5" w:rsidRPr="009C4793" w:rsidRDefault="006D06E5" w:rsidP="006D06E5">
            <w:pPr>
              <w:tabs>
                <w:tab w:val="decimal" w:pos="987"/>
              </w:tabs>
              <w:spacing w:line="260" w:lineRule="exact"/>
              <w:rPr>
                <w:rFonts w:cs="Times New Roman"/>
                <w:sz w:val="14"/>
                <w:szCs w:val="14"/>
              </w:rPr>
            </w:pPr>
          </w:p>
        </w:tc>
        <w:tc>
          <w:tcPr>
            <w:tcW w:w="900" w:type="dxa"/>
            <w:tcBorders>
              <w:top w:val="double" w:sz="4" w:space="0" w:color="auto"/>
            </w:tcBorders>
          </w:tcPr>
          <w:p w14:paraId="7B31E905" w14:textId="77777777" w:rsidR="006D06E5" w:rsidRPr="009C4793" w:rsidRDefault="006D06E5" w:rsidP="006D06E5">
            <w:pPr>
              <w:tabs>
                <w:tab w:val="decimal" w:pos="903"/>
              </w:tabs>
              <w:spacing w:line="260" w:lineRule="exact"/>
              <w:rPr>
                <w:rFonts w:cs="Times New Roman"/>
                <w:sz w:val="14"/>
                <w:szCs w:val="14"/>
              </w:rPr>
            </w:pPr>
          </w:p>
        </w:tc>
        <w:tc>
          <w:tcPr>
            <w:tcW w:w="86" w:type="dxa"/>
          </w:tcPr>
          <w:p w14:paraId="44C57162" w14:textId="77777777" w:rsidR="006D06E5" w:rsidRPr="009C4793" w:rsidRDefault="006D06E5" w:rsidP="006D06E5">
            <w:pPr>
              <w:tabs>
                <w:tab w:val="decimal" w:pos="903"/>
                <w:tab w:val="decimal" w:pos="987"/>
              </w:tabs>
              <w:spacing w:line="260" w:lineRule="exact"/>
              <w:rPr>
                <w:rFonts w:cs="Times New Roman"/>
                <w:sz w:val="14"/>
                <w:szCs w:val="14"/>
              </w:rPr>
            </w:pPr>
          </w:p>
        </w:tc>
        <w:tc>
          <w:tcPr>
            <w:tcW w:w="904" w:type="dxa"/>
            <w:tcBorders>
              <w:top w:val="double" w:sz="4" w:space="0" w:color="auto"/>
            </w:tcBorders>
          </w:tcPr>
          <w:p w14:paraId="659B8D26" w14:textId="77777777" w:rsidR="006D06E5" w:rsidRPr="009C4793" w:rsidRDefault="006D06E5" w:rsidP="006D06E5">
            <w:pPr>
              <w:tabs>
                <w:tab w:val="decimal" w:pos="813"/>
              </w:tabs>
              <w:spacing w:line="260" w:lineRule="exact"/>
              <w:rPr>
                <w:rFonts w:cs="Times New Roman"/>
                <w:sz w:val="14"/>
                <w:szCs w:val="14"/>
              </w:rPr>
            </w:pPr>
          </w:p>
        </w:tc>
        <w:tc>
          <w:tcPr>
            <w:tcW w:w="45" w:type="dxa"/>
          </w:tcPr>
          <w:p w14:paraId="1B82CEC3" w14:textId="77777777" w:rsidR="006D06E5" w:rsidRPr="009C4793" w:rsidRDefault="006D06E5" w:rsidP="006D06E5">
            <w:pPr>
              <w:tabs>
                <w:tab w:val="decimal" w:pos="987"/>
              </w:tabs>
              <w:spacing w:line="260" w:lineRule="exact"/>
              <w:rPr>
                <w:rFonts w:cs="Times New Roman"/>
                <w:sz w:val="14"/>
                <w:szCs w:val="14"/>
              </w:rPr>
            </w:pPr>
          </w:p>
        </w:tc>
        <w:tc>
          <w:tcPr>
            <w:tcW w:w="945" w:type="dxa"/>
            <w:tcBorders>
              <w:top w:val="double" w:sz="4" w:space="0" w:color="auto"/>
            </w:tcBorders>
          </w:tcPr>
          <w:p w14:paraId="0442CE29" w14:textId="77777777" w:rsidR="006D06E5" w:rsidRPr="009C4793" w:rsidRDefault="006D06E5" w:rsidP="006D06E5">
            <w:pPr>
              <w:tabs>
                <w:tab w:val="decimal" w:pos="851"/>
                <w:tab w:val="decimal" w:pos="987"/>
              </w:tabs>
              <w:spacing w:line="260" w:lineRule="exact"/>
              <w:rPr>
                <w:rFonts w:cs="Times New Roman"/>
                <w:sz w:val="14"/>
                <w:szCs w:val="14"/>
              </w:rPr>
            </w:pPr>
          </w:p>
        </w:tc>
        <w:tc>
          <w:tcPr>
            <w:tcW w:w="90" w:type="dxa"/>
          </w:tcPr>
          <w:p w14:paraId="11EB9AAB" w14:textId="77777777" w:rsidR="006D06E5" w:rsidRPr="009C4793" w:rsidRDefault="006D06E5" w:rsidP="006D06E5">
            <w:pPr>
              <w:tabs>
                <w:tab w:val="decimal" w:pos="987"/>
              </w:tabs>
              <w:spacing w:line="260" w:lineRule="exact"/>
              <w:rPr>
                <w:rFonts w:cs="Times New Roman"/>
                <w:sz w:val="14"/>
                <w:szCs w:val="14"/>
              </w:rPr>
            </w:pPr>
          </w:p>
        </w:tc>
        <w:tc>
          <w:tcPr>
            <w:tcW w:w="990" w:type="dxa"/>
            <w:tcBorders>
              <w:top w:val="double" w:sz="4" w:space="0" w:color="auto"/>
            </w:tcBorders>
          </w:tcPr>
          <w:p w14:paraId="16994633" w14:textId="77777777" w:rsidR="006D06E5" w:rsidRPr="009C4793" w:rsidRDefault="006D06E5" w:rsidP="006D06E5">
            <w:pPr>
              <w:tabs>
                <w:tab w:val="decimal" w:pos="895"/>
              </w:tabs>
              <w:spacing w:line="260" w:lineRule="exact"/>
              <w:rPr>
                <w:rFonts w:cs="Times New Roman"/>
                <w:sz w:val="14"/>
                <w:szCs w:val="14"/>
              </w:rPr>
            </w:pPr>
          </w:p>
        </w:tc>
        <w:tc>
          <w:tcPr>
            <w:tcW w:w="90" w:type="dxa"/>
          </w:tcPr>
          <w:p w14:paraId="1126CF39" w14:textId="77777777" w:rsidR="006D06E5" w:rsidRPr="009C4793" w:rsidRDefault="006D06E5" w:rsidP="006D06E5">
            <w:pPr>
              <w:spacing w:line="260" w:lineRule="exact"/>
              <w:ind w:right="80"/>
              <w:jc w:val="right"/>
              <w:rPr>
                <w:rFonts w:cs="Times New Roman"/>
                <w:sz w:val="14"/>
                <w:szCs w:val="14"/>
              </w:rPr>
            </w:pPr>
          </w:p>
        </w:tc>
        <w:tc>
          <w:tcPr>
            <w:tcW w:w="990" w:type="dxa"/>
            <w:tcBorders>
              <w:top w:val="double" w:sz="4" w:space="0" w:color="auto"/>
            </w:tcBorders>
          </w:tcPr>
          <w:p w14:paraId="18E87621" w14:textId="77777777" w:rsidR="006D06E5" w:rsidRPr="009C4793" w:rsidRDefault="006D06E5" w:rsidP="006D06E5">
            <w:pPr>
              <w:spacing w:line="260" w:lineRule="exact"/>
              <w:ind w:right="80"/>
              <w:jc w:val="right"/>
              <w:rPr>
                <w:rFonts w:cs="Times New Roman"/>
                <w:sz w:val="14"/>
                <w:szCs w:val="14"/>
              </w:rPr>
            </w:pPr>
          </w:p>
        </w:tc>
        <w:tc>
          <w:tcPr>
            <w:tcW w:w="90" w:type="dxa"/>
          </w:tcPr>
          <w:p w14:paraId="2908A136" w14:textId="77777777" w:rsidR="006D06E5" w:rsidRPr="009C4793" w:rsidRDefault="006D06E5" w:rsidP="006D06E5">
            <w:pPr>
              <w:spacing w:line="260" w:lineRule="exact"/>
              <w:ind w:right="80"/>
              <w:jc w:val="right"/>
              <w:rPr>
                <w:rFonts w:cs="Times New Roman"/>
                <w:sz w:val="14"/>
                <w:szCs w:val="14"/>
              </w:rPr>
            </w:pPr>
          </w:p>
        </w:tc>
        <w:tc>
          <w:tcPr>
            <w:tcW w:w="1170" w:type="dxa"/>
            <w:tcBorders>
              <w:top w:val="double" w:sz="4" w:space="0" w:color="auto"/>
            </w:tcBorders>
          </w:tcPr>
          <w:p w14:paraId="4B1D6A8F" w14:textId="77777777" w:rsidR="006D06E5" w:rsidRPr="009C4793" w:rsidRDefault="006D06E5" w:rsidP="006D06E5">
            <w:pPr>
              <w:spacing w:line="260" w:lineRule="exact"/>
              <w:ind w:right="80"/>
              <w:jc w:val="right"/>
              <w:rPr>
                <w:rFonts w:cs="Times New Roman"/>
                <w:sz w:val="14"/>
                <w:szCs w:val="14"/>
              </w:rPr>
            </w:pPr>
          </w:p>
        </w:tc>
        <w:tc>
          <w:tcPr>
            <w:tcW w:w="90" w:type="dxa"/>
          </w:tcPr>
          <w:p w14:paraId="428DD6E7" w14:textId="77777777" w:rsidR="006D06E5" w:rsidRPr="009C4793" w:rsidRDefault="006D06E5" w:rsidP="006D06E5">
            <w:pPr>
              <w:spacing w:line="260" w:lineRule="exact"/>
              <w:ind w:right="80"/>
              <w:jc w:val="right"/>
              <w:rPr>
                <w:rFonts w:cs="Times New Roman"/>
                <w:sz w:val="14"/>
                <w:szCs w:val="14"/>
              </w:rPr>
            </w:pPr>
          </w:p>
        </w:tc>
        <w:tc>
          <w:tcPr>
            <w:tcW w:w="900" w:type="dxa"/>
            <w:tcBorders>
              <w:top w:val="double" w:sz="4" w:space="0" w:color="auto"/>
            </w:tcBorders>
          </w:tcPr>
          <w:p w14:paraId="567A256C" w14:textId="77777777" w:rsidR="006D06E5" w:rsidRPr="009C4793" w:rsidRDefault="006D06E5" w:rsidP="006D06E5">
            <w:pPr>
              <w:spacing w:line="260" w:lineRule="exact"/>
              <w:ind w:right="80"/>
              <w:jc w:val="right"/>
              <w:rPr>
                <w:rFonts w:cs="Times New Roman"/>
                <w:sz w:val="14"/>
                <w:szCs w:val="14"/>
              </w:rPr>
            </w:pPr>
          </w:p>
        </w:tc>
        <w:tc>
          <w:tcPr>
            <w:tcW w:w="90" w:type="dxa"/>
          </w:tcPr>
          <w:p w14:paraId="26FA8158" w14:textId="77777777" w:rsidR="006D06E5" w:rsidRPr="009C4793" w:rsidRDefault="006D06E5" w:rsidP="006D06E5">
            <w:pPr>
              <w:spacing w:line="260" w:lineRule="exact"/>
              <w:ind w:right="80"/>
              <w:jc w:val="right"/>
              <w:rPr>
                <w:rFonts w:cs="Times New Roman"/>
                <w:sz w:val="14"/>
                <w:szCs w:val="14"/>
              </w:rPr>
            </w:pPr>
          </w:p>
        </w:tc>
        <w:tc>
          <w:tcPr>
            <w:tcW w:w="990" w:type="dxa"/>
            <w:tcBorders>
              <w:top w:val="double" w:sz="4" w:space="0" w:color="auto"/>
            </w:tcBorders>
          </w:tcPr>
          <w:p w14:paraId="7340D007" w14:textId="77777777" w:rsidR="006D06E5" w:rsidRPr="009C4793" w:rsidRDefault="006D06E5" w:rsidP="006D06E5">
            <w:pPr>
              <w:spacing w:line="260" w:lineRule="exact"/>
              <w:ind w:right="80"/>
              <w:jc w:val="right"/>
              <w:rPr>
                <w:rFonts w:cs="Times New Roman"/>
                <w:sz w:val="14"/>
                <w:szCs w:val="14"/>
              </w:rPr>
            </w:pPr>
          </w:p>
        </w:tc>
        <w:tc>
          <w:tcPr>
            <w:tcW w:w="90" w:type="dxa"/>
          </w:tcPr>
          <w:p w14:paraId="18798C30" w14:textId="77777777" w:rsidR="006D06E5" w:rsidRPr="009C4793" w:rsidRDefault="006D06E5" w:rsidP="006D06E5">
            <w:pPr>
              <w:spacing w:line="260" w:lineRule="exact"/>
              <w:ind w:right="80"/>
              <w:jc w:val="right"/>
              <w:rPr>
                <w:rFonts w:cs="Times New Roman"/>
                <w:sz w:val="14"/>
                <w:szCs w:val="14"/>
              </w:rPr>
            </w:pPr>
          </w:p>
        </w:tc>
        <w:tc>
          <w:tcPr>
            <w:tcW w:w="990" w:type="dxa"/>
            <w:tcBorders>
              <w:top w:val="double" w:sz="4" w:space="0" w:color="auto"/>
            </w:tcBorders>
          </w:tcPr>
          <w:p w14:paraId="0A03D9CB" w14:textId="77777777" w:rsidR="006D06E5" w:rsidRPr="009C4793" w:rsidRDefault="006D06E5" w:rsidP="006D06E5">
            <w:pPr>
              <w:spacing w:line="260" w:lineRule="exact"/>
              <w:ind w:right="80"/>
              <w:jc w:val="right"/>
              <w:rPr>
                <w:rFonts w:cs="Times New Roman"/>
                <w:sz w:val="14"/>
                <w:szCs w:val="14"/>
              </w:rPr>
            </w:pPr>
          </w:p>
        </w:tc>
        <w:tc>
          <w:tcPr>
            <w:tcW w:w="90" w:type="dxa"/>
          </w:tcPr>
          <w:p w14:paraId="50C6F7BE" w14:textId="77777777" w:rsidR="006D06E5" w:rsidRPr="009C4793" w:rsidRDefault="006D06E5" w:rsidP="006D06E5">
            <w:pPr>
              <w:spacing w:line="260" w:lineRule="exact"/>
              <w:ind w:right="80"/>
              <w:jc w:val="right"/>
              <w:rPr>
                <w:rFonts w:cs="Times New Roman"/>
                <w:sz w:val="14"/>
                <w:szCs w:val="14"/>
              </w:rPr>
            </w:pPr>
          </w:p>
        </w:tc>
        <w:tc>
          <w:tcPr>
            <w:tcW w:w="990" w:type="dxa"/>
            <w:tcBorders>
              <w:top w:val="double" w:sz="4" w:space="0" w:color="auto"/>
            </w:tcBorders>
          </w:tcPr>
          <w:p w14:paraId="7C1B1A4C" w14:textId="77777777" w:rsidR="006D06E5" w:rsidRPr="009C4793" w:rsidRDefault="006D06E5" w:rsidP="006D06E5">
            <w:pPr>
              <w:spacing w:line="260" w:lineRule="exact"/>
              <w:ind w:right="80"/>
              <w:jc w:val="right"/>
              <w:rPr>
                <w:rFonts w:cs="Times New Roman"/>
                <w:sz w:val="14"/>
                <w:szCs w:val="14"/>
              </w:rPr>
            </w:pPr>
          </w:p>
        </w:tc>
      </w:tr>
      <w:tr w:rsidR="009C4793" w:rsidRPr="009C4793" w14:paraId="6F77B34F" w14:textId="77777777" w:rsidTr="000E09ED">
        <w:tc>
          <w:tcPr>
            <w:tcW w:w="2340" w:type="dxa"/>
          </w:tcPr>
          <w:p w14:paraId="6ADA423E" w14:textId="77777777" w:rsidR="006D06E5" w:rsidRPr="009C4793" w:rsidRDefault="006D06E5" w:rsidP="006D06E5">
            <w:pPr>
              <w:spacing w:line="260" w:lineRule="exact"/>
              <w:ind w:hanging="9"/>
              <w:rPr>
                <w:rFonts w:cs="Times New Roman"/>
                <w:sz w:val="14"/>
                <w:szCs w:val="14"/>
                <w:cs/>
              </w:rPr>
            </w:pPr>
            <w:r w:rsidRPr="009C4793">
              <w:rPr>
                <w:rFonts w:cs="Times New Roman"/>
                <w:sz w:val="14"/>
                <w:szCs w:val="14"/>
              </w:rPr>
              <w:t>Unallocated income (expenses):</w:t>
            </w:r>
          </w:p>
        </w:tc>
        <w:tc>
          <w:tcPr>
            <w:tcW w:w="990" w:type="dxa"/>
          </w:tcPr>
          <w:p w14:paraId="522C2A93" w14:textId="77777777" w:rsidR="006D06E5" w:rsidRPr="009C4793" w:rsidRDefault="006D06E5" w:rsidP="006D06E5">
            <w:pPr>
              <w:tabs>
                <w:tab w:val="decimal" w:pos="895"/>
              </w:tabs>
              <w:spacing w:line="260" w:lineRule="exact"/>
              <w:rPr>
                <w:rFonts w:cs="Times New Roman"/>
                <w:sz w:val="14"/>
                <w:szCs w:val="14"/>
              </w:rPr>
            </w:pPr>
          </w:p>
        </w:tc>
        <w:tc>
          <w:tcPr>
            <w:tcW w:w="90" w:type="dxa"/>
          </w:tcPr>
          <w:p w14:paraId="036A3288" w14:textId="77777777" w:rsidR="006D06E5" w:rsidRPr="009C4793" w:rsidRDefault="006D06E5" w:rsidP="006D06E5">
            <w:pPr>
              <w:spacing w:line="260" w:lineRule="exact"/>
              <w:ind w:right="80"/>
              <w:jc w:val="right"/>
              <w:rPr>
                <w:rFonts w:cs="Times New Roman"/>
                <w:sz w:val="14"/>
                <w:szCs w:val="14"/>
              </w:rPr>
            </w:pPr>
          </w:p>
        </w:tc>
        <w:tc>
          <w:tcPr>
            <w:tcW w:w="1080" w:type="dxa"/>
          </w:tcPr>
          <w:p w14:paraId="1C2138D1" w14:textId="77777777" w:rsidR="006D06E5" w:rsidRPr="009C4793" w:rsidRDefault="006D06E5" w:rsidP="006D06E5">
            <w:pPr>
              <w:tabs>
                <w:tab w:val="decimal" w:pos="805"/>
              </w:tabs>
              <w:spacing w:line="260" w:lineRule="exact"/>
              <w:rPr>
                <w:rFonts w:cs="Times New Roman"/>
                <w:sz w:val="14"/>
                <w:szCs w:val="14"/>
              </w:rPr>
            </w:pPr>
          </w:p>
        </w:tc>
        <w:tc>
          <w:tcPr>
            <w:tcW w:w="90" w:type="dxa"/>
          </w:tcPr>
          <w:p w14:paraId="418D6040" w14:textId="77777777" w:rsidR="006D06E5" w:rsidRPr="009C4793" w:rsidRDefault="006D06E5" w:rsidP="006D06E5">
            <w:pPr>
              <w:spacing w:line="260" w:lineRule="exact"/>
              <w:ind w:right="80"/>
              <w:jc w:val="right"/>
              <w:rPr>
                <w:rFonts w:cs="Times New Roman"/>
                <w:sz w:val="14"/>
                <w:szCs w:val="14"/>
              </w:rPr>
            </w:pPr>
          </w:p>
        </w:tc>
        <w:tc>
          <w:tcPr>
            <w:tcW w:w="900" w:type="dxa"/>
          </w:tcPr>
          <w:p w14:paraId="67B2452C" w14:textId="77777777" w:rsidR="006D06E5" w:rsidRPr="009C4793" w:rsidRDefault="006D06E5" w:rsidP="006D06E5">
            <w:pPr>
              <w:tabs>
                <w:tab w:val="decimal" w:pos="813"/>
              </w:tabs>
              <w:spacing w:line="260" w:lineRule="exact"/>
              <w:rPr>
                <w:rFonts w:cs="Times New Roman"/>
                <w:sz w:val="14"/>
                <w:szCs w:val="14"/>
              </w:rPr>
            </w:pPr>
          </w:p>
        </w:tc>
        <w:tc>
          <w:tcPr>
            <w:tcW w:w="86" w:type="dxa"/>
          </w:tcPr>
          <w:p w14:paraId="3D14A597" w14:textId="77777777" w:rsidR="006D06E5" w:rsidRPr="009C4793" w:rsidRDefault="006D06E5" w:rsidP="006D06E5">
            <w:pPr>
              <w:tabs>
                <w:tab w:val="decimal" w:pos="903"/>
              </w:tabs>
              <w:spacing w:line="260" w:lineRule="exact"/>
              <w:rPr>
                <w:rFonts w:cs="Times New Roman"/>
                <w:sz w:val="14"/>
                <w:szCs w:val="14"/>
              </w:rPr>
            </w:pPr>
          </w:p>
        </w:tc>
        <w:tc>
          <w:tcPr>
            <w:tcW w:w="904" w:type="dxa"/>
          </w:tcPr>
          <w:p w14:paraId="5C216E51" w14:textId="77777777" w:rsidR="006D06E5" w:rsidRPr="009C4793" w:rsidRDefault="006D06E5" w:rsidP="006D06E5">
            <w:pPr>
              <w:tabs>
                <w:tab w:val="decimal" w:pos="813"/>
              </w:tabs>
              <w:spacing w:line="260" w:lineRule="exact"/>
              <w:rPr>
                <w:rFonts w:cs="Times New Roman"/>
                <w:sz w:val="14"/>
                <w:szCs w:val="14"/>
              </w:rPr>
            </w:pPr>
          </w:p>
        </w:tc>
        <w:tc>
          <w:tcPr>
            <w:tcW w:w="45" w:type="dxa"/>
          </w:tcPr>
          <w:p w14:paraId="0991F8D0" w14:textId="77777777" w:rsidR="006D06E5" w:rsidRPr="009C4793" w:rsidRDefault="006D06E5" w:rsidP="006D06E5">
            <w:pPr>
              <w:spacing w:line="260" w:lineRule="exact"/>
              <w:ind w:right="80"/>
              <w:jc w:val="right"/>
              <w:rPr>
                <w:rFonts w:cs="Times New Roman"/>
                <w:sz w:val="14"/>
                <w:szCs w:val="14"/>
              </w:rPr>
            </w:pPr>
          </w:p>
        </w:tc>
        <w:tc>
          <w:tcPr>
            <w:tcW w:w="945" w:type="dxa"/>
          </w:tcPr>
          <w:p w14:paraId="4002FFCE" w14:textId="77777777" w:rsidR="006D06E5" w:rsidRPr="009C4793" w:rsidRDefault="006D06E5" w:rsidP="006D06E5">
            <w:pPr>
              <w:tabs>
                <w:tab w:val="decimal" w:pos="851"/>
              </w:tabs>
              <w:spacing w:line="260" w:lineRule="exact"/>
              <w:rPr>
                <w:rFonts w:cs="Times New Roman"/>
                <w:sz w:val="14"/>
                <w:szCs w:val="14"/>
              </w:rPr>
            </w:pPr>
          </w:p>
        </w:tc>
        <w:tc>
          <w:tcPr>
            <w:tcW w:w="90" w:type="dxa"/>
          </w:tcPr>
          <w:p w14:paraId="4E1C5D2C" w14:textId="77777777" w:rsidR="006D06E5" w:rsidRPr="009C4793" w:rsidRDefault="006D06E5" w:rsidP="006D06E5">
            <w:pPr>
              <w:spacing w:line="260" w:lineRule="exact"/>
              <w:ind w:right="80"/>
              <w:jc w:val="right"/>
              <w:rPr>
                <w:rFonts w:cs="Times New Roman"/>
                <w:sz w:val="14"/>
                <w:szCs w:val="14"/>
              </w:rPr>
            </w:pPr>
          </w:p>
        </w:tc>
        <w:tc>
          <w:tcPr>
            <w:tcW w:w="990" w:type="dxa"/>
          </w:tcPr>
          <w:p w14:paraId="312F4AEF" w14:textId="77777777" w:rsidR="006D06E5" w:rsidRPr="009C4793" w:rsidRDefault="006D06E5" w:rsidP="006D06E5">
            <w:pPr>
              <w:tabs>
                <w:tab w:val="decimal" w:pos="895"/>
              </w:tabs>
              <w:spacing w:line="260" w:lineRule="exact"/>
              <w:rPr>
                <w:rFonts w:cs="Times New Roman"/>
                <w:sz w:val="14"/>
                <w:szCs w:val="14"/>
                <w:cs/>
              </w:rPr>
            </w:pPr>
          </w:p>
        </w:tc>
        <w:tc>
          <w:tcPr>
            <w:tcW w:w="90" w:type="dxa"/>
          </w:tcPr>
          <w:p w14:paraId="7E5A8684" w14:textId="77777777" w:rsidR="006D06E5" w:rsidRPr="009C4793" w:rsidRDefault="006D06E5" w:rsidP="006D06E5">
            <w:pPr>
              <w:spacing w:line="260" w:lineRule="exact"/>
              <w:ind w:right="80"/>
              <w:jc w:val="right"/>
              <w:rPr>
                <w:rFonts w:cs="Times New Roman"/>
                <w:sz w:val="14"/>
                <w:szCs w:val="14"/>
              </w:rPr>
            </w:pPr>
          </w:p>
        </w:tc>
        <w:tc>
          <w:tcPr>
            <w:tcW w:w="990" w:type="dxa"/>
          </w:tcPr>
          <w:p w14:paraId="71E77208" w14:textId="77777777" w:rsidR="006D06E5" w:rsidRPr="009C4793" w:rsidRDefault="006D06E5" w:rsidP="006D06E5">
            <w:pPr>
              <w:tabs>
                <w:tab w:val="decimal" w:pos="903"/>
              </w:tabs>
              <w:spacing w:line="260" w:lineRule="exact"/>
              <w:rPr>
                <w:rFonts w:cs="Times New Roman"/>
                <w:sz w:val="14"/>
                <w:szCs w:val="14"/>
              </w:rPr>
            </w:pPr>
          </w:p>
        </w:tc>
        <w:tc>
          <w:tcPr>
            <w:tcW w:w="90" w:type="dxa"/>
          </w:tcPr>
          <w:p w14:paraId="570E9551" w14:textId="77777777" w:rsidR="006D06E5" w:rsidRPr="009C4793" w:rsidRDefault="006D06E5" w:rsidP="006D06E5">
            <w:pPr>
              <w:tabs>
                <w:tab w:val="decimal" w:pos="903"/>
              </w:tabs>
              <w:spacing w:line="260" w:lineRule="exact"/>
              <w:ind w:right="80"/>
              <w:jc w:val="right"/>
              <w:rPr>
                <w:rFonts w:cs="Times New Roman"/>
                <w:sz w:val="14"/>
                <w:szCs w:val="14"/>
              </w:rPr>
            </w:pPr>
          </w:p>
        </w:tc>
        <w:tc>
          <w:tcPr>
            <w:tcW w:w="1170" w:type="dxa"/>
          </w:tcPr>
          <w:p w14:paraId="65831A5E" w14:textId="77777777" w:rsidR="006D06E5" w:rsidRPr="009C4793" w:rsidRDefault="006D06E5" w:rsidP="006D06E5">
            <w:pPr>
              <w:tabs>
                <w:tab w:val="decimal" w:pos="903"/>
              </w:tabs>
              <w:spacing w:line="260" w:lineRule="exact"/>
              <w:ind w:right="80"/>
              <w:jc w:val="right"/>
              <w:rPr>
                <w:rFonts w:cs="Times New Roman"/>
                <w:sz w:val="14"/>
                <w:szCs w:val="14"/>
              </w:rPr>
            </w:pPr>
          </w:p>
        </w:tc>
        <w:tc>
          <w:tcPr>
            <w:tcW w:w="90" w:type="dxa"/>
          </w:tcPr>
          <w:p w14:paraId="71976F19" w14:textId="77777777" w:rsidR="006D06E5" w:rsidRPr="009C4793" w:rsidRDefault="006D06E5" w:rsidP="006D06E5">
            <w:pPr>
              <w:tabs>
                <w:tab w:val="decimal" w:pos="903"/>
              </w:tabs>
              <w:spacing w:line="260" w:lineRule="exact"/>
              <w:ind w:right="80"/>
              <w:jc w:val="right"/>
              <w:rPr>
                <w:rFonts w:cs="Times New Roman"/>
                <w:sz w:val="14"/>
                <w:szCs w:val="14"/>
              </w:rPr>
            </w:pPr>
          </w:p>
        </w:tc>
        <w:tc>
          <w:tcPr>
            <w:tcW w:w="900" w:type="dxa"/>
          </w:tcPr>
          <w:p w14:paraId="598E01F3" w14:textId="77777777" w:rsidR="006D06E5" w:rsidRPr="009C4793" w:rsidRDefault="006D06E5" w:rsidP="006D06E5">
            <w:pPr>
              <w:tabs>
                <w:tab w:val="decimal" w:pos="903"/>
              </w:tabs>
              <w:spacing w:line="260" w:lineRule="exact"/>
              <w:ind w:right="80"/>
              <w:jc w:val="right"/>
              <w:rPr>
                <w:rFonts w:cs="Times New Roman"/>
                <w:sz w:val="14"/>
                <w:szCs w:val="14"/>
              </w:rPr>
            </w:pPr>
          </w:p>
        </w:tc>
        <w:tc>
          <w:tcPr>
            <w:tcW w:w="90" w:type="dxa"/>
          </w:tcPr>
          <w:p w14:paraId="37EDA876" w14:textId="77777777" w:rsidR="006D06E5" w:rsidRPr="009C4793" w:rsidRDefault="006D06E5" w:rsidP="006D06E5">
            <w:pPr>
              <w:tabs>
                <w:tab w:val="decimal" w:pos="903"/>
              </w:tabs>
              <w:spacing w:line="260" w:lineRule="exact"/>
              <w:ind w:right="80"/>
              <w:jc w:val="right"/>
              <w:rPr>
                <w:rFonts w:cs="Times New Roman"/>
                <w:sz w:val="14"/>
                <w:szCs w:val="14"/>
              </w:rPr>
            </w:pPr>
          </w:p>
        </w:tc>
        <w:tc>
          <w:tcPr>
            <w:tcW w:w="990" w:type="dxa"/>
          </w:tcPr>
          <w:p w14:paraId="336480E6" w14:textId="77777777" w:rsidR="006D06E5" w:rsidRPr="009C4793" w:rsidRDefault="006D06E5" w:rsidP="006D06E5">
            <w:pPr>
              <w:tabs>
                <w:tab w:val="decimal" w:pos="903"/>
              </w:tabs>
              <w:spacing w:line="260" w:lineRule="exact"/>
              <w:rPr>
                <w:rFonts w:cs="Times New Roman"/>
                <w:sz w:val="14"/>
                <w:szCs w:val="14"/>
              </w:rPr>
            </w:pPr>
          </w:p>
        </w:tc>
        <w:tc>
          <w:tcPr>
            <w:tcW w:w="90" w:type="dxa"/>
          </w:tcPr>
          <w:p w14:paraId="31B1BCB7" w14:textId="77777777" w:rsidR="006D06E5" w:rsidRPr="009C4793" w:rsidRDefault="006D06E5" w:rsidP="006D06E5">
            <w:pPr>
              <w:tabs>
                <w:tab w:val="decimal" w:pos="903"/>
              </w:tabs>
              <w:spacing w:line="260" w:lineRule="exact"/>
              <w:rPr>
                <w:rFonts w:cs="Times New Roman"/>
                <w:sz w:val="14"/>
                <w:szCs w:val="14"/>
              </w:rPr>
            </w:pPr>
          </w:p>
        </w:tc>
        <w:tc>
          <w:tcPr>
            <w:tcW w:w="990" w:type="dxa"/>
          </w:tcPr>
          <w:p w14:paraId="0AA18510" w14:textId="77777777" w:rsidR="006D06E5" w:rsidRPr="009C4793" w:rsidRDefault="006D06E5" w:rsidP="006D06E5">
            <w:pPr>
              <w:tabs>
                <w:tab w:val="decimal" w:pos="903"/>
              </w:tabs>
              <w:spacing w:line="260" w:lineRule="exact"/>
              <w:rPr>
                <w:rFonts w:cs="Times New Roman"/>
                <w:sz w:val="14"/>
                <w:szCs w:val="14"/>
              </w:rPr>
            </w:pPr>
          </w:p>
        </w:tc>
        <w:tc>
          <w:tcPr>
            <w:tcW w:w="90" w:type="dxa"/>
          </w:tcPr>
          <w:p w14:paraId="717A5C59" w14:textId="77777777" w:rsidR="006D06E5" w:rsidRPr="009C4793" w:rsidRDefault="006D06E5" w:rsidP="006D06E5">
            <w:pPr>
              <w:tabs>
                <w:tab w:val="decimal" w:pos="903"/>
              </w:tabs>
              <w:spacing w:line="260" w:lineRule="exact"/>
              <w:ind w:right="80"/>
              <w:jc w:val="right"/>
              <w:rPr>
                <w:rFonts w:cs="Times New Roman"/>
                <w:sz w:val="14"/>
                <w:szCs w:val="14"/>
              </w:rPr>
            </w:pPr>
          </w:p>
        </w:tc>
        <w:tc>
          <w:tcPr>
            <w:tcW w:w="990" w:type="dxa"/>
          </w:tcPr>
          <w:p w14:paraId="7E35C29B" w14:textId="77777777" w:rsidR="006D06E5" w:rsidRPr="009C4793" w:rsidRDefault="006D06E5" w:rsidP="006D06E5">
            <w:pPr>
              <w:tabs>
                <w:tab w:val="decimal" w:pos="903"/>
              </w:tabs>
              <w:spacing w:line="260" w:lineRule="exact"/>
              <w:rPr>
                <w:rFonts w:cs="Times New Roman"/>
                <w:sz w:val="14"/>
                <w:szCs w:val="14"/>
              </w:rPr>
            </w:pPr>
          </w:p>
        </w:tc>
      </w:tr>
      <w:tr w:rsidR="009C4793" w:rsidRPr="009C4793" w14:paraId="2A68887F" w14:textId="77777777" w:rsidTr="000E09ED">
        <w:tc>
          <w:tcPr>
            <w:tcW w:w="2340" w:type="dxa"/>
            <w:vAlign w:val="center"/>
          </w:tcPr>
          <w:p w14:paraId="5E26D968" w14:textId="77777777" w:rsidR="00803FBA" w:rsidRPr="009C4793" w:rsidRDefault="00803FBA" w:rsidP="00803FBA">
            <w:pPr>
              <w:spacing w:line="260" w:lineRule="exact"/>
              <w:ind w:hanging="9"/>
              <w:rPr>
                <w:rFonts w:cs="Times New Roman"/>
                <w:sz w:val="14"/>
                <w:szCs w:val="14"/>
              </w:rPr>
            </w:pPr>
            <w:r w:rsidRPr="009C4793">
              <w:rPr>
                <w:rFonts w:cs="Times New Roman"/>
                <w:sz w:val="14"/>
                <w:szCs w:val="14"/>
              </w:rPr>
              <w:t>Other income</w:t>
            </w:r>
          </w:p>
        </w:tc>
        <w:tc>
          <w:tcPr>
            <w:tcW w:w="990" w:type="dxa"/>
          </w:tcPr>
          <w:p w14:paraId="136F406D" w14:textId="77777777" w:rsidR="00803FBA" w:rsidRPr="009C4793" w:rsidRDefault="00803FBA" w:rsidP="00803FBA">
            <w:pPr>
              <w:tabs>
                <w:tab w:val="decimal" w:pos="895"/>
              </w:tabs>
              <w:spacing w:line="260" w:lineRule="exact"/>
              <w:rPr>
                <w:rFonts w:cs="Times New Roman"/>
                <w:sz w:val="14"/>
                <w:szCs w:val="14"/>
                <w:lang w:val="en-US"/>
              </w:rPr>
            </w:pPr>
          </w:p>
        </w:tc>
        <w:tc>
          <w:tcPr>
            <w:tcW w:w="90" w:type="dxa"/>
          </w:tcPr>
          <w:p w14:paraId="2E0760AD" w14:textId="77777777" w:rsidR="00803FBA" w:rsidRPr="009C4793" w:rsidRDefault="00803FBA" w:rsidP="00803FBA">
            <w:pPr>
              <w:tabs>
                <w:tab w:val="decimal" w:pos="897"/>
              </w:tabs>
              <w:spacing w:line="260" w:lineRule="exact"/>
              <w:rPr>
                <w:rFonts w:cs="Times New Roman"/>
                <w:sz w:val="14"/>
                <w:szCs w:val="14"/>
                <w:lang w:val="en-US"/>
              </w:rPr>
            </w:pPr>
          </w:p>
        </w:tc>
        <w:tc>
          <w:tcPr>
            <w:tcW w:w="1080" w:type="dxa"/>
          </w:tcPr>
          <w:p w14:paraId="6C14A6D6"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6F513F59"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1AF830D8" w14:textId="77777777" w:rsidR="00803FBA" w:rsidRPr="009C4793" w:rsidRDefault="00803FBA" w:rsidP="00803FBA">
            <w:pPr>
              <w:tabs>
                <w:tab w:val="decimal" w:pos="897"/>
              </w:tabs>
              <w:spacing w:line="260" w:lineRule="exact"/>
              <w:rPr>
                <w:rFonts w:cs="Times New Roman"/>
                <w:sz w:val="14"/>
                <w:szCs w:val="14"/>
                <w:lang w:val="en-US"/>
              </w:rPr>
            </w:pPr>
          </w:p>
        </w:tc>
        <w:tc>
          <w:tcPr>
            <w:tcW w:w="86" w:type="dxa"/>
          </w:tcPr>
          <w:p w14:paraId="3E769D85" w14:textId="77777777" w:rsidR="00803FBA" w:rsidRPr="009C4793" w:rsidRDefault="00803FBA" w:rsidP="00803FBA">
            <w:pPr>
              <w:tabs>
                <w:tab w:val="decimal" w:pos="903"/>
              </w:tabs>
              <w:spacing w:line="260" w:lineRule="exact"/>
              <w:rPr>
                <w:rFonts w:cs="Times New Roman"/>
                <w:sz w:val="14"/>
                <w:szCs w:val="14"/>
                <w:lang w:val="en-US"/>
              </w:rPr>
            </w:pPr>
          </w:p>
        </w:tc>
        <w:tc>
          <w:tcPr>
            <w:tcW w:w="904" w:type="dxa"/>
          </w:tcPr>
          <w:p w14:paraId="6785C2FE" w14:textId="77777777" w:rsidR="00803FBA" w:rsidRPr="009C4793" w:rsidRDefault="00803FBA" w:rsidP="00803FBA">
            <w:pPr>
              <w:tabs>
                <w:tab w:val="decimal" w:pos="897"/>
              </w:tabs>
              <w:spacing w:line="260" w:lineRule="exact"/>
              <w:rPr>
                <w:rFonts w:cs="Times New Roman"/>
                <w:sz w:val="14"/>
                <w:szCs w:val="14"/>
                <w:lang w:val="en-US"/>
              </w:rPr>
            </w:pPr>
          </w:p>
        </w:tc>
        <w:tc>
          <w:tcPr>
            <w:tcW w:w="45" w:type="dxa"/>
          </w:tcPr>
          <w:p w14:paraId="119675A6" w14:textId="77777777" w:rsidR="00803FBA" w:rsidRPr="009C4793" w:rsidRDefault="00803FBA" w:rsidP="00803FBA">
            <w:pPr>
              <w:tabs>
                <w:tab w:val="decimal" w:pos="897"/>
              </w:tabs>
              <w:spacing w:line="260" w:lineRule="exact"/>
              <w:rPr>
                <w:rFonts w:cs="Times New Roman"/>
                <w:sz w:val="14"/>
                <w:szCs w:val="14"/>
                <w:lang w:val="en-US"/>
              </w:rPr>
            </w:pPr>
          </w:p>
        </w:tc>
        <w:tc>
          <w:tcPr>
            <w:tcW w:w="945" w:type="dxa"/>
          </w:tcPr>
          <w:p w14:paraId="542C1FF2"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BD25B0F"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0FFC279E" w14:textId="13081286" w:rsidR="00803FBA" w:rsidRPr="009C4793" w:rsidRDefault="002031FF" w:rsidP="00803FBA">
            <w:pPr>
              <w:tabs>
                <w:tab w:val="decimal" w:pos="903"/>
              </w:tabs>
              <w:spacing w:line="260" w:lineRule="exact"/>
              <w:rPr>
                <w:rFonts w:cs="Times New Roman"/>
                <w:sz w:val="14"/>
                <w:szCs w:val="14"/>
                <w:cs/>
              </w:rPr>
            </w:pPr>
            <w:r w:rsidRPr="002031FF">
              <w:rPr>
                <w:sz w:val="14"/>
                <w:szCs w:val="14"/>
                <w:lang w:val="en-US"/>
              </w:rPr>
              <w:t>2</w:t>
            </w:r>
            <w:r w:rsidR="00803FBA" w:rsidRPr="009C4793">
              <w:rPr>
                <w:rFonts w:cs="Times New Roman"/>
                <w:sz w:val="14"/>
                <w:szCs w:val="14"/>
              </w:rPr>
              <w:t>,</w:t>
            </w:r>
            <w:r w:rsidRPr="002031FF">
              <w:rPr>
                <w:sz w:val="14"/>
                <w:szCs w:val="14"/>
                <w:lang w:val="en-US"/>
              </w:rPr>
              <w:t>677</w:t>
            </w:r>
            <w:r w:rsidR="00803FBA" w:rsidRPr="009C4793">
              <w:rPr>
                <w:rFonts w:cs="Times New Roman"/>
                <w:sz w:val="14"/>
                <w:szCs w:val="14"/>
              </w:rPr>
              <w:t>,</w:t>
            </w:r>
            <w:r w:rsidRPr="002031FF">
              <w:rPr>
                <w:sz w:val="14"/>
                <w:szCs w:val="14"/>
                <w:lang w:val="en-US"/>
              </w:rPr>
              <w:t>417</w:t>
            </w:r>
          </w:p>
        </w:tc>
        <w:tc>
          <w:tcPr>
            <w:tcW w:w="90" w:type="dxa"/>
          </w:tcPr>
          <w:p w14:paraId="578891B8"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2D4B17F6"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34E30339" w14:textId="77777777" w:rsidR="00803FBA" w:rsidRPr="009C4793" w:rsidRDefault="00803FBA" w:rsidP="00803FBA">
            <w:pPr>
              <w:tabs>
                <w:tab w:val="decimal" w:pos="903"/>
              </w:tabs>
              <w:spacing w:line="260" w:lineRule="exact"/>
              <w:rPr>
                <w:rFonts w:cs="Times New Roman"/>
                <w:sz w:val="14"/>
                <w:szCs w:val="14"/>
                <w:lang w:val="en-US"/>
              </w:rPr>
            </w:pPr>
          </w:p>
        </w:tc>
        <w:tc>
          <w:tcPr>
            <w:tcW w:w="1170" w:type="dxa"/>
          </w:tcPr>
          <w:p w14:paraId="03FF66CB"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78173F5A" w14:textId="77777777" w:rsidR="00803FBA" w:rsidRPr="009C4793" w:rsidRDefault="00803FBA" w:rsidP="00803FBA">
            <w:pPr>
              <w:tabs>
                <w:tab w:val="decimal" w:pos="903"/>
              </w:tabs>
              <w:spacing w:line="260" w:lineRule="exact"/>
              <w:rPr>
                <w:rFonts w:cs="Times New Roman"/>
                <w:sz w:val="14"/>
                <w:szCs w:val="14"/>
                <w:lang w:val="en-US"/>
              </w:rPr>
            </w:pPr>
          </w:p>
        </w:tc>
        <w:tc>
          <w:tcPr>
            <w:tcW w:w="900" w:type="dxa"/>
          </w:tcPr>
          <w:p w14:paraId="2EE65615"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55813D2B" w14:textId="77777777" w:rsidR="00803FBA" w:rsidRPr="009C4793" w:rsidRDefault="00803FBA" w:rsidP="00803FBA">
            <w:pPr>
              <w:tabs>
                <w:tab w:val="decimal" w:pos="903"/>
              </w:tabs>
              <w:spacing w:line="260" w:lineRule="exact"/>
              <w:rPr>
                <w:rFonts w:cs="Times New Roman"/>
                <w:sz w:val="14"/>
                <w:szCs w:val="14"/>
                <w:lang w:val="en-US"/>
              </w:rPr>
            </w:pPr>
          </w:p>
        </w:tc>
        <w:tc>
          <w:tcPr>
            <w:tcW w:w="990" w:type="dxa"/>
          </w:tcPr>
          <w:p w14:paraId="5A1476C8"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5E1DC087" w14:textId="77777777" w:rsidR="00803FBA" w:rsidRPr="009C4793" w:rsidRDefault="00803FBA" w:rsidP="00803FBA">
            <w:pPr>
              <w:tabs>
                <w:tab w:val="decimal" w:pos="903"/>
              </w:tabs>
              <w:spacing w:line="260" w:lineRule="exact"/>
              <w:rPr>
                <w:rFonts w:cs="Times New Roman"/>
                <w:sz w:val="14"/>
                <w:szCs w:val="14"/>
                <w:lang w:val="en-US"/>
              </w:rPr>
            </w:pPr>
          </w:p>
        </w:tc>
        <w:tc>
          <w:tcPr>
            <w:tcW w:w="990" w:type="dxa"/>
          </w:tcPr>
          <w:p w14:paraId="366FEE22"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7F0F6830" w14:textId="77777777" w:rsidR="00803FBA" w:rsidRPr="009C4793" w:rsidRDefault="00803FBA" w:rsidP="00803FBA">
            <w:pPr>
              <w:tabs>
                <w:tab w:val="decimal" w:pos="903"/>
              </w:tabs>
              <w:spacing w:line="260" w:lineRule="exact"/>
              <w:rPr>
                <w:rFonts w:cs="Times New Roman"/>
                <w:sz w:val="14"/>
                <w:szCs w:val="14"/>
                <w:lang w:val="en-US"/>
              </w:rPr>
            </w:pPr>
          </w:p>
        </w:tc>
        <w:tc>
          <w:tcPr>
            <w:tcW w:w="990" w:type="dxa"/>
          </w:tcPr>
          <w:p w14:paraId="0D1CF17A" w14:textId="427030C7" w:rsidR="00803FBA" w:rsidRPr="008A5E50" w:rsidRDefault="002031FF" w:rsidP="008A5E50">
            <w:pPr>
              <w:tabs>
                <w:tab w:val="decimal" w:pos="897"/>
              </w:tabs>
              <w:spacing w:line="260" w:lineRule="exact"/>
              <w:rPr>
                <w:sz w:val="14"/>
                <w:szCs w:val="14"/>
                <w:lang w:val="en-US"/>
              </w:rPr>
            </w:pPr>
            <w:r w:rsidRPr="002031FF">
              <w:rPr>
                <w:sz w:val="14"/>
                <w:szCs w:val="14"/>
                <w:lang w:val="en-US"/>
              </w:rPr>
              <w:t>1</w:t>
            </w:r>
            <w:r w:rsidR="00803FBA" w:rsidRPr="008A5E50">
              <w:rPr>
                <w:sz w:val="14"/>
                <w:szCs w:val="14"/>
                <w:lang w:val="en-US"/>
              </w:rPr>
              <w:t>,</w:t>
            </w:r>
            <w:r w:rsidRPr="002031FF">
              <w:rPr>
                <w:sz w:val="14"/>
                <w:szCs w:val="14"/>
                <w:lang w:val="en-US"/>
              </w:rPr>
              <w:t>905</w:t>
            </w:r>
            <w:r w:rsidR="00803FBA" w:rsidRPr="008A5E50">
              <w:rPr>
                <w:sz w:val="14"/>
                <w:szCs w:val="14"/>
                <w:lang w:val="en-US"/>
              </w:rPr>
              <w:t>,</w:t>
            </w:r>
            <w:r w:rsidRPr="002031FF">
              <w:rPr>
                <w:sz w:val="14"/>
                <w:szCs w:val="14"/>
                <w:lang w:val="en-US"/>
              </w:rPr>
              <w:t>157</w:t>
            </w:r>
          </w:p>
        </w:tc>
      </w:tr>
      <w:tr w:rsidR="009C4793" w:rsidRPr="009C4793" w14:paraId="0525C377" w14:textId="77777777" w:rsidTr="000E09ED">
        <w:tc>
          <w:tcPr>
            <w:tcW w:w="2340" w:type="dxa"/>
            <w:vAlign w:val="center"/>
          </w:tcPr>
          <w:p w14:paraId="07494C4D" w14:textId="77777777" w:rsidR="00803FBA" w:rsidRPr="009C4793" w:rsidRDefault="00803FBA" w:rsidP="00803FBA">
            <w:pPr>
              <w:spacing w:line="260" w:lineRule="exact"/>
              <w:ind w:hanging="9"/>
              <w:rPr>
                <w:rFonts w:cs="Times New Roman"/>
                <w:sz w:val="14"/>
                <w:szCs w:val="14"/>
              </w:rPr>
            </w:pPr>
            <w:r w:rsidRPr="009C4793">
              <w:rPr>
                <w:rFonts w:cs="Times New Roman"/>
                <w:sz w:val="14"/>
                <w:szCs w:val="14"/>
              </w:rPr>
              <w:t>Administrative expenses</w:t>
            </w:r>
          </w:p>
        </w:tc>
        <w:tc>
          <w:tcPr>
            <w:tcW w:w="990" w:type="dxa"/>
          </w:tcPr>
          <w:p w14:paraId="2200E97C" w14:textId="77777777" w:rsidR="00803FBA" w:rsidRPr="009C4793" w:rsidRDefault="00803FBA" w:rsidP="00803FBA">
            <w:pPr>
              <w:tabs>
                <w:tab w:val="decimal" w:pos="895"/>
              </w:tabs>
              <w:spacing w:line="260" w:lineRule="exact"/>
              <w:rPr>
                <w:rFonts w:cs="Times New Roman"/>
                <w:sz w:val="14"/>
                <w:szCs w:val="14"/>
                <w:lang w:val="en-US"/>
              </w:rPr>
            </w:pPr>
          </w:p>
        </w:tc>
        <w:tc>
          <w:tcPr>
            <w:tcW w:w="90" w:type="dxa"/>
          </w:tcPr>
          <w:p w14:paraId="180A06C7" w14:textId="77777777" w:rsidR="00803FBA" w:rsidRPr="009C4793" w:rsidRDefault="00803FBA" w:rsidP="00803FBA">
            <w:pPr>
              <w:tabs>
                <w:tab w:val="decimal" w:pos="897"/>
              </w:tabs>
              <w:spacing w:line="260" w:lineRule="exact"/>
              <w:rPr>
                <w:rFonts w:cs="Times New Roman"/>
                <w:sz w:val="14"/>
                <w:szCs w:val="14"/>
                <w:lang w:val="en-US"/>
              </w:rPr>
            </w:pPr>
          </w:p>
        </w:tc>
        <w:tc>
          <w:tcPr>
            <w:tcW w:w="1080" w:type="dxa"/>
          </w:tcPr>
          <w:p w14:paraId="53B2B3C5"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09A75E3E"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74D7238C" w14:textId="77777777" w:rsidR="00803FBA" w:rsidRPr="009C4793" w:rsidRDefault="00803FBA" w:rsidP="00803FBA">
            <w:pPr>
              <w:tabs>
                <w:tab w:val="decimal" w:pos="897"/>
              </w:tabs>
              <w:spacing w:line="260" w:lineRule="exact"/>
              <w:rPr>
                <w:rFonts w:cs="Times New Roman"/>
                <w:sz w:val="14"/>
                <w:szCs w:val="14"/>
                <w:lang w:val="en-US"/>
              </w:rPr>
            </w:pPr>
          </w:p>
        </w:tc>
        <w:tc>
          <w:tcPr>
            <w:tcW w:w="86" w:type="dxa"/>
          </w:tcPr>
          <w:p w14:paraId="7C7BA672" w14:textId="77777777" w:rsidR="00803FBA" w:rsidRPr="009C4793" w:rsidRDefault="00803FBA" w:rsidP="00803FBA">
            <w:pPr>
              <w:tabs>
                <w:tab w:val="decimal" w:pos="903"/>
              </w:tabs>
              <w:spacing w:line="260" w:lineRule="exact"/>
              <w:rPr>
                <w:rFonts w:cs="Times New Roman"/>
                <w:sz w:val="14"/>
                <w:szCs w:val="14"/>
                <w:lang w:val="en-US"/>
              </w:rPr>
            </w:pPr>
          </w:p>
        </w:tc>
        <w:tc>
          <w:tcPr>
            <w:tcW w:w="904" w:type="dxa"/>
          </w:tcPr>
          <w:p w14:paraId="2EAD5588" w14:textId="77777777" w:rsidR="00803FBA" w:rsidRPr="009C4793" w:rsidRDefault="00803FBA" w:rsidP="00803FBA">
            <w:pPr>
              <w:tabs>
                <w:tab w:val="decimal" w:pos="897"/>
              </w:tabs>
              <w:spacing w:line="260" w:lineRule="exact"/>
              <w:rPr>
                <w:rFonts w:cs="Times New Roman"/>
                <w:sz w:val="14"/>
                <w:szCs w:val="14"/>
                <w:lang w:val="en-US"/>
              </w:rPr>
            </w:pPr>
          </w:p>
        </w:tc>
        <w:tc>
          <w:tcPr>
            <w:tcW w:w="45" w:type="dxa"/>
          </w:tcPr>
          <w:p w14:paraId="4AB70E75" w14:textId="77777777" w:rsidR="00803FBA" w:rsidRPr="009C4793" w:rsidRDefault="00803FBA" w:rsidP="00803FBA">
            <w:pPr>
              <w:tabs>
                <w:tab w:val="decimal" w:pos="897"/>
              </w:tabs>
              <w:spacing w:line="260" w:lineRule="exact"/>
              <w:rPr>
                <w:rFonts w:cs="Times New Roman"/>
                <w:sz w:val="14"/>
                <w:szCs w:val="14"/>
                <w:lang w:val="en-US"/>
              </w:rPr>
            </w:pPr>
          </w:p>
        </w:tc>
        <w:tc>
          <w:tcPr>
            <w:tcW w:w="945" w:type="dxa"/>
          </w:tcPr>
          <w:p w14:paraId="6BB2865A"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AD92175"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bottom w:val="single" w:sz="4" w:space="0" w:color="auto"/>
            </w:tcBorders>
          </w:tcPr>
          <w:p w14:paraId="36E55B99" w14:textId="2EFE9359" w:rsidR="00803FBA" w:rsidRPr="009C4793" w:rsidRDefault="008A5E50" w:rsidP="00803FBA">
            <w:pPr>
              <w:tabs>
                <w:tab w:val="decimal" w:pos="903"/>
              </w:tabs>
              <w:spacing w:line="260" w:lineRule="exact"/>
              <w:rPr>
                <w:rFonts w:cs="Times New Roman"/>
                <w:sz w:val="14"/>
                <w:szCs w:val="14"/>
                <w:cs/>
              </w:rPr>
            </w:pPr>
            <w:r>
              <w:rPr>
                <w:sz w:val="14"/>
                <w:szCs w:val="14"/>
                <w:lang w:val="en-US"/>
              </w:rPr>
              <w:t>(</w:t>
            </w:r>
            <w:r w:rsidR="002031FF" w:rsidRPr="002031FF">
              <w:rPr>
                <w:sz w:val="14"/>
                <w:szCs w:val="14"/>
                <w:lang w:val="en-US"/>
              </w:rPr>
              <w:t>424</w:t>
            </w:r>
            <w:r w:rsidR="00803FBA" w:rsidRPr="009C4793">
              <w:rPr>
                <w:rFonts w:cs="Times New Roman"/>
                <w:sz w:val="14"/>
                <w:szCs w:val="14"/>
              </w:rPr>
              <w:t>,</w:t>
            </w:r>
            <w:r w:rsidR="002031FF" w:rsidRPr="002031FF">
              <w:rPr>
                <w:sz w:val="14"/>
                <w:szCs w:val="14"/>
                <w:lang w:val="en-US"/>
              </w:rPr>
              <w:t>871</w:t>
            </w:r>
            <w:r w:rsidR="00803FBA" w:rsidRPr="009C4793">
              <w:rPr>
                <w:rFonts w:cs="Times New Roman"/>
                <w:sz w:val="14"/>
                <w:szCs w:val="14"/>
              </w:rPr>
              <w:t>,</w:t>
            </w:r>
            <w:r w:rsidR="002031FF" w:rsidRPr="002031FF">
              <w:rPr>
                <w:sz w:val="14"/>
                <w:szCs w:val="14"/>
                <w:lang w:val="en-US"/>
              </w:rPr>
              <w:t>089</w:t>
            </w:r>
            <w:r>
              <w:rPr>
                <w:sz w:val="14"/>
                <w:szCs w:val="14"/>
                <w:lang w:val="en-US"/>
              </w:rPr>
              <w:t>)</w:t>
            </w:r>
          </w:p>
        </w:tc>
        <w:tc>
          <w:tcPr>
            <w:tcW w:w="90" w:type="dxa"/>
          </w:tcPr>
          <w:p w14:paraId="17F7CB1C"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1837B270"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2BC52E2F" w14:textId="77777777" w:rsidR="00803FBA" w:rsidRPr="009C4793" w:rsidRDefault="00803FBA" w:rsidP="00803FBA">
            <w:pPr>
              <w:tabs>
                <w:tab w:val="decimal" w:pos="903"/>
              </w:tabs>
              <w:spacing w:line="260" w:lineRule="exact"/>
              <w:rPr>
                <w:rFonts w:cs="Times New Roman"/>
                <w:sz w:val="14"/>
                <w:szCs w:val="14"/>
                <w:lang w:val="en-US"/>
              </w:rPr>
            </w:pPr>
          </w:p>
        </w:tc>
        <w:tc>
          <w:tcPr>
            <w:tcW w:w="1170" w:type="dxa"/>
          </w:tcPr>
          <w:p w14:paraId="46897D17"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2390C827" w14:textId="77777777" w:rsidR="00803FBA" w:rsidRPr="009C4793" w:rsidRDefault="00803FBA" w:rsidP="00803FBA">
            <w:pPr>
              <w:tabs>
                <w:tab w:val="decimal" w:pos="903"/>
              </w:tabs>
              <w:spacing w:line="260" w:lineRule="exact"/>
              <w:rPr>
                <w:rFonts w:cs="Times New Roman"/>
                <w:sz w:val="14"/>
                <w:szCs w:val="14"/>
                <w:lang w:val="en-US"/>
              </w:rPr>
            </w:pPr>
          </w:p>
        </w:tc>
        <w:tc>
          <w:tcPr>
            <w:tcW w:w="900" w:type="dxa"/>
          </w:tcPr>
          <w:p w14:paraId="045B501F"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3E1D6178" w14:textId="77777777" w:rsidR="00803FBA" w:rsidRPr="009C4793" w:rsidRDefault="00803FBA" w:rsidP="00803FBA">
            <w:pPr>
              <w:tabs>
                <w:tab w:val="decimal" w:pos="903"/>
              </w:tabs>
              <w:spacing w:line="260" w:lineRule="exact"/>
              <w:rPr>
                <w:rFonts w:cs="Times New Roman"/>
                <w:sz w:val="14"/>
                <w:szCs w:val="14"/>
                <w:lang w:val="en-US"/>
              </w:rPr>
            </w:pPr>
          </w:p>
        </w:tc>
        <w:tc>
          <w:tcPr>
            <w:tcW w:w="990" w:type="dxa"/>
          </w:tcPr>
          <w:p w14:paraId="083118E1"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5E9432DF" w14:textId="77777777" w:rsidR="00803FBA" w:rsidRPr="009C4793" w:rsidRDefault="00803FBA" w:rsidP="00803FBA">
            <w:pPr>
              <w:tabs>
                <w:tab w:val="decimal" w:pos="903"/>
              </w:tabs>
              <w:spacing w:line="260" w:lineRule="exact"/>
              <w:rPr>
                <w:rFonts w:cs="Times New Roman"/>
                <w:sz w:val="14"/>
                <w:szCs w:val="14"/>
                <w:lang w:val="en-US"/>
              </w:rPr>
            </w:pPr>
          </w:p>
        </w:tc>
        <w:tc>
          <w:tcPr>
            <w:tcW w:w="990" w:type="dxa"/>
          </w:tcPr>
          <w:p w14:paraId="76708B9F" w14:textId="77777777" w:rsidR="00803FBA" w:rsidRPr="009C4793" w:rsidRDefault="00803FBA" w:rsidP="00803FBA">
            <w:pPr>
              <w:tabs>
                <w:tab w:val="decimal" w:pos="903"/>
              </w:tabs>
              <w:spacing w:line="260" w:lineRule="exact"/>
              <w:rPr>
                <w:rFonts w:cs="Times New Roman"/>
                <w:sz w:val="14"/>
                <w:szCs w:val="14"/>
                <w:lang w:val="en-US"/>
              </w:rPr>
            </w:pPr>
          </w:p>
        </w:tc>
        <w:tc>
          <w:tcPr>
            <w:tcW w:w="90" w:type="dxa"/>
          </w:tcPr>
          <w:p w14:paraId="56A94134" w14:textId="77777777" w:rsidR="00803FBA" w:rsidRPr="009C4793" w:rsidRDefault="00803FBA" w:rsidP="00803FBA">
            <w:pPr>
              <w:tabs>
                <w:tab w:val="decimal" w:pos="903"/>
              </w:tabs>
              <w:spacing w:line="260" w:lineRule="exact"/>
              <w:rPr>
                <w:rFonts w:cs="Times New Roman"/>
                <w:sz w:val="14"/>
                <w:szCs w:val="14"/>
                <w:lang w:val="en-US"/>
              </w:rPr>
            </w:pPr>
          </w:p>
        </w:tc>
        <w:tc>
          <w:tcPr>
            <w:tcW w:w="990" w:type="dxa"/>
            <w:tcBorders>
              <w:bottom w:val="single" w:sz="4" w:space="0" w:color="auto"/>
            </w:tcBorders>
          </w:tcPr>
          <w:p w14:paraId="36375E34" w14:textId="5A232377" w:rsidR="00803FBA" w:rsidRPr="008A5E50" w:rsidRDefault="008A5E50" w:rsidP="008A5E50">
            <w:pPr>
              <w:tabs>
                <w:tab w:val="decimal" w:pos="897"/>
              </w:tabs>
              <w:spacing w:line="260" w:lineRule="exact"/>
              <w:rPr>
                <w:sz w:val="14"/>
                <w:szCs w:val="14"/>
                <w:lang w:val="en-US"/>
              </w:rPr>
            </w:pPr>
            <w:r>
              <w:rPr>
                <w:sz w:val="14"/>
                <w:szCs w:val="14"/>
                <w:lang w:val="en-US"/>
              </w:rPr>
              <w:t>(</w:t>
            </w:r>
            <w:r w:rsidR="002031FF" w:rsidRPr="002031FF">
              <w:rPr>
                <w:sz w:val="14"/>
                <w:szCs w:val="14"/>
                <w:lang w:val="en-US"/>
              </w:rPr>
              <w:t>429</w:t>
            </w:r>
            <w:r w:rsidR="00803FBA" w:rsidRPr="008A5E50">
              <w:rPr>
                <w:sz w:val="14"/>
                <w:szCs w:val="14"/>
                <w:lang w:val="en-US"/>
              </w:rPr>
              <w:t>,</w:t>
            </w:r>
            <w:r w:rsidR="002031FF" w:rsidRPr="002031FF">
              <w:rPr>
                <w:sz w:val="14"/>
                <w:szCs w:val="14"/>
                <w:lang w:val="en-US"/>
              </w:rPr>
              <w:t>151</w:t>
            </w:r>
            <w:r w:rsidR="00803FBA" w:rsidRPr="008A5E50">
              <w:rPr>
                <w:sz w:val="14"/>
                <w:szCs w:val="14"/>
                <w:lang w:val="en-US"/>
              </w:rPr>
              <w:t>,</w:t>
            </w:r>
            <w:r w:rsidR="002031FF" w:rsidRPr="002031FF">
              <w:rPr>
                <w:sz w:val="14"/>
                <w:szCs w:val="14"/>
                <w:lang w:val="en-US"/>
              </w:rPr>
              <w:t>259</w:t>
            </w:r>
            <w:r>
              <w:rPr>
                <w:sz w:val="14"/>
                <w:szCs w:val="14"/>
                <w:lang w:val="en-US"/>
              </w:rPr>
              <w:t>)</w:t>
            </w:r>
          </w:p>
        </w:tc>
      </w:tr>
      <w:tr w:rsidR="009C4793" w:rsidRPr="009C4793" w14:paraId="581A18CD" w14:textId="77777777" w:rsidTr="00BB08AE">
        <w:tc>
          <w:tcPr>
            <w:tcW w:w="2340" w:type="dxa"/>
            <w:vAlign w:val="center"/>
          </w:tcPr>
          <w:p w14:paraId="14C86627" w14:textId="77777777" w:rsidR="00803FBA" w:rsidRPr="009C4793" w:rsidRDefault="00803FBA" w:rsidP="00803FBA">
            <w:pPr>
              <w:spacing w:line="260" w:lineRule="exact"/>
              <w:ind w:hanging="9"/>
              <w:rPr>
                <w:rFonts w:cs="Times New Roman"/>
                <w:sz w:val="14"/>
                <w:szCs w:val="14"/>
              </w:rPr>
            </w:pPr>
            <w:r w:rsidRPr="009C4793">
              <w:rPr>
                <w:rFonts w:cs="Times New Roman"/>
                <w:sz w:val="14"/>
                <w:szCs w:val="14"/>
              </w:rPr>
              <w:t>Profit from operating</w:t>
            </w:r>
            <w:r w:rsidRPr="009C4793">
              <w:rPr>
                <w:rFonts w:cs="Times New Roman"/>
                <w:sz w:val="14"/>
                <w:szCs w:val="14"/>
                <w:cs/>
              </w:rPr>
              <w:t xml:space="preserve"> </w:t>
            </w:r>
            <w:r w:rsidRPr="009C4793">
              <w:rPr>
                <w:rFonts w:cs="Times New Roman"/>
                <w:sz w:val="14"/>
                <w:szCs w:val="14"/>
              </w:rPr>
              <w:t>activities</w:t>
            </w:r>
          </w:p>
        </w:tc>
        <w:tc>
          <w:tcPr>
            <w:tcW w:w="990" w:type="dxa"/>
          </w:tcPr>
          <w:p w14:paraId="6703A94D" w14:textId="77777777" w:rsidR="00803FBA" w:rsidRPr="009C4793" w:rsidRDefault="00803FBA" w:rsidP="00803FBA">
            <w:pPr>
              <w:tabs>
                <w:tab w:val="decimal" w:pos="895"/>
              </w:tabs>
              <w:spacing w:line="260" w:lineRule="exact"/>
              <w:rPr>
                <w:rFonts w:cs="Times New Roman"/>
                <w:sz w:val="14"/>
                <w:szCs w:val="14"/>
                <w:lang w:val="en-US"/>
              </w:rPr>
            </w:pPr>
          </w:p>
        </w:tc>
        <w:tc>
          <w:tcPr>
            <w:tcW w:w="90" w:type="dxa"/>
          </w:tcPr>
          <w:p w14:paraId="1282E596" w14:textId="77777777" w:rsidR="00803FBA" w:rsidRPr="009C4793" w:rsidRDefault="00803FBA" w:rsidP="00803FBA">
            <w:pPr>
              <w:tabs>
                <w:tab w:val="decimal" w:pos="897"/>
              </w:tabs>
              <w:spacing w:line="260" w:lineRule="exact"/>
              <w:rPr>
                <w:rFonts w:cs="Times New Roman"/>
                <w:sz w:val="14"/>
                <w:szCs w:val="14"/>
                <w:lang w:val="en-US"/>
              </w:rPr>
            </w:pPr>
          </w:p>
        </w:tc>
        <w:tc>
          <w:tcPr>
            <w:tcW w:w="1080" w:type="dxa"/>
          </w:tcPr>
          <w:p w14:paraId="42AE7393"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9949E34"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1585F587" w14:textId="77777777" w:rsidR="00803FBA" w:rsidRPr="009C4793" w:rsidRDefault="00803FBA" w:rsidP="00803FBA">
            <w:pPr>
              <w:tabs>
                <w:tab w:val="decimal" w:pos="897"/>
              </w:tabs>
              <w:spacing w:line="260" w:lineRule="exact"/>
              <w:rPr>
                <w:rFonts w:cs="Times New Roman"/>
                <w:sz w:val="14"/>
                <w:szCs w:val="14"/>
                <w:lang w:val="en-US"/>
              </w:rPr>
            </w:pPr>
          </w:p>
        </w:tc>
        <w:tc>
          <w:tcPr>
            <w:tcW w:w="86" w:type="dxa"/>
          </w:tcPr>
          <w:p w14:paraId="4F28FE34" w14:textId="77777777" w:rsidR="00803FBA" w:rsidRPr="009C4793" w:rsidRDefault="00803FBA" w:rsidP="00803FBA">
            <w:pPr>
              <w:tabs>
                <w:tab w:val="decimal" w:pos="903"/>
              </w:tabs>
              <w:spacing w:line="260" w:lineRule="exact"/>
              <w:rPr>
                <w:rFonts w:cs="Times New Roman"/>
                <w:sz w:val="14"/>
                <w:szCs w:val="14"/>
                <w:lang w:val="en-US"/>
              </w:rPr>
            </w:pPr>
          </w:p>
        </w:tc>
        <w:tc>
          <w:tcPr>
            <w:tcW w:w="904" w:type="dxa"/>
          </w:tcPr>
          <w:p w14:paraId="72ACF9A3" w14:textId="77777777" w:rsidR="00803FBA" w:rsidRPr="009C4793" w:rsidRDefault="00803FBA" w:rsidP="00803FBA">
            <w:pPr>
              <w:tabs>
                <w:tab w:val="decimal" w:pos="897"/>
              </w:tabs>
              <w:spacing w:line="260" w:lineRule="exact"/>
              <w:rPr>
                <w:rFonts w:cs="Times New Roman"/>
                <w:sz w:val="14"/>
                <w:szCs w:val="14"/>
                <w:lang w:val="en-US"/>
              </w:rPr>
            </w:pPr>
          </w:p>
        </w:tc>
        <w:tc>
          <w:tcPr>
            <w:tcW w:w="45" w:type="dxa"/>
          </w:tcPr>
          <w:p w14:paraId="70F1DFDE" w14:textId="77777777" w:rsidR="00803FBA" w:rsidRPr="009C4793" w:rsidRDefault="00803FBA" w:rsidP="00803FBA">
            <w:pPr>
              <w:tabs>
                <w:tab w:val="decimal" w:pos="897"/>
              </w:tabs>
              <w:spacing w:line="260" w:lineRule="exact"/>
              <w:rPr>
                <w:rFonts w:cs="Times New Roman"/>
                <w:sz w:val="14"/>
                <w:szCs w:val="14"/>
                <w:lang w:val="en-US"/>
              </w:rPr>
            </w:pPr>
          </w:p>
        </w:tc>
        <w:tc>
          <w:tcPr>
            <w:tcW w:w="945" w:type="dxa"/>
          </w:tcPr>
          <w:p w14:paraId="0A263905"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7766218C"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top w:val="single" w:sz="4" w:space="0" w:color="auto"/>
            </w:tcBorders>
          </w:tcPr>
          <w:p w14:paraId="2421E28F" w14:textId="22F53F1D" w:rsidR="00803FBA" w:rsidRPr="009C4793" w:rsidRDefault="002031FF" w:rsidP="00803FBA">
            <w:pPr>
              <w:tabs>
                <w:tab w:val="decimal" w:pos="903"/>
              </w:tabs>
              <w:spacing w:line="260" w:lineRule="exact"/>
              <w:rPr>
                <w:rFonts w:cs="Times New Roman"/>
                <w:sz w:val="14"/>
                <w:szCs w:val="14"/>
                <w:cs/>
              </w:rPr>
            </w:pPr>
            <w:r w:rsidRPr="002031FF">
              <w:rPr>
                <w:sz w:val="14"/>
                <w:szCs w:val="14"/>
                <w:lang w:val="en-US"/>
              </w:rPr>
              <w:t>257</w:t>
            </w:r>
            <w:r w:rsidR="00803FBA" w:rsidRPr="009C4793">
              <w:rPr>
                <w:rFonts w:cs="Times New Roman"/>
                <w:sz w:val="14"/>
                <w:szCs w:val="14"/>
              </w:rPr>
              <w:t>,</w:t>
            </w:r>
            <w:r w:rsidRPr="002031FF">
              <w:rPr>
                <w:sz w:val="14"/>
                <w:szCs w:val="14"/>
                <w:lang w:val="en-US"/>
              </w:rPr>
              <w:t>961</w:t>
            </w:r>
            <w:r w:rsidR="00803FBA" w:rsidRPr="009C4793">
              <w:rPr>
                <w:rFonts w:cs="Times New Roman"/>
                <w:sz w:val="14"/>
                <w:szCs w:val="14"/>
              </w:rPr>
              <w:t>,</w:t>
            </w:r>
            <w:r w:rsidRPr="002031FF">
              <w:rPr>
                <w:sz w:val="14"/>
                <w:szCs w:val="14"/>
                <w:lang w:val="en-US"/>
              </w:rPr>
              <w:t>763</w:t>
            </w:r>
          </w:p>
        </w:tc>
        <w:tc>
          <w:tcPr>
            <w:tcW w:w="90" w:type="dxa"/>
          </w:tcPr>
          <w:p w14:paraId="42FD549A"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0BA36AD2"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745A9B9" w14:textId="77777777" w:rsidR="00803FBA" w:rsidRPr="009C4793" w:rsidRDefault="00803FBA" w:rsidP="00803FBA">
            <w:pPr>
              <w:tabs>
                <w:tab w:val="decimal" w:pos="897"/>
              </w:tabs>
              <w:spacing w:line="260" w:lineRule="exact"/>
              <w:rPr>
                <w:rFonts w:cs="Times New Roman"/>
                <w:sz w:val="14"/>
                <w:szCs w:val="14"/>
                <w:lang w:val="en-US"/>
              </w:rPr>
            </w:pPr>
          </w:p>
        </w:tc>
        <w:tc>
          <w:tcPr>
            <w:tcW w:w="1170" w:type="dxa"/>
          </w:tcPr>
          <w:p w14:paraId="668CD0DB"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433559AB"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70BDD57A"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DB399CA"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2E1FA696"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0F4697EB"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223EDA87"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605243CF"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top w:val="single" w:sz="4" w:space="0" w:color="auto"/>
            </w:tcBorders>
          </w:tcPr>
          <w:p w14:paraId="4F004313" w14:textId="7D28FFF6" w:rsidR="00803FBA" w:rsidRPr="008A5E50" w:rsidRDefault="002031FF" w:rsidP="008A5E50">
            <w:pPr>
              <w:tabs>
                <w:tab w:val="decimal" w:pos="897"/>
              </w:tabs>
              <w:spacing w:line="260" w:lineRule="exact"/>
              <w:rPr>
                <w:sz w:val="14"/>
                <w:szCs w:val="14"/>
                <w:lang w:val="en-US"/>
              </w:rPr>
            </w:pPr>
            <w:r w:rsidRPr="002031FF">
              <w:rPr>
                <w:sz w:val="14"/>
                <w:szCs w:val="14"/>
                <w:lang w:val="en-US"/>
              </w:rPr>
              <w:t>264</w:t>
            </w:r>
            <w:r w:rsidR="00803FBA" w:rsidRPr="008A5E50">
              <w:rPr>
                <w:sz w:val="14"/>
                <w:szCs w:val="14"/>
                <w:lang w:val="en-US"/>
              </w:rPr>
              <w:t>,</w:t>
            </w:r>
            <w:r w:rsidRPr="002031FF">
              <w:rPr>
                <w:sz w:val="14"/>
                <w:szCs w:val="14"/>
                <w:lang w:val="en-US"/>
              </w:rPr>
              <w:t>292</w:t>
            </w:r>
            <w:r w:rsidR="00803FBA" w:rsidRPr="008A5E50">
              <w:rPr>
                <w:sz w:val="14"/>
                <w:szCs w:val="14"/>
                <w:lang w:val="en-US"/>
              </w:rPr>
              <w:t>,</w:t>
            </w:r>
            <w:r w:rsidRPr="002031FF">
              <w:rPr>
                <w:sz w:val="14"/>
                <w:szCs w:val="14"/>
                <w:lang w:val="en-US"/>
              </w:rPr>
              <w:t>503</w:t>
            </w:r>
          </w:p>
        </w:tc>
      </w:tr>
      <w:tr w:rsidR="009C4793" w:rsidRPr="009C4793" w14:paraId="425BBA04" w14:textId="77777777" w:rsidTr="00A072AF">
        <w:tc>
          <w:tcPr>
            <w:tcW w:w="2340" w:type="dxa"/>
            <w:vAlign w:val="center"/>
          </w:tcPr>
          <w:p w14:paraId="1F1C6032" w14:textId="3CDDDE96" w:rsidR="00803FBA" w:rsidRPr="009C4793" w:rsidRDefault="00803FBA" w:rsidP="00803FBA">
            <w:pPr>
              <w:spacing w:line="260" w:lineRule="exact"/>
              <w:ind w:hanging="9"/>
              <w:rPr>
                <w:rFonts w:cs="Times New Roman"/>
                <w:sz w:val="14"/>
                <w:szCs w:val="14"/>
              </w:rPr>
            </w:pPr>
            <w:r w:rsidRPr="009C4793">
              <w:rPr>
                <w:rFonts w:cs="Times New Roman"/>
                <w:sz w:val="14"/>
                <w:szCs w:val="14"/>
              </w:rPr>
              <w:t>Finance income</w:t>
            </w:r>
          </w:p>
        </w:tc>
        <w:tc>
          <w:tcPr>
            <w:tcW w:w="990" w:type="dxa"/>
          </w:tcPr>
          <w:p w14:paraId="1EA31876" w14:textId="77777777" w:rsidR="00803FBA" w:rsidRPr="009C4793" w:rsidRDefault="00803FBA" w:rsidP="00803FBA">
            <w:pPr>
              <w:tabs>
                <w:tab w:val="decimal" w:pos="895"/>
              </w:tabs>
              <w:spacing w:line="260" w:lineRule="exact"/>
              <w:rPr>
                <w:rFonts w:cs="Times New Roman"/>
                <w:sz w:val="14"/>
                <w:szCs w:val="14"/>
                <w:lang w:val="en-US"/>
              </w:rPr>
            </w:pPr>
          </w:p>
        </w:tc>
        <w:tc>
          <w:tcPr>
            <w:tcW w:w="90" w:type="dxa"/>
          </w:tcPr>
          <w:p w14:paraId="71EE267B" w14:textId="77777777" w:rsidR="00803FBA" w:rsidRPr="009C4793" w:rsidRDefault="00803FBA" w:rsidP="00803FBA">
            <w:pPr>
              <w:tabs>
                <w:tab w:val="decimal" w:pos="897"/>
              </w:tabs>
              <w:spacing w:line="260" w:lineRule="exact"/>
              <w:rPr>
                <w:rFonts w:cs="Times New Roman"/>
                <w:sz w:val="14"/>
                <w:szCs w:val="14"/>
                <w:lang w:val="en-US"/>
              </w:rPr>
            </w:pPr>
          </w:p>
        </w:tc>
        <w:tc>
          <w:tcPr>
            <w:tcW w:w="1080" w:type="dxa"/>
          </w:tcPr>
          <w:p w14:paraId="58471EB0"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B713641"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013B402C" w14:textId="77777777" w:rsidR="00803FBA" w:rsidRPr="009C4793" w:rsidRDefault="00803FBA" w:rsidP="00803FBA">
            <w:pPr>
              <w:tabs>
                <w:tab w:val="decimal" w:pos="897"/>
              </w:tabs>
              <w:spacing w:line="260" w:lineRule="exact"/>
              <w:rPr>
                <w:rFonts w:cs="Times New Roman"/>
                <w:sz w:val="14"/>
                <w:szCs w:val="14"/>
                <w:lang w:val="en-US"/>
              </w:rPr>
            </w:pPr>
          </w:p>
        </w:tc>
        <w:tc>
          <w:tcPr>
            <w:tcW w:w="86" w:type="dxa"/>
          </w:tcPr>
          <w:p w14:paraId="59198251" w14:textId="77777777" w:rsidR="00803FBA" w:rsidRPr="009C4793" w:rsidRDefault="00803FBA" w:rsidP="00803FBA">
            <w:pPr>
              <w:tabs>
                <w:tab w:val="decimal" w:pos="903"/>
              </w:tabs>
              <w:spacing w:line="260" w:lineRule="exact"/>
              <w:rPr>
                <w:rFonts w:cs="Times New Roman"/>
                <w:sz w:val="14"/>
                <w:szCs w:val="14"/>
                <w:lang w:val="en-US"/>
              </w:rPr>
            </w:pPr>
          </w:p>
        </w:tc>
        <w:tc>
          <w:tcPr>
            <w:tcW w:w="904" w:type="dxa"/>
          </w:tcPr>
          <w:p w14:paraId="42A94F51" w14:textId="77777777" w:rsidR="00803FBA" w:rsidRPr="009C4793" w:rsidRDefault="00803FBA" w:rsidP="00803FBA">
            <w:pPr>
              <w:tabs>
                <w:tab w:val="decimal" w:pos="897"/>
              </w:tabs>
              <w:spacing w:line="260" w:lineRule="exact"/>
              <w:rPr>
                <w:rFonts w:cs="Times New Roman"/>
                <w:sz w:val="14"/>
                <w:szCs w:val="14"/>
                <w:lang w:val="en-US"/>
              </w:rPr>
            </w:pPr>
          </w:p>
        </w:tc>
        <w:tc>
          <w:tcPr>
            <w:tcW w:w="45" w:type="dxa"/>
          </w:tcPr>
          <w:p w14:paraId="7454BF53" w14:textId="77777777" w:rsidR="00803FBA" w:rsidRPr="009C4793" w:rsidRDefault="00803FBA" w:rsidP="00803FBA">
            <w:pPr>
              <w:tabs>
                <w:tab w:val="decimal" w:pos="897"/>
              </w:tabs>
              <w:spacing w:line="260" w:lineRule="exact"/>
              <w:rPr>
                <w:rFonts w:cs="Times New Roman"/>
                <w:sz w:val="14"/>
                <w:szCs w:val="14"/>
                <w:lang w:val="en-US"/>
              </w:rPr>
            </w:pPr>
          </w:p>
        </w:tc>
        <w:tc>
          <w:tcPr>
            <w:tcW w:w="945" w:type="dxa"/>
          </w:tcPr>
          <w:p w14:paraId="723CB861"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E7A4A5D"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5483A5A1" w14:textId="016EFE5E" w:rsidR="00803FBA" w:rsidRPr="009C4793" w:rsidRDefault="002031FF" w:rsidP="00803FBA">
            <w:pPr>
              <w:tabs>
                <w:tab w:val="decimal" w:pos="903"/>
              </w:tabs>
              <w:spacing w:line="260" w:lineRule="exact"/>
              <w:rPr>
                <w:rFonts w:cs="Times New Roman"/>
                <w:sz w:val="14"/>
                <w:szCs w:val="14"/>
              </w:rPr>
            </w:pPr>
            <w:r w:rsidRPr="002031FF">
              <w:rPr>
                <w:sz w:val="14"/>
                <w:szCs w:val="14"/>
                <w:lang w:val="en-US"/>
              </w:rPr>
              <w:t>8</w:t>
            </w:r>
            <w:r w:rsidR="00803FBA" w:rsidRPr="009C4793">
              <w:rPr>
                <w:rFonts w:cs="Times New Roman"/>
                <w:sz w:val="14"/>
                <w:szCs w:val="14"/>
              </w:rPr>
              <w:t>,</w:t>
            </w:r>
            <w:r w:rsidRPr="002031FF">
              <w:rPr>
                <w:sz w:val="14"/>
                <w:szCs w:val="14"/>
                <w:lang w:val="en-US"/>
              </w:rPr>
              <w:t>141</w:t>
            </w:r>
            <w:r w:rsidR="00803FBA" w:rsidRPr="009C4793">
              <w:rPr>
                <w:rFonts w:cs="Times New Roman"/>
                <w:sz w:val="14"/>
                <w:szCs w:val="14"/>
              </w:rPr>
              <w:t>,</w:t>
            </w:r>
            <w:r w:rsidRPr="002031FF">
              <w:rPr>
                <w:sz w:val="14"/>
                <w:szCs w:val="14"/>
                <w:lang w:val="en-US"/>
              </w:rPr>
              <w:t>817</w:t>
            </w:r>
          </w:p>
        </w:tc>
        <w:tc>
          <w:tcPr>
            <w:tcW w:w="90" w:type="dxa"/>
          </w:tcPr>
          <w:p w14:paraId="5975F524"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1D4A5640"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47DB8581" w14:textId="77777777" w:rsidR="00803FBA" w:rsidRPr="009C4793" w:rsidRDefault="00803FBA" w:rsidP="00803FBA">
            <w:pPr>
              <w:tabs>
                <w:tab w:val="decimal" w:pos="897"/>
              </w:tabs>
              <w:spacing w:line="260" w:lineRule="exact"/>
              <w:rPr>
                <w:rFonts w:cs="Times New Roman"/>
                <w:sz w:val="14"/>
                <w:szCs w:val="14"/>
                <w:lang w:val="en-US"/>
              </w:rPr>
            </w:pPr>
          </w:p>
        </w:tc>
        <w:tc>
          <w:tcPr>
            <w:tcW w:w="1170" w:type="dxa"/>
          </w:tcPr>
          <w:p w14:paraId="4B9D7ECE"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74166F9D"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1BC4BE84"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65CD97C1"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1B43C419"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1C6A5A9"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0CCE0F2D"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5828EF76"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357771F6" w14:textId="2EC8E40B" w:rsidR="00803FBA" w:rsidRPr="008A5E50" w:rsidRDefault="002031FF" w:rsidP="008A5E50">
            <w:pPr>
              <w:tabs>
                <w:tab w:val="decimal" w:pos="897"/>
              </w:tabs>
              <w:spacing w:line="260" w:lineRule="exact"/>
              <w:rPr>
                <w:sz w:val="14"/>
                <w:szCs w:val="14"/>
                <w:lang w:val="en-US"/>
              </w:rPr>
            </w:pPr>
            <w:r w:rsidRPr="002031FF">
              <w:rPr>
                <w:sz w:val="14"/>
                <w:szCs w:val="14"/>
                <w:lang w:val="en-US"/>
              </w:rPr>
              <w:t>9</w:t>
            </w:r>
            <w:r w:rsidR="00803FBA" w:rsidRPr="008A5E50">
              <w:rPr>
                <w:sz w:val="14"/>
                <w:szCs w:val="14"/>
                <w:lang w:val="en-US"/>
              </w:rPr>
              <w:t>,</w:t>
            </w:r>
            <w:r w:rsidRPr="002031FF">
              <w:rPr>
                <w:sz w:val="14"/>
                <w:szCs w:val="14"/>
                <w:lang w:val="en-US"/>
              </w:rPr>
              <w:t>103</w:t>
            </w:r>
            <w:r w:rsidR="00803FBA" w:rsidRPr="008A5E50">
              <w:rPr>
                <w:sz w:val="14"/>
                <w:szCs w:val="14"/>
                <w:lang w:val="en-US"/>
              </w:rPr>
              <w:t>,</w:t>
            </w:r>
            <w:r w:rsidRPr="002031FF">
              <w:rPr>
                <w:sz w:val="14"/>
                <w:szCs w:val="14"/>
                <w:lang w:val="en-US"/>
              </w:rPr>
              <w:t>033</w:t>
            </w:r>
          </w:p>
        </w:tc>
      </w:tr>
      <w:tr w:rsidR="009C4793" w:rsidRPr="009C4793" w14:paraId="087B724A" w14:textId="77777777" w:rsidTr="000E09ED">
        <w:tc>
          <w:tcPr>
            <w:tcW w:w="2340" w:type="dxa"/>
            <w:vAlign w:val="center"/>
          </w:tcPr>
          <w:p w14:paraId="7C3655B3" w14:textId="77777777" w:rsidR="00803FBA" w:rsidRPr="009C4793" w:rsidRDefault="00803FBA" w:rsidP="00803FBA">
            <w:pPr>
              <w:spacing w:line="260" w:lineRule="exact"/>
              <w:ind w:hanging="9"/>
              <w:rPr>
                <w:rFonts w:cs="Times New Roman"/>
                <w:sz w:val="14"/>
                <w:szCs w:val="14"/>
                <w:cs/>
              </w:rPr>
            </w:pPr>
            <w:r w:rsidRPr="009C4793">
              <w:rPr>
                <w:rFonts w:cs="Times New Roman"/>
                <w:sz w:val="14"/>
                <w:szCs w:val="14"/>
              </w:rPr>
              <w:t>Finance costs</w:t>
            </w:r>
          </w:p>
        </w:tc>
        <w:tc>
          <w:tcPr>
            <w:tcW w:w="990" w:type="dxa"/>
          </w:tcPr>
          <w:p w14:paraId="4B829D14" w14:textId="77777777" w:rsidR="00803FBA" w:rsidRPr="009C4793" w:rsidRDefault="00803FBA" w:rsidP="00803FBA">
            <w:pPr>
              <w:tabs>
                <w:tab w:val="decimal" w:pos="895"/>
              </w:tabs>
              <w:spacing w:line="260" w:lineRule="exact"/>
              <w:rPr>
                <w:rFonts w:cs="Times New Roman"/>
                <w:sz w:val="14"/>
                <w:szCs w:val="14"/>
                <w:lang w:val="en-US"/>
              </w:rPr>
            </w:pPr>
          </w:p>
        </w:tc>
        <w:tc>
          <w:tcPr>
            <w:tcW w:w="90" w:type="dxa"/>
          </w:tcPr>
          <w:p w14:paraId="6CD0D537" w14:textId="77777777" w:rsidR="00803FBA" w:rsidRPr="009C4793" w:rsidRDefault="00803FBA" w:rsidP="00803FBA">
            <w:pPr>
              <w:tabs>
                <w:tab w:val="decimal" w:pos="897"/>
              </w:tabs>
              <w:spacing w:line="260" w:lineRule="exact"/>
              <w:rPr>
                <w:rFonts w:cs="Times New Roman"/>
                <w:sz w:val="14"/>
                <w:szCs w:val="14"/>
                <w:lang w:val="en-US"/>
              </w:rPr>
            </w:pPr>
          </w:p>
        </w:tc>
        <w:tc>
          <w:tcPr>
            <w:tcW w:w="1080" w:type="dxa"/>
          </w:tcPr>
          <w:p w14:paraId="22908DBA"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E99DE08"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0FE79AFF" w14:textId="77777777" w:rsidR="00803FBA" w:rsidRPr="009C4793" w:rsidRDefault="00803FBA" w:rsidP="00803FBA">
            <w:pPr>
              <w:tabs>
                <w:tab w:val="decimal" w:pos="897"/>
              </w:tabs>
              <w:spacing w:line="260" w:lineRule="exact"/>
              <w:rPr>
                <w:rFonts w:cs="Times New Roman"/>
                <w:sz w:val="14"/>
                <w:szCs w:val="14"/>
                <w:lang w:val="en-US"/>
              </w:rPr>
            </w:pPr>
          </w:p>
        </w:tc>
        <w:tc>
          <w:tcPr>
            <w:tcW w:w="86" w:type="dxa"/>
          </w:tcPr>
          <w:p w14:paraId="4331E40E" w14:textId="77777777" w:rsidR="00803FBA" w:rsidRPr="009C4793" w:rsidRDefault="00803FBA" w:rsidP="00803FBA">
            <w:pPr>
              <w:tabs>
                <w:tab w:val="decimal" w:pos="903"/>
              </w:tabs>
              <w:spacing w:line="260" w:lineRule="exact"/>
              <w:rPr>
                <w:rFonts w:cs="Times New Roman"/>
                <w:sz w:val="14"/>
                <w:szCs w:val="14"/>
                <w:lang w:val="en-US"/>
              </w:rPr>
            </w:pPr>
          </w:p>
        </w:tc>
        <w:tc>
          <w:tcPr>
            <w:tcW w:w="904" w:type="dxa"/>
          </w:tcPr>
          <w:p w14:paraId="6C06C87F" w14:textId="77777777" w:rsidR="00803FBA" w:rsidRPr="009C4793" w:rsidRDefault="00803FBA" w:rsidP="00803FBA">
            <w:pPr>
              <w:tabs>
                <w:tab w:val="decimal" w:pos="897"/>
              </w:tabs>
              <w:spacing w:line="260" w:lineRule="exact"/>
              <w:rPr>
                <w:rFonts w:cs="Times New Roman"/>
                <w:sz w:val="14"/>
                <w:szCs w:val="14"/>
                <w:lang w:val="en-US"/>
              </w:rPr>
            </w:pPr>
          </w:p>
        </w:tc>
        <w:tc>
          <w:tcPr>
            <w:tcW w:w="45" w:type="dxa"/>
          </w:tcPr>
          <w:p w14:paraId="5B46A10D" w14:textId="77777777" w:rsidR="00803FBA" w:rsidRPr="009C4793" w:rsidRDefault="00803FBA" w:rsidP="00803FBA">
            <w:pPr>
              <w:tabs>
                <w:tab w:val="decimal" w:pos="897"/>
              </w:tabs>
              <w:spacing w:line="260" w:lineRule="exact"/>
              <w:rPr>
                <w:rFonts w:cs="Times New Roman"/>
                <w:sz w:val="14"/>
                <w:szCs w:val="14"/>
                <w:lang w:val="en-US"/>
              </w:rPr>
            </w:pPr>
          </w:p>
        </w:tc>
        <w:tc>
          <w:tcPr>
            <w:tcW w:w="945" w:type="dxa"/>
          </w:tcPr>
          <w:p w14:paraId="3F9D65BC"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454BA5C"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bottom w:val="single" w:sz="4" w:space="0" w:color="auto"/>
            </w:tcBorders>
          </w:tcPr>
          <w:p w14:paraId="117E25D4" w14:textId="5AFCF1B8" w:rsidR="00803FBA" w:rsidRPr="009C4793" w:rsidRDefault="008A5E50" w:rsidP="00803FBA">
            <w:pPr>
              <w:tabs>
                <w:tab w:val="decimal" w:pos="903"/>
              </w:tabs>
              <w:spacing w:line="260" w:lineRule="exact"/>
              <w:rPr>
                <w:rFonts w:cs="Times New Roman"/>
                <w:sz w:val="14"/>
                <w:szCs w:val="14"/>
              </w:rPr>
            </w:pPr>
            <w:r>
              <w:rPr>
                <w:sz w:val="14"/>
                <w:szCs w:val="14"/>
                <w:lang w:val="en-US"/>
              </w:rPr>
              <w:t>(</w:t>
            </w:r>
            <w:r w:rsidR="002031FF" w:rsidRPr="002031FF">
              <w:rPr>
                <w:sz w:val="14"/>
                <w:szCs w:val="14"/>
                <w:lang w:val="en-US"/>
              </w:rPr>
              <w:t>4</w:t>
            </w:r>
            <w:r w:rsidR="00803FBA" w:rsidRPr="009C4793">
              <w:rPr>
                <w:rFonts w:cs="Times New Roman"/>
                <w:sz w:val="14"/>
                <w:szCs w:val="14"/>
              </w:rPr>
              <w:t>,</w:t>
            </w:r>
            <w:r w:rsidR="002031FF" w:rsidRPr="002031FF">
              <w:rPr>
                <w:sz w:val="14"/>
                <w:szCs w:val="14"/>
                <w:lang w:val="en-US"/>
              </w:rPr>
              <w:t>410</w:t>
            </w:r>
            <w:r w:rsidR="00803FBA" w:rsidRPr="009C4793">
              <w:rPr>
                <w:rFonts w:cs="Times New Roman"/>
                <w:sz w:val="14"/>
                <w:szCs w:val="14"/>
              </w:rPr>
              <w:t>,</w:t>
            </w:r>
            <w:r w:rsidR="002031FF" w:rsidRPr="002031FF">
              <w:rPr>
                <w:sz w:val="14"/>
                <w:szCs w:val="14"/>
                <w:lang w:val="en-US"/>
              </w:rPr>
              <w:t>012</w:t>
            </w:r>
            <w:r>
              <w:rPr>
                <w:sz w:val="14"/>
                <w:szCs w:val="14"/>
                <w:lang w:val="en-US"/>
              </w:rPr>
              <w:t>)</w:t>
            </w:r>
          </w:p>
        </w:tc>
        <w:tc>
          <w:tcPr>
            <w:tcW w:w="90" w:type="dxa"/>
          </w:tcPr>
          <w:p w14:paraId="2F7DF7A7"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0E92A002"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2A111424" w14:textId="77777777" w:rsidR="00803FBA" w:rsidRPr="009C4793" w:rsidRDefault="00803FBA" w:rsidP="00803FBA">
            <w:pPr>
              <w:tabs>
                <w:tab w:val="decimal" w:pos="897"/>
              </w:tabs>
              <w:spacing w:line="260" w:lineRule="exact"/>
              <w:rPr>
                <w:rFonts w:cs="Times New Roman"/>
                <w:sz w:val="14"/>
                <w:szCs w:val="14"/>
                <w:lang w:val="en-US"/>
              </w:rPr>
            </w:pPr>
          </w:p>
        </w:tc>
        <w:tc>
          <w:tcPr>
            <w:tcW w:w="1170" w:type="dxa"/>
          </w:tcPr>
          <w:p w14:paraId="6C3E7162"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290A14E"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71890BF8"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19D12BE"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71E4E15B"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74A65432"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2BF8F0FC"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0841BFE7"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bottom w:val="single" w:sz="4" w:space="0" w:color="auto"/>
            </w:tcBorders>
          </w:tcPr>
          <w:p w14:paraId="5D6BB7EA" w14:textId="58939B94" w:rsidR="00803FBA" w:rsidRPr="008A5E50" w:rsidRDefault="008A5E50" w:rsidP="008A5E50">
            <w:pPr>
              <w:tabs>
                <w:tab w:val="decimal" w:pos="897"/>
              </w:tabs>
              <w:spacing w:line="260" w:lineRule="exact"/>
              <w:rPr>
                <w:sz w:val="14"/>
                <w:szCs w:val="14"/>
                <w:lang w:val="en-US"/>
              </w:rPr>
            </w:pPr>
            <w:r>
              <w:rPr>
                <w:sz w:val="14"/>
                <w:szCs w:val="14"/>
                <w:lang w:val="en-US"/>
              </w:rPr>
              <w:t>(</w:t>
            </w:r>
            <w:r w:rsidR="002031FF" w:rsidRPr="002031FF">
              <w:rPr>
                <w:sz w:val="14"/>
                <w:szCs w:val="14"/>
                <w:lang w:val="en-US"/>
              </w:rPr>
              <w:t>4</w:t>
            </w:r>
            <w:r w:rsidR="00803FBA" w:rsidRPr="008A5E50">
              <w:rPr>
                <w:sz w:val="14"/>
                <w:szCs w:val="14"/>
                <w:lang w:val="en-US"/>
              </w:rPr>
              <w:t>,</w:t>
            </w:r>
            <w:r w:rsidR="002031FF" w:rsidRPr="002031FF">
              <w:rPr>
                <w:sz w:val="14"/>
                <w:szCs w:val="14"/>
                <w:lang w:val="en-US"/>
              </w:rPr>
              <w:t>368</w:t>
            </w:r>
            <w:r w:rsidR="00803FBA" w:rsidRPr="008A5E50">
              <w:rPr>
                <w:sz w:val="14"/>
                <w:szCs w:val="14"/>
                <w:lang w:val="en-US"/>
              </w:rPr>
              <w:t>,</w:t>
            </w:r>
            <w:r w:rsidR="002031FF" w:rsidRPr="002031FF">
              <w:rPr>
                <w:sz w:val="14"/>
                <w:szCs w:val="14"/>
                <w:lang w:val="en-US"/>
              </w:rPr>
              <w:t>551</w:t>
            </w:r>
            <w:r>
              <w:rPr>
                <w:sz w:val="14"/>
                <w:szCs w:val="14"/>
                <w:lang w:val="en-US"/>
              </w:rPr>
              <w:t>)</w:t>
            </w:r>
          </w:p>
        </w:tc>
      </w:tr>
      <w:tr w:rsidR="009C4793" w:rsidRPr="009C4793" w14:paraId="69BA74EC" w14:textId="77777777" w:rsidTr="000E09ED">
        <w:tc>
          <w:tcPr>
            <w:tcW w:w="2340" w:type="dxa"/>
            <w:vAlign w:val="center"/>
          </w:tcPr>
          <w:p w14:paraId="02DC320A" w14:textId="77777777" w:rsidR="00803FBA" w:rsidRPr="009C4793" w:rsidRDefault="00803FBA" w:rsidP="00803FBA">
            <w:pPr>
              <w:spacing w:line="260" w:lineRule="exact"/>
              <w:ind w:hanging="9"/>
              <w:rPr>
                <w:rFonts w:cs="Times New Roman"/>
                <w:sz w:val="14"/>
                <w:szCs w:val="14"/>
                <w:cs/>
              </w:rPr>
            </w:pPr>
            <w:r w:rsidRPr="009C4793">
              <w:rPr>
                <w:rFonts w:cs="Times New Roman"/>
                <w:sz w:val="14"/>
                <w:szCs w:val="14"/>
              </w:rPr>
              <w:t>Profit before income tax expense</w:t>
            </w:r>
          </w:p>
        </w:tc>
        <w:tc>
          <w:tcPr>
            <w:tcW w:w="990" w:type="dxa"/>
          </w:tcPr>
          <w:p w14:paraId="5478631A" w14:textId="77777777" w:rsidR="00803FBA" w:rsidRPr="009C4793" w:rsidRDefault="00803FBA" w:rsidP="00803FBA">
            <w:pPr>
              <w:tabs>
                <w:tab w:val="decimal" w:pos="895"/>
              </w:tabs>
              <w:spacing w:line="260" w:lineRule="exact"/>
              <w:rPr>
                <w:rFonts w:cs="Times New Roman"/>
                <w:sz w:val="14"/>
                <w:szCs w:val="14"/>
                <w:lang w:val="en-US"/>
              </w:rPr>
            </w:pPr>
          </w:p>
        </w:tc>
        <w:tc>
          <w:tcPr>
            <w:tcW w:w="90" w:type="dxa"/>
          </w:tcPr>
          <w:p w14:paraId="297EC280" w14:textId="77777777" w:rsidR="00803FBA" w:rsidRPr="009C4793" w:rsidRDefault="00803FBA" w:rsidP="00803FBA">
            <w:pPr>
              <w:tabs>
                <w:tab w:val="decimal" w:pos="897"/>
              </w:tabs>
              <w:spacing w:line="260" w:lineRule="exact"/>
              <w:rPr>
                <w:rFonts w:cs="Times New Roman"/>
                <w:sz w:val="14"/>
                <w:szCs w:val="14"/>
                <w:lang w:val="en-US"/>
              </w:rPr>
            </w:pPr>
          </w:p>
        </w:tc>
        <w:tc>
          <w:tcPr>
            <w:tcW w:w="1080" w:type="dxa"/>
          </w:tcPr>
          <w:p w14:paraId="7EF8821C"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EA475AB"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2642E096" w14:textId="77777777" w:rsidR="00803FBA" w:rsidRPr="009C4793" w:rsidRDefault="00803FBA" w:rsidP="00803FBA">
            <w:pPr>
              <w:tabs>
                <w:tab w:val="decimal" w:pos="897"/>
              </w:tabs>
              <w:spacing w:line="260" w:lineRule="exact"/>
              <w:rPr>
                <w:rFonts w:cs="Times New Roman"/>
                <w:sz w:val="14"/>
                <w:szCs w:val="14"/>
                <w:lang w:val="en-US"/>
              </w:rPr>
            </w:pPr>
          </w:p>
        </w:tc>
        <w:tc>
          <w:tcPr>
            <w:tcW w:w="86" w:type="dxa"/>
          </w:tcPr>
          <w:p w14:paraId="6EAEAE8F" w14:textId="77777777" w:rsidR="00803FBA" w:rsidRPr="009C4793" w:rsidRDefault="00803FBA" w:rsidP="00803FBA">
            <w:pPr>
              <w:tabs>
                <w:tab w:val="decimal" w:pos="903"/>
              </w:tabs>
              <w:spacing w:line="260" w:lineRule="exact"/>
              <w:rPr>
                <w:rFonts w:cs="Times New Roman"/>
                <w:sz w:val="14"/>
                <w:szCs w:val="14"/>
                <w:lang w:val="en-US"/>
              </w:rPr>
            </w:pPr>
          </w:p>
        </w:tc>
        <w:tc>
          <w:tcPr>
            <w:tcW w:w="904" w:type="dxa"/>
          </w:tcPr>
          <w:p w14:paraId="3E6B9C82" w14:textId="77777777" w:rsidR="00803FBA" w:rsidRPr="009C4793" w:rsidRDefault="00803FBA" w:rsidP="00803FBA">
            <w:pPr>
              <w:tabs>
                <w:tab w:val="decimal" w:pos="897"/>
              </w:tabs>
              <w:spacing w:line="260" w:lineRule="exact"/>
              <w:rPr>
                <w:rFonts w:cs="Times New Roman"/>
                <w:sz w:val="14"/>
                <w:szCs w:val="14"/>
                <w:lang w:val="en-US"/>
              </w:rPr>
            </w:pPr>
          </w:p>
        </w:tc>
        <w:tc>
          <w:tcPr>
            <w:tcW w:w="45" w:type="dxa"/>
          </w:tcPr>
          <w:p w14:paraId="41600B1B" w14:textId="77777777" w:rsidR="00803FBA" w:rsidRPr="009C4793" w:rsidRDefault="00803FBA" w:rsidP="00803FBA">
            <w:pPr>
              <w:tabs>
                <w:tab w:val="decimal" w:pos="897"/>
              </w:tabs>
              <w:spacing w:line="260" w:lineRule="exact"/>
              <w:rPr>
                <w:rFonts w:cs="Times New Roman"/>
                <w:sz w:val="14"/>
                <w:szCs w:val="14"/>
                <w:lang w:val="en-US"/>
              </w:rPr>
            </w:pPr>
          </w:p>
        </w:tc>
        <w:tc>
          <w:tcPr>
            <w:tcW w:w="945" w:type="dxa"/>
          </w:tcPr>
          <w:p w14:paraId="1C96E985"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64895D92"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top w:val="single" w:sz="4" w:space="0" w:color="auto"/>
            </w:tcBorders>
          </w:tcPr>
          <w:p w14:paraId="04D7841B" w14:textId="3DE9EF75" w:rsidR="00803FBA" w:rsidRPr="009C4793" w:rsidRDefault="002031FF" w:rsidP="00803FBA">
            <w:pPr>
              <w:tabs>
                <w:tab w:val="decimal" w:pos="903"/>
              </w:tabs>
              <w:spacing w:line="260" w:lineRule="exact"/>
              <w:rPr>
                <w:rFonts w:cs="Times New Roman"/>
                <w:sz w:val="14"/>
                <w:szCs w:val="14"/>
              </w:rPr>
            </w:pPr>
            <w:r w:rsidRPr="002031FF">
              <w:rPr>
                <w:sz w:val="14"/>
                <w:szCs w:val="14"/>
                <w:lang w:val="en-US"/>
              </w:rPr>
              <w:t>261</w:t>
            </w:r>
            <w:r w:rsidR="00803FBA" w:rsidRPr="009C4793">
              <w:rPr>
                <w:rFonts w:cs="Times New Roman"/>
                <w:sz w:val="14"/>
                <w:szCs w:val="14"/>
              </w:rPr>
              <w:t>,</w:t>
            </w:r>
            <w:r w:rsidRPr="002031FF">
              <w:rPr>
                <w:sz w:val="14"/>
                <w:szCs w:val="14"/>
                <w:lang w:val="en-US"/>
              </w:rPr>
              <w:t>693</w:t>
            </w:r>
            <w:r w:rsidR="00803FBA" w:rsidRPr="009C4793">
              <w:rPr>
                <w:rFonts w:cs="Times New Roman"/>
                <w:sz w:val="14"/>
                <w:szCs w:val="14"/>
              </w:rPr>
              <w:t>,</w:t>
            </w:r>
            <w:r w:rsidRPr="002031FF">
              <w:rPr>
                <w:sz w:val="14"/>
                <w:szCs w:val="14"/>
                <w:lang w:val="en-US"/>
              </w:rPr>
              <w:t>568</w:t>
            </w:r>
          </w:p>
        </w:tc>
        <w:tc>
          <w:tcPr>
            <w:tcW w:w="90" w:type="dxa"/>
          </w:tcPr>
          <w:p w14:paraId="5AF3C005"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541A7334"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5C2879B" w14:textId="77777777" w:rsidR="00803FBA" w:rsidRPr="009C4793" w:rsidRDefault="00803FBA" w:rsidP="00803FBA">
            <w:pPr>
              <w:tabs>
                <w:tab w:val="decimal" w:pos="897"/>
              </w:tabs>
              <w:spacing w:line="260" w:lineRule="exact"/>
              <w:rPr>
                <w:rFonts w:cs="Times New Roman"/>
                <w:sz w:val="14"/>
                <w:szCs w:val="14"/>
                <w:lang w:val="en-US"/>
              </w:rPr>
            </w:pPr>
          </w:p>
        </w:tc>
        <w:tc>
          <w:tcPr>
            <w:tcW w:w="1170" w:type="dxa"/>
          </w:tcPr>
          <w:p w14:paraId="62D9067F"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3ADB1106" w14:textId="77777777" w:rsidR="00803FBA" w:rsidRPr="009C4793" w:rsidRDefault="00803FBA" w:rsidP="00803FBA">
            <w:pPr>
              <w:tabs>
                <w:tab w:val="decimal" w:pos="897"/>
              </w:tabs>
              <w:spacing w:line="260" w:lineRule="exact"/>
              <w:rPr>
                <w:rFonts w:cs="Times New Roman"/>
                <w:sz w:val="14"/>
                <w:szCs w:val="14"/>
                <w:lang w:val="en-US"/>
              </w:rPr>
            </w:pPr>
          </w:p>
        </w:tc>
        <w:tc>
          <w:tcPr>
            <w:tcW w:w="900" w:type="dxa"/>
          </w:tcPr>
          <w:p w14:paraId="0128F9B0"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BFF74A2"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322A3E53"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19A5C278"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Pr>
          <w:p w14:paraId="07223C4B" w14:textId="77777777" w:rsidR="00803FBA" w:rsidRPr="009C4793" w:rsidRDefault="00803FBA" w:rsidP="00803FBA">
            <w:pPr>
              <w:tabs>
                <w:tab w:val="decimal" w:pos="897"/>
              </w:tabs>
              <w:spacing w:line="260" w:lineRule="exact"/>
              <w:rPr>
                <w:rFonts w:cs="Times New Roman"/>
                <w:sz w:val="14"/>
                <w:szCs w:val="14"/>
                <w:lang w:val="en-US"/>
              </w:rPr>
            </w:pPr>
          </w:p>
        </w:tc>
        <w:tc>
          <w:tcPr>
            <w:tcW w:w="90" w:type="dxa"/>
          </w:tcPr>
          <w:p w14:paraId="476FB80A" w14:textId="77777777" w:rsidR="00803FBA" w:rsidRPr="009C4793" w:rsidRDefault="00803FBA" w:rsidP="00803FBA">
            <w:pPr>
              <w:tabs>
                <w:tab w:val="decimal" w:pos="897"/>
              </w:tabs>
              <w:spacing w:line="260" w:lineRule="exact"/>
              <w:rPr>
                <w:rFonts w:cs="Times New Roman"/>
                <w:sz w:val="14"/>
                <w:szCs w:val="14"/>
                <w:lang w:val="en-US"/>
              </w:rPr>
            </w:pPr>
          </w:p>
        </w:tc>
        <w:tc>
          <w:tcPr>
            <w:tcW w:w="990" w:type="dxa"/>
            <w:tcBorders>
              <w:top w:val="single" w:sz="4" w:space="0" w:color="auto"/>
            </w:tcBorders>
          </w:tcPr>
          <w:p w14:paraId="23F42EF7" w14:textId="03B3D8FA" w:rsidR="00803FBA" w:rsidRPr="008A5E50" w:rsidRDefault="00803FBA" w:rsidP="008A5E50">
            <w:pPr>
              <w:tabs>
                <w:tab w:val="decimal" w:pos="897"/>
              </w:tabs>
              <w:spacing w:line="260" w:lineRule="exact"/>
              <w:rPr>
                <w:sz w:val="14"/>
                <w:szCs w:val="14"/>
                <w:lang w:val="en-US"/>
              </w:rPr>
            </w:pPr>
            <w:r w:rsidRPr="008A5E50">
              <w:rPr>
                <w:sz w:val="14"/>
                <w:szCs w:val="14"/>
                <w:lang w:val="en-US"/>
              </w:rPr>
              <w:t xml:space="preserve"> </w:t>
            </w:r>
            <w:r w:rsidR="002031FF" w:rsidRPr="002031FF">
              <w:rPr>
                <w:sz w:val="14"/>
                <w:szCs w:val="14"/>
                <w:lang w:val="en-US"/>
              </w:rPr>
              <w:t>269</w:t>
            </w:r>
            <w:r w:rsidRPr="008A5E50">
              <w:rPr>
                <w:sz w:val="14"/>
                <w:szCs w:val="14"/>
                <w:lang w:val="en-US"/>
              </w:rPr>
              <w:t>,</w:t>
            </w:r>
            <w:r w:rsidR="002031FF" w:rsidRPr="002031FF">
              <w:rPr>
                <w:sz w:val="14"/>
                <w:szCs w:val="14"/>
                <w:lang w:val="en-US"/>
              </w:rPr>
              <w:t>026</w:t>
            </w:r>
            <w:r w:rsidRPr="008A5E50">
              <w:rPr>
                <w:sz w:val="14"/>
                <w:szCs w:val="14"/>
                <w:lang w:val="en-US"/>
              </w:rPr>
              <w:t>,</w:t>
            </w:r>
            <w:r w:rsidR="002031FF" w:rsidRPr="002031FF">
              <w:rPr>
                <w:sz w:val="14"/>
                <w:szCs w:val="14"/>
                <w:lang w:val="en-US"/>
              </w:rPr>
              <w:t>985</w:t>
            </w:r>
            <w:r w:rsidRPr="008A5E50">
              <w:rPr>
                <w:sz w:val="14"/>
                <w:szCs w:val="14"/>
                <w:lang w:val="en-US"/>
              </w:rPr>
              <w:t xml:space="preserve"> </w:t>
            </w:r>
          </w:p>
        </w:tc>
      </w:tr>
      <w:tr w:rsidR="009C4793" w:rsidRPr="009C4793" w14:paraId="0A697444" w14:textId="77777777" w:rsidTr="000E09ED">
        <w:tc>
          <w:tcPr>
            <w:tcW w:w="2340" w:type="dxa"/>
            <w:vAlign w:val="center"/>
          </w:tcPr>
          <w:p w14:paraId="31246E9B" w14:textId="77777777" w:rsidR="00412F12" w:rsidRPr="009C4793" w:rsidRDefault="00412F12" w:rsidP="00412F12">
            <w:pPr>
              <w:spacing w:line="260" w:lineRule="exact"/>
              <w:ind w:hanging="9"/>
              <w:rPr>
                <w:rFonts w:cs="Times New Roman"/>
                <w:sz w:val="14"/>
                <w:szCs w:val="14"/>
                <w:cs/>
              </w:rPr>
            </w:pPr>
            <w:r w:rsidRPr="009C4793">
              <w:rPr>
                <w:rFonts w:cs="Times New Roman"/>
                <w:sz w:val="14"/>
                <w:szCs w:val="14"/>
              </w:rPr>
              <w:t>Income tax expense</w:t>
            </w:r>
          </w:p>
        </w:tc>
        <w:tc>
          <w:tcPr>
            <w:tcW w:w="990" w:type="dxa"/>
          </w:tcPr>
          <w:p w14:paraId="5DB40739" w14:textId="77777777" w:rsidR="00412F12" w:rsidRPr="009C4793" w:rsidRDefault="00412F12" w:rsidP="00412F12">
            <w:pPr>
              <w:tabs>
                <w:tab w:val="decimal" w:pos="895"/>
              </w:tabs>
              <w:spacing w:line="260" w:lineRule="exact"/>
              <w:rPr>
                <w:rFonts w:cs="Times New Roman"/>
                <w:sz w:val="14"/>
                <w:szCs w:val="14"/>
                <w:lang w:val="en-US"/>
              </w:rPr>
            </w:pPr>
          </w:p>
        </w:tc>
        <w:tc>
          <w:tcPr>
            <w:tcW w:w="90" w:type="dxa"/>
          </w:tcPr>
          <w:p w14:paraId="5E860A85" w14:textId="77777777" w:rsidR="00412F12" w:rsidRPr="009C4793" w:rsidRDefault="00412F12" w:rsidP="00412F12">
            <w:pPr>
              <w:tabs>
                <w:tab w:val="decimal" w:pos="897"/>
              </w:tabs>
              <w:spacing w:line="260" w:lineRule="exact"/>
              <w:rPr>
                <w:rFonts w:cs="Times New Roman"/>
                <w:sz w:val="14"/>
                <w:szCs w:val="14"/>
                <w:lang w:val="en-US"/>
              </w:rPr>
            </w:pPr>
          </w:p>
        </w:tc>
        <w:tc>
          <w:tcPr>
            <w:tcW w:w="1080" w:type="dxa"/>
          </w:tcPr>
          <w:p w14:paraId="574E70F9"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7750E66E" w14:textId="77777777" w:rsidR="00412F12" w:rsidRPr="009C4793" w:rsidRDefault="00412F12" w:rsidP="00412F12">
            <w:pPr>
              <w:tabs>
                <w:tab w:val="decimal" w:pos="897"/>
              </w:tabs>
              <w:spacing w:line="260" w:lineRule="exact"/>
              <w:rPr>
                <w:rFonts w:cs="Times New Roman"/>
                <w:sz w:val="14"/>
                <w:szCs w:val="14"/>
                <w:lang w:val="en-US"/>
              </w:rPr>
            </w:pPr>
          </w:p>
        </w:tc>
        <w:tc>
          <w:tcPr>
            <w:tcW w:w="900" w:type="dxa"/>
          </w:tcPr>
          <w:p w14:paraId="75A51254" w14:textId="77777777" w:rsidR="00412F12" w:rsidRPr="009C4793" w:rsidRDefault="00412F12" w:rsidP="00412F12">
            <w:pPr>
              <w:tabs>
                <w:tab w:val="decimal" w:pos="897"/>
              </w:tabs>
              <w:spacing w:line="260" w:lineRule="exact"/>
              <w:rPr>
                <w:rFonts w:cs="Times New Roman"/>
                <w:sz w:val="14"/>
                <w:szCs w:val="14"/>
                <w:lang w:val="en-US"/>
              </w:rPr>
            </w:pPr>
          </w:p>
        </w:tc>
        <w:tc>
          <w:tcPr>
            <w:tcW w:w="86" w:type="dxa"/>
          </w:tcPr>
          <w:p w14:paraId="58BD10D5" w14:textId="77777777" w:rsidR="00412F12" w:rsidRPr="009C4793" w:rsidRDefault="00412F12" w:rsidP="00412F12">
            <w:pPr>
              <w:tabs>
                <w:tab w:val="decimal" w:pos="903"/>
              </w:tabs>
              <w:spacing w:line="260" w:lineRule="exact"/>
              <w:rPr>
                <w:rFonts w:cs="Times New Roman"/>
                <w:sz w:val="14"/>
                <w:szCs w:val="14"/>
                <w:lang w:val="en-US"/>
              </w:rPr>
            </w:pPr>
          </w:p>
        </w:tc>
        <w:tc>
          <w:tcPr>
            <w:tcW w:w="904" w:type="dxa"/>
          </w:tcPr>
          <w:p w14:paraId="683BA001" w14:textId="77777777" w:rsidR="00412F12" w:rsidRPr="009C4793" w:rsidRDefault="00412F12" w:rsidP="00412F12">
            <w:pPr>
              <w:tabs>
                <w:tab w:val="decimal" w:pos="897"/>
              </w:tabs>
              <w:spacing w:line="260" w:lineRule="exact"/>
              <w:rPr>
                <w:rFonts w:cs="Times New Roman"/>
                <w:sz w:val="14"/>
                <w:szCs w:val="14"/>
                <w:lang w:val="en-US"/>
              </w:rPr>
            </w:pPr>
          </w:p>
        </w:tc>
        <w:tc>
          <w:tcPr>
            <w:tcW w:w="45" w:type="dxa"/>
          </w:tcPr>
          <w:p w14:paraId="52764464" w14:textId="77777777" w:rsidR="00412F12" w:rsidRPr="009C4793" w:rsidRDefault="00412F12" w:rsidP="00412F12">
            <w:pPr>
              <w:tabs>
                <w:tab w:val="decimal" w:pos="897"/>
              </w:tabs>
              <w:spacing w:line="260" w:lineRule="exact"/>
              <w:rPr>
                <w:rFonts w:cs="Times New Roman"/>
                <w:sz w:val="14"/>
                <w:szCs w:val="14"/>
                <w:lang w:val="en-US"/>
              </w:rPr>
            </w:pPr>
          </w:p>
        </w:tc>
        <w:tc>
          <w:tcPr>
            <w:tcW w:w="945" w:type="dxa"/>
          </w:tcPr>
          <w:p w14:paraId="1E2A9E1A"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640002E4"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Borders>
              <w:bottom w:val="single" w:sz="4" w:space="0" w:color="auto"/>
            </w:tcBorders>
          </w:tcPr>
          <w:p w14:paraId="6F7BCE8D" w14:textId="7578CAD9" w:rsidR="00412F12" w:rsidRPr="009C4793" w:rsidRDefault="008A5E50" w:rsidP="00412F12">
            <w:pPr>
              <w:tabs>
                <w:tab w:val="decimal" w:pos="903"/>
              </w:tabs>
              <w:spacing w:line="260" w:lineRule="exact"/>
              <w:rPr>
                <w:rFonts w:cs="Times New Roman"/>
                <w:sz w:val="14"/>
                <w:szCs w:val="14"/>
              </w:rPr>
            </w:pPr>
            <w:r>
              <w:rPr>
                <w:sz w:val="14"/>
                <w:szCs w:val="14"/>
                <w:lang w:val="en-US"/>
              </w:rPr>
              <w:t>(</w:t>
            </w:r>
            <w:r w:rsidR="002031FF" w:rsidRPr="002031FF">
              <w:rPr>
                <w:sz w:val="14"/>
                <w:szCs w:val="14"/>
                <w:lang w:val="en-US"/>
              </w:rPr>
              <w:t>50</w:t>
            </w:r>
            <w:r w:rsidR="00412F12" w:rsidRPr="009C4793">
              <w:rPr>
                <w:rFonts w:cs="Times New Roman"/>
                <w:sz w:val="14"/>
                <w:szCs w:val="14"/>
              </w:rPr>
              <w:t>,</w:t>
            </w:r>
            <w:r w:rsidR="002031FF" w:rsidRPr="002031FF">
              <w:rPr>
                <w:sz w:val="14"/>
                <w:szCs w:val="14"/>
                <w:lang w:val="en-US"/>
              </w:rPr>
              <w:t>543</w:t>
            </w:r>
            <w:r w:rsidR="00412F12" w:rsidRPr="009C4793">
              <w:rPr>
                <w:rFonts w:cs="Times New Roman"/>
                <w:sz w:val="14"/>
                <w:szCs w:val="14"/>
              </w:rPr>
              <w:t>,</w:t>
            </w:r>
            <w:r w:rsidR="002031FF" w:rsidRPr="002031FF">
              <w:rPr>
                <w:sz w:val="14"/>
                <w:szCs w:val="14"/>
                <w:lang w:val="en-US"/>
              </w:rPr>
              <w:t>828</w:t>
            </w:r>
            <w:r>
              <w:rPr>
                <w:sz w:val="14"/>
                <w:szCs w:val="14"/>
                <w:lang w:val="en-US"/>
              </w:rPr>
              <w:t>)</w:t>
            </w:r>
          </w:p>
        </w:tc>
        <w:tc>
          <w:tcPr>
            <w:tcW w:w="90" w:type="dxa"/>
          </w:tcPr>
          <w:p w14:paraId="7BAFDC5F"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Pr>
          <w:p w14:paraId="24A6311C"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16B6B7BF" w14:textId="77777777" w:rsidR="00412F12" w:rsidRPr="009C4793" w:rsidRDefault="00412F12" w:rsidP="00412F12">
            <w:pPr>
              <w:tabs>
                <w:tab w:val="decimal" w:pos="897"/>
              </w:tabs>
              <w:spacing w:line="260" w:lineRule="exact"/>
              <w:rPr>
                <w:rFonts w:cs="Times New Roman"/>
                <w:sz w:val="14"/>
                <w:szCs w:val="14"/>
                <w:lang w:val="en-US"/>
              </w:rPr>
            </w:pPr>
          </w:p>
        </w:tc>
        <w:tc>
          <w:tcPr>
            <w:tcW w:w="1170" w:type="dxa"/>
          </w:tcPr>
          <w:p w14:paraId="7AB3D32E"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5FB97FC6" w14:textId="77777777" w:rsidR="00412F12" w:rsidRPr="009C4793" w:rsidRDefault="00412F12" w:rsidP="00412F12">
            <w:pPr>
              <w:tabs>
                <w:tab w:val="decimal" w:pos="897"/>
              </w:tabs>
              <w:spacing w:line="260" w:lineRule="exact"/>
              <w:rPr>
                <w:rFonts w:cs="Times New Roman"/>
                <w:sz w:val="14"/>
                <w:szCs w:val="14"/>
                <w:lang w:val="en-US"/>
              </w:rPr>
            </w:pPr>
          </w:p>
        </w:tc>
        <w:tc>
          <w:tcPr>
            <w:tcW w:w="900" w:type="dxa"/>
          </w:tcPr>
          <w:p w14:paraId="6A67B6B4"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27D9072F"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Pr>
          <w:p w14:paraId="4BF57036"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21DEB52A"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Pr>
          <w:p w14:paraId="77D8D529"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54767BFB"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Borders>
              <w:bottom w:val="single" w:sz="4" w:space="0" w:color="auto"/>
            </w:tcBorders>
          </w:tcPr>
          <w:p w14:paraId="607F3036" w14:textId="55521D6F" w:rsidR="00412F12" w:rsidRPr="008A5E50" w:rsidRDefault="008A5E50" w:rsidP="008A5E50">
            <w:pPr>
              <w:tabs>
                <w:tab w:val="decimal" w:pos="897"/>
              </w:tabs>
              <w:spacing w:line="260" w:lineRule="exact"/>
              <w:rPr>
                <w:sz w:val="14"/>
                <w:szCs w:val="14"/>
                <w:lang w:val="en-US"/>
              </w:rPr>
            </w:pPr>
            <w:r>
              <w:rPr>
                <w:sz w:val="14"/>
                <w:szCs w:val="14"/>
                <w:lang w:val="en-US"/>
              </w:rPr>
              <w:t>(</w:t>
            </w:r>
            <w:r w:rsidR="002031FF" w:rsidRPr="002031FF">
              <w:rPr>
                <w:sz w:val="14"/>
                <w:szCs w:val="14"/>
                <w:lang w:val="en-US"/>
              </w:rPr>
              <w:t>48</w:t>
            </w:r>
            <w:r w:rsidR="00412F12" w:rsidRPr="008A5E50">
              <w:rPr>
                <w:sz w:val="14"/>
                <w:szCs w:val="14"/>
                <w:lang w:val="en-US"/>
              </w:rPr>
              <w:t>,</w:t>
            </w:r>
            <w:r w:rsidR="002031FF" w:rsidRPr="002031FF">
              <w:rPr>
                <w:sz w:val="14"/>
                <w:szCs w:val="14"/>
                <w:lang w:val="en-US"/>
              </w:rPr>
              <w:t>757</w:t>
            </w:r>
            <w:r w:rsidR="00412F12" w:rsidRPr="008A5E50">
              <w:rPr>
                <w:sz w:val="14"/>
                <w:szCs w:val="14"/>
                <w:lang w:val="en-US"/>
              </w:rPr>
              <w:t>,</w:t>
            </w:r>
            <w:r w:rsidR="002031FF" w:rsidRPr="002031FF">
              <w:rPr>
                <w:sz w:val="14"/>
                <w:szCs w:val="14"/>
                <w:lang w:val="en-US"/>
              </w:rPr>
              <w:t>352</w:t>
            </w:r>
            <w:r>
              <w:rPr>
                <w:sz w:val="14"/>
                <w:szCs w:val="14"/>
                <w:lang w:val="en-US"/>
              </w:rPr>
              <w:t>)</w:t>
            </w:r>
            <w:r w:rsidR="00412F12" w:rsidRPr="008A5E50">
              <w:rPr>
                <w:sz w:val="14"/>
                <w:szCs w:val="14"/>
                <w:lang w:val="en-US"/>
              </w:rPr>
              <w:t xml:space="preserve"> </w:t>
            </w:r>
          </w:p>
        </w:tc>
      </w:tr>
      <w:tr w:rsidR="009C4793" w:rsidRPr="009C4793" w14:paraId="491B442E" w14:textId="77777777" w:rsidTr="000E09ED">
        <w:tc>
          <w:tcPr>
            <w:tcW w:w="2340" w:type="dxa"/>
            <w:vAlign w:val="center"/>
          </w:tcPr>
          <w:p w14:paraId="0A9E16B8" w14:textId="6C7B183B" w:rsidR="00412F12" w:rsidRPr="009C4793" w:rsidRDefault="00412F12" w:rsidP="00412F12">
            <w:pPr>
              <w:spacing w:line="260" w:lineRule="exact"/>
              <w:ind w:hanging="9"/>
              <w:rPr>
                <w:rFonts w:cs="Times New Roman"/>
                <w:sz w:val="14"/>
                <w:szCs w:val="14"/>
              </w:rPr>
            </w:pPr>
            <w:r w:rsidRPr="009C4793">
              <w:rPr>
                <w:rFonts w:cs="Times New Roman"/>
                <w:sz w:val="14"/>
                <w:szCs w:val="14"/>
              </w:rPr>
              <w:t>Net profit for the years</w:t>
            </w:r>
          </w:p>
        </w:tc>
        <w:tc>
          <w:tcPr>
            <w:tcW w:w="990" w:type="dxa"/>
          </w:tcPr>
          <w:p w14:paraId="6DDA454B" w14:textId="77777777" w:rsidR="00412F12" w:rsidRPr="009C4793" w:rsidRDefault="00412F12" w:rsidP="00412F12">
            <w:pPr>
              <w:tabs>
                <w:tab w:val="decimal" w:pos="895"/>
              </w:tabs>
              <w:spacing w:line="260" w:lineRule="exact"/>
              <w:rPr>
                <w:rFonts w:cs="Times New Roman"/>
                <w:sz w:val="14"/>
                <w:szCs w:val="14"/>
                <w:lang w:val="en-US"/>
              </w:rPr>
            </w:pPr>
          </w:p>
        </w:tc>
        <w:tc>
          <w:tcPr>
            <w:tcW w:w="90" w:type="dxa"/>
          </w:tcPr>
          <w:p w14:paraId="69A12DC7" w14:textId="77777777" w:rsidR="00412F12" w:rsidRPr="009C4793" w:rsidRDefault="00412F12" w:rsidP="00412F12">
            <w:pPr>
              <w:tabs>
                <w:tab w:val="decimal" w:pos="897"/>
              </w:tabs>
              <w:spacing w:line="260" w:lineRule="exact"/>
              <w:rPr>
                <w:rFonts w:cs="Times New Roman"/>
                <w:sz w:val="14"/>
                <w:szCs w:val="14"/>
                <w:lang w:val="en-US"/>
              </w:rPr>
            </w:pPr>
          </w:p>
        </w:tc>
        <w:tc>
          <w:tcPr>
            <w:tcW w:w="1080" w:type="dxa"/>
          </w:tcPr>
          <w:p w14:paraId="67661BE8"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534993B5" w14:textId="77777777" w:rsidR="00412F12" w:rsidRPr="009C4793" w:rsidRDefault="00412F12" w:rsidP="00412F12">
            <w:pPr>
              <w:tabs>
                <w:tab w:val="decimal" w:pos="897"/>
              </w:tabs>
              <w:spacing w:line="260" w:lineRule="exact"/>
              <w:rPr>
                <w:rFonts w:cs="Times New Roman"/>
                <w:sz w:val="14"/>
                <w:szCs w:val="14"/>
                <w:lang w:val="en-US"/>
              </w:rPr>
            </w:pPr>
          </w:p>
        </w:tc>
        <w:tc>
          <w:tcPr>
            <w:tcW w:w="900" w:type="dxa"/>
          </w:tcPr>
          <w:p w14:paraId="48B46D55" w14:textId="77777777" w:rsidR="00412F12" w:rsidRPr="009C4793" w:rsidRDefault="00412F12" w:rsidP="00412F12">
            <w:pPr>
              <w:tabs>
                <w:tab w:val="decimal" w:pos="897"/>
              </w:tabs>
              <w:spacing w:line="260" w:lineRule="exact"/>
              <w:rPr>
                <w:rFonts w:cs="Times New Roman"/>
                <w:sz w:val="14"/>
                <w:szCs w:val="14"/>
                <w:lang w:val="en-US"/>
              </w:rPr>
            </w:pPr>
          </w:p>
        </w:tc>
        <w:tc>
          <w:tcPr>
            <w:tcW w:w="86" w:type="dxa"/>
          </w:tcPr>
          <w:p w14:paraId="4CD322E8" w14:textId="77777777" w:rsidR="00412F12" w:rsidRPr="009C4793" w:rsidRDefault="00412F12" w:rsidP="00412F12">
            <w:pPr>
              <w:tabs>
                <w:tab w:val="decimal" w:pos="903"/>
              </w:tabs>
              <w:spacing w:line="260" w:lineRule="exact"/>
              <w:rPr>
                <w:rFonts w:cs="Times New Roman"/>
                <w:sz w:val="14"/>
                <w:szCs w:val="14"/>
                <w:lang w:val="en-US"/>
              </w:rPr>
            </w:pPr>
          </w:p>
        </w:tc>
        <w:tc>
          <w:tcPr>
            <w:tcW w:w="904" w:type="dxa"/>
          </w:tcPr>
          <w:p w14:paraId="5AEEEDA1" w14:textId="77777777" w:rsidR="00412F12" w:rsidRPr="009C4793" w:rsidRDefault="00412F12" w:rsidP="00412F12">
            <w:pPr>
              <w:tabs>
                <w:tab w:val="decimal" w:pos="897"/>
              </w:tabs>
              <w:spacing w:line="260" w:lineRule="exact"/>
              <w:rPr>
                <w:rFonts w:cs="Times New Roman"/>
                <w:sz w:val="14"/>
                <w:szCs w:val="14"/>
                <w:lang w:val="en-US"/>
              </w:rPr>
            </w:pPr>
          </w:p>
        </w:tc>
        <w:tc>
          <w:tcPr>
            <w:tcW w:w="45" w:type="dxa"/>
          </w:tcPr>
          <w:p w14:paraId="1B1F210B" w14:textId="77777777" w:rsidR="00412F12" w:rsidRPr="009C4793" w:rsidRDefault="00412F12" w:rsidP="00412F12">
            <w:pPr>
              <w:tabs>
                <w:tab w:val="decimal" w:pos="897"/>
              </w:tabs>
              <w:spacing w:line="260" w:lineRule="exact"/>
              <w:rPr>
                <w:rFonts w:cs="Times New Roman"/>
                <w:sz w:val="14"/>
                <w:szCs w:val="14"/>
                <w:lang w:val="en-US"/>
              </w:rPr>
            </w:pPr>
          </w:p>
        </w:tc>
        <w:tc>
          <w:tcPr>
            <w:tcW w:w="945" w:type="dxa"/>
          </w:tcPr>
          <w:p w14:paraId="14435786"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76816FD1"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tcPr>
          <w:p w14:paraId="5EAB9158" w14:textId="464E02DE" w:rsidR="00412F12" w:rsidRPr="009C4793" w:rsidRDefault="002031FF" w:rsidP="00412F12">
            <w:pPr>
              <w:tabs>
                <w:tab w:val="decimal" w:pos="903"/>
              </w:tabs>
              <w:spacing w:line="260" w:lineRule="exact"/>
              <w:rPr>
                <w:rFonts w:cs="Times New Roman"/>
                <w:sz w:val="14"/>
                <w:szCs w:val="14"/>
              </w:rPr>
            </w:pPr>
            <w:r w:rsidRPr="002031FF">
              <w:rPr>
                <w:sz w:val="14"/>
                <w:szCs w:val="14"/>
                <w:lang w:val="en-US"/>
              </w:rPr>
              <w:t>211</w:t>
            </w:r>
            <w:r w:rsidR="00412F12" w:rsidRPr="009C4793">
              <w:rPr>
                <w:rFonts w:cs="Times New Roman"/>
                <w:sz w:val="14"/>
                <w:szCs w:val="14"/>
              </w:rPr>
              <w:t>,</w:t>
            </w:r>
            <w:r w:rsidRPr="002031FF">
              <w:rPr>
                <w:sz w:val="14"/>
                <w:szCs w:val="14"/>
                <w:lang w:val="en-US"/>
              </w:rPr>
              <w:t>149</w:t>
            </w:r>
            <w:r w:rsidR="00412F12" w:rsidRPr="009C4793">
              <w:rPr>
                <w:rFonts w:cs="Times New Roman"/>
                <w:sz w:val="14"/>
                <w:szCs w:val="14"/>
              </w:rPr>
              <w:t>,</w:t>
            </w:r>
            <w:r w:rsidRPr="002031FF">
              <w:rPr>
                <w:sz w:val="14"/>
                <w:szCs w:val="14"/>
                <w:lang w:val="en-US"/>
              </w:rPr>
              <w:t>740</w:t>
            </w:r>
          </w:p>
        </w:tc>
        <w:tc>
          <w:tcPr>
            <w:tcW w:w="90" w:type="dxa"/>
          </w:tcPr>
          <w:p w14:paraId="76F3D6E0"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Pr>
          <w:p w14:paraId="03873D86"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764FF1C0" w14:textId="77777777" w:rsidR="00412F12" w:rsidRPr="009C4793" w:rsidRDefault="00412F12" w:rsidP="00412F12">
            <w:pPr>
              <w:tabs>
                <w:tab w:val="decimal" w:pos="897"/>
              </w:tabs>
              <w:spacing w:line="260" w:lineRule="exact"/>
              <w:rPr>
                <w:rFonts w:cs="Times New Roman"/>
                <w:sz w:val="14"/>
                <w:szCs w:val="14"/>
                <w:lang w:val="en-US"/>
              </w:rPr>
            </w:pPr>
          </w:p>
        </w:tc>
        <w:tc>
          <w:tcPr>
            <w:tcW w:w="1170" w:type="dxa"/>
          </w:tcPr>
          <w:p w14:paraId="73FA5C2A"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66AEBC8E" w14:textId="77777777" w:rsidR="00412F12" w:rsidRPr="009C4793" w:rsidRDefault="00412F12" w:rsidP="00412F12">
            <w:pPr>
              <w:tabs>
                <w:tab w:val="decimal" w:pos="897"/>
              </w:tabs>
              <w:spacing w:line="260" w:lineRule="exact"/>
              <w:rPr>
                <w:rFonts w:cs="Times New Roman"/>
                <w:sz w:val="14"/>
                <w:szCs w:val="14"/>
                <w:lang w:val="en-US"/>
              </w:rPr>
            </w:pPr>
          </w:p>
        </w:tc>
        <w:tc>
          <w:tcPr>
            <w:tcW w:w="900" w:type="dxa"/>
          </w:tcPr>
          <w:p w14:paraId="588472D2"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6C35B6F5"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Pr>
          <w:p w14:paraId="63B8B895"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408E1567"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Pr>
          <w:p w14:paraId="25D7F220" w14:textId="77777777" w:rsidR="00412F12" w:rsidRPr="009C4793" w:rsidRDefault="00412F12" w:rsidP="00412F12">
            <w:pPr>
              <w:tabs>
                <w:tab w:val="decimal" w:pos="897"/>
              </w:tabs>
              <w:spacing w:line="260" w:lineRule="exact"/>
              <w:rPr>
                <w:rFonts w:cs="Times New Roman"/>
                <w:sz w:val="14"/>
                <w:szCs w:val="14"/>
                <w:lang w:val="en-US"/>
              </w:rPr>
            </w:pPr>
          </w:p>
        </w:tc>
        <w:tc>
          <w:tcPr>
            <w:tcW w:w="90" w:type="dxa"/>
          </w:tcPr>
          <w:p w14:paraId="68708A11" w14:textId="77777777" w:rsidR="00412F12" w:rsidRPr="009C4793" w:rsidRDefault="00412F12" w:rsidP="00412F12">
            <w:pPr>
              <w:tabs>
                <w:tab w:val="decimal" w:pos="897"/>
              </w:tabs>
              <w:spacing w:line="260" w:lineRule="exact"/>
              <w:rPr>
                <w:rFonts w:cs="Times New Roman"/>
                <w:sz w:val="14"/>
                <w:szCs w:val="14"/>
                <w:lang w:val="en-US"/>
              </w:rPr>
            </w:pPr>
          </w:p>
        </w:tc>
        <w:tc>
          <w:tcPr>
            <w:tcW w:w="990" w:type="dxa"/>
            <w:tcBorders>
              <w:top w:val="single" w:sz="4" w:space="0" w:color="auto"/>
              <w:bottom w:val="double" w:sz="4" w:space="0" w:color="auto"/>
            </w:tcBorders>
          </w:tcPr>
          <w:p w14:paraId="406DA337" w14:textId="1A30DA8D" w:rsidR="00412F12" w:rsidRPr="008A5E50" w:rsidRDefault="002031FF" w:rsidP="008A5E50">
            <w:pPr>
              <w:tabs>
                <w:tab w:val="decimal" w:pos="897"/>
              </w:tabs>
              <w:spacing w:line="260" w:lineRule="exact"/>
              <w:rPr>
                <w:sz w:val="14"/>
                <w:szCs w:val="14"/>
                <w:lang w:val="en-US"/>
              </w:rPr>
            </w:pPr>
            <w:r w:rsidRPr="002031FF">
              <w:rPr>
                <w:sz w:val="14"/>
                <w:szCs w:val="14"/>
                <w:lang w:val="en-US"/>
              </w:rPr>
              <w:t>220</w:t>
            </w:r>
            <w:r w:rsidR="00412F12" w:rsidRPr="008A5E50">
              <w:rPr>
                <w:sz w:val="14"/>
                <w:szCs w:val="14"/>
                <w:lang w:val="en-US"/>
              </w:rPr>
              <w:t>,</w:t>
            </w:r>
            <w:r w:rsidRPr="002031FF">
              <w:rPr>
                <w:sz w:val="14"/>
                <w:szCs w:val="14"/>
                <w:lang w:val="en-US"/>
              </w:rPr>
              <w:t>269</w:t>
            </w:r>
            <w:r w:rsidR="00412F12" w:rsidRPr="008A5E50">
              <w:rPr>
                <w:sz w:val="14"/>
                <w:szCs w:val="14"/>
                <w:lang w:val="en-US"/>
              </w:rPr>
              <w:t>,</w:t>
            </w:r>
            <w:r w:rsidRPr="002031FF">
              <w:rPr>
                <w:sz w:val="14"/>
                <w:szCs w:val="14"/>
                <w:lang w:val="en-US"/>
              </w:rPr>
              <w:t>633</w:t>
            </w:r>
            <w:r w:rsidR="00412F12" w:rsidRPr="008A5E50">
              <w:rPr>
                <w:sz w:val="14"/>
                <w:szCs w:val="14"/>
                <w:lang w:val="en-US"/>
              </w:rPr>
              <w:t xml:space="preserve"> </w:t>
            </w:r>
          </w:p>
        </w:tc>
      </w:tr>
    </w:tbl>
    <w:p w14:paraId="79C9CD84" w14:textId="4499FAE1" w:rsidR="00DD3A19" w:rsidRPr="009C4793" w:rsidRDefault="00DD3A19" w:rsidP="00AF1883">
      <w:pPr>
        <w:tabs>
          <w:tab w:val="left" w:pos="540"/>
        </w:tabs>
        <w:spacing w:after="240"/>
        <w:ind w:left="547"/>
        <w:jc w:val="thaiDistribute"/>
        <w:rPr>
          <w:rFonts w:cs="Times New Roman"/>
          <w:sz w:val="24"/>
          <w:szCs w:val="24"/>
          <w:lang w:val="en-US"/>
        </w:rPr>
      </w:pPr>
      <w:r w:rsidRPr="009C4793">
        <w:rPr>
          <w:rFonts w:cs="Times New Roman"/>
          <w:sz w:val="24"/>
          <w:szCs w:val="24"/>
          <w:lang w:val="en-US"/>
        </w:rPr>
        <w:br w:type="page"/>
      </w:r>
    </w:p>
    <w:p w14:paraId="6A7EFFFC" w14:textId="7F67F85C" w:rsidR="0014732D" w:rsidRPr="009C4793" w:rsidRDefault="0030332A" w:rsidP="004B7E68">
      <w:pPr>
        <w:tabs>
          <w:tab w:val="left" w:pos="540"/>
        </w:tabs>
        <w:spacing w:before="480" w:after="240"/>
        <w:jc w:val="thaiDistribute"/>
        <w:rPr>
          <w:rFonts w:eastAsia="Cordia New" w:cs="Times New Roman"/>
          <w:b/>
          <w:bCs/>
          <w:sz w:val="14"/>
          <w:szCs w:val="14"/>
        </w:rPr>
      </w:pPr>
      <w:r w:rsidRPr="009C4793">
        <w:rPr>
          <w:sz w:val="24"/>
          <w:szCs w:val="24"/>
          <w:lang w:val="en-US"/>
        </w:rPr>
        <w:lastRenderedPageBreak/>
        <w:t xml:space="preserve">As </w:t>
      </w:r>
      <w:proofErr w:type="gramStart"/>
      <w:r w:rsidRPr="009C4793">
        <w:rPr>
          <w:sz w:val="24"/>
          <w:szCs w:val="24"/>
          <w:lang w:val="en-US"/>
        </w:rPr>
        <w:t>at</w:t>
      </w:r>
      <w:proofErr w:type="gramEnd"/>
      <w:r w:rsidRPr="009C4793">
        <w:rPr>
          <w:sz w:val="24"/>
          <w:szCs w:val="24"/>
          <w:lang w:val="en-US"/>
        </w:rPr>
        <w:t xml:space="preserve"> December </w:t>
      </w:r>
      <w:r w:rsidR="002031FF" w:rsidRPr="002031FF">
        <w:rPr>
          <w:sz w:val="24"/>
          <w:szCs w:val="24"/>
          <w:lang w:val="en-US"/>
        </w:rPr>
        <w:t>31</w:t>
      </w:r>
      <w:r w:rsidRPr="009C4793">
        <w:rPr>
          <w:sz w:val="24"/>
          <w:szCs w:val="24"/>
          <w:lang w:val="en-US"/>
        </w:rPr>
        <w:t>, a</w:t>
      </w:r>
      <w:r w:rsidR="0014732D" w:rsidRPr="009C4793">
        <w:rPr>
          <w:sz w:val="24"/>
          <w:szCs w:val="24"/>
          <w:lang w:val="en-US"/>
        </w:rPr>
        <w:t>ssets and liabilities classified by operating segments in the consolidated financial statements are as follows:</w:t>
      </w:r>
    </w:p>
    <w:tbl>
      <w:tblPr>
        <w:tblW w:w="15120" w:type="dxa"/>
        <w:tblLayout w:type="fixed"/>
        <w:tblCellMar>
          <w:left w:w="0" w:type="dxa"/>
          <w:right w:w="0" w:type="dxa"/>
        </w:tblCellMar>
        <w:tblLook w:val="04A0" w:firstRow="1" w:lastRow="0" w:firstColumn="1" w:lastColumn="0" w:noHBand="0" w:noVBand="1"/>
      </w:tblPr>
      <w:tblGrid>
        <w:gridCol w:w="810"/>
        <w:gridCol w:w="900"/>
        <w:gridCol w:w="90"/>
        <w:gridCol w:w="1080"/>
        <w:gridCol w:w="90"/>
        <w:gridCol w:w="810"/>
        <w:gridCol w:w="86"/>
        <w:gridCol w:w="904"/>
        <w:gridCol w:w="45"/>
        <w:gridCol w:w="855"/>
        <w:gridCol w:w="90"/>
        <w:gridCol w:w="990"/>
        <w:gridCol w:w="90"/>
        <w:gridCol w:w="990"/>
        <w:gridCol w:w="90"/>
        <w:gridCol w:w="990"/>
        <w:gridCol w:w="90"/>
        <w:gridCol w:w="1170"/>
        <w:gridCol w:w="90"/>
        <w:gridCol w:w="810"/>
        <w:gridCol w:w="90"/>
        <w:gridCol w:w="900"/>
        <w:gridCol w:w="90"/>
        <w:gridCol w:w="810"/>
        <w:gridCol w:w="90"/>
        <w:gridCol w:w="990"/>
        <w:gridCol w:w="90"/>
        <w:gridCol w:w="990"/>
      </w:tblGrid>
      <w:tr w:rsidR="009C4793" w:rsidRPr="009C4793" w14:paraId="2D2E866C" w14:textId="77777777" w:rsidTr="000E09ED">
        <w:tc>
          <w:tcPr>
            <w:tcW w:w="810" w:type="dxa"/>
          </w:tcPr>
          <w:p w14:paraId="252F6793" w14:textId="77777777" w:rsidR="0014732D" w:rsidRPr="009C4793" w:rsidRDefault="0014732D" w:rsidP="000E09ED">
            <w:pPr>
              <w:spacing w:line="260" w:lineRule="exact"/>
              <w:rPr>
                <w:rFonts w:cs="Times New Roman"/>
                <w:b/>
                <w:bCs/>
                <w:sz w:val="14"/>
                <w:szCs w:val="14"/>
                <w:cs/>
              </w:rPr>
            </w:pPr>
          </w:p>
        </w:tc>
        <w:tc>
          <w:tcPr>
            <w:tcW w:w="14310" w:type="dxa"/>
            <w:gridSpan w:val="27"/>
            <w:tcBorders>
              <w:bottom w:val="single" w:sz="4" w:space="0" w:color="auto"/>
            </w:tcBorders>
          </w:tcPr>
          <w:p w14:paraId="26A54400" w14:textId="77777777" w:rsidR="0014732D" w:rsidRPr="009C4793" w:rsidRDefault="0014732D" w:rsidP="000E09ED">
            <w:pPr>
              <w:spacing w:line="260" w:lineRule="exact"/>
              <w:jc w:val="center"/>
              <w:rPr>
                <w:rFonts w:cs="Times New Roman"/>
                <w:b/>
                <w:bCs/>
                <w:spacing w:val="-4"/>
                <w:sz w:val="14"/>
                <w:szCs w:val="14"/>
                <w:cs/>
              </w:rPr>
            </w:pPr>
            <w:r w:rsidRPr="009C4793">
              <w:rPr>
                <w:rFonts w:cs="Times New Roman"/>
                <w:b/>
                <w:bCs/>
                <w:sz w:val="14"/>
                <w:szCs w:val="14"/>
              </w:rPr>
              <w:t>Consolidated financial statements</w:t>
            </w:r>
          </w:p>
        </w:tc>
      </w:tr>
      <w:tr w:rsidR="009C4793" w:rsidRPr="009C4793" w14:paraId="3DC21D17" w14:textId="77777777" w:rsidTr="000E09ED">
        <w:tc>
          <w:tcPr>
            <w:tcW w:w="810" w:type="dxa"/>
          </w:tcPr>
          <w:p w14:paraId="6CE7AF94" w14:textId="77777777" w:rsidR="0014732D" w:rsidRPr="009C4793" w:rsidRDefault="0014732D" w:rsidP="000E09ED">
            <w:pPr>
              <w:spacing w:line="260" w:lineRule="exact"/>
              <w:rPr>
                <w:rFonts w:cs="Times New Roman"/>
                <w:b/>
                <w:bCs/>
                <w:sz w:val="14"/>
                <w:szCs w:val="14"/>
                <w:cs/>
              </w:rPr>
            </w:pPr>
          </w:p>
        </w:tc>
        <w:tc>
          <w:tcPr>
            <w:tcW w:w="7020" w:type="dxa"/>
            <w:gridSpan w:val="13"/>
            <w:tcBorders>
              <w:top w:val="single" w:sz="4" w:space="0" w:color="auto"/>
              <w:bottom w:val="single" w:sz="4" w:space="0" w:color="auto"/>
            </w:tcBorders>
          </w:tcPr>
          <w:p w14:paraId="0F47B283" w14:textId="1026228F" w:rsidR="0014732D" w:rsidRPr="009C4793" w:rsidRDefault="002031FF" w:rsidP="000E09ED">
            <w:pPr>
              <w:spacing w:line="260" w:lineRule="exact"/>
              <w:jc w:val="center"/>
              <w:rPr>
                <w:rFonts w:eastAsia="Cordia New" w:cs="Times New Roman"/>
                <w:b/>
                <w:bCs/>
                <w:sz w:val="14"/>
                <w:szCs w:val="14"/>
              </w:rPr>
            </w:pPr>
            <w:r w:rsidRPr="002031FF">
              <w:rPr>
                <w:rFonts w:eastAsia="Cordia New"/>
                <w:b/>
                <w:bCs/>
                <w:sz w:val="14"/>
                <w:szCs w:val="14"/>
                <w:lang w:val="en-US"/>
              </w:rPr>
              <w:t>2025</w:t>
            </w:r>
          </w:p>
        </w:tc>
        <w:tc>
          <w:tcPr>
            <w:tcW w:w="90" w:type="dxa"/>
            <w:tcBorders>
              <w:top w:val="single" w:sz="4" w:space="0" w:color="auto"/>
            </w:tcBorders>
          </w:tcPr>
          <w:p w14:paraId="4C97F4E0" w14:textId="77777777" w:rsidR="0014732D" w:rsidRPr="009C4793" w:rsidRDefault="0014732D" w:rsidP="000E09ED">
            <w:pPr>
              <w:spacing w:line="260" w:lineRule="exact"/>
              <w:jc w:val="center"/>
              <w:rPr>
                <w:rFonts w:eastAsia="Cordia New" w:cs="Times New Roman"/>
                <w:b/>
                <w:bCs/>
                <w:sz w:val="14"/>
                <w:szCs w:val="14"/>
              </w:rPr>
            </w:pPr>
          </w:p>
        </w:tc>
        <w:tc>
          <w:tcPr>
            <w:tcW w:w="7200" w:type="dxa"/>
            <w:gridSpan w:val="13"/>
            <w:tcBorders>
              <w:top w:val="single" w:sz="4" w:space="0" w:color="auto"/>
            </w:tcBorders>
          </w:tcPr>
          <w:p w14:paraId="7C9A126F" w14:textId="6364DAE7" w:rsidR="0014732D" w:rsidRPr="009C4793" w:rsidRDefault="002031FF" w:rsidP="000E09ED">
            <w:pPr>
              <w:spacing w:line="260" w:lineRule="exact"/>
              <w:jc w:val="center"/>
              <w:rPr>
                <w:rFonts w:cs="Times New Roman"/>
                <w:b/>
                <w:bCs/>
                <w:spacing w:val="-4"/>
                <w:sz w:val="14"/>
                <w:szCs w:val="14"/>
                <w:cs/>
              </w:rPr>
            </w:pPr>
            <w:r w:rsidRPr="002031FF">
              <w:rPr>
                <w:b/>
                <w:bCs/>
                <w:spacing w:val="-4"/>
                <w:sz w:val="14"/>
                <w:szCs w:val="14"/>
                <w:lang w:val="en-US"/>
              </w:rPr>
              <w:t>2024</w:t>
            </w:r>
          </w:p>
        </w:tc>
      </w:tr>
      <w:tr w:rsidR="009C4793" w:rsidRPr="009C4793" w14:paraId="391BA371" w14:textId="77777777" w:rsidTr="000E09ED">
        <w:tc>
          <w:tcPr>
            <w:tcW w:w="810" w:type="dxa"/>
          </w:tcPr>
          <w:p w14:paraId="5AE2E36E" w14:textId="77777777" w:rsidR="0014732D" w:rsidRPr="009C4793" w:rsidRDefault="0014732D" w:rsidP="000E09ED">
            <w:pPr>
              <w:spacing w:line="260" w:lineRule="exact"/>
              <w:rPr>
                <w:rFonts w:cs="Times New Roman"/>
                <w:b/>
                <w:bCs/>
                <w:sz w:val="14"/>
                <w:szCs w:val="14"/>
                <w:cs/>
              </w:rPr>
            </w:pPr>
          </w:p>
        </w:tc>
        <w:tc>
          <w:tcPr>
            <w:tcW w:w="900" w:type="dxa"/>
            <w:tcBorders>
              <w:top w:val="single" w:sz="4" w:space="0" w:color="auto"/>
            </w:tcBorders>
          </w:tcPr>
          <w:p w14:paraId="4D3BD843" w14:textId="77777777" w:rsidR="0014732D" w:rsidRPr="009C4793" w:rsidRDefault="0014732D" w:rsidP="000E09ED">
            <w:pPr>
              <w:spacing w:line="260" w:lineRule="exact"/>
              <w:jc w:val="center"/>
              <w:rPr>
                <w:rFonts w:eastAsia="Cordia New" w:cs="Times New Roman"/>
                <w:b/>
                <w:bCs/>
                <w:sz w:val="14"/>
                <w:szCs w:val="14"/>
              </w:rPr>
            </w:pPr>
            <w:r w:rsidRPr="009C4793">
              <w:rPr>
                <w:rFonts w:eastAsia="Cordia New" w:cs="Times New Roman"/>
                <w:b/>
                <w:bCs/>
                <w:sz w:val="14"/>
                <w:szCs w:val="14"/>
              </w:rPr>
              <w:t>Recruitment services</w:t>
            </w:r>
          </w:p>
        </w:tc>
        <w:tc>
          <w:tcPr>
            <w:tcW w:w="90" w:type="dxa"/>
            <w:tcBorders>
              <w:top w:val="single" w:sz="4" w:space="0" w:color="auto"/>
            </w:tcBorders>
          </w:tcPr>
          <w:p w14:paraId="0BE4725C" w14:textId="77777777" w:rsidR="0014732D" w:rsidRPr="009C4793" w:rsidRDefault="0014732D" w:rsidP="000E09ED">
            <w:pPr>
              <w:spacing w:line="260" w:lineRule="exact"/>
              <w:ind w:left="-144" w:firstLine="144"/>
              <w:jc w:val="center"/>
              <w:rPr>
                <w:rFonts w:cs="Times New Roman"/>
                <w:b/>
                <w:bCs/>
                <w:spacing w:val="-4"/>
                <w:sz w:val="14"/>
                <w:szCs w:val="14"/>
              </w:rPr>
            </w:pPr>
          </w:p>
        </w:tc>
        <w:tc>
          <w:tcPr>
            <w:tcW w:w="1080" w:type="dxa"/>
            <w:tcBorders>
              <w:top w:val="single" w:sz="4" w:space="0" w:color="auto"/>
            </w:tcBorders>
          </w:tcPr>
          <w:p w14:paraId="5603FC1A" w14:textId="77777777" w:rsidR="0014732D" w:rsidRPr="009C4793" w:rsidRDefault="0014732D" w:rsidP="000E09ED">
            <w:pPr>
              <w:spacing w:line="260" w:lineRule="exact"/>
              <w:ind w:left="-5" w:firstLine="5"/>
              <w:jc w:val="center"/>
              <w:rPr>
                <w:rFonts w:cs="Times New Roman"/>
                <w:b/>
                <w:bCs/>
                <w:spacing w:val="-4"/>
                <w:sz w:val="14"/>
                <w:szCs w:val="14"/>
              </w:rPr>
            </w:pPr>
            <w:r w:rsidRPr="009C4793">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71EB52A0" w14:textId="77777777" w:rsidR="0014732D" w:rsidRPr="009C4793" w:rsidRDefault="0014732D" w:rsidP="000E09ED">
            <w:pPr>
              <w:spacing w:line="260" w:lineRule="exact"/>
              <w:jc w:val="center"/>
              <w:rPr>
                <w:rFonts w:cs="Times New Roman"/>
                <w:b/>
                <w:bCs/>
                <w:spacing w:val="-4"/>
                <w:sz w:val="14"/>
                <w:szCs w:val="14"/>
              </w:rPr>
            </w:pPr>
          </w:p>
        </w:tc>
        <w:tc>
          <w:tcPr>
            <w:tcW w:w="810" w:type="dxa"/>
            <w:tcBorders>
              <w:top w:val="single" w:sz="4" w:space="0" w:color="auto"/>
            </w:tcBorders>
          </w:tcPr>
          <w:p w14:paraId="6BCDB484" w14:textId="77777777" w:rsidR="0014732D" w:rsidRPr="009C4793" w:rsidRDefault="0014732D" w:rsidP="000E09ED">
            <w:pPr>
              <w:spacing w:line="260" w:lineRule="exact"/>
              <w:jc w:val="center"/>
              <w:rPr>
                <w:rFonts w:eastAsia="Cordia New" w:cs="Times New Roman"/>
                <w:b/>
                <w:bCs/>
                <w:sz w:val="14"/>
                <w:szCs w:val="14"/>
              </w:rPr>
            </w:pPr>
            <w:r w:rsidRPr="009C4793">
              <w:rPr>
                <w:rFonts w:cs="Times New Roman"/>
                <w:b/>
                <w:bCs/>
                <w:sz w:val="14"/>
                <w:szCs w:val="14"/>
              </w:rPr>
              <w:t>Training service</w:t>
            </w:r>
          </w:p>
        </w:tc>
        <w:tc>
          <w:tcPr>
            <w:tcW w:w="86" w:type="dxa"/>
            <w:tcBorders>
              <w:top w:val="single" w:sz="4" w:space="0" w:color="auto"/>
            </w:tcBorders>
          </w:tcPr>
          <w:p w14:paraId="4D93177A" w14:textId="77777777" w:rsidR="0014732D" w:rsidRPr="009C4793" w:rsidRDefault="0014732D" w:rsidP="000E09ED">
            <w:pPr>
              <w:spacing w:line="260" w:lineRule="exact"/>
              <w:jc w:val="center"/>
              <w:rPr>
                <w:rFonts w:eastAsia="Cordia New" w:cs="Times New Roman"/>
                <w:b/>
                <w:bCs/>
                <w:sz w:val="14"/>
                <w:szCs w:val="14"/>
              </w:rPr>
            </w:pPr>
          </w:p>
        </w:tc>
        <w:tc>
          <w:tcPr>
            <w:tcW w:w="904" w:type="dxa"/>
            <w:tcBorders>
              <w:top w:val="single" w:sz="4" w:space="0" w:color="auto"/>
            </w:tcBorders>
          </w:tcPr>
          <w:p w14:paraId="1EF86FF9" w14:textId="77777777" w:rsidR="0014732D" w:rsidRPr="009C4793" w:rsidRDefault="0014732D" w:rsidP="000E09ED">
            <w:pPr>
              <w:spacing w:line="260" w:lineRule="exact"/>
              <w:jc w:val="center"/>
              <w:rPr>
                <w:rFonts w:cs="Times New Roman"/>
                <w:b/>
                <w:bCs/>
                <w:spacing w:val="-4"/>
                <w:sz w:val="14"/>
                <w:szCs w:val="14"/>
              </w:rPr>
            </w:pPr>
            <w:r w:rsidRPr="009C4793">
              <w:rPr>
                <w:rFonts w:cs="Times New Roman"/>
                <w:b/>
                <w:bCs/>
                <w:sz w:val="14"/>
                <w:szCs w:val="14"/>
              </w:rPr>
              <w:t>Job advertising</w:t>
            </w:r>
          </w:p>
        </w:tc>
        <w:tc>
          <w:tcPr>
            <w:tcW w:w="45" w:type="dxa"/>
            <w:tcBorders>
              <w:top w:val="single" w:sz="4" w:space="0" w:color="auto"/>
            </w:tcBorders>
          </w:tcPr>
          <w:p w14:paraId="3BEC7654" w14:textId="77777777" w:rsidR="0014732D" w:rsidRPr="009C4793" w:rsidRDefault="0014732D" w:rsidP="000E09ED">
            <w:pPr>
              <w:spacing w:line="260" w:lineRule="exact"/>
              <w:jc w:val="center"/>
              <w:rPr>
                <w:rFonts w:cs="Times New Roman"/>
                <w:b/>
                <w:bCs/>
                <w:spacing w:val="-4"/>
                <w:sz w:val="14"/>
                <w:szCs w:val="14"/>
              </w:rPr>
            </w:pPr>
          </w:p>
        </w:tc>
        <w:tc>
          <w:tcPr>
            <w:tcW w:w="855" w:type="dxa"/>
            <w:tcBorders>
              <w:top w:val="single" w:sz="4" w:space="0" w:color="auto"/>
            </w:tcBorders>
          </w:tcPr>
          <w:p w14:paraId="79844A4E" w14:textId="77777777" w:rsidR="0014732D" w:rsidRPr="009C4793" w:rsidRDefault="0014732D" w:rsidP="000E09ED">
            <w:pPr>
              <w:spacing w:line="260" w:lineRule="exact"/>
              <w:jc w:val="center"/>
              <w:rPr>
                <w:rFonts w:cs="Times New Roman"/>
                <w:b/>
                <w:bCs/>
                <w:sz w:val="14"/>
                <w:szCs w:val="14"/>
              </w:rPr>
            </w:pPr>
            <w:r w:rsidRPr="009C4793">
              <w:rPr>
                <w:rFonts w:cs="Times New Roman"/>
                <w:b/>
                <w:bCs/>
                <w:sz w:val="14"/>
                <w:szCs w:val="14"/>
              </w:rPr>
              <w:t xml:space="preserve">HR </w:t>
            </w:r>
          </w:p>
          <w:p w14:paraId="632391B6" w14:textId="77777777" w:rsidR="0014732D" w:rsidRPr="009C4793" w:rsidRDefault="0014732D" w:rsidP="000E09ED">
            <w:pPr>
              <w:spacing w:line="260" w:lineRule="exact"/>
              <w:jc w:val="center"/>
              <w:rPr>
                <w:rFonts w:cs="Times New Roman"/>
                <w:b/>
                <w:bCs/>
                <w:spacing w:val="-2"/>
                <w:sz w:val="14"/>
                <w:szCs w:val="14"/>
                <w:cs/>
              </w:rPr>
            </w:pPr>
            <w:r w:rsidRPr="009C4793">
              <w:rPr>
                <w:rFonts w:cs="Times New Roman"/>
                <w:b/>
                <w:bCs/>
                <w:sz w:val="14"/>
                <w:szCs w:val="14"/>
              </w:rPr>
              <w:t>platform</w:t>
            </w:r>
          </w:p>
        </w:tc>
        <w:tc>
          <w:tcPr>
            <w:tcW w:w="90" w:type="dxa"/>
            <w:tcBorders>
              <w:top w:val="single" w:sz="4" w:space="0" w:color="auto"/>
            </w:tcBorders>
          </w:tcPr>
          <w:p w14:paraId="6699EB3A" w14:textId="77777777" w:rsidR="0014732D" w:rsidRPr="009C4793" w:rsidRDefault="0014732D" w:rsidP="000E09ED">
            <w:pPr>
              <w:spacing w:line="260" w:lineRule="exact"/>
              <w:jc w:val="center"/>
              <w:rPr>
                <w:rFonts w:cs="Times New Roman"/>
                <w:b/>
                <w:bCs/>
                <w:spacing w:val="-4"/>
                <w:sz w:val="14"/>
                <w:szCs w:val="14"/>
                <w:cs/>
              </w:rPr>
            </w:pPr>
          </w:p>
        </w:tc>
        <w:tc>
          <w:tcPr>
            <w:tcW w:w="990" w:type="dxa"/>
            <w:tcBorders>
              <w:top w:val="single" w:sz="4" w:space="0" w:color="auto"/>
            </w:tcBorders>
          </w:tcPr>
          <w:p w14:paraId="39E1F06E" w14:textId="77777777" w:rsidR="0014732D" w:rsidRPr="009C4793" w:rsidRDefault="0014732D" w:rsidP="000E09ED">
            <w:pPr>
              <w:spacing w:line="260" w:lineRule="exact"/>
              <w:jc w:val="center"/>
              <w:rPr>
                <w:rFonts w:cs="Times New Roman"/>
                <w:b/>
                <w:bCs/>
                <w:spacing w:val="-4"/>
                <w:sz w:val="14"/>
                <w:szCs w:val="14"/>
                <w:cs/>
              </w:rPr>
            </w:pPr>
            <w:r w:rsidRPr="009C4793">
              <w:rPr>
                <w:rFonts w:cs="Times New Roman"/>
                <w:b/>
                <w:bCs/>
                <w:spacing w:val="-2"/>
                <w:sz w:val="14"/>
                <w:szCs w:val="14"/>
              </w:rPr>
              <w:t>Elimination of inter-segment</w:t>
            </w:r>
          </w:p>
        </w:tc>
        <w:tc>
          <w:tcPr>
            <w:tcW w:w="90" w:type="dxa"/>
            <w:tcBorders>
              <w:top w:val="single" w:sz="4" w:space="0" w:color="auto"/>
            </w:tcBorders>
          </w:tcPr>
          <w:p w14:paraId="2BD17611" w14:textId="77777777" w:rsidR="0014732D" w:rsidRPr="009C4793" w:rsidRDefault="0014732D" w:rsidP="000E09ED">
            <w:pPr>
              <w:spacing w:line="260" w:lineRule="exact"/>
              <w:jc w:val="center"/>
              <w:rPr>
                <w:rFonts w:cs="Times New Roman"/>
                <w:b/>
                <w:bCs/>
                <w:spacing w:val="-4"/>
                <w:sz w:val="14"/>
                <w:szCs w:val="14"/>
                <w:cs/>
              </w:rPr>
            </w:pPr>
          </w:p>
        </w:tc>
        <w:tc>
          <w:tcPr>
            <w:tcW w:w="990" w:type="dxa"/>
            <w:tcBorders>
              <w:top w:val="single" w:sz="4" w:space="0" w:color="auto"/>
            </w:tcBorders>
          </w:tcPr>
          <w:p w14:paraId="1DAB364E" w14:textId="77777777" w:rsidR="0014732D" w:rsidRPr="009C4793" w:rsidRDefault="0014732D" w:rsidP="000E09ED">
            <w:pPr>
              <w:spacing w:line="260" w:lineRule="exact"/>
              <w:jc w:val="center"/>
              <w:rPr>
                <w:rFonts w:eastAsia="Cordia New" w:cs="Times New Roman"/>
                <w:b/>
                <w:bCs/>
                <w:sz w:val="14"/>
                <w:szCs w:val="14"/>
              </w:rPr>
            </w:pPr>
            <w:r w:rsidRPr="009C4793">
              <w:rPr>
                <w:rFonts w:cs="Times New Roman"/>
                <w:b/>
                <w:bCs/>
                <w:spacing w:val="-4"/>
                <w:sz w:val="14"/>
                <w:szCs w:val="14"/>
              </w:rPr>
              <w:t>Total</w:t>
            </w:r>
          </w:p>
        </w:tc>
        <w:tc>
          <w:tcPr>
            <w:tcW w:w="90" w:type="dxa"/>
          </w:tcPr>
          <w:p w14:paraId="4C4F16CB" w14:textId="77777777" w:rsidR="0014732D" w:rsidRPr="009C4793" w:rsidRDefault="0014732D" w:rsidP="000E09ED">
            <w:pPr>
              <w:spacing w:line="260" w:lineRule="exact"/>
              <w:jc w:val="center"/>
              <w:rPr>
                <w:rFonts w:eastAsia="Cordia New" w:cs="Times New Roman"/>
                <w:b/>
                <w:bCs/>
                <w:sz w:val="14"/>
                <w:szCs w:val="14"/>
              </w:rPr>
            </w:pPr>
          </w:p>
        </w:tc>
        <w:tc>
          <w:tcPr>
            <w:tcW w:w="990" w:type="dxa"/>
            <w:tcBorders>
              <w:top w:val="single" w:sz="4" w:space="0" w:color="auto"/>
            </w:tcBorders>
          </w:tcPr>
          <w:p w14:paraId="112A3607" w14:textId="77777777" w:rsidR="0014732D" w:rsidRPr="009C4793" w:rsidRDefault="0014732D" w:rsidP="000E09ED">
            <w:pPr>
              <w:spacing w:line="260" w:lineRule="exact"/>
              <w:jc w:val="center"/>
              <w:rPr>
                <w:rFonts w:cs="Times New Roman"/>
                <w:b/>
                <w:bCs/>
                <w:spacing w:val="-4"/>
                <w:sz w:val="14"/>
                <w:szCs w:val="14"/>
              </w:rPr>
            </w:pPr>
            <w:r w:rsidRPr="009C4793">
              <w:rPr>
                <w:rFonts w:eastAsia="Cordia New" w:cs="Times New Roman"/>
                <w:b/>
                <w:bCs/>
                <w:sz w:val="14"/>
                <w:szCs w:val="14"/>
              </w:rPr>
              <w:t>Recruitment services</w:t>
            </w:r>
          </w:p>
        </w:tc>
        <w:tc>
          <w:tcPr>
            <w:tcW w:w="90" w:type="dxa"/>
            <w:tcBorders>
              <w:top w:val="single" w:sz="4" w:space="0" w:color="auto"/>
            </w:tcBorders>
          </w:tcPr>
          <w:p w14:paraId="1B675A93" w14:textId="77777777" w:rsidR="0014732D" w:rsidRPr="009C4793" w:rsidRDefault="0014732D" w:rsidP="000E09ED">
            <w:pPr>
              <w:spacing w:line="260" w:lineRule="exact"/>
              <w:jc w:val="center"/>
              <w:rPr>
                <w:rFonts w:cs="Times New Roman"/>
                <w:b/>
                <w:bCs/>
                <w:spacing w:val="-4"/>
                <w:sz w:val="14"/>
                <w:szCs w:val="14"/>
              </w:rPr>
            </w:pPr>
          </w:p>
        </w:tc>
        <w:tc>
          <w:tcPr>
            <w:tcW w:w="1170" w:type="dxa"/>
            <w:tcBorders>
              <w:top w:val="single" w:sz="4" w:space="0" w:color="auto"/>
            </w:tcBorders>
          </w:tcPr>
          <w:p w14:paraId="670A7D6F" w14:textId="77777777" w:rsidR="0014732D" w:rsidRPr="009C4793" w:rsidRDefault="0014732D" w:rsidP="000E09ED">
            <w:pPr>
              <w:spacing w:line="260" w:lineRule="exact"/>
              <w:ind w:left="-5" w:firstLine="5"/>
              <w:jc w:val="center"/>
              <w:rPr>
                <w:rFonts w:cs="Times New Roman"/>
                <w:b/>
                <w:bCs/>
                <w:spacing w:val="-4"/>
                <w:sz w:val="14"/>
                <w:szCs w:val="14"/>
              </w:rPr>
            </w:pPr>
            <w:r w:rsidRPr="009C4793">
              <w:rPr>
                <w:rFonts w:eastAsia="Cordia New" w:cs="Times New Roman"/>
                <w:b/>
                <w:bCs/>
                <w:sz w:val="14"/>
                <w:szCs w:val="14"/>
              </w:rPr>
              <w:t xml:space="preserve">Human resources service and business process outsourcing </w:t>
            </w:r>
          </w:p>
        </w:tc>
        <w:tc>
          <w:tcPr>
            <w:tcW w:w="90" w:type="dxa"/>
            <w:tcBorders>
              <w:top w:val="single" w:sz="4" w:space="0" w:color="auto"/>
            </w:tcBorders>
          </w:tcPr>
          <w:p w14:paraId="187B08D5" w14:textId="77777777" w:rsidR="0014732D" w:rsidRPr="009C4793" w:rsidRDefault="0014732D" w:rsidP="000E09ED">
            <w:pPr>
              <w:spacing w:line="260" w:lineRule="exact"/>
              <w:jc w:val="center"/>
              <w:rPr>
                <w:rFonts w:cs="Times New Roman"/>
                <w:b/>
                <w:bCs/>
                <w:spacing w:val="-4"/>
                <w:sz w:val="14"/>
                <w:szCs w:val="14"/>
              </w:rPr>
            </w:pPr>
          </w:p>
        </w:tc>
        <w:tc>
          <w:tcPr>
            <w:tcW w:w="810" w:type="dxa"/>
            <w:tcBorders>
              <w:top w:val="single" w:sz="4" w:space="0" w:color="auto"/>
            </w:tcBorders>
          </w:tcPr>
          <w:p w14:paraId="430E905F" w14:textId="77777777" w:rsidR="0014732D" w:rsidRPr="009C4793" w:rsidRDefault="0014732D" w:rsidP="000E09ED">
            <w:pPr>
              <w:spacing w:line="260" w:lineRule="exact"/>
              <w:jc w:val="center"/>
              <w:rPr>
                <w:rFonts w:cs="Times New Roman"/>
                <w:b/>
                <w:bCs/>
                <w:spacing w:val="-4"/>
                <w:sz w:val="14"/>
                <w:szCs w:val="14"/>
              </w:rPr>
            </w:pPr>
            <w:r w:rsidRPr="009C4793">
              <w:rPr>
                <w:rFonts w:cs="Times New Roman"/>
                <w:b/>
                <w:bCs/>
                <w:sz w:val="14"/>
                <w:szCs w:val="14"/>
              </w:rPr>
              <w:t>Training service</w:t>
            </w:r>
          </w:p>
        </w:tc>
        <w:tc>
          <w:tcPr>
            <w:tcW w:w="90" w:type="dxa"/>
            <w:tcBorders>
              <w:top w:val="single" w:sz="4" w:space="0" w:color="auto"/>
            </w:tcBorders>
          </w:tcPr>
          <w:p w14:paraId="20C560CF" w14:textId="77777777" w:rsidR="0014732D" w:rsidRPr="009C4793" w:rsidRDefault="0014732D" w:rsidP="000E09ED">
            <w:pPr>
              <w:spacing w:line="260" w:lineRule="exact"/>
              <w:jc w:val="center"/>
              <w:rPr>
                <w:rFonts w:cs="Times New Roman"/>
                <w:b/>
                <w:bCs/>
                <w:spacing w:val="-4"/>
                <w:sz w:val="14"/>
                <w:szCs w:val="14"/>
              </w:rPr>
            </w:pPr>
          </w:p>
        </w:tc>
        <w:tc>
          <w:tcPr>
            <w:tcW w:w="900" w:type="dxa"/>
            <w:tcBorders>
              <w:top w:val="single" w:sz="4" w:space="0" w:color="auto"/>
            </w:tcBorders>
          </w:tcPr>
          <w:p w14:paraId="4F1FA5F0" w14:textId="77777777" w:rsidR="0014732D" w:rsidRPr="009C4793" w:rsidRDefault="0014732D" w:rsidP="000E09ED">
            <w:pPr>
              <w:spacing w:line="260" w:lineRule="exact"/>
              <w:jc w:val="center"/>
              <w:rPr>
                <w:rFonts w:cs="Times New Roman"/>
                <w:b/>
                <w:bCs/>
                <w:spacing w:val="-2"/>
                <w:sz w:val="14"/>
                <w:szCs w:val="14"/>
              </w:rPr>
            </w:pPr>
            <w:r w:rsidRPr="009C4793">
              <w:rPr>
                <w:rFonts w:cs="Times New Roman"/>
                <w:b/>
                <w:bCs/>
                <w:sz w:val="14"/>
                <w:szCs w:val="14"/>
              </w:rPr>
              <w:t>Job advertising</w:t>
            </w:r>
          </w:p>
        </w:tc>
        <w:tc>
          <w:tcPr>
            <w:tcW w:w="90" w:type="dxa"/>
            <w:tcBorders>
              <w:top w:val="single" w:sz="4" w:space="0" w:color="auto"/>
            </w:tcBorders>
          </w:tcPr>
          <w:p w14:paraId="0C2DBFA2" w14:textId="77777777" w:rsidR="0014732D" w:rsidRPr="009C4793" w:rsidRDefault="0014732D" w:rsidP="000E09ED">
            <w:pPr>
              <w:spacing w:line="260" w:lineRule="exact"/>
              <w:jc w:val="center"/>
              <w:rPr>
                <w:rFonts w:cs="Times New Roman"/>
                <w:b/>
                <w:bCs/>
                <w:spacing w:val="-2"/>
                <w:sz w:val="14"/>
                <w:szCs w:val="14"/>
              </w:rPr>
            </w:pPr>
          </w:p>
        </w:tc>
        <w:tc>
          <w:tcPr>
            <w:tcW w:w="810" w:type="dxa"/>
            <w:tcBorders>
              <w:top w:val="single" w:sz="4" w:space="0" w:color="auto"/>
            </w:tcBorders>
          </w:tcPr>
          <w:p w14:paraId="521D5C5A" w14:textId="77777777" w:rsidR="0014732D" w:rsidRPr="009C4793" w:rsidRDefault="0014732D" w:rsidP="000E09ED">
            <w:pPr>
              <w:spacing w:line="260" w:lineRule="exact"/>
              <w:jc w:val="center"/>
              <w:rPr>
                <w:rFonts w:cs="Times New Roman"/>
                <w:b/>
                <w:bCs/>
                <w:sz w:val="14"/>
                <w:szCs w:val="14"/>
              </w:rPr>
            </w:pPr>
            <w:r w:rsidRPr="009C4793">
              <w:rPr>
                <w:rFonts w:cs="Times New Roman"/>
                <w:b/>
                <w:bCs/>
                <w:sz w:val="14"/>
                <w:szCs w:val="14"/>
              </w:rPr>
              <w:t xml:space="preserve">HR </w:t>
            </w:r>
          </w:p>
          <w:p w14:paraId="4B6CD2DE" w14:textId="77777777" w:rsidR="0014732D" w:rsidRPr="009C4793" w:rsidRDefault="0014732D" w:rsidP="000E09ED">
            <w:pPr>
              <w:spacing w:line="260" w:lineRule="exact"/>
              <w:jc w:val="center"/>
              <w:rPr>
                <w:rFonts w:cs="Times New Roman"/>
                <w:b/>
                <w:bCs/>
                <w:spacing w:val="-2"/>
                <w:sz w:val="14"/>
                <w:szCs w:val="14"/>
                <w:cs/>
              </w:rPr>
            </w:pPr>
            <w:r w:rsidRPr="009C4793">
              <w:rPr>
                <w:rFonts w:cs="Times New Roman"/>
                <w:b/>
                <w:bCs/>
                <w:sz w:val="14"/>
                <w:szCs w:val="14"/>
              </w:rPr>
              <w:t>platform</w:t>
            </w:r>
          </w:p>
        </w:tc>
        <w:tc>
          <w:tcPr>
            <w:tcW w:w="90" w:type="dxa"/>
            <w:tcBorders>
              <w:top w:val="single" w:sz="4" w:space="0" w:color="auto"/>
            </w:tcBorders>
          </w:tcPr>
          <w:p w14:paraId="28E27740" w14:textId="77777777" w:rsidR="0014732D" w:rsidRPr="009C4793" w:rsidRDefault="0014732D" w:rsidP="000E09ED">
            <w:pPr>
              <w:spacing w:line="260" w:lineRule="exact"/>
              <w:jc w:val="center"/>
              <w:rPr>
                <w:rFonts w:cs="Times New Roman"/>
                <w:b/>
                <w:bCs/>
                <w:spacing w:val="-4"/>
                <w:sz w:val="14"/>
                <w:szCs w:val="14"/>
                <w:cs/>
              </w:rPr>
            </w:pPr>
          </w:p>
        </w:tc>
        <w:tc>
          <w:tcPr>
            <w:tcW w:w="990" w:type="dxa"/>
            <w:tcBorders>
              <w:top w:val="single" w:sz="4" w:space="0" w:color="auto"/>
            </w:tcBorders>
          </w:tcPr>
          <w:p w14:paraId="13059B9C" w14:textId="77777777" w:rsidR="0014732D" w:rsidRPr="009C4793" w:rsidRDefault="0014732D" w:rsidP="000E09ED">
            <w:pPr>
              <w:spacing w:line="260" w:lineRule="exact"/>
              <w:jc w:val="center"/>
              <w:rPr>
                <w:rFonts w:cs="Times New Roman"/>
                <w:b/>
                <w:bCs/>
                <w:spacing w:val="-4"/>
                <w:sz w:val="14"/>
                <w:szCs w:val="14"/>
              </w:rPr>
            </w:pPr>
            <w:r w:rsidRPr="009C4793">
              <w:rPr>
                <w:rFonts w:cs="Times New Roman"/>
                <w:b/>
                <w:bCs/>
                <w:spacing w:val="-2"/>
                <w:sz w:val="14"/>
                <w:szCs w:val="14"/>
              </w:rPr>
              <w:t>Elimination of inter-segment</w:t>
            </w:r>
          </w:p>
        </w:tc>
        <w:tc>
          <w:tcPr>
            <w:tcW w:w="90" w:type="dxa"/>
            <w:tcBorders>
              <w:top w:val="single" w:sz="4" w:space="0" w:color="auto"/>
            </w:tcBorders>
          </w:tcPr>
          <w:p w14:paraId="592F5C7A" w14:textId="77777777" w:rsidR="0014732D" w:rsidRPr="009C4793" w:rsidRDefault="0014732D" w:rsidP="000E09ED">
            <w:pPr>
              <w:spacing w:line="260" w:lineRule="exact"/>
              <w:jc w:val="center"/>
              <w:rPr>
                <w:rFonts w:cs="Times New Roman"/>
                <w:b/>
                <w:bCs/>
                <w:spacing w:val="-4"/>
                <w:sz w:val="14"/>
                <w:szCs w:val="14"/>
              </w:rPr>
            </w:pPr>
          </w:p>
        </w:tc>
        <w:tc>
          <w:tcPr>
            <w:tcW w:w="990" w:type="dxa"/>
            <w:tcBorders>
              <w:top w:val="single" w:sz="4" w:space="0" w:color="auto"/>
            </w:tcBorders>
          </w:tcPr>
          <w:p w14:paraId="08FBA5FD" w14:textId="77777777" w:rsidR="0014732D" w:rsidRPr="009C4793" w:rsidRDefault="0014732D" w:rsidP="000E09ED">
            <w:pPr>
              <w:spacing w:line="260" w:lineRule="exact"/>
              <w:jc w:val="center"/>
              <w:rPr>
                <w:rFonts w:cs="Times New Roman"/>
                <w:b/>
                <w:bCs/>
                <w:spacing w:val="-4"/>
                <w:sz w:val="14"/>
                <w:szCs w:val="14"/>
                <w:cs/>
              </w:rPr>
            </w:pPr>
            <w:r w:rsidRPr="009C4793">
              <w:rPr>
                <w:rFonts w:cs="Times New Roman"/>
                <w:b/>
                <w:bCs/>
                <w:spacing w:val="-4"/>
                <w:sz w:val="14"/>
                <w:szCs w:val="14"/>
              </w:rPr>
              <w:t>Total</w:t>
            </w:r>
          </w:p>
        </w:tc>
      </w:tr>
      <w:tr w:rsidR="009C4793" w:rsidRPr="009C4793" w14:paraId="556DDB85" w14:textId="77777777" w:rsidTr="000E09ED">
        <w:tc>
          <w:tcPr>
            <w:tcW w:w="810" w:type="dxa"/>
          </w:tcPr>
          <w:p w14:paraId="37522D33" w14:textId="77777777" w:rsidR="004B7E68" w:rsidRPr="009C4793" w:rsidRDefault="004B7E68" w:rsidP="000E09ED">
            <w:pPr>
              <w:spacing w:line="260" w:lineRule="exact"/>
              <w:ind w:left="189" w:hanging="189"/>
              <w:rPr>
                <w:rFonts w:cs="Times New Roman"/>
                <w:sz w:val="14"/>
                <w:szCs w:val="14"/>
                <w:cs/>
              </w:rPr>
            </w:pPr>
          </w:p>
        </w:tc>
        <w:tc>
          <w:tcPr>
            <w:tcW w:w="900" w:type="dxa"/>
          </w:tcPr>
          <w:p w14:paraId="669CC98A" w14:textId="728B70A1"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27ECAAB8" w14:textId="77777777" w:rsidR="004B7E68" w:rsidRPr="009C4793" w:rsidRDefault="004B7E68" w:rsidP="000E09ED">
            <w:pPr>
              <w:spacing w:line="260" w:lineRule="exact"/>
              <w:ind w:right="80"/>
              <w:jc w:val="right"/>
              <w:rPr>
                <w:rFonts w:cs="Times New Roman"/>
                <w:sz w:val="14"/>
                <w:szCs w:val="14"/>
              </w:rPr>
            </w:pPr>
          </w:p>
        </w:tc>
        <w:tc>
          <w:tcPr>
            <w:tcW w:w="1080" w:type="dxa"/>
          </w:tcPr>
          <w:p w14:paraId="3D5E2AC9" w14:textId="495A594B"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609C47F8" w14:textId="77777777" w:rsidR="004B7E68" w:rsidRPr="009C4793" w:rsidRDefault="004B7E68" w:rsidP="004B7E68">
            <w:pPr>
              <w:spacing w:line="260" w:lineRule="exact"/>
              <w:ind w:right="80"/>
              <w:jc w:val="center"/>
              <w:rPr>
                <w:rFonts w:cs="Times New Roman"/>
                <w:sz w:val="14"/>
                <w:szCs w:val="14"/>
              </w:rPr>
            </w:pPr>
          </w:p>
        </w:tc>
        <w:tc>
          <w:tcPr>
            <w:tcW w:w="810" w:type="dxa"/>
          </w:tcPr>
          <w:p w14:paraId="6681E4F6" w14:textId="2A2070E2"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86" w:type="dxa"/>
          </w:tcPr>
          <w:p w14:paraId="2039927A" w14:textId="77777777" w:rsidR="004B7E68" w:rsidRPr="009C4793" w:rsidRDefault="004B7E68" w:rsidP="004B7E68">
            <w:pPr>
              <w:spacing w:line="260" w:lineRule="exact"/>
              <w:ind w:right="80"/>
              <w:jc w:val="center"/>
              <w:rPr>
                <w:rFonts w:cs="Times New Roman"/>
                <w:sz w:val="14"/>
                <w:szCs w:val="14"/>
              </w:rPr>
            </w:pPr>
          </w:p>
        </w:tc>
        <w:tc>
          <w:tcPr>
            <w:tcW w:w="904" w:type="dxa"/>
          </w:tcPr>
          <w:p w14:paraId="5BB51561" w14:textId="39975163"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45" w:type="dxa"/>
          </w:tcPr>
          <w:p w14:paraId="4D0219E2" w14:textId="77777777" w:rsidR="004B7E68" w:rsidRPr="009C4793" w:rsidRDefault="004B7E68" w:rsidP="004B7E68">
            <w:pPr>
              <w:spacing w:line="260" w:lineRule="exact"/>
              <w:ind w:right="80"/>
              <w:jc w:val="center"/>
              <w:rPr>
                <w:rFonts w:cs="Times New Roman"/>
                <w:sz w:val="14"/>
                <w:szCs w:val="14"/>
              </w:rPr>
            </w:pPr>
          </w:p>
        </w:tc>
        <w:tc>
          <w:tcPr>
            <w:tcW w:w="855" w:type="dxa"/>
          </w:tcPr>
          <w:p w14:paraId="64A7BF4D" w14:textId="7D1A2125"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1262E2C3" w14:textId="77777777" w:rsidR="004B7E68" w:rsidRPr="009C4793" w:rsidRDefault="004B7E68" w:rsidP="004B7E68">
            <w:pPr>
              <w:spacing w:line="260" w:lineRule="exact"/>
              <w:ind w:right="80"/>
              <w:jc w:val="center"/>
              <w:rPr>
                <w:rFonts w:cs="Times New Roman"/>
                <w:sz w:val="14"/>
                <w:szCs w:val="14"/>
              </w:rPr>
            </w:pPr>
          </w:p>
        </w:tc>
        <w:tc>
          <w:tcPr>
            <w:tcW w:w="990" w:type="dxa"/>
          </w:tcPr>
          <w:p w14:paraId="76A21AFE" w14:textId="6E769501"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43F27F67" w14:textId="77777777" w:rsidR="004B7E68" w:rsidRPr="009C4793" w:rsidRDefault="004B7E68" w:rsidP="004B7E68">
            <w:pPr>
              <w:spacing w:line="260" w:lineRule="exact"/>
              <w:ind w:right="80"/>
              <w:jc w:val="center"/>
              <w:rPr>
                <w:rFonts w:cs="Times New Roman"/>
                <w:sz w:val="14"/>
                <w:szCs w:val="14"/>
              </w:rPr>
            </w:pPr>
          </w:p>
        </w:tc>
        <w:tc>
          <w:tcPr>
            <w:tcW w:w="990" w:type="dxa"/>
          </w:tcPr>
          <w:p w14:paraId="490E7972" w14:textId="563F3E46"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4B55DAE3" w14:textId="77777777" w:rsidR="004B7E68" w:rsidRPr="009C4793" w:rsidRDefault="004B7E68" w:rsidP="004B7E68">
            <w:pPr>
              <w:spacing w:line="260" w:lineRule="exact"/>
              <w:ind w:right="80"/>
              <w:jc w:val="center"/>
              <w:rPr>
                <w:rFonts w:cs="Times New Roman"/>
                <w:sz w:val="14"/>
                <w:szCs w:val="14"/>
              </w:rPr>
            </w:pPr>
          </w:p>
        </w:tc>
        <w:tc>
          <w:tcPr>
            <w:tcW w:w="990" w:type="dxa"/>
          </w:tcPr>
          <w:p w14:paraId="37BB1374" w14:textId="5344E775"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1EE60C94" w14:textId="77777777" w:rsidR="004B7E68" w:rsidRPr="009C4793" w:rsidRDefault="004B7E68" w:rsidP="004B7E68">
            <w:pPr>
              <w:spacing w:line="260" w:lineRule="exact"/>
              <w:ind w:right="80"/>
              <w:jc w:val="center"/>
              <w:rPr>
                <w:rFonts w:cs="Times New Roman"/>
                <w:sz w:val="14"/>
                <w:szCs w:val="14"/>
              </w:rPr>
            </w:pPr>
          </w:p>
        </w:tc>
        <w:tc>
          <w:tcPr>
            <w:tcW w:w="1170" w:type="dxa"/>
          </w:tcPr>
          <w:p w14:paraId="7A7D4F85" w14:textId="15706027"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3460A5A4" w14:textId="77777777" w:rsidR="004B7E68" w:rsidRPr="009C4793" w:rsidRDefault="004B7E68" w:rsidP="004B7E68">
            <w:pPr>
              <w:spacing w:line="260" w:lineRule="exact"/>
              <w:ind w:right="80"/>
              <w:jc w:val="center"/>
              <w:rPr>
                <w:rFonts w:cs="Times New Roman"/>
                <w:sz w:val="14"/>
                <w:szCs w:val="14"/>
              </w:rPr>
            </w:pPr>
          </w:p>
        </w:tc>
        <w:tc>
          <w:tcPr>
            <w:tcW w:w="810" w:type="dxa"/>
          </w:tcPr>
          <w:p w14:paraId="7ABF5606" w14:textId="7EB27C9B"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19540F08" w14:textId="77777777" w:rsidR="004B7E68" w:rsidRPr="009C4793" w:rsidRDefault="004B7E68" w:rsidP="004B7E68">
            <w:pPr>
              <w:spacing w:line="260" w:lineRule="exact"/>
              <w:ind w:right="80"/>
              <w:jc w:val="center"/>
              <w:rPr>
                <w:rFonts w:cs="Times New Roman"/>
                <w:sz w:val="14"/>
                <w:szCs w:val="14"/>
              </w:rPr>
            </w:pPr>
          </w:p>
        </w:tc>
        <w:tc>
          <w:tcPr>
            <w:tcW w:w="900" w:type="dxa"/>
          </w:tcPr>
          <w:p w14:paraId="48D15A48" w14:textId="20633953"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228154B9" w14:textId="77777777" w:rsidR="004B7E68" w:rsidRPr="009C4793" w:rsidRDefault="004B7E68" w:rsidP="004B7E68">
            <w:pPr>
              <w:spacing w:line="260" w:lineRule="exact"/>
              <w:ind w:right="80"/>
              <w:jc w:val="center"/>
              <w:rPr>
                <w:rFonts w:cs="Times New Roman"/>
                <w:sz w:val="14"/>
                <w:szCs w:val="14"/>
              </w:rPr>
            </w:pPr>
          </w:p>
        </w:tc>
        <w:tc>
          <w:tcPr>
            <w:tcW w:w="810" w:type="dxa"/>
          </w:tcPr>
          <w:p w14:paraId="569C0B82" w14:textId="199AF81A"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3B724CF3" w14:textId="77777777" w:rsidR="004B7E68" w:rsidRPr="009C4793" w:rsidRDefault="004B7E68" w:rsidP="004B7E68">
            <w:pPr>
              <w:spacing w:line="260" w:lineRule="exact"/>
              <w:ind w:right="80"/>
              <w:jc w:val="center"/>
              <w:rPr>
                <w:rFonts w:cs="Times New Roman"/>
                <w:sz w:val="14"/>
                <w:szCs w:val="14"/>
              </w:rPr>
            </w:pPr>
          </w:p>
        </w:tc>
        <w:tc>
          <w:tcPr>
            <w:tcW w:w="990" w:type="dxa"/>
          </w:tcPr>
          <w:p w14:paraId="2AFECE23" w14:textId="692CB3D7"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c>
          <w:tcPr>
            <w:tcW w:w="90" w:type="dxa"/>
          </w:tcPr>
          <w:p w14:paraId="0C36CF9D" w14:textId="77777777" w:rsidR="004B7E68" w:rsidRPr="009C4793" w:rsidRDefault="004B7E68" w:rsidP="004B7E68">
            <w:pPr>
              <w:spacing w:line="260" w:lineRule="exact"/>
              <w:ind w:right="80"/>
              <w:jc w:val="center"/>
              <w:rPr>
                <w:rFonts w:cs="Times New Roman"/>
                <w:sz w:val="14"/>
                <w:szCs w:val="14"/>
              </w:rPr>
            </w:pPr>
          </w:p>
        </w:tc>
        <w:tc>
          <w:tcPr>
            <w:tcW w:w="990" w:type="dxa"/>
          </w:tcPr>
          <w:p w14:paraId="2DC764AC" w14:textId="72FC3A5C" w:rsidR="004B7E68" w:rsidRPr="009C4793" w:rsidRDefault="004B7E68" w:rsidP="004B7E68">
            <w:pPr>
              <w:spacing w:line="260" w:lineRule="exact"/>
              <w:ind w:right="80"/>
              <w:jc w:val="center"/>
              <w:rPr>
                <w:rFonts w:cs="Times New Roman"/>
                <w:sz w:val="14"/>
                <w:szCs w:val="14"/>
              </w:rPr>
            </w:pPr>
            <w:r w:rsidRPr="009C4793">
              <w:rPr>
                <w:rFonts w:eastAsia="Cordia New" w:cs="Times New Roman"/>
                <w:b/>
                <w:bCs/>
                <w:sz w:val="14"/>
                <w:szCs w:val="14"/>
              </w:rPr>
              <w:t>Baht</w:t>
            </w:r>
          </w:p>
        </w:tc>
      </w:tr>
      <w:tr w:rsidR="009C4793" w:rsidRPr="009C4793" w14:paraId="1AD9F493" w14:textId="77777777" w:rsidTr="000E09ED">
        <w:tc>
          <w:tcPr>
            <w:tcW w:w="810" w:type="dxa"/>
          </w:tcPr>
          <w:p w14:paraId="7459F94B" w14:textId="77777777" w:rsidR="0014732D" w:rsidRPr="009C4793" w:rsidRDefault="0014732D" w:rsidP="000E09ED">
            <w:pPr>
              <w:spacing w:line="260" w:lineRule="exact"/>
              <w:ind w:left="189" w:hanging="189"/>
              <w:rPr>
                <w:rFonts w:cs="Times New Roman"/>
                <w:sz w:val="14"/>
                <w:szCs w:val="14"/>
                <w:cs/>
              </w:rPr>
            </w:pPr>
          </w:p>
        </w:tc>
        <w:tc>
          <w:tcPr>
            <w:tcW w:w="900" w:type="dxa"/>
          </w:tcPr>
          <w:p w14:paraId="3ABDAAE2" w14:textId="77777777" w:rsidR="0014732D" w:rsidRPr="009C4793" w:rsidRDefault="0014732D" w:rsidP="000E09ED">
            <w:pPr>
              <w:spacing w:line="260" w:lineRule="exact"/>
              <w:ind w:right="80"/>
              <w:jc w:val="right"/>
              <w:rPr>
                <w:rFonts w:cs="Times New Roman"/>
                <w:sz w:val="14"/>
                <w:szCs w:val="14"/>
              </w:rPr>
            </w:pPr>
          </w:p>
        </w:tc>
        <w:tc>
          <w:tcPr>
            <w:tcW w:w="90" w:type="dxa"/>
          </w:tcPr>
          <w:p w14:paraId="195164AA" w14:textId="77777777" w:rsidR="0014732D" w:rsidRPr="009C4793" w:rsidRDefault="0014732D" w:rsidP="000E09ED">
            <w:pPr>
              <w:spacing w:line="260" w:lineRule="exact"/>
              <w:ind w:right="80"/>
              <w:jc w:val="right"/>
              <w:rPr>
                <w:rFonts w:cs="Times New Roman"/>
                <w:sz w:val="14"/>
                <w:szCs w:val="14"/>
              </w:rPr>
            </w:pPr>
          </w:p>
        </w:tc>
        <w:tc>
          <w:tcPr>
            <w:tcW w:w="1080" w:type="dxa"/>
          </w:tcPr>
          <w:p w14:paraId="628F88F3" w14:textId="77777777" w:rsidR="0014732D" w:rsidRPr="009C4793" w:rsidRDefault="0014732D" w:rsidP="000E09ED">
            <w:pPr>
              <w:spacing w:line="260" w:lineRule="exact"/>
              <w:ind w:right="80"/>
              <w:jc w:val="right"/>
              <w:rPr>
                <w:rFonts w:cs="Times New Roman"/>
                <w:sz w:val="14"/>
                <w:szCs w:val="14"/>
              </w:rPr>
            </w:pPr>
          </w:p>
        </w:tc>
        <w:tc>
          <w:tcPr>
            <w:tcW w:w="90" w:type="dxa"/>
          </w:tcPr>
          <w:p w14:paraId="3785BF26" w14:textId="77777777" w:rsidR="0014732D" w:rsidRPr="009C4793" w:rsidRDefault="0014732D" w:rsidP="000E09ED">
            <w:pPr>
              <w:spacing w:line="260" w:lineRule="exact"/>
              <w:ind w:right="80"/>
              <w:jc w:val="right"/>
              <w:rPr>
                <w:rFonts w:cs="Times New Roman"/>
                <w:sz w:val="14"/>
                <w:szCs w:val="14"/>
              </w:rPr>
            </w:pPr>
          </w:p>
        </w:tc>
        <w:tc>
          <w:tcPr>
            <w:tcW w:w="810" w:type="dxa"/>
          </w:tcPr>
          <w:p w14:paraId="2102EBB9" w14:textId="77777777" w:rsidR="0014732D" w:rsidRPr="009C4793" w:rsidRDefault="0014732D" w:rsidP="000E09ED">
            <w:pPr>
              <w:spacing w:line="260" w:lineRule="exact"/>
              <w:ind w:right="80"/>
              <w:jc w:val="right"/>
              <w:rPr>
                <w:rFonts w:cs="Times New Roman"/>
                <w:sz w:val="14"/>
                <w:szCs w:val="14"/>
              </w:rPr>
            </w:pPr>
          </w:p>
        </w:tc>
        <w:tc>
          <w:tcPr>
            <w:tcW w:w="86" w:type="dxa"/>
          </w:tcPr>
          <w:p w14:paraId="0819E6A9" w14:textId="77777777" w:rsidR="0014732D" w:rsidRPr="009C4793" w:rsidRDefault="0014732D" w:rsidP="000E09ED">
            <w:pPr>
              <w:spacing w:line="260" w:lineRule="exact"/>
              <w:ind w:right="80"/>
              <w:jc w:val="right"/>
              <w:rPr>
                <w:rFonts w:cs="Times New Roman"/>
                <w:sz w:val="14"/>
                <w:szCs w:val="14"/>
              </w:rPr>
            </w:pPr>
          </w:p>
        </w:tc>
        <w:tc>
          <w:tcPr>
            <w:tcW w:w="904" w:type="dxa"/>
          </w:tcPr>
          <w:p w14:paraId="64B29BB0" w14:textId="77777777" w:rsidR="0014732D" w:rsidRPr="009C4793" w:rsidRDefault="0014732D" w:rsidP="000E09ED">
            <w:pPr>
              <w:spacing w:line="260" w:lineRule="exact"/>
              <w:ind w:right="80"/>
              <w:jc w:val="right"/>
              <w:rPr>
                <w:rFonts w:cs="Times New Roman"/>
                <w:sz w:val="14"/>
                <w:szCs w:val="14"/>
              </w:rPr>
            </w:pPr>
          </w:p>
        </w:tc>
        <w:tc>
          <w:tcPr>
            <w:tcW w:w="45" w:type="dxa"/>
          </w:tcPr>
          <w:p w14:paraId="330B94EB" w14:textId="77777777" w:rsidR="0014732D" w:rsidRPr="009C4793" w:rsidRDefault="0014732D" w:rsidP="000E09ED">
            <w:pPr>
              <w:spacing w:line="260" w:lineRule="exact"/>
              <w:ind w:right="80"/>
              <w:jc w:val="right"/>
              <w:rPr>
                <w:rFonts w:cs="Times New Roman"/>
                <w:sz w:val="14"/>
                <w:szCs w:val="14"/>
              </w:rPr>
            </w:pPr>
          </w:p>
        </w:tc>
        <w:tc>
          <w:tcPr>
            <w:tcW w:w="855" w:type="dxa"/>
          </w:tcPr>
          <w:p w14:paraId="5E5CB703" w14:textId="77777777" w:rsidR="0014732D" w:rsidRPr="009C4793" w:rsidRDefault="0014732D" w:rsidP="000E09ED">
            <w:pPr>
              <w:spacing w:line="260" w:lineRule="exact"/>
              <w:ind w:right="80"/>
              <w:jc w:val="right"/>
              <w:rPr>
                <w:rFonts w:cs="Times New Roman"/>
                <w:sz w:val="14"/>
                <w:szCs w:val="14"/>
              </w:rPr>
            </w:pPr>
          </w:p>
        </w:tc>
        <w:tc>
          <w:tcPr>
            <w:tcW w:w="90" w:type="dxa"/>
          </w:tcPr>
          <w:p w14:paraId="25E5DE69" w14:textId="77777777" w:rsidR="0014732D" w:rsidRPr="009C4793" w:rsidRDefault="0014732D" w:rsidP="000E09ED">
            <w:pPr>
              <w:spacing w:line="260" w:lineRule="exact"/>
              <w:ind w:right="80"/>
              <w:jc w:val="right"/>
              <w:rPr>
                <w:rFonts w:cs="Times New Roman"/>
                <w:sz w:val="14"/>
                <w:szCs w:val="14"/>
              </w:rPr>
            </w:pPr>
          </w:p>
        </w:tc>
        <w:tc>
          <w:tcPr>
            <w:tcW w:w="990" w:type="dxa"/>
          </w:tcPr>
          <w:p w14:paraId="7E922055" w14:textId="77777777" w:rsidR="0014732D" w:rsidRPr="009C4793" w:rsidRDefault="0014732D" w:rsidP="000E09ED">
            <w:pPr>
              <w:spacing w:line="260" w:lineRule="exact"/>
              <w:ind w:right="80"/>
              <w:jc w:val="right"/>
              <w:rPr>
                <w:rFonts w:cs="Times New Roman"/>
                <w:sz w:val="14"/>
                <w:szCs w:val="14"/>
              </w:rPr>
            </w:pPr>
          </w:p>
        </w:tc>
        <w:tc>
          <w:tcPr>
            <w:tcW w:w="90" w:type="dxa"/>
          </w:tcPr>
          <w:p w14:paraId="46EF53F1" w14:textId="77777777" w:rsidR="0014732D" w:rsidRPr="009C4793" w:rsidRDefault="0014732D" w:rsidP="000E09ED">
            <w:pPr>
              <w:spacing w:line="260" w:lineRule="exact"/>
              <w:ind w:right="80"/>
              <w:jc w:val="right"/>
              <w:rPr>
                <w:rFonts w:cs="Times New Roman"/>
                <w:sz w:val="14"/>
                <w:szCs w:val="14"/>
              </w:rPr>
            </w:pPr>
          </w:p>
        </w:tc>
        <w:tc>
          <w:tcPr>
            <w:tcW w:w="990" w:type="dxa"/>
          </w:tcPr>
          <w:p w14:paraId="66741027" w14:textId="77777777" w:rsidR="0014732D" w:rsidRPr="009C4793" w:rsidRDefault="0014732D" w:rsidP="000E09ED">
            <w:pPr>
              <w:spacing w:line="260" w:lineRule="exact"/>
              <w:ind w:right="80"/>
              <w:jc w:val="right"/>
              <w:rPr>
                <w:rFonts w:cs="Times New Roman"/>
                <w:sz w:val="14"/>
                <w:szCs w:val="14"/>
              </w:rPr>
            </w:pPr>
          </w:p>
        </w:tc>
        <w:tc>
          <w:tcPr>
            <w:tcW w:w="90" w:type="dxa"/>
          </w:tcPr>
          <w:p w14:paraId="0D9C8C93" w14:textId="77777777" w:rsidR="0014732D" w:rsidRPr="009C4793" w:rsidRDefault="0014732D" w:rsidP="000E09ED">
            <w:pPr>
              <w:spacing w:line="260" w:lineRule="exact"/>
              <w:ind w:right="80"/>
              <w:jc w:val="right"/>
              <w:rPr>
                <w:rFonts w:cs="Times New Roman"/>
                <w:sz w:val="14"/>
                <w:szCs w:val="14"/>
              </w:rPr>
            </w:pPr>
          </w:p>
        </w:tc>
        <w:tc>
          <w:tcPr>
            <w:tcW w:w="990" w:type="dxa"/>
          </w:tcPr>
          <w:p w14:paraId="49C9A62A" w14:textId="77777777" w:rsidR="0014732D" w:rsidRPr="009C4793" w:rsidRDefault="0014732D" w:rsidP="000E09ED">
            <w:pPr>
              <w:spacing w:line="260" w:lineRule="exact"/>
              <w:ind w:right="80"/>
              <w:jc w:val="right"/>
              <w:rPr>
                <w:rFonts w:cs="Times New Roman"/>
                <w:sz w:val="14"/>
                <w:szCs w:val="14"/>
              </w:rPr>
            </w:pPr>
          </w:p>
        </w:tc>
        <w:tc>
          <w:tcPr>
            <w:tcW w:w="90" w:type="dxa"/>
          </w:tcPr>
          <w:p w14:paraId="57F86D07" w14:textId="77777777" w:rsidR="0014732D" w:rsidRPr="009C4793" w:rsidRDefault="0014732D" w:rsidP="000E09ED">
            <w:pPr>
              <w:spacing w:line="260" w:lineRule="exact"/>
              <w:ind w:right="80"/>
              <w:jc w:val="right"/>
              <w:rPr>
                <w:rFonts w:cs="Times New Roman"/>
                <w:sz w:val="14"/>
                <w:szCs w:val="14"/>
              </w:rPr>
            </w:pPr>
          </w:p>
        </w:tc>
        <w:tc>
          <w:tcPr>
            <w:tcW w:w="1170" w:type="dxa"/>
          </w:tcPr>
          <w:p w14:paraId="707B823A" w14:textId="77777777" w:rsidR="0014732D" w:rsidRPr="009C4793" w:rsidRDefault="0014732D" w:rsidP="000E09ED">
            <w:pPr>
              <w:spacing w:line="260" w:lineRule="exact"/>
              <w:ind w:right="80"/>
              <w:jc w:val="right"/>
              <w:rPr>
                <w:rFonts w:cs="Times New Roman"/>
                <w:sz w:val="14"/>
                <w:szCs w:val="14"/>
              </w:rPr>
            </w:pPr>
          </w:p>
        </w:tc>
        <w:tc>
          <w:tcPr>
            <w:tcW w:w="90" w:type="dxa"/>
          </w:tcPr>
          <w:p w14:paraId="4D3FDF5C" w14:textId="77777777" w:rsidR="0014732D" w:rsidRPr="009C4793" w:rsidRDefault="0014732D" w:rsidP="000E09ED">
            <w:pPr>
              <w:spacing w:line="260" w:lineRule="exact"/>
              <w:ind w:right="80"/>
              <w:jc w:val="right"/>
              <w:rPr>
                <w:rFonts w:cs="Times New Roman"/>
                <w:sz w:val="14"/>
                <w:szCs w:val="14"/>
              </w:rPr>
            </w:pPr>
          </w:p>
        </w:tc>
        <w:tc>
          <w:tcPr>
            <w:tcW w:w="810" w:type="dxa"/>
          </w:tcPr>
          <w:p w14:paraId="2668A2AB" w14:textId="77777777" w:rsidR="0014732D" w:rsidRPr="009C4793" w:rsidRDefault="0014732D" w:rsidP="000E09ED">
            <w:pPr>
              <w:spacing w:line="260" w:lineRule="exact"/>
              <w:ind w:right="80"/>
              <w:jc w:val="right"/>
              <w:rPr>
                <w:rFonts w:cs="Times New Roman"/>
                <w:sz w:val="14"/>
                <w:szCs w:val="14"/>
              </w:rPr>
            </w:pPr>
          </w:p>
        </w:tc>
        <w:tc>
          <w:tcPr>
            <w:tcW w:w="90" w:type="dxa"/>
          </w:tcPr>
          <w:p w14:paraId="17353039" w14:textId="77777777" w:rsidR="0014732D" w:rsidRPr="009C4793" w:rsidRDefault="0014732D" w:rsidP="000E09ED">
            <w:pPr>
              <w:spacing w:line="260" w:lineRule="exact"/>
              <w:ind w:right="80"/>
              <w:jc w:val="right"/>
              <w:rPr>
                <w:rFonts w:cs="Times New Roman"/>
                <w:sz w:val="14"/>
                <w:szCs w:val="14"/>
              </w:rPr>
            </w:pPr>
          </w:p>
        </w:tc>
        <w:tc>
          <w:tcPr>
            <w:tcW w:w="900" w:type="dxa"/>
          </w:tcPr>
          <w:p w14:paraId="6E87B3BA" w14:textId="77777777" w:rsidR="0014732D" w:rsidRPr="009C4793" w:rsidRDefault="0014732D" w:rsidP="000E09ED">
            <w:pPr>
              <w:spacing w:line="260" w:lineRule="exact"/>
              <w:ind w:right="80"/>
              <w:jc w:val="right"/>
              <w:rPr>
                <w:rFonts w:cs="Times New Roman"/>
                <w:sz w:val="14"/>
                <w:szCs w:val="14"/>
              </w:rPr>
            </w:pPr>
          </w:p>
        </w:tc>
        <w:tc>
          <w:tcPr>
            <w:tcW w:w="90" w:type="dxa"/>
          </w:tcPr>
          <w:p w14:paraId="6706C92D" w14:textId="77777777" w:rsidR="0014732D" w:rsidRPr="009C4793" w:rsidRDefault="0014732D" w:rsidP="000E09ED">
            <w:pPr>
              <w:spacing w:line="260" w:lineRule="exact"/>
              <w:ind w:right="80"/>
              <w:jc w:val="right"/>
              <w:rPr>
                <w:rFonts w:cs="Times New Roman"/>
                <w:sz w:val="14"/>
                <w:szCs w:val="14"/>
              </w:rPr>
            </w:pPr>
          </w:p>
        </w:tc>
        <w:tc>
          <w:tcPr>
            <w:tcW w:w="810" w:type="dxa"/>
          </w:tcPr>
          <w:p w14:paraId="0A609EB0" w14:textId="77777777" w:rsidR="0014732D" w:rsidRPr="009C4793" w:rsidRDefault="0014732D" w:rsidP="000E09ED">
            <w:pPr>
              <w:spacing w:line="260" w:lineRule="exact"/>
              <w:ind w:right="80"/>
              <w:jc w:val="right"/>
              <w:rPr>
                <w:rFonts w:cs="Times New Roman"/>
                <w:sz w:val="14"/>
                <w:szCs w:val="14"/>
              </w:rPr>
            </w:pPr>
          </w:p>
        </w:tc>
        <w:tc>
          <w:tcPr>
            <w:tcW w:w="90" w:type="dxa"/>
          </w:tcPr>
          <w:p w14:paraId="37B48986" w14:textId="77777777" w:rsidR="0014732D" w:rsidRPr="009C4793" w:rsidRDefault="0014732D" w:rsidP="000E09ED">
            <w:pPr>
              <w:spacing w:line="260" w:lineRule="exact"/>
              <w:ind w:right="80"/>
              <w:jc w:val="right"/>
              <w:rPr>
                <w:rFonts w:cs="Times New Roman"/>
                <w:sz w:val="14"/>
                <w:szCs w:val="14"/>
              </w:rPr>
            </w:pPr>
          </w:p>
        </w:tc>
        <w:tc>
          <w:tcPr>
            <w:tcW w:w="990" w:type="dxa"/>
          </w:tcPr>
          <w:p w14:paraId="240CAD60" w14:textId="77777777" w:rsidR="0014732D" w:rsidRPr="009C4793" w:rsidRDefault="0014732D" w:rsidP="000E09ED">
            <w:pPr>
              <w:spacing w:line="260" w:lineRule="exact"/>
              <w:ind w:right="80"/>
              <w:jc w:val="right"/>
              <w:rPr>
                <w:rFonts w:cs="Times New Roman"/>
                <w:sz w:val="14"/>
                <w:szCs w:val="14"/>
              </w:rPr>
            </w:pPr>
          </w:p>
        </w:tc>
        <w:tc>
          <w:tcPr>
            <w:tcW w:w="90" w:type="dxa"/>
          </w:tcPr>
          <w:p w14:paraId="15641199" w14:textId="77777777" w:rsidR="0014732D" w:rsidRPr="009C4793" w:rsidRDefault="0014732D" w:rsidP="000E09ED">
            <w:pPr>
              <w:spacing w:line="260" w:lineRule="exact"/>
              <w:ind w:right="80"/>
              <w:jc w:val="right"/>
              <w:rPr>
                <w:rFonts w:cs="Times New Roman"/>
                <w:sz w:val="14"/>
                <w:szCs w:val="14"/>
              </w:rPr>
            </w:pPr>
          </w:p>
        </w:tc>
        <w:tc>
          <w:tcPr>
            <w:tcW w:w="990" w:type="dxa"/>
          </w:tcPr>
          <w:p w14:paraId="3B03C644" w14:textId="77777777" w:rsidR="0014732D" w:rsidRPr="009C4793" w:rsidRDefault="0014732D" w:rsidP="000E09ED">
            <w:pPr>
              <w:spacing w:line="260" w:lineRule="exact"/>
              <w:ind w:right="80"/>
              <w:jc w:val="right"/>
              <w:rPr>
                <w:rFonts w:cs="Times New Roman"/>
                <w:sz w:val="14"/>
                <w:szCs w:val="14"/>
              </w:rPr>
            </w:pPr>
          </w:p>
        </w:tc>
      </w:tr>
      <w:tr w:rsidR="009C4793" w:rsidRPr="009C4793" w14:paraId="47C43E9A" w14:textId="77777777" w:rsidTr="000E09ED">
        <w:tc>
          <w:tcPr>
            <w:tcW w:w="810" w:type="dxa"/>
          </w:tcPr>
          <w:p w14:paraId="36886506" w14:textId="77777777" w:rsidR="00941C89" w:rsidRPr="009C4793" w:rsidRDefault="00941C89" w:rsidP="00941C89">
            <w:pPr>
              <w:spacing w:line="260" w:lineRule="exact"/>
              <w:ind w:left="189" w:hanging="189"/>
              <w:rPr>
                <w:rFonts w:cs="Times New Roman"/>
                <w:sz w:val="14"/>
                <w:szCs w:val="14"/>
              </w:rPr>
            </w:pPr>
            <w:r w:rsidRPr="009C4793">
              <w:rPr>
                <w:rFonts w:cs="Times New Roman"/>
                <w:sz w:val="14"/>
                <w:szCs w:val="14"/>
              </w:rPr>
              <w:t xml:space="preserve">Assets </w:t>
            </w:r>
          </w:p>
        </w:tc>
        <w:tc>
          <w:tcPr>
            <w:tcW w:w="900" w:type="dxa"/>
          </w:tcPr>
          <w:p w14:paraId="299864CF" w14:textId="00D8D543" w:rsidR="00941C89" w:rsidRPr="009C4793" w:rsidRDefault="002031FF" w:rsidP="00941C89">
            <w:pPr>
              <w:tabs>
                <w:tab w:val="decimal" w:pos="1085"/>
              </w:tabs>
              <w:spacing w:line="260" w:lineRule="exact"/>
              <w:ind w:right="80"/>
              <w:rPr>
                <w:rFonts w:cs="Times New Roman"/>
                <w:sz w:val="14"/>
                <w:szCs w:val="14"/>
                <w:cs/>
              </w:rPr>
            </w:pPr>
            <w:r w:rsidRPr="002031FF">
              <w:rPr>
                <w:sz w:val="14"/>
                <w:szCs w:val="14"/>
                <w:lang w:val="en-US"/>
              </w:rPr>
              <w:t>87</w:t>
            </w:r>
            <w:r w:rsidR="00941C89" w:rsidRPr="009C4793">
              <w:rPr>
                <w:rFonts w:cs="Times New Roman"/>
                <w:sz w:val="14"/>
                <w:szCs w:val="14"/>
              </w:rPr>
              <w:t>,</w:t>
            </w:r>
            <w:r w:rsidRPr="002031FF">
              <w:rPr>
                <w:sz w:val="14"/>
                <w:szCs w:val="14"/>
                <w:lang w:val="en-US"/>
              </w:rPr>
              <w:t>545</w:t>
            </w:r>
            <w:r w:rsidR="00941C89" w:rsidRPr="009C4793">
              <w:rPr>
                <w:rFonts w:cs="Times New Roman"/>
                <w:sz w:val="14"/>
                <w:szCs w:val="14"/>
              </w:rPr>
              <w:t>,</w:t>
            </w:r>
            <w:r w:rsidRPr="002031FF">
              <w:rPr>
                <w:sz w:val="14"/>
                <w:szCs w:val="14"/>
                <w:lang w:val="en-US"/>
              </w:rPr>
              <w:t>738</w:t>
            </w:r>
          </w:p>
        </w:tc>
        <w:tc>
          <w:tcPr>
            <w:tcW w:w="90" w:type="dxa"/>
          </w:tcPr>
          <w:p w14:paraId="56601391" w14:textId="77777777" w:rsidR="00941C89" w:rsidRPr="009C4793" w:rsidRDefault="00941C89" w:rsidP="00941C89">
            <w:pPr>
              <w:tabs>
                <w:tab w:val="decimal" w:pos="1085"/>
              </w:tabs>
              <w:spacing w:line="260" w:lineRule="exact"/>
              <w:rPr>
                <w:rFonts w:cs="Times New Roman"/>
                <w:sz w:val="14"/>
                <w:szCs w:val="14"/>
              </w:rPr>
            </w:pPr>
          </w:p>
        </w:tc>
        <w:tc>
          <w:tcPr>
            <w:tcW w:w="1080" w:type="dxa"/>
          </w:tcPr>
          <w:p w14:paraId="3EDB8E9F" w14:textId="47EE1C62" w:rsidR="00941C89" w:rsidRPr="009C4793" w:rsidRDefault="002031FF" w:rsidP="00953CAE">
            <w:pPr>
              <w:tabs>
                <w:tab w:val="decimal" w:pos="990"/>
              </w:tabs>
              <w:spacing w:line="260" w:lineRule="exact"/>
              <w:rPr>
                <w:rFonts w:cs="Times New Roman"/>
                <w:sz w:val="14"/>
                <w:szCs w:val="14"/>
                <w:cs/>
              </w:rPr>
            </w:pPr>
            <w:r w:rsidRPr="002031FF">
              <w:rPr>
                <w:sz w:val="14"/>
                <w:szCs w:val="14"/>
                <w:lang w:val="en-US"/>
              </w:rPr>
              <w:t>2</w:t>
            </w:r>
            <w:r w:rsidR="00941C89" w:rsidRPr="009C4793">
              <w:rPr>
                <w:rFonts w:cs="Times New Roman"/>
                <w:sz w:val="14"/>
                <w:szCs w:val="14"/>
              </w:rPr>
              <w:t>,</w:t>
            </w:r>
            <w:r w:rsidRPr="002031FF">
              <w:rPr>
                <w:sz w:val="14"/>
                <w:szCs w:val="14"/>
                <w:lang w:val="en-US"/>
              </w:rPr>
              <w:t>420</w:t>
            </w:r>
            <w:r w:rsidR="00941C89" w:rsidRPr="009C4793">
              <w:rPr>
                <w:rFonts w:cs="Times New Roman"/>
                <w:sz w:val="14"/>
                <w:szCs w:val="14"/>
              </w:rPr>
              <w:t>,</w:t>
            </w:r>
            <w:r w:rsidRPr="002031FF">
              <w:rPr>
                <w:sz w:val="14"/>
                <w:szCs w:val="14"/>
                <w:lang w:val="en-US"/>
              </w:rPr>
              <w:t>390</w:t>
            </w:r>
            <w:r w:rsidR="00941C89" w:rsidRPr="009C4793">
              <w:rPr>
                <w:rFonts w:cs="Times New Roman"/>
                <w:sz w:val="14"/>
                <w:szCs w:val="14"/>
              </w:rPr>
              <w:t>,</w:t>
            </w:r>
            <w:r w:rsidRPr="002031FF">
              <w:rPr>
                <w:sz w:val="14"/>
                <w:szCs w:val="14"/>
                <w:lang w:val="en-US"/>
              </w:rPr>
              <w:t>421</w:t>
            </w:r>
          </w:p>
        </w:tc>
        <w:tc>
          <w:tcPr>
            <w:tcW w:w="90" w:type="dxa"/>
          </w:tcPr>
          <w:p w14:paraId="07FB47A7" w14:textId="77777777" w:rsidR="00941C89" w:rsidRPr="009C4793" w:rsidRDefault="00941C89" w:rsidP="00941C89">
            <w:pPr>
              <w:tabs>
                <w:tab w:val="decimal" w:pos="1085"/>
              </w:tabs>
              <w:spacing w:line="260" w:lineRule="exact"/>
              <w:rPr>
                <w:rFonts w:cs="Times New Roman"/>
                <w:sz w:val="14"/>
                <w:szCs w:val="14"/>
              </w:rPr>
            </w:pPr>
          </w:p>
        </w:tc>
        <w:tc>
          <w:tcPr>
            <w:tcW w:w="810" w:type="dxa"/>
          </w:tcPr>
          <w:p w14:paraId="4DF875A2" w14:textId="2236616D" w:rsidR="00941C89" w:rsidRPr="009C4793" w:rsidRDefault="002031FF" w:rsidP="00953CAE">
            <w:pPr>
              <w:tabs>
                <w:tab w:val="decimal" w:pos="540"/>
                <w:tab w:val="decimal" w:pos="1085"/>
              </w:tabs>
              <w:spacing w:line="260" w:lineRule="exact"/>
              <w:ind w:left="-90" w:right="80"/>
              <w:jc w:val="right"/>
              <w:rPr>
                <w:rFonts w:cs="Times New Roman"/>
                <w:sz w:val="14"/>
                <w:szCs w:val="14"/>
                <w:cs/>
              </w:rPr>
            </w:pPr>
            <w:r w:rsidRPr="002031FF">
              <w:rPr>
                <w:sz w:val="14"/>
                <w:szCs w:val="14"/>
                <w:lang w:val="en-US"/>
              </w:rPr>
              <w:t>25</w:t>
            </w:r>
            <w:r w:rsidR="00941C89" w:rsidRPr="009C4793">
              <w:rPr>
                <w:rFonts w:cs="Times New Roman"/>
                <w:sz w:val="14"/>
                <w:szCs w:val="14"/>
              </w:rPr>
              <w:t>,</w:t>
            </w:r>
            <w:r w:rsidRPr="002031FF">
              <w:rPr>
                <w:sz w:val="14"/>
                <w:szCs w:val="14"/>
                <w:lang w:val="en-US"/>
              </w:rPr>
              <w:t>423</w:t>
            </w:r>
            <w:r w:rsidR="00941C89" w:rsidRPr="009C4793">
              <w:rPr>
                <w:rFonts w:cs="Times New Roman"/>
                <w:sz w:val="14"/>
                <w:szCs w:val="14"/>
              </w:rPr>
              <w:t>,</w:t>
            </w:r>
            <w:r w:rsidRPr="002031FF">
              <w:rPr>
                <w:sz w:val="14"/>
                <w:szCs w:val="14"/>
                <w:lang w:val="en-US"/>
              </w:rPr>
              <w:t>399</w:t>
            </w:r>
          </w:p>
        </w:tc>
        <w:tc>
          <w:tcPr>
            <w:tcW w:w="86" w:type="dxa"/>
          </w:tcPr>
          <w:p w14:paraId="4FC5A8E2" w14:textId="77777777" w:rsidR="00941C89" w:rsidRPr="009C4793" w:rsidRDefault="00941C89" w:rsidP="00941C89">
            <w:pPr>
              <w:tabs>
                <w:tab w:val="decimal" w:pos="1085"/>
              </w:tabs>
              <w:spacing w:line="260" w:lineRule="exact"/>
              <w:rPr>
                <w:rFonts w:cs="Times New Roman"/>
                <w:sz w:val="14"/>
                <w:szCs w:val="14"/>
              </w:rPr>
            </w:pPr>
          </w:p>
        </w:tc>
        <w:tc>
          <w:tcPr>
            <w:tcW w:w="904" w:type="dxa"/>
          </w:tcPr>
          <w:p w14:paraId="6CECC88E" w14:textId="293AAACB" w:rsidR="00941C89" w:rsidRPr="009C4793" w:rsidRDefault="002031FF" w:rsidP="00941C89">
            <w:pPr>
              <w:tabs>
                <w:tab w:val="decimal" w:pos="1085"/>
              </w:tabs>
              <w:spacing w:line="260" w:lineRule="exact"/>
              <w:ind w:right="80"/>
              <w:rPr>
                <w:rFonts w:cs="Times New Roman"/>
                <w:sz w:val="14"/>
                <w:szCs w:val="14"/>
                <w:cs/>
              </w:rPr>
            </w:pPr>
            <w:r w:rsidRPr="002031FF">
              <w:rPr>
                <w:sz w:val="14"/>
                <w:szCs w:val="14"/>
                <w:lang w:val="en-US"/>
              </w:rPr>
              <w:t>31</w:t>
            </w:r>
            <w:r w:rsidR="00941C89" w:rsidRPr="009C4793">
              <w:rPr>
                <w:rFonts w:cs="Times New Roman"/>
                <w:sz w:val="14"/>
                <w:szCs w:val="14"/>
              </w:rPr>
              <w:t>,</w:t>
            </w:r>
            <w:r w:rsidRPr="002031FF">
              <w:rPr>
                <w:sz w:val="14"/>
                <w:szCs w:val="14"/>
                <w:lang w:val="en-US"/>
              </w:rPr>
              <w:t>546</w:t>
            </w:r>
            <w:r w:rsidR="00941C89" w:rsidRPr="009C4793">
              <w:rPr>
                <w:rFonts w:cs="Times New Roman"/>
                <w:sz w:val="14"/>
                <w:szCs w:val="14"/>
              </w:rPr>
              <w:t>,</w:t>
            </w:r>
            <w:r w:rsidRPr="002031FF">
              <w:rPr>
                <w:sz w:val="14"/>
                <w:szCs w:val="14"/>
                <w:lang w:val="en-US"/>
              </w:rPr>
              <w:t>692</w:t>
            </w:r>
          </w:p>
        </w:tc>
        <w:tc>
          <w:tcPr>
            <w:tcW w:w="45" w:type="dxa"/>
          </w:tcPr>
          <w:p w14:paraId="52D6E359" w14:textId="77777777" w:rsidR="00941C89" w:rsidRPr="009C4793" w:rsidRDefault="00941C89" w:rsidP="00941C89">
            <w:pPr>
              <w:tabs>
                <w:tab w:val="decimal" w:pos="1085"/>
              </w:tabs>
              <w:spacing w:line="260" w:lineRule="exact"/>
              <w:rPr>
                <w:rFonts w:cs="Times New Roman"/>
                <w:sz w:val="14"/>
                <w:szCs w:val="14"/>
              </w:rPr>
            </w:pPr>
          </w:p>
        </w:tc>
        <w:tc>
          <w:tcPr>
            <w:tcW w:w="855" w:type="dxa"/>
          </w:tcPr>
          <w:p w14:paraId="18DCBF9A" w14:textId="0BD6A2E8" w:rsidR="00941C89" w:rsidRPr="009C4793" w:rsidRDefault="002031FF" w:rsidP="00941C89">
            <w:pPr>
              <w:tabs>
                <w:tab w:val="decimal" w:pos="670"/>
                <w:tab w:val="decimal" w:pos="1085"/>
              </w:tabs>
              <w:spacing w:line="260" w:lineRule="exact"/>
              <w:ind w:left="-140" w:right="90"/>
              <w:jc w:val="right"/>
              <w:rPr>
                <w:rFonts w:cs="Times New Roman"/>
                <w:sz w:val="14"/>
                <w:szCs w:val="14"/>
                <w:cs/>
              </w:rPr>
            </w:pPr>
            <w:r w:rsidRPr="002031FF">
              <w:rPr>
                <w:sz w:val="14"/>
                <w:szCs w:val="14"/>
                <w:lang w:val="en-US"/>
              </w:rPr>
              <w:t>78</w:t>
            </w:r>
            <w:r w:rsidR="00596083" w:rsidRPr="009C4793">
              <w:rPr>
                <w:rFonts w:cs="Times New Roman"/>
                <w:sz w:val="14"/>
                <w:szCs w:val="14"/>
                <w:lang w:val="en-US"/>
              </w:rPr>
              <w:t>,</w:t>
            </w:r>
            <w:r w:rsidRPr="002031FF">
              <w:rPr>
                <w:sz w:val="14"/>
                <w:szCs w:val="14"/>
                <w:lang w:val="en-US"/>
              </w:rPr>
              <w:t>654</w:t>
            </w:r>
            <w:r w:rsidR="00596083" w:rsidRPr="009C4793">
              <w:rPr>
                <w:rFonts w:cs="Times New Roman"/>
                <w:sz w:val="14"/>
                <w:szCs w:val="14"/>
                <w:lang w:val="en-US"/>
              </w:rPr>
              <w:t>,</w:t>
            </w:r>
            <w:r w:rsidRPr="002031FF">
              <w:rPr>
                <w:sz w:val="14"/>
                <w:szCs w:val="14"/>
                <w:lang w:val="en-US"/>
              </w:rPr>
              <w:t>681</w:t>
            </w:r>
          </w:p>
        </w:tc>
        <w:tc>
          <w:tcPr>
            <w:tcW w:w="90" w:type="dxa"/>
          </w:tcPr>
          <w:p w14:paraId="67AF2A7E" w14:textId="77777777" w:rsidR="00941C89" w:rsidRPr="009C4793" w:rsidRDefault="00941C89" w:rsidP="00941C89">
            <w:pPr>
              <w:tabs>
                <w:tab w:val="decimal" w:pos="1085"/>
              </w:tabs>
              <w:spacing w:line="260" w:lineRule="exact"/>
              <w:rPr>
                <w:rFonts w:cs="Times New Roman"/>
                <w:sz w:val="14"/>
                <w:szCs w:val="14"/>
              </w:rPr>
            </w:pPr>
          </w:p>
        </w:tc>
        <w:tc>
          <w:tcPr>
            <w:tcW w:w="990" w:type="dxa"/>
          </w:tcPr>
          <w:p w14:paraId="45FE22C7" w14:textId="0856E8BF" w:rsidR="00941C89" w:rsidRPr="009C4793" w:rsidRDefault="00941C89" w:rsidP="00941C89">
            <w:pPr>
              <w:tabs>
                <w:tab w:val="decimal" w:pos="1085"/>
              </w:tabs>
              <w:spacing w:line="260" w:lineRule="exact"/>
              <w:ind w:right="90"/>
              <w:rPr>
                <w:rFonts w:cs="Times New Roman"/>
                <w:sz w:val="14"/>
                <w:szCs w:val="14"/>
                <w:cs/>
              </w:rPr>
            </w:pPr>
            <w:r w:rsidRPr="009C4793">
              <w:rPr>
                <w:rFonts w:cs="Times New Roman"/>
                <w:sz w:val="14"/>
                <w:szCs w:val="14"/>
              </w:rPr>
              <w:t>(</w:t>
            </w:r>
            <w:r w:rsidR="002031FF" w:rsidRPr="002031FF">
              <w:rPr>
                <w:sz w:val="14"/>
                <w:szCs w:val="14"/>
                <w:lang w:val="en-US"/>
              </w:rPr>
              <w:t>225</w:t>
            </w:r>
            <w:r w:rsidRPr="009C4793">
              <w:rPr>
                <w:rFonts w:cs="Times New Roman"/>
                <w:sz w:val="14"/>
                <w:szCs w:val="14"/>
              </w:rPr>
              <w:t>,</w:t>
            </w:r>
            <w:r w:rsidR="002031FF" w:rsidRPr="002031FF">
              <w:rPr>
                <w:sz w:val="14"/>
                <w:szCs w:val="14"/>
                <w:lang w:val="en-US"/>
              </w:rPr>
              <w:t>109</w:t>
            </w:r>
            <w:r w:rsidRPr="009C4793">
              <w:rPr>
                <w:rFonts w:cs="Times New Roman"/>
                <w:sz w:val="14"/>
                <w:szCs w:val="14"/>
              </w:rPr>
              <w:t>,</w:t>
            </w:r>
            <w:r w:rsidR="002031FF" w:rsidRPr="002031FF">
              <w:rPr>
                <w:sz w:val="14"/>
                <w:szCs w:val="14"/>
                <w:lang w:val="en-US"/>
              </w:rPr>
              <w:t>989</w:t>
            </w:r>
            <w:r w:rsidRPr="009C4793">
              <w:rPr>
                <w:rFonts w:cs="Times New Roman"/>
                <w:sz w:val="14"/>
                <w:szCs w:val="14"/>
              </w:rPr>
              <w:t>)</w:t>
            </w:r>
          </w:p>
        </w:tc>
        <w:tc>
          <w:tcPr>
            <w:tcW w:w="90" w:type="dxa"/>
          </w:tcPr>
          <w:p w14:paraId="41890190" w14:textId="77777777" w:rsidR="00941C89" w:rsidRPr="009C4793" w:rsidRDefault="00941C89" w:rsidP="00941C89">
            <w:pPr>
              <w:tabs>
                <w:tab w:val="decimal" w:pos="1085"/>
              </w:tabs>
              <w:spacing w:line="260" w:lineRule="exact"/>
              <w:rPr>
                <w:rFonts w:cs="Times New Roman"/>
                <w:sz w:val="14"/>
                <w:szCs w:val="14"/>
              </w:rPr>
            </w:pPr>
          </w:p>
        </w:tc>
        <w:tc>
          <w:tcPr>
            <w:tcW w:w="990" w:type="dxa"/>
          </w:tcPr>
          <w:p w14:paraId="400DBFEA" w14:textId="6A11943F" w:rsidR="00941C89" w:rsidRPr="009C4793" w:rsidRDefault="002031FF" w:rsidP="00941C89">
            <w:pPr>
              <w:tabs>
                <w:tab w:val="decimal" w:pos="1085"/>
              </w:tabs>
              <w:spacing w:line="260" w:lineRule="exact"/>
              <w:ind w:right="90"/>
              <w:rPr>
                <w:rFonts w:cs="Times New Roman"/>
                <w:sz w:val="14"/>
                <w:szCs w:val="14"/>
              </w:rPr>
            </w:pPr>
            <w:r w:rsidRPr="002031FF">
              <w:rPr>
                <w:sz w:val="14"/>
                <w:szCs w:val="14"/>
                <w:lang w:val="en-US"/>
              </w:rPr>
              <w:t>2</w:t>
            </w:r>
            <w:r w:rsidR="00941C89" w:rsidRPr="009C4793">
              <w:rPr>
                <w:rFonts w:cs="Times New Roman"/>
                <w:sz w:val="14"/>
                <w:szCs w:val="14"/>
              </w:rPr>
              <w:t>,</w:t>
            </w:r>
            <w:r w:rsidRPr="002031FF">
              <w:rPr>
                <w:sz w:val="14"/>
                <w:szCs w:val="14"/>
                <w:lang w:val="en-US"/>
              </w:rPr>
              <w:t>418</w:t>
            </w:r>
            <w:r w:rsidR="00941C89" w:rsidRPr="009C4793">
              <w:rPr>
                <w:rFonts w:cs="Times New Roman"/>
                <w:sz w:val="14"/>
                <w:szCs w:val="14"/>
              </w:rPr>
              <w:t>,</w:t>
            </w:r>
            <w:r w:rsidRPr="002031FF">
              <w:rPr>
                <w:sz w:val="14"/>
                <w:szCs w:val="14"/>
                <w:lang w:val="en-US"/>
              </w:rPr>
              <w:t>450</w:t>
            </w:r>
            <w:r w:rsidR="00941C89" w:rsidRPr="009C4793">
              <w:rPr>
                <w:rFonts w:cs="Times New Roman"/>
                <w:sz w:val="14"/>
                <w:szCs w:val="14"/>
              </w:rPr>
              <w:t>,</w:t>
            </w:r>
            <w:r w:rsidRPr="002031FF">
              <w:rPr>
                <w:sz w:val="14"/>
                <w:szCs w:val="14"/>
                <w:lang w:val="en-US"/>
              </w:rPr>
              <w:t>942</w:t>
            </w:r>
          </w:p>
        </w:tc>
        <w:tc>
          <w:tcPr>
            <w:tcW w:w="90" w:type="dxa"/>
          </w:tcPr>
          <w:p w14:paraId="6A883C3D" w14:textId="77777777" w:rsidR="00941C89" w:rsidRPr="009C4793" w:rsidRDefault="00941C89" w:rsidP="00941C89">
            <w:pPr>
              <w:tabs>
                <w:tab w:val="decimal" w:pos="987"/>
              </w:tabs>
              <w:spacing w:line="260" w:lineRule="exact"/>
              <w:rPr>
                <w:rFonts w:cs="Times New Roman"/>
                <w:sz w:val="14"/>
                <w:szCs w:val="14"/>
              </w:rPr>
            </w:pPr>
          </w:p>
        </w:tc>
        <w:tc>
          <w:tcPr>
            <w:tcW w:w="990" w:type="dxa"/>
          </w:tcPr>
          <w:p w14:paraId="077BCDE6" w14:textId="7B7DB830" w:rsidR="00941C89" w:rsidRPr="009C4793" w:rsidRDefault="002031FF" w:rsidP="00941C89">
            <w:pPr>
              <w:tabs>
                <w:tab w:val="decimal" w:pos="898"/>
              </w:tabs>
              <w:spacing w:line="260" w:lineRule="exact"/>
              <w:rPr>
                <w:rFonts w:cs="Times New Roman"/>
                <w:sz w:val="14"/>
                <w:szCs w:val="14"/>
                <w:lang w:eastAsia="ja-JP"/>
              </w:rPr>
            </w:pPr>
            <w:r w:rsidRPr="002031FF">
              <w:rPr>
                <w:sz w:val="14"/>
                <w:szCs w:val="14"/>
                <w:lang w:val="en-US"/>
              </w:rPr>
              <w:t>116</w:t>
            </w:r>
            <w:r w:rsidR="00941C89" w:rsidRPr="009C4793">
              <w:rPr>
                <w:rFonts w:cs="Times New Roman"/>
                <w:sz w:val="14"/>
                <w:szCs w:val="14"/>
              </w:rPr>
              <w:t>,</w:t>
            </w:r>
            <w:r w:rsidRPr="002031FF">
              <w:rPr>
                <w:sz w:val="14"/>
                <w:szCs w:val="14"/>
                <w:lang w:val="en-US"/>
              </w:rPr>
              <w:t>818</w:t>
            </w:r>
            <w:r w:rsidR="00941C89" w:rsidRPr="009C4793">
              <w:rPr>
                <w:rFonts w:cs="Times New Roman"/>
                <w:sz w:val="14"/>
                <w:szCs w:val="14"/>
              </w:rPr>
              <w:t>,</w:t>
            </w:r>
            <w:r w:rsidRPr="002031FF">
              <w:rPr>
                <w:sz w:val="14"/>
                <w:szCs w:val="14"/>
                <w:lang w:val="en-US"/>
              </w:rPr>
              <w:t>370</w:t>
            </w:r>
          </w:p>
        </w:tc>
        <w:tc>
          <w:tcPr>
            <w:tcW w:w="90" w:type="dxa"/>
          </w:tcPr>
          <w:p w14:paraId="3396ACF3" w14:textId="77777777" w:rsidR="00941C89" w:rsidRPr="009C4793" w:rsidRDefault="00941C89" w:rsidP="00941C89">
            <w:pPr>
              <w:tabs>
                <w:tab w:val="decimal" w:pos="898"/>
              </w:tabs>
              <w:spacing w:line="260" w:lineRule="exact"/>
              <w:rPr>
                <w:rFonts w:cs="Times New Roman"/>
                <w:sz w:val="14"/>
                <w:szCs w:val="14"/>
                <w:lang w:eastAsia="ja-JP"/>
              </w:rPr>
            </w:pPr>
          </w:p>
        </w:tc>
        <w:tc>
          <w:tcPr>
            <w:tcW w:w="1170" w:type="dxa"/>
          </w:tcPr>
          <w:p w14:paraId="3675A930" w14:textId="1E230BD1" w:rsidR="00941C89" w:rsidRPr="009C4793" w:rsidRDefault="002031FF" w:rsidP="00941C89">
            <w:pPr>
              <w:tabs>
                <w:tab w:val="decimal" w:pos="1085"/>
              </w:tabs>
              <w:spacing w:line="260" w:lineRule="exact"/>
              <w:rPr>
                <w:rFonts w:cs="Times New Roman"/>
                <w:sz w:val="14"/>
                <w:szCs w:val="14"/>
                <w:lang w:eastAsia="ja-JP"/>
              </w:rPr>
            </w:pPr>
            <w:r w:rsidRPr="002031FF">
              <w:rPr>
                <w:sz w:val="14"/>
                <w:szCs w:val="14"/>
                <w:lang w:val="en-US"/>
              </w:rPr>
              <w:t>2</w:t>
            </w:r>
            <w:r w:rsidR="00941C89" w:rsidRPr="009C4793">
              <w:rPr>
                <w:rFonts w:cs="Times New Roman"/>
                <w:sz w:val="14"/>
                <w:szCs w:val="14"/>
              </w:rPr>
              <w:t>,</w:t>
            </w:r>
            <w:r w:rsidRPr="002031FF">
              <w:rPr>
                <w:sz w:val="14"/>
                <w:szCs w:val="14"/>
                <w:lang w:val="en-US"/>
              </w:rPr>
              <w:t>277</w:t>
            </w:r>
            <w:r w:rsidR="00941C89" w:rsidRPr="009C4793">
              <w:rPr>
                <w:rFonts w:cs="Times New Roman"/>
                <w:sz w:val="14"/>
                <w:szCs w:val="14"/>
              </w:rPr>
              <w:t>,</w:t>
            </w:r>
            <w:r w:rsidRPr="002031FF">
              <w:rPr>
                <w:sz w:val="14"/>
                <w:szCs w:val="14"/>
                <w:lang w:val="en-US"/>
              </w:rPr>
              <w:t>463</w:t>
            </w:r>
            <w:r w:rsidR="00941C89" w:rsidRPr="009C4793">
              <w:rPr>
                <w:rFonts w:cs="Times New Roman"/>
                <w:sz w:val="14"/>
                <w:szCs w:val="14"/>
              </w:rPr>
              <w:t>,</w:t>
            </w:r>
            <w:r w:rsidRPr="002031FF">
              <w:rPr>
                <w:sz w:val="14"/>
                <w:szCs w:val="14"/>
                <w:lang w:val="en-US"/>
              </w:rPr>
              <w:t>756</w:t>
            </w:r>
          </w:p>
        </w:tc>
        <w:tc>
          <w:tcPr>
            <w:tcW w:w="90" w:type="dxa"/>
          </w:tcPr>
          <w:p w14:paraId="5AE87825" w14:textId="77777777" w:rsidR="00941C89" w:rsidRPr="009C4793" w:rsidRDefault="00941C89" w:rsidP="00941C89">
            <w:pPr>
              <w:tabs>
                <w:tab w:val="decimal" w:pos="898"/>
              </w:tabs>
              <w:spacing w:line="260" w:lineRule="exact"/>
              <w:rPr>
                <w:rFonts w:cs="Times New Roman"/>
                <w:sz w:val="14"/>
                <w:szCs w:val="14"/>
                <w:lang w:eastAsia="ja-JP"/>
              </w:rPr>
            </w:pPr>
          </w:p>
        </w:tc>
        <w:tc>
          <w:tcPr>
            <w:tcW w:w="810" w:type="dxa"/>
          </w:tcPr>
          <w:p w14:paraId="2355F7E3" w14:textId="17A34F02" w:rsidR="00941C89" w:rsidRPr="009C4793" w:rsidRDefault="002031FF" w:rsidP="00941C89">
            <w:pPr>
              <w:tabs>
                <w:tab w:val="decimal" w:pos="715"/>
              </w:tabs>
              <w:spacing w:line="260" w:lineRule="exact"/>
              <w:rPr>
                <w:rFonts w:cs="Times New Roman"/>
                <w:sz w:val="14"/>
                <w:szCs w:val="14"/>
                <w:lang w:eastAsia="ja-JP"/>
              </w:rPr>
            </w:pPr>
            <w:r w:rsidRPr="002031FF">
              <w:rPr>
                <w:sz w:val="14"/>
                <w:szCs w:val="14"/>
                <w:lang w:val="en-US"/>
              </w:rPr>
              <w:t>20</w:t>
            </w:r>
            <w:r w:rsidR="00941C89" w:rsidRPr="009C4793">
              <w:rPr>
                <w:rFonts w:cs="Times New Roman"/>
                <w:sz w:val="14"/>
                <w:szCs w:val="14"/>
              </w:rPr>
              <w:t>,</w:t>
            </w:r>
            <w:r w:rsidRPr="002031FF">
              <w:rPr>
                <w:sz w:val="14"/>
                <w:szCs w:val="14"/>
                <w:lang w:val="en-US"/>
              </w:rPr>
              <w:t>452</w:t>
            </w:r>
            <w:r w:rsidR="00941C89" w:rsidRPr="009C4793">
              <w:rPr>
                <w:rFonts w:cs="Times New Roman"/>
                <w:sz w:val="14"/>
                <w:szCs w:val="14"/>
              </w:rPr>
              <w:t>,</w:t>
            </w:r>
            <w:r w:rsidRPr="002031FF">
              <w:rPr>
                <w:sz w:val="14"/>
                <w:szCs w:val="14"/>
                <w:lang w:val="en-US"/>
              </w:rPr>
              <w:t>005</w:t>
            </w:r>
          </w:p>
        </w:tc>
        <w:tc>
          <w:tcPr>
            <w:tcW w:w="90" w:type="dxa"/>
          </w:tcPr>
          <w:p w14:paraId="34138E24" w14:textId="77777777" w:rsidR="00941C89" w:rsidRPr="009C4793" w:rsidRDefault="00941C89" w:rsidP="00941C89">
            <w:pPr>
              <w:tabs>
                <w:tab w:val="decimal" w:pos="898"/>
              </w:tabs>
              <w:spacing w:line="260" w:lineRule="exact"/>
              <w:rPr>
                <w:rFonts w:cs="Times New Roman"/>
                <w:sz w:val="14"/>
                <w:szCs w:val="14"/>
                <w:lang w:eastAsia="ja-JP"/>
              </w:rPr>
            </w:pPr>
          </w:p>
        </w:tc>
        <w:tc>
          <w:tcPr>
            <w:tcW w:w="900" w:type="dxa"/>
          </w:tcPr>
          <w:p w14:paraId="6D40CA46" w14:textId="7B88D5C6" w:rsidR="00941C89" w:rsidRPr="009C4793" w:rsidRDefault="002031FF" w:rsidP="00941C89">
            <w:pPr>
              <w:tabs>
                <w:tab w:val="decimal" w:pos="815"/>
              </w:tabs>
              <w:spacing w:line="260" w:lineRule="exact"/>
              <w:rPr>
                <w:rFonts w:cs="Times New Roman"/>
                <w:sz w:val="14"/>
                <w:szCs w:val="14"/>
                <w:lang w:eastAsia="ja-JP"/>
              </w:rPr>
            </w:pPr>
            <w:r w:rsidRPr="002031FF">
              <w:rPr>
                <w:sz w:val="14"/>
                <w:szCs w:val="14"/>
                <w:lang w:val="en-US"/>
              </w:rPr>
              <w:t>34</w:t>
            </w:r>
            <w:r w:rsidR="00941C89" w:rsidRPr="009C4793">
              <w:rPr>
                <w:rFonts w:cs="Times New Roman"/>
                <w:sz w:val="14"/>
                <w:szCs w:val="14"/>
              </w:rPr>
              <w:t>,</w:t>
            </w:r>
            <w:r w:rsidRPr="002031FF">
              <w:rPr>
                <w:sz w:val="14"/>
                <w:szCs w:val="14"/>
                <w:lang w:val="en-US"/>
              </w:rPr>
              <w:t>378</w:t>
            </w:r>
            <w:r w:rsidR="00941C89" w:rsidRPr="009C4793">
              <w:rPr>
                <w:rFonts w:cs="Times New Roman"/>
                <w:sz w:val="14"/>
                <w:szCs w:val="14"/>
              </w:rPr>
              <w:t>,</w:t>
            </w:r>
            <w:r w:rsidRPr="002031FF">
              <w:rPr>
                <w:sz w:val="14"/>
                <w:szCs w:val="14"/>
                <w:lang w:val="en-US"/>
              </w:rPr>
              <w:t>753</w:t>
            </w:r>
          </w:p>
        </w:tc>
        <w:tc>
          <w:tcPr>
            <w:tcW w:w="90" w:type="dxa"/>
          </w:tcPr>
          <w:p w14:paraId="699CDF68" w14:textId="77777777" w:rsidR="00941C89" w:rsidRPr="009C4793" w:rsidRDefault="00941C89" w:rsidP="00941C89">
            <w:pPr>
              <w:tabs>
                <w:tab w:val="decimal" w:pos="898"/>
              </w:tabs>
              <w:spacing w:line="260" w:lineRule="exact"/>
              <w:rPr>
                <w:rFonts w:cs="Times New Roman"/>
                <w:sz w:val="14"/>
                <w:szCs w:val="14"/>
                <w:lang w:eastAsia="ja-JP"/>
              </w:rPr>
            </w:pPr>
          </w:p>
        </w:tc>
        <w:tc>
          <w:tcPr>
            <w:tcW w:w="810" w:type="dxa"/>
          </w:tcPr>
          <w:p w14:paraId="42337BE9" w14:textId="4F79B7A4" w:rsidR="00941C89" w:rsidRPr="009C4793" w:rsidRDefault="002031FF" w:rsidP="00941C89">
            <w:pPr>
              <w:tabs>
                <w:tab w:val="decimal" w:pos="771"/>
              </w:tabs>
              <w:spacing w:line="260" w:lineRule="exact"/>
              <w:rPr>
                <w:rFonts w:cs="Times New Roman"/>
                <w:sz w:val="14"/>
                <w:szCs w:val="14"/>
                <w:lang w:eastAsia="ja-JP"/>
              </w:rPr>
            </w:pPr>
            <w:r w:rsidRPr="002031FF">
              <w:rPr>
                <w:sz w:val="14"/>
                <w:szCs w:val="14"/>
                <w:lang w:val="en-US"/>
              </w:rPr>
              <w:t>63</w:t>
            </w:r>
            <w:r w:rsidR="00941C89" w:rsidRPr="009C4793">
              <w:rPr>
                <w:rFonts w:cs="Times New Roman"/>
                <w:sz w:val="14"/>
                <w:szCs w:val="14"/>
              </w:rPr>
              <w:t>,</w:t>
            </w:r>
            <w:r w:rsidRPr="002031FF">
              <w:rPr>
                <w:sz w:val="14"/>
                <w:szCs w:val="14"/>
                <w:lang w:val="en-US"/>
              </w:rPr>
              <w:t>603</w:t>
            </w:r>
            <w:r w:rsidR="00941C89" w:rsidRPr="009C4793">
              <w:rPr>
                <w:rFonts w:cs="Times New Roman"/>
                <w:sz w:val="14"/>
                <w:szCs w:val="14"/>
              </w:rPr>
              <w:t>,</w:t>
            </w:r>
            <w:r w:rsidRPr="002031FF">
              <w:rPr>
                <w:sz w:val="14"/>
                <w:szCs w:val="14"/>
                <w:lang w:val="en-US"/>
              </w:rPr>
              <w:t>354</w:t>
            </w:r>
          </w:p>
        </w:tc>
        <w:tc>
          <w:tcPr>
            <w:tcW w:w="90" w:type="dxa"/>
          </w:tcPr>
          <w:p w14:paraId="4C257F66" w14:textId="77777777" w:rsidR="00941C89" w:rsidRPr="009C4793" w:rsidRDefault="00941C89" w:rsidP="00941C89">
            <w:pPr>
              <w:tabs>
                <w:tab w:val="decimal" w:pos="898"/>
              </w:tabs>
              <w:spacing w:line="260" w:lineRule="exact"/>
              <w:rPr>
                <w:rFonts w:cs="Times New Roman"/>
                <w:sz w:val="14"/>
                <w:szCs w:val="14"/>
                <w:lang w:eastAsia="ja-JP"/>
              </w:rPr>
            </w:pPr>
          </w:p>
        </w:tc>
        <w:tc>
          <w:tcPr>
            <w:tcW w:w="990" w:type="dxa"/>
          </w:tcPr>
          <w:p w14:paraId="55953928" w14:textId="1CFE0C97" w:rsidR="00941C89" w:rsidRPr="009C4793" w:rsidRDefault="00941C89" w:rsidP="00941C89">
            <w:pPr>
              <w:tabs>
                <w:tab w:val="decimal" w:pos="898"/>
              </w:tabs>
              <w:spacing w:line="260" w:lineRule="exact"/>
              <w:rPr>
                <w:rFonts w:cs="Times New Roman"/>
                <w:sz w:val="14"/>
                <w:szCs w:val="14"/>
                <w:lang w:eastAsia="ja-JP"/>
              </w:rPr>
            </w:pPr>
            <w:r w:rsidRPr="009C4793">
              <w:rPr>
                <w:rFonts w:cs="Times New Roman"/>
                <w:sz w:val="14"/>
                <w:szCs w:val="14"/>
              </w:rPr>
              <w:t>(</w:t>
            </w:r>
            <w:r w:rsidR="002031FF" w:rsidRPr="002031FF">
              <w:rPr>
                <w:sz w:val="14"/>
                <w:szCs w:val="14"/>
                <w:lang w:val="en-US"/>
              </w:rPr>
              <w:t>185</w:t>
            </w:r>
            <w:r w:rsidRPr="009C4793">
              <w:rPr>
                <w:rFonts w:cs="Times New Roman"/>
                <w:sz w:val="14"/>
                <w:szCs w:val="14"/>
              </w:rPr>
              <w:t>,</w:t>
            </w:r>
            <w:r w:rsidR="002031FF" w:rsidRPr="002031FF">
              <w:rPr>
                <w:sz w:val="14"/>
                <w:szCs w:val="14"/>
                <w:lang w:val="en-US"/>
              </w:rPr>
              <w:t>588</w:t>
            </w:r>
            <w:r w:rsidRPr="009C4793">
              <w:rPr>
                <w:rFonts w:cs="Times New Roman"/>
                <w:sz w:val="14"/>
                <w:szCs w:val="14"/>
              </w:rPr>
              <w:t>,</w:t>
            </w:r>
            <w:r w:rsidR="002031FF" w:rsidRPr="002031FF">
              <w:rPr>
                <w:sz w:val="14"/>
                <w:szCs w:val="14"/>
                <w:lang w:val="en-US"/>
              </w:rPr>
              <w:t>115</w:t>
            </w:r>
            <w:r w:rsidRPr="009C4793">
              <w:rPr>
                <w:rFonts w:cs="Times New Roman"/>
                <w:sz w:val="14"/>
                <w:szCs w:val="14"/>
              </w:rPr>
              <w:t>)</w:t>
            </w:r>
          </w:p>
        </w:tc>
        <w:tc>
          <w:tcPr>
            <w:tcW w:w="90" w:type="dxa"/>
          </w:tcPr>
          <w:p w14:paraId="58BE89D9" w14:textId="77777777" w:rsidR="00941C89" w:rsidRPr="009C4793" w:rsidRDefault="00941C89" w:rsidP="00941C89">
            <w:pPr>
              <w:tabs>
                <w:tab w:val="decimal" w:pos="898"/>
              </w:tabs>
              <w:spacing w:line="260" w:lineRule="exact"/>
              <w:rPr>
                <w:rFonts w:cs="Times New Roman"/>
                <w:sz w:val="14"/>
                <w:szCs w:val="14"/>
                <w:lang w:eastAsia="ja-JP"/>
              </w:rPr>
            </w:pPr>
          </w:p>
        </w:tc>
        <w:tc>
          <w:tcPr>
            <w:tcW w:w="990" w:type="dxa"/>
          </w:tcPr>
          <w:p w14:paraId="20BB2D44" w14:textId="7FC2701F" w:rsidR="00941C89" w:rsidRPr="009C4793" w:rsidRDefault="002031FF" w:rsidP="00941C89">
            <w:pPr>
              <w:tabs>
                <w:tab w:val="decimal" w:pos="898"/>
              </w:tabs>
              <w:spacing w:line="260" w:lineRule="exact"/>
              <w:rPr>
                <w:rFonts w:cs="Times New Roman"/>
                <w:sz w:val="14"/>
                <w:szCs w:val="14"/>
                <w:lang w:eastAsia="ja-JP"/>
              </w:rPr>
            </w:pPr>
            <w:r w:rsidRPr="002031FF">
              <w:rPr>
                <w:sz w:val="14"/>
                <w:szCs w:val="14"/>
                <w:lang w:val="en-US"/>
              </w:rPr>
              <w:t>2</w:t>
            </w:r>
            <w:r w:rsidR="00941C89" w:rsidRPr="009C4793">
              <w:rPr>
                <w:rFonts w:cs="Times New Roman"/>
                <w:sz w:val="14"/>
                <w:szCs w:val="14"/>
              </w:rPr>
              <w:t>,</w:t>
            </w:r>
            <w:r w:rsidRPr="002031FF">
              <w:rPr>
                <w:sz w:val="14"/>
                <w:szCs w:val="14"/>
                <w:lang w:val="en-US"/>
              </w:rPr>
              <w:t>327</w:t>
            </w:r>
            <w:r w:rsidR="00941C89" w:rsidRPr="009C4793">
              <w:rPr>
                <w:rFonts w:cs="Times New Roman"/>
                <w:sz w:val="14"/>
                <w:szCs w:val="14"/>
              </w:rPr>
              <w:t>,</w:t>
            </w:r>
            <w:r w:rsidRPr="002031FF">
              <w:rPr>
                <w:sz w:val="14"/>
                <w:szCs w:val="14"/>
                <w:lang w:val="en-US"/>
              </w:rPr>
              <w:t>128</w:t>
            </w:r>
            <w:r w:rsidR="00941C89" w:rsidRPr="009C4793">
              <w:rPr>
                <w:rFonts w:cs="Times New Roman"/>
                <w:sz w:val="14"/>
                <w:szCs w:val="14"/>
              </w:rPr>
              <w:t>,</w:t>
            </w:r>
            <w:r w:rsidRPr="002031FF">
              <w:rPr>
                <w:sz w:val="14"/>
                <w:szCs w:val="14"/>
                <w:lang w:val="en-US"/>
              </w:rPr>
              <w:t>123</w:t>
            </w:r>
          </w:p>
        </w:tc>
      </w:tr>
      <w:tr w:rsidR="00941C89" w:rsidRPr="009C4793" w14:paraId="1DD1ED67" w14:textId="77777777" w:rsidTr="000E09ED">
        <w:tc>
          <w:tcPr>
            <w:tcW w:w="810" w:type="dxa"/>
          </w:tcPr>
          <w:p w14:paraId="4EA27CED" w14:textId="77777777" w:rsidR="00941C89" w:rsidRPr="009C4793" w:rsidRDefault="00941C89" w:rsidP="00941C89">
            <w:pPr>
              <w:spacing w:line="260" w:lineRule="exact"/>
              <w:ind w:left="189" w:hanging="189"/>
              <w:rPr>
                <w:rFonts w:cs="Times New Roman"/>
                <w:sz w:val="14"/>
                <w:szCs w:val="14"/>
                <w:cs/>
              </w:rPr>
            </w:pPr>
            <w:r w:rsidRPr="009C4793">
              <w:rPr>
                <w:rFonts w:cs="Times New Roman"/>
                <w:sz w:val="14"/>
                <w:szCs w:val="14"/>
              </w:rPr>
              <w:t>Liabilities</w:t>
            </w:r>
          </w:p>
        </w:tc>
        <w:tc>
          <w:tcPr>
            <w:tcW w:w="900" w:type="dxa"/>
          </w:tcPr>
          <w:p w14:paraId="4A9F67EA" w14:textId="3294E80C" w:rsidR="00941C89" w:rsidRPr="009C4793" w:rsidRDefault="002031FF" w:rsidP="00941C89">
            <w:pPr>
              <w:tabs>
                <w:tab w:val="decimal" w:pos="1085"/>
              </w:tabs>
              <w:spacing w:line="260" w:lineRule="exact"/>
              <w:ind w:right="80"/>
              <w:rPr>
                <w:rFonts w:cs="Times New Roman"/>
                <w:sz w:val="14"/>
                <w:szCs w:val="14"/>
                <w:cs/>
              </w:rPr>
            </w:pPr>
            <w:r w:rsidRPr="002031FF">
              <w:rPr>
                <w:sz w:val="14"/>
                <w:szCs w:val="14"/>
                <w:lang w:val="en-US"/>
              </w:rPr>
              <w:t>37</w:t>
            </w:r>
            <w:r w:rsidR="00941C89" w:rsidRPr="009C4793">
              <w:rPr>
                <w:rFonts w:cs="Times New Roman"/>
                <w:sz w:val="14"/>
                <w:szCs w:val="14"/>
              </w:rPr>
              <w:t>,</w:t>
            </w:r>
            <w:r w:rsidRPr="002031FF">
              <w:rPr>
                <w:sz w:val="14"/>
                <w:szCs w:val="14"/>
                <w:lang w:val="en-US"/>
              </w:rPr>
              <w:t>880</w:t>
            </w:r>
            <w:r w:rsidR="00941C89" w:rsidRPr="009C4793">
              <w:rPr>
                <w:rFonts w:cs="Times New Roman"/>
                <w:sz w:val="14"/>
                <w:szCs w:val="14"/>
              </w:rPr>
              <w:t>,</w:t>
            </w:r>
            <w:r w:rsidRPr="002031FF">
              <w:rPr>
                <w:sz w:val="14"/>
                <w:szCs w:val="14"/>
                <w:lang w:val="en-US"/>
              </w:rPr>
              <w:t>888</w:t>
            </w:r>
          </w:p>
        </w:tc>
        <w:tc>
          <w:tcPr>
            <w:tcW w:w="90" w:type="dxa"/>
          </w:tcPr>
          <w:p w14:paraId="60625159" w14:textId="77777777" w:rsidR="00941C89" w:rsidRPr="009C4793" w:rsidRDefault="00941C89" w:rsidP="00941C89">
            <w:pPr>
              <w:tabs>
                <w:tab w:val="decimal" w:pos="1085"/>
              </w:tabs>
              <w:spacing w:line="260" w:lineRule="exact"/>
              <w:rPr>
                <w:rFonts w:cs="Times New Roman"/>
                <w:sz w:val="14"/>
                <w:szCs w:val="14"/>
              </w:rPr>
            </w:pPr>
          </w:p>
        </w:tc>
        <w:tc>
          <w:tcPr>
            <w:tcW w:w="1080" w:type="dxa"/>
          </w:tcPr>
          <w:p w14:paraId="36D7BF44" w14:textId="3A0253C3" w:rsidR="00941C89" w:rsidRPr="009C4793" w:rsidRDefault="002031FF" w:rsidP="00953CAE">
            <w:pPr>
              <w:tabs>
                <w:tab w:val="decimal" w:pos="990"/>
              </w:tabs>
              <w:spacing w:line="260" w:lineRule="exact"/>
              <w:rPr>
                <w:rFonts w:cs="Times New Roman"/>
                <w:sz w:val="14"/>
                <w:szCs w:val="14"/>
              </w:rPr>
            </w:pPr>
            <w:r w:rsidRPr="002031FF">
              <w:rPr>
                <w:sz w:val="14"/>
                <w:szCs w:val="14"/>
                <w:lang w:val="en-US"/>
              </w:rPr>
              <w:t>642</w:t>
            </w:r>
            <w:r w:rsidR="00941C89" w:rsidRPr="009C4793">
              <w:rPr>
                <w:rFonts w:cs="Times New Roman"/>
                <w:sz w:val="14"/>
                <w:szCs w:val="14"/>
              </w:rPr>
              <w:t>,</w:t>
            </w:r>
            <w:r w:rsidRPr="002031FF">
              <w:rPr>
                <w:sz w:val="14"/>
                <w:szCs w:val="14"/>
                <w:lang w:val="en-US"/>
              </w:rPr>
              <w:t>829</w:t>
            </w:r>
            <w:r w:rsidR="00941C89" w:rsidRPr="009C4793">
              <w:rPr>
                <w:rFonts w:cs="Times New Roman"/>
                <w:sz w:val="14"/>
                <w:szCs w:val="14"/>
              </w:rPr>
              <w:t>,</w:t>
            </w:r>
            <w:r w:rsidRPr="002031FF">
              <w:rPr>
                <w:sz w:val="14"/>
                <w:szCs w:val="14"/>
                <w:lang w:val="en-US"/>
              </w:rPr>
              <w:t>491</w:t>
            </w:r>
          </w:p>
        </w:tc>
        <w:tc>
          <w:tcPr>
            <w:tcW w:w="90" w:type="dxa"/>
          </w:tcPr>
          <w:p w14:paraId="0DD157D1" w14:textId="77777777" w:rsidR="00941C89" w:rsidRPr="009C4793" w:rsidRDefault="00941C89" w:rsidP="00941C89">
            <w:pPr>
              <w:tabs>
                <w:tab w:val="decimal" w:pos="1085"/>
              </w:tabs>
              <w:spacing w:line="260" w:lineRule="exact"/>
              <w:rPr>
                <w:rFonts w:cs="Times New Roman"/>
                <w:sz w:val="14"/>
                <w:szCs w:val="14"/>
              </w:rPr>
            </w:pPr>
          </w:p>
        </w:tc>
        <w:tc>
          <w:tcPr>
            <w:tcW w:w="810" w:type="dxa"/>
          </w:tcPr>
          <w:p w14:paraId="3322A4AC" w14:textId="65921846" w:rsidR="00941C89" w:rsidRPr="009C4793" w:rsidRDefault="002031FF" w:rsidP="00953CAE">
            <w:pPr>
              <w:tabs>
                <w:tab w:val="decimal" w:pos="540"/>
                <w:tab w:val="decimal" w:pos="1085"/>
              </w:tabs>
              <w:spacing w:line="260" w:lineRule="exact"/>
              <w:ind w:left="-90" w:right="80"/>
              <w:jc w:val="right"/>
              <w:rPr>
                <w:rFonts w:cs="Times New Roman"/>
                <w:sz w:val="14"/>
                <w:szCs w:val="14"/>
              </w:rPr>
            </w:pPr>
            <w:r w:rsidRPr="002031FF">
              <w:rPr>
                <w:sz w:val="14"/>
                <w:szCs w:val="14"/>
                <w:lang w:val="en-US"/>
              </w:rPr>
              <w:t>39</w:t>
            </w:r>
            <w:r w:rsidR="00941C89" w:rsidRPr="009C4793">
              <w:rPr>
                <w:rFonts w:cs="Times New Roman"/>
                <w:sz w:val="14"/>
                <w:szCs w:val="14"/>
              </w:rPr>
              <w:t>,</w:t>
            </w:r>
            <w:r w:rsidRPr="002031FF">
              <w:rPr>
                <w:sz w:val="14"/>
                <w:szCs w:val="14"/>
                <w:lang w:val="en-US"/>
              </w:rPr>
              <w:t>260</w:t>
            </w:r>
            <w:r w:rsidR="00941C89" w:rsidRPr="009C4793">
              <w:rPr>
                <w:rFonts w:cs="Times New Roman"/>
                <w:sz w:val="14"/>
                <w:szCs w:val="14"/>
              </w:rPr>
              <w:t>,</w:t>
            </w:r>
            <w:r w:rsidRPr="002031FF">
              <w:rPr>
                <w:sz w:val="14"/>
                <w:szCs w:val="14"/>
                <w:lang w:val="en-US"/>
              </w:rPr>
              <w:t>121</w:t>
            </w:r>
          </w:p>
        </w:tc>
        <w:tc>
          <w:tcPr>
            <w:tcW w:w="86" w:type="dxa"/>
          </w:tcPr>
          <w:p w14:paraId="531439B8" w14:textId="77777777" w:rsidR="00941C89" w:rsidRPr="009C4793" w:rsidRDefault="00941C89" w:rsidP="00941C89">
            <w:pPr>
              <w:tabs>
                <w:tab w:val="decimal" w:pos="1085"/>
              </w:tabs>
              <w:spacing w:line="260" w:lineRule="exact"/>
              <w:rPr>
                <w:rFonts w:cs="Times New Roman"/>
                <w:sz w:val="14"/>
                <w:szCs w:val="14"/>
              </w:rPr>
            </w:pPr>
          </w:p>
        </w:tc>
        <w:tc>
          <w:tcPr>
            <w:tcW w:w="904" w:type="dxa"/>
          </w:tcPr>
          <w:p w14:paraId="49F71C83" w14:textId="5DA81A30" w:rsidR="00941C89" w:rsidRPr="009C4793" w:rsidRDefault="002031FF" w:rsidP="00941C89">
            <w:pPr>
              <w:tabs>
                <w:tab w:val="decimal" w:pos="1085"/>
              </w:tabs>
              <w:spacing w:line="260" w:lineRule="exact"/>
              <w:ind w:right="80"/>
              <w:rPr>
                <w:rFonts w:cs="Times New Roman"/>
                <w:sz w:val="14"/>
                <w:szCs w:val="14"/>
              </w:rPr>
            </w:pPr>
            <w:r w:rsidRPr="002031FF">
              <w:rPr>
                <w:sz w:val="14"/>
                <w:szCs w:val="14"/>
                <w:lang w:val="en-US"/>
              </w:rPr>
              <w:t>27</w:t>
            </w:r>
            <w:r w:rsidR="00941C89" w:rsidRPr="009C4793">
              <w:rPr>
                <w:rFonts w:cs="Times New Roman"/>
                <w:sz w:val="14"/>
                <w:szCs w:val="14"/>
              </w:rPr>
              <w:t>,</w:t>
            </w:r>
            <w:r w:rsidRPr="002031FF">
              <w:rPr>
                <w:sz w:val="14"/>
                <w:szCs w:val="14"/>
                <w:lang w:val="en-US"/>
              </w:rPr>
              <w:t>463</w:t>
            </w:r>
            <w:r w:rsidR="00941C89" w:rsidRPr="009C4793">
              <w:rPr>
                <w:rFonts w:cs="Times New Roman"/>
                <w:sz w:val="14"/>
                <w:szCs w:val="14"/>
              </w:rPr>
              <w:t>,</w:t>
            </w:r>
            <w:r w:rsidRPr="002031FF">
              <w:rPr>
                <w:sz w:val="14"/>
                <w:szCs w:val="14"/>
                <w:lang w:val="en-US"/>
              </w:rPr>
              <w:t>826</w:t>
            </w:r>
          </w:p>
        </w:tc>
        <w:tc>
          <w:tcPr>
            <w:tcW w:w="45" w:type="dxa"/>
          </w:tcPr>
          <w:p w14:paraId="280DB12C" w14:textId="77777777" w:rsidR="00941C89" w:rsidRPr="009C4793" w:rsidRDefault="00941C89" w:rsidP="00941C89">
            <w:pPr>
              <w:tabs>
                <w:tab w:val="decimal" w:pos="1085"/>
              </w:tabs>
              <w:spacing w:line="260" w:lineRule="exact"/>
              <w:rPr>
                <w:rFonts w:cs="Times New Roman"/>
                <w:sz w:val="14"/>
                <w:szCs w:val="14"/>
              </w:rPr>
            </w:pPr>
          </w:p>
        </w:tc>
        <w:tc>
          <w:tcPr>
            <w:tcW w:w="855" w:type="dxa"/>
          </w:tcPr>
          <w:p w14:paraId="3052A7D2" w14:textId="5B20B968" w:rsidR="00941C89" w:rsidRPr="009C4793" w:rsidRDefault="002031FF" w:rsidP="00941C89">
            <w:pPr>
              <w:tabs>
                <w:tab w:val="decimal" w:pos="670"/>
                <w:tab w:val="decimal" w:pos="1085"/>
              </w:tabs>
              <w:spacing w:line="260" w:lineRule="exact"/>
              <w:ind w:left="-140" w:right="90"/>
              <w:jc w:val="right"/>
              <w:rPr>
                <w:rFonts w:cs="Times New Roman"/>
                <w:sz w:val="14"/>
                <w:szCs w:val="14"/>
              </w:rPr>
            </w:pPr>
            <w:r w:rsidRPr="002031FF">
              <w:rPr>
                <w:sz w:val="14"/>
                <w:szCs w:val="14"/>
                <w:lang w:val="en-US"/>
              </w:rPr>
              <w:t>55</w:t>
            </w:r>
            <w:r w:rsidR="00941C89" w:rsidRPr="009C4793">
              <w:rPr>
                <w:rFonts w:cs="Times New Roman"/>
                <w:sz w:val="14"/>
                <w:szCs w:val="14"/>
              </w:rPr>
              <w:t>,</w:t>
            </w:r>
            <w:r w:rsidRPr="002031FF">
              <w:rPr>
                <w:sz w:val="14"/>
                <w:szCs w:val="14"/>
                <w:lang w:val="en-US"/>
              </w:rPr>
              <w:t>673</w:t>
            </w:r>
            <w:r w:rsidR="00941C89" w:rsidRPr="009C4793">
              <w:rPr>
                <w:rFonts w:cs="Times New Roman"/>
                <w:sz w:val="14"/>
                <w:szCs w:val="14"/>
              </w:rPr>
              <w:t>,</w:t>
            </w:r>
            <w:r w:rsidRPr="002031FF">
              <w:rPr>
                <w:sz w:val="14"/>
                <w:szCs w:val="14"/>
                <w:lang w:val="en-US"/>
              </w:rPr>
              <w:t>214</w:t>
            </w:r>
          </w:p>
        </w:tc>
        <w:tc>
          <w:tcPr>
            <w:tcW w:w="90" w:type="dxa"/>
          </w:tcPr>
          <w:p w14:paraId="6DFCFE06" w14:textId="77777777" w:rsidR="00941C89" w:rsidRPr="009C4793" w:rsidRDefault="00941C89" w:rsidP="00941C89">
            <w:pPr>
              <w:tabs>
                <w:tab w:val="decimal" w:pos="1085"/>
              </w:tabs>
              <w:spacing w:line="260" w:lineRule="exact"/>
              <w:rPr>
                <w:rFonts w:cs="Times New Roman"/>
                <w:sz w:val="14"/>
                <w:szCs w:val="14"/>
              </w:rPr>
            </w:pPr>
          </w:p>
        </w:tc>
        <w:tc>
          <w:tcPr>
            <w:tcW w:w="990" w:type="dxa"/>
          </w:tcPr>
          <w:p w14:paraId="1DAA2B1C" w14:textId="61341AD1" w:rsidR="00941C89" w:rsidRPr="009C4793" w:rsidRDefault="00941C89" w:rsidP="00941C89">
            <w:pPr>
              <w:tabs>
                <w:tab w:val="decimal" w:pos="1085"/>
              </w:tabs>
              <w:spacing w:line="260" w:lineRule="exact"/>
              <w:ind w:right="90"/>
              <w:rPr>
                <w:rFonts w:cs="Times New Roman"/>
                <w:sz w:val="14"/>
                <w:szCs w:val="14"/>
              </w:rPr>
            </w:pPr>
            <w:r w:rsidRPr="009C4793">
              <w:rPr>
                <w:rFonts w:cs="Times New Roman"/>
                <w:sz w:val="14"/>
                <w:szCs w:val="14"/>
              </w:rPr>
              <w:t>(</w:t>
            </w:r>
            <w:r w:rsidR="002031FF" w:rsidRPr="002031FF">
              <w:rPr>
                <w:sz w:val="14"/>
                <w:szCs w:val="14"/>
                <w:lang w:val="en-US"/>
              </w:rPr>
              <w:t>114</w:t>
            </w:r>
            <w:r w:rsidRPr="009C4793">
              <w:rPr>
                <w:rFonts w:cs="Times New Roman"/>
                <w:sz w:val="14"/>
                <w:szCs w:val="14"/>
              </w:rPr>
              <w:t>,</w:t>
            </w:r>
            <w:r w:rsidR="002031FF" w:rsidRPr="002031FF">
              <w:rPr>
                <w:sz w:val="14"/>
                <w:szCs w:val="14"/>
                <w:lang w:val="en-US"/>
              </w:rPr>
              <w:t>284</w:t>
            </w:r>
            <w:r w:rsidRPr="009C4793">
              <w:rPr>
                <w:rFonts w:cs="Times New Roman"/>
                <w:sz w:val="14"/>
                <w:szCs w:val="14"/>
              </w:rPr>
              <w:t>,</w:t>
            </w:r>
            <w:r w:rsidR="002031FF" w:rsidRPr="002031FF">
              <w:rPr>
                <w:sz w:val="14"/>
                <w:szCs w:val="14"/>
                <w:lang w:val="en-US"/>
              </w:rPr>
              <w:t>824</w:t>
            </w:r>
            <w:r w:rsidRPr="009C4793">
              <w:rPr>
                <w:rFonts w:cs="Times New Roman"/>
                <w:sz w:val="14"/>
                <w:szCs w:val="14"/>
              </w:rPr>
              <w:t>)</w:t>
            </w:r>
          </w:p>
        </w:tc>
        <w:tc>
          <w:tcPr>
            <w:tcW w:w="90" w:type="dxa"/>
          </w:tcPr>
          <w:p w14:paraId="24449FA0" w14:textId="77777777" w:rsidR="00941C89" w:rsidRPr="009C4793" w:rsidRDefault="00941C89" w:rsidP="00941C89">
            <w:pPr>
              <w:tabs>
                <w:tab w:val="decimal" w:pos="1085"/>
              </w:tabs>
              <w:spacing w:line="260" w:lineRule="exact"/>
              <w:rPr>
                <w:rFonts w:cs="Times New Roman"/>
                <w:sz w:val="14"/>
                <w:szCs w:val="14"/>
              </w:rPr>
            </w:pPr>
          </w:p>
        </w:tc>
        <w:tc>
          <w:tcPr>
            <w:tcW w:w="990" w:type="dxa"/>
          </w:tcPr>
          <w:p w14:paraId="77AC776B" w14:textId="00804739" w:rsidR="00941C89" w:rsidRPr="009C4793" w:rsidRDefault="002031FF" w:rsidP="00941C89">
            <w:pPr>
              <w:tabs>
                <w:tab w:val="decimal" w:pos="1085"/>
              </w:tabs>
              <w:spacing w:line="260" w:lineRule="exact"/>
              <w:ind w:right="90"/>
              <w:rPr>
                <w:rFonts w:cs="Times New Roman"/>
                <w:sz w:val="14"/>
                <w:szCs w:val="14"/>
              </w:rPr>
            </w:pPr>
            <w:r w:rsidRPr="002031FF">
              <w:rPr>
                <w:sz w:val="14"/>
                <w:szCs w:val="14"/>
                <w:lang w:val="en-US"/>
              </w:rPr>
              <w:t>688</w:t>
            </w:r>
            <w:r w:rsidR="00941C89" w:rsidRPr="009C4793">
              <w:rPr>
                <w:rFonts w:cs="Times New Roman"/>
                <w:sz w:val="14"/>
                <w:szCs w:val="14"/>
              </w:rPr>
              <w:t>,</w:t>
            </w:r>
            <w:r w:rsidRPr="002031FF">
              <w:rPr>
                <w:sz w:val="14"/>
                <w:szCs w:val="14"/>
                <w:lang w:val="en-US"/>
              </w:rPr>
              <w:t>822</w:t>
            </w:r>
            <w:r w:rsidR="00941C89" w:rsidRPr="009C4793">
              <w:rPr>
                <w:rFonts w:cs="Times New Roman"/>
                <w:sz w:val="14"/>
                <w:szCs w:val="14"/>
              </w:rPr>
              <w:t>,</w:t>
            </w:r>
            <w:r w:rsidRPr="002031FF">
              <w:rPr>
                <w:sz w:val="14"/>
                <w:szCs w:val="14"/>
                <w:lang w:val="en-US"/>
              </w:rPr>
              <w:t>716</w:t>
            </w:r>
          </w:p>
        </w:tc>
        <w:tc>
          <w:tcPr>
            <w:tcW w:w="90" w:type="dxa"/>
          </w:tcPr>
          <w:p w14:paraId="2E6E29DA" w14:textId="77777777" w:rsidR="00941C89" w:rsidRPr="009C4793" w:rsidRDefault="00941C89" w:rsidP="00941C89">
            <w:pPr>
              <w:tabs>
                <w:tab w:val="decimal" w:pos="903"/>
              </w:tabs>
              <w:spacing w:line="260" w:lineRule="exact"/>
              <w:rPr>
                <w:rFonts w:cs="Times New Roman"/>
                <w:sz w:val="14"/>
                <w:szCs w:val="14"/>
                <w:lang w:val="en-US"/>
              </w:rPr>
            </w:pPr>
          </w:p>
        </w:tc>
        <w:tc>
          <w:tcPr>
            <w:tcW w:w="990" w:type="dxa"/>
          </w:tcPr>
          <w:p w14:paraId="53484BEA" w14:textId="0015B815" w:rsidR="00941C89" w:rsidRPr="009C4793" w:rsidRDefault="002031FF" w:rsidP="00941C89">
            <w:pPr>
              <w:tabs>
                <w:tab w:val="decimal" w:pos="903"/>
              </w:tabs>
              <w:spacing w:line="260" w:lineRule="exact"/>
              <w:rPr>
                <w:rFonts w:cs="Times New Roman"/>
                <w:sz w:val="14"/>
                <w:szCs w:val="14"/>
                <w:lang w:eastAsia="ja-JP"/>
              </w:rPr>
            </w:pPr>
            <w:r w:rsidRPr="002031FF">
              <w:rPr>
                <w:sz w:val="14"/>
                <w:szCs w:val="14"/>
                <w:lang w:val="en-US"/>
              </w:rPr>
              <w:t>39</w:t>
            </w:r>
            <w:r w:rsidR="00941C89" w:rsidRPr="009C4793">
              <w:rPr>
                <w:rFonts w:cs="Times New Roman"/>
                <w:sz w:val="14"/>
                <w:szCs w:val="14"/>
              </w:rPr>
              <w:t>,</w:t>
            </w:r>
            <w:r w:rsidRPr="002031FF">
              <w:rPr>
                <w:sz w:val="14"/>
                <w:szCs w:val="14"/>
                <w:lang w:val="en-US"/>
              </w:rPr>
              <w:t>482</w:t>
            </w:r>
            <w:r w:rsidR="00941C89" w:rsidRPr="009C4793">
              <w:rPr>
                <w:rFonts w:cs="Times New Roman"/>
                <w:sz w:val="14"/>
                <w:szCs w:val="14"/>
              </w:rPr>
              <w:t>,</w:t>
            </w:r>
            <w:r w:rsidRPr="002031FF">
              <w:rPr>
                <w:sz w:val="14"/>
                <w:szCs w:val="14"/>
                <w:lang w:val="en-US"/>
              </w:rPr>
              <w:t>496</w:t>
            </w:r>
          </w:p>
        </w:tc>
        <w:tc>
          <w:tcPr>
            <w:tcW w:w="90" w:type="dxa"/>
          </w:tcPr>
          <w:p w14:paraId="179520EF" w14:textId="77777777" w:rsidR="00941C89" w:rsidRPr="009C4793" w:rsidRDefault="00941C89" w:rsidP="00941C89">
            <w:pPr>
              <w:tabs>
                <w:tab w:val="decimal" w:pos="903"/>
              </w:tabs>
              <w:spacing w:line="260" w:lineRule="exact"/>
              <w:rPr>
                <w:rFonts w:cs="Times New Roman"/>
                <w:sz w:val="14"/>
                <w:szCs w:val="14"/>
                <w:lang w:eastAsia="ja-JP"/>
              </w:rPr>
            </w:pPr>
          </w:p>
        </w:tc>
        <w:tc>
          <w:tcPr>
            <w:tcW w:w="1170" w:type="dxa"/>
          </w:tcPr>
          <w:p w14:paraId="4F1D2AE5" w14:textId="013D77DA" w:rsidR="00941C89" w:rsidRPr="009C4793" w:rsidRDefault="002031FF" w:rsidP="00941C89">
            <w:pPr>
              <w:tabs>
                <w:tab w:val="decimal" w:pos="1080"/>
              </w:tabs>
              <w:spacing w:line="260" w:lineRule="exact"/>
              <w:rPr>
                <w:rFonts w:cs="Times New Roman"/>
                <w:sz w:val="14"/>
                <w:szCs w:val="14"/>
                <w:lang w:eastAsia="ja-JP"/>
              </w:rPr>
            </w:pPr>
            <w:r w:rsidRPr="002031FF">
              <w:rPr>
                <w:sz w:val="14"/>
                <w:szCs w:val="14"/>
                <w:lang w:val="en-US"/>
              </w:rPr>
              <w:t>616</w:t>
            </w:r>
            <w:r w:rsidR="00941C89" w:rsidRPr="009C4793">
              <w:rPr>
                <w:rFonts w:cs="Times New Roman"/>
                <w:sz w:val="14"/>
                <w:szCs w:val="14"/>
              </w:rPr>
              <w:t>,</w:t>
            </w:r>
            <w:r w:rsidRPr="002031FF">
              <w:rPr>
                <w:sz w:val="14"/>
                <w:szCs w:val="14"/>
                <w:lang w:val="en-US"/>
              </w:rPr>
              <w:t>046</w:t>
            </w:r>
            <w:r w:rsidR="00941C89" w:rsidRPr="009C4793">
              <w:rPr>
                <w:rFonts w:cs="Times New Roman"/>
                <w:sz w:val="14"/>
                <w:szCs w:val="14"/>
              </w:rPr>
              <w:t>,</w:t>
            </w:r>
            <w:r w:rsidRPr="002031FF">
              <w:rPr>
                <w:sz w:val="14"/>
                <w:szCs w:val="14"/>
                <w:lang w:val="en-US"/>
              </w:rPr>
              <w:t>211</w:t>
            </w:r>
          </w:p>
        </w:tc>
        <w:tc>
          <w:tcPr>
            <w:tcW w:w="90" w:type="dxa"/>
          </w:tcPr>
          <w:p w14:paraId="2D036444" w14:textId="77777777" w:rsidR="00941C89" w:rsidRPr="009C4793" w:rsidRDefault="00941C89" w:rsidP="00941C89">
            <w:pPr>
              <w:tabs>
                <w:tab w:val="decimal" w:pos="903"/>
              </w:tabs>
              <w:spacing w:line="260" w:lineRule="exact"/>
              <w:rPr>
                <w:rFonts w:cs="Times New Roman"/>
                <w:sz w:val="14"/>
                <w:szCs w:val="14"/>
                <w:lang w:eastAsia="ja-JP"/>
              </w:rPr>
            </w:pPr>
          </w:p>
        </w:tc>
        <w:tc>
          <w:tcPr>
            <w:tcW w:w="810" w:type="dxa"/>
          </w:tcPr>
          <w:p w14:paraId="762A4CB5" w14:textId="2A44BDA0" w:rsidR="00941C89" w:rsidRPr="009C4793" w:rsidRDefault="002031FF" w:rsidP="00941C89">
            <w:pPr>
              <w:tabs>
                <w:tab w:val="decimal" w:pos="715"/>
              </w:tabs>
              <w:spacing w:line="260" w:lineRule="exact"/>
              <w:rPr>
                <w:rFonts w:cs="Times New Roman"/>
                <w:sz w:val="14"/>
                <w:szCs w:val="14"/>
                <w:lang w:eastAsia="ja-JP"/>
              </w:rPr>
            </w:pPr>
            <w:r w:rsidRPr="002031FF">
              <w:rPr>
                <w:sz w:val="14"/>
                <w:szCs w:val="14"/>
                <w:lang w:val="en-US"/>
              </w:rPr>
              <w:t>29</w:t>
            </w:r>
            <w:r w:rsidR="00941C89" w:rsidRPr="009C4793">
              <w:rPr>
                <w:rFonts w:cs="Times New Roman"/>
                <w:sz w:val="14"/>
                <w:szCs w:val="14"/>
              </w:rPr>
              <w:t>,</w:t>
            </w:r>
            <w:r w:rsidRPr="002031FF">
              <w:rPr>
                <w:sz w:val="14"/>
                <w:szCs w:val="14"/>
                <w:lang w:val="en-US"/>
              </w:rPr>
              <w:t>755</w:t>
            </w:r>
            <w:r w:rsidR="00941C89" w:rsidRPr="009C4793">
              <w:rPr>
                <w:rFonts w:cs="Times New Roman"/>
                <w:sz w:val="14"/>
                <w:szCs w:val="14"/>
              </w:rPr>
              <w:t>,</w:t>
            </w:r>
            <w:r w:rsidRPr="002031FF">
              <w:rPr>
                <w:sz w:val="14"/>
                <w:szCs w:val="14"/>
                <w:lang w:val="en-US"/>
              </w:rPr>
              <w:t>821</w:t>
            </w:r>
          </w:p>
        </w:tc>
        <w:tc>
          <w:tcPr>
            <w:tcW w:w="90" w:type="dxa"/>
          </w:tcPr>
          <w:p w14:paraId="4FCDAAF2" w14:textId="77777777" w:rsidR="00941C89" w:rsidRPr="009C4793" w:rsidRDefault="00941C89" w:rsidP="00941C89">
            <w:pPr>
              <w:tabs>
                <w:tab w:val="decimal" w:pos="903"/>
              </w:tabs>
              <w:spacing w:line="260" w:lineRule="exact"/>
              <w:rPr>
                <w:rFonts w:cs="Times New Roman"/>
                <w:sz w:val="14"/>
                <w:szCs w:val="14"/>
                <w:lang w:eastAsia="ja-JP"/>
              </w:rPr>
            </w:pPr>
          </w:p>
        </w:tc>
        <w:tc>
          <w:tcPr>
            <w:tcW w:w="900" w:type="dxa"/>
          </w:tcPr>
          <w:p w14:paraId="2023F509" w14:textId="5D0A9394" w:rsidR="00941C89" w:rsidRPr="009C4793" w:rsidRDefault="002031FF" w:rsidP="00941C89">
            <w:pPr>
              <w:tabs>
                <w:tab w:val="decimal" w:pos="815"/>
              </w:tabs>
              <w:spacing w:line="260" w:lineRule="exact"/>
              <w:rPr>
                <w:rFonts w:cs="Times New Roman"/>
                <w:sz w:val="14"/>
                <w:szCs w:val="14"/>
                <w:lang w:eastAsia="ja-JP"/>
              </w:rPr>
            </w:pPr>
            <w:r w:rsidRPr="002031FF">
              <w:rPr>
                <w:sz w:val="14"/>
                <w:szCs w:val="14"/>
                <w:lang w:val="en-US"/>
              </w:rPr>
              <w:t>25</w:t>
            </w:r>
            <w:r w:rsidR="00941C89" w:rsidRPr="009C4793">
              <w:rPr>
                <w:rFonts w:cs="Times New Roman"/>
                <w:sz w:val="14"/>
                <w:szCs w:val="14"/>
              </w:rPr>
              <w:t>,</w:t>
            </w:r>
            <w:r w:rsidRPr="002031FF">
              <w:rPr>
                <w:sz w:val="14"/>
                <w:szCs w:val="14"/>
                <w:lang w:val="en-US"/>
              </w:rPr>
              <w:t>695</w:t>
            </w:r>
            <w:r w:rsidR="00941C89" w:rsidRPr="009C4793">
              <w:rPr>
                <w:rFonts w:cs="Times New Roman"/>
                <w:sz w:val="14"/>
                <w:szCs w:val="14"/>
              </w:rPr>
              <w:t>,</w:t>
            </w:r>
            <w:r w:rsidRPr="002031FF">
              <w:rPr>
                <w:sz w:val="14"/>
                <w:szCs w:val="14"/>
                <w:lang w:val="en-US"/>
              </w:rPr>
              <w:t>107</w:t>
            </w:r>
          </w:p>
        </w:tc>
        <w:tc>
          <w:tcPr>
            <w:tcW w:w="90" w:type="dxa"/>
          </w:tcPr>
          <w:p w14:paraId="1E7C1C0F" w14:textId="77777777" w:rsidR="00941C89" w:rsidRPr="009C4793" w:rsidRDefault="00941C89" w:rsidP="00941C89">
            <w:pPr>
              <w:tabs>
                <w:tab w:val="decimal" w:pos="990"/>
              </w:tabs>
              <w:spacing w:line="260" w:lineRule="exact"/>
              <w:rPr>
                <w:rFonts w:cs="Times New Roman"/>
                <w:sz w:val="14"/>
                <w:szCs w:val="14"/>
                <w:lang w:eastAsia="ja-JP"/>
              </w:rPr>
            </w:pPr>
          </w:p>
        </w:tc>
        <w:tc>
          <w:tcPr>
            <w:tcW w:w="810" w:type="dxa"/>
          </w:tcPr>
          <w:p w14:paraId="1A4D315C" w14:textId="02F3129E" w:rsidR="00941C89" w:rsidRPr="009C4793" w:rsidRDefault="002031FF" w:rsidP="00941C89">
            <w:pPr>
              <w:tabs>
                <w:tab w:val="decimal" w:pos="771"/>
              </w:tabs>
              <w:spacing w:line="260" w:lineRule="exact"/>
              <w:rPr>
                <w:rFonts w:cs="Times New Roman"/>
                <w:sz w:val="14"/>
                <w:szCs w:val="14"/>
                <w:lang w:eastAsia="ja-JP"/>
              </w:rPr>
            </w:pPr>
            <w:r w:rsidRPr="002031FF">
              <w:rPr>
                <w:sz w:val="14"/>
                <w:szCs w:val="14"/>
                <w:lang w:val="en-US"/>
              </w:rPr>
              <w:t>33</w:t>
            </w:r>
            <w:r w:rsidR="00941C89" w:rsidRPr="009C4793">
              <w:rPr>
                <w:rFonts w:cs="Times New Roman"/>
                <w:sz w:val="14"/>
                <w:szCs w:val="14"/>
              </w:rPr>
              <w:t>,</w:t>
            </w:r>
            <w:r w:rsidRPr="002031FF">
              <w:rPr>
                <w:sz w:val="14"/>
                <w:szCs w:val="14"/>
                <w:lang w:val="en-US"/>
              </w:rPr>
              <w:t>256</w:t>
            </w:r>
            <w:r w:rsidR="00941C89" w:rsidRPr="009C4793">
              <w:rPr>
                <w:rFonts w:cs="Times New Roman"/>
                <w:sz w:val="14"/>
                <w:szCs w:val="14"/>
              </w:rPr>
              <w:t>,</w:t>
            </w:r>
            <w:r w:rsidRPr="002031FF">
              <w:rPr>
                <w:sz w:val="14"/>
                <w:szCs w:val="14"/>
                <w:lang w:val="en-US"/>
              </w:rPr>
              <w:t>721</w:t>
            </w:r>
          </w:p>
        </w:tc>
        <w:tc>
          <w:tcPr>
            <w:tcW w:w="90" w:type="dxa"/>
          </w:tcPr>
          <w:p w14:paraId="1E6B5BF5" w14:textId="77777777" w:rsidR="00941C89" w:rsidRPr="009C4793" w:rsidRDefault="00941C89" w:rsidP="00941C89">
            <w:pPr>
              <w:tabs>
                <w:tab w:val="decimal" w:pos="903"/>
              </w:tabs>
              <w:spacing w:line="260" w:lineRule="exact"/>
              <w:rPr>
                <w:rFonts w:cs="Times New Roman"/>
                <w:sz w:val="14"/>
                <w:szCs w:val="14"/>
                <w:lang w:eastAsia="ja-JP"/>
              </w:rPr>
            </w:pPr>
          </w:p>
        </w:tc>
        <w:tc>
          <w:tcPr>
            <w:tcW w:w="990" w:type="dxa"/>
          </w:tcPr>
          <w:p w14:paraId="17B38F10" w14:textId="369315C0" w:rsidR="00941C89" w:rsidRPr="009C4793" w:rsidRDefault="00941C89" w:rsidP="00941C89">
            <w:pPr>
              <w:tabs>
                <w:tab w:val="decimal" w:pos="897"/>
              </w:tabs>
              <w:spacing w:line="260" w:lineRule="exact"/>
              <w:rPr>
                <w:rFonts w:cs="Times New Roman"/>
                <w:sz w:val="14"/>
                <w:szCs w:val="14"/>
                <w:lang w:eastAsia="ja-JP"/>
              </w:rPr>
            </w:pPr>
            <w:r w:rsidRPr="009C4793">
              <w:rPr>
                <w:rFonts w:cs="Times New Roman"/>
                <w:sz w:val="14"/>
                <w:szCs w:val="14"/>
              </w:rPr>
              <w:t>(</w:t>
            </w:r>
            <w:r w:rsidR="002031FF" w:rsidRPr="002031FF">
              <w:rPr>
                <w:sz w:val="14"/>
                <w:szCs w:val="14"/>
                <w:lang w:val="en-US"/>
              </w:rPr>
              <w:t>85</w:t>
            </w:r>
            <w:r w:rsidRPr="009C4793">
              <w:rPr>
                <w:rFonts w:cs="Times New Roman"/>
                <w:sz w:val="14"/>
                <w:szCs w:val="14"/>
              </w:rPr>
              <w:t>,</w:t>
            </w:r>
            <w:r w:rsidR="002031FF" w:rsidRPr="002031FF">
              <w:rPr>
                <w:sz w:val="14"/>
                <w:szCs w:val="14"/>
                <w:lang w:val="en-US"/>
              </w:rPr>
              <w:t>588</w:t>
            </w:r>
            <w:r w:rsidRPr="009C4793">
              <w:rPr>
                <w:rFonts w:cs="Times New Roman"/>
                <w:sz w:val="14"/>
                <w:szCs w:val="14"/>
              </w:rPr>
              <w:t>,</w:t>
            </w:r>
            <w:r w:rsidR="002031FF" w:rsidRPr="002031FF">
              <w:rPr>
                <w:sz w:val="14"/>
                <w:szCs w:val="14"/>
                <w:lang w:val="en-US"/>
              </w:rPr>
              <w:t>794</w:t>
            </w:r>
            <w:r w:rsidRPr="009C4793">
              <w:rPr>
                <w:rFonts w:cs="Times New Roman"/>
                <w:sz w:val="14"/>
                <w:szCs w:val="14"/>
              </w:rPr>
              <w:t>)</w:t>
            </w:r>
          </w:p>
        </w:tc>
        <w:tc>
          <w:tcPr>
            <w:tcW w:w="90" w:type="dxa"/>
          </w:tcPr>
          <w:p w14:paraId="5E84101C" w14:textId="77777777" w:rsidR="00941C89" w:rsidRPr="009C4793" w:rsidRDefault="00941C89" w:rsidP="00941C89">
            <w:pPr>
              <w:tabs>
                <w:tab w:val="decimal" w:pos="897"/>
              </w:tabs>
              <w:spacing w:line="260" w:lineRule="exact"/>
              <w:rPr>
                <w:rFonts w:cs="Times New Roman"/>
                <w:sz w:val="14"/>
                <w:szCs w:val="14"/>
                <w:lang w:eastAsia="ja-JP"/>
              </w:rPr>
            </w:pPr>
          </w:p>
        </w:tc>
        <w:tc>
          <w:tcPr>
            <w:tcW w:w="990" w:type="dxa"/>
          </w:tcPr>
          <w:p w14:paraId="0B6ADDF6" w14:textId="02B922C8" w:rsidR="00941C89" w:rsidRPr="009C4793" w:rsidRDefault="002031FF" w:rsidP="00941C89">
            <w:pPr>
              <w:tabs>
                <w:tab w:val="decimal" w:pos="897"/>
              </w:tabs>
              <w:spacing w:line="260" w:lineRule="exact"/>
              <w:rPr>
                <w:rFonts w:cs="Times New Roman"/>
                <w:sz w:val="14"/>
                <w:szCs w:val="14"/>
                <w:lang w:eastAsia="ja-JP"/>
              </w:rPr>
            </w:pPr>
            <w:r w:rsidRPr="002031FF">
              <w:rPr>
                <w:sz w:val="14"/>
                <w:szCs w:val="14"/>
                <w:lang w:val="en-US"/>
              </w:rPr>
              <w:t>658</w:t>
            </w:r>
            <w:r w:rsidR="00941C89" w:rsidRPr="009C4793">
              <w:rPr>
                <w:rFonts w:cs="Times New Roman"/>
                <w:sz w:val="14"/>
                <w:szCs w:val="14"/>
              </w:rPr>
              <w:t>,</w:t>
            </w:r>
            <w:r w:rsidRPr="002031FF">
              <w:rPr>
                <w:sz w:val="14"/>
                <w:szCs w:val="14"/>
                <w:lang w:val="en-US"/>
              </w:rPr>
              <w:t>647</w:t>
            </w:r>
            <w:r w:rsidR="00941C89" w:rsidRPr="009C4793">
              <w:rPr>
                <w:rFonts w:cs="Times New Roman"/>
                <w:sz w:val="14"/>
                <w:szCs w:val="14"/>
              </w:rPr>
              <w:t>,</w:t>
            </w:r>
            <w:r w:rsidRPr="002031FF">
              <w:rPr>
                <w:sz w:val="14"/>
                <w:szCs w:val="14"/>
                <w:lang w:val="en-US"/>
              </w:rPr>
              <w:t>562</w:t>
            </w:r>
          </w:p>
        </w:tc>
      </w:tr>
    </w:tbl>
    <w:p w14:paraId="623A7110" w14:textId="77777777" w:rsidR="00E27E6F" w:rsidRPr="009C4793" w:rsidRDefault="00E27E6F" w:rsidP="00AF1883">
      <w:pPr>
        <w:tabs>
          <w:tab w:val="left" w:pos="540"/>
        </w:tabs>
        <w:spacing w:after="240"/>
        <w:ind w:left="547"/>
        <w:jc w:val="thaiDistribute"/>
        <w:rPr>
          <w:rFonts w:cs="Times New Roman"/>
          <w:sz w:val="24"/>
          <w:szCs w:val="24"/>
          <w:lang w:val="en-US"/>
        </w:rPr>
      </w:pPr>
    </w:p>
    <w:p w14:paraId="48139BFA" w14:textId="77777777" w:rsidR="00E27E6F" w:rsidRPr="009C4793" w:rsidRDefault="00E27E6F" w:rsidP="00AF1883">
      <w:pPr>
        <w:tabs>
          <w:tab w:val="left" w:pos="540"/>
        </w:tabs>
        <w:spacing w:after="240"/>
        <w:ind w:left="547"/>
        <w:jc w:val="thaiDistribute"/>
        <w:rPr>
          <w:rFonts w:cs="Times New Roman"/>
          <w:sz w:val="24"/>
          <w:szCs w:val="24"/>
          <w:lang w:val="en-US"/>
        </w:rPr>
      </w:pPr>
    </w:p>
    <w:p w14:paraId="2B817CF1" w14:textId="77777777" w:rsidR="00C77B6B" w:rsidRPr="009C4793" w:rsidRDefault="00C77B6B" w:rsidP="00AF1883">
      <w:pPr>
        <w:tabs>
          <w:tab w:val="left" w:pos="540"/>
        </w:tabs>
        <w:spacing w:after="240"/>
        <w:ind w:left="547"/>
        <w:jc w:val="thaiDistribute"/>
        <w:rPr>
          <w:rFonts w:cs="Times New Roman"/>
          <w:sz w:val="24"/>
          <w:szCs w:val="24"/>
          <w:lang w:val="en-US"/>
        </w:rPr>
        <w:sectPr w:rsidR="00C77B6B" w:rsidRPr="009C4793" w:rsidSect="009C4793">
          <w:headerReference w:type="default" r:id="rId11"/>
          <w:footnotePr>
            <w:numFmt w:val="lowerRoman"/>
          </w:footnotePr>
          <w:endnotePr>
            <w:numFmt w:val="decimal"/>
          </w:endnotePr>
          <w:pgSz w:w="16834" w:h="11909" w:orient="landscape" w:code="9"/>
          <w:pgMar w:top="1440" w:right="1440" w:bottom="1224" w:left="900" w:header="864" w:footer="432" w:gutter="0"/>
          <w:pgNumType w:start="38"/>
          <w:cols w:space="720"/>
          <w:noEndnote/>
          <w:docGrid w:linePitch="272"/>
        </w:sectPr>
      </w:pPr>
    </w:p>
    <w:p w14:paraId="6B5239D0" w14:textId="0C163DFF" w:rsidR="00F82290" w:rsidRPr="009C4793" w:rsidRDefault="00F82290" w:rsidP="00312251">
      <w:pPr>
        <w:pStyle w:val="ListParagraph"/>
        <w:numPr>
          <w:ilvl w:val="0"/>
          <w:numId w:val="35"/>
        </w:numPr>
        <w:adjustRightInd w:val="0"/>
        <w:spacing w:after="240"/>
        <w:ind w:left="533" w:right="-29" w:hanging="547"/>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lastRenderedPageBreak/>
        <w:t>PROVIDENT  FUND</w:t>
      </w:r>
      <w:proofErr w:type="gramEnd"/>
    </w:p>
    <w:p w14:paraId="4C80D740" w14:textId="4348A1F9" w:rsidR="00F82290" w:rsidRPr="009C4793" w:rsidRDefault="00F82290" w:rsidP="00A05657">
      <w:pPr>
        <w:tabs>
          <w:tab w:val="left" w:pos="540"/>
        </w:tabs>
        <w:spacing w:after="160"/>
        <w:ind w:left="540"/>
        <w:jc w:val="thaiDistribute"/>
        <w:rPr>
          <w:rFonts w:cs="Times New Roman"/>
          <w:spacing w:val="-4"/>
          <w:sz w:val="24"/>
          <w:szCs w:val="24"/>
        </w:rPr>
      </w:pPr>
      <w:r w:rsidRPr="009C4793">
        <w:rPr>
          <w:rFonts w:cs="Times New Roman"/>
          <w:spacing w:val="-4"/>
          <w:sz w:val="24"/>
          <w:szCs w:val="24"/>
        </w:rPr>
        <w:t xml:space="preserve">The </w:t>
      </w:r>
      <w:r w:rsidR="00A17BEC" w:rsidRPr="009C4793">
        <w:rPr>
          <w:rFonts w:cs="Times New Roman"/>
          <w:spacing w:val="-4"/>
          <w:sz w:val="24"/>
          <w:szCs w:val="24"/>
        </w:rPr>
        <w:t>Group</w:t>
      </w:r>
      <w:r w:rsidR="00C95DE4" w:rsidRPr="009C4793">
        <w:rPr>
          <w:rFonts w:cs="Times New Roman"/>
          <w:spacing w:val="-4"/>
          <w:sz w:val="24"/>
          <w:szCs w:val="24"/>
        </w:rPr>
        <w:t xml:space="preserve"> ha</w:t>
      </w:r>
      <w:r w:rsidR="00A17BEC" w:rsidRPr="009C4793">
        <w:rPr>
          <w:rFonts w:cs="Times New Roman"/>
          <w:spacing w:val="-4"/>
          <w:sz w:val="24"/>
          <w:szCs w:val="24"/>
        </w:rPr>
        <w:t>s</w:t>
      </w:r>
      <w:r w:rsidRPr="009C4793">
        <w:rPr>
          <w:rFonts w:cs="Times New Roman"/>
          <w:spacing w:val="-4"/>
          <w:sz w:val="24"/>
          <w:szCs w:val="24"/>
        </w:rPr>
        <w:t xml:space="preserve"> a provident fund for thos</w:t>
      </w:r>
      <w:r w:rsidR="007F145B" w:rsidRPr="009C4793">
        <w:rPr>
          <w:rFonts w:cs="Times New Roman"/>
          <w:spacing w:val="-4"/>
          <w:sz w:val="24"/>
          <w:szCs w:val="24"/>
        </w:rPr>
        <w:t xml:space="preserve">e employees who have elected to </w:t>
      </w:r>
      <w:r w:rsidRPr="009C4793">
        <w:rPr>
          <w:rFonts w:cs="Times New Roman"/>
          <w:spacing w:val="-4"/>
          <w:sz w:val="24"/>
          <w:szCs w:val="24"/>
        </w:rPr>
        <w:t>participate</w:t>
      </w:r>
      <w:r w:rsidR="00DA398D" w:rsidRPr="009C4793">
        <w:rPr>
          <w:rFonts w:cs="Times New Roman"/>
          <w:spacing w:val="-4"/>
          <w:sz w:val="24"/>
          <w:szCs w:val="24"/>
          <w:lang w:val="en-US"/>
        </w:rPr>
        <w:t>.</w:t>
      </w:r>
      <w:r w:rsidRPr="009C4793">
        <w:rPr>
          <w:rFonts w:cs="Times New Roman"/>
          <w:spacing w:val="-4"/>
          <w:sz w:val="24"/>
          <w:szCs w:val="24"/>
          <w:cs/>
        </w:rPr>
        <w:t xml:space="preserve"> </w:t>
      </w:r>
      <w:r w:rsidRPr="009C4793">
        <w:rPr>
          <w:rFonts w:cs="Times New Roman"/>
          <w:spacing w:val="-4"/>
          <w:sz w:val="24"/>
          <w:szCs w:val="24"/>
        </w:rPr>
        <w:t>The contributions from the employees are deducted from their monthly salaries, and the C</w:t>
      </w:r>
      <w:r w:rsidR="00D066BD" w:rsidRPr="009C4793">
        <w:rPr>
          <w:rFonts w:cs="Times New Roman"/>
          <w:spacing w:val="-4"/>
          <w:sz w:val="24"/>
          <w:szCs w:val="24"/>
        </w:rPr>
        <w:t>ompany matches the individuals</w:t>
      </w:r>
      <w:r w:rsidR="00DA398D" w:rsidRPr="009C4793">
        <w:rPr>
          <w:rFonts w:cs="Times New Roman"/>
          <w:spacing w:val="-4"/>
          <w:sz w:val="24"/>
          <w:szCs w:val="24"/>
          <w:lang w:val="en-US"/>
        </w:rPr>
        <w:t>’</w:t>
      </w:r>
      <w:r w:rsidR="00D066BD" w:rsidRPr="009C4793">
        <w:rPr>
          <w:rFonts w:cs="Times New Roman"/>
          <w:spacing w:val="-4"/>
          <w:sz w:val="24"/>
          <w:szCs w:val="24"/>
          <w:cs/>
        </w:rPr>
        <w:t xml:space="preserve"> </w:t>
      </w:r>
      <w:r w:rsidRPr="009C4793">
        <w:rPr>
          <w:rFonts w:cs="Times New Roman"/>
          <w:spacing w:val="-4"/>
          <w:sz w:val="24"/>
          <w:szCs w:val="24"/>
        </w:rPr>
        <w:t>contributions</w:t>
      </w:r>
      <w:r w:rsidR="00DA398D" w:rsidRPr="009C4793">
        <w:rPr>
          <w:rFonts w:cs="Times New Roman"/>
          <w:spacing w:val="-4"/>
          <w:sz w:val="24"/>
          <w:szCs w:val="24"/>
          <w:lang w:val="en-US"/>
        </w:rPr>
        <w:t>.</w:t>
      </w:r>
      <w:r w:rsidRPr="009C4793">
        <w:rPr>
          <w:rFonts w:cs="Times New Roman"/>
          <w:spacing w:val="-4"/>
          <w:sz w:val="24"/>
          <w:szCs w:val="24"/>
          <w:cs/>
        </w:rPr>
        <w:t xml:space="preserve"> </w:t>
      </w:r>
      <w:r w:rsidRPr="009C4793">
        <w:rPr>
          <w:rFonts w:cs="Times New Roman"/>
          <w:spacing w:val="-4"/>
          <w:sz w:val="24"/>
          <w:szCs w:val="24"/>
        </w:rPr>
        <w:t>The provident fund is managed by an authorized financial institution in accordance with the Provident Fund Act B</w:t>
      </w:r>
      <w:r w:rsidR="00DA398D" w:rsidRPr="009C4793">
        <w:rPr>
          <w:rFonts w:cs="Times New Roman"/>
          <w:spacing w:val="-4"/>
          <w:sz w:val="24"/>
          <w:szCs w:val="24"/>
          <w:lang w:val="en-US"/>
        </w:rPr>
        <w:t>.</w:t>
      </w:r>
      <w:r w:rsidRPr="009C4793">
        <w:rPr>
          <w:rFonts w:cs="Times New Roman"/>
          <w:spacing w:val="-4"/>
          <w:sz w:val="24"/>
          <w:szCs w:val="24"/>
        </w:rPr>
        <w:t>E</w:t>
      </w:r>
      <w:r w:rsidR="00DA398D" w:rsidRPr="009C4793">
        <w:rPr>
          <w:rFonts w:cs="Times New Roman"/>
          <w:spacing w:val="-4"/>
          <w:sz w:val="24"/>
          <w:szCs w:val="24"/>
          <w:lang w:val="en-US"/>
        </w:rPr>
        <w:t>.</w:t>
      </w:r>
      <w:r w:rsidRPr="009C4793">
        <w:rPr>
          <w:rFonts w:cs="Times New Roman"/>
          <w:spacing w:val="-4"/>
          <w:sz w:val="24"/>
          <w:szCs w:val="24"/>
          <w:cs/>
        </w:rPr>
        <w:t xml:space="preserve"> </w:t>
      </w:r>
      <w:r w:rsidR="002031FF" w:rsidRPr="002031FF">
        <w:rPr>
          <w:spacing w:val="-4"/>
          <w:sz w:val="24"/>
          <w:szCs w:val="24"/>
          <w:lang w:val="en-US"/>
        </w:rPr>
        <w:t>2530</w:t>
      </w:r>
      <w:r w:rsidRPr="009C4793">
        <w:rPr>
          <w:rFonts w:cs="Times New Roman"/>
          <w:spacing w:val="-4"/>
          <w:sz w:val="24"/>
          <w:szCs w:val="24"/>
          <w:cs/>
        </w:rPr>
        <w:t xml:space="preserve"> </w:t>
      </w:r>
      <w:r w:rsidR="00DA398D" w:rsidRPr="009C4793">
        <w:rPr>
          <w:rFonts w:cs="Times New Roman"/>
          <w:spacing w:val="-4"/>
          <w:sz w:val="24"/>
          <w:szCs w:val="24"/>
          <w:lang w:val="en-US"/>
        </w:rPr>
        <w:t>(</w:t>
      </w:r>
      <w:r w:rsidR="002031FF" w:rsidRPr="002031FF">
        <w:rPr>
          <w:spacing w:val="-4"/>
          <w:sz w:val="24"/>
          <w:szCs w:val="24"/>
          <w:lang w:val="en-US"/>
        </w:rPr>
        <w:t>1987</w:t>
      </w:r>
      <w:r w:rsidR="00DA398D" w:rsidRPr="009C4793">
        <w:rPr>
          <w:rFonts w:cs="Times New Roman"/>
          <w:spacing w:val="-4"/>
          <w:sz w:val="24"/>
          <w:szCs w:val="24"/>
          <w:lang w:val="en-US"/>
        </w:rPr>
        <w:t>).</w:t>
      </w:r>
    </w:p>
    <w:p w14:paraId="05CE814E" w14:textId="1A865548" w:rsidR="00A47B0F" w:rsidRPr="009C4793" w:rsidRDefault="00F82290" w:rsidP="00A05657">
      <w:pPr>
        <w:tabs>
          <w:tab w:val="left" w:pos="540"/>
        </w:tabs>
        <w:spacing w:after="160"/>
        <w:ind w:left="547"/>
        <w:jc w:val="thaiDistribute"/>
        <w:rPr>
          <w:rFonts w:cs="Times New Roman"/>
          <w:sz w:val="24"/>
          <w:szCs w:val="24"/>
          <w:lang w:val="en-US"/>
        </w:rPr>
      </w:pPr>
      <w:r w:rsidRPr="009C4793">
        <w:rPr>
          <w:rFonts w:cs="Times New Roman"/>
          <w:sz w:val="24"/>
          <w:szCs w:val="30"/>
        </w:rPr>
        <w:t xml:space="preserve">For </w:t>
      </w:r>
      <w:r w:rsidR="00355282" w:rsidRPr="009C4793">
        <w:rPr>
          <w:rFonts w:cs="Times New Roman"/>
          <w:sz w:val="24"/>
          <w:szCs w:val="24"/>
        </w:rPr>
        <w:t>the year</w:t>
      </w:r>
      <w:r w:rsidR="00A26EBA" w:rsidRPr="009C4793">
        <w:rPr>
          <w:rFonts w:cs="Times New Roman"/>
          <w:sz w:val="24"/>
          <w:szCs w:val="24"/>
        </w:rPr>
        <w:t>s</w:t>
      </w:r>
      <w:r w:rsidR="00355282" w:rsidRPr="009C4793">
        <w:rPr>
          <w:rFonts w:cs="Times New Roman"/>
          <w:sz w:val="24"/>
          <w:szCs w:val="24"/>
        </w:rPr>
        <w:t xml:space="preserve"> ended</w:t>
      </w:r>
      <w:r w:rsidR="00A84CB0" w:rsidRPr="009C4793">
        <w:rPr>
          <w:rFonts w:cs="Times New Roman"/>
          <w:sz w:val="24"/>
          <w:szCs w:val="24"/>
          <w:cs/>
        </w:rPr>
        <w:t xml:space="preserve"> </w:t>
      </w:r>
      <w:r w:rsidR="000E76CB" w:rsidRPr="009C4793">
        <w:rPr>
          <w:rFonts w:cs="Times New Roman"/>
          <w:sz w:val="24"/>
          <w:szCs w:val="24"/>
          <w:lang w:val="en-US"/>
        </w:rPr>
        <w:t xml:space="preserve">December </w:t>
      </w:r>
      <w:r w:rsidR="002031FF" w:rsidRPr="002031FF">
        <w:rPr>
          <w:sz w:val="24"/>
          <w:szCs w:val="24"/>
          <w:lang w:val="en-US"/>
        </w:rPr>
        <w:t>31</w:t>
      </w:r>
      <w:r w:rsidR="000E76CB" w:rsidRPr="009C4793">
        <w:rPr>
          <w:rFonts w:cs="Times New Roman"/>
          <w:sz w:val="24"/>
          <w:szCs w:val="24"/>
          <w:lang w:val="en-US"/>
        </w:rPr>
        <w:t xml:space="preserve">, </w:t>
      </w:r>
      <w:proofErr w:type="gramStart"/>
      <w:r w:rsidR="002031FF" w:rsidRPr="002031FF">
        <w:rPr>
          <w:sz w:val="24"/>
          <w:szCs w:val="24"/>
          <w:lang w:val="en-US"/>
        </w:rPr>
        <w:t>2025</w:t>
      </w:r>
      <w:proofErr w:type="gramEnd"/>
      <w:r w:rsidR="00A26EBA" w:rsidRPr="009C4793">
        <w:rPr>
          <w:rFonts w:cs="Times New Roman"/>
          <w:sz w:val="24"/>
          <w:szCs w:val="24"/>
          <w:lang w:val="en-US"/>
        </w:rPr>
        <w:t xml:space="preserve"> and </w:t>
      </w:r>
      <w:r w:rsidR="002031FF" w:rsidRPr="002031FF">
        <w:rPr>
          <w:sz w:val="24"/>
          <w:szCs w:val="24"/>
          <w:lang w:val="en-US"/>
        </w:rPr>
        <w:t>2024</w:t>
      </w:r>
      <w:r w:rsidRPr="009C4793">
        <w:rPr>
          <w:rFonts w:cs="Times New Roman"/>
          <w:sz w:val="24"/>
          <w:szCs w:val="30"/>
        </w:rPr>
        <w:t xml:space="preserve">, the </w:t>
      </w:r>
      <w:r w:rsidR="00AA5815" w:rsidRPr="009C4793">
        <w:rPr>
          <w:rFonts w:cs="Times New Roman"/>
          <w:sz w:val="24"/>
          <w:szCs w:val="30"/>
        </w:rPr>
        <w:t>Group</w:t>
      </w:r>
      <w:r w:rsidR="007444FB" w:rsidRPr="009C4793">
        <w:rPr>
          <w:rFonts w:cs="Times New Roman"/>
          <w:sz w:val="24"/>
          <w:szCs w:val="30"/>
        </w:rPr>
        <w:t>’s</w:t>
      </w:r>
      <w:r w:rsidR="00EE62A0" w:rsidRPr="009C4793">
        <w:rPr>
          <w:rFonts w:cs="Times New Roman"/>
          <w:sz w:val="24"/>
          <w:szCs w:val="24"/>
          <w:cs/>
        </w:rPr>
        <w:t xml:space="preserve"> </w:t>
      </w:r>
      <w:r w:rsidRPr="009C4793">
        <w:rPr>
          <w:rFonts w:cs="Times New Roman"/>
          <w:sz w:val="24"/>
          <w:szCs w:val="30"/>
        </w:rPr>
        <w:t>contributions</w:t>
      </w:r>
      <w:r w:rsidR="00053934" w:rsidRPr="009C4793">
        <w:rPr>
          <w:rFonts w:cs="Times New Roman"/>
          <w:sz w:val="24"/>
          <w:szCs w:val="30"/>
        </w:rPr>
        <w:t xml:space="preserve"> recogniz</w:t>
      </w:r>
      <w:r w:rsidRPr="009C4793">
        <w:rPr>
          <w:rFonts w:cs="Times New Roman"/>
          <w:sz w:val="24"/>
          <w:szCs w:val="30"/>
        </w:rPr>
        <w:t xml:space="preserve">ed </w:t>
      </w:r>
      <w:r w:rsidR="007444FB" w:rsidRPr="009C4793">
        <w:rPr>
          <w:rFonts w:cs="Times New Roman"/>
          <w:sz w:val="24"/>
          <w:szCs w:val="30"/>
        </w:rPr>
        <w:t xml:space="preserve">as expenses </w:t>
      </w:r>
      <w:r w:rsidRPr="009C4793">
        <w:rPr>
          <w:rFonts w:cs="Times New Roman"/>
          <w:sz w:val="24"/>
          <w:szCs w:val="30"/>
        </w:rPr>
        <w:t>in the statements</w:t>
      </w:r>
      <w:r w:rsidR="00053934" w:rsidRPr="009C4793">
        <w:rPr>
          <w:rFonts w:cs="Times New Roman"/>
          <w:sz w:val="24"/>
          <w:szCs w:val="24"/>
        </w:rPr>
        <w:t xml:space="preserve"> of other comprehensive income</w:t>
      </w:r>
      <w:r w:rsidR="000E76CB" w:rsidRPr="009C4793">
        <w:rPr>
          <w:rFonts w:cs="Times New Roman"/>
          <w:sz w:val="24"/>
          <w:szCs w:val="24"/>
        </w:rPr>
        <w:t xml:space="preserve"> </w:t>
      </w:r>
      <w:r w:rsidR="00A26EBA" w:rsidRPr="009C4793">
        <w:rPr>
          <w:rFonts w:cs="Times New Roman"/>
          <w:sz w:val="24"/>
          <w:szCs w:val="24"/>
        </w:rPr>
        <w:t xml:space="preserve">of </w:t>
      </w:r>
      <w:r w:rsidR="002D359A" w:rsidRPr="009C4793">
        <w:rPr>
          <w:rFonts w:cs="Times New Roman"/>
          <w:sz w:val="24"/>
          <w:szCs w:val="24"/>
        </w:rPr>
        <w:t>Baht</w:t>
      </w:r>
      <w:r w:rsidR="003900E8" w:rsidRPr="009C4793">
        <w:rPr>
          <w:rFonts w:cs="Times New Roman"/>
          <w:sz w:val="24"/>
          <w:szCs w:val="24"/>
        </w:rPr>
        <w:t xml:space="preserve"> </w:t>
      </w:r>
      <w:r w:rsidR="002031FF" w:rsidRPr="002031FF">
        <w:rPr>
          <w:sz w:val="24"/>
          <w:szCs w:val="24"/>
          <w:lang w:val="en-US"/>
        </w:rPr>
        <w:t>5</w:t>
      </w:r>
      <w:r w:rsidR="00EB2567" w:rsidRPr="009C4793">
        <w:rPr>
          <w:rFonts w:cs="Times New Roman"/>
          <w:sz w:val="24"/>
          <w:szCs w:val="24"/>
        </w:rPr>
        <w:t>.</w:t>
      </w:r>
      <w:r w:rsidR="002031FF" w:rsidRPr="002031FF">
        <w:rPr>
          <w:sz w:val="24"/>
          <w:szCs w:val="24"/>
          <w:lang w:val="en-US"/>
        </w:rPr>
        <w:t>17</w:t>
      </w:r>
      <w:r w:rsidR="002D359A" w:rsidRPr="009C4793">
        <w:rPr>
          <w:rFonts w:cs="Times New Roman"/>
          <w:sz w:val="24"/>
          <w:szCs w:val="24"/>
        </w:rPr>
        <w:t xml:space="preserve"> million and </w:t>
      </w:r>
      <w:r w:rsidR="000E76CB" w:rsidRPr="009C4793">
        <w:rPr>
          <w:rFonts w:cs="Times New Roman"/>
          <w:sz w:val="24"/>
          <w:szCs w:val="24"/>
        </w:rPr>
        <w:t xml:space="preserve">Baht </w:t>
      </w:r>
      <w:r w:rsidR="002031FF" w:rsidRPr="002031FF">
        <w:rPr>
          <w:sz w:val="24"/>
          <w:szCs w:val="24"/>
          <w:lang w:val="en-US"/>
        </w:rPr>
        <w:t>5</w:t>
      </w:r>
      <w:r w:rsidR="00A05657" w:rsidRPr="009C4793">
        <w:rPr>
          <w:rFonts w:cs="Times New Roman"/>
          <w:sz w:val="24"/>
          <w:szCs w:val="24"/>
        </w:rPr>
        <w:t>.</w:t>
      </w:r>
      <w:r w:rsidR="002031FF" w:rsidRPr="002031FF">
        <w:rPr>
          <w:sz w:val="24"/>
          <w:szCs w:val="24"/>
          <w:lang w:val="en-US"/>
        </w:rPr>
        <w:t>51</w:t>
      </w:r>
      <w:r w:rsidR="00A05657" w:rsidRPr="009C4793">
        <w:rPr>
          <w:rFonts w:cs="Times New Roman"/>
          <w:sz w:val="24"/>
          <w:szCs w:val="24"/>
        </w:rPr>
        <w:t xml:space="preserve"> </w:t>
      </w:r>
      <w:r w:rsidR="00764734" w:rsidRPr="009C4793">
        <w:rPr>
          <w:rFonts w:cs="Times New Roman"/>
          <w:sz w:val="24"/>
          <w:szCs w:val="24"/>
        </w:rPr>
        <w:t>million</w:t>
      </w:r>
      <w:r w:rsidR="002D359A" w:rsidRPr="009C4793">
        <w:rPr>
          <w:rFonts w:cs="Times New Roman"/>
          <w:sz w:val="24"/>
          <w:szCs w:val="24"/>
        </w:rPr>
        <w:t>, respectively</w:t>
      </w:r>
      <w:r w:rsidR="00FC1517" w:rsidRPr="009C4793">
        <w:rPr>
          <w:rFonts w:cs="Times New Roman"/>
          <w:sz w:val="24"/>
          <w:szCs w:val="24"/>
        </w:rPr>
        <w:t>.</w:t>
      </w:r>
    </w:p>
    <w:p w14:paraId="5E4332A6" w14:textId="4B3395D8" w:rsidR="00CF49B2" w:rsidRPr="009C4793" w:rsidRDefault="00A47B0F" w:rsidP="009C6B9F">
      <w:pPr>
        <w:tabs>
          <w:tab w:val="left" w:pos="540"/>
        </w:tabs>
        <w:spacing w:after="360"/>
        <w:ind w:left="547"/>
        <w:jc w:val="both"/>
        <w:rPr>
          <w:rFonts w:cs="Times New Roman"/>
          <w:sz w:val="24"/>
          <w:szCs w:val="30"/>
        </w:rPr>
      </w:pPr>
      <w:r w:rsidRPr="009C4793">
        <w:rPr>
          <w:rFonts w:cs="Times New Roman"/>
          <w:sz w:val="24"/>
          <w:szCs w:val="30"/>
        </w:rPr>
        <w:t>For the year</w:t>
      </w:r>
      <w:r w:rsidR="00A26EBA" w:rsidRPr="009C4793">
        <w:rPr>
          <w:rFonts w:cs="Times New Roman"/>
          <w:sz w:val="24"/>
          <w:szCs w:val="30"/>
        </w:rPr>
        <w:t>s</w:t>
      </w:r>
      <w:r w:rsidRPr="009C4793">
        <w:rPr>
          <w:rFonts w:cs="Times New Roman"/>
          <w:sz w:val="24"/>
          <w:szCs w:val="30"/>
        </w:rPr>
        <w:t xml:space="preserve"> ended</w:t>
      </w:r>
      <w:r w:rsidRPr="009C4793">
        <w:rPr>
          <w:rFonts w:cs="Times New Roman"/>
          <w:sz w:val="24"/>
          <w:szCs w:val="30"/>
          <w:cs/>
        </w:rPr>
        <w:t xml:space="preserve"> </w:t>
      </w:r>
      <w:r w:rsidRPr="009C4793">
        <w:rPr>
          <w:rFonts w:cs="Times New Roman"/>
          <w:sz w:val="24"/>
          <w:szCs w:val="30"/>
        </w:rPr>
        <w:t xml:space="preserve">December </w:t>
      </w:r>
      <w:r w:rsidR="002031FF" w:rsidRPr="002031FF">
        <w:rPr>
          <w:sz w:val="24"/>
          <w:szCs w:val="30"/>
          <w:lang w:val="en-US"/>
        </w:rPr>
        <w:t>31</w:t>
      </w:r>
      <w:r w:rsidRPr="009C4793">
        <w:rPr>
          <w:rFonts w:cs="Times New Roman"/>
          <w:sz w:val="24"/>
          <w:szCs w:val="30"/>
        </w:rPr>
        <w:t xml:space="preserve">, </w:t>
      </w:r>
      <w:proofErr w:type="gramStart"/>
      <w:r w:rsidR="002031FF" w:rsidRPr="002031FF">
        <w:rPr>
          <w:sz w:val="24"/>
          <w:szCs w:val="30"/>
          <w:lang w:val="en-US"/>
        </w:rPr>
        <w:t>2025</w:t>
      </w:r>
      <w:proofErr w:type="gramEnd"/>
      <w:r w:rsidR="003035F5" w:rsidRPr="009C4793">
        <w:rPr>
          <w:rFonts w:cs="Times New Roman"/>
          <w:sz w:val="24"/>
          <w:szCs w:val="30"/>
        </w:rPr>
        <w:t xml:space="preserve"> and </w:t>
      </w:r>
      <w:r w:rsidR="002031FF" w:rsidRPr="002031FF">
        <w:rPr>
          <w:sz w:val="24"/>
          <w:szCs w:val="30"/>
          <w:lang w:val="en-US"/>
        </w:rPr>
        <w:t>2024</w:t>
      </w:r>
      <w:r w:rsidRPr="009C4793">
        <w:rPr>
          <w:rFonts w:cs="Times New Roman"/>
          <w:sz w:val="24"/>
          <w:szCs w:val="30"/>
        </w:rPr>
        <w:t>, the Company</w:t>
      </w:r>
      <w:r w:rsidR="007444FB" w:rsidRPr="009C4793">
        <w:rPr>
          <w:rFonts w:cs="Times New Roman"/>
          <w:sz w:val="24"/>
          <w:szCs w:val="30"/>
        </w:rPr>
        <w:t>’s</w:t>
      </w:r>
      <w:r w:rsidRPr="009C4793">
        <w:rPr>
          <w:rFonts w:cs="Times New Roman"/>
          <w:sz w:val="24"/>
          <w:szCs w:val="30"/>
          <w:cs/>
        </w:rPr>
        <w:t xml:space="preserve"> </w:t>
      </w:r>
      <w:r w:rsidRPr="009C4793">
        <w:rPr>
          <w:rFonts w:cs="Times New Roman"/>
          <w:sz w:val="24"/>
          <w:szCs w:val="30"/>
        </w:rPr>
        <w:t xml:space="preserve">contributions recognized </w:t>
      </w:r>
      <w:r w:rsidR="007444FB" w:rsidRPr="009C4793">
        <w:rPr>
          <w:rFonts w:cs="Times New Roman"/>
          <w:sz w:val="24"/>
          <w:szCs w:val="30"/>
        </w:rPr>
        <w:t xml:space="preserve">as expenses </w:t>
      </w:r>
      <w:r w:rsidRPr="009C4793">
        <w:rPr>
          <w:rFonts w:cs="Times New Roman"/>
          <w:sz w:val="24"/>
          <w:szCs w:val="30"/>
        </w:rPr>
        <w:t>in the statements of comprehensive income were</w:t>
      </w:r>
      <w:r w:rsidR="003035F5" w:rsidRPr="009C4793">
        <w:rPr>
          <w:rFonts w:cs="Times New Roman"/>
          <w:sz w:val="24"/>
          <w:szCs w:val="24"/>
        </w:rPr>
        <w:t xml:space="preserve"> Bah</w:t>
      </w:r>
      <w:r w:rsidR="003900E8" w:rsidRPr="009C4793">
        <w:rPr>
          <w:rFonts w:cs="Times New Roman"/>
          <w:sz w:val="24"/>
          <w:szCs w:val="24"/>
        </w:rPr>
        <w:t xml:space="preserve">t </w:t>
      </w:r>
      <w:r w:rsidR="002031FF" w:rsidRPr="002031FF">
        <w:rPr>
          <w:sz w:val="24"/>
          <w:szCs w:val="24"/>
          <w:lang w:val="en-US"/>
        </w:rPr>
        <w:t>2</w:t>
      </w:r>
      <w:r w:rsidR="00CD1704" w:rsidRPr="009C4793">
        <w:rPr>
          <w:rFonts w:cs="Times New Roman"/>
          <w:sz w:val="24"/>
          <w:szCs w:val="24"/>
        </w:rPr>
        <w:t>.</w:t>
      </w:r>
      <w:r w:rsidR="002031FF" w:rsidRPr="002031FF">
        <w:rPr>
          <w:sz w:val="24"/>
          <w:szCs w:val="24"/>
          <w:lang w:val="en-US"/>
        </w:rPr>
        <w:t>24</w:t>
      </w:r>
      <w:r w:rsidR="003035F5" w:rsidRPr="009C4793">
        <w:rPr>
          <w:rFonts w:cs="Times New Roman"/>
          <w:sz w:val="24"/>
          <w:szCs w:val="24"/>
        </w:rPr>
        <w:t xml:space="preserve"> million and</w:t>
      </w:r>
      <w:r w:rsidRPr="009C4793">
        <w:rPr>
          <w:rFonts w:cs="Times New Roman"/>
          <w:sz w:val="24"/>
          <w:szCs w:val="30"/>
        </w:rPr>
        <w:t xml:space="preserve"> Baht </w:t>
      </w:r>
      <w:r w:rsidR="002031FF" w:rsidRPr="002031FF">
        <w:rPr>
          <w:sz w:val="24"/>
          <w:szCs w:val="24"/>
          <w:lang w:val="en-US"/>
        </w:rPr>
        <w:t>2</w:t>
      </w:r>
      <w:r w:rsidR="00A05657" w:rsidRPr="009C4793">
        <w:rPr>
          <w:rFonts w:cs="Times New Roman"/>
          <w:sz w:val="24"/>
          <w:szCs w:val="24"/>
        </w:rPr>
        <w:t>.</w:t>
      </w:r>
      <w:r w:rsidR="002031FF" w:rsidRPr="002031FF">
        <w:rPr>
          <w:sz w:val="24"/>
          <w:szCs w:val="24"/>
          <w:lang w:val="en-US"/>
        </w:rPr>
        <w:t>44</w:t>
      </w:r>
      <w:r w:rsidR="00A05657" w:rsidRPr="009C4793">
        <w:rPr>
          <w:rFonts w:cs="Times New Roman"/>
          <w:sz w:val="24"/>
          <w:szCs w:val="24"/>
        </w:rPr>
        <w:t xml:space="preserve"> </w:t>
      </w:r>
      <w:r w:rsidRPr="009C4793">
        <w:rPr>
          <w:rFonts w:cs="Times New Roman"/>
          <w:sz w:val="24"/>
          <w:szCs w:val="30"/>
        </w:rPr>
        <w:t>million</w:t>
      </w:r>
      <w:r w:rsidR="003035F5" w:rsidRPr="009C4793">
        <w:rPr>
          <w:rFonts w:cs="Times New Roman"/>
          <w:sz w:val="24"/>
          <w:szCs w:val="24"/>
        </w:rPr>
        <w:t>, respectively.</w:t>
      </w:r>
    </w:p>
    <w:p w14:paraId="7438C956" w14:textId="1F963DB1" w:rsidR="0064376B" w:rsidRPr="009C4793" w:rsidRDefault="009B1757"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t>DIVIDENDS</w:t>
      </w:r>
      <w:r w:rsidR="0062749C" w:rsidRPr="009C4793">
        <w:rPr>
          <w:rFonts w:ascii="Times New Roman Bold" w:eastAsia="MS Mincho" w:hAnsi="Times New Roman Bold" w:cs="Times New Roman"/>
          <w:b/>
          <w:bCs/>
          <w:sz w:val="20"/>
          <w:szCs w:val="24"/>
          <w:lang w:val="en-US"/>
        </w:rPr>
        <w:t xml:space="preserve"> </w:t>
      </w:r>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PAID</w:t>
      </w:r>
      <w:proofErr w:type="gramEnd"/>
    </w:p>
    <w:p w14:paraId="615E2CDF" w14:textId="77777777" w:rsidR="006F139A" w:rsidRPr="009C4793" w:rsidRDefault="006F139A" w:rsidP="00A05657">
      <w:pPr>
        <w:spacing w:after="160"/>
        <w:ind w:left="547"/>
        <w:jc w:val="thaiDistribute"/>
        <w:rPr>
          <w:rFonts w:cstheme="minorBidi"/>
          <w:sz w:val="24"/>
          <w:szCs w:val="24"/>
        </w:rPr>
      </w:pPr>
      <w:r w:rsidRPr="009C4793">
        <w:rPr>
          <w:rFonts w:cstheme="minorBidi"/>
          <w:sz w:val="24"/>
          <w:szCs w:val="24"/>
        </w:rPr>
        <w:t>The Annual General Shareholders’ Meeting and the Board of Directors’ Meeting of the Company passed a resolution to approve the dividend payment, as follows:</w:t>
      </w:r>
    </w:p>
    <w:p w14:paraId="74EC41BF" w14:textId="7E9BA33E" w:rsidR="006F139A" w:rsidRPr="009C4793" w:rsidRDefault="006F139A" w:rsidP="006F139A">
      <w:pPr>
        <w:spacing w:before="240" w:after="60"/>
        <w:ind w:left="547"/>
        <w:jc w:val="thaiDistribute"/>
        <w:rPr>
          <w:rFonts w:cs="Times New Roman"/>
          <w:b/>
          <w:bCs/>
          <w:sz w:val="16"/>
          <w:szCs w:val="16"/>
        </w:rPr>
      </w:pPr>
      <w:r w:rsidRPr="009C4793">
        <w:rPr>
          <w:rFonts w:cs="Times New Roman"/>
          <w:b/>
          <w:bCs/>
          <w:sz w:val="16"/>
          <w:szCs w:val="16"/>
        </w:rPr>
        <w:t xml:space="preserve">For the </w:t>
      </w:r>
      <w:r w:rsidR="00C97124" w:rsidRPr="009C4793">
        <w:rPr>
          <w:b/>
          <w:bCs/>
          <w:sz w:val="16"/>
          <w:szCs w:val="16"/>
        </w:rPr>
        <w:t xml:space="preserve">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2025</w:t>
      </w:r>
    </w:p>
    <w:tbl>
      <w:tblPr>
        <w:tblW w:w="8892" w:type="dxa"/>
        <w:tblInd w:w="558" w:type="dxa"/>
        <w:tblLayout w:type="fixed"/>
        <w:tblLook w:val="0000" w:firstRow="0" w:lastRow="0" w:firstColumn="0" w:lastColumn="0" w:noHBand="0" w:noVBand="0"/>
      </w:tblPr>
      <w:tblGrid>
        <w:gridCol w:w="3042"/>
        <w:gridCol w:w="1350"/>
        <w:gridCol w:w="1440"/>
        <w:gridCol w:w="810"/>
        <w:gridCol w:w="1080"/>
        <w:gridCol w:w="1170"/>
      </w:tblGrid>
      <w:tr w:rsidR="009C4793" w:rsidRPr="009C4793" w14:paraId="45DD6641" w14:textId="77777777" w:rsidTr="000E09ED">
        <w:trPr>
          <w:trHeight w:val="20"/>
        </w:trPr>
        <w:tc>
          <w:tcPr>
            <w:tcW w:w="3042" w:type="dxa"/>
          </w:tcPr>
          <w:p w14:paraId="26A33B51" w14:textId="77777777" w:rsidR="006F139A" w:rsidRPr="009C4793" w:rsidRDefault="006F139A" w:rsidP="00A05657">
            <w:pPr>
              <w:spacing w:line="240" w:lineRule="exact"/>
              <w:ind w:left="162" w:right="270"/>
              <w:jc w:val="center"/>
              <w:rPr>
                <w:rFonts w:cs="Times New Roman"/>
                <w:b/>
                <w:bCs/>
                <w:sz w:val="16"/>
                <w:szCs w:val="16"/>
              </w:rPr>
            </w:pPr>
            <w:r w:rsidRPr="009C4793">
              <w:rPr>
                <w:rFonts w:cs="Times New Roman"/>
                <w:b/>
                <w:bCs/>
                <w:sz w:val="16"/>
                <w:szCs w:val="16"/>
              </w:rPr>
              <w:t>Company’s name</w:t>
            </w:r>
          </w:p>
        </w:tc>
        <w:tc>
          <w:tcPr>
            <w:tcW w:w="1350" w:type="dxa"/>
          </w:tcPr>
          <w:p w14:paraId="5F2760E0"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Date of</w:t>
            </w:r>
          </w:p>
        </w:tc>
        <w:tc>
          <w:tcPr>
            <w:tcW w:w="1440" w:type="dxa"/>
          </w:tcPr>
          <w:p w14:paraId="04BC5209" w14:textId="77777777" w:rsidR="006F139A" w:rsidRPr="009C4793" w:rsidRDefault="006F139A" w:rsidP="00A05657">
            <w:pPr>
              <w:spacing w:line="240" w:lineRule="exact"/>
              <w:ind w:left="-108" w:right="-108"/>
              <w:jc w:val="center"/>
              <w:rPr>
                <w:rFonts w:cs="Times New Roman"/>
                <w:b/>
                <w:bCs/>
                <w:sz w:val="16"/>
                <w:szCs w:val="16"/>
              </w:rPr>
            </w:pPr>
            <w:r w:rsidRPr="009C4793">
              <w:rPr>
                <w:rFonts w:cs="Times New Roman"/>
                <w:b/>
                <w:bCs/>
                <w:sz w:val="16"/>
                <w:szCs w:val="16"/>
              </w:rPr>
              <w:t xml:space="preserve">Appropriation </w:t>
            </w:r>
          </w:p>
        </w:tc>
        <w:tc>
          <w:tcPr>
            <w:tcW w:w="810" w:type="dxa"/>
          </w:tcPr>
          <w:p w14:paraId="47A3E2E2" w14:textId="77777777" w:rsidR="006F139A" w:rsidRPr="009C4793" w:rsidRDefault="006F139A" w:rsidP="00A05657">
            <w:pPr>
              <w:spacing w:line="240" w:lineRule="exact"/>
              <w:ind w:left="-108" w:right="-108"/>
              <w:jc w:val="center"/>
              <w:rPr>
                <w:rFonts w:cs="Times New Roman"/>
                <w:b/>
                <w:bCs/>
                <w:sz w:val="16"/>
                <w:szCs w:val="16"/>
              </w:rPr>
            </w:pPr>
            <w:r w:rsidRPr="009C4793">
              <w:rPr>
                <w:rFonts w:cs="Times New Roman"/>
                <w:b/>
                <w:bCs/>
                <w:sz w:val="16"/>
                <w:szCs w:val="16"/>
              </w:rPr>
              <w:t>Baht</w:t>
            </w:r>
          </w:p>
        </w:tc>
        <w:tc>
          <w:tcPr>
            <w:tcW w:w="1080" w:type="dxa"/>
          </w:tcPr>
          <w:p w14:paraId="7543DA1B" w14:textId="77777777" w:rsidR="006F139A" w:rsidRPr="009C4793" w:rsidRDefault="006F139A" w:rsidP="00A05657">
            <w:pPr>
              <w:spacing w:line="240" w:lineRule="exact"/>
              <w:ind w:left="-108" w:right="-126"/>
              <w:jc w:val="center"/>
              <w:rPr>
                <w:rFonts w:cs="Times New Roman"/>
                <w:b/>
                <w:bCs/>
                <w:sz w:val="16"/>
                <w:szCs w:val="16"/>
              </w:rPr>
            </w:pPr>
            <w:r w:rsidRPr="009C4793">
              <w:rPr>
                <w:rFonts w:cs="Times New Roman"/>
                <w:b/>
                <w:bCs/>
                <w:sz w:val="16"/>
                <w:szCs w:val="16"/>
              </w:rPr>
              <w:t xml:space="preserve">Amount </w:t>
            </w:r>
          </w:p>
        </w:tc>
        <w:tc>
          <w:tcPr>
            <w:tcW w:w="1170" w:type="dxa"/>
          </w:tcPr>
          <w:p w14:paraId="47132E20" w14:textId="77777777" w:rsidR="006F139A" w:rsidRPr="009C4793" w:rsidRDefault="006F139A" w:rsidP="00A05657">
            <w:pPr>
              <w:spacing w:line="240" w:lineRule="exact"/>
              <w:ind w:left="-108" w:right="-108"/>
              <w:jc w:val="center"/>
              <w:rPr>
                <w:rFonts w:cs="Times New Roman"/>
                <w:b/>
                <w:bCs/>
                <w:sz w:val="16"/>
                <w:szCs w:val="16"/>
              </w:rPr>
            </w:pPr>
            <w:r w:rsidRPr="009C4793">
              <w:rPr>
                <w:rFonts w:cs="Times New Roman"/>
                <w:b/>
                <w:bCs/>
                <w:sz w:val="16"/>
                <w:szCs w:val="16"/>
              </w:rPr>
              <w:t xml:space="preserve">Payment </w:t>
            </w:r>
          </w:p>
        </w:tc>
      </w:tr>
      <w:tr w:rsidR="009C4793" w:rsidRPr="009C4793" w14:paraId="55EA15FC" w14:textId="77777777" w:rsidTr="000E09ED">
        <w:trPr>
          <w:trHeight w:val="20"/>
        </w:trPr>
        <w:tc>
          <w:tcPr>
            <w:tcW w:w="3042" w:type="dxa"/>
          </w:tcPr>
          <w:p w14:paraId="59A8A347" w14:textId="77777777" w:rsidR="006F139A" w:rsidRPr="009C4793" w:rsidRDefault="006F139A" w:rsidP="00A05657">
            <w:pPr>
              <w:spacing w:line="240" w:lineRule="exact"/>
              <w:ind w:left="162" w:right="812"/>
              <w:jc w:val="center"/>
              <w:rPr>
                <w:rFonts w:cs="Times New Roman"/>
                <w:b/>
                <w:bCs/>
                <w:sz w:val="16"/>
                <w:szCs w:val="16"/>
              </w:rPr>
            </w:pPr>
          </w:p>
        </w:tc>
        <w:tc>
          <w:tcPr>
            <w:tcW w:w="1350" w:type="dxa"/>
          </w:tcPr>
          <w:p w14:paraId="358CC890"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meeting</w:t>
            </w:r>
          </w:p>
        </w:tc>
        <w:tc>
          <w:tcPr>
            <w:tcW w:w="1440" w:type="dxa"/>
          </w:tcPr>
          <w:p w14:paraId="74F71A1F" w14:textId="77777777" w:rsidR="006F139A" w:rsidRPr="009C4793" w:rsidRDefault="006F139A" w:rsidP="00A05657">
            <w:pPr>
              <w:spacing w:line="240" w:lineRule="exact"/>
              <w:ind w:left="-108" w:right="-108"/>
              <w:jc w:val="center"/>
              <w:rPr>
                <w:rFonts w:cs="Times New Roman"/>
                <w:b/>
                <w:bCs/>
                <w:sz w:val="16"/>
                <w:szCs w:val="16"/>
              </w:rPr>
            </w:pPr>
            <w:r w:rsidRPr="009C4793">
              <w:rPr>
                <w:rFonts w:cs="Times New Roman"/>
                <w:b/>
                <w:bCs/>
                <w:sz w:val="16"/>
                <w:szCs w:val="16"/>
              </w:rPr>
              <w:t>of profit</w:t>
            </w:r>
          </w:p>
        </w:tc>
        <w:tc>
          <w:tcPr>
            <w:tcW w:w="810" w:type="dxa"/>
          </w:tcPr>
          <w:p w14:paraId="46B200FC" w14:textId="77777777" w:rsidR="006F139A" w:rsidRPr="009C4793" w:rsidRDefault="006F139A" w:rsidP="00A05657">
            <w:pPr>
              <w:spacing w:line="240" w:lineRule="exact"/>
              <w:ind w:left="-108" w:right="-108"/>
              <w:jc w:val="center"/>
              <w:rPr>
                <w:rFonts w:cs="Times New Roman"/>
                <w:b/>
                <w:bCs/>
                <w:sz w:val="16"/>
                <w:szCs w:val="16"/>
              </w:rPr>
            </w:pPr>
            <w:r w:rsidRPr="009C4793">
              <w:rPr>
                <w:rFonts w:cs="Times New Roman"/>
                <w:b/>
                <w:bCs/>
                <w:sz w:val="16"/>
                <w:szCs w:val="16"/>
              </w:rPr>
              <w:t>per share</w:t>
            </w:r>
          </w:p>
        </w:tc>
        <w:tc>
          <w:tcPr>
            <w:tcW w:w="1080" w:type="dxa"/>
          </w:tcPr>
          <w:p w14:paraId="35DCA8C7" w14:textId="77777777" w:rsidR="006F139A" w:rsidRPr="009C4793" w:rsidRDefault="006F139A" w:rsidP="00A05657">
            <w:pPr>
              <w:spacing w:line="240" w:lineRule="exact"/>
              <w:ind w:left="-108" w:right="-126"/>
              <w:jc w:val="center"/>
              <w:rPr>
                <w:rFonts w:cs="Times New Roman"/>
                <w:b/>
                <w:bCs/>
                <w:sz w:val="16"/>
                <w:szCs w:val="16"/>
              </w:rPr>
            </w:pPr>
            <w:r w:rsidRPr="009C4793">
              <w:rPr>
                <w:rFonts w:cs="Times New Roman"/>
                <w:b/>
                <w:bCs/>
                <w:sz w:val="16"/>
                <w:szCs w:val="16"/>
              </w:rPr>
              <w:t>(Baht)</w:t>
            </w:r>
          </w:p>
        </w:tc>
        <w:tc>
          <w:tcPr>
            <w:tcW w:w="1170" w:type="dxa"/>
          </w:tcPr>
          <w:p w14:paraId="6D439CFA" w14:textId="77777777" w:rsidR="006F139A" w:rsidRPr="009C4793" w:rsidRDefault="006F139A" w:rsidP="00A05657">
            <w:pPr>
              <w:spacing w:line="240" w:lineRule="exact"/>
              <w:ind w:left="-108" w:right="-108"/>
              <w:jc w:val="center"/>
              <w:rPr>
                <w:rFonts w:cs="Times New Roman"/>
                <w:b/>
                <w:bCs/>
                <w:sz w:val="16"/>
                <w:szCs w:val="16"/>
              </w:rPr>
            </w:pPr>
            <w:r w:rsidRPr="009C4793">
              <w:rPr>
                <w:rFonts w:cs="Times New Roman"/>
                <w:b/>
                <w:bCs/>
                <w:sz w:val="16"/>
                <w:szCs w:val="16"/>
              </w:rPr>
              <w:t>date</w:t>
            </w:r>
          </w:p>
        </w:tc>
      </w:tr>
      <w:tr w:rsidR="009C4793" w:rsidRPr="009C4793" w14:paraId="19B32E74" w14:textId="77777777" w:rsidTr="000E09ED">
        <w:trPr>
          <w:trHeight w:val="20"/>
        </w:trPr>
        <w:tc>
          <w:tcPr>
            <w:tcW w:w="3042" w:type="dxa"/>
          </w:tcPr>
          <w:p w14:paraId="105A456F" w14:textId="77777777" w:rsidR="006F139A" w:rsidRPr="009C4793" w:rsidRDefault="006F139A" w:rsidP="00A05657">
            <w:pPr>
              <w:spacing w:line="240" w:lineRule="exact"/>
              <w:ind w:left="162" w:hanging="162"/>
              <w:rPr>
                <w:rFonts w:cs="Times New Roman"/>
                <w:sz w:val="16"/>
                <w:szCs w:val="16"/>
              </w:rPr>
            </w:pPr>
            <w:r w:rsidRPr="009C4793">
              <w:rPr>
                <w:rFonts w:cs="Times New Roman"/>
                <w:sz w:val="16"/>
                <w:szCs w:val="16"/>
              </w:rPr>
              <w:t xml:space="preserve"> </w:t>
            </w:r>
          </w:p>
        </w:tc>
        <w:tc>
          <w:tcPr>
            <w:tcW w:w="1350" w:type="dxa"/>
          </w:tcPr>
          <w:p w14:paraId="7226617A" w14:textId="77777777" w:rsidR="006F139A" w:rsidRPr="009C4793" w:rsidRDefault="006F139A" w:rsidP="00A05657">
            <w:pPr>
              <w:spacing w:line="240" w:lineRule="exact"/>
              <w:ind w:left="-90" w:right="-108"/>
              <w:jc w:val="center"/>
              <w:rPr>
                <w:rFonts w:cs="Times New Roman"/>
                <w:b/>
                <w:bCs/>
                <w:sz w:val="16"/>
                <w:szCs w:val="16"/>
              </w:rPr>
            </w:pPr>
          </w:p>
        </w:tc>
        <w:tc>
          <w:tcPr>
            <w:tcW w:w="1440" w:type="dxa"/>
          </w:tcPr>
          <w:p w14:paraId="45768154" w14:textId="77777777" w:rsidR="006F139A" w:rsidRPr="009C4793" w:rsidRDefault="006F139A" w:rsidP="00A05657">
            <w:pPr>
              <w:spacing w:line="240" w:lineRule="exact"/>
              <w:ind w:left="-108" w:right="-108"/>
              <w:jc w:val="center"/>
              <w:rPr>
                <w:rFonts w:cs="Times New Roman"/>
                <w:b/>
                <w:bCs/>
                <w:sz w:val="16"/>
                <w:szCs w:val="16"/>
              </w:rPr>
            </w:pPr>
          </w:p>
        </w:tc>
        <w:tc>
          <w:tcPr>
            <w:tcW w:w="810" w:type="dxa"/>
          </w:tcPr>
          <w:p w14:paraId="6E4C3EAB" w14:textId="77777777" w:rsidR="006F139A" w:rsidRPr="009C4793" w:rsidRDefault="006F139A" w:rsidP="00A05657">
            <w:pPr>
              <w:spacing w:line="240" w:lineRule="exact"/>
              <w:ind w:left="-108" w:right="-108"/>
              <w:jc w:val="center"/>
              <w:rPr>
                <w:rFonts w:cs="Times New Roman"/>
                <w:b/>
                <w:bCs/>
                <w:sz w:val="16"/>
                <w:szCs w:val="16"/>
              </w:rPr>
            </w:pPr>
          </w:p>
        </w:tc>
        <w:tc>
          <w:tcPr>
            <w:tcW w:w="1080" w:type="dxa"/>
          </w:tcPr>
          <w:p w14:paraId="7E0D0713" w14:textId="77777777" w:rsidR="006F139A" w:rsidRPr="009C4793" w:rsidRDefault="006F139A" w:rsidP="00A05657">
            <w:pPr>
              <w:spacing w:line="240" w:lineRule="exact"/>
              <w:ind w:left="-108" w:right="-126"/>
              <w:jc w:val="center"/>
              <w:rPr>
                <w:rFonts w:cs="Times New Roman"/>
                <w:b/>
                <w:bCs/>
                <w:sz w:val="16"/>
                <w:szCs w:val="16"/>
              </w:rPr>
            </w:pPr>
          </w:p>
        </w:tc>
        <w:tc>
          <w:tcPr>
            <w:tcW w:w="1170" w:type="dxa"/>
          </w:tcPr>
          <w:p w14:paraId="54D565E7" w14:textId="77777777" w:rsidR="006F139A" w:rsidRPr="009C4793" w:rsidRDefault="006F139A" w:rsidP="00A05657">
            <w:pPr>
              <w:spacing w:line="240" w:lineRule="exact"/>
              <w:ind w:left="-108" w:right="-108"/>
              <w:jc w:val="center"/>
              <w:rPr>
                <w:rFonts w:cs="Times New Roman"/>
                <w:b/>
                <w:bCs/>
                <w:sz w:val="16"/>
                <w:szCs w:val="16"/>
              </w:rPr>
            </w:pPr>
          </w:p>
        </w:tc>
      </w:tr>
      <w:tr w:rsidR="009C4793" w:rsidRPr="009C4793" w14:paraId="6924235D" w14:textId="77777777" w:rsidTr="000E09ED">
        <w:trPr>
          <w:trHeight w:val="20"/>
        </w:trPr>
        <w:tc>
          <w:tcPr>
            <w:tcW w:w="3042" w:type="dxa"/>
          </w:tcPr>
          <w:p w14:paraId="0A09E253" w14:textId="77777777" w:rsidR="007A038C" w:rsidRPr="009C4793" w:rsidRDefault="007A038C" w:rsidP="007A038C">
            <w:pPr>
              <w:spacing w:line="240" w:lineRule="exact"/>
              <w:ind w:left="234" w:right="-109" w:hanging="234"/>
              <w:rPr>
                <w:rFonts w:cs="Times New Roman"/>
                <w:sz w:val="16"/>
                <w:szCs w:val="16"/>
              </w:rPr>
            </w:pPr>
            <w:r w:rsidRPr="009C4793">
              <w:rPr>
                <w:sz w:val="16"/>
                <w:szCs w:val="16"/>
                <w:lang w:val="en-US"/>
              </w:rPr>
              <w:t>PRTR Group</w:t>
            </w:r>
            <w:r w:rsidRPr="009C4793">
              <w:rPr>
                <w:rFonts w:cs="Times New Roman"/>
                <w:sz w:val="16"/>
                <w:szCs w:val="16"/>
              </w:rPr>
              <w:t xml:space="preserve"> Public Company Limited</w:t>
            </w:r>
          </w:p>
        </w:tc>
        <w:tc>
          <w:tcPr>
            <w:tcW w:w="1350" w:type="dxa"/>
          </w:tcPr>
          <w:p w14:paraId="383C36E3" w14:textId="2F70FB2E" w:rsidR="007A038C" w:rsidRPr="009C4793" w:rsidRDefault="007A038C" w:rsidP="007A038C">
            <w:pPr>
              <w:spacing w:line="240" w:lineRule="exact"/>
              <w:ind w:left="-90" w:right="-108" w:hanging="21"/>
              <w:jc w:val="center"/>
              <w:rPr>
                <w:rFonts w:cs="Times New Roman"/>
                <w:sz w:val="16"/>
                <w:szCs w:val="16"/>
                <w:lang w:val="en-US"/>
              </w:rPr>
            </w:pPr>
            <w:r w:rsidRPr="009C4793">
              <w:rPr>
                <w:rFonts w:cs="Times New Roman"/>
                <w:sz w:val="16"/>
                <w:szCs w:val="16"/>
              </w:rPr>
              <w:t xml:space="preserve">April </w:t>
            </w:r>
            <w:r w:rsidR="002031FF" w:rsidRPr="002031FF">
              <w:rPr>
                <w:sz w:val="16"/>
                <w:szCs w:val="16"/>
                <w:lang w:val="en-US"/>
              </w:rPr>
              <w:t>22</w:t>
            </w:r>
            <w:r w:rsidRPr="009C4793">
              <w:rPr>
                <w:rFonts w:cs="Times New Roman"/>
                <w:sz w:val="16"/>
                <w:szCs w:val="16"/>
              </w:rPr>
              <w:t xml:space="preserve">, </w:t>
            </w:r>
            <w:r w:rsidR="002031FF" w:rsidRPr="002031FF">
              <w:rPr>
                <w:sz w:val="16"/>
                <w:szCs w:val="16"/>
                <w:lang w:val="en-US"/>
              </w:rPr>
              <w:t>2025</w:t>
            </w:r>
          </w:p>
        </w:tc>
        <w:tc>
          <w:tcPr>
            <w:tcW w:w="1440" w:type="dxa"/>
          </w:tcPr>
          <w:p w14:paraId="791266CC" w14:textId="429925D8" w:rsidR="007A038C" w:rsidRPr="009C4793" w:rsidRDefault="007A038C" w:rsidP="007A038C">
            <w:pPr>
              <w:spacing w:line="240" w:lineRule="exact"/>
              <w:ind w:left="-108" w:right="-111"/>
              <w:jc w:val="center"/>
              <w:rPr>
                <w:rFonts w:cs="Times New Roman"/>
                <w:sz w:val="16"/>
                <w:szCs w:val="16"/>
              </w:rPr>
            </w:pPr>
            <w:r w:rsidRPr="009C4793">
              <w:rPr>
                <w:rFonts w:cs="Times New Roman"/>
                <w:sz w:val="16"/>
                <w:szCs w:val="16"/>
              </w:rPr>
              <w:t xml:space="preserve">Year </w:t>
            </w:r>
            <w:r w:rsidR="002031FF" w:rsidRPr="002031FF">
              <w:rPr>
                <w:sz w:val="16"/>
                <w:szCs w:val="16"/>
                <w:lang w:val="en-US"/>
              </w:rPr>
              <w:t>2024</w:t>
            </w:r>
          </w:p>
        </w:tc>
        <w:tc>
          <w:tcPr>
            <w:tcW w:w="810" w:type="dxa"/>
          </w:tcPr>
          <w:p w14:paraId="51FE9320" w14:textId="4955DC22" w:rsidR="007A038C" w:rsidRPr="009C4793" w:rsidRDefault="002031FF" w:rsidP="007A038C">
            <w:pPr>
              <w:spacing w:line="240" w:lineRule="exact"/>
              <w:ind w:left="-108" w:right="-112"/>
              <w:jc w:val="center"/>
              <w:rPr>
                <w:rFonts w:cs="Times New Roman"/>
                <w:sz w:val="16"/>
                <w:szCs w:val="16"/>
                <w:cs/>
              </w:rPr>
            </w:pPr>
            <w:r w:rsidRPr="002031FF">
              <w:rPr>
                <w:sz w:val="16"/>
                <w:szCs w:val="16"/>
                <w:lang w:val="en-US"/>
              </w:rPr>
              <w:t>0</w:t>
            </w:r>
            <w:r w:rsidR="007A038C" w:rsidRPr="009C4793">
              <w:rPr>
                <w:rFonts w:cs="Times New Roman"/>
                <w:sz w:val="16"/>
                <w:szCs w:val="16"/>
              </w:rPr>
              <w:t>.</w:t>
            </w:r>
            <w:r w:rsidRPr="002031FF">
              <w:rPr>
                <w:sz w:val="16"/>
                <w:szCs w:val="16"/>
                <w:lang w:val="en-US"/>
              </w:rPr>
              <w:t>25</w:t>
            </w:r>
          </w:p>
        </w:tc>
        <w:tc>
          <w:tcPr>
            <w:tcW w:w="1080" w:type="dxa"/>
            <w:tcBorders>
              <w:bottom w:val="double" w:sz="4" w:space="0" w:color="auto"/>
            </w:tcBorders>
          </w:tcPr>
          <w:p w14:paraId="2E5F0592" w14:textId="36AE2BB9" w:rsidR="007A038C" w:rsidRPr="009C4793" w:rsidRDefault="002031FF" w:rsidP="007A038C">
            <w:pPr>
              <w:tabs>
                <w:tab w:val="decimal" w:pos="878"/>
              </w:tabs>
              <w:spacing w:line="240" w:lineRule="exact"/>
              <w:ind w:left="-110" w:right="-110"/>
              <w:jc w:val="center"/>
              <w:rPr>
                <w:rFonts w:cs="Times New Roman"/>
                <w:sz w:val="16"/>
                <w:szCs w:val="16"/>
                <w:cs/>
              </w:rPr>
            </w:pPr>
            <w:r w:rsidRPr="002031FF">
              <w:rPr>
                <w:sz w:val="16"/>
                <w:szCs w:val="16"/>
                <w:lang w:val="en-US"/>
              </w:rPr>
              <w:t>150</w:t>
            </w:r>
            <w:r w:rsidR="007A038C" w:rsidRPr="009C4793">
              <w:rPr>
                <w:rFonts w:cs="Times New Roman"/>
                <w:sz w:val="16"/>
                <w:szCs w:val="16"/>
              </w:rPr>
              <w:t>,</w:t>
            </w:r>
            <w:r w:rsidRPr="002031FF">
              <w:rPr>
                <w:sz w:val="16"/>
                <w:szCs w:val="16"/>
                <w:lang w:val="en-US"/>
              </w:rPr>
              <w:t>000</w:t>
            </w:r>
            <w:r w:rsidR="007A038C" w:rsidRPr="009C4793">
              <w:rPr>
                <w:rFonts w:cs="Times New Roman"/>
                <w:sz w:val="16"/>
                <w:szCs w:val="16"/>
              </w:rPr>
              <w:t>,</w:t>
            </w:r>
            <w:r w:rsidRPr="002031FF">
              <w:rPr>
                <w:sz w:val="16"/>
                <w:szCs w:val="16"/>
                <w:lang w:val="en-US"/>
              </w:rPr>
              <w:t>000</w:t>
            </w:r>
          </w:p>
        </w:tc>
        <w:tc>
          <w:tcPr>
            <w:tcW w:w="1170" w:type="dxa"/>
          </w:tcPr>
          <w:p w14:paraId="0E658ECE" w14:textId="7448083C" w:rsidR="007A038C" w:rsidRPr="009C4793" w:rsidRDefault="007A038C" w:rsidP="007A038C">
            <w:pPr>
              <w:spacing w:line="240" w:lineRule="exact"/>
              <w:ind w:left="-108" w:right="-104"/>
              <w:jc w:val="center"/>
              <w:rPr>
                <w:rFonts w:cs="Times New Roman"/>
                <w:sz w:val="16"/>
                <w:szCs w:val="16"/>
              </w:rPr>
            </w:pPr>
            <w:r w:rsidRPr="009C4793">
              <w:rPr>
                <w:rFonts w:cs="Times New Roman"/>
                <w:sz w:val="16"/>
                <w:szCs w:val="16"/>
              </w:rPr>
              <w:t xml:space="preserve">May </w:t>
            </w:r>
            <w:r w:rsidR="002031FF" w:rsidRPr="002031FF">
              <w:rPr>
                <w:sz w:val="16"/>
                <w:szCs w:val="16"/>
                <w:lang w:val="en-US"/>
              </w:rPr>
              <w:t>16</w:t>
            </w:r>
            <w:r w:rsidRPr="009C4793">
              <w:rPr>
                <w:rFonts w:cs="Times New Roman"/>
                <w:sz w:val="16"/>
                <w:szCs w:val="16"/>
              </w:rPr>
              <w:t xml:space="preserve">, </w:t>
            </w:r>
            <w:r w:rsidR="002031FF" w:rsidRPr="002031FF">
              <w:rPr>
                <w:sz w:val="16"/>
                <w:szCs w:val="16"/>
                <w:lang w:val="en-US"/>
              </w:rPr>
              <w:t>2025</w:t>
            </w:r>
          </w:p>
        </w:tc>
      </w:tr>
    </w:tbl>
    <w:p w14:paraId="709F8823" w14:textId="25317B36" w:rsidR="00C97124" w:rsidRPr="009C4793" w:rsidRDefault="00C97124" w:rsidP="00C97124">
      <w:pPr>
        <w:spacing w:before="240" w:after="60"/>
        <w:ind w:left="547"/>
        <w:jc w:val="thaiDistribute"/>
        <w:rPr>
          <w:b/>
          <w:bCs/>
          <w:sz w:val="16"/>
          <w:szCs w:val="16"/>
        </w:rPr>
      </w:pPr>
      <w:r w:rsidRPr="009C4793">
        <w:rPr>
          <w:rFonts w:cs="Times New Roman"/>
          <w:b/>
          <w:bCs/>
          <w:sz w:val="16"/>
          <w:szCs w:val="16"/>
        </w:rPr>
        <w:t xml:space="preserve">For the </w:t>
      </w:r>
      <w:r w:rsidRPr="009C4793">
        <w:rPr>
          <w:b/>
          <w:bCs/>
          <w:sz w:val="16"/>
          <w:szCs w:val="16"/>
        </w:rPr>
        <w:t xml:space="preserve">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2024</w:t>
      </w:r>
    </w:p>
    <w:tbl>
      <w:tblPr>
        <w:tblW w:w="8892" w:type="dxa"/>
        <w:tblInd w:w="558" w:type="dxa"/>
        <w:tblLayout w:type="fixed"/>
        <w:tblLook w:val="0000" w:firstRow="0" w:lastRow="0" w:firstColumn="0" w:lastColumn="0" w:noHBand="0" w:noVBand="0"/>
      </w:tblPr>
      <w:tblGrid>
        <w:gridCol w:w="3042"/>
        <w:gridCol w:w="1350"/>
        <w:gridCol w:w="1440"/>
        <w:gridCol w:w="810"/>
        <w:gridCol w:w="1080"/>
        <w:gridCol w:w="1170"/>
      </w:tblGrid>
      <w:tr w:rsidR="009C4793" w:rsidRPr="009C4793" w14:paraId="1A8E54B8" w14:textId="77777777" w:rsidTr="000E09ED">
        <w:trPr>
          <w:trHeight w:val="20"/>
        </w:trPr>
        <w:tc>
          <w:tcPr>
            <w:tcW w:w="3042" w:type="dxa"/>
          </w:tcPr>
          <w:p w14:paraId="1D8EDC9B" w14:textId="77777777" w:rsidR="00A05657" w:rsidRPr="009C4793" w:rsidRDefault="00A05657" w:rsidP="00A05657">
            <w:pPr>
              <w:spacing w:line="240" w:lineRule="exact"/>
              <w:ind w:left="162" w:right="270"/>
              <w:jc w:val="center"/>
              <w:rPr>
                <w:rFonts w:cs="Times New Roman"/>
                <w:b/>
                <w:bCs/>
                <w:sz w:val="16"/>
                <w:szCs w:val="16"/>
              </w:rPr>
            </w:pPr>
            <w:r w:rsidRPr="009C4793">
              <w:rPr>
                <w:rFonts w:cs="Times New Roman"/>
                <w:b/>
                <w:bCs/>
                <w:sz w:val="16"/>
                <w:szCs w:val="16"/>
              </w:rPr>
              <w:t>Company’s name</w:t>
            </w:r>
          </w:p>
        </w:tc>
        <w:tc>
          <w:tcPr>
            <w:tcW w:w="1350" w:type="dxa"/>
          </w:tcPr>
          <w:p w14:paraId="0CB1F67C"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Date of</w:t>
            </w:r>
          </w:p>
        </w:tc>
        <w:tc>
          <w:tcPr>
            <w:tcW w:w="1440" w:type="dxa"/>
          </w:tcPr>
          <w:p w14:paraId="2249B429" w14:textId="77777777" w:rsidR="00A05657" w:rsidRPr="009C4793" w:rsidRDefault="00A05657" w:rsidP="00A05657">
            <w:pPr>
              <w:spacing w:line="240" w:lineRule="exact"/>
              <w:ind w:left="-108" w:right="-108"/>
              <w:jc w:val="center"/>
              <w:rPr>
                <w:rFonts w:cs="Times New Roman"/>
                <w:b/>
                <w:bCs/>
                <w:sz w:val="16"/>
                <w:szCs w:val="16"/>
              </w:rPr>
            </w:pPr>
            <w:r w:rsidRPr="009C4793">
              <w:rPr>
                <w:rFonts w:cs="Times New Roman"/>
                <w:b/>
                <w:bCs/>
                <w:sz w:val="16"/>
                <w:szCs w:val="16"/>
              </w:rPr>
              <w:t xml:space="preserve">Appropriation </w:t>
            </w:r>
          </w:p>
        </w:tc>
        <w:tc>
          <w:tcPr>
            <w:tcW w:w="810" w:type="dxa"/>
          </w:tcPr>
          <w:p w14:paraId="00915CD2" w14:textId="77777777" w:rsidR="00A05657" w:rsidRPr="009C4793" w:rsidRDefault="00A05657" w:rsidP="00A05657">
            <w:pPr>
              <w:spacing w:line="240" w:lineRule="exact"/>
              <w:ind w:left="-108" w:right="-108"/>
              <w:jc w:val="center"/>
              <w:rPr>
                <w:rFonts w:cs="Times New Roman"/>
                <w:b/>
                <w:bCs/>
                <w:sz w:val="16"/>
                <w:szCs w:val="16"/>
              </w:rPr>
            </w:pPr>
            <w:r w:rsidRPr="009C4793">
              <w:rPr>
                <w:rFonts w:cs="Times New Roman"/>
                <w:b/>
                <w:bCs/>
                <w:sz w:val="16"/>
                <w:szCs w:val="16"/>
              </w:rPr>
              <w:t>Baht</w:t>
            </w:r>
          </w:p>
        </w:tc>
        <w:tc>
          <w:tcPr>
            <w:tcW w:w="1080" w:type="dxa"/>
          </w:tcPr>
          <w:p w14:paraId="63A2822F" w14:textId="77777777" w:rsidR="00A05657" w:rsidRPr="009C4793" w:rsidRDefault="00A05657" w:rsidP="00A05657">
            <w:pPr>
              <w:spacing w:line="240" w:lineRule="exact"/>
              <w:ind w:left="-108" w:right="-126"/>
              <w:jc w:val="center"/>
              <w:rPr>
                <w:rFonts w:cs="Times New Roman"/>
                <w:b/>
                <w:bCs/>
                <w:sz w:val="16"/>
                <w:szCs w:val="16"/>
              </w:rPr>
            </w:pPr>
            <w:r w:rsidRPr="009C4793">
              <w:rPr>
                <w:rFonts w:cs="Times New Roman"/>
                <w:b/>
                <w:bCs/>
                <w:sz w:val="16"/>
                <w:szCs w:val="16"/>
              </w:rPr>
              <w:t xml:space="preserve">Amount </w:t>
            </w:r>
          </w:p>
        </w:tc>
        <w:tc>
          <w:tcPr>
            <w:tcW w:w="1170" w:type="dxa"/>
          </w:tcPr>
          <w:p w14:paraId="6C69311F" w14:textId="77777777" w:rsidR="00A05657" w:rsidRPr="009C4793" w:rsidRDefault="00A05657" w:rsidP="00A05657">
            <w:pPr>
              <w:spacing w:line="240" w:lineRule="exact"/>
              <w:ind w:left="-108" w:right="-108"/>
              <w:jc w:val="center"/>
              <w:rPr>
                <w:rFonts w:cs="Times New Roman"/>
                <w:b/>
                <w:bCs/>
                <w:sz w:val="16"/>
                <w:szCs w:val="16"/>
              </w:rPr>
            </w:pPr>
            <w:r w:rsidRPr="009C4793">
              <w:rPr>
                <w:rFonts w:cs="Times New Roman"/>
                <w:b/>
                <w:bCs/>
                <w:sz w:val="16"/>
                <w:szCs w:val="16"/>
              </w:rPr>
              <w:t xml:space="preserve">Payment </w:t>
            </w:r>
          </w:p>
        </w:tc>
      </w:tr>
      <w:tr w:rsidR="009C4793" w:rsidRPr="009C4793" w14:paraId="564CA001" w14:textId="77777777" w:rsidTr="000E09ED">
        <w:trPr>
          <w:trHeight w:val="20"/>
        </w:trPr>
        <w:tc>
          <w:tcPr>
            <w:tcW w:w="3042" w:type="dxa"/>
          </w:tcPr>
          <w:p w14:paraId="6154E465" w14:textId="77777777" w:rsidR="00A05657" w:rsidRPr="009C4793" w:rsidRDefault="00A05657" w:rsidP="00A05657">
            <w:pPr>
              <w:spacing w:line="240" w:lineRule="exact"/>
              <w:ind w:left="162" w:right="812"/>
              <w:jc w:val="center"/>
              <w:rPr>
                <w:rFonts w:cs="Times New Roman"/>
                <w:b/>
                <w:bCs/>
                <w:sz w:val="16"/>
                <w:szCs w:val="16"/>
              </w:rPr>
            </w:pPr>
          </w:p>
        </w:tc>
        <w:tc>
          <w:tcPr>
            <w:tcW w:w="1350" w:type="dxa"/>
          </w:tcPr>
          <w:p w14:paraId="10CAD075"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meeting</w:t>
            </w:r>
          </w:p>
        </w:tc>
        <w:tc>
          <w:tcPr>
            <w:tcW w:w="1440" w:type="dxa"/>
          </w:tcPr>
          <w:p w14:paraId="4FABE335" w14:textId="77777777" w:rsidR="00A05657" w:rsidRPr="009C4793" w:rsidRDefault="00A05657" w:rsidP="00A05657">
            <w:pPr>
              <w:spacing w:line="240" w:lineRule="exact"/>
              <w:ind w:left="-108" w:right="-108"/>
              <w:jc w:val="center"/>
              <w:rPr>
                <w:rFonts w:cs="Times New Roman"/>
                <w:b/>
                <w:bCs/>
                <w:sz w:val="16"/>
                <w:szCs w:val="16"/>
              </w:rPr>
            </w:pPr>
            <w:r w:rsidRPr="009C4793">
              <w:rPr>
                <w:rFonts w:cs="Times New Roman"/>
                <w:b/>
                <w:bCs/>
                <w:sz w:val="16"/>
                <w:szCs w:val="16"/>
              </w:rPr>
              <w:t>of profit</w:t>
            </w:r>
          </w:p>
        </w:tc>
        <w:tc>
          <w:tcPr>
            <w:tcW w:w="810" w:type="dxa"/>
          </w:tcPr>
          <w:p w14:paraId="103845C5" w14:textId="77777777" w:rsidR="00A05657" w:rsidRPr="009C4793" w:rsidRDefault="00A05657" w:rsidP="00A05657">
            <w:pPr>
              <w:spacing w:line="240" w:lineRule="exact"/>
              <w:ind w:left="-108" w:right="-108"/>
              <w:jc w:val="center"/>
              <w:rPr>
                <w:rFonts w:cs="Times New Roman"/>
                <w:b/>
                <w:bCs/>
                <w:sz w:val="16"/>
                <w:szCs w:val="16"/>
              </w:rPr>
            </w:pPr>
            <w:r w:rsidRPr="009C4793">
              <w:rPr>
                <w:rFonts w:cs="Times New Roman"/>
                <w:b/>
                <w:bCs/>
                <w:sz w:val="16"/>
                <w:szCs w:val="16"/>
              </w:rPr>
              <w:t>per share</w:t>
            </w:r>
          </w:p>
        </w:tc>
        <w:tc>
          <w:tcPr>
            <w:tcW w:w="1080" w:type="dxa"/>
          </w:tcPr>
          <w:p w14:paraId="59D93E0D" w14:textId="77777777" w:rsidR="00A05657" w:rsidRPr="009C4793" w:rsidRDefault="00A05657" w:rsidP="00A05657">
            <w:pPr>
              <w:spacing w:line="240" w:lineRule="exact"/>
              <w:ind w:left="-108" w:right="-126"/>
              <w:jc w:val="center"/>
              <w:rPr>
                <w:rFonts w:cs="Times New Roman"/>
                <w:b/>
                <w:bCs/>
                <w:sz w:val="16"/>
                <w:szCs w:val="16"/>
              </w:rPr>
            </w:pPr>
            <w:r w:rsidRPr="009C4793">
              <w:rPr>
                <w:rFonts w:cs="Times New Roman"/>
                <w:b/>
                <w:bCs/>
                <w:sz w:val="16"/>
                <w:szCs w:val="16"/>
              </w:rPr>
              <w:t>(Baht)</w:t>
            </w:r>
          </w:p>
        </w:tc>
        <w:tc>
          <w:tcPr>
            <w:tcW w:w="1170" w:type="dxa"/>
          </w:tcPr>
          <w:p w14:paraId="7E2E6E5B" w14:textId="77777777" w:rsidR="00A05657" w:rsidRPr="009C4793" w:rsidRDefault="00A05657" w:rsidP="00A05657">
            <w:pPr>
              <w:spacing w:line="240" w:lineRule="exact"/>
              <w:ind w:left="-108" w:right="-108"/>
              <w:jc w:val="center"/>
              <w:rPr>
                <w:rFonts w:cs="Times New Roman"/>
                <w:b/>
                <w:bCs/>
                <w:sz w:val="16"/>
                <w:szCs w:val="16"/>
              </w:rPr>
            </w:pPr>
            <w:r w:rsidRPr="009C4793">
              <w:rPr>
                <w:rFonts w:cs="Times New Roman"/>
                <w:b/>
                <w:bCs/>
                <w:sz w:val="16"/>
                <w:szCs w:val="16"/>
              </w:rPr>
              <w:t>date</w:t>
            </w:r>
          </w:p>
        </w:tc>
      </w:tr>
      <w:tr w:rsidR="009C4793" w:rsidRPr="009C4793" w14:paraId="4C9BF823" w14:textId="77777777" w:rsidTr="000E09ED">
        <w:trPr>
          <w:trHeight w:val="20"/>
        </w:trPr>
        <w:tc>
          <w:tcPr>
            <w:tcW w:w="3042" w:type="dxa"/>
          </w:tcPr>
          <w:p w14:paraId="54A32572" w14:textId="77777777" w:rsidR="00A05657" w:rsidRPr="009C4793" w:rsidRDefault="00A05657" w:rsidP="00A05657">
            <w:pPr>
              <w:spacing w:line="240" w:lineRule="exact"/>
              <w:ind w:left="162" w:hanging="162"/>
              <w:rPr>
                <w:rFonts w:cs="Times New Roman"/>
                <w:sz w:val="16"/>
                <w:szCs w:val="16"/>
              </w:rPr>
            </w:pPr>
            <w:r w:rsidRPr="009C4793">
              <w:rPr>
                <w:rFonts w:cs="Times New Roman"/>
                <w:sz w:val="16"/>
                <w:szCs w:val="16"/>
              </w:rPr>
              <w:t xml:space="preserve"> </w:t>
            </w:r>
          </w:p>
        </w:tc>
        <w:tc>
          <w:tcPr>
            <w:tcW w:w="1350" w:type="dxa"/>
          </w:tcPr>
          <w:p w14:paraId="11E07383" w14:textId="77777777" w:rsidR="00A05657" w:rsidRPr="009C4793" w:rsidRDefault="00A05657" w:rsidP="00A05657">
            <w:pPr>
              <w:spacing w:line="240" w:lineRule="exact"/>
              <w:ind w:left="-90" w:right="-108"/>
              <w:jc w:val="center"/>
              <w:rPr>
                <w:rFonts w:cs="Times New Roman"/>
                <w:b/>
                <w:bCs/>
                <w:sz w:val="16"/>
                <w:szCs w:val="16"/>
              </w:rPr>
            </w:pPr>
          </w:p>
        </w:tc>
        <w:tc>
          <w:tcPr>
            <w:tcW w:w="1440" w:type="dxa"/>
          </w:tcPr>
          <w:p w14:paraId="6ABC2E0C" w14:textId="77777777" w:rsidR="00A05657" w:rsidRPr="009C4793" w:rsidRDefault="00A05657" w:rsidP="00A05657">
            <w:pPr>
              <w:spacing w:line="240" w:lineRule="exact"/>
              <w:ind w:left="-108" w:right="-108"/>
              <w:jc w:val="center"/>
              <w:rPr>
                <w:rFonts w:cs="Times New Roman"/>
                <w:b/>
                <w:bCs/>
                <w:sz w:val="16"/>
                <w:szCs w:val="16"/>
              </w:rPr>
            </w:pPr>
          </w:p>
        </w:tc>
        <w:tc>
          <w:tcPr>
            <w:tcW w:w="810" w:type="dxa"/>
          </w:tcPr>
          <w:p w14:paraId="503F6ACF" w14:textId="77777777" w:rsidR="00A05657" w:rsidRPr="009C4793" w:rsidRDefault="00A05657" w:rsidP="00A05657">
            <w:pPr>
              <w:spacing w:line="240" w:lineRule="exact"/>
              <w:ind w:left="-108" w:right="-108"/>
              <w:jc w:val="center"/>
              <w:rPr>
                <w:rFonts w:cs="Times New Roman"/>
                <w:b/>
                <w:bCs/>
                <w:sz w:val="16"/>
                <w:szCs w:val="16"/>
              </w:rPr>
            </w:pPr>
          </w:p>
        </w:tc>
        <w:tc>
          <w:tcPr>
            <w:tcW w:w="1080" w:type="dxa"/>
          </w:tcPr>
          <w:p w14:paraId="2BF168FB" w14:textId="77777777" w:rsidR="00A05657" w:rsidRPr="009C4793" w:rsidRDefault="00A05657" w:rsidP="00A05657">
            <w:pPr>
              <w:spacing w:line="240" w:lineRule="exact"/>
              <w:ind w:left="-108" w:right="-126"/>
              <w:jc w:val="center"/>
              <w:rPr>
                <w:rFonts w:cs="Times New Roman"/>
                <w:b/>
                <w:bCs/>
                <w:sz w:val="16"/>
                <w:szCs w:val="16"/>
              </w:rPr>
            </w:pPr>
          </w:p>
        </w:tc>
        <w:tc>
          <w:tcPr>
            <w:tcW w:w="1170" w:type="dxa"/>
          </w:tcPr>
          <w:p w14:paraId="67554098" w14:textId="77777777" w:rsidR="00A05657" w:rsidRPr="009C4793" w:rsidRDefault="00A05657" w:rsidP="00A05657">
            <w:pPr>
              <w:spacing w:line="240" w:lineRule="exact"/>
              <w:ind w:left="-108" w:right="-108"/>
              <w:jc w:val="center"/>
              <w:rPr>
                <w:rFonts w:cs="Times New Roman"/>
                <w:b/>
                <w:bCs/>
                <w:sz w:val="16"/>
                <w:szCs w:val="16"/>
              </w:rPr>
            </w:pPr>
          </w:p>
        </w:tc>
      </w:tr>
      <w:tr w:rsidR="009C4793" w:rsidRPr="009C4793" w14:paraId="7A8F10B1" w14:textId="77777777" w:rsidTr="000E09ED">
        <w:trPr>
          <w:trHeight w:val="20"/>
        </w:trPr>
        <w:tc>
          <w:tcPr>
            <w:tcW w:w="3042" w:type="dxa"/>
          </w:tcPr>
          <w:p w14:paraId="168B264B" w14:textId="77777777" w:rsidR="00A05657" w:rsidRPr="009C4793" w:rsidRDefault="00A05657" w:rsidP="00A05657">
            <w:pPr>
              <w:spacing w:line="240" w:lineRule="exact"/>
              <w:ind w:left="234" w:right="-109" w:hanging="234"/>
              <w:rPr>
                <w:rFonts w:cs="Times New Roman"/>
                <w:sz w:val="16"/>
                <w:szCs w:val="16"/>
              </w:rPr>
            </w:pPr>
            <w:r w:rsidRPr="009C4793">
              <w:rPr>
                <w:sz w:val="16"/>
                <w:szCs w:val="16"/>
                <w:lang w:val="en-US"/>
              </w:rPr>
              <w:t>PRTR Group</w:t>
            </w:r>
            <w:r w:rsidRPr="009C4793">
              <w:rPr>
                <w:rFonts w:cs="Times New Roman"/>
                <w:sz w:val="16"/>
                <w:szCs w:val="16"/>
              </w:rPr>
              <w:t xml:space="preserve"> Public Company Limited</w:t>
            </w:r>
          </w:p>
        </w:tc>
        <w:tc>
          <w:tcPr>
            <w:tcW w:w="1350" w:type="dxa"/>
          </w:tcPr>
          <w:p w14:paraId="7348BAF9" w14:textId="0B2EBC73" w:rsidR="00A05657" w:rsidRPr="009C4793" w:rsidRDefault="00A05657" w:rsidP="00A05657">
            <w:pPr>
              <w:spacing w:line="240" w:lineRule="exact"/>
              <w:ind w:left="-90" w:right="-108" w:hanging="21"/>
              <w:jc w:val="center"/>
              <w:rPr>
                <w:rFonts w:cs="Times New Roman"/>
                <w:sz w:val="16"/>
                <w:szCs w:val="16"/>
                <w:lang w:val="en-US"/>
              </w:rPr>
            </w:pPr>
            <w:r w:rsidRPr="009C4793">
              <w:rPr>
                <w:rFonts w:cs="Times New Roman"/>
                <w:sz w:val="16"/>
                <w:szCs w:val="16"/>
              </w:rPr>
              <w:t xml:space="preserve">April </w:t>
            </w:r>
            <w:r w:rsidR="002031FF" w:rsidRPr="002031FF">
              <w:rPr>
                <w:sz w:val="16"/>
                <w:szCs w:val="16"/>
                <w:lang w:val="en-US"/>
              </w:rPr>
              <w:t>24</w:t>
            </w:r>
            <w:r w:rsidRPr="009C4793">
              <w:rPr>
                <w:rFonts w:cs="Times New Roman"/>
                <w:sz w:val="16"/>
                <w:szCs w:val="16"/>
              </w:rPr>
              <w:t xml:space="preserve">, </w:t>
            </w:r>
            <w:r w:rsidR="002031FF" w:rsidRPr="002031FF">
              <w:rPr>
                <w:sz w:val="16"/>
                <w:szCs w:val="16"/>
                <w:lang w:val="en-US"/>
              </w:rPr>
              <w:t>2023</w:t>
            </w:r>
          </w:p>
        </w:tc>
        <w:tc>
          <w:tcPr>
            <w:tcW w:w="1440" w:type="dxa"/>
          </w:tcPr>
          <w:p w14:paraId="4839D758" w14:textId="71F01E7F" w:rsidR="00A05657" w:rsidRPr="009C4793" w:rsidRDefault="00A05657" w:rsidP="00A05657">
            <w:pPr>
              <w:spacing w:line="240" w:lineRule="exact"/>
              <w:ind w:left="-108" w:right="-111"/>
              <w:jc w:val="center"/>
              <w:rPr>
                <w:rFonts w:cs="Times New Roman"/>
                <w:sz w:val="16"/>
                <w:szCs w:val="16"/>
              </w:rPr>
            </w:pPr>
            <w:r w:rsidRPr="009C4793">
              <w:rPr>
                <w:rFonts w:cs="Times New Roman"/>
                <w:sz w:val="16"/>
                <w:szCs w:val="16"/>
              </w:rPr>
              <w:t xml:space="preserve">Year </w:t>
            </w:r>
            <w:r w:rsidR="002031FF" w:rsidRPr="002031FF">
              <w:rPr>
                <w:sz w:val="16"/>
                <w:szCs w:val="16"/>
                <w:lang w:val="en-US"/>
              </w:rPr>
              <w:t>2023</w:t>
            </w:r>
          </w:p>
        </w:tc>
        <w:tc>
          <w:tcPr>
            <w:tcW w:w="810" w:type="dxa"/>
          </w:tcPr>
          <w:p w14:paraId="6E073298" w14:textId="182788DC" w:rsidR="00A05657" w:rsidRPr="009C4793" w:rsidRDefault="002031FF" w:rsidP="00A05657">
            <w:pPr>
              <w:spacing w:line="240" w:lineRule="exact"/>
              <w:ind w:left="-108" w:right="-112"/>
              <w:jc w:val="center"/>
              <w:rPr>
                <w:rFonts w:cs="Times New Roman"/>
                <w:sz w:val="16"/>
                <w:szCs w:val="16"/>
                <w:cs/>
              </w:rPr>
            </w:pPr>
            <w:r w:rsidRPr="002031FF">
              <w:rPr>
                <w:sz w:val="16"/>
                <w:szCs w:val="16"/>
                <w:lang w:val="en-US"/>
              </w:rPr>
              <w:t>0</w:t>
            </w:r>
            <w:r w:rsidR="00A05657" w:rsidRPr="009C4793">
              <w:rPr>
                <w:rFonts w:cs="Times New Roman"/>
                <w:sz w:val="16"/>
                <w:szCs w:val="16"/>
              </w:rPr>
              <w:t>.</w:t>
            </w:r>
            <w:r w:rsidRPr="002031FF">
              <w:rPr>
                <w:sz w:val="16"/>
                <w:szCs w:val="16"/>
                <w:lang w:val="en-US"/>
              </w:rPr>
              <w:t>15</w:t>
            </w:r>
          </w:p>
        </w:tc>
        <w:tc>
          <w:tcPr>
            <w:tcW w:w="1080" w:type="dxa"/>
            <w:tcBorders>
              <w:bottom w:val="double" w:sz="4" w:space="0" w:color="auto"/>
            </w:tcBorders>
          </w:tcPr>
          <w:p w14:paraId="252CD314" w14:textId="01CF9082" w:rsidR="00A05657" w:rsidRPr="009C4793" w:rsidRDefault="002031FF" w:rsidP="00A05657">
            <w:pPr>
              <w:tabs>
                <w:tab w:val="decimal" w:pos="878"/>
              </w:tabs>
              <w:spacing w:line="240" w:lineRule="exact"/>
              <w:ind w:left="-110" w:right="-110"/>
              <w:jc w:val="center"/>
              <w:rPr>
                <w:rFonts w:cs="Times New Roman"/>
                <w:sz w:val="16"/>
                <w:szCs w:val="16"/>
                <w:cs/>
              </w:rPr>
            </w:pPr>
            <w:r w:rsidRPr="002031FF">
              <w:rPr>
                <w:sz w:val="16"/>
                <w:szCs w:val="16"/>
                <w:lang w:val="en-US"/>
              </w:rPr>
              <w:t>90</w:t>
            </w:r>
            <w:r w:rsidR="00A05657" w:rsidRPr="009C4793">
              <w:rPr>
                <w:rFonts w:cs="Times New Roman"/>
                <w:sz w:val="16"/>
                <w:szCs w:val="16"/>
              </w:rPr>
              <w:t>,</w:t>
            </w:r>
            <w:r w:rsidRPr="002031FF">
              <w:rPr>
                <w:sz w:val="16"/>
                <w:szCs w:val="16"/>
                <w:lang w:val="en-US"/>
              </w:rPr>
              <w:t>000</w:t>
            </w:r>
            <w:r w:rsidR="00A05657" w:rsidRPr="009C4793">
              <w:rPr>
                <w:rFonts w:cs="Times New Roman"/>
                <w:sz w:val="16"/>
                <w:szCs w:val="16"/>
              </w:rPr>
              <w:t>,</w:t>
            </w:r>
            <w:r w:rsidRPr="002031FF">
              <w:rPr>
                <w:sz w:val="16"/>
                <w:szCs w:val="16"/>
                <w:lang w:val="en-US"/>
              </w:rPr>
              <w:t>000</w:t>
            </w:r>
          </w:p>
        </w:tc>
        <w:tc>
          <w:tcPr>
            <w:tcW w:w="1170" w:type="dxa"/>
          </w:tcPr>
          <w:p w14:paraId="43AA626F" w14:textId="758EA005" w:rsidR="00A05657" w:rsidRPr="009C4793" w:rsidRDefault="00A05657" w:rsidP="00A05657">
            <w:pPr>
              <w:spacing w:line="240" w:lineRule="exact"/>
              <w:ind w:left="-108" w:right="-104"/>
              <w:jc w:val="center"/>
              <w:rPr>
                <w:rFonts w:cs="Times New Roman"/>
                <w:sz w:val="16"/>
                <w:szCs w:val="16"/>
              </w:rPr>
            </w:pPr>
            <w:r w:rsidRPr="009C4793">
              <w:rPr>
                <w:rFonts w:cs="Times New Roman"/>
                <w:sz w:val="16"/>
                <w:szCs w:val="16"/>
              </w:rPr>
              <w:t xml:space="preserve">May </w:t>
            </w:r>
            <w:r w:rsidR="002031FF" w:rsidRPr="002031FF">
              <w:rPr>
                <w:sz w:val="16"/>
                <w:szCs w:val="16"/>
                <w:lang w:val="en-US"/>
              </w:rPr>
              <w:t>23</w:t>
            </w:r>
            <w:r w:rsidRPr="009C4793">
              <w:rPr>
                <w:rFonts w:cs="Times New Roman"/>
                <w:sz w:val="16"/>
                <w:szCs w:val="16"/>
              </w:rPr>
              <w:t xml:space="preserve">, </w:t>
            </w:r>
            <w:r w:rsidR="002031FF" w:rsidRPr="002031FF">
              <w:rPr>
                <w:sz w:val="16"/>
                <w:szCs w:val="16"/>
                <w:lang w:val="en-US"/>
              </w:rPr>
              <w:t>2024</w:t>
            </w:r>
          </w:p>
        </w:tc>
      </w:tr>
    </w:tbl>
    <w:p w14:paraId="4DBD8489" w14:textId="77777777" w:rsidR="006F139A" w:rsidRPr="009C4793" w:rsidRDefault="006F139A" w:rsidP="006F139A">
      <w:pPr>
        <w:spacing w:before="240"/>
        <w:ind w:left="547"/>
        <w:jc w:val="thaiDistribute"/>
        <w:rPr>
          <w:rFonts w:cstheme="minorBidi"/>
          <w:sz w:val="24"/>
          <w:szCs w:val="24"/>
        </w:rPr>
      </w:pPr>
      <w:bookmarkStart w:id="26" w:name="_Hlk165040987"/>
      <w:r w:rsidRPr="009C4793">
        <w:rPr>
          <w:rFonts w:cs="Times New Roman"/>
          <w:sz w:val="24"/>
          <w:szCs w:val="24"/>
        </w:rPr>
        <w:t xml:space="preserve">The Annual General Shareholders’ meeting </w:t>
      </w:r>
      <w:bookmarkEnd w:id="26"/>
      <w:r w:rsidRPr="009C4793">
        <w:rPr>
          <w:rFonts w:cs="Times New Roman"/>
          <w:sz w:val="24"/>
          <w:szCs w:val="24"/>
        </w:rPr>
        <w:t xml:space="preserve">of the subsidiaries </w:t>
      </w:r>
      <w:proofErr w:type="gramStart"/>
      <w:r w:rsidRPr="009C4793">
        <w:rPr>
          <w:rFonts w:cs="Times New Roman"/>
          <w:sz w:val="24"/>
          <w:szCs w:val="24"/>
        </w:rPr>
        <w:t>have</w:t>
      </w:r>
      <w:proofErr w:type="gramEnd"/>
      <w:r w:rsidRPr="009C4793">
        <w:rPr>
          <w:rFonts w:cs="Times New Roman"/>
          <w:sz w:val="24"/>
          <w:szCs w:val="24"/>
        </w:rPr>
        <w:t xml:space="preserve"> passed a resolution to approve the dividends payments, as follows:</w:t>
      </w:r>
    </w:p>
    <w:p w14:paraId="7A92565B" w14:textId="6372601A" w:rsidR="006F139A" w:rsidRPr="009C4793" w:rsidRDefault="00C97124" w:rsidP="006F139A">
      <w:pPr>
        <w:spacing w:before="240" w:after="60"/>
        <w:ind w:left="547"/>
        <w:jc w:val="thaiDistribute"/>
        <w:rPr>
          <w:rFonts w:cs="Times New Roman"/>
          <w:sz w:val="16"/>
          <w:szCs w:val="16"/>
        </w:rPr>
      </w:pPr>
      <w:r w:rsidRPr="009C4793">
        <w:rPr>
          <w:rFonts w:cs="Times New Roman"/>
          <w:b/>
          <w:bCs/>
          <w:sz w:val="16"/>
          <w:szCs w:val="16"/>
        </w:rPr>
        <w:t xml:space="preserve">For the </w:t>
      </w:r>
      <w:r w:rsidRPr="009C4793">
        <w:rPr>
          <w:b/>
          <w:bCs/>
          <w:sz w:val="16"/>
          <w:szCs w:val="16"/>
        </w:rPr>
        <w:t xml:space="preserve">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2025</w:t>
      </w:r>
    </w:p>
    <w:tbl>
      <w:tblPr>
        <w:tblW w:w="8910" w:type="dxa"/>
        <w:tblInd w:w="540" w:type="dxa"/>
        <w:tblLayout w:type="fixed"/>
        <w:tblCellMar>
          <w:left w:w="0" w:type="dxa"/>
          <w:right w:w="0" w:type="dxa"/>
        </w:tblCellMar>
        <w:tblLook w:val="0000" w:firstRow="0" w:lastRow="0" w:firstColumn="0" w:lastColumn="0" w:noHBand="0" w:noVBand="0"/>
      </w:tblPr>
      <w:tblGrid>
        <w:gridCol w:w="2610"/>
        <w:gridCol w:w="990"/>
        <w:gridCol w:w="990"/>
        <w:gridCol w:w="990"/>
        <w:gridCol w:w="90"/>
        <w:gridCol w:w="1170"/>
        <w:gridCol w:w="90"/>
        <w:gridCol w:w="990"/>
        <w:gridCol w:w="990"/>
      </w:tblGrid>
      <w:tr w:rsidR="009C4793" w:rsidRPr="009C4793" w14:paraId="172E1563" w14:textId="77777777" w:rsidTr="000E09ED">
        <w:trPr>
          <w:trHeight w:val="20"/>
        </w:trPr>
        <w:tc>
          <w:tcPr>
            <w:tcW w:w="2610" w:type="dxa"/>
          </w:tcPr>
          <w:p w14:paraId="5B07D20D" w14:textId="77777777" w:rsidR="006F139A" w:rsidRPr="009C4793" w:rsidRDefault="006F139A" w:rsidP="00A05657">
            <w:pPr>
              <w:spacing w:line="240" w:lineRule="exact"/>
              <w:ind w:left="162" w:right="270"/>
              <w:jc w:val="center"/>
              <w:rPr>
                <w:rFonts w:cs="Times New Roman"/>
                <w:b/>
                <w:bCs/>
                <w:sz w:val="16"/>
                <w:szCs w:val="16"/>
              </w:rPr>
            </w:pPr>
            <w:r w:rsidRPr="009C4793">
              <w:rPr>
                <w:rFonts w:cs="Times New Roman"/>
                <w:b/>
                <w:bCs/>
                <w:sz w:val="16"/>
                <w:szCs w:val="16"/>
              </w:rPr>
              <w:t>Company’s name</w:t>
            </w:r>
          </w:p>
        </w:tc>
        <w:tc>
          <w:tcPr>
            <w:tcW w:w="990" w:type="dxa"/>
          </w:tcPr>
          <w:p w14:paraId="56121344"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Date of</w:t>
            </w:r>
          </w:p>
        </w:tc>
        <w:tc>
          <w:tcPr>
            <w:tcW w:w="990" w:type="dxa"/>
          </w:tcPr>
          <w:p w14:paraId="0E79E9AE"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 xml:space="preserve">Appropriation </w:t>
            </w:r>
          </w:p>
        </w:tc>
        <w:tc>
          <w:tcPr>
            <w:tcW w:w="2250" w:type="dxa"/>
            <w:gridSpan w:val="3"/>
          </w:tcPr>
          <w:p w14:paraId="760660BF"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Dividend paid to</w:t>
            </w:r>
          </w:p>
        </w:tc>
        <w:tc>
          <w:tcPr>
            <w:tcW w:w="90" w:type="dxa"/>
          </w:tcPr>
          <w:p w14:paraId="6DBA637D" w14:textId="77777777" w:rsidR="006F139A" w:rsidRPr="009C4793" w:rsidRDefault="006F139A" w:rsidP="00A05657">
            <w:pPr>
              <w:spacing w:line="240" w:lineRule="exact"/>
              <w:ind w:left="-90" w:right="-108"/>
              <w:jc w:val="center"/>
              <w:rPr>
                <w:rFonts w:cs="Times New Roman"/>
                <w:b/>
                <w:bCs/>
                <w:sz w:val="16"/>
                <w:szCs w:val="16"/>
              </w:rPr>
            </w:pPr>
          </w:p>
        </w:tc>
        <w:tc>
          <w:tcPr>
            <w:tcW w:w="990" w:type="dxa"/>
          </w:tcPr>
          <w:p w14:paraId="2287A607"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 xml:space="preserve">Amount </w:t>
            </w:r>
          </w:p>
        </w:tc>
        <w:tc>
          <w:tcPr>
            <w:tcW w:w="990" w:type="dxa"/>
          </w:tcPr>
          <w:p w14:paraId="48F91882"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 xml:space="preserve">Payment </w:t>
            </w:r>
          </w:p>
        </w:tc>
      </w:tr>
      <w:tr w:rsidR="009C4793" w:rsidRPr="009C4793" w14:paraId="785E21A4" w14:textId="77777777" w:rsidTr="000E09ED">
        <w:trPr>
          <w:trHeight w:val="20"/>
        </w:trPr>
        <w:tc>
          <w:tcPr>
            <w:tcW w:w="2610" w:type="dxa"/>
          </w:tcPr>
          <w:p w14:paraId="5DF7287E" w14:textId="77777777" w:rsidR="006F139A" w:rsidRPr="009C4793" w:rsidRDefault="006F139A" w:rsidP="00A05657">
            <w:pPr>
              <w:spacing w:line="240" w:lineRule="exact"/>
              <w:ind w:left="162" w:right="270"/>
              <w:jc w:val="center"/>
              <w:rPr>
                <w:rFonts w:cs="Times New Roman"/>
                <w:b/>
                <w:bCs/>
                <w:sz w:val="16"/>
                <w:szCs w:val="16"/>
              </w:rPr>
            </w:pPr>
          </w:p>
        </w:tc>
        <w:tc>
          <w:tcPr>
            <w:tcW w:w="990" w:type="dxa"/>
          </w:tcPr>
          <w:p w14:paraId="6DD94615"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meeting</w:t>
            </w:r>
          </w:p>
        </w:tc>
        <w:tc>
          <w:tcPr>
            <w:tcW w:w="990" w:type="dxa"/>
          </w:tcPr>
          <w:p w14:paraId="43628B70"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of profit</w:t>
            </w:r>
          </w:p>
        </w:tc>
        <w:tc>
          <w:tcPr>
            <w:tcW w:w="990" w:type="dxa"/>
          </w:tcPr>
          <w:p w14:paraId="368C329C"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 xml:space="preserve">Owners of </w:t>
            </w:r>
          </w:p>
        </w:tc>
        <w:tc>
          <w:tcPr>
            <w:tcW w:w="90" w:type="dxa"/>
          </w:tcPr>
          <w:p w14:paraId="3B7E6C3B" w14:textId="77777777" w:rsidR="006F139A" w:rsidRPr="009C4793" w:rsidRDefault="006F139A" w:rsidP="00A05657">
            <w:pPr>
              <w:spacing w:line="240" w:lineRule="exact"/>
              <w:ind w:left="-90" w:right="-108"/>
              <w:jc w:val="center"/>
              <w:rPr>
                <w:rFonts w:cs="Times New Roman"/>
                <w:b/>
                <w:bCs/>
                <w:sz w:val="16"/>
                <w:szCs w:val="16"/>
              </w:rPr>
            </w:pPr>
          </w:p>
        </w:tc>
        <w:tc>
          <w:tcPr>
            <w:tcW w:w="1170" w:type="dxa"/>
          </w:tcPr>
          <w:p w14:paraId="7C0AD9F0"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 xml:space="preserve">Non-controlling </w:t>
            </w:r>
          </w:p>
        </w:tc>
        <w:tc>
          <w:tcPr>
            <w:tcW w:w="90" w:type="dxa"/>
          </w:tcPr>
          <w:p w14:paraId="4757C978" w14:textId="77777777" w:rsidR="006F139A" w:rsidRPr="009C4793" w:rsidRDefault="006F139A" w:rsidP="00A05657">
            <w:pPr>
              <w:spacing w:line="240" w:lineRule="exact"/>
              <w:ind w:left="-90" w:right="-108"/>
              <w:jc w:val="center"/>
              <w:rPr>
                <w:rFonts w:cs="Times New Roman"/>
                <w:b/>
                <w:bCs/>
                <w:sz w:val="16"/>
                <w:szCs w:val="16"/>
              </w:rPr>
            </w:pPr>
          </w:p>
        </w:tc>
        <w:tc>
          <w:tcPr>
            <w:tcW w:w="990" w:type="dxa"/>
          </w:tcPr>
          <w:p w14:paraId="0DD8CF0C"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(Baht)</w:t>
            </w:r>
          </w:p>
        </w:tc>
        <w:tc>
          <w:tcPr>
            <w:tcW w:w="990" w:type="dxa"/>
          </w:tcPr>
          <w:p w14:paraId="518BB9A7"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date</w:t>
            </w:r>
          </w:p>
        </w:tc>
      </w:tr>
      <w:tr w:rsidR="009C4793" w:rsidRPr="009C4793" w14:paraId="0B52D628" w14:textId="77777777" w:rsidTr="000E09ED">
        <w:trPr>
          <w:trHeight w:val="20"/>
        </w:trPr>
        <w:tc>
          <w:tcPr>
            <w:tcW w:w="2610" w:type="dxa"/>
          </w:tcPr>
          <w:p w14:paraId="4E3D98F2" w14:textId="77777777" w:rsidR="006F139A" w:rsidRPr="009C4793" w:rsidRDefault="006F139A" w:rsidP="00A05657">
            <w:pPr>
              <w:spacing w:line="240" w:lineRule="exact"/>
              <w:ind w:left="162" w:right="270"/>
              <w:jc w:val="center"/>
              <w:rPr>
                <w:rFonts w:cs="Times New Roman"/>
                <w:b/>
                <w:bCs/>
                <w:sz w:val="16"/>
                <w:szCs w:val="16"/>
              </w:rPr>
            </w:pPr>
          </w:p>
        </w:tc>
        <w:tc>
          <w:tcPr>
            <w:tcW w:w="990" w:type="dxa"/>
          </w:tcPr>
          <w:p w14:paraId="2C216C3C" w14:textId="77777777" w:rsidR="006F139A" w:rsidRPr="009C4793" w:rsidRDefault="006F139A" w:rsidP="00A05657">
            <w:pPr>
              <w:spacing w:line="240" w:lineRule="exact"/>
              <w:ind w:left="-90" w:right="-108"/>
              <w:jc w:val="center"/>
              <w:rPr>
                <w:rFonts w:cs="Times New Roman"/>
                <w:b/>
                <w:bCs/>
                <w:sz w:val="16"/>
                <w:szCs w:val="16"/>
              </w:rPr>
            </w:pPr>
          </w:p>
        </w:tc>
        <w:tc>
          <w:tcPr>
            <w:tcW w:w="990" w:type="dxa"/>
          </w:tcPr>
          <w:p w14:paraId="1941F7FD" w14:textId="77777777" w:rsidR="006F139A" w:rsidRPr="009C4793" w:rsidRDefault="006F139A" w:rsidP="00A05657">
            <w:pPr>
              <w:spacing w:line="240" w:lineRule="exact"/>
              <w:ind w:left="-90" w:right="-108"/>
              <w:jc w:val="center"/>
              <w:rPr>
                <w:rFonts w:cs="Times New Roman"/>
                <w:b/>
                <w:bCs/>
                <w:sz w:val="16"/>
                <w:szCs w:val="16"/>
              </w:rPr>
            </w:pPr>
          </w:p>
        </w:tc>
        <w:tc>
          <w:tcPr>
            <w:tcW w:w="990" w:type="dxa"/>
          </w:tcPr>
          <w:p w14:paraId="12D3759C"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parent</w:t>
            </w:r>
          </w:p>
        </w:tc>
        <w:tc>
          <w:tcPr>
            <w:tcW w:w="90" w:type="dxa"/>
          </w:tcPr>
          <w:p w14:paraId="5553AD33" w14:textId="77777777" w:rsidR="006F139A" w:rsidRPr="009C4793" w:rsidRDefault="006F139A" w:rsidP="00A05657">
            <w:pPr>
              <w:spacing w:line="240" w:lineRule="exact"/>
              <w:ind w:left="-90" w:right="-108"/>
              <w:jc w:val="center"/>
              <w:rPr>
                <w:rFonts w:cs="Times New Roman"/>
                <w:b/>
                <w:bCs/>
                <w:sz w:val="16"/>
                <w:szCs w:val="16"/>
              </w:rPr>
            </w:pPr>
          </w:p>
        </w:tc>
        <w:tc>
          <w:tcPr>
            <w:tcW w:w="1170" w:type="dxa"/>
          </w:tcPr>
          <w:p w14:paraId="06285AF7" w14:textId="77777777" w:rsidR="006F139A" w:rsidRPr="009C4793" w:rsidRDefault="006F139A" w:rsidP="00A05657">
            <w:pPr>
              <w:spacing w:line="240" w:lineRule="exact"/>
              <w:ind w:left="-90" w:right="-108"/>
              <w:jc w:val="center"/>
              <w:rPr>
                <w:rFonts w:cs="Times New Roman"/>
                <w:b/>
                <w:bCs/>
                <w:sz w:val="16"/>
                <w:szCs w:val="16"/>
              </w:rPr>
            </w:pPr>
            <w:r w:rsidRPr="009C4793">
              <w:rPr>
                <w:rFonts w:cs="Times New Roman"/>
                <w:b/>
                <w:bCs/>
                <w:sz w:val="16"/>
                <w:szCs w:val="16"/>
              </w:rPr>
              <w:t>interests</w:t>
            </w:r>
          </w:p>
        </w:tc>
        <w:tc>
          <w:tcPr>
            <w:tcW w:w="90" w:type="dxa"/>
          </w:tcPr>
          <w:p w14:paraId="55367C9D" w14:textId="77777777" w:rsidR="006F139A" w:rsidRPr="009C4793" w:rsidRDefault="006F139A" w:rsidP="00A05657">
            <w:pPr>
              <w:spacing w:line="240" w:lineRule="exact"/>
              <w:ind w:left="-90" w:right="-108"/>
              <w:jc w:val="center"/>
              <w:rPr>
                <w:rFonts w:cs="Times New Roman"/>
                <w:b/>
                <w:bCs/>
                <w:sz w:val="16"/>
                <w:szCs w:val="16"/>
              </w:rPr>
            </w:pPr>
          </w:p>
        </w:tc>
        <w:tc>
          <w:tcPr>
            <w:tcW w:w="990" w:type="dxa"/>
          </w:tcPr>
          <w:p w14:paraId="2657666F" w14:textId="77777777" w:rsidR="006F139A" w:rsidRPr="009C4793" w:rsidRDefault="006F139A" w:rsidP="00A05657">
            <w:pPr>
              <w:spacing w:line="240" w:lineRule="exact"/>
              <w:ind w:left="-90" w:right="-108"/>
              <w:jc w:val="center"/>
              <w:rPr>
                <w:rFonts w:cs="Times New Roman"/>
                <w:b/>
                <w:bCs/>
                <w:sz w:val="16"/>
                <w:szCs w:val="16"/>
              </w:rPr>
            </w:pPr>
          </w:p>
        </w:tc>
        <w:tc>
          <w:tcPr>
            <w:tcW w:w="990" w:type="dxa"/>
          </w:tcPr>
          <w:p w14:paraId="02016A2C" w14:textId="77777777" w:rsidR="006F139A" w:rsidRPr="009C4793" w:rsidRDefault="006F139A" w:rsidP="00A05657">
            <w:pPr>
              <w:spacing w:line="240" w:lineRule="exact"/>
              <w:ind w:left="-90" w:right="-108"/>
              <w:jc w:val="center"/>
              <w:rPr>
                <w:rFonts w:cs="Times New Roman"/>
                <w:b/>
                <w:bCs/>
                <w:sz w:val="16"/>
                <w:szCs w:val="16"/>
              </w:rPr>
            </w:pPr>
          </w:p>
        </w:tc>
      </w:tr>
      <w:tr w:rsidR="009C4793" w:rsidRPr="009C4793" w14:paraId="19B6560C" w14:textId="77777777" w:rsidTr="000E09ED">
        <w:trPr>
          <w:trHeight w:val="20"/>
        </w:trPr>
        <w:tc>
          <w:tcPr>
            <w:tcW w:w="2610" w:type="dxa"/>
          </w:tcPr>
          <w:p w14:paraId="03EE6A8B" w14:textId="77777777" w:rsidR="006F139A" w:rsidRPr="009C4793" w:rsidRDefault="006F139A" w:rsidP="00A05657">
            <w:pPr>
              <w:spacing w:line="240" w:lineRule="exact"/>
              <w:ind w:left="234" w:right="-109" w:hanging="234"/>
              <w:rPr>
                <w:rFonts w:cs="Times New Roman"/>
                <w:sz w:val="16"/>
                <w:szCs w:val="16"/>
              </w:rPr>
            </w:pPr>
          </w:p>
        </w:tc>
        <w:tc>
          <w:tcPr>
            <w:tcW w:w="990" w:type="dxa"/>
          </w:tcPr>
          <w:p w14:paraId="6C7A0ED5" w14:textId="77777777" w:rsidR="006F139A" w:rsidRPr="009C4793" w:rsidRDefault="006F139A" w:rsidP="00A05657">
            <w:pPr>
              <w:spacing w:line="240" w:lineRule="exact"/>
              <w:ind w:left="-90" w:right="-108" w:hanging="21"/>
              <w:jc w:val="center"/>
              <w:rPr>
                <w:rFonts w:cs="Times New Roman"/>
                <w:sz w:val="16"/>
                <w:szCs w:val="16"/>
              </w:rPr>
            </w:pPr>
          </w:p>
        </w:tc>
        <w:tc>
          <w:tcPr>
            <w:tcW w:w="990" w:type="dxa"/>
          </w:tcPr>
          <w:p w14:paraId="2197E2BE" w14:textId="77777777" w:rsidR="006F139A" w:rsidRPr="009C4793" w:rsidRDefault="006F139A" w:rsidP="00A05657">
            <w:pPr>
              <w:spacing w:line="240" w:lineRule="exact"/>
              <w:ind w:left="-108" w:right="-111"/>
              <w:jc w:val="center"/>
              <w:rPr>
                <w:rFonts w:cs="Times New Roman"/>
                <w:sz w:val="16"/>
                <w:szCs w:val="16"/>
              </w:rPr>
            </w:pPr>
          </w:p>
        </w:tc>
        <w:tc>
          <w:tcPr>
            <w:tcW w:w="990" w:type="dxa"/>
          </w:tcPr>
          <w:p w14:paraId="5AE24C0B" w14:textId="77777777" w:rsidR="006F139A" w:rsidRPr="009C4793" w:rsidRDefault="006F139A" w:rsidP="00A05657">
            <w:pPr>
              <w:spacing w:line="240" w:lineRule="exact"/>
              <w:ind w:left="-108"/>
              <w:jc w:val="right"/>
              <w:rPr>
                <w:rFonts w:cs="Times New Roman"/>
                <w:sz w:val="16"/>
                <w:szCs w:val="16"/>
              </w:rPr>
            </w:pPr>
          </w:p>
        </w:tc>
        <w:tc>
          <w:tcPr>
            <w:tcW w:w="90" w:type="dxa"/>
          </w:tcPr>
          <w:p w14:paraId="368C249A" w14:textId="77777777" w:rsidR="006F139A" w:rsidRPr="009C4793" w:rsidRDefault="006F139A" w:rsidP="00A05657">
            <w:pPr>
              <w:spacing w:line="240" w:lineRule="exact"/>
              <w:ind w:left="-108"/>
              <w:jc w:val="right"/>
              <w:rPr>
                <w:rFonts w:cs="Times New Roman"/>
                <w:sz w:val="16"/>
                <w:szCs w:val="16"/>
              </w:rPr>
            </w:pPr>
          </w:p>
        </w:tc>
        <w:tc>
          <w:tcPr>
            <w:tcW w:w="1170" w:type="dxa"/>
          </w:tcPr>
          <w:p w14:paraId="39650349" w14:textId="77777777" w:rsidR="006F139A" w:rsidRPr="009C4793" w:rsidRDefault="006F139A" w:rsidP="00A05657">
            <w:pPr>
              <w:spacing w:line="240" w:lineRule="exact"/>
              <w:ind w:left="-108"/>
              <w:jc w:val="right"/>
              <w:rPr>
                <w:rFonts w:cs="Times New Roman"/>
                <w:sz w:val="16"/>
                <w:szCs w:val="16"/>
              </w:rPr>
            </w:pPr>
          </w:p>
        </w:tc>
        <w:tc>
          <w:tcPr>
            <w:tcW w:w="90" w:type="dxa"/>
          </w:tcPr>
          <w:p w14:paraId="733BCB1A" w14:textId="77777777" w:rsidR="006F139A" w:rsidRPr="009C4793" w:rsidRDefault="006F139A" w:rsidP="00A05657">
            <w:pPr>
              <w:spacing w:line="240" w:lineRule="exact"/>
              <w:ind w:left="-108"/>
              <w:jc w:val="right"/>
              <w:rPr>
                <w:rFonts w:cs="Times New Roman"/>
                <w:sz w:val="16"/>
                <w:szCs w:val="16"/>
              </w:rPr>
            </w:pPr>
          </w:p>
        </w:tc>
        <w:tc>
          <w:tcPr>
            <w:tcW w:w="990" w:type="dxa"/>
          </w:tcPr>
          <w:p w14:paraId="57EB9E81" w14:textId="77777777" w:rsidR="006F139A" w:rsidRPr="009C4793" w:rsidRDefault="006F139A" w:rsidP="00A05657">
            <w:pPr>
              <w:spacing w:line="240" w:lineRule="exact"/>
              <w:ind w:left="-108"/>
              <w:jc w:val="right"/>
              <w:rPr>
                <w:rFonts w:cs="Times New Roman"/>
                <w:sz w:val="16"/>
                <w:szCs w:val="16"/>
              </w:rPr>
            </w:pPr>
          </w:p>
        </w:tc>
        <w:tc>
          <w:tcPr>
            <w:tcW w:w="990" w:type="dxa"/>
          </w:tcPr>
          <w:p w14:paraId="052C90A9" w14:textId="77777777" w:rsidR="006F139A" w:rsidRPr="009C4793" w:rsidRDefault="006F139A" w:rsidP="00A05657">
            <w:pPr>
              <w:spacing w:line="240" w:lineRule="exact"/>
              <w:ind w:left="-108" w:right="-104"/>
              <w:jc w:val="center"/>
              <w:rPr>
                <w:rFonts w:cs="Times New Roman"/>
                <w:sz w:val="16"/>
                <w:szCs w:val="16"/>
              </w:rPr>
            </w:pPr>
          </w:p>
        </w:tc>
      </w:tr>
      <w:tr w:rsidR="009C4793" w:rsidRPr="009C4793" w14:paraId="64F835A6" w14:textId="77777777" w:rsidTr="000E09ED">
        <w:trPr>
          <w:trHeight w:val="20"/>
        </w:trPr>
        <w:tc>
          <w:tcPr>
            <w:tcW w:w="2610" w:type="dxa"/>
          </w:tcPr>
          <w:p w14:paraId="030FDC1C" w14:textId="77777777" w:rsidR="00E02A17" w:rsidRPr="009C4793" w:rsidRDefault="00E02A17" w:rsidP="00E02A17">
            <w:pPr>
              <w:spacing w:line="240" w:lineRule="exact"/>
              <w:ind w:left="234" w:right="-196" w:hanging="149"/>
              <w:rPr>
                <w:rFonts w:cs="Times New Roman"/>
                <w:sz w:val="16"/>
                <w:szCs w:val="16"/>
              </w:rPr>
            </w:pPr>
            <w:r w:rsidRPr="009C4793">
              <w:rPr>
                <w:sz w:val="16"/>
                <w:szCs w:val="16"/>
              </w:rPr>
              <w:t xml:space="preserve">PRTR Recruitment Co., Ltd. </w:t>
            </w:r>
          </w:p>
        </w:tc>
        <w:tc>
          <w:tcPr>
            <w:tcW w:w="990" w:type="dxa"/>
          </w:tcPr>
          <w:p w14:paraId="127BD82B" w14:textId="200EC61C" w:rsidR="00E02A17" w:rsidRPr="009C4793" w:rsidRDefault="00E02A17" w:rsidP="00E02A17">
            <w:pPr>
              <w:spacing w:line="240" w:lineRule="exact"/>
              <w:ind w:left="-90" w:right="-108" w:hanging="21"/>
              <w:jc w:val="center"/>
              <w:rPr>
                <w:rFonts w:cs="Times New Roman"/>
                <w:sz w:val="16"/>
                <w:szCs w:val="16"/>
              </w:rPr>
            </w:pPr>
            <w:r w:rsidRPr="009C4793">
              <w:rPr>
                <w:rFonts w:cs="Times New Roman"/>
                <w:sz w:val="16"/>
                <w:szCs w:val="16"/>
              </w:rPr>
              <w:t xml:space="preserve">April </w:t>
            </w:r>
            <w:r w:rsidR="002031FF" w:rsidRPr="002031FF">
              <w:rPr>
                <w:sz w:val="16"/>
                <w:szCs w:val="16"/>
                <w:lang w:val="en-US"/>
              </w:rPr>
              <w:t>25</w:t>
            </w:r>
            <w:r w:rsidRPr="009C4793">
              <w:rPr>
                <w:rFonts w:cs="Times New Roman"/>
                <w:sz w:val="16"/>
                <w:szCs w:val="16"/>
              </w:rPr>
              <w:t xml:space="preserve">, </w:t>
            </w:r>
            <w:r w:rsidR="002031FF" w:rsidRPr="002031FF">
              <w:rPr>
                <w:sz w:val="16"/>
                <w:szCs w:val="16"/>
                <w:lang w:val="en-US"/>
              </w:rPr>
              <w:t>2025</w:t>
            </w:r>
          </w:p>
        </w:tc>
        <w:tc>
          <w:tcPr>
            <w:tcW w:w="990" w:type="dxa"/>
          </w:tcPr>
          <w:p w14:paraId="3420B3BB" w14:textId="71CD7B64" w:rsidR="00E02A17" w:rsidRPr="009C4793" w:rsidRDefault="00E02A17" w:rsidP="00E02A17">
            <w:pPr>
              <w:tabs>
                <w:tab w:val="decimal" w:pos="354"/>
              </w:tabs>
              <w:spacing w:line="240" w:lineRule="exact"/>
              <w:ind w:left="-110" w:right="-110"/>
              <w:jc w:val="center"/>
              <w:rPr>
                <w:rFonts w:cstheme="minorBidi"/>
                <w:sz w:val="16"/>
                <w:szCs w:val="16"/>
              </w:rPr>
            </w:pPr>
            <w:r w:rsidRPr="009C4793">
              <w:rPr>
                <w:rFonts w:cstheme="minorBidi"/>
                <w:sz w:val="16"/>
                <w:szCs w:val="16"/>
              </w:rPr>
              <w:t xml:space="preserve">Year </w:t>
            </w:r>
            <w:r w:rsidR="002031FF" w:rsidRPr="002031FF">
              <w:rPr>
                <w:rFonts w:cstheme="minorBidi"/>
                <w:sz w:val="16"/>
                <w:szCs w:val="16"/>
                <w:lang w:val="en-US"/>
              </w:rPr>
              <w:t>2024</w:t>
            </w:r>
          </w:p>
        </w:tc>
        <w:tc>
          <w:tcPr>
            <w:tcW w:w="990" w:type="dxa"/>
          </w:tcPr>
          <w:p w14:paraId="659BC9B3" w14:textId="2B9B0140" w:rsidR="00E02A17" w:rsidRPr="009C4793" w:rsidRDefault="002031FF" w:rsidP="00E02A17">
            <w:pPr>
              <w:tabs>
                <w:tab w:val="decimal" w:pos="902"/>
              </w:tabs>
              <w:spacing w:line="240" w:lineRule="exact"/>
              <w:ind w:left="-108"/>
              <w:rPr>
                <w:rFonts w:cs="Times New Roman"/>
                <w:sz w:val="16"/>
                <w:szCs w:val="16"/>
              </w:rPr>
            </w:pPr>
            <w:r w:rsidRPr="002031FF">
              <w:rPr>
                <w:sz w:val="16"/>
                <w:szCs w:val="16"/>
                <w:lang w:val="en-US"/>
              </w:rPr>
              <w:t>26</w:t>
            </w:r>
            <w:r w:rsidR="00E02A17" w:rsidRPr="009C4793">
              <w:rPr>
                <w:rFonts w:cs="Times New Roman"/>
                <w:sz w:val="16"/>
                <w:szCs w:val="16"/>
              </w:rPr>
              <w:t>,</w:t>
            </w:r>
            <w:r w:rsidRPr="002031FF">
              <w:rPr>
                <w:sz w:val="16"/>
                <w:szCs w:val="16"/>
                <w:lang w:val="en-US"/>
              </w:rPr>
              <w:t>997</w:t>
            </w:r>
            <w:r w:rsidR="00E02A17" w:rsidRPr="009C4793">
              <w:rPr>
                <w:rFonts w:cs="Times New Roman"/>
                <w:sz w:val="16"/>
                <w:szCs w:val="16"/>
              </w:rPr>
              <w:t>,</w:t>
            </w:r>
            <w:r w:rsidRPr="002031FF">
              <w:rPr>
                <w:sz w:val="16"/>
                <w:szCs w:val="16"/>
                <w:lang w:val="en-US"/>
              </w:rPr>
              <w:t>300</w:t>
            </w:r>
          </w:p>
        </w:tc>
        <w:tc>
          <w:tcPr>
            <w:tcW w:w="90" w:type="dxa"/>
          </w:tcPr>
          <w:p w14:paraId="2495BDC8" w14:textId="77777777" w:rsidR="00E02A17" w:rsidRPr="009C4793" w:rsidRDefault="00E02A17" w:rsidP="00E02A17">
            <w:pPr>
              <w:tabs>
                <w:tab w:val="decimal" w:pos="790"/>
              </w:tabs>
              <w:spacing w:line="240" w:lineRule="exact"/>
              <w:ind w:left="-110" w:right="-110"/>
              <w:jc w:val="center"/>
              <w:rPr>
                <w:rFonts w:cs="Times New Roman"/>
                <w:sz w:val="16"/>
                <w:szCs w:val="16"/>
              </w:rPr>
            </w:pPr>
          </w:p>
        </w:tc>
        <w:tc>
          <w:tcPr>
            <w:tcW w:w="1170" w:type="dxa"/>
          </w:tcPr>
          <w:p w14:paraId="1F9E6EC3" w14:textId="337DE06C" w:rsidR="00E02A17" w:rsidRPr="009C4793" w:rsidRDefault="002031FF" w:rsidP="00E02A17">
            <w:pPr>
              <w:tabs>
                <w:tab w:val="decimal" w:pos="1085"/>
              </w:tabs>
              <w:spacing w:line="240" w:lineRule="exact"/>
              <w:ind w:left="-108"/>
              <w:rPr>
                <w:rFonts w:cs="Times New Roman"/>
                <w:sz w:val="16"/>
                <w:szCs w:val="16"/>
              </w:rPr>
            </w:pPr>
            <w:r w:rsidRPr="002031FF">
              <w:rPr>
                <w:sz w:val="16"/>
                <w:szCs w:val="16"/>
                <w:lang w:val="en-US"/>
              </w:rPr>
              <w:t>2</w:t>
            </w:r>
            <w:r w:rsidR="00E02A17" w:rsidRPr="009C4793">
              <w:rPr>
                <w:rFonts w:cs="Times New Roman"/>
                <w:sz w:val="16"/>
                <w:szCs w:val="16"/>
              </w:rPr>
              <w:t>,</w:t>
            </w:r>
            <w:r w:rsidRPr="002031FF">
              <w:rPr>
                <w:sz w:val="16"/>
                <w:szCs w:val="16"/>
                <w:lang w:val="en-US"/>
              </w:rPr>
              <w:t>700</w:t>
            </w:r>
          </w:p>
        </w:tc>
        <w:tc>
          <w:tcPr>
            <w:tcW w:w="90" w:type="dxa"/>
          </w:tcPr>
          <w:p w14:paraId="1C0BDECC" w14:textId="77777777" w:rsidR="00E02A17" w:rsidRPr="009C4793" w:rsidRDefault="00E02A17" w:rsidP="00E02A17">
            <w:pPr>
              <w:tabs>
                <w:tab w:val="decimal" w:pos="523"/>
              </w:tabs>
              <w:spacing w:line="240" w:lineRule="exact"/>
              <w:ind w:left="-108" w:right="-180"/>
              <w:jc w:val="center"/>
              <w:rPr>
                <w:rFonts w:cs="Times New Roman"/>
                <w:sz w:val="16"/>
                <w:szCs w:val="16"/>
              </w:rPr>
            </w:pPr>
          </w:p>
        </w:tc>
        <w:tc>
          <w:tcPr>
            <w:tcW w:w="990" w:type="dxa"/>
          </w:tcPr>
          <w:p w14:paraId="0E6EF52E" w14:textId="3D806E18" w:rsidR="00E02A17" w:rsidRPr="009C4793" w:rsidRDefault="002031FF" w:rsidP="00E02A17">
            <w:pPr>
              <w:tabs>
                <w:tab w:val="decimal" w:pos="902"/>
              </w:tabs>
              <w:spacing w:line="240" w:lineRule="exact"/>
              <w:ind w:left="-108"/>
              <w:rPr>
                <w:rFonts w:cs="Times New Roman"/>
                <w:sz w:val="16"/>
                <w:szCs w:val="16"/>
                <w:cs/>
              </w:rPr>
            </w:pPr>
            <w:r w:rsidRPr="002031FF">
              <w:rPr>
                <w:sz w:val="16"/>
                <w:szCs w:val="16"/>
                <w:lang w:val="en-US"/>
              </w:rPr>
              <w:t>27</w:t>
            </w:r>
            <w:r w:rsidR="00E02A17" w:rsidRPr="009C4793">
              <w:rPr>
                <w:rFonts w:cs="Times New Roman"/>
                <w:sz w:val="16"/>
                <w:szCs w:val="16"/>
              </w:rPr>
              <w:t>,</w:t>
            </w:r>
            <w:r w:rsidRPr="002031FF">
              <w:rPr>
                <w:sz w:val="16"/>
                <w:szCs w:val="16"/>
                <w:lang w:val="en-US"/>
              </w:rPr>
              <w:t>000</w:t>
            </w:r>
            <w:r w:rsidR="00E02A17" w:rsidRPr="009C4793">
              <w:rPr>
                <w:rFonts w:cs="Times New Roman"/>
                <w:sz w:val="16"/>
                <w:szCs w:val="16"/>
              </w:rPr>
              <w:t>,</w:t>
            </w:r>
            <w:r w:rsidRPr="002031FF">
              <w:rPr>
                <w:sz w:val="16"/>
                <w:szCs w:val="16"/>
                <w:lang w:val="en-US"/>
              </w:rPr>
              <w:t>000</w:t>
            </w:r>
          </w:p>
        </w:tc>
        <w:tc>
          <w:tcPr>
            <w:tcW w:w="990" w:type="dxa"/>
          </w:tcPr>
          <w:p w14:paraId="51C09A9C" w14:textId="356E46D7" w:rsidR="00E02A17" w:rsidRPr="009C4793" w:rsidRDefault="00E02A17" w:rsidP="00E02A17">
            <w:pPr>
              <w:spacing w:line="240" w:lineRule="exact"/>
              <w:ind w:left="-108" w:right="-104"/>
              <w:jc w:val="center"/>
              <w:rPr>
                <w:rFonts w:cs="Times New Roman"/>
                <w:sz w:val="16"/>
                <w:szCs w:val="16"/>
              </w:rPr>
            </w:pPr>
            <w:r w:rsidRPr="009C4793">
              <w:rPr>
                <w:rFonts w:cs="Times New Roman"/>
                <w:sz w:val="16"/>
                <w:szCs w:val="16"/>
              </w:rPr>
              <w:t xml:space="preserve">May </w:t>
            </w:r>
            <w:r w:rsidR="002031FF" w:rsidRPr="002031FF">
              <w:rPr>
                <w:sz w:val="16"/>
                <w:szCs w:val="16"/>
                <w:lang w:val="en-US"/>
              </w:rPr>
              <w:t>6</w:t>
            </w:r>
            <w:r w:rsidRPr="009C4793">
              <w:rPr>
                <w:rFonts w:cs="Times New Roman"/>
                <w:sz w:val="16"/>
                <w:szCs w:val="16"/>
              </w:rPr>
              <w:t xml:space="preserve">, </w:t>
            </w:r>
            <w:r w:rsidR="002031FF" w:rsidRPr="002031FF">
              <w:rPr>
                <w:sz w:val="16"/>
                <w:szCs w:val="16"/>
                <w:lang w:val="en-US"/>
              </w:rPr>
              <w:t>2025</w:t>
            </w:r>
          </w:p>
        </w:tc>
      </w:tr>
      <w:tr w:rsidR="009C4793" w:rsidRPr="009C4793" w14:paraId="19EE5052" w14:textId="77777777" w:rsidTr="000E09ED">
        <w:trPr>
          <w:trHeight w:val="20"/>
        </w:trPr>
        <w:tc>
          <w:tcPr>
            <w:tcW w:w="2610" w:type="dxa"/>
          </w:tcPr>
          <w:p w14:paraId="212F1F7C" w14:textId="77777777" w:rsidR="00E02A17" w:rsidRPr="009C4793" w:rsidRDefault="00E02A17" w:rsidP="00E02A17">
            <w:pPr>
              <w:spacing w:line="240" w:lineRule="exact"/>
              <w:ind w:left="234" w:right="-109" w:hanging="147"/>
              <w:rPr>
                <w:rFonts w:cs="Times New Roman"/>
                <w:sz w:val="16"/>
                <w:szCs w:val="16"/>
              </w:rPr>
            </w:pPr>
            <w:r w:rsidRPr="009C4793">
              <w:rPr>
                <w:rFonts w:cs="Times New Roman"/>
                <w:sz w:val="16"/>
                <w:szCs w:val="16"/>
              </w:rPr>
              <w:t>PRTR Recruitment and Outsourcing</w:t>
            </w:r>
          </w:p>
        </w:tc>
        <w:tc>
          <w:tcPr>
            <w:tcW w:w="990" w:type="dxa"/>
          </w:tcPr>
          <w:p w14:paraId="27D7AD64" w14:textId="77777777" w:rsidR="00E02A17" w:rsidRPr="009C4793" w:rsidRDefault="00E02A17" w:rsidP="00E02A17">
            <w:pPr>
              <w:spacing w:line="240" w:lineRule="exact"/>
              <w:ind w:left="-90" w:right="-108" w:hanging="21"/>
              <w:jc w:val="center"/>
              <w:rPr>
                <w:rFonts w:cs="Times New Roman"/>
                <w:sz w:val="16"/>
                <w:szCs w:val="16"/>
              </w:rPr>
            </w:pPr>
          </w:p>
        </w:tc>
        <w:tc>
          <w:tcPr>
            <w:tcW w:w="990" w:type="dxa"/>
          </w:tcPr>
          <w:p w14:paraId="1823AAE6" w14:textId="77777777" w:rsidR="00E02A17" w:rsidRPr="009C4793" w:rsidRDefault="00E02A17" w:rsidP="00E02A17">
            <w:pPr>
              <w:tabs>
                <w:tab w:val="decimal" w:pos="354"/>
              </w:tabs>
              <w:spacing w:line="240" w:lineRule="exact"/>
              <w:ind w:left="-110" w:right="-110"/>
              <w:jc w:val="center"/>
              <w:rPr>
                <w:rFonts w:cstheme="minorBidi"/>
                <w:sz w:val="16"/>
                <w:szCs w:val="16"/>
              </w:rPr>
            </w:pPr>
          </w:p>
        </w:tc>
        <w:tc>
          <w:tcPr>
            <w:tcW w:w="990" w:type="dxa"/>
          </w:tcPr>
          <w:p w14:paraId="2B5FFDAB" w14:textId="77777777" w:rsidR="00E02A17" w:rsidRPr="009C4793" w:rsidRDefault="00E02A17" w:rsidP="00E02A17">
            <w:pPr>
              <w:tabs>
                <w:tab w:val="decimal" w:pos="902"/>
              </w:tabs>
              <w:spacing w:line="240" w:lineRule="exact"/>
              <w:ind w:left="-108"/>
              <w:rPr>
                <w:rFonts w:cs="Times New Roman"/>
                <w:sz w:val="16"/>
                <w:szCs w:val="16"/>
              </w:rPr>
            </w:pPr>
          </w:p>
        </w:tc>
        <w:tc>
          <w:tcPr>
            <w:tcW w:w="90" w:type="dxa"/>
          </w:tcPr>
          <w:p w14:paraId="1C9340DF" w14:textId="77777777" w:rsidR="00E02A17" w:rsidRPr="009C4793" w:rsidRDefault="00E02A17" w:rsidP="00E02A17">
            <w:pPr>
              <w:tabs>
                <w:tab w:val="decimal" w:pos="790"/>
              </w:tabs>
              <w:spacing w:line="240" w:lineRule="exact"/>
              <w:ind w:left="-110" w:right="-110"/>
              <w:jc w:val="center"/>
              <w:rPr>
                <w:rFonts w:cs="Times New Roman"/>
                <w:sz w:val="16"/>
                <w:szCs w:val="16"/>
              </w:rPr>
            </w:pPr>
          </w:p>
        </w:tc>
        <w:tc>
          <w:tcPr>
            <w:tcW w:w="1170" w:type="dxa"/>
          </w:tcPr>
          <w:p w14:paraId="582C63E2" w14:textId="77777777" w:rsidR="00E02A17" w:rsidRPr="009C4793" w:rsidRDefault="00E02A17" w:rsidP="00E02A17">
            <w:pPr>
              <w:tabs>
                <w:tab w:val="decimal" w:pos="1085"/>
              </w:tabs>
              <w:spacing w:line="240" w:lineRule="exact"/>
              <w:ind w:left="-108"/>
              <w:rPr>
                <w:rFonts w:cs="Times New Roman"/>
                <w:sz w:val="16"/>
                <w:szCs w:val="16"/>
              </w:rPr>
            </w:pPr>
          </w:p>
        </w:tc>
        <w:tc>
          <w:tcPr>
            <w:tcW w:w="90" w:type="dxa"/>
          </w:tcPr>
          <w:p w14:paraId="3A00A9C5" w14:textId="77777777" w:rsidR="00E02A17" w:rsidRPr="009C4793" w:rsidRDefault="00E02A17" w:rsidP="00E02A17">
            <w:pPr>
              <w:tabs>
                <w:tab w:val="decimal" w:pos="523"/>
              </w:tabs>
              <w:spacing w:line="240" w:lineRule="exact"/>
              <w:ind w:left="-108" w:right="-180"/>
              <w:jc w:val="center"/>
              <w:rPr>
                <w:rFonts w:cs="Times New Roman"/>
                <w:sz w:val="16"/>
                <w:szCs w:val="16"/>
              </w:rPr>
            </w:pPr>
          </w:p>
        </w:tc>
        <w:tc>
          <w:tcPr>
            <w:tcW w:w="990" w:type="dxa"/>
          </w:tcPr>
          <w:p w14:paraId="467DCE25" w14:textId="77777777" w:rsidR="00E02A17" w:rsidRPr="009C4793" w:rsidRDefault="00E02A17" w:rsidP="00E02A17">
            <w:pPr>
              <w:tabs>
                <w:tab w:val="decimal" w:pos="902"/>
              </w:tabs>
              <w:spacing w:line="240" w:lineRule="exact"/>
              <w:ind w:left="-108"/>
              <w:rPr>
                <w:rFonts w:cs="Times New Roman"/>
                <w:sz w:val="16"/>
                <w:szCs w:val="16"/>
                <w:cs/>
              </w:rPr>
            </w:pPr>
          </w:p>
        </w:tc>
        <w:tc>
          <w:tcPr>
            <w:tcW w:w="990" w:type="dxa"/>
          </w:tcPr>
          <w:p w14:paraId="635A4AA4" w14:textId="77777777" w:rsidR="00E02A17" w:rsidRPr="009C4793" w:rsidRDefault="00E02A17" w:rsidP="00E02A17">
            <w:pPr>
              <w:spacing w:line="240" w:lineRule="exact"/>
              <w:ind w:left="-108" w:right="-104"/>
              <w:jc w:val="center"/>
              <w:rPr>
                <w:rFonts w:cs="Times New Roman"/>
                <w:sz w:val="16"/>
                <w:szCs w:val="16"/>
              </w:rPr>
            </w:pPr>
          </w:p>
        </w:tc>
      </w:tr>
      <w:tr w:rsidR="009C4793" w:rsidRPr="009C4793" w14:paraId="3300EB00" w14:textId="77777777" w:rsidTr="000E09ED">
        <w:trPr>
          <w:trHeight w:val="20"/>
        </w:trPr>
        <w:tc>
          <w:tcPr>
            <w:tcW w:w="2610" w:type="dxa"/>
          </w:tcPr>
          <w:p w14:paraId="668C0BFD" w14:textId="77777777" w:rsidR="00E02A17" w:rsidRPr="009C4793" w:rsidRDefault="00E02A17" w:rsidP="00E02A17">
            <w:pPr>
              <w:spacing w:line="240" w:lineRule="exact"/>
              <w:ind w:left="267" w:right="-196"/>
              <w:rPr>
                <w:rFonts w:cs="Times New Roman"/>
                <w:sz w:val="16"/>
                <w:szCs w:val="16"/>
              </w:rPr>
            </w:pPr>
            <w:r w:rsidRPr="009C4793">
              <w:rPr>
                <w:rFonts w:cs="Times New Roman"/>
                <w:sz w:val="16"/>
                <w:szCs w:val="16"/>
              </w:rPr>
              <w:t>(Eastern Seaboard) Co., Ltd.</w:t>
            </w:r>
          </w:p>
        </w:tc>
        <w:tc>
          <w:tcPr>
            <w:tcW w:w="990" w:type="dxa"/>
          </w:tcPr>
          <w:p w14:paraId="25B4DD93" w14:textId="6CF28FCC" w:rsidR="00E02A17" w:rsidRPr="009C4793" w:rsidRDefault="00E02A17" w:rsidP="00E02A17">
            <w:pPr>
              <w:spacing w:line="240" w:lineRule="exact"/>
              <w:ind w:left="-90" w:right="-108" w:hanging="21"/>
              <w:jc w:val="center"/>
              <w:rPr>
                <w:rFonts w:cs="Times New Roman"/>
                <w:sz w:val="16"/>
                <w:szCs w:val="16"/>
              </w:rPr>
            </w:pPr>
            <w:r w:rsidRPr="009C4793">
              <w:rPr>
                <w:rFonts w:cs="Times New Roman"/>
                <w:sz w:val="16"/>
                <w:szCs w:val="16"/>
              </w:rPr>
              <w:t xml:space="preserve">April </w:t>
            </w:r>
            <w:r w:rsidR="002031FF" w:rsidRPr="002031FF">
              <w:rPr>
                <w:sz w:val="16"/>
                <w:szCs w:val="16"/>
                <w:lang w:val="en-US"/>
              </w:rPr>
              <w:t>25</w:t>
            </w:r>
            <w:r w:rsidRPr="009C4793">
              <w:rPr>
                <w:rFonts w:cs="Times New Roman"/>
                <w:sz w:val="16"/>
                <w:szCs w:val="16"/>
              </w:rPr>
              <w:t xml:space="preserve">, </w:t>
            </w:r>
            <w:r w:rsidR="002031FF" w:rsidRPr="002031FF">
              <w:rPr>
                <w:sz w:val="16"/>
                <w:szCs w:val="16"/>
                <w:lang w:val="en-US"/>
              </w:rPr>
              <w:t>2025</w:t>
            </w:r>
          </w:p>
        </w:tc>
        <w:tc>
          <w:tcPr>
            <w:tcW w:w="990" w:type="dxa"/>
          </w:tcPr>
          <w:p w14:paraId="26A52320" w14:textId="6B06FE1F" w:rsidR="00E02A17" w:rsidRPr="009C4793" w:rsidRDefault="00E02A17" w:rsidP="00E02A17">
            <w:pPr>
              <w:tabs>
                <w:tab w:val="decimal" w:pos="354"/>
              </w:tabs>
              <w:spacing w:line="240" w:lineRule="exact"/>
              <w:ind w:left="-110" w:right="-110"/>
              <w:jc w:val="center"/>
              <w:rPr>
                <w:rFonts w:cstheme="minorBidi"/>
                <w:sz w:val="16"/>
                <w:szCs w:val="16"/>
              </w:rPr>
            </w:pPr>
            <w:r w:rsidRPr="009C4793">
              <w:rPr>
                <w:rFonts w:cstheme="minorBidi"/>
                <w:sz w:val="16"/>
                <w:szCs w:val="16"/>
              </w:rPr>
              <w:t xml:space="preserve">Year </w:t>
            </w:r>
            <w:r w:rsidR="002031FF" w:rsidRPr="002031FF">
              <w:rPr>
                <w:rFonts w:cstheme="minorBidi"/>
                <w:sz w:val="16"/>
                <w:szCs w:val="16"/>
                <w:lang w:val="en-US"/>
              </w:rPr>
              <w:t>2024</w:t>
            </w:r>
          </w:p>
        </w:tc>
        <w:tc>
          <w:tcPr>
            <w:tcW w:w="990" w:type="dxa"/>
            <w:tcBorders>
              <w:bottom w:val="single" w:sz="4" w:space="0" w:color="auto"/>
            </w:tcBorders>
          </w:tcPr>
          <w:p w14:paraId="28414A7C" w14:textId="08B2D5A4" w:rsidR="00E02A17" w:rsidRPr="009C4793" w:rsidRDefault="002031FF" w:rsidP="00E02A17">
            <w:pPr>
              <w:tabs>
                <w:tab w:val="decimal" w:pos="902"/>
              </w:tabs>
              <w:spacing w:line="240" w:lineRule="exact"/>
              <w:ind w:left="-108"/>
              <w:rPr>
                <w:rFonts w:cs="Times New Roman"/>
                <w:sz w:val="16"/>
                <w:szCs w:val="16"/>
              </w:rPr>
            </w:pPr>
            <w:r w:rsidRPr="002031FF">
              <w:rPr>
                <w:sz w:val="16"/>
                <w:szCs w:val="16"/>
                <w:lang w:val="en-US"/>
              </w:rPr>
              <w:t>6</w:t>
            </w:r>
            <w:r w:rsidR="00E02A17" w:rsidRPr="009C4793">
              <w:rPr>
                <w:rFonts w:cs="Times New Roman"/>
                <w:sz w:val="16"/>
                <w:szCs w:val="16"/>
              </w:rPr>
              <w:t>,</w:t>
            </w:r>
            <w:r w:rsidRPr="002031FF">
              <w:rPr>
                <w:sz w:val="16"/>
                <w:szCs w:val="16"/>
                <w:lang w:val="en-US"/>
              </w:rPr>
              <w:t>999</w:t>
            </w:r>
            <w:r w:rsidR="00E02A17" w:rsidRPr="009C4793">
              <w:rPr>
                <w:rFonts w:cs="Times New Roman"/>
                <w:sz w:val="16"/>
                <w:szCs w:val="16"/>
              </w:rPr>
              <w:t>,</w:t>
            </w:r>
            <w:r w:rsidRPr="002031FF">
              <w:rPr>
                <w:sz w:val="16"/>
                <w:szCs w:val="16"/>
                <w:lang w:val="en-US"/>
              </w:rPr>
              <w:t>825</w:t>
            </w:r>
          </w:p>
        </w:tc>
        <w:tc>
          <w:tcPr>
            <w:tcW w:w="90" w:type="dxa"/>
          </w:tcPr>
          <w:p w14:paraId="6BD331F0" w14:textId="77777777" w:rsidR="00E02A17" w:rsidRPr="009C4793" w:rsidRDefault="00E02A17" w:rsidP="00E02A17">
            <w:pPr>
              <w:tabs>
                <w:tab w:val="decimal" w:pos="790"/>
              </w:tabs>
              <w:spacing w:line="240" w:lineRule="exact"/>
              <w:ind w:left="-110" w:right="-110"/>
              <w:jc w:val="center"/>
              <w:rPr>
                <w:rFonts w:cs="Times New Roman"/>
                <w:sz w:val="16"/>
                <w:szCs w:val="16"/>
              </w:rPr>
            </w:pPr>
          </w:p>
        </w:tc>
        <w:tc>
          <w:tcPr>
            <w:tcW w:w="1170" w:type="dxa"/>
            <w:tcBorders>
              <w:bottom w:val="single" w:sz="4" w:space="0" w:color="auto"/>
            </w:tcBorders>
          </w:tcPr>
          <w:p w14:paraId="202FBB8D" w14:textId="100DF0DD" w:rsidR="00E02A17" w:rsidRPr="009C4793" w:rsidRDefault="002031FF" w:rsidP="00E02A17">
            <w:pPr>
              <w:tabs>
                <w:tab w:val="decimal" w:pos="1085"/>
              </w:tabs>
              <w:spacing w:line="240" w:lineRule="exact"/>
              <w:ind w:left="-108"/>
              <w:rPr>
                <w:rFonts w:cs="Times New Roman"/>
                <w:sz w:val="16"/>
                <w:szCs w:val="16"/>
              </w:rPr>
            </w:pPr>
            <w:r w:rsidRPr="002031FF">
              <w:rPr>
                <w:sz w:val="16"/>
                <w:szCs w:val="16"/>
                <w:lang w:val="en-US"/>
              </w:rPr>
              <w:t>175</w:t>
            </w:r>
          </w:p>
        </w:tc>
        <w:tc>
          <w:tcPr>
            <w:tcW w:w="90" w:type="dxa"/>
          </w:tcPr>
          <w:p w14:paraId="623AD155" w14:textId="77777777" w:rsidR="00E02A17" w:rsidRPr="009C4793" w:rsidRDefault="00E02A17" w:rsidP="00E02A17">
            <w:pPr>
              <w:tabs>
                <w:tab w:val="decimal" w:pos="523"/>
              </w:tabs>
              <w:spacing w:line="240" w:lineRule="exact"/>
              <w:ind w:left="-108" w:right="-180"/>
              <w:jc w:val="center"/>
              <w:rPr>
                <w:rFonts w:cs="Times New Roman"/>
                <w:sz w:val="16"/>
                <w:szCs w:val="16"/>
              </w:rPr>
            </w:pPr>
          </w:p>
        </w:tc>
        <w:tc>
          <w:tcPr>
            <w:tcW w:w="990" w:type="dxa"/>
            <w:tcBorders>
              <w:bottom w:val="single" w:sz="4" w:space="0" w:color="auto"/>
            </w:tcBorders>
          </w:tcPr>
          <w:p w14:paraId="057DA42A" w14:textId="3D6F3915" w:rsidR="00E02A17" w:rsidRPr="009C4793" w:rsidRDefault="002031FF" w:rsidP="00E02A17">
            <w:pPr>
              <w:tabs>
                <w:tab w:val="decimal" w:pos="902"/>
              </w:tabs>
              <w:spacing w:line="240" w:lineRule="exact"/>
              <w:ind w:left="-108"/>
              <w:rPr>
                <w:rFonts w:cs="Times New Roman"/>
                <w:sz w:val="16"/>
                <w:szCs w:val="16"/>
              </w:rPr>
            </w:pPr>
            <w:r w:rsidRPr="002031FF">
              <w:rPr>
                <w:sz w:val="16"/>
                <w:szCs w:val="16"/>
                <w:lang w:val="en-US"/>
              </w:rPr>
              <w:t>7</w:t>
            </w:r>
            <w:r w:rsidR="00E02A17" w:rsidRPr="009C4793">
              <w:rPr>
                <w:rFonts w:cs="Times New Roman"/>
                <w:sz w:val="16"/>
                <w:szCs w:val="16"/>
              </w:rPr>
              <w:t>,</w:t>
            </w:r>
            <w:r w:rsidRPr="002031FF">
              <w:rPr>
                <w:sz w:val="16"/>
                <w:szCs w:val="16"/>
                <w:lang w:val="en-US"/>
              </w:rPr>
              <w:t>000</w:t>
            </w:r>
            <w:r w:rsidR="00E02A17" w:rsidRPr="009C4793">
              <w:rPr>
                <w:rFonts w:cs="Times New Roman"/>
                <w:sz w:val="16"/>
                <w:szCs w:val="16"/>
              </w:rPr>
              <w:t>,</w:t>
            </w:r>
            <w:r w:rsidRPr="002031FF">
              <w:rPr>
                <w:sz w:val="16"/>
                <w:szCs w:val="16"/>
                <w:lang w:val="en-US"/>
              </w:rPr>
              <w:t>000</w:t>
            </w:r>
          </w:p>
        </w:tc>
        <w:tc>
          <w:tcPr>
            <w:tcW w:w="990" w:type="dxa"/>
          </w:tcPr>
          <w:p w14:paraId="400FA385" w14:textId="22DDD767" w:rsidR="00E02A17" w:rsidRPr="009C4793" w:rsidRDefault="00E02A17" w:rsidP="00E02A17">
            <w:pPr>
              <w:spacing w:line="240" w:lineRule="exact"/>
              <w:ind w:left="-108" w:right="-104"/>
              <w:jc w:val="center"/>
              <w:rPr>
                <w:rFonts w:cs="Times New Roman"/>
                <w:sz w:val="16"/>
                <w:szCs w:val="16"/>
              </w:rPr>
            </w:pPr>
            <w:r w:rsidRPr="009C4793">
              <w:rPr>
                <w:rFonts w:cs="Times New Roman"/>
                <w:sz w:val="16"/>
                <w:szCs w:val="16"/>
              </w:rPr>
              <w:t xml:space="preserve">May </w:t>
            </w:r>
            <w:r w:rsidR="002031FF" w:rsidRPr="002031FF">
              <w:rPr>
                <w:sz w:val="16"/>
                <w:szCs w:val="16"/>
                <w:lang w:val="en-US"/>
              </w:rPr>
              <w:t>6</w:t>
            </w:r>
            <w:r w:rsidRPr="009C4793">
              <w:rPr>
                <w:rFonts w:cs="Times New Roman"/>
                <w:sz w:val="16"/>
                <w:szCs w:val="16"/>
              </w:rPr>
              <w:t xml:space="preserve">, </w:t>
            </w:r>
            <w:r w:rsidR="002031FF" w:rsidRPr="002031FF">
              <w:rPr>
                <w:sz w:val="16"/>
                <w:szCs w:val="16"/>
                <w:lang w:val="en-US"/>
              </w:rPr>
              <w:t>2025</w:t>
            </w:r>
          </w:p>
        </w:tc>
      </w:tr>
      <w:tr w:rsidR="009C4793" w:rsidRPr="009C4793" w14:paraId="27AE1AD5" w14:textId="77777777" w:rsidTr="000E09ED">
        <w:trPr>
          <w:trHeight w:val="20"/>
        </w:trPr>
        <w:tc>
          <w:tcPr>
            <w:tcW w:w="2610" w:type="dxa"/>
          </w:tcPr>
          <w:p w14:paraId="454435FE" w14:textId="29C2B15F" w:rsidR="00E02A17" w:rsidRPr="009C4793" w:rsidRDefault="00E02A17" w:rsidP="00E02A17">
            <w:pPr>
              <w:spacing w:line="240" w:lineRule="exact"/>
              <w:ind w:left="234" w:right="-196" w:hanging="149"/>
              <w:rPr>
                <w:spacing w:val="-4"/>
                <w:sz w:val="16"/>
                <w:lang w:val="en-US"/>
              </w:rPr>
            </w:pPr>
            <w:r w:rsidRPr="009C4793">
              <w:rPr>
                <w:spacing w:val="-4"/>
                <w:sz w:val="16"/>
                <w:lang w:val="en-US"/>
              </w:rPr>
              <w:t xml:space="preserve">Total </w:t>
            </w:r>
          </w:p>
        </w:tc>
        <w:tc>
          <w:tcPr>
            <w:tcW w:w="990" w:type="dxa"/>
          </w:tcPr>
          <w:p w14:paraId="64D826B1" w14:textId="77777777" w:rsidR="00E02A17" w:rsidRPr="009C4793" w:rsidRDefault="00E02A17" w:rsidP="00E02A17">
            <w:pPr>
              <w:spacing w:line="240" w:lineRule="exact"/>
              <w:ind w:left="-90" w:right="-108" w:hanging="21"/>
              <w:jc w:val="center"/>
              <w:rPr>
                <w:rFonts w:cs="Times New Roman"/>
                <w:sz w:val="16"/>
                <w:szCs w:val="16"/>
              </w:rPr>
            </w:pPr>
          </w:p>
        </w:tc>
        <w:tc>
          <w:tcPr>
            <w:tcW w:w="990" w:type="dxa"/>
          </w:tcPr>
          <w:p w14:paraId="535130D6" w14:textId="77777777" w:rsidR="00E02A17" w:rsidRPr="009C4793" w:rsidRDefault="00E02A17" w:rsidP="00E02A17">
            <w:pPr>
              <w:tabs>
                <w:tab w:val="decimal" w:pos="354"/>
              </w:tabs>
              <w:spacing w:line="240" w:lineRule="exact"/>
              <w:ind w:left="-110" w:right="-110"/>
              <w:jc w:val="center"/>
              <w:rPr>
                <w:rFonts w:cstheme="minorBidi"/>
                <w:sz w:val="16"/>
                <w:szCs w:val="16"/>
              </w:rPr>
            </w:pPr>
          </w:p>
        </w:tc>
        <w:tc>
          <w:tcPr>
            <w:tcW w:w="990" w:type="dxa"/>
            <w:tcBorders>
              <w:top w:val="single" w:sz="4" w:space="0" w:color="auto"/>
              <w:bottom w:val="double" w:sz="4" w:space="0" w:color="auto"/>
            </w:tcBorders>
          </w:tcPr>
          <w:p w14:paraId="6CCB6818" w14:textId="57B6A2E1" w:rsidR="00E02A17" w:rsidRPr="009C4793" w:rsidRDefault="002031FF" w:rsidP="00E02A17">
            <w:pPr>
              <w:tabs>
                <w:tab w:val="decimal" w:pos="902"/>
              </w:tabs>
              <w:spacing w:line="240" w:lineRule="exact"/>
              <w:ind w:left="-108"/>
              <w:rPr>
                <w:rFonts w:cs="Times New Roman"/>
                <w:sz w:val="16"/>
                <w:szCs w:val="16"/>
              </w:rPr>
            </w:pPr>
            <w:r w:rsidRPr="002031FF">
              <w:rPr>
                <w:sz w:val="16"/>
                <w:szCs w:val="16"/>
                <w:lang w:val="en-US"/>
              </w:rPr>
              <w:t>33</w:t>
            </w:r>
            <w:r w:rsidR="00E02A17" w:rsidRPr="009C4793">
              <w:rPr>
                <w:rFonts w:cs="Times New Roman"/>
                <w:sz w:val="16"/>
                <w:szCs w:val="16"/>
              </w:rPr>
              <w:t>,</w:t>
            </w:r>
            <w:r w:rsidRPr="002031FF">
              <w:rPr>
                <w:sz w:val="16"/>
                <w:szCs w:val="16"/>
                <w:lang w:val="en-US"/>
              </w:rPr>
              <w:t>997</w:t>
            </w:r>
            <w:r w:rsidR="00E02A17" w:rsidRPr="009C4793">
              <w:rPr>
                <w:rFonts w:cs="Times New Roman"/>
                <w:sz w:val="16"/>
                <w:szCs w:val="16"/>
              </w:rPr>
              <w:t>,</w:t>
            </w:r>
            <w:r w:rsidRPr="002031FF">
              <w:rPr>
                <w:sz w:val="16"/>
                <w:szCs w:val="16"/>
                <w:lang w:val="en-US"/>
              </w:rPr>
              <w:t>125</w:t>
            </w:r>
          </w:p>
        </w:tc>
        <w:tc>
          <w:tcPr>
            <w:tcW w:w="90" w:type="dxa"/>
          </w:tcPr>
          <w:p w14:paraId="52653F34" w14:textId="77777777" w:rsidR="00E02A17" w:rsidRPr="009C4793" w:rsidRDefault="00E02A17" w:rsidP="00E02A17">
            <w:pPr>
              <w:tabs>
                <w:tab w:val="decimal" w:pos="790"/>
              </w:tabs>
              <w:spacing w:line="240" w:lineRule="exact"/>
              <w:ind w:left="-110" w:right="-110"/>
              <w:jc w:val="center"/>
              <w:rPr>
                <w:rFonts w:cs="Times New Roman"/>
                <w:sz w:val="16"/>
                <w:szCs w:val="16"/>
              </w:rPr>
            </w:pPr>
          </w:p>
        </w:tc>
        <w:tc>
          <w:tcPr>
            <w:tcW w:w="1170" w:type="dxa"/>
            <w:tcBorders>
              <w:top w:val="single" w:sz="4" w:space="0" w:color="auto"/>
              <w:bottom w:val="double" w:sz="4" w:space="0" w:color="auto"/>
            </w:tcBorders>
          </w:tcPr>
          <w:p w14:paraId="113689AE" w14:textId="451DAFE4" w:rsidR="00E02A17" w:rsidRPr="009C4793" w:rsidRDefault="002031FF" w:rsidP="00E02A17">
            <w:pPr>
              <w:tabs>
                <w:tab w:val="decimal" w:pos="1085"/>
              </w:tabs>
              <w:spacing w:line="240" w:lineRule="exact"/>
              <w:ind w:left="-108"/>
              <w:rPr>
                <w:rFonts w:cs="Times New Roman"/>
                <w:sz w:val="16"/>
                <w:szCs w:val="16"/>
              </w:rPr>
            </w:pPr>
            <w:r w:rsidRPr="002031FF">
              <w:rPr>
                <w:sz w:val="16"/>
                <w:szCs w:val="16"/>
                <w:lang w:val="en-US"/>
              </w:rPr>
              <w:t>2</w:t>
            </w:r>
            <w:r w:rsidR="00E02A17" w:rsidRPr="009C4793">
              <w:rPr>
                <w:rFonts w:cs="Times New Roman"/>
                <w:sz w:val="16"/>
                <w:szCs w:val="16"/>
              </w:rPr>
              <w:t>,</w:t>
            </w:r>
            <w:r w:rsidRPr="002031FF">
              <w:rPr>
                <w:sz w:val="16"/>
                <w:szCs w:val="16"/>
                <w:lang w:val="en-US"/>
              </w:rPr>
              <w:t>875</w:t>
            </w:r>
          </w:p>
        </w:tc>
        <w:tc>
          <w:tcPr>
            <w:tcW w:w="90" w:type="dxa"/>
          </w:tcPr>
          <w:p w14:paraId="744C9F3D" w14:textId="77777777" w:rsidR="00E02A17" w:rsidRPr="009C4793" w:rsidRDefault="00E02A17" w:rsidP="00E02A17">
            <w:pPr>
              <w:tabs>
                <w:tab w:val="decimal" w:pos="523"/>
              </w:tabs>
              <w:spacing w:line="240" w:lineRule="exact"/>
              <w:ind w:left="-108" w:right="-180"/>
              <w:jc w:val="center"/>
              <w:rPr>
                <w:rFonts w:cs="Times New Roman"/>
                <w:sz w:val="16"/>
                <w:szCs w:val="16"/>
              </w:rPr>
            </w:pPr>
          </w:p>
        </w:tc>
        <w:tc>
          <w:tcPr>
            <w:tcW w:w="990" w:type="dxa"/>
            <w:tcBorders>
              <w:top w:val="single" w:sz="4" w:space="0" w:color="auto"/>
              <w:bottom w:val="double" w:sz="4" w:space="0" w:color="auto"/>
            </w:tcBorders>
          </w:tcPr>
          <w:p w14:paraId="3A85EEDB" w14:textId="41489A27" w:rsidR="00E02A17" w:rsidRPr="009C4793" w:rsidRDefault="002031FF" w:rsidP="00E02A17">
            <w:pPr>
              <w:tabs>
                <w:tab w:val="decimal" w:pos="902"/>
              </w:tabs>
              <w:spacing w:line="240" w:lineRule="exact"/>
              <w:ind w:left="-108"/>
              <w:rPr>
                <w:rFonts w:cs="Times New Roman"/>
                <w:sz w:val="16"/>
                <w:szCs w:val="16"/>
              </w:rPr>
            </w:pPr>
            <w:r w:rsidRPr="002031FF">
              <w:rPr>
                <w:sz w:val="16"/>
                <w:szCs w:val="16"/>
                <w:lang w:val="en-US"/>
              </w:rPr>
              <w:t>34</w:t>
            </w:r>
            <w:r w:rsidR="00E02A17" w:rsidRPr="009C4793">
              <w:rPr>
                <w:rFonts w:cs="Times New Roman"/>
                <w:sz w:val="16"/>
                <w:szCs w:val="16"/>
              </w:rPr>
              <w:t>,</w:t>
            </w:r>
            <w:r w:rsidRPr="002031FF">
              <w:rPr>
                <w:sz w:val="16"/>
                <w:szCs w:val="16"/>
                <w:lang w:val="en-US"/>
              </w:rPr>
              <w:t>000</w:t>
            </w:r>
            <w:r w:rsidR="00E02A17" w:rsidRPr="009C4793">
              <w:rPr>
                <w:rFonts w:cs="Times New Roman"/>
                <w:sz w:val="16"/>
                <w:szCs w:val="16"/>
              </w:rPr>
              <w:t>,</w:t>
            </w:r>
            <w:r w:rsidRPr="002031FF">
              <w:rPr>
                <w:sz w:val="16"/>
                <w:szCs w:val="16"/>
                <w:lang w:val="en-US"/>
              </w:rPr>
              <w:t>000</w:t>
            </w:r>
          </w:p>
        </w:tc>
        <w:tc>
          <w:tcPr>
            <w:tcW w:w="990" w:type="dxa"/>
          </w:tcPr>
          <w:p w14:paraId="3F291F9A" w14:textId="77777777" w:rsidR="00E02A17" w:rsidRPr="009C4793" w:rsidRDefault="00E02A17" w:rsidP="00E02A17">
            <w:pPr>
              <w:spacing w:line="240" w:lineRule="exact"/>
              <w:ind w:left="-108" w:right="-104"/>
              <w:jc w:val="center"/>
              <w:rPr>
                <w:rFonts w:cs="Times New Roman"/>
                <w:sz w:val="16"/>
                <w:szCs w:val="16"/>
              </w:rPr>
            </w:pPr>
          </w:p>
        </w:tc>
      </w:tr>
    </w:tbl>
    <w:p w14:paraId="484D8E03" w14:textId="788C572E" w:rsidR="00A05657" w:rsidRPr="009C4793" w:rsidRDefault="00A05657" w:rsidP="00A05657">
      <w:pPr>
        <w:spacing w:before="240" w:after="60"/>
        <w:ind w:left="547"/>
        <w:jc w:val="thaiDistribute"/>
        <w:rPr>
          <w:rFonts w:cs="Times New Roman"/>
          <w:sz w:val="16"/>
          <w:szCs w:val="16"/>
        </w:rPr>
      </w:pPr>
      <w:r w:rsidRPr="009C4793">
        <w:rPr>
          <w:rFonts w:cs="Times New Roman"/>
          <w:b/>
          <w:bCs/>
          <w:sz w:val="16"/>
          <w:szCs w:val="16"/>
        </w:rPr>
        <w:t xml:space="preserve">For the </w:t>
      </w:r>
      <w:r w:rsidRPr="009C4793">
        <w:rPr>
          <w:b/>
          <w:bCs/>
          <w:sz w:val="16"/>
          <w:szCs w:val="16"/>
        </w:rPr>
        <w:t xml:space="preserve">year ended December </w:t>
      </w:r>
      <w:r w:rsidR="002031FF" w:rsidRPr="002031FF">
        <w:rPr>
          <w:b/>
          <w:bCs/>
          <w:sz w:val="16"/>
          <w:szCs w:val="16"/>
          <w:lang w:val="en-US"/>
        </w:rPr>
        <w:t>31</w:t>
      </w:r>
      <w:r w:rsidRPr="009C4793">
        <w:rPr>
          <w:rFonts w:cs="Times New Roman"/>
          <w:b/>
          <w:bCs/>
          <w:sz w:val="16"/>
          <w:szCs w:val="16"/>
        </w:rPr>
        <w:t xml:space="preserve">, </w:t>
      </w:r>
      <w:r w:rsidR="002031FF" w:rsidRPr="002031FF">
        <w:rPr>
          <w:b/>
          <w:bCs/>
          <w:sz w:val="16"/>
          <w:szCs w:val="16"/>
          <w:lang w:val="en-US"/>
        </w:rPr>
        <w:t>2024</w:t>
      </w:r>
      <w:r w:rsidRPr="009C4793">
        <w:rPr>
          <w:rFonts w:cs="Times New Roman"/>
          <w:b/>
          <w:bCs/>
          <w:sz w:val="16"/>
          <w:szCs w:val="16"/>
        </w:rPr>
        <w:t xml:space="preserve"> </w:t>
      </w:r>
    </w:p>
    <w:tbl>
      <w:tblPr>
        <w:tblW w:w="8910" w:type="dxa"/>
        <w:tblInd w:w="540" w:type="dxa"/>
        <w:tblLayout w:type="fixed"/>
        <w:tblCellMar>
          <w:left w:w="0" w:type="dxa"/>
          <w:right w:w="0" w:type="dxa"/>
        </w:tblCellMar>
        <w:tblLook w:val="0000" w:firstRow="0" w:lastRow="0" w:firstColumn="0" w:lastColumn="0" w:noHBand="0" w:noVBand="0"/>
      </w:tblPr>
      <w:tblGrid>
        <w:gridCol w:w="2610"/>
        <w:gridCol w:w="990"/>
        <w:gridCol w:w="990"/>
        <w:gridCol w:w="990"/>
        <w:gridCol w:w="90"/>
        <w:gridCol w:w="1170"/>
        <w:gridCol w:w="90"/>
        <w:gridCol w:w="990"/>
        <w:gridCol w:w="990"/>
      </w:tblGrid>
      <w:tr w:rsidR="009C4793" w:rsidRPr="009C4793" w14:paraId="7250758A" w14:textId="77777777" w:rsidTr="000E09ED">
        <w:trPr>
          <w:trHeight w:val="20"/>
        </w:trPr>
        <w:tc>
          <w:tcPr>
            <w:tcW w:w="2610" w:type="dxa"/>
          </w:tcPr>
          <w:p w14:paraId="624DD6A4" w14:textId="77777777" w:rsidR="00A05657" w:rsidRPr="009C4793" w:rsidRDefault="00A05657" w:rsidP="00A05657">
            <w:pPr>
              <w:spacing w:line="240" w:lineRule="exact"/>
              <w:ind w:left="162" w:right="270"/>
              <w:jc w:val="center"/>
              <w:rPr>
                <w:rFonts w:cs="Times New Roman"/>
                <w:b/>
                <w:bCs/>
                <w:sz w:val="16"/>
                <w:szCs w:val="16"/>
              </w:rPr>
            </w:pPr>
            <w:r w:rsidRPr="009C4793">
              <w:rPr>
                <w:rFonts w:cs="Times New Roman"/>
                <w:b/>
                <w:bCs/>
                <w:sz w:val="16"/>
                <w:szCs w:val="16"/>
              </w:rPr>
              <w:t>Company’s name</w:t>
            </w:r>
          </w:p>
        </w:tc>
        <w:tc>
          <w:tcPr>
            <w:tcW w:w="990" w:type="dxa"/>
          </w:tcPr>
          <w:p w14:paraId="5F302B57"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Date of</w:t>
            </w:r>
          </w:p>
        </w:tc>
        <w:tc>
          <w:tcPr>
            <w:tcW w:w="990" w:type="dxa"/>
          </w:tcPr>
          <w:p w14:paraId="55FB99AC"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 xml:space="preserve">Appropriation </w:t>
            </w:r>
          </w:p>
        </w:tc>
        <w:tc>
          <w:tcPr>
            <w:tcW w:w="2250" w:type="dxa"/>
            <w:gridSpan w:val="3"/>
          </w:tcPr>
          <w:p w14:paraId="304338FF"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Dividend paid to</w:t>
            </w:r>
          </w:p>
        </w:tc>
        <w:tc>
          <w:tcPr>
            <w:tcW w:w="90" w:type="dxa"/>
          </w:tcPr>
          <w:p w14:paraId="1DEE5C7D" w14:textId="77777777" w:rsidR="00A05657" w:rsidRPr="009C4793" w:rsidRDefault="00A05657" w:rsidP="00A05657">
            <w:pPr>
              <w:spacing w:line="240" w:lineRule="exact"/>
              <w:ind w:left="-90" w:right="-108"/>
              <w:jc w:val="center"/>
              <w:rPr>
                <w:rFonts w:cs="Times New Roman"/>
                <w:b/>
                <w:bCs/>
                <w:sz w:val="16"/>
                <w:szCs w:val="16"/>
              </w:rPr>
            </w:pPr>
          </w:p>
        </w:tc>
        <w:tc>
          <w:tcPr>
            <w:tcW w:w="990" w:type="dxa"/>
          </w:tcPr>
          <w:p w14:paraId="5C5EF6AF"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 xml:space="preserve">Amount </w:t>
            </w:r>
          </w:p>
        </w:tc>
        <w:tc>
          <w:tcPr>
            <w:tcW w:w="990" w:type="dxa"/>
          </w:tcPr>
          <w:p w14:paraId="422A7828"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 xml:space="preserve">Payment </w:t>
            </w:r>
          </w:p>
        </w:tc>
      </w:tr>
      <w:tr w:rsidR="009C4793" w:rsidRPr="009C4793" w14:paraId="417725AD" w14:textId="77777777" w:rsidTr="000E09ED">
        <w:trPr>
          <w:trHeight w:val="20"/>
        </w:trPr>
        <w:tc>
          <w:tcPr>
            <w:tcW w:w="2610" w:type="dxa"/>
          </w:tcPr>
          <w:p w14:paraId="13BA1543" w14:textId="77777777" w:rsidR="00A05657" w:rsidRPr="009C4793" w:rsidRDefault="00A05657" w:rsidP="00A05657">
            <w:pPr>
              <w:spacing w:line="240" w:lineRule="exact"/>
              <w:ind w:left="162" w:right="270"/>
              <w:jc w:val="center"/>
              <w:rPr>
                <w:rFonts w:cs="Times New Roman"/>
                <w:b/>
                <w:bCs/>
                <w:sz w:val="16"/>
                <w:szCs w:val="16"/>
              </w:rPr>
            </w:pPr>
          </w:p>
        </w:tc>
        <w:tc>
          <w:tcPr>
            <w:tcW w:w="990" w:type="dxa"/>
          </w:tcPr>
          <w:p w14:paraId="64CE74FE"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meeting</w:t>
            </w:r>
          </w:p>
        </w:tc>
        <w:tc>
          <w:tcPr>
            <w:tcW w:w="990" w:type="dxa"/>
          </w:tcPr>
          <w:p w14:paraId="5F6B2351"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of profit</w:t>
            </w:r>
          </w:p>
        </w:tc>
        <w:tc>
          <w:tcPr>
            <w:tcW w:w="990" w:type="dxa"/>
          </w:tcPr>
          <w:p w14:paraId="2C36BB9C"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 xml:space="preserve">Owners of </w:t>
            </w:r>
          </w:p>
        </w:tc>
        <w:tc>
          <w:tcPr>
            <w:tcW w:w="90" w:type="dxa"/>
          </w:tcPr>
          <w:p w14:paraId="4AC819B3" w14:textId="77777777" w:rsidR="00A05657" w:rsidRPr="009C4793" w:rsidRDefault="00A05657" w:rsidP="00A05657">
            <w:pPr>
              <w:spacing w:line="240" w:lineRule="exact"/>
              <w:ind w:left="-90" w:right="-108"/>
              <w:jc w:val="center"/>
              <w:rPr>
                <w:rFonts w:cs="Times New Roman"/>
                <w:b/>
                <w:bCs/>
                <w:sz w:val="16"/>
                <w:szCs w:val="16"/>
              </w:rPr>
            </w:pPr>
          </w:p>
        </w:tc>
        <w:tc>
          <w:tcPr>
            <w:tcW w:w="1170" w:type="dxa"/>
          </w:tcPr>
          <w:p w14:paraId="798ED38C"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 xml:space="preserve">Non-controlling </w:t>
            </w:r>
          </w:p>
        </w:tc>
        <w:tc>
          <w:tcPr>
            <w:tcW w:w="90" w:type="dxa"/>
          </w:tcPr>
          <w:p w14:paraId="775694CC" w14:textId="77777777" w:rsidR="00A05657" w:rsidRPr="009C4793" w:rsidRDefault="00A05657" w:rsidP="00A05657">
            <w:pPr>
              <w:spacing w:line="240" w:lineRule="exact"/>
              <w:ind w:left="-90" w:right="-108"/>
              <w:jc w:val="center"/>
              <w:rPr>
                <w:rFonts w:cs="Times New Roman"/>
                <w:b/>
                <w:bCs/>
                <w:sz w:val="16"/>
                <w:szCs w:val="16"/>
              </w:rPr>
            </w:pPr>
          </w:p>
        </w:tc>
        <w:tc>
          <w:tcPr>
            <w:tcW w:w="990" w:type="dxa"/>
          </w:tcPr>
          <w:p w14:paraId="4F974886"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(Baht)</w:t>
            </w:r>
          </w:p>
        </w:tc>
        <w:tc>
          <w:tcPr>
            <w:tcW w:w="990" w:type="dxa"/>
          </w:tcPr>
          <w:p w14:paraId="79C6249A"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date</w:t>
            </w:r>
          </w:p>
        </w:tc>
      </w:tr>
      <w:tr w:rsidR="009C4793" w:rsidRPr="009C4793" w14:paraId="0C47F42D" w14:textId="77777777" w:rsidTr="000E09ED">
        <w:trPr>
          <w:trHeight w:val="20"/>
        </w:trPr>
        <w:tc>
          <w:tcPr>
            <w:tcW w:w="2610" w:type="dxa"/>
          </w:tcPr>
          <w:p w14:paraId="12ED2FE6" w14:textId="77777777" w:rsidR="00A05657" w:rsidRPr="009C4793" w:rsidRDefault="00A05657" w:rsidP="00A05657">
            <w:pPr>
              <w:spacing w:line="240" w:lineRule="exact"/>
              <w:ind w:left="162" w:right="270"/>
              <w:jc w:val="center"/>
              <w:rPr>
                <w:rFonts w:cs="Times New Roman"/>
                <w:b/>
                <w:bCs/>
                <w:sz w:val="16"/>
                <w:szCs w:val="16"/>
              </w:rPr>
            </w:pPr>
          </w:p>
        </w:tc>
        <w:tc>
          <w:tcPr>
            <w:tcW w:w="990" w:type="dxa"/>
          </w:tcPr>
          <w:p w14:paraId="30533A0F" w14:textId="77777777" w:rsidR="00A05657" w:rsidRPr="009C4793" w:rsidRDefault="00A05657" w:rsidP="00A05657">
            <w:pPr>
              <w:spacing w:line="240" w:lineRule="exact"/>
              <w:ind w:left="-90" w:right="-108"/>
              <w:jc w:val="center"/>
              <w:rPr>
                <w:rFonts w:cs="Times New Roman"/>
                <w:b/>
                <w:bCs/>
                <w:sz w:val="16"/>
                <w:szCs w:val="16"/>
              </w:rPr>
            </w:pPr>
          </w:p>
        </w:tc>
        <w:tc>
          <w:tcPr>
            <w:tcW w:w="990" w:type="dxa"/>
          </w:tcPr>
          <w:p w14:paraId="03E73170" w14:textId="77777777" w:rsidR="00A05657" w:rsidRPr="009C4793" w:rsidRDefault="00A05657" w:rsidP="00A05657">
            <w:pPr>
              <w:spacing w:line="240" w:lineRule="exact"/>
              <w:ind w:left="-90" w:right="-108"/>
              <w:jc w:val="center"/>
              <w:rPr>
                <w:rFonts w:cs="Times New Roman"/>
                <w:b/>
                <w:bCs/>
                <w:sz w:val="16"/>
                <w:szCs w:val="16"/>
              </w:rPr>
            </w:pPr>
          </w:p>
        </w:tc>
        <w:tc>
          <w:tcPr>
            <w:tcW w:w="990" w:type="dxa"/>
          </w:tcPr>
          <w:p w14:paraId="57603CF3"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parent</w:t>
            </w:r>
          </w:p>
        </w:tc>
        <w:tc>
          <w:tcPr>
            <w:tcW w:w="90" w:type="dxa"/>
          </w:tcPr>
          <w:p w14:paraId="220F1703" w14:textId="77777777" w:rsidR="00A05657" w:rsidRPr="009C4793" w:rsidRDefault="00A05657" w:rsidP="00A05657">
            <w:pPr>
              <w:spacing w:line="240" w:lineRule="exact"/>
              <w:ind w:left="-90" w:right="-108"/>
              <w:jc w:val="center"/>
              <w:rPr>
                <w:rFonts w:cs="Times New Roman"/>
                <w:b/>
                <w:bCs/>
                <w:sz w:val="16"/>
                <w:szCs w:val="16"/>
              </w:rPr>
            </w:pPr>
          </w:p>
        </w:tc>
        <w:tc>
          <w:tcPr>
            <w:tcW w:w="1170" w:type="dxa"/>
          </w:tcPr>
          <w:p w14:paraId="37F294AC" w14:textId="77777777" w:rsidR="00A05657" w:rsidRPr="009C4793" w:rsidRDefault="00A05657" w:rsidP="00A05657">
            <w:pPr>
              <w:spacing w:line="240" w:lineRule="exact"/>
              <w:ind w:left="-90" w:right="-108"/>
              <w:jc w:val="center"/>
              <w:rPr>
                <w:rFonts w:cs="Times New Roman"/>
                <w:b/>
                <w:bCs/>
                <w:sz w:val="16"/>
                <w:szCs w:val="16"/>
              </w:rPr>
            </w:pPr>
            <w:r w:rsidRPr="009C4793">
              <w:rPr>
                <w:rFonts w:cs="Times New Roman"/>
                <w:b/>
                <w:bCs/>
                <w:sz w:val="16"/>
                <w:szCs w:val="16"/>
              </w:rPr>
              <w:t>interests</w:t>
            </w:r>
          </w:p>
        </w:tc>
        <w:tc>
          <w:tcPr>
            <w:tcW w:w="90" w:type="dxa"/>
          </w:tcPr>
          <w:p w14:paraId="703E685E" w14:textId="77777777" w:rsidR="00A05657" w:rsidRPr="009C4793" w:rsidRDefault="00A05657" w:rsidP="00A05657">
            <w:pPr>
              <w:spacing w:line="240" w:lineRule="exact"/>
              <w:ind w:left="-90" w:right="-108"/>
              <w:jc w:val="center"/>
              <w:rPr>
                <w:rFonts w:cs="Times New Roman"/>
                <w:b/>
                <w:bCs/>
                <w:sz w:val="16"/>
                <w:szCs w:val="16"/>
              </w:rPr>
            </w:pPr>
          </w:p>
        </w:tc>
        <w:tc>
          <w:tcPr>
            <w:tcW w:w="990" w:type="dxa"/>
          </w:tcPr>
          <w:p w14:paraId="2536CED8" w14:textId="77777777" w:rsidR="00A05657" w:rsidRPr="009C4793" w:rsidRDefault="00A05657" w:rsidP="00A05657">
            <w:pPr>
              <w:spacing w:line="240" w:lineRule="exact"/>
              <w:ind w:left="-90" w:right="-108"/>
              <w:jc w:val="center"/>
              <w:rPr>
                <w:rFonts w:cs="Times New Roman"/>
                <w:b/>
                <w:bCs/>
                <w:sz w:val="16"/>
                <w:szCs w:val="16"/>
              </w:rPr>
            </w:pPr>
          </w:p>
        </w:tc>
        <w:tc>
          <w:tcPr>
            <w:tcW w:w="990" w:type="dxa"/>
          </w:tcPr>
          <w:p w14:paraId="42A9EF23" w14:textId="77777777" w:rsidR="00A05657" w:rsidRPr="009C4793" w:rsidRDefault="00A05657" w:rsidP="00A05657">
            <w:pPr>
              <w:spacing w:line="240" w:lineRule="exact"/>
              <w:ind w:left="-90" w:right="-108"/>
              <w:jc w:val="center"/>
              <w:rPr>
                <w:rFonts w:cs="Times New Roman"/>
                <w:b/>
                <w:bCs/>
                <w:sz w:val="16"/>
                <w:szCs w:val="16"/>
              </w:rPr>
            </w:pPr>
          </w:p>
        </w:tc>
      </w:tr>
      <w:tr w:rsidR="009C4793" w:rsidRPr="009C4793" w14:paraId="251BADC9" w14:textId="77777777" w:rsidTr="000E09ED">
        <w:trPr>
          <w:trHeight w:val="20"/>
        </w:trPr>
        <w:tc>
          <w:tcPr>
            <w:tcW w:w="2610" w:type="dxa"/>
          </w:tcPr>
          <w:p w14:paraId="3F6F0963" w14:textId="77777777" w:rsidR="00A05657" w:rsidRPr="009C4793" w:rsidRDefault="00A05657" w:rsidP="00A05657">
            <w:pPr>
              <w:spacing w:line="240" w:lineRule="exact"/>
              <w:ind w:left="234" w:right="-109" w:hanging="234"/>
              <w:rPr>
                <w:rFonts w:cs="Times New Roman"/>
                <w:sz w:val="16"/>
                <w:szCs w:val="16"/>
              </w:rPr>
            </w:pPr>
          </w:p>
        </w:tc>
        <w:tc>
          <w:tcPr>
            <w:tcW w:w="990" w:type="dxa"/>
          </w:tcPr>
          <w:p w14:paraId="21C7E6CB" w14:textId="77777777" w:rsidR="00A05657" w:rsidRPr="009C4793" w:rsidRDefault="00A05657" w:rsidP="00A05657">
            <w:pPr>
              <w:spacing w:line="240" w:lineRule="exact"/>
              <w:ind w:left="-90" w:right="-108" w:hanging="21"/>
              <w:jc w:val="center"/>
              <w:rPr>
                <w:rFonts w:cs="Times New Roman"/>
                <w:sz w:val="16"/>
                <w:szCs w:val="16"/>
              </w:rPr>
            </w:pPr>
          </w:p>
        </w:tc>
        <w:tc>
          <w:tcPr>
            <w:tcW w:w="990" w:type="dxa"/>
          </w:tcPr>
          <w:p w14:paraId="0CEDCCB2" w14:textId="77777777" w:rsidR="00A05657" w:rsidRPr="009C4793" w:rsidRDefault="00A05657" w:rsidP="00A05657">
            <w:pPr>
              <w:spacing w:line="240" w:lineRule="exact"/>
              <w:ind w:left="-108" w:right="-111"/>
              <w:jc w:val="center"/>
              <w:rPr>
                <w:rFonts w:cs="Times New Roman"/>
                <w:sz w:val="16"/>
                <w:szCs w:val="16"/>
              </w:rPr>
            </w:pPr>
          </w:p>
        </w:tc>
        <w:tc>
          <w:tcPr>
            <w:tcW w:w="990" w:type="dxa"/>
          </w:tcPr>
          <w:p w14:paraId="19D27F11" w14:textId="77777777" w:rsidR="00A05657" w:rsidRPr="009C4793" w:rsidRDefault="00A05657" w:rsidP="00A05657">
            <w:pPr>
              <w:spacing w:line="240" w:lineRule="exact"/>
              <w:ind w:left="-108"/>
              <w:jc w:val="right"/>
              <w:rPr>
                <w:rFonts w:cs="Times New Roman"/>
                <w:sz w:val="16"/>
                <w:szCs w:val="16"/>
              </w:rPr>
            </w:pPr>
          </w:p>
        </w:tc>
        <w:tc>
          <w:tcPr>
            <w:tcW w:w="90" w:type="dxa"/>
          </w:tcPr>
          <w:p w14:paraId="3B615DB5" w14:textId="77777777" w:rsidR="00A05657" w:rsidRPr="009C4793" w:rsidRDefault="00A05657" w:rsidP="00A05657">
            <w:pPr>
              <w:spacing w:line="240" w:lineRule="exact"/>
              <w:ind w:left="-108"/>
              <w:jc w:val="right"/>
              <w:rPr>
                <w:rFonts w:cs="Times New Roman"/>
                <w:sz w:val="16"/>
                <w:szCs w:val="16"/>
              </w:rPr>
            </w:pPr>
          </w:p>
        </w:tc>
        <w:tc>
          <w:tcPr>
            <w:tcW w:w="1170" w:type="dxa"/>
          </w:tcPr>
          <w:p w14:paraId="2154BAE1" w14:textId="77777777" w:rsidR="00A05657" w:rsidRPr="009C4793" w:rsidRDefault="00A05657" w:rsidP="00A05657">
            <w:pPr>
              <w:spacing w:line="240" w:lineRule="exact"/>
              <w:ind w:left="-108"/>
              <w:jc w:val="right"/>
              <w:rPr>
                <w:rFonts w:cs="Times New Roman"/>
                <w:sz w:val="16"/>
                <w:szCs w:val="16"/>
              </w:rPr>
            </w:pPr>
          </w:p>
        </w:tc>
        <w:tc>
          <w:tcPr>
            <w:tcW w:w="90" w:type="dxa"/>
          </w:tcPr>
          <w:p w14:paraId="4A920036" w14:textId="77777777" w:rsidR="00A05657" w:rsidRPr="009C4793" w:rsidRDefault="00A05657" w:rsidP="00A05657">
            <w:pPr>
              <w:spacing w:line="240" w:lineRule="exact"/>
              <w:ind w:left="-108"/>
              <w:jc w:val="right"/>
              <w:rPr>
                <w:rFonts w:cs="Times New Roman"/>
                <w:sz w:val="16"/>
                <w:szCs w:val="16"/>
              </w:rPr>
            </w:pPr>
          </w:p>
        </w:tc>
        <w:tc>
          <w:tcPr>
            <w:tcW w:w="990" w:type="dxa"/>
          </w:tcPr>
          <w:p w14:paraId="5E1EF37A" w14:textId="77777777" w:rsidR="00A05657" w:rsidRPr="009C4793" w:rsidRDefault="00A05657" w:rsidP="00A05657">
            <w:pPr>
              <w:spacing w:line="240" w:lineRule="exact"/>
              <w:ind w:left="-108"/>
              <w:jc w:val="right"/>
              <w:rPr>
                <w:rFonts w:cs="Times New Roman"/>
                <w:sz w:val="16"/>
                <w:szCs w:val="16"/>
              </w:rPr>
            </w:pPr>
          </w:p>
        </w:tc>
        <w:tc>
          <w:tcPr>
            <w:tcW w:w="990" w:type="dxa"/>
          </w:tcPr>
          <w:p w14:paraId="646F83AF" w14:textId="77777777" w:rsidR="00A05657" w:rsidRPr="009C4793" w:rsidRDefault="00A05657" w:rsidP="00A05657">
            <w:pPr>
              <w:spacing w:line="240" w:lineRule="exact"/>
              <w:ind w:left="-108" w:right="-104"/>
              <w:jc w:val="center"/>
              <w:rPr>
                <w:rFonts w:cs="Times New Roman"/>
                <w:sz w:val="16"/>
                <w:szCs w:val="16"/>
              </w:rPr>
            </w:pPr>
          </w:p>
        </w:tc>
      </w:tr>
      <w:tr w:rsidR="009C4793" w:rsidRPr="009C4793" w14:paraId="13DF7D05" w14:textId="77777777" w:rsidTr="000E09ED">
        <w:trPr>
          <w:trHeight w:val="20"/>
        </w:trPr>
        <w:tc>
          <w:tcPr>
            <w:tcW w:w="2610" w:type="dxa"/>
          </w:tcPr>
          <w:p w14:paraId="31E6D05C" w14:textId="77777777" w:rsidR="00A05657" w:rsidRPr="009C4793" w:rsidRDefault="00A05657" w:rsidP="00A05657">
            <w:pPr>
              <w:spacing w:line="240" w:lineRule="exact"/>
              <w:ind w:left="234" w:right="-196" w:hanging="149"/>
              <w:rPr>
                <w:rFonts w:cs="Times New Roman"/>
                <w:sz w:val="16"/>
                <w:szCs w:val="16"/>
              </w:rPr>
            </w:pPr>
            <w:r w:rsidRPr="009C4793">
              <w:rPr>
                <w:sz w:val="16"/>
                <w:szCs w:val="16"/>
              </w:rPr>
              <w:t xml:space="preserve">PRTR Recruitment Co., Ltd. </w:t>
            </w:r>
          </w:p>
        </w:tc>
        <w:tc>
          <w:tcPr>
            <w:tcW w:w="990" w:type="dxa"/>
          </w:tcPr>
          <w:p w14:paraId="7ED4392D" w14:textId="3ED75303" w:rsidR="00A05657" w:rsidRPr="009C4793" w:rsidRDefault="00A05657" w:rsidP="00A05657">
            <w:pPr>
              <w:spacing w:line="240" w:lineRule="exact"/>
              <w:ind w:left="-90" w:right="-108" w:hanging="21"/>
              <w:jc w:val="center"/>
              <w:rPr>
                <w:rFonts w:cs="Times New Roman"/>
                <w:sz w:val="16"/>
                <w:szCs w:val="16"/>
              </w:rPr>
            </w:pPr>
            <w:r w:rsidRPr="009C4793">
              <w:rPr>
                <w:rFonts w:cs="Times New Roman"/>
                <w:sz w:val="16"/>
                <w:szCs w:val="16"/>
              </w:rPr>
              <w:t xml:space="preserve">April </w:t>
            </w:r>
            <w:r w:rsidR="002031FF" w:rsidRPr="002031FF">
              <w:rPr>
                <w:sz w:val="16"/>
                <w:szCs w:val="16"/>
                <w:lang w:val="en-US"/>
              </w:rPr>
              <w:t>25</w:t>
            </w:r>
            <w:r w:rsidRPr="009C4793">
              <w:rPr>
                <w:rFonts w:cs="Times New Roman"/>
                <w:sz w:val="16"/>
                <w:szCs w:val="16"/>
              </w:rPr>
              <w:t xml:space="preserve">, </w:t>
            </w:r>
            <w:r w:rsidR="002031FF" w:rsidRPr="002031FF">
              <w:rPr>
                <w:sz w:val="16"/>
                <w:szCs w:val="16"/>
                <w:lang w:val="en-US"/>
              </w:rPr>
              <w:t>2024</w:t>
            </w:r>
          </w:p>
        </w:tc>
        <w:tc>
          <w:tcPr>
            <w:tcW w:w="990" w:type="dxa"/>
          </w:tcPr>
          <w:p w14:paraId="2EA278CC" w14:textId="7B3BE9F7" w:rsidR="00A05657" w:rsidRPr="009C4793" w:rsidRDefault="00A05657" w:rsidP="00A05657">
            <w:pPr>
              <w:tabs>
                <w:tab w:val="decimal" w:pos="354"/>
              </w:tabs>
              <w:spacing w:line="240" w:lineRule="exact"/>
              <w:ind w:left="-110" w:right="-110"/>
              <w:jc w:val="center"/>
              <w:rPr>
                <w:rFonts w:cstheme="minorBidi"/>
                <w:sz w:val="16"/>
                <w:szCs w:val="16"/>
              </w:rPr>
            </w:pPr>
            <w:r w:rsidRPr="009C4793">
              <w:rPr>
                <w:rFonts w:cstheme="minorBidi"/>
                <w:sz w:val="16"/>
                <w:szCs w:val="16"/>
              </w:rPr>
              <w:t xml:space="preserve">Year </w:t>
            </w:r>
            <w:r w:rsidR="002031FF" w:rsidRPr="002031FF">
              <w:rPr>
                <w:rFonts w:cstheme="minorBidi"/>
                <w:sz w:val="16"/>
                <w:szCs w:val="16"/>
                <w:lang w:val="en-US"/>
              </w:rPr>
              <w:t>2023</w:t>
            </w:r>
          </w:p>
        </w:tc>
        <w:tc>
          <w:tcPr>
            <w:tcW w:w="990" w:type="dxa"/>
          </w:tcPr>
          <w:p w14:paraId="2A00F0EB" w14:textId="75A444F0" w:rsidR="00A05657" w:rsidRPr="009C4793" w:rsidRDefault="002031FF" w:rsidP="00A05657">
            <w:pPr>
              <w:tabs>
                <w:tab w:val="decimal" w:pos="902"/>
              </w:tabs>
              <w:spacing w:line="240" w:lineRule="exact"/>
              <w:ind w:left="-108"/>
              <w:rPr>
                <w:rFonts w:cs="Times New Roman"/>
                <w:sz w:val="16"/>
                <w:szCs w:val="16"/>
              </w:rPr>
            </w:pPr>
            <w:r w:rsidRPr="002031FF">
              <w:rPr>
                <w:sz w:val="16"/>
                <w:szCs w:val="16"/>
                <w:lang w:val="en-US"/>
              </w:rPr>
              <w:t>24</w:t>
            </w:r>
            <w:r w:rsidR="00A05657" w:rsidRPr="009C4793">
              <w:rPr>
                <w:rFonts w:cs="Times New Roman"/>
                <w:sz w:val="16"/>
                <w:szCs w:val="16"/>
              </w:rPr>
              <w:t>,</w:t>
            </w:r>
            <w:r w:rsidRPr="002031FF">
              <w:rPr>
                <w:sz w:val="16"/>
                <w:szCs w:val="16"/>
                <w:lang w:val="en-US"/>
              </w:rPr>
              <w:t>997</w:t>
            </w:r>
            <w:r w:rsidR="00A05657" w:rsidRPr="009C4793">
              <w:rPr>
                <w:rFonts w:cs="Times New Roman"/>
                <w:sz w:val="16"/>
                <w:szCs w:val="16"/>
              </w:rPr>
              <w:t>,</w:t>
            </w:r>
            <w:r w:rsidRPr="002031FF">
              <w:rPr>
                <w:sz w:val="16"/>
                <w:szCs w:val="16"/>
                <w:lang w:val="en-US"/>
              </w:rPr>
              <w:t>500</w:t>
            </w:r>
          </w:p>
        </w:tc>
        <w:tc>
          <w:tcPr>
            <w:tcW w:w="90" w:type="dxa"/>
          </w:tcPr>
          <w:p w14:paraId="012733CD" w14:textId="77777777" w:rsidR="00A05657" w:rsidRPr="009C4793" w:rsidRDefault="00A05657" w:rsidP="00A05657">
            <w:pPr>
              <w:tabs>
                <w:tab w:val="decimal" w:pos="790"/>
              </w:tabs>
              <w:spacing w:line="240" w:lineRule="exact"/>
              <w:ind w:left="-110" w:right="-110"/>
              <w:jc w:val="center"/>
              <w:rPr>
                <w:rFonts w:cs="Times New Roman"/>
                <w:sz w:val="16"/>
                <w:szCs w:val="16"/>
              </w:rPr>
            </w:pPr>
          </w:p>
        </w:tc>
        <w:tc>
          <w:tcPr>
            <w:tcW w:w="1170" w:type="dxa"/>
          </w:tcPr>
          <w:p w14:paraId="57FAFD70" w14:textId="7DC735AE" w:rsidR="00A05657" w:rsidRPr="009C4793" w:rsidRDefault="002031FF" w:rsidP="00A05657">
            <w:pPr>
              <w:tabs>
                <w:tab w:val="decimal" w:pos="1085"/>
              </w:tabs>
              <w:spacing w:line="240" w:lineRule="exact"/>
              <w:ind w:left="-108"/>
              <w:rPr>
                <w:rFonts w:cs="Times New Roman"/>
                <w:sz w:val="16"/>
                <w:szCs w:val="16"/>
              </w:rPr>
            </w:pPr>
            <w:r w:rsidRPr="002031FF">
              <w:rPr>
                <w:sz w:val="16"/>
                <w:szCs w:val="16"/>
                <w:lang w:val="en-US"/>
              </w:rPr>
              <w:t>2</w:t>
            </w:r>
            <w:r w:rsidR="00A05657" w:rsidRPr="009C4793">
              <w:rPr>
                <w:rFonts w:cs="Times New Roman"/>
                <w:sz w:val="16"/>
                <w:szCs w:val="16"/>
              </w:rPr>
              <w:t>,</w:t>
            </w:r>
            <w:r w:rsidRPr="002031FF">
              <w:rPr>
                <w:sz w:val="16"/>
                <w:szCs w:val="16"/>
                <w:lang w:val="en-US"/>
              </w:rPr>
              <w:t>500</w:t>
            </w:r>
          </w:p>
        </w:tc>
        <w:tc>
          <w:tcPr>
            <w:tcW w:w="90" w:type="dxa"/>
          </w:tcPr>
          <w:p w14:paraId="52D993D8" w14:textId="77777777" w:rsidR="00A05657" w:rsidRPr="009C4793" w:rsidRDefault="00A05657" w:rsidP="00A05657">
            <w:pPr>
              <w:tabs>
                <w:tab w:val="decimal" w:pos="523"/>
              </w:tabs>
              <w:spacing w:line="240" w:lineRule="exact"/>
              <w:ind w:left="-108" w:right="-180"/>
              <w:jc w:val="center"/>
              <w:rPr>
                <w:rFonts w:cs="Times New Roman"/>
                <w:sz w:val="16"/>
                <w:szCs w:val="16"/>
              </w:rPr>
            </w:pPr>
          </w:p>
        </w:tc>
        <w:tc>
          <w:tcPr>
            <w:tcW w:w="990" w:type="dxa"/>
          </w:tcPr>
          <w:p w14:paraId="0009A8D4" w14:textId="20855C78" w:rsidR="00A05657" w:rsidRPr="009C4793" w:rsidRDefault="002031FF" w:rsidP="00A05657">
            <w:pPr>
              <w:tabs>
                <w:tab w:val="decimal" w:pos="902"/>
              </w:tabs>
              <w:spacing w:line="240" w:lineRule="exact"/>
              <w:ind w:left="-108"/>
              <w:rPr>
                <w:rFonts w:cs="Times New Roman"/>
                <w:sz w:val="16"/>
                <w:szCs w:val="16"/>
                <w:cs/>
              </w:rPr>
            </w:pPr>
            <w:r w:rsidRPr="002031FF">
              <w:rPr>
                <w:sz w:val="16"/>
                <w:szCs w:val="16"/>
                <w:lang w:val="en-US"/>
              </w:rPr>
              <w:t>25</w:t>
            </w:r>
            <w:r w:rsidR="00A05657" w:rsidRPr="009C4793">
              <w:rPr>
                <w:rFonts w:cs="Times New Roman"/>
                <w:sz w:val="16"/>
                <w:szCs w:val="16"/>
              </w:rPr>
              <w:t>,</w:t>
            </w:r>
            <w:r w:rsidRPr="002031FF">
              <w:rPr>
                <w:sz w:val="16"/>
                <w:szCs w:val="16"/>
                <w:lang w:val="en-US"/>
              </w:rPr>
              <w:t>000</w:t>
            </w:r>
            <w:r w:rsidR="00A05657" w:rsidRPr="009C4793">
              <w:rPr>
                <w:rFonts w:cs="Times New Roman"/>
                <w:sz w:val="16"/>
                <w:szCs w:val="16"/>
              </w:rPr>
              <w:t>,</w:t>
            </w:r>
            <w:r w:rsidRPr="002031FF">
              <w:rPr>
                <w:sz w:val="16"/>
                <w:szCs w:val="16"/>
                <w:lang w:val="en-US"/>
              </w:rPr>
              <w:t>000</w:t>
            </w:r>
          </w:p>
        </w:tc>
        <w:tc>
          <w:tcPr>
            <w:tcW w:w="990" w:type="dxa"/>
          </w:tcPr>
          <w:p w14:paraId="0D9E7AF3" w14:textId="2BBC416B" w:rsidR="00A05657" w:rsidRPr="009C4793" w:rsidRDefault="00A05657" w:rsidP="00A05657">
            <w:pPr>
              <w:spacing w:line="240" w:lineRule="exact"/>
              <w:ind w:left="-108" w:right="-104"/>
              <w:jc w:val="center"/>
              <w:rPr>
                <w:rFonts w:cs="Times New Roman"/>
                <w:sz w:val="16"/>
                <w:szCs w:val="16"/>
              </w:rPr>
            </w:pPr>
            <w:r w:rsidRPr="009C4793">
              <w:rPr>
                <w:rFonts w:cs="Times New Roman"/>
                <w:sz w:val="16"/>
                <w:szCs w:val="16"/>
              </w:rPr>
              <w:t xml:space="preserve">May </w:t>
            </w:r>
            <w:r w:rsidR="002031FF" w:rsidRPr="002031FF">
              <w:rPr>
                <w:sz w:val="16"/>
                <w:szCs w:val="16"/>
                <w:lang w:val="en-US"/>
              </w:rPr>
              <w:t>10</w:t>
            </w:r>
            <w:r w:rsidRPr="009C4793">
              <w:rPr>
                <w:rFonts w:cs="Times New Roman"/>
                <w:sz w:val="16"/>
                <w:szCs w:val="16"/>
              </w:rPr>
              <w:t xml:space="preserve">, </w:t>
            </w:r>
            <w:r w:rsidR="002031FF" w:rsidRPr="002031FF">
              <w:rPr>
                <w:sz w:val="16"/>
                <w:szCs w:val="16"/>
                <w:lang w:val="en-US"/>
              </w:rPr>
              <w:t>2024</w:t>
            </w:r>
          </w:p>
        </w:tc>
      </w:tr>
      <w:tr w:rsidR="009C4793" w:rsidRPr="009C4793" w14:paraId="110A9E59" w14:textId="77777777" w:rsidTr="000E09ED">
        <w:trPr>
          <w:trHeight w:val="20"/>
        </w:trPr>
        <w:tc>
          <w:tcPr>
            <w:tcW w:w="2610" w:type="dxa"/>
          </w:tcPr>
          <w:p w14:paraId="7FCBE78C" w14:textId="77777777" w:rsidR="00A05657" w:rsidRPr="009C4793" w:rsidRDefault="00A05657" w:rsidP="00A05657">
            <w:pPr>
              <w:spacing w:line="240" w:lineRule="exact"/>
              <w:ind w:left="234" w:right="-109" w:hanging="147"/>
              <w:rPr>
                <w:rFonts w:cs="Times New Roman"/>
                <w:sz w:val="16"/>
                <w:szCs w:val="16"/>
              </w:rPr>
            </w:pPr>
            <w:r w:rsidRPr="009C4793">
              <w:rPr>
                <w:rFonts w:cs="Times New Roman"/>
                <w:sz w:val="16"/>
                <w:szCs w:val="16"/>
              </w:rPr>
              <w:t>PRTR Recruitment and Outsourcing</w:t>
            </w:r>
          </w:p>
        </w:tc>
        <w:tc>
          <w:tcPr>
            <w:tcW w:w="990" w:type="dxa"/>
          </w:tcPr>
          <w:p w14:paraId="4C7EDF7C" w14:textId="77777777" w:rsidR="00A05657" w:rsidRPr="009C4793" w:rsidRDefault="00A05657" w:rsidP="00A05657">
            <w:pPr>
              <w:spacing w:line="240" w:lineRule="exact"/>
              <w:ind w:left="-90" w:right="-108" w:hanging="21"/>
              <w:jc w:val="center"/>
              <w:rPr>
                <w:rFonts w:cs="Times New Roman"/>
                <w:sz w:val="16"/>
                <w:szCs w:val="16"/>
              </w:rPr>
            </w:pPr>
          </w:p>
        </w:tc>
        <w:tc>
          <w:tcPr>
            <w:tcW w:w="990" w:type="dxa"/>
          </w:tcPr>
          <w:p w14:paraId="3A5088F7" w14:textId="77777777" w:rsidR="00A05657" w:rsidRPr="009C4793" w:rsidRDefault="00A05657" w:rsidP="00A05657">
            <w:pPr>
              <w:tabs>
                <w:tab w:val="decimal" w:pos="354"/>
              </w:tabs>
              <w:spacing w:line="240" w:lineRule="exact"/>
              <w:ind w:left="-110" w:right="-110"/>
              <w:jc w:val="center"/>
              <w:rPr>
                <w:rFonts w:cstheme="minorBidi"/>
                <w:sz w:val="16"/>
                <w:szCs w:val="16"/>
              </w:rPr>
            </w:pPr>
          </w:p>
        </w:tc>
        <w:tc>
          <w:tcPr>
            <w:tcW w:w="990" w:type="dxa"/>
          </w:tcPr>
          <w:p w14:paraId="3EA33B4E" w14:textId="77777777" w:rsidR="00A05657" w:rsidRPr="009C4793" w:rsidRDefault="00A05657" w:rsidP="00A05657">
            <w:pPr>
              <w:tabs>
                <w:tab w:val="decimal" w:pos="902"/>
              </w:tabs>
              <w:spacing w:line="240" w:lineRule="exact"/>
              <w:ind w:left="-108"/>
              <w:rPr>
                <w:rFonts w:cs="Times New Roman"/>
                <w:sz w:val="16"/>
                <w:szCs w:val="16"/>
              </w:rPr>
            </w:pPr>
          </w:p>
        </w:tc>
        <w:tc>
          <w:tcPr>
            <w:tcW w:w="90" w:type="dxa"/>
          </w:tcPr>
          <w:p w14:paraId="1726F56E" w14:textId="77777777" w:rsidR="00A05657" w:rsidRPr="009C4793" w:rsidRDefault="00A05657" w:rsidP="00A05657">
            <w:pPr>
              <w:tabs>
                <w:tab w:val="decimal" w:pos="790"/>
              </w:tabs>
              <w:spacing w:line="240" w:lineRule="exact"/>
              <w:ind w:left="-110" w:right="-110"/>
              <w:jc w:val="center"/>
              <w:rPr>
                <w:rFonts w:cs="Times New Roman"/>
                <w:sz w:val="16"/>
                <w:szCs w:val="16"/>
              </w:rPr>
            </w:pPr>
          </w:p>
        </w:tc>
        <w:tc>
          <w:tcPr>
            <w:tcW w:w="1170" w:type="dxa"/>
          </w:tcPr>
          <w:p w14:paraId="4CA24B7C" w14:textId="77777777" w:rsidR="00A05657" w:rsidRPr="009C4793" w:rsidRDefault="00A05657" w:rsidP="00A05657">
            <w:pPr>
              <w:tabs>
                <w:tab w:val="decimal" w:pos="1085"/>
              </w:tabs>
              <w:spacing w:line="240" w:lineRule="exact"/>
              <w:ind w:left="-108"/>
              <w:rPr>
                <w:rFonts w:cs="Times New Roman"/>
                <w:sz w:val="16"/>
                <w:szCs w:val="16"/>
              </w:rPr>
            </w:pPr>
          </w:p>
        </w:tc>
        <w:tc>
          <w:tcPr>
            <w:tcW w:w="90" w:type="dxa"/>
          </w:tcPr>
          <w:p w14:paraId="0936BBAD" w14:textId="77777777" w:rsidR="00A05657" w:rsidRPr="009C4793" w:rsidRDefault="00A05657" w:rsidP="00A05657">
            <w:pPr>
              <w:tabs>
                <w:tab w:val="decimal" w:pos="523"/>
              </w:tabs>
              <w:spacing w:line="240" w:lineRule="exact"/>
              <w:ind w:left="-108" w:right="-180"/>
              <w:jc w:val="center"/>
              <w:rPr>
                <w:rFonts w:cs="Times New Roman"/>
                <w:sz w:val="16"/>
                <w:szCs w:val="16"/>
              </w:rPr>
            </w:pPr>
          </w:p>
        </w:tc>
        <w:tc>
          <w:tcPr>
            <w:tcW w:w="990" w:type="dxa"/>
          </w:tcPr>
          <w:p w14:paraId="13CA9758" w14:textId="77777777" w:rsidR="00A05657" w:rsidRPr="009C4793" w:rsidRDefault="00A05657" w:rsidP="00A05657">
            <w:pPr>
              <w:tabs>
                <w:tab w:val="decimal" w:pos="902"/>
              </w:tabs>
              <w:spacing w:line="240" w:lineRule="exact"/>
              <w:ind w:left="-108"/>
              <w:rPr>
                <w:rFonts w:cs="Times New Roman"/>
                <w:sz w:val="16"/>
                <w:szCs w:val="16"/>
                <w:cs/>
              </w:rPr>
            </w:pPr>
          </w:p>
        </w:tc>
        <w:tc>
          <w:tcPr>
            <w:tcW w:w="990" w:type="dxa"/>
          </w:tcPr>
          <w:p w14:paraId="5E1CC6FC" w14:textId="77777777" w:rsidR="00A05657" w:rsidRPr="009C4793" w:rsidRDefault="00A05657" w:rsidP="00A05657">
            <w:pPr>
              <w:spacing w:line="240" w:lineRule="exact"/>
              <w:ind w:left="-108" w:right="-104"/>
              <w:jc w:val="center"/>
              <w:rPr>
                <w:rFonts w:cs="Times New Roman"/>
                <w:sz w:val="16"/>
                <w:szCs w:val="16"/>
              </w:rPr>
            </w:pPr>
          </w:p>
        </w:tc>
      </w:tr>
      <w:tr w:rsidR="009C4793" w:rsidRPr="009C4793" w14:paraId="21CC65FF" w14:textId="77777777" w:rsidTr="000E09ED">
        <w:trPr>
          <w:trHeight w:val="20"/>
        </w:trPr>
        <w:tc>
          <w:tcPr>
            <w:tcW w:w="2610" w:type="dxa"/>
          </w:tcPr>
          <w:p w14:paraId="5F6965EA" w14:textId="77777777" w:rsidR="00A05657" w:rsidRPr="009C4793" w:rsidRDefault="00A05657" w:rsidP="00A05657">
            <w:pPr>
              <w:spacing w:line="240" w:lineRule="exact"/>
              <w:ind w:left="267" w:right="-196"/>
              <w:rPr>
                <w:rFonts w:cs="Times New Roman"/>
                <w:sz w:val="16"/>
                <w:szCs w:val="16"/>
              </w:rPr>
            </w:pPr>
            <w:r w:rsidRPr="009C4793">
              <w:rPr>
                <w:rFonts w:cs="Times New Roman"/>
                <w:sz w:val="16"/>
                <w:szCs w:val="16"/>
              </w:rPr>
              <w:t>(Eastern Seaboard) Co., Ltd.</w:t>
            </w:r>
          </w:p>
        </w:tc>
        <w:tc>
          <w:tcPr>
            <w:tcW w:w="990" w:type="dxa"/>
          </w:tcPr>
          <w:p w14:paraId="6977BAF1" w14:textId="263D62CA" w:rsidR="00A05657" w:rsidRPr="009C4793" w:rsidRDefault="00A05657" w:rsidP="00A05657">
            <w:pPr>
              <w:spacing w:line="240" w:lineRule="exact"/>
              <w:ind w:left="-90" w:right="-108" w:hanging="21"/>
              <w:jc w:val="center"/>
              <w:rPr>
                <w:rFonts w:cs="Times New Roman"/>
                <w:sz w:val="16"/>
                <w:szCs w:val="16"/>
              </w:rPr>
            </w:pPr>
            <w:r w:rsidRPr="009C4793">
              <w:rPr>
                <w:rFonts w:cs="Times New Roman"/>
                <w:sz w:val="16"/>
                <w:szCs w:val="16"/>
              </w:rPr>
              <w:t xml:space="preserve">April </w:t>
            </w:r>
            <w:r w:rsidR="002031FF" w:rsidRPr="002031FF">
              <w:rPr>
                <w:sz w:val="16"/>
                <w:szCs w:val="16"/>
                <w:lang w:val="en-US"/>
              </w:rPr>
              <w:t>25</w:t>
            </w:r>
            <w:r w:rsidRPr="009C4793">
              <w:rPr>
                <w:rFonts w:cs="Times New Roman"/>
                <w:sz w:val="16"/>
                <w:szCs w:val="16"/>
              </w:rPr>
              <w:t xml:space="preserve">, </w:t>
            </w:r>
            <w:r w:rsidR="002031FF" w:rsidRPr="002031FF">
              <w:rPr>
                <w:sz w:val="16"/>
                <w:szCs w:val="16"/>
                <w:lang w:val="en-US"/>
              </w:rPr>
              <w:t>2024</w:t>
            </w:r>
          </w:p>
        </w:tc>
        <w:tc>
          <w:tcPr>
            <w:tcW w:w="990" w:type="dxa"/>
          </w:tcPr>
          <w:p w14:paraId="314B8FD6" w14:textId="3A5E8748" w:rsidR="00A05657" w:rsidRPr="009C4793" w:rsidRDefault="00A05657" w:rsidP="00A05657">
            <w:pPr>
              <w:tabs>
                <w:tab w:val="decimal" w:pos="354"/>
              </w:tabs>
              <w:spacing w:line="240" w:lineRule="exact"/>
              <w:ind w:left="-110" w:right="-110"/>
              <w:jc w:val="center"/>
              <w:rPr>
                <w:rFonts w:cstheme="minorBidi"/>
                <w:sz w:val="16"/>
                <w:szCs w:val="16"/>
              </w:rPr>
            </w:pPr>
            <w:r w:rsidRPr="009C4793">
              <w:rPr>
                <w:rFonts w:cstheme="minorBidi"/>
                <w:sz w:val="16"/>
                <w:szCs w:val="16"/>
              </w:rPr>
              <w:t xml:space="preserve">Year </w:t>
            </w:r>
            <w:r w:rsidR="002031FF" w:rsidRPr="002031FF">
              <w:rPr>
                <w:rFonts w:cstheme="minorBidi"/>
                <w:sz w:val="16"/>
                <w:szCs w:val="16"/>
                <w:lang w:val="en-US"/>
              </w:rPr>
              <w:t>2023</w:t>
            </w:r>
          </w:p>
        </w:tc>
        <w:tc>
          <w:tcPr>
            <w:tcW w:w="990" w:type="dxa"/>
            <w:tcBorders>
              <w:bottom w:val="single" w:sz="4" w:space="0" w:color="auto"/>
            </w:tcBorders>
          </w:tcPr>
          <w:p w14:paraId="3AD9C7E1" w14:textId="1044ABDA" w:rsidR="00A05657" w:rsidRPr="009C4793" w:rsidRDefault="002031FF" w:rsidP="00A05657">
            <w:pPr>
              <w:tabs>
                <w:tab w:val="decimal" w:pos="902"/>
              </w:tabs>
              <w:spacing w:line="240" w:lineRule="exact"/>
              <w:ind w:left="-108"/>
              <w:rPr>
                <w:rFonts w:cs="Times New Roman"/>
                <w:sz w:val="16"/>
                <w:szCs w:val="16"/>
              </w:rPr>
            </w:pPr>
            <w:r w:rsidRPr="002031FF">
              <w:rPr>
                <w:sz w:val="16"/>
                <w:szCs w:val="16"/>
                <w:lang w:val="en-US"/>
              </w:rPr>
              <w:t>5</w:t>
            </w:r>
            <w:r w:rsidR="00A05657" w:rsidRPr="009C4793">
              <w:rPr>
                <w:rFonts w:cs="Times New Roman"/>
                <w:sz w:val="16"/>
                <w:szCs w:val="16"/>
              </w:rPr>
              <w:t>,</w:t>
            </w:r>
            <w:r w:rsidRPr="002031FF">
              <w:rPr>
                <w:sz w:val="16"/>
                <w:szCs w:val="16"/>
                <w:lang w:val="en-US"/>
              </w:rPr>
              <w:t>999</w:t>
            </w:r>
            <w:r w:rsidR="00A05657" w:rsidRPr="009C4793">
              <w:rPr>
                <w:rFonts w:cs="Times New Roman"/>
                <w:sz w:val="16"/>
                <w:szCs w:val="16"/>
              </w:rPr>
              <w:t>,</w:t>
            </w:r>
            <w:r w:rsidRPr="002031FF">
              <w:rPr>
                <w:sz w:val="16"/>
                <w:szCs w:val="16"/>
                <w:lang w:val="en-US"/>
              </w:rPr>
              <w:t>850</w:t>
            </w:r>
          </w:p>
        </w:tc>
        <w:tc>
          <w:tcPr>
            <w:tcW w:w="90" w:type="dxa"/>
          </w:tcPr>
          <w:p w14:paraId="4FD5D2FC" w14:textId="77777777" w:rsidR="00A05657" w:rsidRPr="009C4793" w:rsidRDefault="00A05657" w:rsidP="00A05657">
            <w:pPr>
              <w:tabs>
                <w:tab w:val="decimal" w:pos="790"/>
              </w:tabs>
              <w:spacing w:line="240" w:lineRule="exact"/>
              <w:ind w:left="-110" w:right="-110"/>
              <w:jc w:val="center"/>
              <w:rPr>
                <w:rFonts w:cs="Times New Roman"/>
                <w:sz w:val="16"/>
                <w:szCs w:val="16"/>
              </w:rPr>
            </w:pPr>
          </w:p>
        </w:tc>
        <w:tc>
          <w:tcPr>
            <w:tcW w:w="1170" w:type="dxa"/>
            <w:tcBorders>
              <w:bottom w:val="single" w:sz="4" w:space="0" w:color="auto"/>
            </w:tcBorders>
          </w:tcPr>
          <w:p w14:paraId="590BFBFD" w14:textId="28C0BD1E" w:rsidR="00A05657" w:rsidRPr="009C4793" w:rsidRDefault="002031FF" w:rsidP="00A05657">
            <w:pPr>
              <w:tabs>
                <w:tab w:val="decimal" w:pos="1085"/>
              </w:tabs>
              <w:spacing w:line="240" w:lineRule="exact"/>
              <w:ind w:left="-108"/>
              <w:rPr>
                <w:rFonts w:cs="Times New Roman"/>
                <w:sz w:val="16"/>
                <w:szCs w:val="16"/>
              </w:rPr>
            </w:pPr>
            <w:r w:rsidRPr="002031FF">
              <w:rPr>
                <w:sz w:val="16"/>
                <w:szCs w:val="16"/>
                <w:lang w:val="en-US"/>
              </w:rPr>
              <w:t>150</w:t>
            </w:r>
          </w:p>
        </w:tc>
        <w:tc>
          <w:tcPr>
            <w:tcW w:w="90" w:type="dxa"/>
          </w:tcPr>
          <w:p w14:paraId="3BCF0F13" w14:textId="77777777" w:rsidR="00A05657" w:rsidRPr="009C4793" w:rsidRDefault="00A05657" w:rsidP="00A05657">
            <w:pPr>
              <w:tabs>
                <w:tab w:val="decimal" w:pos="523"/>
              </w:tabs>
              <w:spacing w:line="240" w:lineRule="exact"/>
              <w:ind w:left="-108" w:right="-180"/>
              <w:jc w:val="center"/>
              <w:rPr>
                <w:rFonts w:cs="Times New Roman"/>
                <w:sz w:val="16"/>
                <w:szCs w:val="16"/>
              </w:rPr>
            </w:pPr>
          </w:p>
        </w:tc>
        <w:tc>
          <w:tcPr>
            <w:tcW w:w="990" w:type="dxa"/>
            <w:tcBorders>
              <w:bottom w:val="single" w:sz="4" w:space="0" w:color="auto"/>
            </w:tcBorders>
          </w:tcPr>
          <w:p w14:paraId="1182108A" w14:textId="34929263" w:rsidR="00A05657" w:rsidRPr="009C4793" w:rsidRDefault="002031FF" w:rsidP="00A05657">
            <w:pPr>
              <w:tabs>
                <w:tab w:val="decimal" w:pos="902"/>
              </w:tabs>
              <w:spacing w:line="240" w:lineRule="exact"/>
              <w:ind w:left="-108"/>
              <w:rPr>
                <w:rFonts w:cs="Times New Roman"/>
                <w:sz w:val="16"/>
                <w:szCs w:val="16"/>
              </w:rPr>
            </w:pPr>
            <w:r w:rsidRPr="002031FF">
              <w:rPr>
                <w:sz w:val="16"/>
                <w:szCs w:val="16"/>
                <w:lang w:val="en-US"/>
              </w:rPr>
              <w:t>6</w:t>
            </w:r>
            <w:r w:rsidR="00A05657" w:rsidRPr="009C4793">
              <w:rPr>
                <w:rFonts w:cs="Times New Roman"/>
                <w:sz w:val="16"/>
                <w:szCs w:val="16"/>
              </w:rPr>
              <w:t>,</w:t>
            </w:r>
            <w:r w:rsidRPr="002031FF">
              <w:rPr>
                <w:sz w:val="16"/>
                <w:szCs w:val="16"/>
                <w:lang w:val="en-US"/>
              </w:rPr>
              <w:t>000</w:t>
            </w:r>
            <w:r w:rsidR="00A05657" w:rsidRPr="009C4793">
              <w:rPr>
                <w:rFonts w:cs="Times New Roman"/>
                <w:sz w:val="16"/>
                <w:szCs w:val="16"/>
              </w:rPr>
              <w:t>,</w:t>
            </w:r>
            <w:r w:rsidRPr="002031FF">
              <w:rPr>
                <w:sz w:val="16"/>
                <w:szCs w:val="16"/>
                <w:lang w:val="en-US"/>
              </w:rPr>
              <w:t>000</w:t>
            </w:r>
          </w:p>
        </w:tc>
        <w:tc>
          <w:tcPr>
            <w:tcW w:w="990" w:type="dxa"/>
          </w:tcPr>
          <w:p w14:paraId="45C1404B" w14:textId="7D256CC5" w:rsidR="00A05657" w:rsidRPr="009C4793" w:rsidRDefault="00A05657" w:rsidP="00A05657">
            <w:pPr>
              <w:spacing w:line="240" w:lineRule="exact"/>
              <w:ind w:left="-108" w:right="-104"/>
              <w:jc w:val="center"/>
              <w:rPr>
                <w:rFonts w:cs="Times New Roman"/>
                <w:sz w:val="16"/>
                <w:szCs w:val="16"/>
              </w:rPr>
            </w:pPr>
            <w:r w:rsidRPr="009C4793">
              <w:rPr>
                <w:rFonts w:cs="Times New Roman"/>
                <w:sz w:val="16"/>
                <w:szCs w:val="16"/>
              </w:rPr>
              <w:t xml:space="preserve">May </w:t>
            </w:r>
            <w:r w:rsidR="002031FF" w:rsidRPr="002031FF">
              <w:rPr>
                <w:sz w:val="16"/>
                <w:szCs w:val="16"/>
                <w:lang w:val="en-US"/>
              </w:rPr>
              <w:t>10</w:t>
            </w:r>
            <w:r w:rsidRPr="009C4793">
              <w:rPr>
                <w:rFonts w:cs="Times New Roman"/>
                <w:sz w:val="16"/>
                <w:szCs w:val="16"/>
              </w:rPr>
              <w:t xml:space="preserve">, </w:t>
            </w:r>
            <w:r w:rsidR="002031FF" w:rsidRPr="002031FF">
              <w:rPr>
                <w:sz w:val="16"/>
                <w:szCs w:val="16"/>
                <w:lang w:val="en-US"/>
              </w:rPr>
              <w:t>2024</w:t>
            </w:r>
          </w:p>
        </w:tc>
      </w:tr>
      <w:tr w:rsidR="009C4793" w:rsidRPr="009C4793" w14:paraId="67862F25" w14:textId="77777777" w:rsidTr="000E09ED">
        <w:trPr>
          <w:trHeight w:val="20"/>
        </w:trPr>
        <w:tc>
          <w:tcPr>
            <w:tcW w:w="2610" w:type="dxa"/>
          </w:tcPr>
          <w:p w14:paraId="3971BEEE" w14:textId="77777777" w:rsidR="00A05657" w:rsidRPr="009C4793" w:rsidRDefault="00A05657" w:rsidP="00A05657">
            <w:pPr>
              <w:spacing w:line="240" w:lineRule="exact"/>
              <w:ind w:left="234" w:right="-196" w:hanging="149"/>
              <w:rPr>
                <w:spacing w:val="-4"/>
                <w:sz w:val="16"/>
                <w:lang w:val="en-US"/>
              </w:rPr>
            </w:pPr>
            <w:r w:rsidRPr="009C4793">
              <w:rPr>
                <w:spacing w:val="-4"/>
                <w:sz w:val="16"/>
                <w:lang w:val="en-US"/>
              </w:rPr>
              <w:t xml:space="preserve">Total </w:t>
            </w:r>
          </w:p>
        </w:tc>
        <w:tc>
          <w:tcPr>
            <w:tcW w:w="990" w:type="dxa"/>
          </w:tcPr>
          <w:p w14:paraId="5BB67B63" w14:textId="77777777" w:rsidR="00A05657" w:rsidRPr="009C4793" w:rsidRDefault="00A05657" w:rsidP="00A05657">
            <w:pPr>
              <w:spacing w:line="240" w:lineRule="exact"/>
              <w:ind w:left="-90" w:right="-108" w:hanging="21"/>
              <w:jc w:val="center"/>
              <w:rPr>
                <w:rFonts w:cs="Times New Roman"/>
                <w:sz w:val="16"/>
                <w:szCs w:val="16"/>
              </w:rPr>
            </w:pPr>
          </w:p>
        </w:tc>
        <w:tc>
          <w:tcPr>
            <w:tcW w:w="990" w:type="dxa"/>
          </w:tcPr>
          <w:p w14:paraId="02A87762" w14:textId="77777777" w:rsidR="00A05657" w:rsidRPr="009C4793" w:rsidRDefault="00A05657" w:rsidP="00A05657">
            <w:pPr>
              <w:tabs>
                <w:tab w:val="decimal" w:pos="354"/>
              </w:tabs>
              <w:spacing w:line="240" w:lineRule="exact"/>
              <w:ind w:left="-110" w:right="-110"/>
              <w:jc w:val="center"/>
              <w:rPr>
                <w:rFonts w:cstheme="minorBidi"/>
                <w:sz w:val="16"/>
                <w:szCs w:val="16"/>
              </w:rPr>
            </w:pPr>
          </w:p>
        </w:tc>
        <w:tc>
          <w:tcPr>
            <w:tcW w:w="990" w:type="dxa"/>
            <w:tcBorders>
              <w:top w:val="single" w:sz="4" w:space="0" w:color="auto"/>
              <w:bottom w:val="double" w:sz="4" w:space="0" w:color="auto"/>
            </w:tcBorders>
          </w:tcPr>
          <w:p w14:paraId="13F8AC18" w14:textId="018403E4" w:rsidR="00A05657" w:rsidRPr="009C4793" w:rsidRDefault="002031FF" w:rsidP="00A05657">
            <w:pPr>
              <w:tabs>
                <w:tab w:val="decimal" w:pos="902"/>
              </w:tabs>
              <w:spacing w:line="240" w:lineRule="exact"/>
              <w:ind w:left="-108"/>
              <w:rPr>
                <w:rFonts w:cs="Times New Roman"/>
                <w:sz w:val="16"/>
                <w:szCs w:val="16"/>
              </w:rPr>
            </w:pPr>
            <w:r w:rsidRPr="002031FF">
              <w:rPr>
                <w:sz w:val="16"/>
                <w:szCs w:val="16"/>
                <w:lang w:val="en-US"/>
              </w:rPr>
              <w:t>30</w:t>
            </w:r>
            <w:r w:rsidR="00A05657" w:rsidRPr="009C4793">
              <w:rPr>
                <w:rFonts w:cs="Times New Roman"/>
                <w:sz w:val="16"/>
                <w:szCs w:val="16"/>
              </w:rPr>
              <w:t>,</w:t>
            </w:r>
            <w:r w:rsidRPr="002031FF">
              <w:rPr>
                <w:sz w:val="16"/>
                <w:szCs w:val="16"/>
                <w:lang w:val="en-US"/>
              </w:rPr>
              <w:t>997</w:t>
            </w:r>
            <w:r w:rsidR="00A05657" w:rsidRPr="009C4793">
              <w:rPr>
                <w:rFonts w:cs="Times New Roman"/>
                <w:sz w:val="16"/>
                <w:szCs w:val="16"/>
              </w:rPr>
              <w:t>,</w:t>
            </w:r>
            <w:r w:rsidRPr="002031FF">
              <w:rPr>
                <w:sz w:val="16"/>
                <w:szCs w:val="16"/>
                <w:lang w:val="en-US"/>
              </w:rPr>
              <w:t>350</w:t>
            </w:r>
          </w:p>
        </w:tc>
        <w:tc>
          <w:tcPr>
            <w:tcW w:w="90" w:type="dxa"/>
          </w:tcPr>
          <w:p w14:paraId="45EEBEC1" w14:textId="77777777" w:rsidR="00A05657" w:rsidRPr="009C4793" w:rsidRDefault="00A05657" w:rsidP="00A05657">
            <w:pPr>
              <w:tabs>
                <w:tab w:val="decimal" w:pos="790"/>
              </w:tabs>
              <w:spacing w:line="240" w:lineRule="exact"/>
              <w:ind w:left="-110" w:right="-110"/>
              <w:jc w:val="center"/>
              <w:rPr>
                <w:rFonts w:cs="Times New Roman"/>
                <w:sz w:val="16"/>
                <w:szCs w:val="16"/>
              </w:rPr>
            </w:pPr>
          </w:p>
        </w:tc>
        <w:tc>
          <w:tcPr>
            <w:tcW w:w="1170" w:type="dxa"/>
            <w:tcBorders>
              <w:top w:val="single" w:sz="4" w:space="0" w:color="auto"/>
              <w:bottom w:val="double" w:sz="4" w:space="0" w:color="auto"/>
            </w:tcBorders>
          </w:tcPr>
          <w:p w14:paraId="7318DF22" w14:textId="7A131104" w:rsidR="00A05657" w:rsidRPr="009C4793" w:rsidRDefault="002031FF" w:rsidP="00A05657">
            <w:pPr>
              <w:tabs>
                <w:tab w:val="decimal" w:pos="1085"/>
              </w:tabs>
              <w:spacing w:line="240" w:lineRule="exact"/>
              <w:ind w:left="-108"/>
              <w:rPr>
                <w:rFonts w:cs="Times New Roman"/>
                <w:sz w:val="16"/>
                <w:szCs w:val="16"/>
              </w:rPr>
            </w:pPr>
            <w:r w:rsidRPr="002031FF">
              <w:rPr>
                <w:sz w:val="16"/>
                <w:szCs w:val="16"/>
                <w:lang w:val="en-US"/>
              </w:rPr>
              <w:t>2</w:t>
            </w:r>
            <w:r w:rsidR="00A05657" w:rsidRPr="009C4793">
              <w:rPr>
                <w:rFonts w:cs="Times New Roman"/>
                <w:sz w:val="16"/>
                <w:szCs w:val="16"/>
              </w:rPr>
              <w:t>,</w:t>
            </w:r>
            <w:r w:rsidRPr="002031FF">
              <w:rPr>
                <w:sz w:val="16"/>
                <w:szCs w:val="16"/>
                <w:lang w:val="en-US"/>
              </w:rPr>
              <w:t>650</w:t>
            </w:r>
          </w:p>
        </w:tc>
        <w:tc>
          <w:tcPr>
            <w:tcW w:w="90" w:type="dxa"/>
          </w:tcPr>
          <w:p w14:paraId="1C350035" w14:textId="77777777" w:rsidR="00A05657" w:rsidRPr="009C4793" w:rsidRDefault="00A05657" w:rsidP="00A05657">
            <w:pPr>
              <w:tabs>
                <w:tab w:val="decimal" w:pos="523"/>
              </w:tabs>
              <w:spacing w:line="240" w:lineRule="exact"/>
              <w:ind w:left="-108" w:right="-180"/>
              <w:jc w:val="center"/>
              <w:rPr>
                <w:rFonts w:cs="Times New Roman"/>
                <w:sz w:val="16"/>
                <w:szCs w:val="16"/>
              </w:rPr>
            </w:pPr>
          </w:p>
        </w:tc>
        <w:tc>
          <w:tcPr>
            <w:tcW w:w="990" w:type="dxa"/>
            <w:tcBorders>
              <w:top w:val="single" w:sz="4" w:space="0" w:color="auto"/>
              <w:bottom w:val="double" w:sz="4" w:space="0" w:color="auto"/>
            </w:tcBorders>
          </w:tcPr>
          <w:p w14:paraId="3855B79D" w14:textId="3483953D" w:rsidR="00A05657" w:rsidRPr="009C4793" w:rsidRDefault="002031FF" w:rsidP="00A05657">
            <w:pPr>
              <w:tabs>
                <w:tab w:val="decimal" w:pos="902"/>
              </w:tabs>
              <w:spacing w:line="240" w:lineRule="exact"/>
              <w:ind w:left="-108"/>
              <w:rPr>
                <w:rFonts w:cs="Times New Roman"/>
                <w:sz w:val="16"/>
                <w:szCs w:val="16"/>
              </w:rPr>
            </w:pPr>
            <w:r w:rsidRPr="002031FF">
              <w:rPr>
                <w:sz w:val="16"/>
                <w:szCs w:val="16"/>
                <w:lang w:val="en-US"/>
              </w:rPr>
              <w:t>31</w:t>
            </w:r>
            <w:r w:rsidR="00A05657" w:rsidRPr="009C4793">
              <w:rPr>
                <w:rFonts w:cs="Times New Roman"/>
                <w:sz w:val="16"/>
                <w:szCs w:val="16"/>
              </w:rPr>
              <w:t>,</w:t>
            </w:r>
            <w:r w:rsidRPr="002031FF">
              <w:rPr>
                <w:sz w:val="16"/>
                <w:szCs w:val="16"/>
                <w:lang w:val="en-US"/>
              </w:rPr>
              <w:t>000</w:t>
            </w:r>
            <w:r w:rsidR="00A05657" w:rsidRPr="009C4793">
              <w:rPr>
                <w:rFonts w:cs="Times New Roman"/>
                <w:sz w:val="16"/>
                <w:szCs w:val="16"/>
              </w:rPr>
              <w:t>,</w:t>
            </w:r>
            <w:r w:rsidRPr="002031FF">
              <w:rPr>
                <w:sz w:val="16"/>
                <w:szCs w:val="16"/>
                <w:lang w:val="en-US"/>
              </w:rPr>
              <w:t>000</w:t>
            </w:r>
          </w:p>
        </w:tc>
        <w:tc>
          <w:tcPr>
            <w:tcW w:w="990" w:type="dxa"/>
          </w:tcPr>
          <w:p w14:paraId="4B71CB04" w14:textId="77777777" w:rsidR="00A05657" w:rsidRPr="009C4793" w:rsidRDefault="00A05657" w:rsidP="00A05657">
            <w:pPr>
              <w:spacing w:line="240" w:lineRule="exact"/>
              <w:ind w:left="-108" w:right="-104"/>
              <w:jc w:val="center"/>
              <w:rPr>
                <w:rFonts w:cs="Times New Roman"/>
                <w:sz w:val="16"/>
                <w:szCs w:val="16"/>
              </w:rPr>
            </w:pPr>
          </w:p>
        </w:tc>
      </w:tr>
    </w:tbl>
    <w:p w14:paraId="40FAC0D7" w14:textId="5FD483AE" w:rsidR="007954A9" w:rsidRPr="009C4793" w:rsidRDefault="007954A9">
      <w:pPr>
        <w:rPr>
          <w:rFonts w:cs="Times New Roman"/>
          <w:b/>
          <w:bCs/>
          <w:sz w:val="24"/>
          <w:szCs w:val="24"/>
          <w:lang w:val="en-US"/>
        </w:rPr>
      </w:pPr>
      <w:r w:rsidRPr="009C4793">
        <w:rPr>
          <w:rFonts w:cs="Times New Roman"/>
          <w:b/>
          <w:bCs/>
          <w:sz w:val="24"/>
          <w:szCs w:val="24"/>
          <w:lang w:val="en-US"/>
        </w:rPr>
        <w:br w:type="page"/>
      </w:r>
    </w:p>
    <w:p w14:paraId="688F13AB" w14:textId="1363BEC3" w:rsidR="001B3D69" w:rsidRPr="009C4793" w:rsidRDefault="001B3D69"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4"/>
          <w:lang w:val="en-US"/>
        </w:rPr>
      </w:pPr>
      <w:proofErr w:type="gramStart"/>
      <w:r w:rsidRPr="009C4793">
        <w:rPr>
          <w:rFonts w:ascii="Times New Roman Bold" w:eastAsia="MS Mincho" w:hAnsi="Times New Roman Bold" w:cs="Times New Roman"/>
          <w:b/>
          <w:bCs/>
          <w:sz w:val="20"/>
          <w:szCs w:val="24"/>
          <w:lang w:val="en-US"/>
        </w:rPr>
        <w:lastRenderedPageBreak/>
        <w:t>DISCLOSURE</w:t>
      </w:r>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OF</w:t>
      </w:r>
      <w:proofErr w:type="gramEnd"/>
      <w:r w:rsidRPr="009C4793">
        <w:rPr>
          <w:rFonts w:ascii="Times New Roman Bold" w:eastAsia="MS Mincho" w:hAnsi="Times New Roman Bold" w:cs="Times New Roman"/>
          <w:b/>
          <w:bCs/>
          <w:sz w:val="20"/>
          <w:szCs w:val="24"/>
          <w:cs/>
          <w:lang w:val="en-US"/>
        </w:rPr>
        <w:t xml:space="preserve">  </w:t>
      </w:r>
      <w:proofErr w:type="gramStart"/>
      <w:r w:rsidRPr="009C4793">
        <w:rPr>
          <w:rFonts w:ascii="Times New Roman Bold" w:eastAsia="MS Mincho" w:hAnsi="Times New Roman Bold" w:cs="Times New Roman"/>
          <w:b/>
          <w:bCs/>
          <w:sz w:val="20"/>
          <w:szCs w:val="24"/>
          <w:lang w:val="en-US"/>
        </w:rPr>
        <w:t>FINANCIAL</w:t>
      </w:r>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INSTRUMENT</w:t>
      </w:r>
      <w:proofErr w:type="gramEnd"/>
      <w:r w:rsidRPr="009C4793">
        <w:rPr>
          <w:rFonts w:ascii="Times New Roman Bold" w:eastAsia="MS Mincho" w:hAnsi="Times New Roman Bold" w:cs="Times New Roman"/>
          <w:b/>
          <w:bCs/>
          <w:sz w:val="20"/>
          <w:szCs w:val="24"/>
          <w:cs/>
          <w:lang w:val="en-US"/>
        </w:rPr>
        <w:t xml:space="preserve">  </w:t>
      </w:r>
      <w:r w:rsidRPr="009C4793">
        <w:rPr>
          <w:rFonts w:ascii="Times New Roman Bold" w:eastAsia="MS Mincho" w:hAnsi="Times New Roman Bold" w:cs="Times New Roman"/>
          <w:b/>
          <w:bCs/>
          <w:sz w:val="20"/>
          <w:szCs w:val="24"/>
          <w:lang w:val="en-US"/>
        </w:rPr>
        <w:t>INFORMATION</w:t>
      </w:r>
    </w:p>
    <w:p w14:paraId="53F27F01" w14:textId="629E68B5" w:rsidR="001B3D69" w:rsidRPr="009C4793" w:rsidRDefault="001B3D69" w:rsidP="00F90429">
      <w:pPr>
        <w:spacing w:after="240"/>
        <w:ind w:left="547" w:hanging="7"/>
        <w:jc w:val="both"/>
        <w:rPr>
          <w:rFonts w:cs="Times New Roman"/>
          <w:sz w:val="24"/>
          <w:szCs w:val="24"/>
        </w:rPr>
      </w:pPr>
      <w:r w:rsidRPr="009C4793">
        <w:rPr>
          <w:rFonts w:cs="Times New Roman"/>
          <w:sz w:val="24"/>
          <w:szCs w:val="24"/>
        </w:rPr>
        <w:t xml:space="preserve">The </w:t>
      </w:r>
      <w:r w:rsidR="00D36CE9" w:rsidRPr="009C4793">
        <w:rPr>
          <w:rFonts w:cs="Times New Roman"/>
          <w:sz w:val="24"/>
          <w:szCs w:val="24"/>
        </w:rPr>
        <w:t>Group and the Company</w:t>
      </w:r>
      <w:r w:rsidRPr="009C4793">
        <w:rPr>
          <w:rFonts w:cs="Times New Roman"/>
          <w:sz w:val="24"/>
          <w:szCs w:val="24"/>
        </w:rPr>
        <w:t xml:space="preserve"> </w:t>
      </w:r>
      <w:r w:rsidR="00A77B86" w:rsidRPr="009C4793">
        <w:rPr>
          <w:rFonts w:cs="Times New Roman"/>
          <w:sz w:val="24"/>
          <w:szCs w:val="24"/>
        </w:rPr>
        <w:t>present</w:t>
      </w:r>
      <w:r w:rsidRPr="009C4793">
        <w:rPr>
          <w:rFonts w:cs="Times New Roman"/>
          <w:sz w:val="24"/>
          <w:szCs w:val="24"/>
        </w:rPr>
        <w:t xml:space="preserve"> and discloses financial instrument information of the </w:t>
      </w:r>
      <w:r w:rsidR="00D36CE9" w:rsidRPr="009C4793">
        <w:rPr>
          <w:rFonts w:cs="Times New Roman"/>
          <w:sz w:val="24"/>
          <w:szCs w:val="24"/>
        </w:rPr>
        <w:t xml:space="preserve">Group and the </w:t>
      </w:r>
      <w:r w:rsidRPr="009C4793">
        <w:rPr>
          <w:rFonts w:cs="Times New Roman"/>
          <w:sz w:val="24"/>
          <w:szCs w:val="24"/>
        </w:rPr>
        <w:t>Company as follows</w:t>
      </w:r>
      <w:r w:rsidR="007462AD" w:rsidRPr="009C4793">
        <w:rPr>
          <w:rFonts w:cs="Times New Roman"/>
          <w:sz w:val="24"/>
          <w:szCs w:val="24"/>
          <w:lang w:val="en-US"/>
        </w:rPr>
        <w:t>:</w:t>
      </w:r>
    </w:p>
    <w:p w14:paraId="18FF3B2F" w14:textId="3D98956C" w:rsidR="001B3D69" w:rsidRPr="009C4793" w:rsidRDefault="002031FF" w:rsidP="00F90429">
      <w:pPr>
        <w:spacing w:after="240"/>
        <w:ind w:left="1260" w:hanging="710"/>
        <w:jc w:val="both"/>
        <w:rPr>
          <w:rFonts w:cs="Times New Roman"/>
          <w:sz w:val="24"/>
          <w:szCs w:val="24"/>
        </w:rPr>
      </w:pPr>
      <w:r w:rsidRPr="002031FF">
        <w:rPr>
          <w:sz w:val="24"/>
          <w:szCs w:val="24"/>
          <w:lang w:val="en-US"/>
        </w:rPr>
        <w:t>24</w:t>
      </w:r>
      <w:r w:rsidR="00DA398D" w:rsidRPr="009C4793">
        <w:rPr>
          <w:rFonts w:cs="Times New Roman"/>
          <w:sz w:val="24"/>
          <w:szCs w:val="24"/>
          <w:lang w:val="en-US"/>
        </w:rPr>
        <w:t>.</w:t>
      </w:r>
      <w:r w:rsidRPr="002031FF">
        <w:rPr>
          <w:sz w:val="24"/>
          <w:szCs w:val="24"/>
          <w:lang w:val="en-US"/>
        </w:rPr>
        <w:t>1</w:t>
      </w:r>
      <w:r w:rsidR="001B3D69" w:rsidRPr="009C4793">
        <w:rPr>
          <w:rFonts w:cs="Times New Roman"/>
          <w:sz w:val="24"/>
          <w:szCs w:val="24"/>
        </w:rPr>
        <w:tab/>
        <w:t xml:space="preserve">Credit </w:t>
      </w:r>
      <w:r w:rsidR="001B4576" w:rsidRPr="009C4793">
        <w:rPr>
          <w:rFonts w:cs="Times New Roman"/>
          <w:sz w:val="24"/>
          <w:szCs w:val="24"/>
        </w:rPr>
        <w:t>r</w:t>
      </w:r>
      <w:r w:rsidR="001B3D69" w:rsidRPr="009C4793">
        <w:rPr>
          <w:rFonts w:cs="Times New Roman"/>
          <w:sz w:val="24"/>
          <w:szCs w:val="24"/>
        </w:rPr>
        <w:t>isk</w:t>
      </w:r>
    </w:p>
    <w:p w14:paraId="128E2A2E" w14:textId="30EDAF57" w:rsidR="001B3D69" w:rsidRPr="009C4793" w:rsidRDefault="001B3D69" w:rsidP="00F90429">
      <w:pPr>
        <w:spacing w:after="240"/>
        <w:ind w:left="1267"/>
        <w:jc w:val="both"/>
        <w:rPr>
          <w:rFonts w:cs="Times New Roman"/>
          <w:spacing w:val="-6"/>
          <w:sz w:val="24"/>
          <w:szCs w:val="24"/>
        </w:rPr>
      </w:pPr>
      <w:r w:rsidRPr="009C4793">
        <w:rPr>
          <w:rFonts w:cs="Times New Roman"/>
          <w:spacing w:val="-6"/>
          <w:sz w:val="24"/>
          <w:szCs w:val="24"/>
        </w:rPr>
        <w:t xml:space="preserve">Credit risk refers to the risk that counterparty will default on its terms and conditions resulting in collection loss of the </w:t>
      </w:r>
      <w:r w:rsidR="00D36CE9" w:rsidRPr="009C4793">
        <w:rPr>
          <w:rFonts w:cs="Times New Roman"/>
          <w:spacing w:val="-6"/>
          <w:sz w:val="24"/>
          <w:szCs w:val="24"/>
        </w:rPr>
        <w:t xml:space="preserve">Group and </w:t>
      </w:r>
      <w:r w:rsidRPr="009C4793">
        <w:rPr>
          <w:rFonts w:cs="Times New Roman"/>
          <w:spacing w:val="-6"/>
          <w:sz w:val="24"/>
          <w:szCs w:val="24"/>
        </w:rPr>
        <w:t>Company</w:t>
      </w:r>
      <w:r w:rsidR="00DA398D"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The</w:t>
      </w:r>
      <w:r w:rsidR="00D36CE9" w:rsidRPr="009C4793">
        <w:rPr>
          <w:rFonts w:cs="Times New Roman"/>
          <w:spacing w:val="-6"/>
          <w:sz w:val="24"/>
          <w:szCs w:val="24"/>
        </w:rPr>
        <w:t xml:space="preserve"> Group and</w:t>
      </w:r>
      <w:r w:rsidRPr="009C4793">
        <w:rPr>
          <w:rFonts w:cs="Times New Roman"/>
          <w:spacing w:val="-6"/>
          <w:sz w:val="24"/>
          <w:szCs w:val="24"/>
        </w:rPr>
        <w:t xml:space="preserve"> Company ha</w:t>
      </w:r>
      <w:r w:rsidR="00A77B86" w:rsidRPr="009C4793">
        <w:rPr>
          <w:rFonts w:cs="Times New Roman"/>
          <w:spacing w:val="-6"/>
          <w:sz w:val="24"/>
          <w:szCs w:val="24"/>
        </w:rPr>
        <w:t>ve</w:t>
      </w:r>
      <w:r w:rsidRPr="009C4793">
        <w:rPr>
          <w:rFonts w:cs="Times New Roman"/>
          <w:spacing w:val="-6"/>
          <w:sz w:val="24"/>
          <w:szCs w:val="24"/>
        </w:rPr>
        <w:t xml:space="preserve"> concentrations of credit risk</w:t>
      </w:r>
      <w:r w:rsidR="00DA398D" w:rsidRPr="009C4793">
        <w:rPr>
          <w:rFonts w:cs="Times New Roman"/>
          <w:spacing w:val="-6"/>
          <w:sz w:val="24"/>
          <w:szCs w:val="24"/>
          <w:lang w:val="en-US"/>
        </w:rPr>
        <w:t>.</w:t>
      </w:r>
      <w:r w:rsidRPr="009C4793">
        <w:rPr>
          <w:rFonts w:cs="Times New Roman"/>
          <w:spacing w:val="-6"/>
          <w:sz w:val="24"/>
          <w:szCs w:val="24"/>
          <w:cs/>
        </w:rPr>
        <w:t xml:space="preserve"> </w:t>
      </w:r>
      <w:r w:rsidRPr="009C4793">
        <w:rPr>
          <w:rFonts w:cs="Times New Roman"/>
          <w:spacing w:val="-6"/>
          <w:sz w:val="24"/>
          <w:szCs w:val="24"/>
        </w:rPr>
        <w:t xml:space="preserve">However, the </w:t>
      </w:r>
      <w:r w:rsidR="00A77B86" w:rsidRPr="009C4793">
        <w:rPr>
          <w:rFonts w:cs="Times New Roman"/>
          <w:spacing w:val="-6"/>
          <w:sz w:val="24"/>
          <w:szCs w:val="24"/>
        </w:rPr>
        <w:t xml:space="preserve">Group and </w:t>
      </w:r>
      <w:r w:rsidRPr="009C4793">
        <w:rPr>
          <w:rFonts w:cs="Times New Roman"/>
          <w:spacing w:val="-6"/>
          <w:sz w:val="24"/>
          <w:szCs w:val="24"/>
        </w:rPr>
        <w:t>Company ha</w:t>
      </w:r>
      <w:r w:rsidR="00A77B86" w:rsidRPr="009C4793">
        <w:rPr>
          <w:rFonts w:cs="Times New Roman"/>
          <w:spacing w:val="-6"/>
          <w:sz w:val="24"/>
          <w:szCs w:val="24"/>
        </w:rPr>
        <w:t>ve</w:t>
      </w:r>
      <w:r w:rsidRPr="009C4793">
        <w:rPr>
          <w:rFonts w:cs="Times New Roman"/>
          <w:spacing w:val="-6"/>
          <w:sz w:val="24"/>
          <w:szCs w:val="24"/>
        </w:rPr>
        <w:t xml:space="preserve"> adopted the policy of dealing with creditworthy counterparty as a mean of mitigating the risk of financial losses from defaults</w:t>
      </w:r>
      <w:r w:rsidR="00DA398D" w:rsidRPr="009C4793">
        <w:rPr>
          <w:rFonts w:cs="Times New Roman"/>
          <w:spacing w:val="-6"/>
          <w:sz w:val="24"/>
          <w:szCs w:val="24"/>
          <w:lang w:val="en-US"/>
        </w:rPr>
        <w:t>.</w:t>
      </w:r>
    </w:p>
    <w:p w14:paraId="72F4F1B6" w14:textId="77777777" w:rsidR="001B3D69" w:rsidRPr="009C4793" w:rsidRDefault="001B3D69" w:rsidP="00F90429">
      <w:pPr>
        <w:spacing w:after="240"/>
        <w:ind w:left="1267"/>
        <w:jc w:val="both"/>
        <w:rPr>
          <w:rFonts w:cs="Times New Roman"/>
          <w:sz w:val="24"/>
          <w:szCs w:val="24"/>
        </w:rPr>
      </w:pPr>
      <w:r w:rsidRPr="009C4793">
        <w:rPr>
          <w:rFonts w:cs="Times New Roman"/>
          <w:sz w:val="24"/>
          <w:szCs w:val="24"/>
        </w:rPr>
        <w:t xml:space="preserve">In case of recognized financial assets in the statements of financial position, </w:t>
      </w:r>
      <w:r w:rsidR="003C150B" w:rsidRPr="009C4793">
        <w:rPr>
          <w:rFonts w:cs="Times New Roman"/>
          <w:sz w:val="24"/>
          <w:szCs w:val="24"/>
        </w:rPr>
        <w:br/>
      </w:r>
      <w:r w:rsidRPr="009C4793">
        <w:rPr>
          <w:rFonts w:cs="Times New Roman"/>
          <w:sz w:val="24"/>
          <w:szCs w:val="24"/>
        </w:rPr>
        <w:t>the carrying amounts of the assets represent the maximum exposure to credit risk</w:t>
      </w:r>
      <w:r w:rsidR="00DA398D" w:rsidRPr="009C4793">
        <w:rPr>
          <w:rFonts w:cs="Times New Roman"/>
          <w:sz w:val="24"/>
          <w:szCs w:val="24"/>
          <w:lang w:val="en-US"/>
        </w:rPr>
        <w:t>.</w:t>
      </w:r>
    </w:p>
    <w:p w14:paraId="39E9CC80" w14:textId="52802FE8" w:rsidR="005547BE" w:rsidRPr="009C4793" w:rsidRDefault="005547BE" w:rsidP="00F90429">
      <w:pPr>
        <w:spacing w:after="240"/>
        <w:ind w:left="1268" w:hanging="1"/>
        <w:jc w:val="both"/>
        <w:rPr>
          <w:rFonts w:cs="Times New Roman"/>
          <w:spacing w:val="-2"/>
          <w:sz w:val="24"/>
          <w:szCs w:val="24"/>
          <w:lang w:val="en-US"/>
        </w:rPr>
      </w:pPr>
      <w:r w:rsidRPr="009C4793">
        <w:rPr>
          <w:rFonts w:cs="Times New Roman"/>
          <w:spacing w:val="-2"/>
          <w:sz w:val="24"/>
          <w:szCs w:val="24"/>
          <w:lang w:val="en-US"/>
        </w:rPr>
        <w:t>As</w:t>
      </w:r>
      <w:r w:rsidR="00B14825" w:rsidRPr="009C4793">
        <w:rPr>
          <w:rFonts w:cs="Times New Roman"/>
          <w:spacing w:val="-2"/>
          <w:sz w:val="24"/>
          <w:szCs w:val="24"/>
          <w:lang w:val="en-US"/>
        </w:rPr>
        <w:t xml:space="preserve"> </w:t>
      </w:r>
      <w:proofErr w:type="gramStart"/>
      <w:r w:rsidR="00B14825" w:rsidRPr="009C4793">
        <w:rPr>
          <w:rFonts w:cs="Times New Roman"/>
          <w:spacing w:val="-2"/>
          <w:sz w:val="24"/>
          <w:szCs w:val="24"/>
          <w:lang w:val="en-US"/>
        </w:rPr>
        <w:t>at</w:t>
      </w:r>
      <w:proofErr w:type="gramEnd"/>
      <w:r w:rsidRPr="009C4793">
        <w:rPr>
          <w:rFonts w:cs="Times New Roman"/>
          <w:spacing w:val="-2"/>
          <w:sz w:val="24"/>
          <w:szCs w:val="24"/>
          <w:lang w:val="en-US"/>
        </w:rPr>
        <w:t xml:space="preserve"> </w:t>
      </w:r>
      <w:r w:rsidR="004F6D0A" w:rsidRPr="009C4793">
        <w:rPr>
          <w:rFonts w:cs="Times New Roman"/>
          <w:spacing w:val="-2"/>
          <w:sz w:val="24"/>
          <w:szCs w:val="24"/>
          <w:lang w:val="en-US"/>
        </w:rPr>
        <w:t xml:space="preserve">December </w:t>
      </w:r>
      <w:r w:rsidR="002031FF" w:rsidRPr="002031FF">
        <w:rPr>
          <w:spacing w:val="-2"/>
          <w:sz w:val="24"/>
          <w:szCs w:val="24"/>
          <w:lang w:val="en-US"/>
        </w:rPr>
        <w:t>31</w:t>
      </w:r>
      <w:r w:rsidR="004F6D0A" w:rsidRPr="009C4793">
        <w:rPr>
          <w:rFonts w:cs="Times New Roman"/>
          <w:spacing w:val="-2"/>
          <w:sz w:val="24"/>
          <w:szCs w:val="24"/>
          <w:lang w:val="en-US"/>
        </w:rPr>
        <w:t xml:space="preserve">, </w:t>
      </w:r>
      <w:proofErr w:type="gramStart"/>
      <w:r w:rsidR="002031FF" w:rsidRPr="002031FF">
        <w:rPr>
          <w:spacing w:val="-2"/>
          <w:sz w:val="24"/>
          <w:szCs w:val="24"/>
          <w:lang w:val="en-US"/>
        </w:rPr>
        <w:t>2025</w:t>
      </w:r>
      <w:proofErr w:type="gramEnd"/>
      <w:r w:rsidR="004F6D0A" w:rsidRPr="009C4793">
        <w:rPr>
          <w:rFonts w:cs="Times New Roman"/>
          <w:spacing w:val="-2"/>
          <w:sz w:val="24"/>
          <w:szCs w:val="24"/>
          <w:lang w:val="en-US"/>
        </w:rPr>
        <w:t xml:space="preserve"> and </w:t>
      </w:r>
      <w:r w:rsidR="002031FF" w:rsidRPr="002031FF">
        <w:rPr>
          <w:spacing w:val="-2"/>
          <w:sz w:val="24"/>
          <w:szCs w:val="24"/>
          <w:lang w:val="en-US"/>
        </w:rPr>
        <w:t>2024</w:t>
      </w:r>
      <w:r w:rsidRPr="009C4793">
        <w:rPr>
          <w:rFonts w:cs="Times New Roman"/>
          <w:spacing w:val="-2"/>
          <w:sz w:val="24"/>
          <w:szCs w:val="24"/>
          <w:lang w:val="en-US"/>
        </w:rPr>
        <w:t xml:space="preserve">, </w:t>
      </w:r>
      <w:r w:rsidR="00D14911" w:rsidRPr="009C4793">
        <w:rPr>
          <w:rFonts w:cs="Times New Roman"/>
          <w:spacing w:val="-2"/>
          <w:sz w:val="24"/>
          <w:szCs w:val="24"/>
          <w:lang w:val="en-US"/>
        </w:rPr>
        <w:t>t</w:t>
      </w:r>
      <w:r w:rsidR="00ED2555" w:rsidRPr="009C4793">
        <w:rPr>
          <w:rFonts w:cs="Times New Roman"/>
          <w:spacing w:val="-2"/>
          <w:sz w:val="24"/>
          <w:szCs w:val="24"/>
          <w:lang w:val="en-US"/>
        </w:rPr>
        <w:t xml:space="preserve">he </w:t>
      </w:r>
      <w:r w:rsidR="00A77B86" w:rsidRPr="009C4793">
        <w:rPr>
          <w:rFonts w:cs="Times New Roman"/>
          <w:spacing w:val="-2"/>
          <w:sz w:val="24"/>
          <w:szCs w:val="24"/>
          <w:lang w:val="en-US"/>
        </w:rPr>
        <w:t xml:space="preserve">Group and the </w:t>
      </w:r>
      <w:r w:rsidR="00ED2555" w:rsidRPr="009C4793">
        <w:rPr>
          <w:rFonts w:cs="Times New Roman"/>
          <w:spacing w:val="-2"/>
          <w:sz w:val="24"/>
          <w:szCs w:val="24"/>
          <w:lang w:val="en-US"/>
        </w:rPr>
        <w:t>C</w:t>
      </w:r>
      <w:r w:rsidRPr="009C4793">
        <w:rPr>
          <w:rFonts w:cs="Times New Roman"/>
          <w:spacing w:val="-2"/>
          <w:sz w:val="24"/>
          <w:szCs w:val="24"/>
          <w:lang w:val="en-US"/>
        </w:rPr>
        <w:t>ompany ha</w:t>
      </w:r>
      <w:r w:rsidR="00A77B86" w:rsidRPr="009C4793">
        <w:rPr>
          <w:rFonts w:cs="Times New Roman"/>
          <w:spacing w:val="-2"/>
          <w:sz w:val="24"/>
          <w:szCs w:val="24"/>
          <w:lang w:val="en-US"/>
        </w:rPr>
        <w:t>ve</w:t>
      </w:r>
      <w:r w:rsidRPr="009C4793">
        <w:rPr>
          <w:rFonts w:cs="Times New Roman"/>
          <w:spacing w:val="-2"/>
          <w:sz w:val="24"/>
          <w:szCs w:val="24"/>
          <w:lang w:val="en-US"/>
        </w:rPr>
        <w:t xml:space="preserve"> concentration ris</w:t>
      </w:r>
      <w:r w:rsidR="00F81A2D" w:rsidRPr="009C4793">
        <w:rPr>
          <w:rFonts w:cs="Times New Roman"/>
          <w:spacing w:val="-2"/>
          <w:sz w:val="24"/>
          <w:szCs w:val="24"/>
          <w:lang w:val="en-US"/>
        </w:rPr>
        <w:t xml:space="preserve">k of </w:t>
      </w:r>
      <w:r w:rsidR="002031FF" w:rsidRPr="002031FF">
        <w:rPr>
          <w:rFonts w:cstheme="minorBidi"/>
          <w:spacing w:val="-2"/>
          <w:sz w:val="24"/>
          <w:szCs w:val="24"/>
          <w:lang w:val="en-US"/>
        </w:rPr>
        <w:t>2</w:t>
      </w:r>
      <w:r w:rsidR="004C11CC" w:rsidRPr="009C4793">
        <w:rPr>
          <w:rFonts w:cs="Times New Roman"/>
          <w:spacing w:val="-2"/>
          <w:sz w:val="24"/>
          <w:szCs w:val="24"/>
          <w:lang w:val="en-US"/>
        </w:rPr>
        <w:t xml:space="preserve"> </w:t>
      </w:r>
      <w:r w:rsidR="001B4576" w:rsidRPr="009C4793">
        <w:rPr>
          <w:rFonts w:cs="Times New Roman"/>
          <w:spacing w:val="-2"/>
          <w:sz w:val="24"/>
          <w:szCs w:val="24"/>
          <w:lang w:val="en-US"/>
        </w:rPr>
        <w:t>trade</w:t>
      </w:r>
      <w:r w:rsidR="00F81A2D" w:rsidRPr="009C4793">
        <w:rPr>
          <w:rFonts w:cs="Times New Roman"/>
          <w:spacing w:val="-2"/>
          <w:sz w:val="24"/>
          <w:szCs w:val="24"/>
          <w:lang w:val="en-US"/>
        </w:rPr>
        <w:t xml:space="preserve"> receivable</w:t>
      </w:r>
      <w:r w:rsidR="00FC1B6F" w:rsidRPr="009C4793">
        <w:rPr>
          <w:rFonts w:cs="Times New Roman"/>
          <w:spacing w:val="-2"/>
          <w:sz w:val="24"/>
          <w:szCs w:val="24"/>
          <w:lang w:val="en-US"/>
        </w:rPr>
        <w:t>s</w:t>
      </w:r>
      <w:r w:rsidR="00F81A2D" w:rsidRPr="009C4793">
        <w:rPr>
          <w:rFonts w:cs="Times New Roman"/>
          <w:spacing w:val="-2"/>
          <w:sz w:val="24"/>
          <w:szCs w:val="24"/>
          <w:lang w:val="en-US"/>
        </w:rPr>
        <w:t xml:space="preserve"> about</w:t>
      </w:r>
      <w:r w:rsidR="00EA2F4A" w:rsidRPr="009C4793">
        <w:rPr>
          <w:rFonts w:cs="Times New Roman"/>
          <w:spacing w:val="-2"/>
          <w:sz w:val="24"/>
          <w:szCs w:val="24"/>
          <w:lang w:val="en-US"/>
        </w:rPr>
        <w:t xml:space="preserve"> </w:t>
      </w:r>
      <w:r w:rsidR="002031FF" w:rsidRPr="002031FF">
        <w:rPr>
          <w:spacing w:val="-2"/>
          <w:sz w:val="24"/>
          <w:szCs w:val="24"/>
          <w:lang w:val="en-US"/>
        </w:rPr>
        <w:t>13</w:t>
      </w:r>
      <w:r w:rsidR="0053069E" w:rsidRPr="009C4793">
        <w:rPr>
          <w:rFonts w:cs="Times New Roman"/>
          <w:spacing w:val="-2"/>
          <w:sz w:val="24"/>
          <w:szCs w:val="24"/>
          <w:lang w:val="en-US"/>
        </w:rPr>
        <w:t>.</w:t>
      </w:r>
      <w:r w:rsidR="002031FF" w:rsidRPr="002031FF">
        <w:rPr>
          <w:spacing w:val="-2"/>
          <w:sz w:val="24"/>
          <w:szCs w:val="24"/>
          <w:lang w:val="en-US"/>
        </w:rPr>
        <w:t>83</w:t>
      </w:r>
      <w:r w:rsidR="00DA398D" w:rsidRPr="009C4793">
        <w:rPr>
          <w:rFonts w:cs="Times New Roman"/>
          <w:spacing w:val="-2"/>
          <w:sz w:val="24"/>
          <w:szCs w:val="24"/>
          <w:lang w:val="en-US"/>
        </w:rPr>
        <w:t>%</w:t>
      </w:r>
      <w:r w:rsidRPr="009C4793">
        <w:rPr>
          <w:rFonts w:cs="Times New Roman"/>
          <w:spacing w:val="-2"/>
          <w:sz w:val="24"/>
          <w:szCs w:val="24"/>
          <w:cs/>
          <w:lang w:val="en-US"/>
        </w:rPr>
        <w:t xml:space="preserve"> </w:t>
      </w:r>
      <w:r w:rsidR="001E4F06" w:rsidRPr="009C4793">
        <w:rPr>
          <w:rFonts w:cs="Times New Roman"/>
          <w:spacing w:val="-2"/>
          <w:sz w:val="24"/>
          <w:szCs w:val="24"/>
          <w:lang w:val="en-US"/>
        </w:rPr>
        <w:t xml:space="preserve">and </w:t>
      </w:r>
      <w:r w:rsidR="002031FF" w:rsidRPr="002031FF">
        <w:rPr>
          <w:spacing w:val="-2"/>
          <w:sz w:val="24"/>
          <w:szCs w:val="24"/>
          <w:lang w:val="en-US"/>
        </w:rPr>
        <w:t>20</w:t>
      </w:r>
      <w:r w:rsidR="00A05657" w:rsidRPr="009C4793">
        <w:rPr>
          <w:rFonts w:cs="Times New Roman"/>
          <w:spacing w:val="-2"/>
          <w:sz w:val="24"/>
          <w:szCs w:val="24"/>
          <w:lang w:val="en-US"/>
        </w:rPr>
        <w:t>.</w:t>
      </w:r>
      <w:r w:rsidR="002031FF" w:rsidRPr="002031FF">
        <w:rPr>
          <w:spacing w:val="-2"/>
          <w:sz w:val="24"/>
          <w:szCs w:val="24"/>
          <w:lang w:val="en-US"/>
        </w:rPr>
        <w:t>84</w:t>
      </w:r>
      <w:r w:rsidR="00DD4B90" w:rsidRPr="009C4793">
        <w:rPr>
          <w:rFonts w:cs="Times New Roman"/>
          <w:spacing w:val="-2"/>
          <w:sz w:val="24"/>
          <w:szCs w:val="24"/>
          <w:lang w:val="en-US"/>
        </w:rPr>
        <w:t>%</w:t>
      </w:r>
      <w:r w:rsidR="000208D1" w:rsidRPr="009C4793">
        <w:rPr>
          <w:rFonts w:cs="Times New Roman"/>
          <w:spacing w:val="-2"/>
          <w:sz w:val="24"/>
          <w:szCs w:val="24"/>
          <w:lang w:val="en-US"/>
        </w:rPr>
        <w:t xml:space="preserve">, respectively. </w:t>
      </w:r>
      <w:r w:rsidR="0040148D" w:rsidRPr="009C4793">
        <w:rPr>
          <w:rFonts w:cs="Times New Roman"/>
          <w:spacing w:val="-2"/>
          <w:sz w:val="24"/>
          <w:szCs w:val="24"/>
          <w:lang w:val="en-US"/>
        </w:rPr>
        <w:t>These clients are long</w:t>
      </w:r>
      <w:r w:rsidR="00DA398D" w:rsidRPr="009C4793">
        <w:rPr>
          <w:rFonts w:cs="Times New Roman"/>
          <w:spacing w:val="-2"/>
          <w:sz w:val="24"/>
          <w:szCs w:val="24"/>
          <w:lang w:val="en-US"/>
        </w:rPr>
        <w:t>-</w:t>
      </w:r>
      <w:r w:rsidR="00D14911" w:rsidRPr="009C4793">
        <w:rPr>
          <w:rFonts w:cs="Times New Roman"/>
          <w:spacing w:val="-2"/>
          <w:sz w:val="24"/>
          <w:szCs w:val="24"/>
          <w:lang w:val="en-US"/>
        </w:rPr>
        <w:t>term service customer</w:t>
      </w:r>
      <w:r w:rsidR="0040148D" w:rsidRPr="009C4793">
        <w:rPr>
          <w:rFonts w:cs="Times New Roman"/>
          <w:spacing w:val="-2"/>
          <w:sz w:val="24"/>
          <w:szCs w:val="24"/>
          <w:lang w:val="en-US"/>
        </w:rPr>
        <w:t>s</w:t>
      </w:r>
      <w:r w:rsidR="00D14911" w:rsidRPr="009C4793">
        <w:rPr>
          <w:rFonts w:cs="Times New Roman"/>
          <w:spacing w:val="-2"/>
          <w:sz w:val="24"/>
          <w:szCs w:val="24"/>
          <w:lang w:val="en-US"/>
        </w:rPr>
        <w:t xml:space="preserve"> with goods payment</w:t>
      </w:r>
      <w:r w:rsidRPr="009C4793">
        <w:rPr>
          <w:rFonts w:cs="Times New Roman"/>
          <w:spacing w:val="-2"/>
          <w:sz w:val="24"/>
          <w:szCs w:val="24"/>
          <w:cs/>
          <w:lang w:val="en-US"/>
        </w:rPr>
        <w:t xml:space="preserve"> </w:t>
      </w:r>
      <w:proofErr w:type="gramStart"/>
      <w:r w:rsidR="00D14911" w:rsidRPr="009C4793">
        <w:rPr>
          <w:rFonts w:cs="Times New Roman"/>
          <w:spacing w:val="-2"/>
          <w:sz w:val="24"/>
          <w:szCs w:val="24"/>
          <w:lang w:val="en-US"/>
        </w:rPr>
        <w:t>record</w:t>
      </w:r>
      <w:proofErr w:type="gramEnd"/>
      <w:r w:rsidR="00DA398D" w:rsidRPr="009C4793">
        <w:rPr>
          <w:rFonts w:cs="Times New Roman"/>
          <w:spacing w:val="-2"/>
          <w:sz w:val="24"/>
          <w:szCs w:val="24"/>
          <w:lang w:val="en-US"/>
        </w:rPr>
        <w:t>.</w:t>
      </w:r>
      <w:r w:rsidR="00D14911" w:rsidRPr="009C4793">
        <w:rPr>
          <w:rFonts w:cs="Times New Roman"/>
          <w:spacing w:val="-2"/>
          <w:sz w:val="24"/>
          <w:szCs w:val="24"/>
          <w:cs/>
          <w:lang w:val="en-US"/>
        </w:rPr>
        <w:t xml:space="preserve"> </w:t>
      </w:r>
      <w:r w:rsidR="00D14911" w:rsidRPr="009C4793">
        <w:rPr>
          <w:rFonts w:cs="Times New Roman"/>
          <w:spacing w:val="-2"/>
          <w:sz w:val="24"/>
          <w:szCs w:val="24"/>
          <w:lang w:val="en-US"/>
        </w:rPr>
        <w:t xml:space="preserve">Moreover, the debt amount is in commercial credit </w:t>
      </w:r>
      <w:proofErr w:type="gramStart"/>
      <w:r w:rsidR="00D14911" w:rsidRPr="009C4793">
        <w:rPr>
          <w:rFonts w:cs="Times New Roman"/>
          <w:spacing w:val="-2"/>
          <w:sz w:val="24"/>
          <w:szCs w:val="24"/>
          <w:lang w:val="en-US"/>
        </w:rPr>
        <w:t>term</w:t>
      </w:r>
      <w:proofErr w:type="gramEnd"/>
      <w:r w:rsidR="00D14911" w:rsidRPr="009C4793">
        <w:rPr>
          <w:rFonts w:cs="Times New Roman"/>
          <w:spacing w:val="-2"/>
          <w:sz w:val="24"/>
          <w:szCs w:val="24"/>
          <w:lang w:val="en-US"/>
        </w:rPr>
        <w:t>, not overdue debt</w:t>
      </w:r>
      <w:r w:rsidR="00DA398D" w:rsidRPr="009C4793">
        <w:rPr>
          <w:rFonts w:cs="Times New Roman"/>
          <w:spacing w:val="-2"/>
          <w:sz w:val="24"/>
          <w:szCs w:val="24"/>
          <w:lang w:val="en-US"/>
        </w:rPr>
        <w:t>.</w:t>
      </w:r>
    </w:p>
    <w:p w14:paraId="00955E36" w14:textId="6245B167" w:rsidR="001B3D69" w:rsidRPr="009C4793" w:rsidRDefault="002031FF" w:rsidP="00F90429">
      <w:pPr>
        <w:spacing w:after="240"/>
        <w:ind w:left="1260" w:hanging="710"/>
        <w:jc w:val="both"/>
        <w:rPr>
          <w:rFonts w:cs="Times New Roman"/>
          <w:sz w:val="24"/>
          <w:szCs w:val="24"/>
        </w:rPr>
      </w:pPr>
      <w:r w:rsidRPr="002031FF">
        <w:rPr>
          <w:sz w:val="24"/>
          <w:szCs w:val="24"/>
          <w:lang w:val="en-US"/>
        </w:rPr>
        <w:t>24</w:t>
      </w:r>
      <w:r w:rsidR="00DA398D" w:rsidRPr="009C4793">
        <w:rPr>
          <w:rFonts w:cs="Times New Roman"/>
          <w:sz w:val="24"/>
          <w:szCs w:val="24"/>
          <w:lang w:val="en-US"/>
        </w:rPr>
        <w:t>.</w:t>
      </w:r>
      <w:r w:rsidRPr="002031FF">
        <w:rPr>
          <w:sz w:val="24"/>
          <w:szCs w:val="24"/>
          <w:lang w:val="en-US"/>
        </w:rPr>
        <w:t>2</w:t>
      </w:r>
      <w:r w:rsidR="005E714C" w:rsidRPr="009C4793">
        <w:rPr>
          <w:rFonts w:cs="Times New Roman"/>
          <w:sz w:val="24"/>
          <w:szCs w:val="24"/>
        </w:rPr>
        <w:tab/>
      </w:r>
      <w:r w:rsidR="001B3D69" w:rsidRPr="009C4793">
        <w:rPr>
          <w:rFonts w:cs="Times New Roman"/>
          <w:sz w:val="24"/>
          <w:szCs w:val="24"/>
        </w:rPr>
        <w:t xml:space="preserve">Interest </w:t>
      </w:r>
      <w:r w:rsidR="001B4576" w:rsidRPr="009C4793">
        <w:rPr>
          <w:rFonts w:cs="Times New Roman"/>
          <w:sz w:val="24"/>
          <w:szCs w:val="24"/>
        </w:rPr>
        <w:t>r</w:t>
      </w:r>
      <w:r w:rsidR="001B3D69" w:rsidRPr="009C4793">
        <w:rPr>
          <w:rFonts w:cs="Times New Roman"/>
          <w:sz w:val="24"/>
          <w:szCs w:val="24"/>
        </w:rPr>
        <w:t xml:space="preserve">ate </w:t>
      </w:r>
      <w:r w:rsidR="001B4576" w:rsidRPr="009C4793">
        <w:rPr>
          <w:rFonts w:cs="Times New Roman"/>
          <w:sz w:val="24"/>
          <w:szCs w:val="24"/>
        </w:rPr>
        <w:t>r</w:t>
      </w:r>
      <w:r w:rsidR="001B3D69" w:rsidRPr="009C4793">
        <w:rPr>
          <w:rFonts w:cs="Times New Roman"/>
          <w:sz w:val="24"/>
          <w:szCs w:val="24"/>
        </w:rPr>
        <w:t>isk</w:t>
      </w:r>
    </w:p>
    <w:p w14:paraId="7D4BE9BF" w14:textId="7F62BC31" w:rsidR="00744AF7" w:rsidRPr="009C4793" w:rsidRDefault="00744AF7" w:rsidP="00F90429">
      <w:pPr>
        <w:spacing w:after="240"/>
        <w:ind w:left="1267"/>
        <w:jc w:val="both"/>
        <w:rPr>
          <w:rFonts w:cs="Times New Roman"/>
          <w:spacing w:val="-6"/>
          <w:sz w:val="24"/>
          <w:szCs w:val="24"/>
        </w:rPr>
      </w:pPr>
      <w:r w:rsidRPr="009C4793">
        <w:rPr>
          <w:rFonts w:cs="Times New Roman"/>
          <w:spacing w:val="-6"/>
          <w:sz w:val="24"/>
          <w:szCs w:val="24"/>
        </w:rPr>
        <w:t xml:space="preserve">Interest </w:t>
      </w:r>
      <w:r w:rsidR="001B4576" w:rsidRPr="009C4793">
        <w:rPr>
          <w:rFonts w:cs="Times New Roman"/>
          <w:spacing w:val="-6"/>
          <w:sz w:val="24"/>
          <w:szCs w:val="24"/>
        </w:rPr>
        <w:t>r</w:t>
      </w:r>
      <w:r w:rsidRPr="009C4793">
        <w:rPr>
          <w:rFonts w:cs="Times New Roman"/>
          <w:spacing w:val="-6"/>
          <w:sz w:val="24"/>
          <w:szCs w:val="24"/>
        </w:rPr>
        <w:t xml:space="preserve">ate </w:t>
      </w:r>
      <w:r w:rsidR="001B4576" w:rsidRPr="009C4793">
        <w:rPr>
          <w:rFonts w:cs="Times New Roman"/>
          <w:spacing w:val="-6"/>
          <w:sz w:val="24"/>
          <w:szCs w:val="24"/>
        </w:rPr>
        <w:t>r</w:t>
      </w:r>
      <w:r w:rsidRPr="009C4793">
        <w:rPr>
          <w:rFonts w:cs="Times New Roman"/>
          <w:spacing w:val="-6"/>
          <w:sz w:val="24"/>
          <w:szCs w:val="24"/>
        </w:rPr>
        <w:t>isk is the risk that future movements in market interest rates will affect the results of the Group</w:t>
      </w:r>
      <w:r w:rsidR="00282B81" w:rsidRPr="009C4793">
        <w:rPr>
          <w:rFonts w:cs="Times New Roman"/>
          <w:spacing w:val="-6"/>
          <w:sz w:val="24"/>
          <w:szCs w:val="24"/>
        </w:rPr>
        <w:t>’</w:t>
      </w:r>
      <w:r w:rsidRPr="009C4793">
        <w:rPr>
          <w:rFonts w:cs="Times New Roman"/>
          <w:spacing w:val="-6"/>
          <w:sz w:val="24"/>
          <w:szCs w:val="24"/>
        </w:rPr>
        <w:t>s and the Company</w:t>
      </w:r>
      <w:r w:rsidR="00282B81" w:rsidRPr="009C4793">
        <w:rPr>
          <w:rFonts w:cs="Times New Roman"/>
          <w:spacing w:val="-6"/>
          <w:sz w:val="24"/>
          <w:szCs w:val="24"/>
        </w:rPr>
        <w:t>’</w:t>
      </w:r>
      <w:r w:rsidRPr="009C4793">
        <w:rPr>
          <w:rFonts w:cs="Times New Roman"/>
          <w:spacing w:val="-6"/>
          <w:sz w:val="24"/>
          <w:szCs w:val="24"/>
        </w:rPr>
        <w:t xml:space="preserve">s operations and its cash flows. The Group and the Company </w:t>
      </w:r>
      <w:r w:rsidR="00C548F5" w:rsidRPr="009C4793">
        <w:rPr>
          <w:rFonts w:cs="Times New Roman"/>
          <w:spacing w:val="-6"/>
          <w:sz w:val="24"/>
          <w:szCs w:val="24"/>
        </w:rPr>
        <w:t xml:space="preserve">mitigate this risk by ensuring </w:t>
      </w:r>
      <w:r w:rsidRPr="009C4793">
        <w:rPr>
          <w:rFonts w:cs="Times New Roman"/>
          <w:spacing w:val="-6"/>
          <w:sz w:val="24"/>
          <w:szCs w:val="24"/>
        </w:rPr>
        <w:t xml:space="preserve">that the majority </w:t>
      </w:r>
      <w:proofErr w:type="gramStart"/>
      <w:r w:rsidRPr="009C4793">
        <w:rPr>
          <w:rFonts w:cs="Times New Roman"/>
          <w:spacing w:val="-6"/>
          <w:sz w:val="24"/>
          <w:szCs w:val="24"/>
        </w:rPr>
        <w:t xml:space="preserve">of </w:t>
      </w:r>
      <w:r w:rsidR="00D05C4D" w:rsidRPr="009C4793">
        <w:rPr>
          <w:rFonts w:cstheme="minorBidi" w:hint="cs"/>
          <w:spacing w:val="-6"/>
          <w:sz w:val="24"/>
          <w:szCs w:val="24"/>
          <w:cs/>
        </w:rPr>
        <w:t xml:space="preserve"> </w:t>
      </w:r>
      <w:r w:rsidR="00D05C4D" w:rsidRPr="009C4793">
        <w:rPr>
          <w:rFonts w:cstheme="minorBidi"/>
          <w:spacing w:val="-6"/>
          <w:sz w:val="24"/>
          <w:szCs w:val="24"/>
          <w:lang w:val="en-US"/>
        </w:rPr>
        <w:t>other</w:t>
      </w:r>
      <w:proofErr w:type="gramEnd"/>
      <w:r w:rsidR="00D05C4D" w:rsidRPr="009C4793">
        <w:rPr>
          <w:rFonts w:cstheme="minorBidi"/>
          <w:spacing w:val="-6"/>
          <w:sz w:val="24"/>
          <w:szCs w:val="24"/>
          <w:lang w:val="en-US"/>
        </w:rPr>
        <w:t xml:space="preserve"> current financial assets and </w:t>
      </w:r>
      <w:r w:rsidR="00CB47B3" w:rsidRPr="009C4793">
        <w:rPr>
          <w:spacing w:val="-6"/>
          <w:sz w:val="24"/>
          <w:szCs w:val="30"/>
        </w:rPr>
        <w:t>lease liabilities</w:t>
      </w:r>
      <w:r w:rsidRPr="009C4793">
        <w:rPr>
          <w:rFonts w:cs="Times New Roman"/>
          <w:spacing w:val="-6"/>
          <w:sz w:val="24"/>
          <w:szCs w:val="24"/>
        </w:rPr>
        <w:t xml:space="preserve"> are at fixed interest rate.  </w:t>
      </w:r>
    </w:p>
    <w:p w14:paraId="64534410" w14:textId="1EC75A40" w:rsidR="00744AF7" w:rsidRPr="009C4793" w:rsidRDefault="00744AF7" w:rsidP="00F90429">
      <w:pPr>
        <w:spacing w:after="240"/>
        <w:ind w:left="1267"/>
        <w:jc w:val="thaiDistribute"/>
        <w:rPr>
          <w:rFonts w:cs="Times New Roman"/>
          <w:spacing w:val="-4"/>
          <w:sz w:val="24"/>
          <w:szCs w:val="24"/>
        </w:rPr>
      </w:pPr>
      <w:r w:rsidRPr="009C4793">
        <w:rPr>
          <w:rFonts w:cs="Times New Roman"/>
          <w:spacing w:val="-4"/>
          <w:sz w:val="24"/>
          <w:szCs w:val="24"/>
        </w:rPr>
        <w:t>The interest rates of interest-bearing</w:t>
      </w:r>
      <w:r w:rsidR="000623E0" w:rsidRPr="009C4793">
        <w:rPr>
          <w:rFonts w:cs="Times New Roman"/>
          <w:spacing w:val="-4"/>
          <w:sz w:val="24"/>
          <w:szCs w:val="24"/>
        </w:rPr>
        <w:t xml:space="preserve"> financial assets and</w:t>
      </w:r>
      <w:r w:rsidRPr="009C4793">
        <w:rPr>
          <w:rFonts w:cs="Times New Roman"/>
          <w:spacing w:val="-4"/>
          <w:sz w:val="24"/>
          <w:szCs w:val="24"/>
        </w:rPr>
        <w:t xml:space="preserve"> financial liabilities as </w:t>
      </w:r>
      <w:proofErr w:type="gramStart"/>
      <w:r w:rsidRPr="009C4793">
        <w:rPr>
          <w:rFonts w:cs="Times New Roman"/>
          <w:spacing w:val="-4"/>
          <w:sz w:val="24"/>
          <w:szCs w:val="24"/>
        </w:rPr>
        <w:t>at</w:t>
      </w:r>
      <w:proofErr w:type="gramEnd"/>
      <w:r w:rsidRPr="009C4793">
        <w:rPr>
          <w:rFonts w:cs="Times New Roman"/>
          <w:spacing w:val="-4"/>
          <w:sz w:val="24"/>
          <w:szCs w:val="24"/>
        </w:rPr>
        <w:t xml:space="preserve"> December </w:t>
      </w:r>
      <w:r w:rsidR="002031FF" w:rsidRPr="002031FF">
        <w:rPr>
          <w:spacing w:val="-4"/>
          <w:sz w:val="24"/>
          <w:szCs w:val="24"/>
          <w:lang w:val="en-US"/>
        </w:rPr>
        <w:t>31</w:t>
      </w:r>
      <w:r w:rsidR="00711102" w:rsidRPr="009C4793">
        <w:rPr>
          <w:rFonts w:cs="Times New Roman"/>
          <w:spacing w:val="-4"/>
          <w:sz w:val="24"/>
          <w:szCs w:val="24"/>
        </w:rPr>
        <w:t>,</w:t>
      </w:r>
      <w:r w:rsidR="00CA021B" w:rsidRPr="009C4793">
        <w:rPr>
          <w:rFonts w:cs="Times New Roman"/>
          <w:spacing w:val="-4"/>
          <w:sz w:val="24"/>
          <w:szCs w:val="24"/>
        </w:rPr>
        <w:t xml:space="preserve"> </w:t>
      </w:r>
      <w:r w:rsidRPr="009C4793">
        <w:rPr>
          <w:rFonts w:cs="Times New Roman"/>
          <w:spacing w:val="-4"/>
          <w:sz w:val="24"/>
          <w:szCs w:val="24"/>
        </w:rPr>
        <w:t>and the period in which the borrowing mature or re-rate</w:t>
      </w:r>
      <w:r w:rsidR="006A1784" w:rsidRPr="009C4793">
        <w:rPr>
          <w:rFonts w:cs="Times New Roman"/>
          <w:spacing w:val="-4"/>
          <w:sz w:val="24"/>
          <w:szCs w:val="24"/>
        </w:rPr>
        <w:t xml:space="preserve"> are</w:t>
      </w:r>
      <w:r w:rsidRPr="009C4793">
        <w:rPr>
          <w:rFonts w:cs="Times New Roman"/>
          <w:spacing w:val="-4"/>
          <w:sz w:val="24"/>
          <w:szCs w:val="24"/>
        </w:rPr>
        <w:t xml:space="preserve"> as follow</w:t>
      </w:r>
      <w:r w:rsidR="00711102" w:rsidRPr="009C4793">
        <w:rPr>
          <w:rFonts w:cs="Times New Roman"/>
          <w:spacing w:val="-4"/>
          <w:sz w:val="24"/>
          <w:szCs w:val="24"/>
        </w:rPr>
        <w:t>s</w:t>
      </w:r>
      <w:r w:rsidR="00976577" w:rsidRPr="009C4793">
        <w:rPr>
          <w:rFonts w:cs="Times New Roman"/>
          <w:spacing w:val="-4"/>
          <w:sz w:val="24"/>
          <w:szCs w:val="24"/>
        </w:rPr>
        <w:t>:</w:t>
      </w:r>
    </w:p>
    <w:p w14:paraId="7610134A" w14:textId="388A33AD" w:rsidR="0053663A" w:rsidRPr="009C4793" w:rsidRDefault="0053663A" w:rsidP="00B05298">
      <w:pPr>
        <w:ind w:left="1267"/>
        <w:jc w:val="thaiDistribute"/>
        <w:rPr>
          <w:rFonts w:cs="Times New Roman"/>
          <w:spacing w:val="-4"/>
          <w:sz w:val="18"/>
          <w:szCs w:val="18"/>
        </w:rPr>
      </w:pPr>
      <w:r w:rsidRPr="009C4793">
        <w:rPr>
          <w:rFonts w:cs="Times New Roman"/>
          <w:b/>
          <w:bCs/>
          <w:sz w:val="18"/>
          <w:szCs w:val="18"/>
        </w:rPr>
        <w:t xml:space="preserve">As </w:t>
      </w:r>
      <w:proofErr w:type="gramStart"/>
      <w:r w:rsidRPr="009C4793">
        <w:rPr>
          <w:rFonts w:cs="Times New Roman"/>
          <w:b/>
          <w:bCs/>
          <w:sz w:val="18"/>
          <w:szCs w:val="18"/>
        </w:rPr>
        <w:t>at</w:t>
      </w:r>
      <w:proofErr w:type="gramEnd"/>
      <w:r w:rsidRPr="009C4793">
        <w:rPr>
          <w:rFonts w:cs="Times New Roman"/>
          <w:b/>
          <w:bCs/>
          <w:sz w:val="18"/>
          <w:szCs w:val="18"/>
        </w:rPr>
        <w:t xml:space="preserve"> December </w:t>
      </w:r>
      <w:r w:rsidR="002031FF" w:rsidRPr="002031FF">
        <w:rPr>
          <w:b/>
          <w:bCs/>
          <w:sz w:val="18"/>
          <w:szCs w:val="18"/>
          <w:lang w:val="en-US"/>
        </w:rPr>
        <w:t>31</w:t>
      </w:r>
      <w:r w:rsidRPr="009C4793">
        <w:rPr>
          <w:rFonts w:cs="Times New Roman"/>
          <w:b/>
          <w:bCs/>
          <w:sz w:val="18"/>
          <w:szCs w:val="18"/>
        </w:rPr>
        <w:t>,</w:t>
      </w:r>
      <w:r w:rsidRPr="009C4793">
        <w:rPr>
          <w:rFonts w:cs="Times New Roman"/>
          <w:b/>
          <w:bCs/>
          <w:sz w:val="18"/>
          <w:szCs w:val="18"/>
          <w:cs/>
        </w:rPr>
        <w:t xml:space="preserve"> </w:t>
      </w:r>
      <w:r w:rsidR="002031FF" w:rsidRPr="002031FF">
        <w:rPr>
          <w:b/>
          <w:bCs/>
          <w:sz w:val="18"/>
          <w:szCs w:val="18"/>
          <w:lang w:val="en-US"/>
        </w:rPr>
        <w:t>2025</w:t>
      </w:r>
    </w:p>
    <w:tbl>
      <w:tblPr>
        <w:tblW w:w="8100" w:type="dxa"/>
        <w:tblInd w:w="1260" w:type="dxa"/>
        <w:tblLayout w:type="fixed"/>
        <w:tblCellMar>
          <w:left w:w="0" w:type="dxa"/>
          <w:right w:w="0" w:type="dxa"/>
        </w:tblCellMar>
        <w:tblLook w:val="0000" w:firstRow="0" w:lastRow="0" w:firstColumn="0" w:lastColumn="0" w:noHBand="0" w:noVBand="0"/>
      </w:tblPr>
      <w:tblGrid>
        <w:gridCol w:w="2790"/>
        <w:gridCol w:w="1350"/>
        <w:gridCol w:w="72"/>
        <w:gridCol w:w="1278"/>
        <w:gridCol w:w="72"/>
        <w:gridCol w:w="1278"/>
        <w:gridCol w:w="72"/>
        <w:gridCol w:w="1188"/>
      </w:tblGrid>
      <w:tr w:rsidR="009C4793" w:rsidRPr="009C4793" w14:paraId="0B26B7F3" w14:textId="77777777" w:rsidTr="000E09ED">
        <w:trPr>
          <w:trHeight w:val="207"/>
        </w:trPr>
        <w:tc>
          <w:tcPr>
            <w:tcW w:w="2790" w:type="dxa"/>
          </w:tcPr>
          <w:p w14:paraId="005F89A8" w14:textId="77777777" w:rsidR="00B05298" w:rsidRPr="009C4793" w:rsidRDefault="00B05298" w:rsidP="009B4883">
            <w:pPr>
              <w:spacing w:line="240" w:lineRule="exact"/>
              <w:rPr>
                <w:rFonts w:cs="Times New Roman"/>
                <w:sz w:val="18"/>
                <w:szCs w:val="18"/>
              </w:rPr>
            </w:pPr>
          </w:p>
        </w:tc>
        <w:tc>
          <w:tcPr>
            <w:tcW w:w="5310" w:type="dxa"/>
            <w:gridSpan w:val="7"/>
          </w:tcPr>
          <w:p w14:paraId="456D14D3" w14:textId="0233299A"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Consolidated financial statements</w:t>
            </w:r>
          </w:p>
        </w:tc>
      </w:tr>
      <w:tr w:rsidR="009C4793" w:rsidRPr="009C4793" w14:paraId="5850172A" w14:textId="77777777" w:rsidTr="00B05298">
        <w:trPr>
          <w:trHeight w:val="207"/>
        </w:trPr>
        <w:tc>
          <w:tcPr>
            <w:tcW w:w="2790" w:type="dxa"/>
          </w:tcPr>
          <w:p w14:paraId="5C691347" w14:textId="4074388D" w:rsidR="00B05298" w:rsidRPr="009C4793" w:rsidRDefault="00B05298" w:rsidP="009B4883">
            <w:pPr>
              <w:spacing w:line="240" w:lineRule="exact"/>
              <w:rPr>
                <w:rFonts w:cs="Times New Roman"/>
                <w:sz w:val="18"/>
                <w:szCs w:val="18"/>
              </w:rPr>
            </w:pPr>
          </w:p>
        </w:tc>
        <w:tc>
          <w:tcPr>
            <w:tcW w:w="1350" w:type="dxa"/>
          </w:tcPr>
          <w:p w14:paraId="46156981"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Interest</w:t>
            </w:r>
          </w:p>
        </w:tc>
        <w:tc>
          <w:tcPr>
            <w:tcW w:w="72" w:type="dxa"/>
          </w:tcPr>
          <w:p w14:paraId="3E7D441E" w14:textId="77777777" w:rsidR="00B05298" w:rsidRPr="009C4793" w:rsidRDefault="00B05298" w:rsidP="009B4883">
            <w:pPr>
              <w:spacing w:line="240" w:lineRule="exact"/>
              <w:ind w:left="-108" w:firstLine="108"/>
              <w:jc w:val="center"/>
              <w:rPr>
                <w:rFonts w:cs="Times New Roman"/>
                <w:b/>
                <w:bCs/>
                <w:sz w:val="18"/>
                <w:szCs w:val="18"/>
              </w:rPr>
            </w:pPr>
          </w:p>
        </w:tc>
        <w:tc>
          <w:tcPr>
            <w:tcW w:w="1278" w:type="dxa"/>
          </w:tcPr>
          <w:p w14:paraId="66AB0CF6"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lang w:val="en-US"/>
              </w:rPr>
              <w:t>Within</w:t>
            </w:r>
          </w:p>
        </w:tc>
        <w:tc>
          <w:tcPr>
            <w:tcW w:w="72" w:type="dxa"/>
          </w:tcPr>
          <w:p w14:paraId="4B1D1FF2" w14:textId="77777777" w:rsidR="00B05298" w:rsidRPr="009C4793" w:rsidRDefault="00B05298" w:rsidP="009B4883">
            <w:pPr>
              <w:spacing w:line="240" w:lineRule="exact"/>
              <w:ind w:left="-108" w:firstLine="108"/>
              <w:jc w:val="center"/>
              <w:rPr>
                <w:rFonts w:cs="Times New Roman"/>
                <w:b/>
                <w:bCs/>
                <w:sz w:val="18"/>
                <w:szCs w:val="18"/>
                <w:lang w:val="en-US"/>
              </w:rPr>
            </w:pPr>
          </w:p>
        </w:tc>
        <w:tc>
          <w:tcPr>
            <w:tcW w:w="1278" w:type="dxa"/>
          </w:tcPr>
          <w:p w14:paraId="375F53F1" w14:textId="6A2728DC"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lang w:val="en-US"/>
              </w:rPr>
              <w:t xml:space="preserve">After </w:t>
            </w:r>
            <w:r w:rsidR="002031FF" w:rsidRPr="002031FF">
              <w:rPr>
                <w:b/>
                <w:bCs/>
                <w:sz w:val="18"/>
                <w:szCs w:val="18"/>
                <w:lang w:val="en-US"/>
              </w:rPr>
              <w:t>1</w:t>
            </w:r>
            <w:r w:rsidRPr="009C4793">
              <w:rPr>
                <w:rFonts w:cs="Times New Roman"/>
                <w:b/>
                <w:bCs/>
                <w:sz w:val="18"/>
                <w:szCs w:val="18"/>
                <w:lang w:val="en-US"/>
              </w:rPr>
              <w:t xml:space="preserve"> year</w:t>
            </w:r>
          </w:p>
        </w:tc>
        <w:tc>
          <w:tcPr>
            <w:tcW w:w="72" w:type="dxa"/>
          </w:tcPr>
          <w:p w14:paraId="5F2413E6" w14:textId="77777777" w:rsidR="00B05298" w:rsidRPr="009C4793" w:rsidRDefault="00B05298" w:rsidP="009B4883">
            <w:pPr>
              <w:spacing w:line="240" w:lineRule="exact"/>
              <w:ind w:left="-108" w:firstLine="108"/>
              <w:jc w:val="center"/>
              <w:rPr>
                <w:rFonts w:cs="Times New Roman"/>
                <w:b/>
                <w:bCs/>
                <w:sz w:val="18"/>
                <w:szCs w:val="18"/>
              </w:rPr>
            </w:pPr>
          </w:p>
        </w:tc>
        <w:tc>
          <w:tcPr>
            <w:tcW w:w="1188" w:type="dxa"/>
          </w:tcPr>
          <w:p w14:paraId="061C461C"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Total</w:t>
            </w:r>
          </w:p>
        </w:tc>
      </w:tr>
      <w:tr w:rsidR="009C4793" w:rsidRPr="009C4793" w14:paraId="2E09A937" w14:textId="77777777" w:rsidTr="00B05298">
        <w:trPr>
          <w:trHeight w:val="207"/>
        </w:trPr>
        <w:tc>
          <w:tcPr>
            <w:tcW w:w="2790" w:type="dxa"/>
          </w:tcPr>
          <w:p w14:paraId="139592AF" w14:textId="77777777" w:rsidR="00B05298" w:rsidRPr="009C4793" w:rsidRDefault="00B05298" w:rsidP="009B4883">
            <w:pPr>
              <w:spacing w:line="240" w:lineRule="exact"/>
              <w:jc w:val="center"/>
              <w:rPr>
                <w:rFonts w:cs="Times New Roman"/>
                <w:sz w:val="18"/>
                <w:szCs w:val="18"/>
              </w:rPr>
            </w:pPr>
          </w:p>
        </w:tc>
        <w:tc>
          <w:tcPr>
            <w:tcW w:w="1350" w:type="dxa"/>
          </w:tcPr>
          <w:p w14:paraId="6C28F0AE"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rate</w:t>
            </w:r>
          </w:p>
        </w:tc>
        <w:tc>
          <w:tcPr>
            <w:tcW w:w="72" w:type="dxa"/>
          </w:tcPr>
          <w:p w14:paraId="79A62A62" w14:textId="77777777" w:rsidR="00B05298" w:rsidRPr="009C4793" w:rsidRDefault="00B05298" w:rsidP="009B4883">
            <w:pPr>
              <w:spacing w:line="240" w:lineRule="exact"/>
              <w:ind w:left="-108" w:firstLine="108"/>
              <w:jc w:val="center"/>
              <w:rPr>
                <w:rFonts w:cs="Times New Roman"/>
                <w:b/>
                <w:bCs/>
                <w:sz w:val="18"/>
                <w:szCs w:val="18"/>
              </w:rPr>
            </w:pPr>
          </w:p>
        </w:tc>
        <w:tc>
          <w:tcPr>
            <w:tcW w:w="1278" w:type="dxa"/>
          </w:tcPr>
          <w:p w14:paraId="76B4F672" w14:textId="65964BE9" w:rsidR="00B05298" w:rsidRPr="009C4793" w:rsidRDefault="002031FF" w:rsidP="009B4883">
            <w:pPr>
              <w:spacing w:line="240" w:lineRule="exact"/>
              <w:ind w:left="-108" w:firstLine="108"/>
              <w:jc w:val="center"/>
              <w:rPr>
                <w:rFonts w:cs="Times New Roman"/>
                <w:b/>
                <w:bCs/>
                <w:sz w:val="18"/>
                <w:szCs w:val="18"/>
              </w:rPr>
            </w:pPr>
            <w:r w:rsidRPr="002031FF">
              <w:rPr>
                <w:b/>
                <w:bCs/>
                <w:sz w:val="18"/>
                <w:szCs w:val="18"/>
                <w:lang w:val="en-US"/>
              </w:rPr>
              <w:t>1</w:t>
            </w:r>
            <w:r w:rsidR="00B05298" w:rsidRPr="009C4793">
              <w:rPr>
                <w:rFonts w:cs="Times New Roman"/>
                <w:b/>
                <w:bCs/>
                <w:sz w:val="18"/>
                <w:szCs w:val="18"/>
              </w:rPr>
              <w:t xml:space="preserve"> year</w:t>
            </w:r>
          </w:p>
        </w:tc>
        <w:tc>
          <w:tcPr>
            <w:tcW w:w="72" w:type="dxa"/>
          </w:tcPr>
          <w:p w14:paraId="175F7591" w14:textId="77777777" w:rsidR="00B05298" w:rsidRPr="009C4793" w:rsidRDefault="00B05298" w:rsidP="009B4883">
            <w:pPr>
              <w:spacing w:line="240" w:lineRule="exact"/>
              <w:ind w:left="-108" w:firstLine="108"/>
              <w:jc w:val="center"/>
              <w:rPr>
                <w:rFonts w:cs="Times New Roman"/>
                <w:b/>
                <w:bCs/>
                <w:sz w:val="18"/>
                <w:szCs w:val="18"/>
              </w:rPr>
            </w:pPr>
          </w:p>
        </w:tc>
        <w:tc>
          <w:tcPr>
            <w:tcW w:w="1278" w:type="dxa"/>
          </w:tcPr>
          <w:p w14:paraId="442E02C8" w14:textId="66639A38"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but within</w:t>
            </w:r>
          </w:p>
        </w:tc>
        <w:tc>
          <w:tcPr>
            <w:tcW w:w="72" w:type="dxa"/>
          </w:tcPr>
          <w:p w14:paraId="342D9AF5" w14:textId="77777777" w:rsidR="00B05298" w:rsidRPr="009C4793" w:rsidRDefault="00B05298" w:rsidP="009B4883">
            <w:pPr>
              <w:spacing w:line="240" w:lineRule="exact"/>
              <w:ind w:left="-108" w:firstLine="108"/>
              <w:jc w:val="center"/>
              <w:rPr>
                <w:rFonts w:cs="Times New Roman"/>
                <w:b/>
                <w:bCs/>
                <w:sz w:val="18"/>
                <w:szCs w:val="18"/>
              </w:rPr>
            </w:pPr>
          </w:p>
        </w:tc>
        <w:tc>
          <w:tcPr>
            <w:tcW w:w="1188" w:type="dxa"/>
          </w:tcPr>
          <w:p w14:paraId="549E7CD9" w14:textId="77777777" w:rsidR="00B05298" w:rsidRPr="009C4793" w:rsidRDefault="00B05298" w:rsidP="009B4883">
            <w:pPr>
              <w:spacing w:line="240" w:lineRule="exact"/>
              <w:ind w:left="-108" w:firstLine="108"/>
              <w:jc w:val="center"/>
              <w:rPr>
                <w:rFonts w:cs="Times New Roman"/>
                <w:b/>
                <w:bCs/>
                <w:sz w:val="18"/>
                <w:szCs w:val="18"/>
              </w:rPr>
            </w:pPr>
          </w:p>
        </w:tc>
      </w:tr>
      <w:tr w:rsidR="009C4793" w:rsidRPr="009C4793" w14:paraId="68B51F3B" w14:textId="77777777" w:rsidTr="00B05298">
        <w:trPr>
          <w:trHeight w:val="81"/>
        </w:trPr>
        <w:tc>
          <w:tcPr>
            <w:tcW w:w="2790" w:type="dxa"/>
          </w:tcPr>
          <w:p w14:paraId="43AD7999" w14:textId="77777777" w:rsidR="00B05298" w:rsidRPr="009C4793" w:rsidRDefault="00B05298" w:rsidP="009B4883">
            <w:pPr>
              <w:spacing w:line="240" w:lineRule="exact"/>
              <w:jc w:val="center"/>
              <w:rPr>
                <w:rFonts w:cs="Times New Roman"/>
                <w:sz w:val="18"/>
                <w:szCs w:val="18"/>
              </w:rPr>
            </w:pPr>
          </w:p>
        </w:tc>
        <w:tc>
          <w:tcPr>
            <w:tcW w:w="1350" w:type="dxa"/>
          </w:tcPr>
          <w:p w14:paraId="711EBB85" w14:textId="712ADAC0" w:rsidR="00B05298" w:rsidRPr="009C4793" w:rsidRDefault="00B05298" w:rsidP="009B4883">
            <w:pPr>
              <w:spacing w:line="240" w:lineRule="exact"/>
              <w:jc w:val="center"/>
              <w:rPr>
                <w:rFonts w:cs="Times New Roman"/>
                <w:b/>
                <w:bCs/>
                <w:sz w:val="18"/>
                <w:szCs w:val="18"/>
              </w:rPr>
            </w:pPr>
          </w:p>
        </w:tc>
        <w:tc>
          <w:tcPr>
            <w:tcW w:w="72" w:type="dxa"/>
          </w:tcPr>
          <w:p w14:paraId="430CCE75" w14:textId="77777777" w:rsidR="00B05298" w:rsidRPr="009C4793" w:rsidRDefault="00B05298" w:rsidP="009B4883">
            <w:pPr>
              <w:spacing w:line="240" w:lineRule="exact"/>
              <w:ind w:left="-108" w:right="-207"/>
              <w:jc w:val="center"/>
              <w:rPr>
                <w:rFonts w:cs="Times New Roman"/>
                <w:b/>
                <w:bCs/>
                <w:sz w:val="18"/>
                <w:szCs w:val="18"/>
              </w:rPr>
            </w:pPr>
          </w:p>
        </w:tc>
        <w:tc>
          <w:tcPr>
            <w:tcW w:w="1278" w:type="dxa"/>
          </w:tcPr>
          <w:p w14:paraId="5D594322" w14:textId="77777777" w:rsidR="00B05298" w:rsidRPr="009C4793" w:rsidRDefault="00B05298" w:rsidP="009B4883">
            <w:pPr>
              <w:spacing w:line="240" w:lineRule="exact"/>
              <w:ind w:left="-108" w:right="-207"/>
              <w:jc w:val="center"/>
              <w:rPr>
                <w:rFonts w:cs="Times New Roman"/>
                <w:b/>
                <w:bCs/>
                <w:sz w:val="18"/>
                <w:szCs w:val="18"/>
              </w:rPr>
            </w:pPr>
          </w:p>
        </w:tc>
        <w:tc>
          <w:tcPr>
            <w:tcW w:w="72" w:type="dxa"/>
          </w:tcPr>
          <w:p w14:paraId="44714705" w14:textId="77777777" w:rsidR="00B05298" w:rsidRPr="009C4793" w:rsidRDefault="00B05298" w:rsidP="009B4883">
            <w:pPr>
              <w:spacing w:line="240" w:lineRule="exact"/>
              <w:ind w:left="-108" w:right="-207"/>
              <w:jc w:val="center"/>
              <w:rPr>
                <w:rFonts w:cs="Times New Roman"/>
                <w:b/>
                <w:bCs/>
                <w:sz w:val="18"/>
                <w:szCs w:val="18"/>
              </w:rPr>
            </w:pPr>
          </w:p>
        </w:tc>
        <w:tc>
          <w:tcPr>
            <w:tcW w:w="1278" w:type="dxa"/>
          </w:tcPr>
          <w:p w14:paraId="48BE5239" w14:textId="340C1C20" w:rsidR="00B05298" w:rsidRPr="009C4793" w:rsidRDefault="002031FF" w:rsidP="009B4883">
            <w:pPr>
              <w:spacing w:line="240" w:lineRule="exact"/>
              <w:ind w:left="-108" w:right="-207"/>
              <w:jc w:val="center"/>
              <w:rPr>
                <w:rFonts w:cs="Times New Roman"/>
                <w:b/>
                <w:bCs/>
                <w:sz w:val="18"/>
                <w:szCs w:val="18"/>
              </w:rPr>
            </w:pPr>
            <w:r w:rsidRPr="002031FF">
              <w:rPr>
                <w:b/>
                <w:bCs/>
                <w:sz w:val="18"/>
                <w:szCs w:val="18"/>
                <w:lang w:val="en-US"/>
              </w:rPr>
              <w:t>5</w:t>
            </w:r>
            <w:r w:rsidR="00B05298" w:rsidRPr="009C4793">
              <w:rPr>
                <w:rFonts w:cs="Times New Roman"/>
                <w:b/>
                <w:bCs/>
                <w:sz w:val="18"/>
                <w:szCs w:val="18"/>
              </w:rPr>
              <w:t xml:space="preserve"> years</w:t>
            </w:r>
          </w:p>
        </w:tc>
        <w:tc>
          <w:tcPr>
            <w:tcW w:w="72" w:type="dxa"/>
          </w:tcPr>
          <w:p w14:paraId="48653284" w14:textId="77777777" w:rsidR="00B05298" w:rsidRPr="009C4793" w:rsidRDefault="00B05298" w:rsidP="009B4883">
            <w:pPr>
              <w:spacing w:line="240" w:lineRule="exact"/>
              <w:ind w:left="-108" w:right="-207"/>
              <w:jc w:val="center"/>
              <w:rPr>
                <w:rFonts w:cs="Times New Roman"/>
                <w:b/>
                <w:bCs/>
                <w:sz w:val="18"/>
                <w:szCs w:val="18"/>
              </w:rPr>
            </w:pPr>
          </w:p>
        </w:tc>
        <w:tc>
          <w:tcPr>
            <w:tcW w:w="1188" w:type="dxa"/>
          </w:tcPr>
          <w:p w14:paraId="6D4FDBAD" w14:textId="77777777" w:rsidR="00B05298" w:rsidRPr="009C4793" w:rsidRDefault="00B05298" w:rsidP="009B4883">
            <w:pPr>
              <w:spacing w:line="240" w:lineRule="exact"/>
              <w:ind w:left="-108" w:right="-207"/>
              <w:jc w:val="center"/>
              <w:rPr>
                <w:rFonts w:cs="Times New Roman"/>
                <w:b/>
                <w:bCs/>
                <w:sz w:val="18"/>
                <w:szCs w:val="18"/>
              </w:rPr>
            </w:pPr>
          </w:p>
        </w:tc>
      </w:tr>
      <w:tr w:rsidR="009C4793" w:rsidRPr="009C4793" w14:paraId="1AB6AEB6" w14:textId="77777777" w:rsidTr="00B05298">
        <w:trPr>
          <w:trHeight w:val="60"/>
        </w:trPr>
        <w:tc>
          <w:tcPr>
            <w:tcW w:w="2790" w:type="dxa"/>
            <w:vAlign w:val="bottom"/>
          </w:tcPr>
          <w:p w14:paraId="077BF94C" w14:textId="77777777" w:rsidR="00B05298" w:rsidRPr="009C4793" w:rsidRDefault="00B05298" w:rsidP="009B4883">
            <w:pPr>
              <w:spacing w:line="240" w:lineRule="exact"/>
              <w:ind w:right="90"/>
              <w:rPr>
                <w:rFonts w:cs="Times New Roman"/>
                <w:sz w:val="18"/>
                <w:szCs w:val="18"/>
              </w:rPr>
            </w:pPr>
          </w:p>
        </w:tc>
        <w:tc>
          <w:tcPr>
            <w:tcW w:w="1350" w:type="dxa"/>
            <w:vAlign w:val="bottom"/>
          </w:tcPr>
          <w:p w14:paraId="3A178A70" w14:textId="764C88D9" w:rsidR="00B05298" w:rsidRPr="009C4793" w:rsidRDefault="00B05298" w:rsidP="009B4883">
            <w:pPr>
              <w:spacing w:line="240" w:lineRule="exact"/>
              <w:jc w:val="center"/>
              <w:rPr>
                <w:rFonts w:cs="Times New Roman"/>
                <w:b/>
                <w:bCs/>
                <w:sz w:val="18"/>
                <w:szCs w:val="18"/>
                <w:lang w:val="en-US"/>
              </w:rPr>
            </w:pPr>
            <w:r w:rsidRPr="009C4793">
              <w:rPr>
                <w:rFonts w:cs="Times New Roman"/>
                <w:b/>
                <w:bCs/>
                <w:sz w:val="18"/>
                <w:szCs w:val="18"/>
              </w:rPr>
              <w:t>% per annum</w:t>
            </w:r>
          </w:p>
        </w:tc>
        <w:tc>
          <w:tcPr>
            <w:tcW w:w="72" w:type="dxa"/>
            <w:vAlign w:val="bottom"/>
          </w:tcPr>
          <w:p w14:paraId="3426BC83" w14:textId="77777777" w:rsidR="00B05298" w:rsidRPr="009C4793" w:rsidRDefault="00B05298" w:rsidP="009B4883">
            <w:pPr>
              <w:spacing w:line="240" w:lineRule="exact"/>
              <w:jc w:val="center"/>
              <w:rPr>
                <w:rFonts w:cs="Times New Roman"/>
                <w:sz w:val="18"/>
                <w:szCs w:val="18"/>
              </w:rPr>
            </w:pPr>
          </w:p>
        </w:tc>
        <w:tc>
          <w:tcPr>
            <w:tcW w:w="1278" w:type="dxa"/>
            <w:vAlign w:val="bottom"/>
          </w:tcPr>
          <w:p w14:paraId="4D1AAE8D" w14:textId="77777777" w:rsidR="00B05298" w:rsidRPr="009C4793" w:rsidRDefault="00B05298"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13A74392" w14:textId="77777777" w:rsidR="00B05298" w:rsidRPr="009C4793" w:rsidRDefault="00B05298" w:rsidP="009B4883">
            <w:pPr>
              <w:spacing w:line="240" w:lineRule="exact"/>
              <w:jc w:val="right"/>
              <w:rPr>
                <w:rFonts w:cs="Times New Roman"/>
                <w:sz w:val="18"/>
                <w:szCs w:val="18"/>
              </w:rPr>
            </w:pPr>
          </w:p>
        </w:tc>
        <w:tc>
          <w:tcPr>
            <w:tcW w:w="1278" w:type="dxa"/>
            <w:vAlign w:val="bottom"/>
          </w:tcPr>
          <w:p w14:paraId="12D8048B" w14:textId="77777777" w:rsidR="00B05298" w:rsidRPr="009C4793" w:rsidRDefault="00B05298"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04330D6F" w14:textId="77777777" w:rsidR="00B05298" w:rsidRPr="009C4793" w:rsidRDefault="00B05298" w:rsidP="009B4883">
            <w:pPr>
              <w:spacing w:line="240" w:lineRule="exact"/>
              <w:ind w:right="1"/>
              <w:jc w:val="center"/>
              <w:rPr>
                <w:rFonts w:cs="Times New Roman"/>
                <w:b/>
                <w:bCs/>
                <w:sz w:val="18"/>
                <w:szCs w:val="18"/>
                <w:lang w:val="en-US"/>
              </w:rPr>
            </w:pPr>
          </w:p>
        </w:tc>
        <w:tc>
          <w:tcPr>
            <w:tcW w:w="1188" w:type="dxa"/>
            <w:vAlign w:val="bottom"/>
          </w:tcPr>
          <w:p w14:paraId="359712FF" w14:textId="77777777" w:rsidR="00B05298" w:rsidRPr="009C4793" w:rsidRDefault="00B05298"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r>
      <w:tr w:rsidR="009C4793" w:rsidRPr="009C4793" w14:paraId="5772BA19" w14:textId="77777777" w:rsidTr="00B05298">
        <w:trPr>
          <w:trHeight w:val="60"/>
        </w:trPr>
        <w:tc>
          <w:tcPr>
            <w:tcW w:w="2790" w:type="dxa"/>
            <w:vAlign w:val="bottom"/>
          </w:tcPr>
          <w:p w14:paraId="6243D84A" w14:textId="77777777" w:rsidR="00B05298" w:rsidRPr="009C4793" w:rsidRDefault="00B05298" w:rsidP="009B4883">
            <w:pPr>
              <w:spacing w:line="180" w:lineRule="exact"/>
              <w:ind w:right="90"/>
              <w:rPr>
                <w:rFonts w:cs="Times New Roman"/>
                <w:sz w:val="18"/>
                <w:szCs w:val="18"/>
              </w:rPr>
            </w:pPr>
          </w:p>
        </w:tc>
        <w:tc>
          <w:tcPr>
            <w:tcW w:w="1350" w:type="dxa"/>
            <w:vAlign w:val="bottom"/>
          </w:tcPr>
          <w:p w14:paraId="5FCD6A4B" w14:textId="77777777" w:rsidR="00B05298" w:rsidRPr="009C4793" w:rsidRDefault="00B05298" w:rsidP="009B4883">
            <w:pPr>
              <w:spacing w:line="180" w:lineRule="exact"/>
              <w:jc w:val="center"/>
              <w:rPr>
                <w:rFonts w:cs="Times New Roman"/>
                <w:b/>
                <w:bCs/>
                <w:sz w:val="18"/>
                <w:szCs w:val="18"/>
              </w:rPr>
            </w:pPr>
          </w:p>
        </w:tc>
        <w:tc>
          <w:tcPr>
            <w:tcW w:w="72" w:type="dxa"/>
            <w:vAlign w:val="bottom"/>
          </w:tcPr>
          <w:p w14:paraId="6673B029" w14:textId="77777777" w:rsidR="00B05298" w:rsidRPr="009C4793" w:rsidRDefault="00B05298" w:rsidP="009B4883">
            <w:pPr>
              <w:spacing w:line="180" w:lineRule="exact"/>
              <w:jc w:val="center"/>
              <w:rPr>
                <w:rFonts w:cs="Times New Roman"/>
                <w:sz w:val="18"/>
                <w:szCs w:val="18"/>
              </w:rPr>
            </w:pPr>
          </w:p>
        </w:tc>
        <w:tc>
          <w:tcPr>
            <w:tcW w:w="1278" w:type="dxa"/>
            <w:vAlign w:val="bottom"/>
          </w:tcPr>
          <w:p w14:paraId="7F3A0AD4" w14:textId="77777777" w:rsidR="00B05298" w:rsidRPr="009C4793" w:rsidRDefault="00B05298" w:rsidP="009B4883">
            <w:pPr>
              <w:spacing w:line="180" w:lineRule="exact"/>
              <w:ind w:right="1"/>
              <w:jc w:val="center"/>
              <w:rPr>
                <w:rFonts w:cs="Times New Roman"/>
                <w:b/>
                <w:bCs/>
                <w:sz w:val="18"/>
                <w:szCs w:val="18"/>
                <w:lang w:val="en-US"/>
              </w:rPr>
            </w:pPr>
          </w:p>
        </w:tc>
        <w:tc>
          <w:tcPr>
            <w:tcW w:w="72" w:type="dxa"/>
            <w:vAlign w:val="bottom"/>
          </w:tcPr>
          <w:p w14:paraId="70BE6378" w14:textId="77777777" w:rsidR="00B05298" w:rsidRPr="009C4793" w:rsidRDefault="00B05298" w:rsidP="009B4883">
            <w:pPr>
              <w:spacing w:line="180" w:lineRule="exact"/>
              <w:jc w:val="right"/>
              <w:rPr>
                <w:rFonts w:cs="Times New Roman"/>
                <w:sz w:val="18"/>
                <w:szCs w:val="18"/>
              </w:rPr>
            </w:pPr>
          </w:p>
        </w:tc>
        <w:tc>
          <w:tcPr>
            <w:tcW w:w="1278" w:type="dxa"/>
            <w:vAlign w:val="bottom"/>
          </w:tcPr>
          <w:p w14:paraId="52FAE78E" w14:textId="77777777" w:rsidR="00B05298" w:rsidRPr="009C4793" w:rsidRDefault="00B05298" w:rsidP="009B4883">
            <w:pPr>
              <w:spacing w:line="180" w:lineRule="exact"/>
              <w:ind w:right="1"/>
              <w:jc w:val="center"/>
              <w:rPr>
                <w:rFonts w:cs="Times New Roman"/>
                <w:b/>
                <w:bCs/>
                <w:sz w:val="18"/>
                <w:szCs w:val="18"/>
                <w:lang w:val="en-US"/>
              </w:rPr>
            </w:pPr>
          </w:p>
        </w:tc>
        <w:tc>
          <w:tcPr>
            <w:tcW w:w="72" w:type="dxa"/>
            <w:vAlign w:val="bottom"/>
          </w:tcPr>
          <w:p w14:paraId="7E922140" w14:textId="77777777" w:rsidR="00B05298" w:rsidRPr="009C4793" w:rsidRDefault="00B05298" w:rsidP="009B4883">
            <w:pPr>
              <w:spacing w:line="180" w:lineRule="exact"/>
              <w:ind w:right="1"/>
              <w:jc w:val="center"/>
              <w:rPr>
                <w:rFonts w:cs="Times New Roman"/>
                <w:b/>
                <w:bCs/>
                <w:sz w:val="18"/>
                <w:szCs w:val="18"/>
                <w:lang w:val="en-US"/>
              </w:rPr>
            </w:pPr>
          </w:p>
        </w:tc>
        <w:tc>
          <w:tcPr>
            <w:tcW w:w="1188" w:type="dxa"/>
            <w:vAlign w:val="bottom"/>
          </w:tcPr>
          <w:p w14:paraId="47129F51" w14:textId="77777777" w:rsidR="00B05298" w:rsidRPr="009C4793" w:rsidRDefault="00B05298" w:rsidP="009B4883">
            <w:pPr>
              <w:spacing w:line="180" w:lineRule="exact"/>
              <w:ind w:right="1"/>
              <w:jc w:val="center"/>
              <w:rPr>
                <w:rFonts w:cs="Times New Roman"/>
                <w:b/>
                <w:bCs/>
                <w:sz w:val="18"/>
                <w:szCs w:val="18"/>
                <w:lang w:val="en-US"/>
              </w:rPr>
            </w:pPr>
          </w:p>
        </w:tc>
      </w:tr>
      <w:tr w:rsidR="009C4793" w:rsidRPr="009C4793" w14:paraId="1E3167F3" w14:textId="77777777" w:rsidTr="00F37865">
        <w:trPr>
          <w:trHeight w:val="60"/>
        </w:trPr>
        <w:tc>
          <w:tcPr>
            <w:tcW w:w="2790" w:type="dxa"/>
            <w:vAlign w:val="bottom"/>
          </w:tcPr>
          <w:p w14:paraId="4D1A7244" w14:textId="0FC8C558" w:rsidR="000623E0" w:rsidRPr="009C4793" w:rsidRDefault="00F37865" w:rsidP="000623E0">
            <w:pPr>
              <w:spacing w:line="280" w:lineRule="exact"/>
              <w:ind w:right="90"/>
              <w:rPr>
                <w:rFonts w:cs="Times New Roman"/>
                <w:sz w:val="18"/>
                <w:szCs w:val="18"/>
              </w:rPr>
            </w:pPr>
            <w:r w:rsidRPr="009C4793">
              <w:rPr>
                <w:rFonts w:cs="Times New Roman"/>
                <w:sz w:val="18"/>
                <w:szCs w:val="18"/>
              </w:rPr>
              <w:t>Other current financial assets</w:t>
            </w:r>
          </w:p>
        </w:tc>
        <w:tc>
          <w:tcPr>
            <w:tcW w:w="1350" w:type="dxa"/>
            <w:vAlign w:val="bottom"/>
          </w:tcPr>
          <w:p w14:paraId="0A9E79A4" w14:textId="57F355F5" w:rsidR="000623E0" w:rsidRPr="009C4793" w:rsidRDefault="002031FF" w:rsidP="000623E0">
            <w:pPr>
              <w:spacing w:line="280" w:lineRule="exact"/>
              <w:jc w:val="center"/>
              <w:rPr>
                <w:rFonts w:cs="Times New Roman"/>
                <w:sz w:val="18"/>
                <w:szCs w:val="18"/>
              </w:rPr>
            </w:pPr>
            <w:r w:rsidRPr="002031FF">
              <w:rPr>
                <w:rFonts w:cs="Times New Roman"/>
                <w:sz w:val="18"/>
                <w:szCs w:val="18"/>
                <w:lang w:val="en-US"/>
              </w:rPr>
              <w:t>1</w:t>
            </w:r>
            <w:r w:rsidR="003E196C" w:rsidRPr="009C4793">
              <w:rPr>
                <w:rFonts w:cs="Times New Roman"/>
                <w:sz w:val="18"/>
                <w:szCs w:val="18"/>
              </w:rPr>
              <w:t>.</w:t>
            </w:r>
            <w:r w:rsidRPr="002031FF">
              <w:rPr>
                <w:rFonts w:cs="Times New Roman"/>
                <w:sz w:val="18"/>
                <w:szCs w:val="18"/>
                <w:lang w:val="en-US"/>
              </w:rPr>
              <w:t>34</w:t>
            </w:r>
          </w:p>
        </w:tc>
        <w:tc>
          <w:tcPr>
            <w:tcW w:w="72" w:type="dxa"/>
            <w:vAlign w:val="bottom"/>
          </w:tcPr>
          <w:p w14:paraId="7CAD415F" w14:textId="77777777" w:rsidR="000623E0" w:rsidRPr="009C4793" w:rsidRDefault="000623E0" w:rsidP="000623E0">
            <w:pPr>
              <w:spacing w:line="280" w:lineRule="exact"/>
              <w:jc w:val="center"/>
              <w:rPr>
                <w:rFonts w:cs="Times New Roman"/>
                <w:sz w:val="18"/>
                <w:szCs w:val="18"/>
              </w:rPr>
            </w:pPr>
          </w:p>
        </w:tc>
        <w:tc>
          <w:tcPr>
            <w:tcW w:w="1278" w:type="dxa"/>
            <w:vAlign w:val="bottom"/>
          </w:tcPr>
          <w:p w14:paraId="1DB1CD94" w14:textId="0318AEE3" w:rsidR="000623E0" w:rsidRPr="009C4793" w:rsidRDefault="002031FF" w:rsidP="00F37865">
            <w:pPr>
              <w:tabs>
                <w:tab w:val="decimal" w:pos="1190"/>
              </w:tabs>
              <w:spacing w:line="280" w:lineRule="exact"/>
              <w:rPr>
                <w:rFonts w:cs="Times New Roman"/>
                <w:sz w:val="18"/>
                <w:szCs w:val="18"/>
                <w:lang w:val="en-US"/>
              </w:rPr>
            </w:pPr>
            <w:r w:rsidRPr="002031FF">
              <w:rPr>
                <w:sz w:val="18"/>
                <w:szCs w:val="18"/>
                <w:lang w:val="en-US"/>
              </w:rPr>
              <w:t>80</w:t>
            </w:r>
            <w:r w:rsidR="005C7595" w:rsidRPr="009C4793">
              <w:rPr>
                <w:rFonts w:cs="Times New Roman"/>
                <w:sz w:val="18"/>
                <w:szCs w:val="18"/>
                <w:lang w:val="en-US"/>
              </w:rPr>
              <w:t>,</w:t>
            </w:r>
            <w:r w:rsidRPr="002031FF">
              <w:rPr>
                <w:sz w:val="18"/>
                <w:szCs w:val="18"/>
                <w:lang w:val="en-US"/>
              </w:rPr>
              <w:t>750</w:t>
            </w:r>
            <w:r w:rsidR="005C7595" w:rsidRPr="009C4793">
              <w:rPr>
                <w:rFonts w:cs="Times New Roman"/>
                <w:sz w:val="18"/>
                <w:szCs w:val="18"/>
                <w:lang w:val="en-US"/>
              </w:rPr>
              <w:t>,</w:t>
            </w:r>
            <w:r w:rsidRPr="002031FF">
              <w:rPr>
                <w:sz w:val="18"/>
                <w:szCs w:val="18"/>
                <w:lang w:val="en-US"/>
              </w:rPr>
              <w:t>682</w:t>
            </w:r>
          </w:p>
        </w:tc>
        <w:tc>
          <w:tcPr>
            <w:tcW w:w="72" w:type="dxa"/>
            <w:vAlign w:val="bottom"/>
          </w:tcPr>
          <w:p w14:paraId="4928682E" w14:textId="77777777" w:rsidR="000623E0" w:rsidRPr="009C4793" w:rsidRDefault="000623E0" w:rsidP="00F37865">
            <w:pPr>
              <w:tabs>
                <w:tab w:val="decimal" w:pos="1190"/>
              </w:tabs>
              <w:spacing w:line="280" w:lineRule="exact"/>
              <w:rPr>
                <w:rFonts w:cs="Times New Roman"/>
                <w:sz w:val="18"/>
                <w:szCs w:val="18"/>
                <w:lang w:val="en-US"/>
              </w:rPr>
            </w:pPr>
          </w:p>
        </w:tc>
        <w:tc>
          <w:tcPr>
            <w:tcW w:w="1278" w:type="dxa"/>
            <w:vAlign w:val="bottom"/>
          </w:tcPr>
          <w:p w14:paraId="2E317624" w14:textId="297891E9" w:rsidR="000623E0" w:rsidRPr="009C4793" w:rsidRDefault="004E41C3" w:rsidP="00805663">
            <w:pPr>
              <w:spacing w:line="280" w:lineRule="exact"/>
              <w:ind w:right="1"/>
              <w:jc w:val="center"/>
              <w:rPr>
                <w:rFonts w:cs="Times New Roman"/>
                <w:sz w:val="18"/>
                <w:szCs w:val="18"/>
                <w:lang w:val="en-US"/>
              </w:rPr>
            </w:pPr>
            <w:r w:rsidRPr="009C4793">
              <w:rPr>
                <w:rFonts w:asciiTheme="majorBidi" w:hAnsiTheme="majorBidi" w:cstheme="majorBidi"/>
                <w:sz w:val="24"/>
                <w:szCs w:val="24"/>
              </w:rPr>
              <w:t>-</w:t>
            </w:r>
          </w:p>
        </w:tc>
        <w:tc>
          <w:tcPr>
            <w:tcW w:w="72" w:type="dxa"/>
            <w:vAlign w:val="bottom"/>
          </w:tcPr>
          <w:p w14:paraId="3A8E1D38" w14:textId="77777777" w:rsidR="000623E0" w:rsidRPr="009C4793" w:rsidRDefault="000623E0" w:rsidP="00F37865">
            <w:pPr>
              <w:tabs>
                <w:tab w:val="decimal" w:pos="1190"/>
              </w:tabs>
              <w:spacing w:line="280" w:lineRule="exact"/>
              <w:rPr>
                <w:rFonts w:cs="Times New Roman"/>
                <w:sz w:val="18"/>
                <w:szCs w:val="18"/>
                <w:lang w:val="en-US"/>
              </w:rPr>
            </w:pPr>
          </w:p>
        </w:tc>
        <w:tc>
          <w:tcPr>
            <w:tcW w:w="1188" w:type="dxa"/>
            <w:vAlign w:val="bottom"/>
          </w:tcPr>
          <w:p w14:paraId="7903B486" w14:textId="6792A817" w:rsidR="000623E0" w:rsidRPr="009C4793" w:rsidRDefault="002031FF" w:rsidP="00F37865">
            <w:pPr>
              <w:tabs>
                <w:tab w:val="decimal" w:pos="1100"/>
              </w:tabs>
              <w:spacing w:line="280" w:lineRule="exact"/>
              <w:rPr>
                <w:rFonts w:cs="Times New Roman"/>
                <w:sz w:val="18"/>
                <w:szCs w:val="18"/>
                <w:lang w:val="en-US"/>
              </w:rPr>
            </w:pPr>
            <w:r w:rsidRPr="002031FF">
              <w:rPr>
                <w:sz w:val="18"/>
                <w:szCs w:val="18"/>
                <w:lang w:val="en-US"/>
              </w:rPr>
              <w:t>80</w:t>
            </w:r>
            <w:r w:rsidR="007A75BD" w:rsidRPr="009C4793">
              <w:rPr>
                <w:rFonts w:cs="Times New Roman"/>
                <w:sz w:val="18"/>
                <w:szCs w:val="18"/>
                <w:lang w:val="en-US"/>
              </w:rPr>
              <w:t>,</w:t>
            </w:r>
            <w:r w:rsidRPr="002031FF">
              <w:rPr>
                <w:sz w:val="18"/>
                <w:szCs w:val="18"/>
                <w:lang w:val="en-US"/>
              </w:rPr>
              <w:t>750</w:t>
            </w:r>
            <w:r w:rsidR="007A75BD" w:rsidRPr="009C4793">
              <w:rPr>
                <w:rFonts w:cs="Times New Roman"/>
                <w:sz w:val="18"/>
                <w:szCs w:val="18"/>
                <w:lang w:val="en-US"/>
              </w:rPr>
              <w:t>,</w:t>
            </w:r>
            <w:r w:rsidRPr="002031FF">
              <w:rPr>
                <w:sz w:val="18"/>
                <w:szCs w:val="18"/>
                <w:lang w:val="en-US"/>
              </w:rPr>
              <w:t>682</w:t>
            </w:r>
          </w:p>
        </w:tc>
      </w:tr>
      <w:tr w:rsidR="002B2756" w:rsidRPr="009C4793" w14:paraId="30913EA1" w14:textId="77777777" w:rsidTr="00F37865">
        <w:trPr>
          <w:trHeight w:val="207"/>
        </w:trPr>
        <w:tc>
          <w:tcPr>
            <w:tcW w:w="2790" w:type="dxa"/>
            <w:vAlign w:val="bottom"/>
          </w:tcPr>
          <w:p w14:paraId="5EFBE76B" w14:textId="0E14AF46" w:rsidR="002B2756" w:rsidRPr="009C4793" w:rsidRDefault="002B2756" w:rsidP="002B2756">
            <w:pPr>
              <w:spacing w:line="280" w:lineRule="exact"/>
              <w:ind w:right="90"/>
              <w:rPr>
                <w:rFonts w:cs="Times New Roman"/>
                <w:sz w:val="18"/>
                <w:szCs w:val="18"/>
              </w:rPr>
            </w:pPr>
            <w:r w:rsidRPr="009C4793">
              <w:rPr>
                <w:rFonts w:cs="Times New Roman"/>
                <w:sz w:val="18"/>
                <w:szCs w:val="18"/>
              </w:rPr>
              <w:t>Lease liabilities</w:t>
            </w:r>
          </w:p>
        </w:tc>
        <w:tc>
          <w:tcPr>
            <w:tcW w:w="1350" w:type="dxa"/>
            <w:vAlign w:val="bottom"/>
          </w:tcPr>
          <w:p w14:paraId="00E9DF66" w14:textId="53412AE6" w:rsidR="002B2756" w:rsidRPr="009C4793" w:rsidRDefault="002031FF" w:rsidP="002B2756">
            <w:pPr>
              <w:spacing w:line="280" w:lineRule="exact"/>
              <w:jc w:val="center"/>
              <w:rPr>
                <w:rFonts w:cs="Times New Roman"/>
                <w:sz w:val="18"/>
                <w:szCs w:val="18"/>
              </w:rPr>
            </w:pPr>
            <w:r w:rsidRPr="002031FF">
              <w:rPr>
                <w:sz w:val="18"/>
                <w:szCs w:val="18"/>
                <w:lang w:val="en-US"/>
              </w:rPr>
              <w:t>5</w:t>
            </w:r>
            <w:r w:rsidR="002B2756" w:rsidRPr="009C4793">
              <w:rPr>
                <w:rFonts w:cs="Times New Roman"/>
                <w:sz w:val="18"/>
                <w:szCs w:val="18"/>
              </w:rPr>
              <w:t>.</w:t>
            </w:r>
            <w:r w:rsidRPr="002031FF">
              <w:rPr>
                <w:sz w:val="18"/>
                <w:szCs w:val="18"/>
                <w:lang w:val="en-US"/>
              </w:rPr>
              <w:t>06</w:t>
            </w:r>
            <w:r w:rsidR="002B2756" w:rsidRPr="009C4793">
              <w:rPr>
                <w:rFonts w:cs="Times New Roman"/>
                <w:sz w:val="18"/>
                <w:szCs w:val="18"/>
              </w:rPr>
              <w:t xml:space="preserve"> - </w:t>
            </w:r>
            <w:r w:rsidRPr="002031FF">
              <w:rPr>
                <w:sz w:val="18"/>
                <w:szCs w:val="18"/>
                <w:lang w:val="en-US"/>
              </w:rPr>
              <w:t>6</w:t>
            </w:r>
            <w:r w:rsidR="002B2756" w:rsidRPr="009C4793">
              <w:rPr>
                <w:rFonts w:cs="Times New Roman"/>
                <w:sz w:val="18"/>
                <w:szCs w:val="18"/>
              </w:rPr>
              <w:t>.</w:t>
            </w:r>
            <w:r w:rsidRPr="002031FF">
              <w:rPr>
                <w:sz w:val="18"/>
                <w:szCs w:val="18"/>
                <w:lang w:val="en-US"/>
              </w:rPr>
              <w:t>98</w:t>
            </w:r>
          </w:p>
        </w:tc>
        <w:tc>
          <w:tcPr>
            <w:tcW w:w="72" w:type="dxa"/>
          </w:tcPr>
          <w:p w14:paraId="272BF245" w14:textId="77777777" w:rsidR="002B2756" w:rsidRPr="009C4793" w:rsidRDefault="002B2756" w:rsidP="002B2756">
            <w:pPr>
              <w:spacing w:line="280" w:lineRule="exact"/>
              <w:jc w:val="center"/>
              <w:rPr>
                <w:rFonts w:cs="Times New Roman"/>
                <w:sz w:val="18"/>
                <w:szCs w:val="18"/>
              </w:rPr>
            </w:pPr>
          </w:p>
        </w:tc>
        <w:tc>
          <w:tcPr>
            <w:tcW w:w="1278" w:type="dxa"/>
            <w:vAlign w:val="bottom"/>
          </w:tcPr>
          <w:p w14:paraId="5BFA0CF8" w14:textId="6C9EF4F6" w:rsidR="002B2756" w:rsidRPr="009C4793" w:rsidRDefault="002031FF" w:rsidP="002B2756">
            <w:pPr>
              <w:tabs>
                <w:tab w:val="decimal" w:pos="1190"/>
              </w:tabs>
              <w:spacing w:line="280" w:lineRule="exact"/>
              <w:rPr>
                <w:rFonts w:cs="Times New Roman"/>
                <w:sz w:val="18"/>
                <w:szCs w:val="18"/>
              </w:rPr>
            </w:pPr>
            <w:r w:rsidRPr="002031FF">
              <w:rPr>
                <w:sz w:val="18"/>
                <w:szCs w:val="18"/>
                <w:lang w:val="en-US"/>
              </w:rPr>
              <w:t>8</w:t>
            </w:r>
            <w:r w:rsidR="002B2756" w:rsidRPr="009C4793">
              <w:rPr>
                <w:rFonts w:cs="Times New Roman"/>
                <w:sz w:val="18"/>
                <w:szCs w:val="18"/>
              </w:rPr>
              <w:t>,</w:t>
            </w:r>
            <w:r w:rsidRPr="002031FF">
              <w:rPr>
                <w:sz w:val="18"/>
                <w:szCs w:val="18"/>
                <w:lang w:val="en-US"/>
              </w:rPr>
              <w:t>221</w:t>
            </w:r>
            <w:r w:rsidR="002B2756" w:rsidRPr="009C4793">
              <w:rPr>
                <w:rFonts w:cs="Times New Roman"/>
                <w:sz w:val="18"/>
                <w:szCs w:val="18"/>
              </w:rPr>
              <w:t>,</w:t>
            </w:r>
            <w:r w:rsidRPr="002031FF">
              <w:rPr>
                <w:sz w:val="18"/>
                <w:szCs w:val="18"/>
                <w:lang w:val="en-US"/>
              </w:rPr>
              <w:t>385</w:t>
            </w:r>
          </w:p>
        </w:tc>
        <w:tc>
          <w:tcPr>
            <w:tcW w:w="72" w:type="dxa"/>
          </w:tcPr>
          <w:p w14:paraId="22D06B83" w14:textId="77777777" w:rsidR="002B2756" w:rsidRPr="009C4793" w:rsidRDefault="002B2756" w:rsidP="002B2756">
            <w:pPr>
              <w:spacing w:line="280" w:lineRule="exact"/>
              <w:jc w:val="right"/>
              <w:rPr>
                <w:rFonts w:cs="Times New Roman"/>
                <w:sz w:val="18"/>
                <w:szCs w:val="18"/>
              </w:rPr>
            </w:pPr>
          </w:p>
        </w:tc>
        <w:tc>
          <w:tcPr>
            <w:tcW w:w="1278" w:type="dxa"/>
            <w:vAlign w:val="bottom"/>
          </w:tcPr>
          <w:p w14:paraId="30B9417B" w14:textId="099753F3" w:rsidR="002B2756" w:rsidRPr="009C4793" w:rsidRDefault="002031FF" w:rsidP="002B2756">
            <w:pPr>
              <w:tabs>
                <w:tab w:val="decimal" w:pos="1190"/>
              </w:tabs>
              <w:spacing w:line="280" w:lineRule="exact"/>
              <w:rPr>
                <w:rFonts w:cs="Times New Roman"/>
                <w:sz w:val="18"/>
                <w:szCs w:val="18"/>
              </w:rPr>
            </w:pPr>
            <w:r w:rsidRPr="002031FF">
              <w:rPr>
                <w:sz w:val="18"/>
                <w:szCs w:val="18"/>
                <w:lang w:val="en-US"/>
              </w:rPr>
              <w:t>8</w:t>
            </w:r>
            <w:r w:rsidR="002B2756" w:rsidRPr="009C4793">
              <w:rPr>
                <w:rFonts w:cs="Times New Roman"/>
                <w:sz w:val="18"/>
                <w:szCs w:val="18"/>
              </w:rPr>
              <w:t>,</w:t>
            </w:r>
            <w:r w:rsidRPr="002031FF">
              <w:rPr>
                <w:sz w:val="18"/>
                <w:szCs w:val="18"/>
                <w:lang w:val="en-US"/>
              </w:rPr>
              <w:t>944</w:t>
            </w:r>
            <w:r w:rsidR="002B2756" w:rsidRPr="009C4793">
              <w:rPr>
                <w:rFonts w:cs="Times New Roman"/>
                <w:sz w:val="18"/>
                <w:szCs w:val="18"/>
              </w:rPr>
              <w:t>,</w:t>
            </w:r>
            <w:r w:rsidRPr="002031FF">
              <w:rPr>
                <w:sz w:val="18"/>
                <w:szCs w:val="18"/>
                <w:lang w:val="en-US"/>
              </w:rPr>
              <w:t>957</w:t>
            </w:r>
          </w:p>
        </w:tc>
        <w:tc>
          <w:tcPr>
            <w:tcW w:w="72" w:type="dxa"/>
          </w:tcPr>
          <w:p w14:paraId="4E11CAB3" w14:textId="77777777" w:rsidR="002B2756" w:rsidRPr="009C4793" w:rsidRDefault="002B2756" w:rsidP="002B2756">
            <w:pPr>
              <w:spacing w:line="280" w:lineRule="exact"/>
              <w:jc w:val="center"/>
              <w:rPr>
                <w:rFonts w:cs="Times New Roman"/>
                <w:sz w:val="18"/>
                <w:szCs w:val="18"/>
              </w:rPr>
            </w:pPr>
          </w:p>
        </w:tc>
        <w:tc>
          <w:tcPr>
            <w:tcW w:w="1188" w:type="dxa"/>
            <w:vAlign w:val="bottom"/>
          </w:tcPr>
          <w:p w14:paraId="1B9A05A7" w14:textId="40101765" w:rsidR="002B2756" w:rsidRPr="009C4793" w:rsidRDefault="002031FF" w:rsidP="002B2756">
            <w:pPr>
              <w:tabs>
                <w:tab w:val="decimal" w:pos="1100"/>
              </w:tabs>
              <w:spacing w:line="280" w:lineRule="exact"/>
              <w:rPr>
                <w:rFonts w:cs="Times New Roman"/>
                <w:sz w:val="18"/>
                <w:szCs w:val="18"/>
              </w:rPr>
            </w:pPr>
            <w:r w:rsidRPr="002031FF">
              <w:rPr>
                <w:sz w:val="18"/>
                <w:szCs w:val="18"/>
                <w:lang w:val="en-US"/>
              </w:rPr>
              <w:t>17</w:t>
            </w:r>
            <w:r w:rsidR="002B2756" w:rsidRPr="009C4793">
              <w:rPr>
                <w:rFonts w:cs="Times New Roman"/>
                <w:sz w:val="18"/>
                <w:szCs w:val="18"/>
              </w:rPr>
              <w:t>,</w:t>
            </w:r>
            <w:r w:rsidRPr="002031FF">
              <w:rPr>
                <w:sz w:val="18"/>
                <w:szCs w:val="18"/>
                <w:lang w:val="en-US"/>
              </w:rPr>
              <w:t>166</w:t>
            </w:r>
            <w:r w:rsidR="002B2756" w:rsidRPr="009C4793">
              <w:rPr>
                <w:rFonts w:cs="Times New Roman"/>
                <w:sz w:val="18"/>
                <w:szCs w:val="18"/>
              </w:rPr>
              <w:t>,</w:t>
            </w:r>
            <w:r w:rsidRPr="002031FF">
              <w:rPr>
                <w:sz w:val="18"/>
                <w:szCs w:val="18"/>
                <w:lang w:val="en-US"/>
              </w:rPr>
              <w:t>342</w:t>
            </w:r>
          </w:p>
        </w:tc>
      </w:tr>
    </w:tbl>
    <w:p w14:paraId="42F7DBBC" w14:textId="77777777" w:rsidR="00B05298" w:rsidRPr="009C4793" w:rsidRDefault="00B05298" w:rsidP="00B05298">
      <w:pPr>
        <w:ind w:left="1267"/>
        <w:jc w:val="thaiDistribute"/>
        <w:rPr>
          <w:rFonts w:cs="Times New Roman"/>
          <w:b/>
          <w:bCs/>
          <w:sz w:val="18"/>
          <w:szCs w:val="18"/>
        </w:rPr>
      </w:pPr>
    </w:p>
    <w:tbl>
      <w:tblPr>
        <w:tblW w:w="8100" w:type="dxa"/>
        <w:tblInd w:w="1260" w:type="dxa"/>
        <w:tblLayout w:type="fixed"/>
        <w:tblCellMar>
          <w:left w:w="0" w:type="dxa"/>
          <w:right w:w="0" w:type="dxa"/>
        </w:tblCellMar>
        <w:tblLook w:val="0000" w:firstRow="0" w:lastRow="0" w:firstColumn="0" w:lastColumn="0" w:noHBand="0" w:noVBand="0"/>
      </w:tblPr>
      <w:tblGrid>
        <w:gridCol w:w="2790"/>
        <w:gridCol w:w="1350"/>
        <w:gridCol w:w="72"/>
        <w:gridCol w:w="1278"/>
        <w:gridCol w:w="72"/>
        <w:gridCol w:w="1278"/>
        <w:gridCol w:w="72"/>
        <w:gridCol w:w="1188"/>
      </w:tblGrid>
      <w:tr w:rsidR="009C4793" w:rsidRPr="009C4793" w14:paraId="2907F628" w14:textId="77777777" w:rsidTr="00B05298">
        <w:trPr>
          <w:cantSplit/>
        </w:trPr>
        <w:tc>
          <w:tcPr>
            <w:tcW w:w="2790" w:type="dxa"/>
          </w:tcPr>
          <w:p w14:paraId="149820B2" w14:textId="77777777" w:rsidR="00B05298" w:rsidRPr="009C4793" w:rsidRDefault="00B05298" w:rsidP="009B4883">
            <w:pPr>
              <w:spacing w:before="240" w:line="240" w:lineRule="exact"/>
              <w:jc w:val="thaiDistribute"/>
              <w:rPr>
                <w:rFonts w:cs="Times New Roman"/>
                <w:sz w:val="18"/>
                <w:szCs w:val="18"/>
              </w:rPr>
            </w:pPr>
          </w:p>
        </w:tc>
        <w:tc>
          <w:tcPr>
            <w:tcW w:w="5310" w:type="dxa"/>
            <w:gridSpan w:val="7"/>
          </w:tcPr>
          <w:p w14:paraId="2B2B00D1" w14:textId="4A394010" w:rsidR="00B05298" w:rsidRPr="009C4793" w:rsidRDefault="00B05298" w:rsidP="009B4883">
            <w:pPr>
              <w:spacing w:before="240" w:line="240" w:lineRule="exact"/>
              <w:ind w:left="-108" w:firstLine="108"/>
              <w:jc w:val="center"/>
              <w:rPr>
                <w:rFonts w:cs="Times New Roman"/>
                <w:b/>
                <w:bCs/>
                <w:sz w:val="18"/>
                <w:szCs w:val="18"/>
              </w:rPr>
            </w:pPr>
            <w:r w:rsidRPr="009C4793">
              <w:rPr>
                <w:rFonts w:cs="Times New Roman"/>
                <w:b/>
                <w:bCs/>
                <w:sz w:val="18"/>
                <w:szCs w:val="18"/>
              </w:rPr>
              <w:t>Separated financial statements</w:t>
            </w:r>
          </w:p>
        </w:tc>
      </w:tr>
      <w:tr w:rsidR="009C4793" w:rsidRPr="009C4793" w14:paraId="5B736CC4" w14:textId="77777777" w:rsidTr="00B05298">
        <w:trPr>
          <w:trHeight w:val="207"/>
        </w:trPr>
        <w:tc>
          <w:tcPr>
            <w:tcW w:w="2790" w:type="dxa"/>
          </w:tcPr>
          <w:p w14:paraId="317B2E21" w14:textId="77777777" w:rsidR="00B05298" w:rsidRPr="009C4793" w:rsidRDefault="00B05298" w:rsidP="009B4883">
            <w:pPr>
              <w:spacing w:line="240" w:lineRule="exact"/>
              <w:rPr>
                <w:rFonts w:cs="Times New Roman"/>
                <w:sz w:val="18"/>
                <w:szCs w:val="18"/>
              </w:rPr>
            </w:pPr>
          </w:p>
        </w:tc>
        <w:tc>
          <w:tcPr>
            <w:tcW w:w="1350" w:type="dxa"/>
          </w:tcPr>
          <w:p w14:paraId="5DA57A68"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Interest</w:t>
            </w:r>
          </w:p>
        </w:tc>
        <w:tc>
          <w:tcPr>
            <w:tcW w:w="72" w:type="dxa"/>
          </w:tcPr>
          <w:p w14:paraId="3055E07E" w14:textId="77777777" w:rsidR="00B05298" w:rsidRPr="009C4793" w:rsidRDefault="00B05298" w:rsidP="009B4883">
            <w:pPr>
              <w:spacing w:line="240" w:lineRule="exact"/>
              <w:ind w:left="-108" w:firstLine="108"/>
              <w:jc w:val="center"/>
              <w:rPr>
                <w:rFonts w:cs="Times New Roman"/>
                <w:b/>
                <w:bCs/>
                <w:sz w:val="18"/>
                <w:szCs w:val="18"/>
              </w:rPr>
            </w:pPr>
          </w:p>
        </w:tc>
        <w:tc>
          <w:tcPr>
            <w:tcW w:w="1278" w:type="dxa"/>
          </w:tcPr>
          <w:p w14:paraId="69920D26"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lang w:val="en-US"/>
              </w:rPr>
              <w:t>Within</w:t>
            </w:r>
          </w:p>
        </w:tc>
        <w:tc>
          <w:tcPr>
            <w:tcW w:w="72" w:type="dxa"/>
          </w:tcPr>
          <w:p w14:paraId="230F60AB" w14:textId="77777777" w:rsidR="00B05298" w:rsidRPr="009C4793" w:rsidRDefault="00B05298" w:rsidP="009B4883">
            <w:pPr>
              <w:spacing w:line="240" w:lineRule="exact"/>
              <w:ind w:left="-108" w:firstLine="108"/>
              <w:jc w:val="center"/>
              <w:rPr>
                <w:rFonts w:cs="Times New Roman"/>
                <w:b/>
                <w:bCs/>
                <w:sz w:val="18"/>
                <w:szCs w:val="18"/>
                <w:lang w:val="en-US"/>
              </w:rPr>
            </w:pPr>
          </w:p>
        </w:tc>
        <w:tc>
          <w:tcPr>
            <w:tcW w:w="1278" w:type="dxa"/>
          </w:tcPr>
          <w:p w14:paraId="1FFC4F3F" w14:textId="55F51F5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lang w:val="en-US"/>
              </w:rPr>
              <w:t xml:space="preserve">After </w:t>
            </w:r>
            <w:r w:rsidR="002031FF" w:rsidRPr="002031FF">
              <w:rPr>
                <w:b/>
                <w:bCs/>
                <w:sz w:val="18"/>
                <w:szCs w:val="18"/>
                <w:lang w:val="en-US"/>
              </w:rPr>
              <w:t>1</w:t>
            </w:r>
            <w:r w:rsidRPr="009C4793">
              <w:rPr>
                <w:rFonts w:cs="Times New Roman"/>
                <w:b/>
                <w:bCs/>
                <w:sz w:val="18"/>
                <w:szCs w:val="18"/>
                <w:lang w:val="en-US"/>
              </w:rPr>
              <w:t xml:space="preserve"> year</w:t>
            </w:r>
          </w:p>
        </w:tc>
        <w:tc>
          <w:tcPr>
            <w:tcW w:w="72" w:type="dxa"/>
          </w:tcPr>
          <w:p w14:paraId="2D78F689" w14:textId="77777777" w:rsidR="00B05298" w:rsidRPr="009C4793" w:rsidRDefault="00B05298" w:rsidP="009B4883">
            <w:pPr>
              <w:spacing w:line="240" w:lineRule="exact"/>
              <w:ind w:left="-108" w:firstLine="108"/>
              <w:jc w:val="center"/>
              <w:rPr>
                <w:rFonts w:cs="Times New Roman"/>
                <w:b/>
                <w:bCs/>
                <w:sz w:val="18"/>
                <w:szCs w:val="18"/>
              </w:rPr>
            </w:pPr>
          </w:p>
        </w:tc>
        <w:tc>
          <w:tcPr>
            <w:tcW w:w="1188" w:type="dxa"/>
          </w:tcPr>
          <w:p w14:paraId="1496A6A9"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Total</w:t>
            </w:r>
          </w:p>
        </w:tc>
      </w:tr>
      <w:tr w:rsidR="009C4793" w:rsidRPr="009C4793" w14:paraId="70B150A7" w14:textId="77777777" w:rsidTr="00B05298">
        <w:trPr>
          <w:trHeight w:val="207"/>
        </w:trPr>
        <w:tc>
          <w:tcPr>
            <w:tcW w:w="2790" w:type="dxa"/>
          </w:tcPr>
          <w:p w14:paraId="7620861F" w14:textId="77777777" w:rsidR="00B05298" w:rsidRPr="009C4793" w:rsidRDefault="00B05298" w:rsidP="009B4883">
            <w:pPr>
              <w:spacing w:line="240" w:lineRule="exact"/>
              <w:jc w:val="center"/>
              <w:rPr>
                <w:rFonts w:cs="Times New Roman"/>
                <w:sz w:val="18"/>
                <w:szCs w:val="18"/>
              </w:rPr>
            </w:pPr>
          </w:p>
        </w:tc>
        <w:tc>
          <w:tcPr>
            <w:tcW w:w="1350" w:type="dxa"/>
          </w:tcPr>
          <w:p w14:paraId="58C65B2E"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rate</w:t>
            </w:r>
          </w:p>
        </w:tc>
        <w:tc>
          <w:tcPr>
            <w:tcW w:w="72" w:type="dxa"/>
          </w:tcPr>
          <w:p w14:paraId="4CA4E0BB" w14:textId="77777777" w:rsidR="00B05298" w:rsidRPr="009C4793" w:rsidRDefault="00B05298" w:rsidP="009B4883">
            <w:pPr>
              <w:spacing w:line="240" w:lineRule="exact"/>
              <w:ind w:left="-108" w:firstLine="108"/>
              <w:jc w:val="center"/>
              <w:rPr>
                <w:rFonts w:cs="Times New Roman"/>
                <w:b/>
                <w:bCs/>
                <w:sz w:val="18"/>
                <w:szCs w:val="18"/>
              </w:rPr>
            </w:pPr>
          </w:p>
        </w:tc>
        <w:tc>
          <w:tcPr>
            <w:tcW w:w="1278" w:type="dxa"/>
          </w:tcPr>
          <w:p w14:paraId="6C4E4AC9" w14:textId="636CDF9E" w:rsidR="00B05298" w:rsidRPr="009C4793" w:rsidRDefault="002031FF" w:rsidP="009B4883">
            <w:pPr>
              <w:spacing w:line="240" w:lineRule="exact"/>
              <w:ind w:left="-108" w:firstLine="108"/>
              <w:jc w:val="center"/>
              <w:rPr>
                <w:rFonts w:cs="Times New Roman"/>
                <w:b/>
                <w:bCs/>
                <w:sz w:val="18"/>
                <w:szCs w:val="18"/>
              </w:rPr>
            </w:pPr>
            <w:r w:rsidRPr="002031FF">
              <w:rPr>
                <w:b/>
                <w:bCs/>
                <w:sz w:val="18"/>
                <w:szCs w:val="18"/>
                <w:lang w:val="en-US"/>
              </w:rPr>
              <w:t>1</w:t>
            </w:r>
            <w:r w:rsidR="00B05298" w:rsidRPr="009C4793">
              <w:rPr>
                <w:rFonts w:cs="Times New Roman"/>
                <w:b/>
                <w:bCs/>
                <w:sz w:val="18"/>
                <w:szCs w:val="18"/>
              </w:rPr>
              <w:t xml:space="preserve"> year</w:t>
            </w:r>
          </w:p>
        </w:tc>
        <w:tc>
          <w:tcPr>
            <w:tcW w:w="72" w:type="dxa"/>
          </w:tcPr>
          <w:p w14:paraId="1297ED98" w14:textId="77777777" w:rsidR="00B05298" w:rsidRPr="009C4793" w:rsidRDefault="00B05298" w:rsidP="009B4883">
            <w:pPr>
              <w:spacing w:line="240" w:lineRule="exact"/>
              <w:ind w:left="-108" w:firstLine="108"/>
              <w:jc w:val="center"/>
              <w:rPr>
                <w:rFonts w:cs="Times New Roman"/>
                <w:b/>
                <w:bCs/>
                <w:sz w:val="18"/>
                <w:szCs w:val="18"/>
              </w:rPr>
            </w:pPr>
          </w:p>
        </w:tc>
        <w:tc>
          <w:tcPr>
            <w:tcW w:w="1278" w:type="dxa"/>
          </w:tcPr>
          <w:p w14:paraId="69829B56" w14:textId="77777777" w:rsidR="00B05298" w:rsidRPr="009C4793" w:rsidRDefault="00B05298" w:rsidP="009B4883">
            <w:pPr>
              <w:spacing w:line="240" w:lineRule="exact"/>
              <w:ind w:left="-108" w:firstLine="108"/>
              <w:jc w:val="center"/>
              <w:rPr>
                <w:rFonts w:cs="Times New Roman"/>
                <w:b/>
                <w:bCs/>
                <w:sz w:val="18"/>
                <w:szCs w:val="18"/>
              </w:rPr>
            </w:pPr>
            <w:r w:rsidRPr="009C4793">
              <w:rPr>
                <w:rFonts w:cs="Times New Roman"/>
                <w:b/>
                <w:bCs/>
                <w:sz w:val="18"/>
                <w:szCs w:val="18"/>
              </w:rPr>
              <w:t>but within</w:t>
            </w:r>
          </w:p>
        </w:tc>
        <w:tc>
          <w:tcPr>
            <w:tcW w:w="72" w:type="dxa"/>
          </w:tcPr>
          <w:p w14:paraId="528E1825" w14:textId="77777777" w:rsidR="00B05298" w:rsidRPr="009C4793" w:rsidRDefault="00B05298" w:rsidP="009B4883">
            <w:pPr>
              <w:spacing w:line="240" w:lineRule="exact"/>
              <w:ind w:left="-108" w:firstLine="108"/>
              <w:jc w:val="center"/>
              <w:rPr>
                <w:rFonts w:cs="Times New Roman"/>
                <w:b/>
                <w:bCs/>
                <w:sz w:val="18"/>
                <w:szCs w:val="18"/>
              </w:rPr>
            </w:pPr>
          </w:p>
        </w:tc>
        <w:tc>
          <w:tcPr>
            <w:tcW w:w="1188" w:type="dxa"/>
          </w:tcPr>
          <w:p w14:paraId="30411E7B" w14:textId="77777777" w:rsidR="00B05298" w:rsidRPr="009C4793" w:rsidRDefault="00B05298" w:rsidP="009B4883">
            <w:pPr>
              <w:spacing w:line="240" w:lineRule="exact"/>
              <w:ind w:left="-108" w:firstLine="108"/>
              <w:jc w:val="center"/>
              <w:rPr>
                <w:rFonts w:cs="Times New Roman"/>
                <w:b/>
                <w:bCs/>
                <w:sz w:val="18"/>
                <w:szCs w:val="18"/>
              </w:rPr>
            </w:pPr>
          </w:p>
        </w:tc>
      </w:tr>
      <w:tr w:rsidR="009C4793" w:rsidRPr="009C4793" w14:paraId="23DDFFE9" w14:textId="77777777" w:rsidTr="00B05298">
        <w:trPr>
          <w:trHeight w:val="81"/>
        </w:trPr>
        <w:tc>
          <w:tcPr>
            <w:tcW w:w="2790" w:type="dxa"/>
          </w:tcPr>
          <w:p w14:paraId="5D701140" w14:textId="77777777" w:rsidR="00B05298" w:rsidRPr="009C4793" w:rsidRDefault="00B05298" w:rsidP="009B4883">
            <w:pPr>
              <w:spacing w:line="240" w:lineRule="exact"/>
              <w:jc w:val="center"/>
              <w:rPr>
                <w:rFonts w:cs="Times New Roman"/>
                <w:sz w:val="18"/>
                <w:szCs w:val="18"/>
              </w:rPr>
            </w:pPr>
          </w:p>
        </w:tc>
        <w:tc>
          <w:tcPr>
            <w:tcW w:w="1350" w:type="dxa"/>
          </w:tcPr>
          <w:p w14:paraId="2F52A462" w14:textId="77777777" w:rsidR="00B05298" w:rsidRPr="009C4793" w:rsidRDefault="00B05298" w:rsidP="009B4883">
            <w:pPr>
              <w:spacing w:line="240" w:lineRule="exact"/>
              <w:jc w:val="center"/>
              <w:rPr>
                <w:rFonts w:cs="Times New Roman"/>
                <w:b/>
                <w:bCs/>
                <w:sz w:val="18"/>
                <w:szCs w:val="18"/>
              </w:rPr>
            </w:pPr>
          </w:p>
        </w:tc>
        <w:tc>
          <w:tcPr>
            <w:tcW w:w="72" w:type="dxa"/>
          </w:tcPr>
          <w:p w14:paraId="10791F2B" w14:textId="77777777" w:rsidR="00B05298" w:rsidRPr="009C4793" w:rsidRDefault="00B05298" w:rsidP="009B4883">
            <w:pPr>
              <w:spacing w:line="240" w:lineRule="exact"/>
              <w:ind w:left="-108" w:right="-207"/>
              <w:jc w:val="center"/>
              <w:rPr>
                <w:rFonts w:cs="Times New Roman"/>
                <w:b/>
                <w:bCs/>
                <w:sz w:val="18"/>
                <w:szCs w:val="18"/>
              </w:rPr>
            </w:pPr>
          </w:p>
        </w:tc>
        <w:tc>
          <w:tcPr>
            <w:tcW w:w="1278" w:type="dxa"/>
          </w:tcPr>
          <w:p w14:paraId="11AD66C0" w14:textId="77777777" w:rsidR="00B05298" w:rsidRPr="009C4793" w:rsidRDefault="00B05298" w:rsidP="009B4883">
            <w:pPr>
              <w:spacing w:line="240" w:lineRule="exact"/>
              <w:ind w:left="-108" w:right="-207"/>
              <w:jc w:val="center"/>
              <w:rPr>
                <w:rFonts w:cs="Times New Roman"/>
                <w:b/>
                <w:bCs/>
                <w:sz w:val="18"/>
                <w:szCs w:val="18"/>
              </w:rPr>
            </w:pPr>
          </w:p>
        </w:tc>
        <w:tc>
          <w:tcPr>
            <w:tcW w:w="72" w:type="dxa"/>
          </w:tcPr>
          <w:p w14:paraId="444B9B15" w14:textId="77777777" w:rsidR="00B05298" w:rsidRPr="009C4793" w:rsidRDefault="00B05298" w:rsidP="009B4883">
            <w:pPr>
              <w:spacing w:line="240" w:lineRule="exact"/>
              <w:ind w:left="-108" w:right="-207"/>
              <w:jc w:val="center"/>
              <w:rPr>
                <w:rFonts w:cs="Times New Roman"/>
                <w:b/>
                <w:bCs/>
                <w:sz w:val="18"/>
                <w:szCs w:val="18"/>
              </w:rPr>
            </w:pPr>
          </w:p>
        </w:tc>
        <w:tc>
          <w:tcPr>
            <w:tcW w:w="1278" w:type="dxa"/>
          </w:tcPr>
          <w:p w14:paraId="23894B79" w14:textId="1BA7E13B" w:rsidR="00B05298" w:rsidRPr="009C4793" w:rsidRDefault="002031FF" w:rsidP="009B4883">
            <w:pPr>
              <w:spacing w:line="240" w:lineRule="exact"/>
              <w:ind w:left="-108" w:right="-207"/>
              <w:jc w:val="center"/>
              <w:rPr>
                <w:rFonts w:cs="Times New Roman"/>
                <w:b/>
                <w:bCs/>
                <w:sz w:val="18"/>
                <w:szCs w:val="18"/>
              </w:rPr>
            </w:pPr>
            <w:r w:rsidRPr="002031FF">
              <w:rPr>
                <w:b/>
                <w:bCs/>
                <w:sz w:val="18"/>
                <w:szCs w:val="18"/>
                <w:lang w:val="en-US"/>
              </w:rPr>
              <w:t>5</w:t>
            </w:r>
            <w:r w:rsidR="00B05298" w:rsidRPr="009C4793">
              <w:rPr>
                <w:rFonts w:cs="Times New Roman"/>
                <w:b/>
                <w:bCs/>
                <w:sz w:val="18"/>
                <w:szCs w:val="18"/>
              </w:rPr>
              <w:t xml:space="preserve"> years</w:t>
            </w:r>
          </w:p>
        </w:tc>
        <w:tc>
          <w:tcPr>
            <w:tcW w:w="72" w:type="dxa"/>
          </w:tcPr>
          <w:p w14:paraId="65212870" w14:textId="77777777" w:rsidR="00B05298" w:rsidRPr="009C4793" w:rsidRDefault="00B05298" w:rsidP="009B4883">
            <w:pPr>
              <w:spacing w:line="240" w:lineRule="exact"/>
              <w:ind w:left="-108" w:right="-207"/>
              <w:jc w:val="center"/>
              <w:rPr>
                <w:rFonts w:cs="Times New Roman"/>
                <w:b/>
                <w:bCs/>
                <w:sz w:val="18"/>
                <w:szCs w:val="18"/>
              </w:rPr>
            </w:pPr>
          </w:p>
        </w:tc>
        <w:tc>
          <w:tcPr>
            <w:tcW w:w="1188" w:type="dxa"/>
          </w:tcPr>
          <w:p w14:paraId="44193577" w14:textId="77777777" w:rsidR="00B05298" w:rsidRPr="009C4793" w:rsidRDefault="00B05298" w:rsidP="009B4883">
            <w:pPr>
              <w:spacing w:line="240" w:lineRule="exact"/>
              <w:ind w:left="-108" w:right="-207"/>
              <w:jc w:val="center"/>
              <w:rPr>
                <w:rFonts w:cs="Times New Roman"/>
                <w:b/>
                <w:bCs/>
                <w:sz w:val="18"/>
                <w:szCs w:val="18"/>
              </w:rPr>
            </w:pPr>
          </w:p>
        </w:tc>
      </w:tr>
      <w:tr w:rsidR="009C4793" w:rsidRPr="009C4793" w14:paraId="2E07DAC4" w14:textId="77777777" w:rsidTr="00B05298">
        <w:trPr>
          <w:trHeight w:val="60"/>
        </w:trPr>
        <w:tc>
          <w:tcPr>
            <w:tcW w:w="2790" w:type="dxa"/>
            <w:vAlign w:val="bottom"/>
          </w:tcPr>
          <w:p w14:paraId="16AF45D8" w14:textId="77777777" w:rsidR="00B05298" w:rsidRPr="009C4793" w:rsidRDefault="00B05298" w:rsidP="009B4883">
            <w:pPr>
              <w:spacing w:line="240" w:lineRule="exact"/>
              <w:ind w:right="90"/>
              <w:rPr>
                <w:rFonts w:cs="Times New Roman"/>
                <w:sz w:val="18"/>
                <w:szCs w:val="18"/>
              </w:rPr>
            </w:pPr>
          </w:p>
        </w:tc>
        <w:tc>
          <w:tcPr>
            <w:tcW w:w="1350" w:type="dxa"/>
            <w:vAlign w:val="bottom"/>
          </w:tcPr>
          <w:p w14:paraId="5D172BC9" w14:textId="77777777" w:rsidR="00B05298" w:rsidRPr="009C4793" w:rsidRDefault="00B05298" w:rsidP="009B4883">
            <w:pPr>
              <w:spacing w:line="240" w:lineRule="exact"/>
              <w:jc w:val="center"/>
              <w:rPr>
                <w:rFonts w:cs="Times New Roman"/>
                <w:b/>
                <w:bCs/>
                <w:sz w:val="18"/>
                <w:szCs w:val="18"/>
                <w:lang w:val="en-US"/>
              </w:rPr>
            </w:pPr>
            <w:r w:rsidRPr="009C4793">
              <w:rPr>
                <w:rFonts w:cs="Times New Roman"/>
                <w:b/>
                <w:bCs/>
                <w:sz w:val="18"/>
                <w:szCs w:val="18"/>
              </w:rPr>
              <w:t>% per annum</w:t>
            </w:r>
          </w:p>
        </w:tc>
        <w:tc>
          <w:tcPr>
            <w:tcW w:w="72" w:type="dxa"/>
            <w:vAlign w:val="bottom"/>
          </w:tcPr>
          <w:p w14:paraId="5CF7A053" w14:textId="77777777" w:rsidR="00B05298" w:rsidRPr="009C4793" w:rsidRDefault="00B05298" w:rsidP="009B4883">
            <w:pPr>
              <w:spacing w:line="240" w:lineRule="exact"/>
              <w:jc w:val="center"/>
              <w:rPr>
                <w:rFonts w:cs="Times New Roman"/>
                <w:sz w:val="18"/>
                <w:szCs w:val="18"/>
              </w:rPr>
            </w:pPr>
          </w:p>
        </w:tc>
        <w:tc>
          <w:tcPr>
            <w:tcW w:w="1278" w:type="dxa"/>
            <w:vAlign w:val="bottom"/>
          </w:tcPr>
          <w:p w14:paraId="22CE75FB" w14:textId="77777777" w:rsidR="00B05298" w:rsidRPr="009C4793" w:rsidRDefault="00B05298"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6590F240" w14:textId="77777777" w:rsidR="00B05298" w:rsidRPr="009C4793" w:rsidRDefault="00B05298" w:rsidP="009B4883">
            <w:pPr>
              <w:spacing w:line="240" w:lineRule="exact"/>
              <w:jc w:val="right"/>
              <w:rPr>
                <w:rFonts w:cs="Times New Roman"/>
                <w:sz w:val="18"/>
                <w:szCs w:val="18"/>
              </w:rPr>
            </w:pPr>
          </w:p>
        </w:tc>
        <w:tc>
          <w:tcPr>
            <w:tcW w:w="1278" w:type="dxa"/>
            <w:vAlign w:val="bottom"/>
          </w:tcPr>
          <w:p w14:paraId="04AA79D0" w14:textId="77777777" w:rsidR="00B05298" w:rsidRPr="009C4793" w:rsidRDefault="00B05298"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1B0FDE02" w14:textId="77777777" w:rsidR="00B05298" w:rsidRPr="009C4793" w:rsidRDefault="00B05298" w:rsidP="009B4883">
            <w:pPr>
              <w:spacing w:line="240" w:lineRule="exact"/>
              <w:ind w:right="1"/>
              <w:jc w:val="center"/>
              <w:rPr>
                <w:rFonts w:cs="Times New Roman"/>
                <w:b/>
                <w:bCs/>
                <w:sz w:val="18"/>
                <w:szCs w:val="18"/>
                <w:lang w:val="en-US"/>
              </w:rPr>
            </w:pPr>
          </w:p>
        </w:tc>
        <w:tc>
          <w:tcPr>
            <w:tcW w:w="1188" w:type="dxa"/>
            <w:vAlign w:val="bottom"/>
          </w:tcPr>
          <w:p w14:paraId="4AC4A41B" w14:textId="77777777" w:rsidR="00B05298" w:rsidRPr="009C4793" w:rsidRDefault="00B05298"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r>
      <w:tr w:rsidR="009C4793" w:rsidRPr="009C4793" w14:paraId="490D4D47" w14:textId="77777777" w:rsidTr="00B05298">
        <w:trPr>
          <w:trHeight w:val="60"/>
        </w:trPr>
        <w:tc>
          <w:tcPr>
            <w:tcW w:w="2790" w:type="dxa"/>
            <w:vAlign w:val="bottom"/>
          </w:tcPr>
          <w:p w14:paraId="7E605502" w14:textId="77777777" w:rsidR="00B05298" w:rsidRPr="009C4793" w:rsidRDefault="00B05298" w:rsidP="009B4883">
            <w:pPr>
              <w:spacing w:line="180" w:lineRule="exact"/>
              <w:ind w:right="90"/>
              <w:rPr>
                <w:rFonts w:cs="Times New Roman"/>
                <w:sz w:val="18"/>
                <w:szCs w:val="18"/>
              </w:rPr>
            </w:pPr>
          </w:p>
        </w:tc>
        <w:tc>
          <w:tcPr>
            <w:tcW w:w="1350" w:type="dxa"/>
            <w:vAlign w:val="bottom"/>
          </w:tcPr>
          <w:p w14:paraId="50AA3CB0" w14:textId="77777777" w:rsidR="00B05298" w:rsidRPr="009C4793" w:rsidRDefault="00B05298" w:rsidP="009B4883">
            <w:pPr>
              <w:spacing w:line="180" w:lineRule="exact"/>
              <w:jc w:val="center"/>
              <w:rPr>
                <w:rFonts w:cs="Times New Roman"/>
                <w:b/>
                <w:bCs/>
                <w:sz w:val="18"/>
                <w:szCs w:val="18"/>
              </w:rPr>
            </w:pPr>
          </w:p>
        </w:tc>
        <w:tc>
          <w:tcPr>
            <w:tcW w:w="72" w:type="dxa"/>
            <w:vAlign w:val="bottom"/>
          </w:tcPr>
          <w:p w14:paraId="2DE71BA8" w14:textId="77777777" w:rsidR="00B05298" w:rsidRPr="009C4793" w:rsidRDefault="00B05298" w:rsidP="009B4883">
            <w:pPr>
              <w:spacing w:line="180" w:lineRule="exact"/>
              <w:jc w:val="center"/>
              <w:rPr>
                <w:rFonts w:cs="Times New Roman"/>
                <w:sz w:val="18"/>
                <w:szCs w:val="18"/>
              </w:rPr>
            </w:pPr>
          </w:p>
        </w:tc>
        <w:tc>
          <w:tcPr>
            <w:tcW w:w="1278" w:type="dxa"/>
            <w:vAlign w:val="bottom"/>
          </w:tcPr>
          <w:p w14:paraId="161CCF34" w14:textId="77777777" w:rsidR="00B05298" w:rsidRPr="009C4793" w:rsidRDefault="00B05298" w:rsidP="009B4883">
            <w:pPr>
              <w:spacing w:line="180" w:lineRule="exact"/>
              <w:ind w:right="1"/>
              <w:jc w:val="center"/>
              <w:rPr>
                <w:rFonts w:cs="Times New Roman"/>
                <w:b/>
                <w:bCs/>
                <w:sz w:val="18"/>
                <w:szCs w:val="18"/>
                <w:lang w:val="en-US"/>
              </w:rPr>
            </w:pPr>
          </w:p>
        </w:tc>
        <w:tc>
          <w:tcPr>
            <w:tcW w:w="72" w:type="dxa"/>
            <w:vAlign w:val="bottom"/>
          </w:tcPr>
          <w:p w14:paraId="6A45C931" w14:textId="77777777" w:rsidR="00B05298" w:rsidRPr="009C4793" w:rsidRDefault="00B05298" w:rsidP="009B4883">
            <w:pPr>
              <w:spacing w:line="180" w:lineRule="exact"/>
              <w:jc w:val="right"/>
              <w:rPr>
                <w:rFonts w:cs="Times New Roman"/>
                <w:sz w:val="18"/>
                <w:szCs w:val="18"/>
              </w:rPr>
            </w:pPr>
          </w:p>
        </w:tc>
        <w:tc>
          <w:tcPr>
            <w:tcW w:w="1278" w:type="dxa"/>
            <w:vAlign w:val="bottom"/>
          </w:tcPr>
          <w:p w14:paraId="12444BB3" w14:textId="77777777" w:rsidR="00B05298" w:rsidRPr="009C4793" w:rsidRDefault="00B05298" w:rsidP="009B4883">
            <w:pPr>
              <w:spacing w:line="180" w:lineRule="exact"/>
              <w:ind w:right="1"/>
              <w:jc w:val="center"/>
              <w:rPr>
                <w:rFonts w:cs="Times New Roman"/>
                <w:b/>
                <w:bCs/>
                <w:sz w:val="18"/>
                <w:szCs w:val="18"/>
                <w:lang w:val="en-US"/>
              </w:rPr>
            </w:pPr>
          </w:p>
        </w:tc>
        <w:tc>
          <w:tcPr>
            <w:tcW w:w="72" w:type="dxa"/>
            <w:vAlign w:val="bottom"/>
          </w:tcPr>
          <w:p w14:paraId="6118BEE8" w14:textId="77777777" w:rsidR="00B05298" w:rsidRPr="009C4793" w:rsidRDefault="00B05298" w:rsidP="009B4883">
            <w:pPr>
              <w:spacing w:line="180" w:lineRule="exact"/>
              <w:ind w:right="1"/>
              <w:jc w:val="center"/>
              <w:rPr>
                <w:rFonts w:cs="Times New Roman"/>
                <w:b/>
                <w:bCs/>
                <w:sz w:val="18"/>
                <w:szCs w:val="18"/>
                <w:lang w:val="en-US"/>
              </w:rPr>
            </w:pPr>
          </w:p>
        </w:tc>
        <w:tc>
          <w:tcPr>
            <w:tcW w:w="1188" w:type="dxa"/>
            <w:vAlign w:val="bottom"/>
          </w:tcPr>
          <w:p w14:paraId="0D60C2EB" w14:textId="77777777" w:rsidR="00B05298" w:rsidRPr="009C4793" w:rsidRDefault="00B05298" w:rsidP="009B4883">
            <w:pPr>
              <w:spacing w:line="180" w:lineRule="exact"/>
              <w:ind w:right="1"/>
              <w:jc w:val="center"/>
              <w:rPr>
                <w:rFonts w:cs="Times New Roman"/>
                <w:b/>
                <w:bCs/>
                <w:sz w:val="18"/>
                <w:szCs w:val="18"/>
                <w:lang w:val="en-US"/>
              </w:rPr>
            </w:pPr>
          </w:p>
        </w:tc>
      </w:tr>
      <w:tr w:rsidR="009C4793" w:rsidRPr="009C4793" w14:paraId="4A3B7238" w14:textId="77777777">
        <w:trPr>
          <w:trHeight w:val="60"/>
        </w:trPr>
        <w:tc>
          <w:tcPr>
            <w:tcW w:w="2790" w:type="dxa"/>
            <w:vAlign w:val="bottom"/>
          </w:tcPr>
          <w:p w14:paraId="2222E0C9" w14:textId="7C9591DB" w:rsidR="009720BA" w:rsidRPr="009C4793" w:rsidRDefault="009720BA" w:rsidP="009720BA">
            <w:pPr>
              <w:spacing w:line="280" w:lineRule="exact"/>
              <w:ind w:right="90"/>
              <w:rPr>
                <w:rFonts w:cs="Times New Roman"/>
                <w:sz w:val="18"/>
                <w:szCs w:val="18"/>
              </w:rPr>
            </w:pPr>
            <w:r w:rsidRPr="009C4793">
              <w:rPr>
                <w:rFonts w:cs="Times New Roman"/>
                <w:sz w:val="18"/>
                <w:szCs w:val="18"/>
              </w:rPr>
              <w:t>Other current financial assets</w:t>
            </w:r>
          </w:p>
        </w:tc>
        <w:tc>
          <w:tcPr>
            <w:tcW w:w="1350" w:type="dxa"/>
            <w:vAlign w:val="bottom"/>
          </w:tcPr>
          <w:p w14:paraId="2F164B73" w14:textId="613431E0" w:rsidR="009720BA" w:rsidRPr="009C4793" w:rsidRDefault="002031FF" w:rsidP="009720BA">
            <w:pPr>
              <w:spacing w:line="280" w:lineRule="exact"/>
              <w:jc w:val="center"/>
              <w:rPr>
                <w:rFonts w:cs="Times New Roman"/>
                <w:sz w:val="18"/>
                <w:szCs w:val="18"/>
              </w:rPr>
            </w:pPr>
            <w:r w:rsidRPr="002031FF">
              <w:rPr>
                <w:rFonts w:cs="Times New Roman"/>
                <w:sz w:val="18"/>
                <w:szCs w:val="18"/>
                <w:lang w:val="en-US"/>
              </w:rPr>
              <w:t>1</w:t>
            </w:r>
            <w:r w:rsidR="009720BA" w:rsidRPr="009C4793">
              <w:rPr>
                <w:rFonts w:cs="Times New Roman"/>
                <w:sz w:val="18"/>
                <w:szCs w:val="18"/>
              </w:rPr>
              <w:t>.</w:t>
            </w:r>
            <w:r w:rsidRPr="002031FF">
              <w:rPr>
                <w:rFonts w:cs="Times New Roman"/>
                <w:sz w:val="18"/>
                <w:szCs w:val="18"/>
                <w:lang w:val="en-US"/>
              </w:rPr>
              <w:t>34</w:t>
            </w:r>
          </w:p>
        </w:tc>
        <w:tc>
          <w:tcPr>
            <w:tcW w:w="72" w:type="dxa"/>
            <w:vAlign w:val="bottom"/>
          </w:tcPr>
          <w:p w14:paraId="055938BF" w14:textId="77777777" w:rsidR="009720BA" w:rsidRPr="009C4793" w:rsidRDefault="009720BA" w:rsidP="009720BA">
            <w:pPr>
              <w:spacing w:line="280" w:lineRule="exact"/>
              <w:jc w:val="center"/>
              <w:rPr>
                <w:rFonts w:cs="Times New Roman"/>
                <w:sz w:val="18"/>
                <w:szCs w:val="18"/>
              </w:rPr>
            </w:pPr>
          </w:p>
        </w:tc>
        <w:tc>
          <w:tcPr>
            <w:tcW w:w="1278" w:type="dxa"/>
            <w:vAlign w:val="bottom"/>
          </w:tcPr>
          <w:p w14:paraId="4AE2B32E" w14:textId="3DDA4133" w:rsidR="009720BA" w:rsidRPr="009C4793" w:rsidRDefault="002031FF" w:rsidP="009720BA">
            <w:pPr>
              <w:tabs>
                <w:tab w:val="decimal" w:pos="1190"/>
              </w:tabs>
              <w:spacing w:line="280" w:lineRule="exact"/>
              <w:rPr>
                <w:rFonts w:cs="Times New Roman"/>
                <w:sz w:val="18"/>
                <w:szCs w:val="18"/>
                <w:lang w:val="en-US"/>
              </w:rPr>
            </w:pPr>
            <w:r w:rsidRPr="002031FF">
              <w:rPr>
                <w:sz w:val="18"/>
                <w:szCs w:val="18"/>
                <w:lang w:val="en-US"/>
              </w:rPr>
              <w:t>80</w:t>
            </w:r>
            <w:r w:rsidR="009720BA" w:rsidRPr="009C4793">
              <w:rPr>
                <w:rFonts w:cs="Times New Roman"/>
                <w:sz w:val="18"/>
                <w:szCs w:val="18"/>
                <w:lang w:val="en-US"/>
              </w:rPr>
              <w:t>,</w:t>
            </w:r>
            <w:r w:rsidRPr="002031FF">
              <w:rPr>
                <w:sz w:val="18"/>
                <w:szCs w:val="18"/>
                <w:lang w:val="en-US"/>
              </w:rPr>
              <w:t>750</w:t>
            </w:r>
            <w:r w:rsidR="009720BA" w:rsidRPr="009C4793">
              <w:rPr>
                <w:rFonts w:cs="Times New Roman"/>
                <w:sz w:val="18"/>
                <w:szCs w:val="18"/>
                <w:lang w:val="en-US"/>
              </w:rPr>
              <w:t>,</w:t>
            </w:r>
            <w:r w:rsidRPr="002031FF">
              <w:rPr>
                <w:sz w:val="18"/>
                <w:szCs w:val="18"/>
                <w:lang w:val="en-US"/>
              </w:rPr>
              <w:t>682</w:t>
            </w:r>
          </w:p>
        </w:tc>
        <w:tc>
          <w:tcPr>
            <w:tcW w:w="72" w:type="dxa"/>
            <w:vAlign w:val="bottom"/>
          </w:tcPr>
          <w:p w14:paraId="7600C399" w14:textId="77777777" w:rsidR="009720BA" w:rsidRPr="009C4793" w:rsidRDefault="009720BA" w:rsidP="009720BA">
            <w:pPr>
              <w:tabs>
                <w:tab w:val="decimal" w:pos="1190"/>
              </w:tabs>
              <w:spacing w:line="280" w:lineRule="exact"/>
              <w:rPr>
                <w:rFonts w:cs="Times New Roman"/>
                <w:sz w:val="18"/>
                <w:szCs w:val="18"/>
                <w:lang w:val="en-US"/>
              </w:rPr>
            </w:pPr>
          </w:p>
        </w:tc>
        <w:tc>
          <w:tcPr>
            <w:tcW w:w="1278" w:type="dxa"/>
            <w:vAlign w:val="bottom"/>
          </w:tcPr>
          <w:p w14:paraId="165CC743" w14:textId="0B2B2A32" w:rsidR="009720BA" w:rsidRPr="009C4793" w:rsidRDefault="009720BA" w:rsidP="009720BA">
            <w:pPr>
              <w:spacing w:line="280" w:lineRule="exact"/>
              <w:ind w:right="1"/>
              <w:jc w:val="center"/>
              <w:rPr>
                <w:rFonts w:cs="Times New Roman"/>
                <w:sz w:val="18"/>
                <w:szCs w:val="18"/>
                <w:lang w:val="en-US"/>
              </w:rPr>
            </w:pPr>
            <w:r w:rsidRPr="009C4793">
              <w:rPr>
                <w:rFonts w:asciiTheme="majorBidi" w:hAnsiTheme="majorBidi" w:cstheme="majorBidi"/>
                <w:sz w:val="24"/>
                <w:szCs w:val="24"/>
              </w:rPr>
              <w:t>-</w:t>
            </w:r>
          </w:p>
        </w:tc>
        <w:tc>
          <w:tcPr>
            <w:tcW w:w="72" w:type="dxa"/>
            <w:vAlign w:val="bottom"/>
          </w:tcPr>
          <w:p w14:paraId="0055006E" w14:textId="77777777" w:rsidR="009720BA" w:rsidRPr="009C4793" w:rsidRDefault="009720BA" w:rsidP="009720BA">
            <w:pPr>
              <w:tabs>
                <w:tab w:val="decimal" w:pos="1190"/>
              </w:tabs>
              <w:spacing w:line="280" w:lineRule="exact"/>
              <w:rPr>
                <w:rFonts w:cs="Times New Roman"/>
                <w:sz w:val="18"/>
                <w:szCs w:val="18"/>
                <w:lang w:val="en-US"/>
              </w:rPr>
            </w:pPr>
          </w:p>
        </w:tc>
        <w:tc>
          <w:tcPr>
            <w:tcW w:w="1188" w:type="dxa"/>
            <w:vAlign w:val="bottom"/>
          </w:tcPr>
          <w:p w14:paraId="57FE1A15" w14:textId="0A2B5F9C" w:rsidR="009720BA" w:rsidRPr="009C4793" w:rsidRDefault="002031FF" w:rsidP="009720BA">
            <w:pPr>
              <w:tabs>
                <w:tab w:val="decimal" w:pos="1100"/>
              </w:tabs>
              <w:spacing w:line="280" w:lineRule="exact"/>
              <w:rPr>
                <w:rFonts w:cs="Times New Roman"/>
                <w:sz w:val="18"/>
                <w:szCs w:val="18"/>
                <w:lang w:val="en-US"/>
              </w:rPr>
            </w:pPr>
            <w:r w:rsidRPr="002031FF">
              <w:rPr>
                <w:sz w:val="18"/>
                <w:szCs w:val="18"/>
                <w:lang w:val="en-US"/>
              </w:rPr>
              <w:t>80</w:t>
            </w:r>
            <w:r w:rsidR="009720BA" w:rsidRPr="009C4793">
              <w:rPr>
                <w:rFonts w:cs="Times New Roman"/>
                <w:sz w:val="18"/>
                <w:szCs w:val="18"/>
                <w:lang w:val="en-US"/>
              </w:rPr>
              <w:t>,</w:t>
            </w:r>
            <w:r w:rsidRPr="002031FF">
              <w:rPr>
                <w:sz w:val="18"/>
                <w:szCs w:val="18"/>
                <w:lang w:val="en-US"/>
              </w:rPr>
              <w:t>750</w:t>
            </w:r>
            <w:r w:rsidR="009720BA" w:rsidRPr="009C4793">
              <w:rPr>
                <w:rFonts w:cs="Times New Roman"/>
                <w:sz w:val="18"/>
                <w:szCs w:val="18"/>
                <w:lang w:val="en-US"/>
              </w:rPr>
              <w:t>,</w:t>
            </w:r>
            <w:r w:rsidRPr="002031FF">
              <w:rPr>
                <w:sz w:val="18"/>
                <w:szCs w:val="18"/>
                <w:lang w:val="en-US"/>
              </w:rPr>
              <w:t>682</w:t>
            </w:r>
          </w:p>
        </w:tc>
      </w:tr>
      <w:tr w:rsidR="009C4793" w:rsidRPr="009C4793" w14:paraId="201E3B6B" w14:textId="77777777" w:rsidTr="0050370C">
        <w:trPr>
          <w:trHeight w:val="207"/>
        </w:trPr>
        <w:tc>
          <w:tcPr>
            <w:tcW w:w="2790" w:type="dxa"/>
            <w:vAlign w:val="bottom"/>
          </w:tcPr>
          <w:p w14:paraId="1E5A6B8C" w14:textId="77777777" w:rsidR="009720BA" w:rsidRPr="009C4793" w:rsidRDefault="009720BA" w:rsidP="009720BA">
            <w:pPr>
              <w:spacing w:line="280" w:lineRule="exact"/>
              <w:ind w:right="90"/>
              <w:rPr>
                <w:rFonts w:cs="Times New Roman"/>
                <w:sz w:val="18"/>
                <w:szCs w:val="18"/>
              </w:rPr>
            </w:pPr>
            <w:r w:rsidRPr="009C4793">
              <w:rPr>
                <w:rFonts w:cs="Times New Roman"/>
                <w:sz w:val="18"/>
                <w:szCs w:val="18"/>
              </w:rPr>
              <w:t>Lease liabilities</w:t>
            </w:r>
          </w:p>
        </w:tc>
        <w:tc>
          <w:tcPr>
            <w:tcW w:w="1350" w:type="dxa"/>
            <w:vAlign w:val="bottom"/>
          </w:tcPr>
          <w:p w14:paraId="0DDC89AB" w14:textId="2DB590D5" w:rsidR="009720BA" w:rsidRPr="009C4793" w:rsidRDefault="002031FF" w:rsidP="009720BA">
            <w:pPr>
              <w:spacing w:line="280" w:lineRule="exact"/>
              <w:jc w:val="center"/>
              <w:rPr>
                <w:rFonts w:cs="Times New Roman"/>
                <w:sz w:val="18"/>
                <w:szCs w:val="18"/>
              </w:rPr>
            </w:pPr>
            <w:r w:rsidRPr="002031FF">
              <w:rPr>
                <w:sz w:val="18"/>
                <w:szCs w:val="18"/>
                <w:lang w:val="en-US"/>
              </w:rPr>
              <w:t>5</w:t>
            </w:r>
            <w:r w:rsidR="009720BA" w:rsidRPr="009C4793">
              <w:rPr>
                <w:rFonts w:cs="Times New Roman"/>
                <w:sz w:val="18"/>
                <w:szCs w:val="18"/>
              </w:rPr>
              <w:t>.</w:t>
            </w:r>
            <w:r w:rsidRPr="002031FF">
              <w:rPr>
                <w:sz w:val="18"/>
                <w:szCs w:val="18"/>
                <w:lang w:val="en-US"/>
              </w:rPr>
              <w:t>06</w:t>
            </w:r>
            <w:r w:rsidR="009720BA" w:rsidRPr="009C4793">
              <w:rPr>
                <w:rFonts w:cs="Times New Roman"/>
                <w:sz w:val="18"/>
                <w:szCs w:val="18"/>
              </w:rPr>
              <w:t xml:space="preserve"> - </w:t>
            </w:r>
            <w:r w:rsidRPr="002031FF">
              <w:rPr>
                <w:sz w:val="18"/>
                <w:szCs w:val="18"/>
                <w:lang w:val="en-US"/>
              </w:rPr>
              <w:t>6</w:t>
            </w:r>
            <w:r w:rsidR="009720BA" w:rsidRPr="009C4793">
              <w:rPr>
                <w:rFonts w:cs="Times New Roman"/>
                <w:sz w:val="18"/>
                <w:szCs w:val="18"/>
              </w:rPr>
              <w:t>.</w:t>
            </w:r>
            <w:r w:rsidRPr="002031FF">
              <w:rPr>
                <w:sz w:val="18"/>
                <w:szCs w:val="18"/>
                <w:lang w:val="en-US"/>
              </w:rPr>
              <w:t>16</w:t>
            </w:r>
          </w:p>
        </w:tc>
        <w:tc>
          <w:tcPr>
            <w:tcW w:w="72" w:type="dxa"/>
          </w:tcPr>
          <w:p w14:paraId="609A1440" w14:textId="77777777" w:rsidR="009720BA" w:rsidRPr="009C4793" w:rsidRDefault="009720BA" w:rsidP="009720BA">
            <w:pPr>
              <w:spacing w:line="280" w:lineRule="exact"/>
              <w:jc w:val="center"/>
              <w:rPr>
                <w:rFonts w:cs="Times New Roman"/>
                <w:sz w:val="18"/>
                <w:szCs w:val="18"/>
              </w:rPr>
            </w:pPr>
          </w:p>
        </w:tc>
        <w:tc>
          <w:tcPr>
            <w:tcW w:w="1278" w:type="dxa"/>
            <w:tcBorders>
              <w:bottom w:val="nil"/>
            </w:tcBorders>
            <w:vAlign w:val="bottom"/>
          </w:tcPr>
          <w:p w14:paraId="1207BEC2" w14:textId="7B233F40" w:rsidR="009720BA" w:rsidRPr="009C4793" w:rsidRDefault="002031FF" w:rsidP="009720BA">
            <w:pPr>
              <w:tabs>
                <w:tab w:val="decimal" w:pos="1190"/>
              </w:tabs>
              <w:spacing w:line="280" w:lineRule="exact"/>
              <w:rPr>
                <w:rFonts w:cs="Times New Roman"/>
                <w:sz w:val="18"/>
                <w:szCs w:val="18"/>
              </w:rPr>
            </w:pPr>
            <w:r w:rsidRPr="002031FF">
              <w:rPr>
                <w:sz w:val="18"/>
                <w:szCs w:val="18"/>
                <w:lang w:val="en-US"/>
              </w:rPr>
              <w:t>1</w:t>
            </w:r>
            <w:r w:rsidR="009720BA" w:rsidRPr="009C4793">
              <w:rPr>
                <w:rFonts w:cs="Times New Roman"/>
                <w:sz w:val="18"/>
                <w:szCs w:val="18"/>
              </w:rPr>
              <w:t>,</w:t>
            </w:r>
            <w:r w:rsidRPr="002031FF">
              <w:rPr>
                <w:sz w:val="18"/>
                <w:szCs w:val="18"/>
                <w:lang w:val="en-US"/>
              </w:rPr>
              <w:t>477</w:t>
            </w:r>
            <w:r w:rsidR="009720BA" w:rsidRPr="009C4793">
              <w:rPr>
                <w:rFonts w:cs="Times New Roman"/>
                <w:sz w:val="18"/>
                <w:szCs w:val="18"/>
              </w:rPr>
              <w:t>,</w:t>
            </w:r>
            <w:r w:rsidRPr="002031FF">
              <w:rPr>
                <w:sz w:val="18"/>
                <w:szCs w:val="18"/>
                <w:lang w:val="en-US"/>
              </w:rPr>
              <w:t>645</w:t>
            </w:r>
          </w:p>
        </w:tc>
        <w:tc>
          <w:tcPr>
            <w:tcW w:w="72" w:type="dxa"/>
            <w:tcBorders>
              <w:bottom w:val="nil"/>
            </w:tcBorders>
          </w:tcPr>
          <w:p w14:paraId="4E2DD458" w14:textId="77777777" w:rsidR="009720BA" w:rsidRPr="009C4793" w:rsidRDefault="009720BA" w:rsidP="009720BA">
            <w:pPr>
              <w:spacing w:line="280" w:lineRule="exact"/>
              <w:jc w:val="right"/>
              <w:rPr>
                <w:rFonts w:cs="Times New Roman"/>
                <w:sz w:val="18"/>
                <w:szCs w:val="18"/>
              </w:rPr>
            </w:pPr>
          </w:p>
        </w:tc>
        <w:tc>
          <w:tcPr>
            <w:tcW w:w="1278" w:type="dxa"/>
            <w:tcBorders>
              <w:bottom w:val="nil"/>
            </w:tcBorders>
            <w:vAlign w:val="bottom"/>
          </w:tcPr>
          <w:p w14:paraId="4F3812D4" w14:textId="0245A1F5" w:rsidR="009720BA" w:rsidRPr="009C4793" w:rsidRDefault="002031FF" w:rsidP="009720BA">
            <w:pPr>
              <w:tabs>
                <w:tab w:val="decimal" w:pos="1190"/>
              </w:tabs>
              <w:spacing w:line="280" w:lineRule="exact"/>
              <w:rPr>
                <w:rFonts w:cs="Times New Roman"/>
                <w:sz w:val="18"/>
                <w:szCs w:val="18"/>
              </w:rPr>
            </w:pPr>
            <w:r w:rsidRPr="002031FF">
              <w:rPr>
                <w:sz w:val="18"/>
                <w:szCs w:val="18"/>
                <w:lang w:val="en-US"/>
              </w:rPr>
              <w:t>1</w:t>
            </w:r>
            <w:r w:rsidR="009720BA" w:rsidRPr="009C4793">
              <w:rPr>
                <w:rFonts w:cs="Times New Roman"/>
                <w:sz w:val="18"/>
                <w:szCs w:val="18"/>
              </w:rPr>
              <w:t>,</w:t>
            </w:r>
            <w:r w:rsidRPr="002031FF">
              <w:rPr>
                <w:sz w:val="18"/>
                <w:szCs w:val="18"/>
                <w:lang w:val="en-US"/>
              </w:rPr>
              <w:t>513</w:t>
            </w:r>
            <w:r w:rsidR="009720BA" w:rsidRPr="009C4793">
              <w:rPr>
                <w:rFonts w:cs="Times New Roman"/>
                <w:sz w:val="18"/>
                <w:szCs w:val="18"/>
              </w:rPr>
              <w:t>,</w:t>
            </w:r>
            <w:r w:rsidRPr="002031FF">
              <w:rPr>
                <w:sz w:val="18"/>
                <w:szCs w:val="18"/>
                <w:lang w:val="en-US"/>
              </w:rPr>
              <w:t>357</w:t>
            </w:r>
          </w:p>
        </w:tc>
        <w:tc>
          <w:tcPr>
            <w:tcW w:w="72" w:type="dxa"/>
            <w:tcBorders>
              <w:bottom w:val="nil"/>
            </w:tcBorders>
          </w:tcPr>
          <w:p w14:paraId="35372735" w14:textId="77777777" w:rsidR="009720BA" w:rsidRPr="009C4793" w:rsidRDefault="009720BA" w:rsidP="009720BA">
            <w:pPr>
              <w:spacing w:line="280" w:lineRule="exact"/>
              <w:jc w:val="center"/>
              <w:rPr>
                <w:rFonts w:cs="Times New Roman"/>
                <w:sz w:val="18"/>
                <w:szCs w:val="18"/>
              </w:rPr>
            </w:pPr>
          </w:p>
        </w:tc>
        <w:tc>
          <w:tcPr>
            <w:tcW w:w="1188" w:type="dxa"/>
            <w:tcBorders>
              <w:bottom w:val="nil"/>
            </w:tcBorders>
            <w:vAlign w:val="bottom"/>
          </w:tcPr>
          <w:p w14:paraId="1FE7EE14" w14:textId="74D60C12" w:rsidR="009720BA" w:rsidRPr="009C4793" w:rsidRDefault="002031FF" w:rsidP="009720BA">
            <w:pPr>
              <w:tabs>
                <w:tab w:val="decimal" w:pos="1100"/>
              </w:tabs>
              <w:spacing w:line="280" w:lineRule="exact"/>
              <w:rPr>
                <w:rFonts w:cs="Times New Roman"/>
                <w:sz w:val="18"/>
                <w:szCs w:val="18"/>
              </w:rPr>
            </w:pPr>
            <w:r w:rsidRPr="002031FF">
              <w:rPr>
                <w:sz w:val="18"/>
                <w:szCs w:val="18"/>
                <w:lang w:val="en-US"/>
              </w:rPr>
              <w:t>2</w:t>
            </w:r>
            <w:r w:rsidR="009720BA" w:rsidRPr="009C4793">
              <w:rPr>
                <w:rFonts w:cs="Times New Roman"/>
                <w:sz w:val="18"/>
                <w:szCs w:val="18"/>
              </w:rPr>
              <w:t>,</w:t>
            </w:r>
            <w:r w:rsidRPr="002031FF">
              <w:rPr>
                <w:sz w:val="18"/>
                <w:szCs w:val="18"/>
                <w:lang w:val="en-US"/>
              </w:rPr>
              <w:t>991</w:t>
            </w:r>
            <w:r w:rsidR="009720BA" w:rsidRPr="009C4793">
              <w:rPr>
                <w:rFonts w:cs="Times New Roman"/>
                <w:sz w:val="18"/>
                <w:szCs w:val="18"/>
              </w:rPr>
              <w:t>,</w:t>
            </w:r>
            <w:r w:rsidRPr="002031FF">
              <w:rPr>
                <w:sz w:val="18"/>
                <w:szCs w:val="18"/>
                <w:lang w:val="en-US"/>
              </w:rPr>
              <w:t>002</w:t>
            </w:r>
          </w:p>
        </w:tc>
      </w:tr>
    </w:tbl>
    <w:p w14:paraId="2A155DA4" w14:textId="281E9113" w:rsidR="00B05298" w:rsidRPr="009C4793" w:rsidRDefault="00B05298" w:rsidP="00B05298">
      <w:pPr>
        <w:ind w:left="1267"/>
        <w:jc w:val="thaiDistribute"/>
        <w:rPr>
          <w:rFonts w:cs="Times New Roman"/>
          <w:b/>
          <w:bCs/>
        </w:rPr>
      </w:pPr>
      <w:r w:rsidRPr="009C4793">
        <w:rPr>
          <w:rFonts w:cs="Times New Roman"/>
          <w:b/>
          <w:bCs/>
        </w:rPr>
        <w:br w:type="page"/>
      </w:r>
    </w:p>
    <w:p w14:paraId="48F7AB38" w14:textId="0469BD63" w:rsidR="00A05657" w:rsidRPr="009C4793" w:rsidRDefault="00A05657" w:rsidP="00A05657">
      <w:pPr>
        <w:ind w:left="1267"/>
        <w:jc w:val="thaiDistribute"/>
        <w:rPr>
          <w:rFonts w:cs="Times New Roman"/>
          <w:spacing w:val="-4"/>
          <w:sz w:val="18"/>
          <w:szCs w:val="18"/>
        </w:rPr>
      </w:pPr>
      <w:r w:rsidRPr="009C4793">
        <w:rPr>
          <w:rFonts w:cs="Times New Roman"/>
          <w:b/>
          <w:bCs/>
          <w:sz w:val="18"/>
          <w:szCs w:val="18"/>
        </w:rPr>
        <w:lastRenderedPageBreak/>
        <w:t xml:space="preserve">As </w:t>
      </w:r>
      <w:proofErr w:type="gramStart"/>
      <w:r w:rsidRPr="009C4793">
        <w:rPr>
          <w:rFonts w:cs="Times New Roman"/>
          <w:b/>
          <w:bCs/>
          <w:sz w:val="18"/>
          <w:szCs w:val="18"/>
        </w:rPr>
        <w:t>at</w:t>
      </w:r>
      <w:proofErr w:type="gramEnd"/>
      <w:r w:rsidRPr="009C4793">
        <w:rPr>
          <w:rFonts w:cs="Times New Roman"/>
          <w:b/>
          <w:bCs/>
          <w:sz w:val="18"/>
          <w:szCs w:val="18"/>
        </w:rPr>
        <w:t xml:space="preserve"> December </w:t>
      </w:r>
      <w:r w:rsidR="002031FF" w:rsidRPr="002031FF">
        <w:rPr>
          <w:b/>
          <w:bCs/>
          <w:sz w:val="18"/>
          <w:szCs w:val="18"/>
          <w:lang w:val="en-US"/>
        </w:rPr>
        <w:t>31</w:t>
      </w:r>
      <w:r w:rsidRPr="009C4793">
        <w:rPr>
          <w:rFonts w:cs="Times New Roman"/>
          <w:b/>
          <w:bCs/>
          <w:sz w:val="18"/>
          <w:szCs w:val="18"/>
        </w:rPr>
        <w:t>,</w:t>
      </w:r>
      <w:r w:rsidRPr="009C4793">
        <w:rPr>
          <w:rFonts w:cs="Times New Roman"/>
          <w:b/>
          <w:bCs/>
          <w:sz w:val="18"/>
          <w:szCs w:val="18"/>
          <w:cs/>
        </w:rPr>
        <w:t xml:space="preserve"> </w:t>
      </w:r>
      <w:r w:rsidR="002031FF" w:rsidRPr="002031FF">
        <w:rPr>
          <w:b/>
          <w:bCs/>
          <w:sz w:val="18"/>
          <w:szCs w:val="18"/>
          <w:lang w:val="en-US"/>
        </w:rPr>
        <w:t>2024</w:t>
      </w:r>
    </w:p>
    <w:tbl>
      <w:tblPr>
        <w:tblW w:w="8100" w:type="dxa"/>
        <w:tblInd w:w="1260" w:type="dxa"/>
        <w:tblLayout w:type="fixed"/>
        <w:tblCellMar>
          <w:left w:w="0" w:type="dxa"/>
          <w:right w:w="0" w:type="dxa"/>
        </w:tblCellMar>
        <w:tblLook w:val="0000" w:firstRow="0" w:lastRow="0" w:firstColumn="0" w:lastColumn="0" w:noHBand="0" w:noVBand="0"/>
      </w:tblPr>
      <w:tblGrid>
        <w:gridCol w:w="2790"/>
        <w:gridCol w:w="1350"/>
        <w:gridCol w:w="72"/>
        <w:gridCol w:w="1278"/>
        <w:gridCol w:w="72"/>
        <w:gridCol w:w="1278"/>
        <w:gridCol w:w="72"/>
        <w:gridCol w:w="1188"/>
      </w:tblGrid>
      <w:tr w:rsidR="009C4793" w:rsidRPr="009C4793" w14:paraId="4E521F47" w14:textId="77777777" w:rsidTr="000E09ED">
        <w:trPr>
          <w:trHeight w:val="207"/>
        </w:trPr>
        <w:tc>
          <w:tcPr>
            <w:tcW w:w="2790" w:type="dxa"/>
          </w:tcPr>
          <w:p w14:paraId="60706460" w14:textId="77777777" w:rsidR="00A05657" w:rsidRPr="009C4793" w:rsidRDefault="00A05657" w:rsidP="009B4883">
            <w:pPr>
              <w:spacing w:line="240" w:lineRule="exact"/>
              <w:rPr>
                <w:rFonts w:cs="Times New Roman"/>
                <w:sz w:val="18"/>
                <w:szCs w:val="18"/>
              </w:rPr>
            </w:pPr>
          </w:p>
        </w:tc>
        <w:tc>
          <w:tcPr>
            <w:tcW w:w="5310" w:type="dxa"/>
            <w:gridSpan w:val="7"/>
          </w:tcPr>
          <w:p w14:paraId="52C79954"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Consolidated financial statements</w:t>
            </w:r>
          </w:p>
        </w:tc>
      </w:tr>
      <w:tr w:rsidR="009C4793" w:rsidRPr="009C4793" w14:paraId="1894569B" w14:textId="77777777" w:rsidTr="000E09ED">
        <w:trPr>
          <w:trHeight w:val="207"/>
        </w:trPr>
        <w:tc>
          <w:tcPr>
            <w:tcW w:w="2790" w:type="dxa"/>
          </w:tcPr>
          <w:p w14:paraId="3F86D8FC" w14:textId="77777777" w:rsidR="00A05657" w:rsidRPr="009C4793" w:rsidRDefault="00A05657" w:rsidP="009B4883">
            <w:pPr>
              <w:spacing w:line="240" w:lineRule="exact"/>
              <w:rPr>
                <w:rFonts w:cs="Times New Roman"/>
                <w:sz w:val="18"/>
                <w:szCs w:val="18"/>
              </w:rPr>
            </w:pPr>
          </w:p>
        </w:tc>
        <w:tc>
          <w:tcPr>
            <w:tcW w:w="1350" w:type="dxa"/>
          </w:tcPr>
          <w:p w14:paraId="333F0E7E"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Interest</w:t>
            </w:r>
          </w:p>
        </w:tc>
        <w:tc>
          <w:tcPr>
            <w:tcW w:w="72" w:type="dxa"/>
          </w:tcPr>
          <w:p w14:paraId="151BD48A" w14:textId="77777777" w:rsidR="00A05657" w:rsidRPr="009C4793" w:rsidRDefault="00A05657" w:rsidP="009B4883">
            <w:pPr>
              <w:spacing w:line="240" w:lineRule="exact"/>
              <w:ind w:left="-108" w:firstLine="108"/>
              <w:jc w:val="center"/>
              <w:rPr>
                <w:rFonts w:cs="Times New Roman"/>
                <w:b/>
                <w:bCs/>
                <w:sz w:val="18"/>
                <w:szCs w:val="18"/>
              </w:rPr>
            </w:pPr>
          </w:p>
        </w:tc>
        <w:tc>
          <w:tcPr>
            <w:tcW w:w="1278" w:type="dxa"/>
          </w:tcPr>
          <w:p w14:paraId="67B560A9"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lang w:val="en-US"/>
              </w:rPr>
              <w:t>Within</w:t>
            </w:r>
          </w:p>
        </w:tc>
        <w:tc>
          <w:tcPr>
            <w:tcW w:w="72" w:type="dxa"/>
          </w:tcPr>
          <w:p w14:paraId="344A2BE1" w14:textId="77777777" w:rsidR="00A05657" w:rsidRPr="009C4793" w:rsidRDefault="00A05657" w:rsidP="009B4883">
            <w:pPr>
              <w:spacing w:line="240" w:lineRule="exact"/>
              <w:ind w:left="-108" w:firstLine="108"/>
              <w:jc w:val="center"/>
              <w:rPr>
                <w:rFonts w:cs="Times New Roman"/>
                <w:b/>
                <w:bCs/>
                <w:sz w:val="18"/>
                <w:szCs w:val="18"/>
                <w:lang w:val="en-US"/>
              </w:rPr>
            </w:pPr>
          </w:p>
        </w:tc>
        <w:tc>
          <w:tcPr>
            <w:tcW w:w="1278" w:type="dxa"/>
          </w:tcPr>
          <w:p w14:paraId="1C823394" w14:textId="70C53572"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lang w:val="en-US"/>
              </w:rPr>
              <w:t xml:space="preserve">After </w:t>
            </w:r>
            <w:r w:rsidR="002031FF" w:rsidRPr="002031FF">
              <w:rPr>
                <w:b/>
                <w:bCs/>
                <w:sz w:val="18"/>
                <w:szCs w:val="18"/>
                <w:lang w:val="en-US"/>
              </w:rPr>
              <w:t>1</w:t>
            </w:r>
            <w:r w:rsidRPr="009C4793">
              <w:rPr>
                <w:rFonts w:cs="Times New Roman"/>
                <w:b/>
                <w:bCs/>
                <w:sz w:val="18"/>
                <w:szCs w:val="18"/>
                <w:lang w:val="en-US"/>
              </w:rPr>
              <w:t xml:space="preserve"> year</w:t>
            </w:r>
          </w:p>
        </w:tc>
        <w:tc>
          <w:tcPr>
            <w:tcW w:w="72" w:type="dxa"/>
          </w:tcPr>
          <w:p w14:paraId="4A016A44" w14:textId="77777777" w:rsidR="00A05657" w:rsidRPr="009C4793" w:rsidRDefault="00A05657" w:rsidP="009B4883">
            <w:pPr>
              <w:spacing w:line="240" w:lineRule="exact"/>
              <w:ind w:left="-108" w:firstLine="108"/>
              <w:jc w:val="center"/>
              <w:rPr>
                <w:rFonts w:cs="Times New Roman"/>
                <w:b/>
                <w:bCs/>
                <w:sz w:val="18"/>
                <w:szCs w:val="18"/>
              </w:rPr>
            </w:pPr>
          </w:p>
        </w:tc>
        <w:tc>
          <w:tcPr>
            <w:tcW w:w="1188" w:type="dxa"/>
          </w:tcPr>
          <w:p w14:paraId="335680B4"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Total</w:t>
            </w:r>
          </w:p>
        </w:tc>
      </w:tr>
      <w:tr w:rsidR="009C4793" w:rsidRPr="009C4793" w14:paraId="3064D1C0" w14:textId="77777777" w:rsidTr="000E09ED">
        <w:trPr>
          <w:trHeight w:val="207"/>
        </w:trPr>
        <w:tc>
          <w:tcPr>
            <w:tcW w:w="2790" w:type="dxa"/>
          </w:tcPr>
          <w:p w14:paraId="0DCB2A4A" w14:textId="77777777" w:rsidR="00A05657" w:rsidRPr="009C4793" w:rsidRDefault="00A05657" w:rsidP="009B4883">
            <w:pPr>
              <w:spacing w:line="240" w:lineRule="exact"/>
              <w:jc w:val="center"/>
              <w:rPr>
                <w:rFonts w:cs="Times New Roman"/>
                <w:sz w:val="18"/>
                <w:szCs w:val="18"/>
              </w:rPr>
            </w:pPr>
          </w:p>
        </w:tc>
        <w:tc>
          <w:tcPr>
            <w:tcW w:w="1350" w:type="dxa"/>
          </w:tcPr>
          <w:p w14:paraId="46221247"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rate</w:t>
            </w:r>
          </w:p>
        </w:tc>
        <w:tc>
          <w:tcPr>
            <w:tcW w:w="72" w:type="dxa"/>
          </w:tcPr>
          <w:p w14:paraId="24240CE1" w14:textId="77777777" w:rsidR="00A05657" w:rsidRPr="009C4793" w:rsidRDefault="00A05657" w:rsidP="009B4883">
            <w:pPr>
              <w:spacing w:line="240" w:lineRule="exact"/>
              <w:ind w:left="-108" w:firstLine="108"/>
              <w:jc w:val="center"/>
              <w:rPr>
                <w:rFonts w:cs="Times New Roman"/>
                <w:b/>
                <w:bCs/>
                <w:sz w:val="18"/>
                <w:szCs w:val="18"/>
              </w:rPr>
            </w:pPr>
          </w:p>
        </w:tc>
        <w:tc>
          <w:tcPr>
            <w:tcW w:w="1278" w:type="dxa"/>
          </w:tcPr>
          <w:p w14:paraId="160EDA79" w14:textId="15AFB09F" w:rsidR="00A05657" w:rsidRPr="009C4793" w:rsidRDefault="002031FF" w:rsidP="009B4883">
            <w:pPr>
              <w:spacing w:line="240" w:lineRule="exact"/>
              <w:ind w:left="-108" w:firstLine="108"/>
              <w:jc w:val="center"/>
              <w:rPr>
                <w:rFonts w:cs="Times New Roman"/>
                <w:b/>
                <w:bCs/>
                <w:sz w:val="18"/>
                <w:szCs w:val="18"/>
              </w:rPr>
            </w:pPr>
            <w:r w:rsidRPr="002031FF">
              <w:rPr>
                <w:b/>
                <w:bCs/>
                <w:sz w:val="18"/>
                <w:szCs w:val="18"/>
                <w:lang w:val="en-US"/>
              </w:rPr>
              <w:t>1</w:t>
            </w:r>
            <w:r w:rsidR="00A05657" w:rsidRPr="009C4793">
              <w:rPr>
                <w:rFonts w:cs="Times New Roman"/>
                <w:b/>
                <w:bCs/>
                <w:sz w:val="18"/>
                <w:szCs w:val="18"/>
              </w:rPr>
              <w:t xml:space="preserve"> year</w:t>
            </w:r>
          </w:p>
        </w:tc>
        <w:tc>
          <w:tcPr>
            <w:tcW w:w="72" w:type="dxa"/>
          </w:tcPr>
          <w:p w14:paraId="52E0196A" w14:textId="77777777" w:rsidR="00A05657" w:rsidRPr="009C4793" w:rsidRDefault="00A05657" w:rsidP="009B4883">
            <w:pPr>
              <w:spacing w:line="240" w:lineRule="exact"/>
              <w:ind w:left="-108" w:firstLine="108"/>
              <w:jc w:val="center"/>
              <w:rPr>
                <w:rFonts w:cs="Times New Roman"/>
                <w:b/>
                <w:bCs/>
                <w:sz w:val="18"/>
                <w:szCs w:val="18"/>
              </w:rPr>
            </w:pPr>
          </w:p>
        </w:tc>
        <w:tc>
          <w:tcPr>
            <w:tcW w:w="1278" w:type="dxa"/>
          </w:tcPr>
          <w:p w14:paraId="7A3BDFF4"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but within</w:t>
            </w:r>
          </w:p>
        </w:tc>
        <w:tc>
          <w:tcPr>
            <w:tcW w:w="72" w:type="dxa"/>
          </w:tcPr>
          <w:p w14:paraId="660B9BC9" w14:textId="77777777" w:rsidR="00A05657" w:rsidRPr="009C4793" w:rsidRDefault="00A05657" w:rsidP="009B4883">
            <w:pPr>
              <w:spacing w:line="240" w:lineRule="exact"/>
              <w:ind w:left="-108" w:firstLine="108"/>
              <w:jc w:val="center"/>
              <w:rPr>
                <w:rFonts w:cs="Times New Roman"/>
                <w:b/>
                <w:bCs/>
                <w:sz w:val="18"/>
                <w:szCs w:val="18"/>
              </w:rPr>
            </w:pPr>
          </w:p>
        </w:tc>
        <w:tc>
          <w:tcPr>
            <w:tcW w:w="1188" w:type="dxa"/>
          </w:tcPr>
          <w:p w14:paraId="66644981" w14:textId="77777777" w:rsidR="00A05657" w:rsidRPr="009C4793" w:rsidRDefault="00A05657" w:rsidP="009B4883">
            <w:pPr>
              <w:spacing w:line="240" w:lineRule="exact"/>
              <w:ind w:left="-108" w:firstLine="108"/>
              <w:jc w:val="center"/>
              <w:rPr>
                <w:rFonts w:cs="Times New Roman"/>
                <w:b/>
                <w:bCs/>
                <w:sz w:val="18"/>
                <w:szCs w:val="18"/>
              </w:rPr>
            </w:pPr>
          </w:p>
        </w:tc>
      </w:tr>
      <w:tr w:rsidR="009C4793" w:rsidRPr="009C4793" w14:paraId="141B8974" w14:textId="77777777" w:rsidTr="000E09ED">
        <w:trPr>
          <w:trHeight w:val="81"/>
        </w:trPr>
        <w:tc>
          <w:tcPr>
            <w:tcW w:w="2790" w:type="dxa"/>
          </w:tcPr>
          <w:p w14:paraId="26CF7E34" w14:textId="77777777" w:rsidR="00A05657" w:rsidRPr="009C4793" w:rsidRDefault="00A05657" w:rsidP="009B4883">
            <w:pPr>
              <w:spacing w:line="240" w:lineRule="exact"/>
              <w:jc w:val="center"/>
              <w:rPr>
                <w:rFonts w:cs="Times New Roman"/>
                <w:sz w:val="18"/>
                <w:szCs w:val="18"/>
              </w:rPr>
            </w:pPr>
          </w:p>
        </w:tc>
        <w:tc>
          <w:tcPr>
            <w:tcW w:w="1350" w:type="dxa"/>
          </w:tcPr>
          <w:p w14:paraId="0129675D" w14:textId="77777777" w:rsidR="00A05657" w:rsidRPr="009C4793" w:rsidRDefault="00A05657" w:rsidP="009B4883">
            <w:pPr>
              <w:spacing w:line="240" w:lineRule="exact"/>
              <w:jc w:val="center"/>
              <w:rPr>
                <w:rFonts w:cs="Times New Roman"/>
                <w:b/>
                <w:bCs/>
                <w:sz w:val="18"/>
                <w:szCs w:val="18"/>
              </w:rPr>
            </w:pPr>
          </w:p>
        </w:tc>
        <w:tc>
          <w:tcPr>
            <w:tcW w:w="72" w:type="dxa"/>
          </w:tcPr>
          <w:p w14:paraId="2C6EFF6D" w14:textId="77777777" w:rsidR="00A05657" w:rsidRPr="009C4793" w:rsidRDefault="00A05657" w:rsidP="009B4883">
            <w:pPr>
              <w:spacing w:line="240" w:lineRule="exact"/>
              <w:ind w:left="-108" w:right="-207"/>
              <w:jc w:val="center"/>
              <w:rPr>
                <w:rFonts w:cs="Times New Roman"/>
                <w:b/>
                <w:bCs/>
                <w:sz w:val="18"/>
                <w:szCs w:val="18"/>
              </w:rPr>
            </w:pPr>
          </w:p>
        </w:tc>
        <w:tc>
          <w:tcPr>
            <w:tcW w:w="1278" w:type="dxa"/>
          </w:tcPr>
          <w:p w14:paraId="3949CB9F" w14:textId="77777777" w:rsidR="00A05657" w:rsidRPr="009C4793" w:rsidRDefault="00A05657" w:rsidP="009B4883">
            <w:pPr>
              <w:spacing w:line="240" w:lineRule="exact"/>
              <w:ind w:left="-108" w:right="-207"/>
              <w:jc w:val="center"/>
              <w:rPr>
                <w:rFonts w:cs="Times New Roman"/>
                <w:b/>
                <w:bCs/>
                <w:sz w:val="18"/>
                <w:szCs w:val="18"/>
              </w:rPr>
            </w:pPr>
          </w:p>
        </w:tc>
        <w:tc>
          <w:tcPr>
            <w:tcW w:w="72" w:type="dxa"/>
          </w:tcPr>
          <w:p w14:paraId="5F155BA1" w14:textId="77777777" w:rsidR="00A05657" w:rsidRPr="009C4793" w:rsidRDefault="00A05657" w:rsidP="009B4883">
            <w:pPr>
              <w:spacing w:line="240" w:lineRule="exact"/>
              <w:ind w:left="-108" w:right="-207"/>
              <w:jc w:val="center"/>
              <w:rPr>
                <w:rFonts w:cs="Times New Roman"/>
                <w:b/>
                <w:bCs/>
                <w:sz w:val="18"/>
                <w:szCs w:val="18"/>
              </w:rPr>
            </w:pPr>
          </w:p>
        </w:tc>
        <w:tc>
          <w:tcPr>
            <w:tcW w:w="1278" w:type="dxa"/>
          </w:tcPr>
          <w:p w14:paraId="51690EF2" w14:textId="2B0B3CBD" w:rsidR="00A05657" w:rsidRPr="009C4793" w:rsidRDefault="002031FF" w:rsidP="009B4883">
            <w:pPr>
              <w:spacing w:line="240" w:lineRule="exact"/>
              <w:ind w:left="-108" w:right="-207"/>
              <w:jc w:val="center"/>
              <w:rPr>
                <w:rFonts w:cs="Times New Roman"/>
                <w:b/>
                <w:bCs/>
                <w:sz w:val="18"/>
                <w:szCs w:val="18"/>
              </w:rPr>
            </w:pPr>
            <w:r w:rsidRPr="002031FF">
              <w:rPr>
                <w:b/>
                <w:bCs/>
                <w:sz w:val="18"/>
                <w:szCs w:val="18"/>
                <w:lang w:val="en-US"/>
              </w:rPr>
              <w:t>5</w:t>
            </w:r>
            <w:r w:rsidR="00A05657" w:rsidRPr="009C4793">
              <w:rPr>
                <w:rFonts w:cs="Times New Roman"/>
                <w:b/>
                <w:bCs/>
                <w:sz w:val="18"/>
                <w:szCs w:val="18"/>
              </w:rPr>
              <w:t xml:space="preserve"> years</w:t>
            </w:r>
          </w:p>
        </w:tc>
        <w:tc>
          <w:tcPr>
            <w:tcW w:w="72" w:type="dxa"/>
          </w:tcPr>
          <w:p w14:paraId="466F437D" w14:textId="77777777" w:rsidR="00A05657" w:rsidRPr="009C4793" w:rsidRDefault="00A05657" w:rsidP="009B4883">
            <w:pPr>
              <w:spacing w:line="240" w:lineRule="exact"/>
              <w:ind w:left="-108" w:right="-207"/>
              <w:jc w:val="center"/>
              <w:rPr>
                <w:rFonts w:cs="Times New Roman"/>
                <w:b/>
                <w:bCs/>
                <w:sz w:val="18"/>
                <w:szCs w:val="18"/>
              </w:rPr>
            </w:pPr>
          </w:p>
        </w:tc>
        <w:tc>
          <w:tcPr>
            <w:tcW w:w="1188" w:type="dxa"/>
          </w:tcPr>
          <w:p w14:paraId="357CE9A1" w14:textId="77777777" w:rsidR="00A05657" w:rsidRPr="009C4793" w:rsidRDefault="00A05657" w:rsidP="009B4883">
            <w:pPr>
              <w:spacing w:line="240" w:lineRule="exact"/>
              <w:ind w:left="-108" w:right="-207"/>
              <w:jc w:val="center"/>
              <w:rPr>
                <w:rFonts w:cs="Times New Roman"/>
                <w:b/>
                <w:bCs/>
                <w:sz w:val="18"/>
                <w:szCs w:val="18"/>
              </w:rPr>
            </w:pPr>
          </w:p>
        </w:tc>
      </w:tr>
      <w:tr w:rsidR="009C4793" w:rsidRPr="009C4793" w14:paraId="06308608" w14:textId="77777777" w:rsidTr="000E09ED">
        <w:trPr>
          <w:trHeight w:val="60"/>
        </w:trPr>
        <w:tc>
          <w:tcPr>
            <w:tcW w:w="2790" w:type="dxa"/>
            <w:vAlign w:val="bottom"/>
          </w:tcPr>
          <w:p w14:paraId="7F74D0F2" w14:textId="77777777" w:rsidR="00A05657" w:rsidRPr="009C4793" w:rsidRDefault="00A05657" w:rsidP="009B4883">
            <w:pPr>
              <w:spacing w:line="240" w:lineRule="exact"/>
              <w:ind w:right="90"/>
              <w:rPr>
                <w:rFonts w:cs="Times New Roman"/>
                <w:sz w:val="18"/>
                <w:szCs w:val="18"/>
              </w:rPr>
            </w:pPr>
          </w:p>
        </w:tc>
        <w:tc>
          <w:tcPr>
            <w:tcW w:w="1350" w:type="dxa"/>
            <w:vAlign w:val="bottom"/>
          </w:tcPr>
          <w:p w14:paraId="3F80E1C1" w14:textId="77777777" w:rsidR="00A05657" w:rsidRPr="009C4793" w:rsidRDefault="00A05657" w:rsidP="009B4883">
            <w:pPr>
              <w:spacing w:line="240" w:lineRule="exact"/>
              <w:jc w:val="center"/>
              <w:rPr>
                <w:rFonts w:cs="Times New Roman"/>
                <w:b/>
                <w:bCs/>
                <w:sz w:val="18"/>
                <w:szCs w:val="18"/>
                <w:lang w:val="en-US"/>
              </w:rPr>
            </w:pPr>
            <w:r w:rsidRPr="009C4793">
              <w:rPr>
                <w:rFonts w:cs="Times New Roman"/>
                <w:b/>
                <w:bCs/>
                <w:sz w:val="18"/>
                <w:szCs w:val="18"/>
              </w:rPr>
              <w:t>% per annum</w:t>
            </w:r>
          </w:p>
        </w:tc>
        <w:tc>
          <w:tcPr>
            <w:tcW w:w="72" w:type="dxa"/>
            <w:vAlign w:val="bottom"/>
          </w:tcPr>
          <w:p w14:paraId="4E617D1B" w14:textId="77777777" w:rsidR="00A05657" w:rsidRPr="009C4793" w:rsidRDefault="00A05657" w:rsidP="009B4883">
            <w:pPr>
              <w:spacing w:line="240" w:lineRule="exact"/>
              <w:jc w:val="center"/>
              <w:rPr>
                <w:rFonts w:cs="Times New Roman"/>
                <w:sz w:val="18"/>
                <w:szCs w:val="18"/>
              </w:rPr>
            </w:pPr>
          </w:p>
        </w:tc>
        <w:tc>
          <w:tcPr>
            <w:tcW w:w="1278" w:type="dxa"/>
            <w:vAlign w:val="bottom"/>
          </w:tcPr>
          <w:p w14:paraId="0D096667" w14:textId="77777777" w:rsidR="00A05657" w:rsidRPr="009C4793" w:rsidRDefault="00A05657"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3CAA3EFB" w14:textId="77777777" w:rsidR="00A05657" w:rsidRPr="009C4793" w:rsidRDefault="00A05657" w:rsidP="009B4883">
            <w:pPr>
              <w:spacing w:line="240" w:lineRule="exact"/>
              <w:jc w:val="right"/>
              <w:rPr>
                <w:rFonts w:cs="Times New Roman"/>
                <w:sz w:val="18"/>
                <w:szCs w:val="18"/>
              </w:rPr>
            </w:pPr>
          </w:p>
        </w:tc>
        <w:tc>
          <w:tcPr>
            <w:tcW w:w="1278" w:type="dxa"/>
            <w:vAlign w:val="bottom"/>
          </w:tcPr>
          <w:p w14:paraId="6A3EFA8C" w14:textId="77777777" w:rsidR="00A05657" w:rsidRPr="009C4793" w:rsidRDefault="00A05657"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0D1EC51F" w14:textId="77777777" w:rsidR="00A05657" w:rsidRPr="009C4793" w:rsidRDefault="00A05657" w:rsidP="009B4883">
            <w:pPr>
              <w:spacing w:line="240" w:lineRule="exact"/>
              <w:ind w:right="1"/>
              <w:jc w:val="center"/>
              <w:rPr>
                <w:rFonts w:cs="Times New Roman"/>
                <w:b/>
                <w:bCs/>
                <w:sz w:val="18"/>
                <w:szCs w:val="18"/>
                <w:lang w:val="en-US"/>
              </w:rPr>
            </w:pPr>
          </w:p>
        </w:tc>
        <w:tc>
          <w:tcPr>
            <w:tcW w:w="1188" w:type="dxa"/>
            <w:vAlign w:val="bottom"/>
          </w:tcPr>
          <w:p w14:paraId="707CFE31" w14:textId="77777777" w:rsidR="00A05657" w:rsidRPr="009C4793" w:rsidRDefault="00A05657"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r>
      <w:tr w:rsidR="009C4793" w:rsidRPr="009C4793" w14:paraId="37A1349D" w14:textId="77777777" w:rsidTr="000E09ED">
        <w:trPr>
          <w:trHeight w:val="60"/>
        </w:trPr>
        <w:tc>
          <w:tcPr>
            <w:tcW w:w="2790" w:type="dxa"/>
            <w:vAlign w:val="bottom"/>
          </w:tcPr>
          <w:p w14:paraId="0E92877F" w14:textId="77777777" w:rsidR="00A05657" w:rsidRPr="009C4793" w:rsidRDefault="00A05657" w:rsidP="000E09ED">
            <w:pPr>
              <w:spacing w:line="280" w:lineRule="exact"/>
              <w:ind w:right="90"/>
              <w:rPr>
                <w:rFonts w:cs="Times New Roman"/>
                <w:sz w:val="18"/>
                <w:szCs w:val="18"/>
              </w:rPr>
            </w:pPr>
          </w:p>
        </w:tc>
        <w:tc>
          <w:tcPr>
            <w:tcW w:w="1350" w:type="dxa"/>
            <w:vAlign w:val="bottom"/>
          </w:tcPr>
          <w:p w14:paraId="2664DB85" w14:textId="77777777" w:rsidR="00A05657" w:rsidRPr="009C4793" w:rsidRDefault="00A05657" w:rsidP="000E09ED">
            <w:pPr>
              <w:spacing w:line="280" w:lineRule="exact"/>
              <w:jc w:val="center"/>
              <w:rPr>
                <w:rFonts w:cs="Times New Roman"/>
                <w:b/>
                <w:bCs/>
                <w:sz w:val="18"/>
                <w:szCs w:val="18"/>
              </w:rPr>
            </w:pPr>
          </w:p>
        </w:tc>
        <w:tc>
          <w:tcPr>
            <w:tcW w:w="72" w:type="dxa"/>
            <w:vAlign w:val="bottom"/>
          </w:tcPr>
          <w:p w14:paraId="064642A1" w14:textId="77777777" w:rsidR="00A05657" w:rsidRPr="009C4793" w:rsidRDefault="00A05657" w:rsidP="000E09ED">
            <w:pPr>
              <w:spacing w:line="280" w:lineRule="exact"/>
              <w:jc w:val="center"/>
              <w:rPr>
                <w:rFonts w:cs="Times New Roman"/>
                <w:sz w:val="18"/>
                <w:szCs w:val="18"/>
              </w:rPr>
            </w:pPr>
          </w:p>
        </w:tc>
        <w:tc>
          <w:tcPr>
            <w:tcW w:w="1278" w:type="dxa"/>
            <w:vAlign w:val="bottom"/>
          </w:tcPr>
          <w:p w14:paraId="5076CEA3" w14:textId="77777777" w:rsidR="00A05657" w:rsidRPr="009C4793" w:rsidRDefault="00A05657" w:rsidP="000E09ED">
            <w:pPr>
              <w:spacing w:line="280" w:lineRule="exact"/>
              <w:ind w:right="1"/>
              <w:jc w:val="center"/>
              <w:rPr>
                <w:rFonts w:cs="Times New Roman"/>
                <w:b/>
                <w:bCs/>
                <w:sz w:val="18"/>
                <w:szCs w:val="18"/>
                <w:lang w:val="en-US"/>
              </w:rPr>
            </w:pPr>
          </w:p>
        </w:tc>
        <w:tc>
          <w:tcPr>
            <w:tcW w:w="72" w:type="dxa"/>
            <w:vAlign w:val="bottom"/>
          </w:tcPr>
          <w:p w14:paraId="78E22D3C" w14:textId="77777777" w:rsidR="00A05657" w:rsidRPr="009C4793" w:rsidRDefault="00A05657" w:rsidP="000E09ED">
            <w:pPr>
              <w:spacing w:line="280" w:lineRule="exact"/>
              <w:jc w:val="right"/>
              <w:rPr>
                <w:rFonts w:cs="Times New Roman"/>
                <w:sz w:val="18"/>
                <w:szCs w:val="18"/>
              </w:rPr>
            </w:pPr>
          </w:p>
        </w:tc>
        <w:tc>
          <w:tcPr>
            <w:tcW w:w="1278" w:type="dxa"/>
            <w:vAlign w:val="bottom"/>
          </w:tcPr>
          <w:p w14:paraId="17EE57D4" w14:textId="77777777" w:rsidR="00A05657" w:rsidRPr="009C4793" w:rsidRDefault="00A05657" w:rsidP="000E09ED">
            <w:pPr>
              <w:spacing w:line="280" w:lineRule="exact"/>
              <w:ind w:right="1"/>
              <w:jc w:val="center"/>
              <w:rPr>
                <w:rFonts w:cs="Times New Roman"/>
                <w:b/>
                <w:bCs/>
                <w:sz w:val="18"/>
                <w:szCs w:val="18"/>
                <w:lang w:val="en-US"/>
              </w:rPr>
            </w:pPr>
          </w:p>
        </w:tc>
        <w:tc>
          <w:tcPr>
            <w:tcW w:w="72" w:type="dxa"/>
            <w:vAlign w:val="bottom"/>
          </w:tcPr>
          <w:p w14:paraId="2DAC0B67" w14:textId="77777777" w:rsidR="00A05657" w:rsidRPr="009C4793" w:rsidRDefault="00A05657" w:rsidP="000E09ED">
            <w:pPr>
              <w:spacing w:line="280" w:lineRule="exact"/>
              <w:ind w:right="1"/>
              <w:jc w:val="center"/>
              <w:rPr>
                <w:rFonts w:cs="Times New Roman"/>
                <w:b/>
                <w:bCs/>
                <w:sz w:val="18"/>
                <w:szCs w:val="18"/>
                <w:lang w:val="en-US"/>
              </w:rPr>
            </w:pPr>
          </w:p>
        </w:tc>
        <w:tc>
          <w:tcPr>
            <w:tcW w:w="1188" w:type="dxa"/>
            <w:vAlign w:val="bottom"/>
          </w:tcPr>
          <w:p w14:paraId="3C3E286A" w14:textId="77777777" w:rsidR="00A05657" w:rsidRPr="009C4793" w:rsidRDefault="00A05657" w:rsidP="000E09ED">
            <w:pPr>
              <w:spacing w:line="280" w:lineRule="exact"/>
              <w:ind w:right="1"/>
              <w:jc w:val="center"/>
              <w:rPr>
                <w:rFonts w:cs="Times New Roman"/>
                <w:b/>
                <w:bCs/>
                <w:sz w:val="18"/>
                <w:szCs w:val="18"/>
                <w:lang w:val="en-US"/>
              </w:rPr>
            </w:pPr>
          </w:p>
        </w:tc>
      </w:tr>
      <w:tr w:rsidR="00582B6A" w:rsidRPr="009C4793" w14:paraId="1FFD3A31" w14:textId="77777777" w:rsidTr="00582B6A">
        <w:trPr>
          <w:trHeight w:val="207"/>
        </w:trPr>
        <w:tc>
          <w:tcPr>
            <w:tcW w:w="2790" w:type="dxa"/>
            <w:vAlign w:val="bottom"/>
          </w:tcPr>
          <w:p w14:paraId="3E6C372A" w14:textId="77777777" w:rsidR="00582B6A" w:rsidRPr="009C4793" w:rsidRDefault="00582B6A" w:rsidP="00582B6A">
            <w:pPr>
              <w:spacing w:line="280" w:lineRule="exact"/>
              <w:ind w:right="90"/>
              <w:rPr>
                <w:rFonts w:cs="Times New Roman"/>
                <w:sz w:val="18"/>
                <w:szCs w:val="18"/>
              </w:rPr>
            </w:pPr>
            <w:r w:rsidRPr="009C4793">
              <w:rPr>
                <w:rFonts w:cs="Times New Roman"/>
                <w:sz w:val="18"/>
                <w:szCs w:val="18"/>
              </w:rPr>
              <w:t>Lease liabilities</w:t>
            </w:r>
          </w:p>
        </w:tc>
        <w:tc>
          <w:tcPr>
            <w:tcW w:w="1350" w:type="dxa"/>
          </w:tcPr>
          <w:p w14:paraId="588D0EB6" w14:textId="35794106" w:rsidR="00582B6A" w:rsidRPr="009C4793" w:rsidRDefault="002031FF" w:rsidP="00582B6A">
            <w:pPr>
              <w:spacing w:line="280" w:lineRule="exact"/>
              <w:jc w:val="center"/>
              <w:rPr>
                <w:rFonts w:cs="Times New Roman"/>
                <w:sz w:val="18"/>
                <w:szCs w:val="18"/>
              </w:rPr>
            </w:pPr>
            <w:r w:rsidRPr="002031FF">
              <w:rPr>
                <w:sz w:val="18"/>
                <w:szCs w:val="18"/>
                <w:lang w:val="en-US"/>
              </w:rPr>
              <w:t>5</w:t>
            </w:r>
            <w:r w:rsidR="00582B6A" w:rsidRPr="009C4793">
              <w:rPr>
                <w:rFonts w:cs="Times New Roman"/>
                <w:sz w:val="18"/>
                <w:szCs w:val="18"/>
              </w:rPr>
              <w:t>.</w:t>
            </w:r>
            <w:r w:rsidRPr="002031FF">
              <w:rPr>
                <w:sz w:val="18"/>
                <w:szCs w:val="18"/>
                <w:lang w:val="en-US"/>
              </w:rPr>
              <w:t>06</w:t>
            </w:r>
            <w:r w:rsidR="00582B6A" w:rsidRPr="009C4793">
              <w:rPr>
                <w:rFonts w:cs="Times New Roman"/>
                <w:sz w:val="18"/>
                <w:szCs w:val="18"/>
              </w:rPr>
              <w:t xml:space="preserve"> - </w:t>
            </w:r>
            <w:r w:rsidRPr="002031FF">
              <w:rPr>
                <w:sz w:val="18"/>
                <w:szCs w:val="18"/>
                <w:lang w:val="en-US"/>
              </w:rPr>
              <w:t>6</w:t>
            </w:r>
            <w:r w:rsidR="00582B6A" w:rsidRPr="009C4793">
              <w:rPr>
                <w:rFonts w:cs="Times New Roman"/>
                <w:sz w:val="18"/>
                <w:szCs w:val="18"/>
              </w:rPr>
              <w:t>.</w:t>
            </w:r>
            <w:r w:rsidRPr="002031FF">
              <w:rPr>
                <w:sz w:val="18"/>
                <w:szCs w:val="18"/>
                <w:lang w:val="en-US"/>
              </w:rPr>
              <w:t>16</w:t>
            </w:r>
          </w:p>
        </w:tc>
        <w:tc>
          <w:tcPr>
            <w:tcW w:w="72" w:type="dxa"/>
          </w:tcPr>
          <w:p w14:paraId="367A4EC2" w14:textId="77777777" w:rsidR="00582B6A" w:rsidRPr="009C4793" w:rsidRDefault="00582B6A" w:rsidP="00582B6A">
            <w:pPr>
              <w:spacing w:line="280" w:lineRule="exact"/>
              <w:jc w:val="center"/>
              <w:rPr>
                <w:rFonts w:cs="Times New Roman"/>
                <w:sz w:val="18"/>
                <w:szCs w:val="18"/>
              </w:rPr>
            </w:pPr>
          </w:p>
        </w:tc>
        <w:tc>
          <w:tcPr>
            <w:tcW w:w="1278" w:type="dxa"/>
          </w:tcPr>
          <w:p w14:paraId="0D2C3EDF" w14:textId="3525552B" w:rsidR="00582B6A" w:rsidRPr="009C4793" w:rsidRDefault="002031FF" w:rsidP="00582B6A">
            <w:pPr>
              <w:tabs>
                <w:tab w:val="decimal" w:pos="1190"/>
              </w:tabs>
              <w:spacing w:line="280" w:lineRule="exact"/>
              <w:rPr>
                <w:rFonts w:cs="Times New Roman"/>
                <w:sz w:val="18"/>
                <w:szCs w:val="18"/>
              </w:rPr>
            </w:pPr>
            <w:r w:rsidRPr="002031FF">
              <w:rPr>
                <w:sz w:val="18"/>
                <w:szCs w:val="18"/>
                <w:lang w:val="en-US"/>
              </w:rPr>
              <w:t>10</w:t>
            </w:r>
            <w:r w:rsidR="00582B6A" w:rsidRPr="009C4793">
              <w:rPr>
                <w:rFonts w:cs="Times New Roman"/>
                <w:sz w:val="18"/>
                <w:szCs w:val="18"/>
              </w:rPr>
              <w:t>,</w:t>
            </w:r>
            <w:r w:rsidRPr="002031FF">
              <w:rPr>
                <w:sz w:val="18"/>
                <w:szCs w:val="18"/>
                <w:lang w:val="en-US"/>
              </w:rPr>
              <w:t>787</w:t>
            </w:r>
            <w:r w:rsidR="00582B6A" w:rsidRPr="009C4793">
              <w:rPr>
                <w:rFonts w:cs="Times New Roman"/>
                <w:sz w:val="18"/>
                <w:szCs w:val="18"/>
              </w:rPr>
              <w:t>,</w:t>
            </w:r>
            <w:r w:rsidRPr="002031FF">
              <w:rPr>
                <w:sz w:val="18"/>
                <w:szCs w:val="18"/>
                <w:lang w:val="en-US"/>
              </w:rPr>
              <w:t>337</w:t>
            </w:r>
          </w:p>
        </w:tc>
        <w:tc>
          <w:tcPr>
            <w:tcW w:w="72" w:type="dxa"/>
          </w:tcPr>
          <w:p w14:paraId="7574B50B" w14:textId="77777777" w:rsidR="00582B6A" w:rsidRPr="009C4793" w:rsidRDefault="00582B6A" w:rsidP="00582B6A">
            <w:pPr>
              <w:spacing w:line="280" w:lineRule="exact"/>
              <w:jc w:val="right"/>
              <w:rPr>
                <w:rFonts w:cs="Times New Roman"/>
                <w:sz w:val="18"/>
                <w:szCs w:val="18"/>
              </w:rPr>
            </w:pPr>
          </w:p>
        </w:tc>
        <w:tc>
          <w:tcPr>
            <w:tcW w:w="1278" w:type="dxa"/>
          </w:tcPr>
          <w:p w14:paraId="19526481" w14:textId="47919C86" w:rsidR="00582B6A" w:rsidRPr="009C4793" w:rsidRDefault="002031FF" w:rsidP="00582B6A">
            <w:pPr>
              <w:tabs>
                <w:tab w:val="decimal" w:pos="1190"/>
              </w:tabs>
              <w:spacing w:line="280" w:lineRule="exact"/>
              <w:rPr>
                <w:rFonts w:cs="Times New Roman"/>
                <w:sz w:val="18"/>
                <w:szCs w:val="18"/>
              </w:rPr>
            </w:pPr>
            <w:r w:rsidRPr="002031FF">
              <w:rPr>
                <w:sz w:val="18"/>
                <w:szCs w:val="18"/>
                <w:lang w:val="en-US"/>
              </w:rPr>
              <w:t>14</w:t>
            </w:r>
            <w:r w:rsidR="00582B6A" w:rsidRPr="009C4793">
              <w:rPr>
                <w:rFonts w:cs="Times New Roman"/>
                <w:sz w:val="18"/>
                <w:szCs w:val="18"/>
              </w:rPr>
              <w:t>,</w:t>
            </w:r>
            <w:r w:rsidRPr="002031FF">
              <w:rPr>
                <w:sz w:val="18"/>
                <w:szCs w:val="18"/>
                <w:lang w:val="en-US"/>
              </w:rPr>
              <w:t>538</w:t>
            </w:r>
            <w:r w:rsidR="00582B6A" w:rsidRPr="009C4793">
              <w:rPr>
                <w:rFonts w:cs="Times New Roman"/>
                <w:sz w:val="18"/>
                <w:szCs w:val="18"/>
              </w:rPr>
              <w:t>,</w:t>
            </w:r>
            <w:r w:rsidRPr="002031FF">
              <w:rPr>
                <w:sz w:val="18"/>
                <w:szCs w:val="18"/>
                <w:lang w:val="en-US"/>
              </w:rPr>
              <w:t>682</w:t>
            </w:r>
          </w:p>
        </w:tc>
        <w:tc>
          <w:tcPr>
            <w:tcW w:w="72" w:type="dxa"/>
          </w:tcPr>
          <w:p w14:paraId="08E665EF" w14:textId="77777777" w:rsidR="00582B6A" w:rsidRPr="009C4793" w:rsidRDefault="00582B6A" w:rsidP="00582B6A">
            <w:pPr>
              <w:spacing w:line="280" w:lineRule="exact"/>
              <w:jc w:val="center"/>
              <w:rPr>
                <w:rFonts w:cs="Times New Roman"/>
                <w:sz w:val="18"/>
                <w:szCs w:val="18"/>
              </w:rPr>
            </w:pPr>
          </w:p>
        </w:tc>
        <w:tc>
          <w:tcPr>
            <w:tcW w:w="1188" w:type="dxa"/>
          </w:tcPr>
          <w:p w14:paraId="09E136BA" w14:textId="771B300C" w:rsidR="00582B6A" w:rsidRPr="009C4793" w:rsidRDefault="002031FF" w:rsidP="00582B6A">
            <w:pPr>
              <w:tabs>
                <w:tab w:val="decimal" w:pos="1100"/>
              </w:tabs>
              <w:spacing w:line="280" w:lineRule="exact"/>
              <w:rPr>
                <w:rFonts w:cs="Times New Roman"/>
                <w:sz w:val="18"/>
                <w:szCs w:val="18"/>
              </w:rPr>
            </w:pPr>
            <w:r w:rsidRPr="002031FF">
              <w:rPr>
                <w:sz w:val="18"/>
                <w:szCs w:val="18"/>
                <w:lang w:val="en-US"/>
              </w:rPr>
              <w:t>25</w:t>
            </w:r>
            <w:r w:rsidR="00582B6A" w:rsidRPr="009C4793">
              <w:rPr>
                <w:rFonts w:cs="Times New Roman"/>
                <w:sz w:val="18"/>
                <w:szCs w:val="18"/>
              </w:rPr>
              <w:t>,</w:t>
            </w:r>
            <w:r w:rsidRPr="002031FF">
              <w:rPr>
                <w:sz w:val="18"/>
                <w:szCs w:val="18"/>
                <w:lang w:val="en-US"/>
              </w:rPr>
              <w:t>326</w:t>
            </w:r>
            <w:r w:rsidR="00582B6A" w:rsidRPr="009C4793">
              <w:rPr>
                <w:rFonts w:cs="Times New Roman"/>
                <w:sz w:val="18"/>
                <w:szCs w:val="18"/>
              </w:rPr>
              <w:t>,</w:t>
            </w:r>
            <w:r w:rsidRPr="002031FF">
              <w:rPr>
                <w:sz w:val="18"/>
                <w:szCs w:val="18"/>
                <w:lang w:val="en-US"/>
              </w:rPr>
              <w:t>019</w:t>
            </w:r>
          </w:p>
        </w:tc>
      </w:tr>
    </w:tbl>
    <w:p w14:paraId="50AE1B41" w14:textId="77777777" w:rsidR="00A05657" w:rsidRPr="009C4793" w:rsidRDefault="00A05657" w:rsidP="009B4883">
      <w:pPr>
        <w:spacing w:line="240" w:lineRule="exact"/>
        <w:ind w:left="1267"/>
        <w:jc w:val="thaiDistribute"/>
        <w:rPr>
          <w:rFonts w:cs="Times New Roman"/>
          <w:b/>
          <w:bCs/>
          <w:sz w:val="18"/>
          <w:szCs w:val="18"/>
        </w:rPr>
      </w:pPr>
    </w:p>
    <w:tbl>
      <w:tblPr>
        <w:tblW w:w="8100" w:type="dxa"/>
        <w:tblInd w:w="1260" w:type="dxa"/>
        <w:tblLayout w:type="fixed"/>
        <w:tblCellMar>
          <w:left w:w="0" w:type="dxa"/>
          <w:right w:w="0" w:type="dxa"/>
        </w:tblCellMar>
        <w:tblLook w:val="0000" w:firstRow="0" w:lastRow="0" w:firstColumn="0" w:lastColumn="0" w:noHBand="0" w:noVBand="0"/>
      </w:tblPr>
      <w:tblGrid>
        <w:gridCol w:w="2790"/>
        <w:gridCol w:w="1350"/>
        <w:gridCol w:w="72"/>
        <w:gridCol w:w="1278"/>
        <w:gridCol w:w="72"/>
        <w:gridCol w:w="1278"/>
        <w:gridCol w:w="72"/>
        <w:gridCol w:w="1188"/>
      </w:tblGrid>
      <w:tr w:rsidR="009C4793" w:rsidRPr="009C4793" w14:paraId="0CEBD084" w14:textId="77777777" w:rsidTr="000E09ED">
        <w:trPr>
          <w:cantSplit/>
        </w:trPr>
        <w:tc>
          <w:tcPr>
            <w:tcW w:w="2790" w:type="dxa"/>
          </w:tcPr>
          <w:p w14:paraId="425861F5" w14:textId="77777777" w:rsidR="00A05657" w:rsidRPr="009C4793" w:rsidRDefault="00A05657" w:rsidP="009B4883">
            <w:pPr>
              <w:spacing w:line="240" w:lineRule="exact"/>
              <w:jc w:val="thaiDistribute"/>
              <w:rPr>
                <w:rFonts w:cs="Times New Roman"/>
                <w:sz w:val="18"/>
                <w:szCs w:val="18"/>
              </w:rPr>
            </w:pPr>
          </w:p>
        </w:tc>
        <w:tc>
          <w:tcPr>
            <w:tcW w:w="5310" w:type="dxa"/>
            <w:gridSpan w:val="7"/>
          </w:tcPr>
          <w:p w14:paraId="53B2C992"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Separated financial statements</w:t>
            </w:r>
          </w:p>
        </w:tc>
      </w:tr>
      <w:tr w:rsidR="009C4793" w:rsidRPr="009C4793" w14:paraId="502EEF14" w14:textId="77777777" w:rsidTr="000E09ED">
        <w:trPr>
          <w:trHeight w:val="207"/>
        </w:trPr>
        <w:tc>
          <w:tcPr>
            <w:tcW w:w="2790" w:type="dxa"/>
          </w:tcPr>
          <w:p w14:paraId="4DAB0FB3" w14:textId="77777777" w:rsidR="00A05657" w:rsidRPr="009C4793" w:rsidRDefault="00A05657" w:rsidP="009B4883">
            <w:pPr>
              <w:spacing w:line="240" w:lineRule="exact"/>
              <w:rPr>
                <w:rFonts w:cs="Times New Roman"/>
                <w:sz w:val="18"/>
                <w:szCs w:val="18"/>
              </w:rPr>
            </w:pPr>
          </w:p>
        </w:tc>
        <w:tc>
          <w:tcPr>
            <w:tcW w:w="1350" w:type="dxa"/>
          </w:tcPr>
          <w:p w14:paraId="36862543"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Interest</w:t>
            </w:r>
          </w:p>
        </w:tc>
        <w:tc>
          <w:tcPr>
            <w:tcW w:w="72" w:type="dxa"/>
          </w:tcPr>
          <w:p w14:paraId="53505002" w14:textId="77777777" w:rsidR="00A05657" w:rsidRPr="009C4793" w:rsidRDefault="00A05657" w:rsidP="009B4883">
            <w:pPr>
              <w:spacing w:line="240" w:lineRule="exact"/>
              <w:ind w:left="-108" w:firstLine="108"/>
              <w:jc w:val="center"/>
              <w:rPr>
                <w:rFonts w:cs="Times New Roman"/>
                <w:b/>
                <w:bCs/>
                <w:sz w:val="18"/>
                <w:szCs w:val="18"/>
              </w:rPr>
            </w:pPr>
          </w:p>
        </w:tc>
        <w:tc>
          <w:tcPr>
            <w:tcW w:w="1278" w:type="dxa"/>
          </w:tcPr>
          <w:p w14:paraId="4B1A404E"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lang w:val="en-US"/>
              </w:rPr>
              <w:t>Within</w:t>
            </w:r>
          </w:p>
        </w:tc>
        <w:tc>
          <w:tcPr>
            <w:tcW w:w="72" w:type="dxa"/>
          </w:tcPr>
          <w:p w14:paraId="4921D989" w14:textId="77777777" w:rsidR="00A05657" w:rsidRPr="009C4793" w:rsidRDefault="00A05657" w:rsidP="009B4883">
            <w:pPr>
              <w:spacing w:line="240" w:lineRule="exact"/>
              <w:ind w:left="-108" w:firstLine="108"/>
              <w:jc w:val="center"/>
              <w:rPr>
                <w:rFonts w:cs="Times New Roman"/>
                <w:b/>
                <w:bCs/>
                <w:sz w:val="18"/>
                <w:szCs w:val="18"/>
                <w:lang w:val="en-US"/>
              </w:rPr>
            </w:pPr>
          </w:p>
        </w:tc>
        <w:tc>
          <w:tcPr>
            <w:tcW w:w="1278" w:type="dxa"/>
          </w:tcPr>
          <w:p w14:paraId="32A33782" w14:textId="1DB86F82"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lang w:val="en-US"/>
              </w:rPr>
              <w:t xml:space="preserve">After </w:t>
            </w:r>
            <w:r w:rsidR="002031FF" w:rsidRPr="002031FF">
              <w:rPr>
                <w:b/>
                <w:bCs/>
                <w:sz w:val="18"/>
                <w:szCs w:val="18"/>
                <w:lang w:val="en-US"/>
              </w:rPr>
              <w:t>1</w:t>
            </w:r>
            <w:r w:rsidRPr="009C4793">
              <w:rPr>
                <w:rFonts w:cs="Times New Roman"/>
                <w:b/>
                <w:bCs/>
                <w:sz w:val="18"/>
                <w:szCs w:val="18"/>
                <w:lang w:val="en-US"/>
              </w:rPr>
              <w:t xml:space="preserve"> year</w:t>
            </w:r>
          </w:p>
        </w:tc>
        <w:tc>
          <w:tcPr>
            <w:tcW w:w="72" w:type="dxa"/>
          </w:tcPr>
          <w:p w14:paraId="3A954ECB" w14:textId="77777777" w:rsidR="00A05657" w:rsidRPr="009C4793" w:rsidRDefault="00A05657" w:rsidP="009B4883">
            <w:pPr>
              <w:spacing w:line="240" w:lineRule="exact"/>
              <w:ind w:left="-108" w:firstLine="108"/>
              <w:jc w:val="center"/>
              <w:rPr>
                <w:rFonts w:cs="Times New Roman"/>
                <w:b/>
                <w:bCs/>
                <w:sz w:val="18"/>
                <w:szCs w:val="18"/>
              </w:rPr>
            </w:pPr>
          </w:p>
        </w:tc>
        <w:tc>
          <w:tcPr>
            <w:tcW w:w="1188" w:type="dxa"/>
          </w:tcPr>
          <w:p w14:paraId="0CFC900D"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Total</w:t>
            </w:r>
          </w:p>
        </w:tc>
      </w:tr>
      <w:tr w:rsidR="009C4793" w:rsidRPr="009C4793" w14:paraId="7FD42E86" w14:textId="77777777" w:rsidTr="000E09ED">
        <w:trPr>
          <w:trHeight w:val="207"/>
        </w:trPr>
        <w:tc>
          <w:tcPr>
            <w:tcW w:w="2790" w:type="dxa"/>
          </w:tcPr>
          <w:p w14:paraId="3396C07C" w14:textId="77777777" w:rsidR="00A05657" w:rsidRPr="009C4793" w:rsidRDefault="00A05657" w:rsidP="009B4883">
            <w:pPr>
              <w:spacing w:line="240" w:lineRule="exact"/>
              <w:jc w:val="center"/>
              <w:rPr>
                <w:rFonts w:cs="Times New Roman"/>
                <w:sz w:val="18"/>
                <w:szCs w:val="18"/>
              </w:rPr>
            </w:pPr>
          </w:p>
        </w:tc>
        <w:tc>
          <w:tcPr>
            <w:tcW w:w="1350" w:type="dxa"/>
          </w:tcPr>
          <w:p w14:paraId="3963364E"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rate</w:t>
            </w:r>
          </w:p>
        </w:tc>
        <w:tc>
          <w:tcPr>
            <w:tcW w:w="72" w:type="dxa"/>
          </w:tcPr>
          <w:p w14:paraId="2E271F56" w14:textId="77777777" w:rsidR="00A05657" w:rsidRPr="009C4793" w:rsidRDefault="00A05657" w:rsidP="009B4883">
            <w:pPr>
              <w:spacing w:line="240" w:lineRule="exact"/>
              <w:ind w:left="-108" w:firstLine="108"/>
              <w:jc w:val="center"/>
              <w:rPr>
                <w:rFonts w:cs="Times New Roman"/>
                <w:b/>
                <w:bCs/>
                <w:sz w:val="18"/>
                <w:szCs w:val="18"/>
              </w:rPr>
            </w:pPr>
          </w:p>
        </w:tc>
        <w:tc>
          <w:tcPr>
            <w:tcW w:w="1278" w:type="dxa"/>
          </w:tcPr>
          <w:p w14:paraId="2DE9E748" w14:textId="1156FB0F" w:rsidR="00A05657" w:rsidRPr="009C4793" w:rsidRDefault="002031FF" w:rsidP="009B4883">
            <w:pPr>
              <w:spacing w:line="240" w:lineRule="exact"/>
              <w:ind w:left="-108" w:firstLine="108"/>
              <w:jc w:val="center"/>
              <w:rPr>
                <w:rFonts w:cs="Times New Roman"/>
                <w:b/>
                <w:bCs/>
                <w:sz w:val="18"/>
                <w:szCs w:val="18"/>
              </w:rPr>
            </w:pPr>
            <w:r w:rsidRPr="002031FF">
              <w:rPr>
                <w:b/>
                <w:bCs/>
                <w:sz w:val="18"/>
                <w:szCs w:val="18"/>
                <w:lang w:val="en-US"/>
              </w:rPr>
              <w:t>1</w:t>
            </w:r>
            <w:r w:rsidR="00A05657" w:rsidRPr="009C4793">
              <w:rPr>
                <w:rFonts w:cs="Times New Roman"/>
                <w:b/>
                <w:bCs/>
                <w:sz w:val="18"/>
                <w:szCs w:val="18"/>
              </w:rPr>
              <w:t xml:space="preserve"> year</w:t>
            </w:r>
          </w:p>
        </w:tc>
        <w:tc>
          <w:tcPr>
            <w:tcW w:w="72" w:type="dxa"/>
          </w:tcPr>
          <w:p w14:paraId="015A821D" w14:textId="77777777" w:rsidR="00A05657" w:rsidRPr="009C4793" w:rsidRDefault="00A05657" w:rsidP="009B4883">
            <w:pPr>
              <w:spacing w:line="240" w:lineRule="exact"/>
              <w:ind w:left="-108" w:firstLine="108"/>
              <w:jc w:val="center"/>
              <w:rPr>
                <w:rFonts w:cs="Times New Roman"/>
                <w:b/>
                <w:bCs/>
                <w:sz w:val="18"/>
                <w:szCs w:val="18"/>
              </w:rPr>
            </w:pPr>
          </w:p>
        </w:tc>
        <w:tc>
          <w:tcPr>
            <w:tcW w:w="1278" w:type="dxa"/>
          </w:tcPr>
          <w:p w14:paraId="083E348E" w14:textId="77777777" w:rsidR="00A05657" w:rsidRPr="009C4793" w:rsidRDefault="00A05657" w:rsidP="009B4883">
            <w:pPr>
              <w:spacing w:line="240" w:lineRule="exact"/>
              <w:ind w:left="-108" w:firstLine="108"/>
              <w:jc w:val="center"/>
              <w:rPr>
                <w:rFonts w:cs="Times New Roman"/>
                <w:b/>
                <w:bCs/>
                <w:sz w:val="18"/>
                <w:szCs w:val="18"/>
              </w:rPr>
            </w:pPr>
            <w:r w:rsidRPr="009C4793">
              <w:rPr>
                <w:rFonts w:cs="Times New Roman"/>
                <w:b/>
                <w:bCs/>
                <w:sz w:val="18"/>
                <w:szCs w:val="18"/>
              </w:rPr>
              <w:t>but within</w:t>
            </w:r>
          </w:p>
        </w:tc>
        <w:tc>
          <w:tcPr>
            <w:tcW w:w="72" w:type="dxa"/>
          </w:tcPr>
          <w:p w14:paraId="5572F0E5" w14:textId="77777777" w:rsidR="00A05657" w:rsidRPr="009C4793" w:rsidRDefault="00A05657" w:rsidP="009B4883">
            <w:pPr>
              <w:spacing w:line="240" w:lineRule="exact"/>
              <w:ind w:left="-108" w:firstLine="108"/>
              <w:jc w:val="center"/>
              <w:rPr>
                <w:rFonts w:cs="Times New Roman"/>
                <w:b/>
                <w:bCs/>
                <w:sz w:val="18"/>
                <w:szCs w:val="18"/>
              </w:rPr>
            </w:pPr>
          </w:p>
        </w:tc>
        <w:tc>
          <w:tcPr>
            <w:tcW w:w="1188" w:type="dxa"/>
          </w:tcPr>
          <w:p w14:paraId="35906735" w14:textId="77777777" w:rsidR="00A05657" w:rsidRPr="009C4793" w:rsidRDefault="00A05657" w:rsidP="009B4883">
            <w:pPr>
              <w:spacing w:line="240" w:lineRule="exact"/>
              <w:ind w:left="-108" w:firstLine="108"/>
              <w:jc w:val="center"/>
              <w:rPr>
                <w:rFonts w:cs="Times New Roman"/>
                <w:b/>
                <w:bCs/>
                <w:sz w:val="18"/>
                <w:szCs w:val="18"/>
              </w:rPr>
            </w:pPr>
          </w:p>
        </w:tc>
      </w:tr>
      <w:tr w:rsidR="009C4793" w:rsidRPr="009C4793" w14:paraId="7B3AFF4C" w14:textId="77777777" w:rsidTr="000E09ED">
        <w:trPr>
          <w:trHeight w:val="81"/>
        </w:trPr>
        <w:tc>
          <w:tcPr>
            <w:tcW w:w="2790" w:type="dxa"/>
          </w:tcPr>
          <w:p w14:paraId="0A09B575" w14:textId="77777777" w:rsidR="00A05657" w:rsidRPr="009C4793" w:rsidRDefault="00A05657" w:rsidP="009B4883">
            <w:pPr>
              <w:spacing w:line="240" w:lineRule="exact"/>
              <w:jc w:val="center"/>
              <w:rPr>
                <w:rFonts w:cs="Times New Roman"/>
                <w:sz w:val="18"/>
                <w:szCs w:val="18"/>
              </w:rPr>
            </w:pPr>
          </w:p>
        </w:tc>
        <w:tc>
          <w:tcPr>
            <w:tcW w:w="1350" w:type="dxa"/>
          </w:tcPr>
          <w:p w14:paraId="3182F6D6" w14:textId="77777777" w:rsidR="00A05657" w:rsidRPr="009C4793" w:rsidRDefault="00A05657" w:rsidP="009B4883">
            <w:pPr>
              <w:spacing w:line="240" w:lineRule="exact"/>
              <w:jc w:val="center"/>
              <w:rPr>
                <w:rFonts w:cs="Times New Roman"/>
                <w:b/>
                <w:bCs/>
                <w:sz w:val="18"/>
                <w:szCs w:val="18"/>
              </w:rPr>
            </w:pPr>
          </w:p>
        </w:tc>
        <w:tc>
          <w:tcPr>
            <w:tcW w:w="72" w:type="dxa"/>
          </w:tcPr>
          <w:p w14:paraId="08444577" w14:textId="77777777" w:rsidR="00A05657" w:rsidRPr="009C4793" w:rsidRDefault="00A05657" w:rsidP="009B4883">
            <w:pPr>
              <w:spacing w:line="240" w:lineRule="exact"/>
              <w:ind w:left="-108" w:right="-207"/>
              <w:jc w:val="center"/>
              <w:rPr>
                <w:rFonts w:cs="Times New Roman"/>
                <w:b/>
                <w:bCs/>
                <w:sz w:val="18"/>
                <w:szCs w:val="18"/>
              </w:rPr>
            </w:pPr>
          </w:p>
        </w:tc>
        <w:tc>
          <w:tcPr>
            <w:tcW w:w="1278" w:type="dxa"/>
          </w:tcPr>
          <w:p w14:paraId="3E2991EA" w14:textId="77777777" w:rsidR="00A05657" w:rsidRPr="009C4793" w:rsidRDefault="00A05657" w:rsidP="009B4883">
            <w:pPr>
              <w:spacing w:line="240" w:lineRule="exact"/>
              <w:ind w:left="-108" w:right="-207"/>
              <w:jc w:val="center"/>
              <w:rPr>
                <w:rFonts w:cs="Times New Roman"/>
                <w:b/>
                <w:bCs/>
                <w:sz w:val="18"/>
                <w:szCs w:val="18"/>
              </w:rPr>
            </w:pPr>
          </w:p>
        </w:tc>
        <w:tc>
          <w:tcPr>
            <w:tcW w:w="72" w:type="dxa"/>
          </w:tcPr>
          <w:p w14:paraId="5BCF93E0" w14:textId="77777777" w:rsidR="00A05657" w:rsidRPr="009C4793" w:rsidRDefault="00A05657" w:rsidP="009B4883">
            <w:pPr>
              <w:spacing w:line="240" w:lineRule="exact"/>
              <w:ind w:left="-108" w:right="-207"/>
              <w:jc w:val="center"/>
              <w:rPr>
                <w:rFonts w:cs="Times New Roman"/>
                <w:b/>
                <w:bCs/>
                <w:sz w:val="18"/>
                <w:szCs w:val="18"/>
              </w:rPr>
            </w:pPr>
          </w:p>
        </w:tc>
        <w:tc>
          <w:tcPr>
            <w:tcW w:w="1278" w:type="dxa"/>
          </w:tcPr>
          <w:p w14:paraId="4568D85C" w14:textId="6BCE35E9" w:rsidR="00A05657" w:rsidRPr="009C4793" w:rsidRDefault="002031FF" w:rsidP="009B4883">
            <w:pPr>
              <w:spacing w:line="240" w:lineRule="exact"/>
              <w:ind w:left="-108" w:right="-207"/>
              <w:jc w:val="center"/>
              <w:rPr>
                <w:rFonts w:cs="Times New Roman"/>
                <w:b/>
                <w:bCs/>
                <w:sz w:val="18"/>
                <w:szCs w:val="18"/>
              </w:rPr>
            </w:pPr>
            <w:r w:rsidRPr="002031FF">
              <w:rPr>
                <w:b/>
                <w:bCs/>
                <w:sz w:val="18"/>
                <w:szCs w:val="18"/>
                <w:lang w:val="en-US"/>
              </w:rPr>
              <w:t>5</w:t>
            </w:r>
            <w:r w:rsidR="00A05657" w:rsidRPr="009C4793">
              <w:rPr>
                <w:rFonts w:cs="Times New Roman"/>
                <w:b/>
                <w:bCs/>
                <w:sz w:val="18"/>
                <w:szCs w:val="18"/>
              </w:rPr>
              <w:t xml:space="preserve"> years</w:t>
            </w:r>
          </w:p>
        </w:tc>
        <w:tc>
          <w:tcPr>
            <w:tcW w:w="72" w:type="dxa"/>
          </w:tcPr>
          <w:p w14:paraId="62410F0C" w14:textId="77777777" w:rsidR="00A05657" w:rsidRPr="009C4793" w:rsidRDefault="00A05657" w:rsidP="009B4883">
            <w:pPr>
              <w:spacing w:line="240" w:lineRule="exact"/>
              <w:ind w:left="-108" w:right="-207"/>
              <w:jc w:val="center"/>
              <w:rPr>
                <w:rFonts w:cs="Times New Roman"/>
                <w:b/>
                <w:bCs/>
                <w:sz w:val="18"/>
                <w:szCs w:val="18"/>
              </w:rPr>
            </w:pPr>
          </w:p>
        </w:tc>
        <w:tc>
          <w:tcPr>
            <w:tcW w:w="1188" w:type="dxa"/>
          </w:tcPr>
          <w:p w14:paraId="74EB2017" w14:textId="77777777" w:rsidR="00A05657" w:rsidRPr="009C4793" w:rsidRDefault="00A05657" w:rsidP="009B4883">
            <w:pPr>
              <w:spacing w:line="240" w:lineRule="exact"/>
              <w:ind w:left="-108" w:right="-207"/>
              <w:jc w:val="center"/>
              <w:rPr>
                <w:rFonts w:cs="Times New Roman"/>
                <w:b/>
                <w:bCs/>
                <w:sz w:val="18"/>
                <w:szCs w:val="18"/>
              </w:rPr>
            </w:pPr>
          </w:p>
        </w:tc>
      </w:tr>
      <w:tr w:rsidR="009C4793" w:rsidRPr="009C4793" w14:paraId="7E225634" w14:textId="77777777" w:rsidTr="000E09ED">
        <w:trPr>
          <w:trHeight w:val="60"/>
        </w:trPr>
        <w:tc>
          <w:tcPr>
            <w:tcW w:w="2790" w:type="dxa"/>
            <w:vAlign w:val="bottom"/>
          </w:tcPr>
          <w:p w14:paraId="21610B03" w14:textId="77777777" w:rsidR="00A05657" w:rsidRPr="009C4793" w:rsidRDefault="00A05657" w:rsidP="009B4883">
            <w:pPr>
              <w:spacing w:line="240" w:lineRule="exact"/>
              <w:ind w:right="90"/>
              <w:rPr>
                <w:rFonts w:cs="Times New Roman"/>
                <w:sz w:val="18"/>
                <w:szCs w:val="18"/>
              </w:rPr>
            </w:pPr>
          </w:p>
        </w:tc>
        <w:tc>
          <w:tcPr>
            <w:tcW w:w="1350" w:type="dxa"/>
            <w:vAlign w:val="bottom"/>
          </w:tcPr>
          <w:p w14:paraId="22F02412" w14:textId="77777777" w:rsidR="00A05657" w:rsidRPr="009C4793" w:rsidRDefault="00A05657" w:rsidP="009B4883">
            <w:pPr>
              <w:spacing w:line="240" w:lineRule="exact"/>
              <w:jc w:val="center"/>
              <w:rPr>
                <w:rFonts w:cs="Times New Roman"/>
                <w:b/>
                <w:bCs/>
                <w:sz w:val="18"/>
                <w:szCs w:val="18"/>
                <w:lang w:val="en-US"/>
              </w:rPr>
            </w:pPr>
            <w:r w:rsidRPr="009C4793">
              <w:rPr>
                <w:rFonts w:cs="Times New Roman"/>
                <w:b/>
                <w:bCs/>
                <w:sz w:val="18"/>
                <w:szCs w:val="18"/>
              </w:rPr>
              <w:t>% per annum</w:t>
            </w:r>
          </w:p>
        </w:tc>
        <w:tc>
          <w:tcPr>
            <w:tcW w:w="72" w:type="dxa"/>
            <w:vAlign w:val="bottom"/>
          </w:tcPr>
          <w:p w14:paraId="71A47FEE" w14:textId="77777777" w:rsidR="00A05657" w:rsidRPr="009C4793" w:rsidRDefault="00A05657" w:rsidP="009B4883">
            <w:pPr>
              <w:spacing w:line="240" w:lineRule="exact"/>
              <w:jc w:val="center"/>
              <w:rPr>
                <w:rFonts w:cs="Times New Roman"/>
                <w:sz w:val="18"/>
                <w:szCs w:val="18"/>
              </w:rPr>
            </w:pPr>
          </w:p>
        </w:tc>
        <w:tc>
          <w:tcPr>
            <w:tcW w:w="1278" w:type="dxa"/>
            <w:vAlign w:val="bottom"/>
          </w:tcPr>
          <w:p w14:paraId="4ECCD2E8" w14:textId="77777777" w:rsidR="00A05657" w:rsidRPr="009C4793" w:rsidRDefault="00A05657"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22C3FB74" w14:textId="77777777" w:rsidR="00A05657" w:rsidRPr="009C4793" w:rsidRDefault="00A05657" w:rsidP="009B4883">
            <w:pPr>
              <w:spacing w:line="240" w:lineRule="exact"/>
              <w:jc w:val="right"/>
              <w:rPr>
                <w:rFonts w:cs="Times New Roman"/>
                <w:sz w:val="18"/>
                <w:szCs w:val="18"/>
              </w:rPr>
            </w:pPr>
          </w:p>
        </w:tc>
        <w:tc>
          <w:tcPr>
            <w:tcW w:w="1278" w:type="dxa"/>
            <w:vAlign w:val="bottom"/>
          </w:tcPr>
          <w:p w14:paraId="53925D91" w14:textId="77777777" w:rsidR="00A05657" w:rsidRPr="009C4793" w:rsidRDefault="00A05657"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c>
          <w:tcPr>
            <w:tcW w:w="72" w:type="dxa"/>
            <w:vAlign w:val="bottom"/>
          </w:tcPr>
          <w:p w14:paraId="311C6802" w14:textId="77777777" w:rsidR="00A05657" w:rsidRPr="009C4793" w:rsidRDefault="00A05657" w:rsidP="009B4883">
            <w:pPr>
              <w:spacing w:line="240" w:lineRule="exact"/>
              <w:ind w:right="1"/>
              <w:jc w:val="center"/>
              <w:rPr>
                <w:rFonts w:cs="Times New Roman"/>
                <w:b/>
                <w:bCs/>
                <w:sz w:val="18"/>
                <w:szCs w:val="18"/>
                <w:lang w:val="en-US"/>
              </w:rPr>
            </w:pPr>
          </w:p>
        </w:tc>
        <w:tc>
          <w:tcPr>
            <w:tcW w:w="1188" w:type="dxa"/>
            <w:vAlign w:val="bottom"/>
          </w:tcPr>
          <w:p w14:paraId="29CED085" w14:textId="77777777" w:rsidR="00A05657" w:rsidRPr="009C4793" w:rsidRDefault="00A05657" w:rsidP="009B4883">
            <w:pPr>
              <w:spacing w:line="240" w:lineRule="exact"/>
              <w:ind w:right="1"/>
              <w:jc w:val="center"/>
              <w:rPr>
                <w:rFonts w:cs="Times New Roman"/>
                <w:b/>
                <w:bCs/>
                <w:sz w:val="18"/>
                <w:szCs w:val="18"/>
                <w:lang w:val="en-US"/>
              </w:rPr>
            </w:pPr>
            <w:r w:rsidRPr="009C4793">
              <w:rPr>
                <w:rFonts w:cs="Times New Roman"/>
                <w:b/>
                <w:bCs/>
                <w:sz w:val="18"/>
                <w:szCs w:val="18"/>
                <w:lang w:val="en-US"/>
              </w:rPr>
              <w:t>Baht</w:t>
            </w:r>
          </w:p>
        </w:tc>
      </w:tr>
      <w:tr w:rsidR="009C4793" w:rsidRPr="009C4793" w14:paraId="54A05BD8" w14:textId="77777777" w:rsidTr="00582B6A">
        <w:trPr>
          <w:trHeight w:val="60"/>
        </w:trPr>
        <w:tc>
          <w:tcPr>
            <w:tcW w:w="2790" w:type="dxa"/>
            <w:vAlign w:val="bottom"/>
          </w:tcPr>
          <w:p w14:paraId="06520B92" w14:textId="77777777" w:rsidR="00A05657" w:rsidRPr="009C4793" w:rsidRDefault="00A05657" w:rsidP="000E09ED">
            <w:pPr>
              <w:spacing w:line="280" w:lineRule="exact"/>
              <w:ind w:right="90"/>
              <w:rPr>
                <w:rFonts w:cs="Times New Roman"/>
                <w:sz w:val="18"/>
                <w:szCs w:val="18"/>
              </w:rPr>
            </w:pPr>
          </w:p>
        </w:tc>
        <w:tc>
          <w:tcPr>
            <w:tcW w:w="1350" w:type="dxa"/>
            <w:vAlign w:val="bottom"/>
          </w:tcPr>
          <w:p w14:paraId="14928B20" w14:textId="77777777" w:rsidR="00A05657" w:rsidRPr="009C4793" w:rsidRDefault="00A05657" w:rsidP="000E09ED">
            <w:pPr>
              <w:spacing w:line="280" w:lineRule="exact"/>
              <w:jc w:val="center"/>
              <w:rPr>
                <w:rFonts w:cs="Times New Roman"/>
                <w:b/>
                <w:bCs/>
                <w:sz w:val="18"/>
                <w:szCs w:val="18"/>
              </w:rPr>
            </w:pPr>
          </w:p>
        </w:tc>
        <w:tc>
          <w:tcPr>
            <w:tcW w:w="72" w:type="dxa"/>
            <w:vAlign w:val="bottom"/>
          </w:tcPr>
          <w:p w14:paraId="54F00F1C" w14:textId="77777777" w:rsidR="00A05657" w:rsidRPr="009C4793" w:rsidRDefault="00A05657" w:rsidP="000E09ED">
            <w:pPr>
              <w:spacing w:line="280" w:lineRule="exact"/>
              <w:jc w:val="center"/>
              <w:rPr>
                <w:rFonts w:cs="Times New Roman"/>
                <w:sz w:val="18"/>
                <w:szCs w:val="18"/>
              </w:rPr>
            </w:pPr>
          </w:p>
        </w:tc>
        <w:tc>
          <w:tcPr>
            <w:tcW w:w="1278" w:type="dxa"/>
            <w:vAlign w:val="bottom"/>
          </w:tcPr>
          <w:p w14:paraId="18807FC3" w14:textId="77777777" w:rsidR="00A05657" w:rsidRPr="009C4793" w:rsidRDefault="00A05657" w:rsidP="000E09ED">
            <w:pPr>
              <w:spacing w:line="280" w:lineRule="exact"/>
              <w:ind w:right="1"/>
              <w:jc w:val="center"/>
              <w:rPr>
                <w:rFonts w:cs="Times New Roman"/>
                <w:b/>
                <w:bCs/>
                <w:sz w:val="18"/>
                <w:szCs w:val="18"/>
                <w:lang w:val="en-US"/>
              </w:rPr>
            </w:pPr>
          </w:p>
        </w:tc>
        <w:tc>
          <w:tcPr>
            <w:tcW w:w="72" w:type="dxa"/>
            <w:vAlign w:val="bottom"/>
          </w:tcPr>
          <w:p w14:paraId="14B22679" w14:textId="77777777" w:rsidR="00A05657" w:rsidRPr="009C4793" w:rsidRDefault="00A05657" w:rsidP="000E09ED">
            <w:pPr>
              <w:spacing w:line="280" w:lineRule="exact"/>
              <w:jc w:val="right"/>
              <w:rPr>
                <w:rFonts w:cs="Times New Roman"/>
                <w:sz w:val="18"/>
                <w:szCs w:val="18"/>
              </w:rPr>
            </w:pPr>
          </w:p>
        </w:tc>
        <w:tc>
          <w:tcPr>
            <w:tcW w:w="1278" w:type="dxa"/>
            <w:vAlign w:val="bottom"/>
          </w:tcPr>
          <w:p w14:paraId="117AA024" w14:textId="77777777" w:rsidR="00A05657" w:rsidRPr="009C4793" w:rsidRDefault="00A05657" w:rsidP="000E09ED">
            <w:pPr>
              <w:spacing w:line="280" w:lineRule="exact"/>
              <w:ind w:right="1"/>
              <w:jc w:val="center"/>
              <w:rPr>
                <w:rFonts w:cs="Times New Roman"/>
                <w:b/>
                <w:bCs/>
                <w:sz w:val="18"/>
                <w:szCs w:val="18"/>
                <w:lang w:val="en-US"/>
              </w:rPr>
            </w:pPr>
          </w:p>
        </w:tc>
        <w:tc>
          <w:tcPr>
            <w:tcW w:w="72" w:type="dxa"/>
            <w:vAlign w:val="bottom"/>
          </w:tcPr>
          <w:p w14:paraId="285E30B0" w14:textId="77777777" w:rsidR="00A05657" w:rsidRPr="009C4793" w:rsidRDefault="00A05657" w:rsidP="000E09ED">
            <w:pPr>
              <w:spacing w:line="280" w:lineRule="exact"/>
              <w:ind w:right="1"/>
              <w:jc w:val="center"/>
              <w:rPr>
                <w:rFonts w:cs="Times New Roman"/>
                <w:b/>
                <w:bCs/>
                <w:sz w:val="18"/>
                <w:szCs w:val="18"/>
                <w:lang w:val="en-US"/>
              </w:rPr>
            </w:pPr>
          </w:p>
        </w:tc>
        <w:tc>
          <w:tcPr>
            <w:tcW w:w="1188" w:type="dxa"/>
            <w:vAlign w:val="bottom"/>
          </w:tcPr>
          <w:p w14:paraId="407E9ED6" w14:textId="77777777" w:rsidR="00A05657" w:rsidRPr="009C4793" w:rsidRDefault="00A05657" w:rsidP="000E09ED">
            <w:pPr>
              <w:spacing w:line="280" w:lineRule="exact"/>
              <w:ind w:right="1"/>
              <w:jc w:val="center"/>
              <w:rPr>
                <w:rFonts w:cs="Times New Roman"/>
                <w:b/>
                <w:bCs/>
                <w:sz w:val="18"/>
                <w:szCs w:val="18"/>
                <w:lang w:val="en-US"/>
              </w:rPr>
            </w:pPr>
          </w:p>
        </w:tc>
      </w:tr>
      <w:tr w:rsidR="009C4793" w:rsidRPr="009C4793" w14:paraId="764ABC5B" w14:textId="77777777" w:rsidTr="00582B6A">
        <w:trPr>
          <w:trHeight w:val="207"/>
        </w:trPr>
        <w:tc>
          <w:tcPr>
            <w:tcW w:w="2790" w:type="dxa"/>
            <w:vAlign w:val="bottom"/>
          </w:tcPr>
          <w:p w14:paraId="26F06116" w14:textId="77777777" w:rsidR="00582B6A" w:rsidRPr="009C4793" w:rsidRDefault="00582B6A" w:rsidP="00582B6A">
            <w:pPr>
              <w:spacing w:line="280" w:lineRule="exact"/>
              <w:ind w:right="90"/>
              <w:rPr>
                <w:rFonts w:cs="Times New Roman"/>
                <w:sz w:val="18"/>
                <w:szCs w:val="18"/>
              </w:rPr>
            </w:pPr>
            <w:r w:rsidRPr="009C4793">
              <w:rPr>
                <w:rFonts w:cs="Times New Roman"/>
                <w:sz w:val="18"/>
                <w:szCs w:val="18"/>
              </w:rPr>
              <w:t>Lease liabilities</w:t>
            </w:r>
          </w:p>
        </w:tc>
        <w:tc>
          <w:tcPr>
            <w:tcW w:w="1350" w:type="dxa"/>
            <w:vAlign w:val="bottom"/>
          </w:tcPr>
          <w:p w14:paraId="6EC946E1" w14:textId="573ECC01" w:rsidR="00582B6A" w:rsidRPr="009C4793" w:rsidRDefault="002031FF" w:rsidP="00582B6A">
            <w:pPr>
              <w:spacing w:line="280" w:lineRule="exact"/>
              <w:jc w:val="center"/>
              <w:rPr>
                <w:rFonts w:cs="Times New Roman"/>
                <w:sz w:val="18"/>
                <w:szCs w:val="18"/>
              </w:rPr>
            </w:pPr>
            <w:r w:rsidRPr="002031FF">
              <w:rPr>
                <w:sz w:val="18"/>
                <w:szCs w:val="18"/>
                <w:lang w:val="en-US"/>
              </w:rPr>
              <w:t>5</w:t>
            </w:r>
            <w:r w:rsidR="00582B6A" w:rsidRPr="009C4793">
              <w:rPr>
                <w:rFonts w:cs="Times New Roman"/>
                <w:sz w:val="18"/>
                <w:szCs w:val="18"/>
              </w:rPr>
              <w:t>.</w:t>
            </w:r>
            <w:r w:rsidRPr="002031FF">
              <w:rPr>
                <w:sz w:val="18"/>
                <w:szCs w:val="18"/>
                <w:lang w:val="en-US"/>
              </w:rPr>
              <w:t>06</w:t>
            </w:r>
            <w:r w:rsidR="00582B6A" w:rsidRPr="009C4793">
              <w:rPr>
                <w:rFonts w:cs="Times New Roman"/>
                <w:sz w:val="18"/>
                <w:szCs w:val="18"/>
              </w:rPr>
              <w:t xml:space="preserve"> - </w:t>
            </w:r>
            <w:r w:rsidRPr="002031FF">
              <w:rPr>
                <w:sz w:val="18"/>
                <w:szCs w:val="18"/>
                <w:lang w:val="en-US"/>
              </w:rPr>
              <w:t>6</w:t>
            </w:r>
            <w:r w:rsidR="00582B6A" w:rsidRPr="009C4793">
              <w:rPr>
                <w:rFonts w:cs="Times New Roman"/>
                <w:sz w:val="18"/>
                <w:szCs w:val="18"/>
              </w:rPr>
              <w:t>.</w:t>
            </w:r>
            <w:r w:rsidRPr="002031FF">
              <w:rPr>
                <w:sz w:val="18"/>
                <w:szCs w:val="18"/>
                <w:lang w:val="en-US"/>
              </w:rPr>
              <w:t>16</w:t>
            </w:r>
          </w:p>
        </w:tc>
        <w:tc>
          <w:tcPr>
            <w:tcW w:w="72" w:type="dxa"/>
          </w:tcPr>
          <w:p w14:paraId="3AB1274A" w14:textId="77777777" w:rsidR="00582B6A" w:rsidRPr="009C4793" w:rsidRDefault="00582B6A" w:rsidP="00582B6A">
            <w:pPr>
              <w:spacing w:line="280" w:lineRule="exact"/>
              <w:jc w:val="center"/>
              <w:rPr>
                <w:rFonts w:cs="Times New Roman"/>
                <w:sz w:val="18"/>
                <w:szCs w:val="18"/>
              </w:rPr>
            </w:pPr>
          </w:p>
        </w:tc>
        <w:tc>
          <w:tcPr>
            <w:tcW w:w="1278" w:type="dxa"/>
          </w:tcPr>
          <w:p w14:paraId="393D1DF8" w14:textId="1C944F91" w:rsidR="00582B6A" w:rsidRPr="009C4793" w:rsidRDefault="002031FF" w:rsidP="00582B6A">
            <w:pPr>
              <w:tabs>
                <w:tab w:val="decimal" w:pos="1190"/>
              </w:tabs>
              <w:spacing w:line="280" w:lineRule="exact"/>
              <w:rPr>
                <w:rFonts w:cs="Times New Roman"/>
                <w:sz w:val="18"/>
                <w:szCs w:val="18"/>
              </w:rPr>
            </w:pPr>
            <w:r w:rsidRPr="002031FF">
              <w:rPr>
                <w:sz w:val="18"/>
                <w:szCs w:val="18"/>
                <w:lang w:val="en-US"/>
              </w:rPr>
              <w:t>4</w:t>
            </w:r>
            <w:r w:rsidR="00582B6A" w:rsidRPr="009C4793">
              <w:rPr>
                <w:rFonts w:cs="Times New Roman"/>
                <w:sz w:val="18"/>
                <w:szCs w:val="18"/>
              </w:rPr>
              <w:t>,</w:t>
            </w:r>
            <w:r w:rsidRPr="002031FF">
              <w:rPr>
                <w:sz w:val="18"/>
                <w:szCs w:val="18"/>
                <w:lang w:val="en-US"/>
              </w:rPr>
              <w:t>654</w:t>
            </w:r>
            <w:r w:rsidR="00582B6A" w:rsidRPr="009C4793">
              <w:rPr>
                <w:rFonts w:cs="Times New Roman"/>
                <w:sz w:val="18"/>
                <w:szCs w:val="18"/>
              </w:rPr>
              <w:t>,</w:t>
            </w:r>
            <w:r w:rsidRPr="002031FF">
              <w:rPr>
                <w:sz w:val="18"/>
                <w:szCs w:val="18"/>
                <w:lang w:val="en-US"/>
              </w:rPr>
              <w:t>306</w:t>
            </w:r>
          </w:p>
        </w:tc>
        <w:tc>
          <w:tcPr>
            <w:tcW w:w="72" w:type="dxa"/>
          </w:tcPr>
          <w:p w14:paraId="78B395FF" w14:textId="77777777" w:rsidR="00582B6A" w:rsidRPr="009C4793" w:rsidRDefault="00582B6A" w:rsidP="00582B6A">
            <w:pPr>
              <w:spacing w:line="280" w:lineRule="exact"/>
              <w:jc w:val="right"/>
              <w:rPr>
                <w:rFonts w:cs="Times New Roman"/>
                <w:sz w:val="18"/>
                <w:szCs w:val="18"/>
              </w:rPr>
            </w:pPr>
          </w:p>
        </w:tc>
        <w:tc>
          <w:tcPr>
            <w:tcW w:w="1278" w:type="dxa"/>
          </w:tcPr>
          <w:p w14:paraId="1C8E4EDA" w14:textId="060C6F3D" w:rsidR="00582B6A" w:rsidRPr="009C4793" w:rsidRDefault="002031FF" w:rsidP="00582B6A">
            <w:pPr>
              <w:tabs>
                <w:tab w:val="decimal" w:pos="1190"/>
              </w:tabs>
              <w:spacing w:line="280" w:lineRule="exact"/>
              <w:rPr>
                <w:rFonts w:cs="Times New Roman"/>
                <w:sz w:val="18"/>
                <w:szCs w:val="18"/>
              </w:rPr>
            </w:pPr>
            <w:r w:rsidRPr="002031FF">
              <w:rPr>
                <w:sz w:val="18"/>
                <w:szCs w:val="18"/>
                <w:lang w:val="en-US"/>
              </w:rPr>
              <w:t>2</w:t>
            </w:r>
            <w:r w:rsidR="00582B6A" w:rsidRPr="009C4793">
              <w:rPr>
                <w:rFonts w:cs="Times New Roman"/>
                <w:sz w:val="18"/>
                <w:szCs w:val="18"/>
              </w:rPr>
              <w:t>,</w:t>
            </w:r>
            <w:r w:rsidRPr="002031FF">
              <w:rPr>
                <w:sz w:val="18"/>
                <w:szCs w:val="18"/>
                <w:lang w:val="en-US"/>
              </w:rPr>
              <w:t>379</w:t>
            </w:r>
            <w:r w:rsidR="00582B6A" w:rsidRPr="009C4793">
              <w:rPr>
                <w:rFonts w:cs="Times New Roman"/>
                <w:sz w:val="18"/>
                <w:szCs w:val="18"/>
              </w:rPr>
              <w:t>,</w:t>
            </w:r>
            <w:r w:rsidRPr="002031FF">
              <w:rPr>
                <w:sz w:val="18"/>
                <w:szCs w:val="18"/>
                <w:lang w:val="en-US"/>
              </w:rPr>
              <w:t>714</w:t>
            </w:r>
          </w:p>
        </w:tc>
        <w:tc>
          <w:tcPr>
            <w:tcW w:w="72" w:type="dxa"/>
          </w:tcPr>
          <w:p w14:paraId="1A73B460" w14:textId="77777777" w:rsidR="00582B6A" w:rsidRPr="009C4793" w:rsidRDefault="00582B6A" w:rsidP="00582B6A">
            <w:pPr>
              <w:spacing w:line="280" w:lineRule="exact"/>
              <w:jc w:val="center"/>
              <w:rPr>
                <w:rFonts w:cs="Times New Roman"/>
                <w:sz w:val="18"/>
                <w:szCs w:val="18"/>
              </w:rPr>
            </w:pPr>
          </w:p>
        </w:tc>
        <w:tc>
          <w:tcPr>
            <w:tcW w:w="1188" w:type="dxa"/>
          </w:tcPr>
          <w:p w14:paraId="63DB7CAC" w14:textId="614BD8B8" w:rsidR="00582B6A" w:rsidRPr="009C4793" w:rsidRDefault="002031FF" w:rsidP="00582B6A">
            <w:pPr>
              <w:tabs>
                <w:tab w:val="decimal" w:pos="1100"/>
              </w:tabs>
              <w:spacing w:line="280" w:lineRule="exact"/>
              <w:rPr>
                <w:rFonts w:cs="Times New Roman"/>
                <w:sz w:val="18"/>
                <w:szCs w:val="18"/>
              </w:rPr>
            </w:pPr>
            <w:r w:rsidRPr="002031FF">
              <w:rPr>
                <w:sz w:val="18"/>
                <w:szCs w:val="18"/>
                <w:lang w:val="en-US"/>
              </w:rPr>
              <w:t>7</w:t>
            </w:r>
            <w:r w:rsidR="00582B6A" w:rsidRPr="009C4793">
              <w:rPr>
                <w:rFonts w:cs="Times New Roman"/>
                <w:sz w:val="18"/>
                <w:szCs w:val="18"/>
              </w:rPr>
              <w:t>,</w:t>
            </w:r>
            <w:r w:rsidRPr="002031FF">
              <w:rPr>
                <w:sz w:val="18"/>
                <w:szCs w:val="18"/>
                <w:lang w:val="en-US"/>
              </w:rPr>
              <w:t>034</w:t>
            </w:r>
            <w:r w:rsidR="00582B6A" w:rsidRPr="009C4793">
              <w:rPr>
                <w:rFonts w:cs="Times New Roman"/>
                <w:sz w:val="18"/>
                <w:szCs w:val="18"/>
              </w:rPr>
              <w:t>,</w:t>
            </w:r>
            <w:r w:rsidRPr="002031FF">
              <w:rPr>
                <w:sz w:val="18"/>
                <w:szCs w:val="18"/>
                <w:lang w:val="en-US"/>
              </w:rPr>
              <w:t>020</w:t>
            </w:r>
          </w:p>
        </w:tc>
      </w:tr>
    </w:tbl>
    <w:p w14:paraId="4346A659" w14:textId="79B468F5" w:rsidR="0061327F" w:rsidRPr="009C4793" w:rsidRDefault="002031FF" w:rsidP="009B4883">
      <w:pPr>
        <w:spacing w:before="240" w:after="120"/>
        <w:ind w:left="1268" w:hanging="706"/>
        <w:jc w:val="both"/>
        <w:rPr>
          <w:rFonts w:cs="Times New Roman"/>
          <w:sz w:val="24"/>
          <w:szCs w:val="24"/>
          <w:cs/>
        </w:rPr>
      </w:pPr>
      <w:r w:rsidRPr="002031FF">
        <w:rPr>
          <w:sz w:val="24"/>
          <w:szCs w:val="24"/>
          <w:lang w:val="en-US"/>
        </w:rPr>
        <w:t>24</w:t>
      </w:r>
      <w:r w:rsidR="00DA398D" w:rsidRPr="009C4793">
        <w:rPr>
          <w:rFonts w:cs="Times New Roman"/>
          <w:sz w:val="24"/>
          <w:szCs w:val="24"/>
        </w:rPr>
        <w:t>.</w:t>
      </w:r>
      <w:r w:rsidRPr="002031FF">
        <w:rPr>
          <w:sz w:val="24"/>
          <w:szCs w:val="24"/>
          <w:lang w:val="en-US"/>
        </w:rPr>
        <w:t>3</w:t>
      </w:r>
      <w:r w:rsidR="001B3D69" w:rsidRPr="009C4793">
        <w:rPr>
          <w:rFonts w:cs="Times New Roman"/>
          <w:sz w:val="24"/>
          <w:szCs w:val="24"/>
          <w:cs/>
        </w:rPr>
        <w:tab/>
      </w:r>
      <w:r w:rsidR="008E3DFC" w:rsidRPr="009C4793">
        <w:rPr>
          <w:rFonts w:cs="Times New Roman"/>
          <w:sz w:val="24"/>
          <w:szCs w:val="24"/>
        </w:rPr>
        <w:t>Capital risk</w:t>
      </w:r>
    </w:p>
    <w:p w14:paraId="08687B41" w14:textId="068E123C" w:rsidR="0061327F" w:rsidRPr="009C4793" w:rsidRDefault="0061327F" w:rsidP="008E3DFC">
      <w:pPr>
        <w:spacing w:after="240"/>
        <w:ind w:left="1268" w:right="72"/>
        <w:jc w:val="thaiDistribute"/>
        <w:rPr>
          <w:rFonts w:cs="Times New Roman"/>
          <w:sz w:val="24"/>
          <w:szCs w:val="24"/>
        </w:rPr>
      </w:pPr>
      <w:r w:rsidRPr="009C4793">
        <w:rPr>
          <w:rFonts w:cs="Times New Roman"/>
          <w:sz w:val="24"/>
          <w:szCs w:val="24"/>
        </w:rPr>
        <w:t xml:space="preserve">The </w:t>
      </w:r>
      <w:r w:rsidR="00281F33" w:rsidRPr="009C4793">
        <w:rPr>
          <w:rFonts w:cs="Times New Roman"/>
          <w:sz w:val="24"/>
          <w:szCs w:val="24"/>
        </w:rPr>
        <w:t xml:space="preserve">Group and the </w:t>
      </w:r>
      <w:r w:rsidRPr="009C4793">
        <w:rPr>
          <w:rFonts w:cs="Times New Roman"/>
          <w:sz w:val="24"/>
          <w:szCs w:val="24"/>
        </w:rPr>
        <w:t>Company</w:t>
      </w:r>
      <w:r w:rsidRPr="009C4793">
        <w:rPr>
          <w:rFonts w:cs="Times New Roman"/>
          <w:sz w:val="24"/>
          <w:szCs w:val="24"/>
          <w:lang w:val="en-US"/>
        </w:rPr>
        <w:t>’</w:t>
      </w:r>
      <w:r w:rsidRPr="009C4793">
        <w:rPr>
          <w:rFonts w:cs="Times New Roman"/>
          <w:sz w:val="24"/>
          <w:szCs w:val="24"/>
        </w:rPr>
        <w:t>s objective in managing capital is to safeguard the Company</w:t>
      </w:r>
      <w:r w:rsidRPr="009C4793">
        <w:rPr>
          <w:rFonts w:cs="Times New Roman"/>
          <w:sz w:val="24"/>
          <w:szCs w:val="24"/>
          <w:lang w:val="en-US"/>
        </w:rPr>
        <w:t>’</w:t>
      </w:r>
      <w:r w:rsidRPr="009C4793">
        <w:rPr>
          <w:rFonts w:cs="Times New Roman"/>
          <w:sz w:val="24"/>
          <w:szCs w:val="24"/>
        </w:rPr>
        <w:t xml:space="preserve">s ability to continue as a going concern </w:t>
      </w:r>
      <w:proofErr w:type="gramStart"/>
      <w:r w:rsidRPr="009C4793">
        <w:rPr>
          <w:rFonts w:cs="Times New Roman"/>
          <w:sz w:val="24"/>
          <w:szCs w:val="24"/>
        </w:rPr>
        <w:t>in order to</w:t>
      </w:r>
      <w:proofErr w:type="gramEnd"/>
      <w:r w:rsidRPr="009C4793">
        <w:rPr>
          <w:rFonts w:cs="Times New Roman"/>
          <w:sz w:val="24"/>
          <w:szCs w:val="24"/>
        </w:rPr>
        <w:t xml:space="preserve"> provide returns for shareholders and benefits for other stakeholders</w:t>
      </w:r>
      <w:r w:rsidRPr="009C4793">
        <w:rPr>
          <w:rFonts w:cs="Times New Roman"/>
          <w:sz w:val="24"/>
          <w:szCs w:val="24"/>
          <w:lang w:val="en-US"/>
        </w:rPr>
        <w:t>.</w:t>
      </w:r>
    </w:p>
    <w:p w14:paraId="10C114FF" w14:textId="0914661C" w:rsidR="001B3D69" w:rsidRPr="009C4793" w:rsidRDefault="002031FF" w:rsidP="009B4883">
      <w:pPr>
        <w:spacing w:before="240" w:after="120"/>
        <w:ind w:left="1268" w:hanging="706"/>
        <w:jc w:val="both"/>
        <w:rPr>
          <w:rFonts w:cs="Times New Roman"/>
          <w:sz w:val="24"/>
          <w:szCs w:val="24"/>
        </w:rPr>
      </w:pPr>
      <w:r w:rsidRPr="002031FF">
        <w:rPr>
          <w:sz w:val="24"/>
          <w:szCs w:val="24"/>
          <w:lang w:val="en-US"/>
        </w:rPr>
        <w:t>24</w:t>
      </w:r>
      <w:r w:rsidR="00575624" w:rsidRPr="009C4793">
        <w:rPr>
          <w:rFonts w:cs="Times New Roman"/>
          <w:sz w:val="24"/>
          <w:szCs w:val="24"/>
        </w:rPr>
        <w:t>.</w:t>
      </w:r>
      <w:r w:rsidRPr="002031FF">
        <w:rPr>
          <w:sz w:val="24"/>
          <w:szCs w:val="24"/>
          <w:lang w:val="en-US"/>
        </w:rPr>
        <w:t>4</w:t>
      </w:r>
      <w:r w:rsidR="00575624" w:rsidRPr="009C4793">
        <w:rPr>
          <w:rFonts w:cs="Times New Roman"/>
          <w:sz w:val="24"/>
          <w:szCs w:val="24"/>
        </w:rPr>
        <w:tab/>
      </w:r>
      <w:r w:rsidR="001B3D69" w:rsidRPr="009C4793">
        <w:rPr>
          <w:rFonts w:cs="Times New Roman"/>
          <w:sz w:val="24"/>
          <w:szCs w:val="24"/>
        </w:rPr>
        <w:t>Fair value measurement</w:t>
      </w:r>
    </w:p>
    <w:p w14:paraId="59C7E080" w14:textId="04A973E2" w:rsidR="00C10292" w:rsidRPr="009C4793" w:rsidRDefault="00E704C2" w:rsidP="009F7B2C">
      <w:pPr>
        <w:spacing w:after="240"/>
        <w:ind w:left="1296"/>
        <w:jc w:val="both"/>
        <w:rPr>
          <w:rFonts w:cs="Times New Roman"/>
          <w:sz w:val="24"/>
          <w:szCs w:val="24"/>
        </w:rPr>
      </w:pPr>
      <w:r w:rsidRPr="009C4793">
        <w:rPr>
          <w:rFonts w:cs="Times New Roman"/>
          <w:sz w:val="24"/>
          <w:szCs w:val="24"/>
        </w:rPr>
        <w:t>For the fair value</w:t>
      </w:r>
      <w:r w:rsidR="0040148D" w:rsidRPr="009C4793">
        <w:rPr>
          <w:rFonts w:cs="Times New Roman"/>
          <w:sz w:val="24"/>
          <w:szCs w:val="24"/>
        </w:rPr>
        <w:t xml:space="preserve"> disclosures, considerable judg</w:t>
      </w:r>
      <w:r w:rsidRPr="009C4793">
        <w:rPr>
          <w:rFonts w:cs="Times New Roman"/>
          <w:sz w:val="24"/>
          <w:szCs w:val="24"/>
        </w:rPr>
        <w:t>ment is necessarily required in estimation of fair value</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 xml:space="preserve">Accordingly, the estimates presented herein are not necessarily indicative of the amount that could be realized in a current market </w:t>
      </w:r>
      <w:r w:rsidRPr="009C4793">
        <w:rPr>
          <w:rFonts w:cs="Times New Roman"/>
          <w:spacing w:val="-2"/>
          <w:sz w:val="24"/>
          <w:szCs w:val="24"/>
        </w:rPr>
        <w:t>exchange</w:t>
      </w:r>
      <w:r w:rsidR="00DA398D" w:rsidRPr="009C4793">
        <w:rPr>
          <w:rFonts w:cs="Times New Roman"/>
          <w:spacing w:val="-2"/>
          <w:sz w:val="24"/>
          <w:szCs w:val="24"/>
          <w:lang w:val="en-US"/>
        </w:rPr>
        <w:t>.</w:t>
      </w:r>
      <w:r w:rsidRPr="009C4793">
        <w:rPr>
          <w:rFonts w:cs="Times New Roman"/>
          <w:spacing w:val="-2"/>
          <w:sz w:val="24"/>
          <w:szCs w:val="24"/>
          <w:cs/>
        </w:rPr>
        <w:t xml:space="preserve"> </w:t>
      </w:r>
      <w:r w:rsidRPr="009C4793">
        <w:rPr>
          <w:rFonts w:cs="Times New Roman"/>
          <w:spacing w:val="-2"/>
          <w:sz w:val="24"/>
          <w:szCs w:val="24"/>
        </w:rPr>
        <w:t>The use of different market assumptions and</w:t>
      </w:r>
      <w:r w:rsidR="00DA398D" w:rsidRPr="009C4793">
        <w:rPr>
          <w:rFonts w:cs="Times New Roman"/>
          <w:spacing w:val="-2"/>
          <w:sz w:val="24"/>
          <w:szCs w:val="24"/>
          <w:lang w:val="en-US"/>
        </w:rPr>
        <w:t>/</w:t>
      </w:r>
      <w:r w:rsidRPr="009C4793">
        <w:rPr>
          <w:rFonts w:cs="Times New Roman"/>
          <w:spacing w:val="-2"/>
          <w:sz w:val="24"/>
          <w:szCs w:val="24"/>
        </w:rPr>
        <w:t>or estimation methodologies</w:t>
      </w:r>
      <w:r w:rsidRPr="009C4793">
        <w:rPr>
          <w:rFonts w:cs="Times New Roman"/>
          <w:sz w:val="24"/>
          <w:szCs w:val="24"/>
        </w:rPr>
        <w:t xml:space="preserve"> may have a material effect on the estimated fair value</w:t>
      </w:r>
      <w:r w:rsidR="00DA398D" w:rsidRPr="009C4793">
        <w:rPr>
          <w:rFonts w:cs="Times New Roman"/>
          <w:sz w:val="24"/>
          <w:szCs w:val="24"/>
          <w:lang w:val="en-US"/>
        </w:rPr>
        <w:t>.</w:t>
      </w:r>
      <w:r w:rsidRPr="009C4793">
        <w:rPr>
          <w:rFonts w:cs="Times New Roman"/>
          <w:sz w:val="24"/>
          <w:szCs w:val="24"/>
          <w:cs/>
        </w:rPr>
        <w:t xml:space="preserve"> </w:t>
      </w:r>
      <w:r w:rsidRPr="009C4793">
        <w:rPr>
          <w:rFonts w:cs="Times New Roman"/>
          <w:sz w:val="24"/>
          <w:szCs w:val="24"/>
        </w:rPr>
        <w:t>The following methods and assumptions were used by the Group</w:t>
      </w:r>
      <w:r w:rsidR="00582C28" w:rsidRPr="009C4793">
        <w:rPr>
          <w:rFonts w:cs="Times New Roman"/>
          <w:sz w:val="24"/>
          <w:szCs w:val="24"/>
        </w:rPr>
        <w:t xml:space="preserve"> and the Company</w:t>
      </w:r>
      <w:r w:rsidRPr="009C4793">
        <w:rPr>
          <w:rFonts w:cs="Times New Roman"/>
          <w:sz w:val="24"/>
          <w:szCs w:val="24"/>
        </w:rPr>
        <w:t xml:space="preserve"> in estimating fair value of financial instrument</w:t>
      </w:r>
      <w:r w:rsidR="00DA398D" w:rsidRPr="009C4793">
        <w:rPr>
          <w:rFonts w:cs="Times New Roman"/>
          <w:sz w:val="24"/>
          <w:szCs w:val="24"/>
          <w:lang w:val="en-US"/>
        </w:rPr>
        <w:t>.</w:t>
      </w:r>
    </w:p>
    <w:p w14:paraId="2A1EE66B" w14:textId="7D3D6299" w:rsidR="00E704C2" w:rsidRPr="009C4793" w:rsidRDefault="00E704C2" w:rsidP="00482BAD">
      <w:pPr>
        <w:spacing w:after="240"/>
        <w:ind w:left="1272" w:firstLine="12"/>
        <w:jc w:val="both"/>
        <w:rPr>
          <w:rFonts w:cs="Times New Roman"/>
          <w:sz w:val="24"/>
          <w:szCs w:val="24"/>
          <w:u w:val="single"/>
        </w:rPr>
      </w:pPr>
      <w:r w:rsidRPr="009C4793">
        <w:rPr>
          <w:rFonts w:cs="Times New Roman"/>
          <w:sz w:val="24"/>
          <w:szCs w:val="24"/>
          <w:u w:val="single"/>
        </w:rPr>
        <w:t>Financial assets and liabilities not measured at fair value</w:t>
      </w:r>
    </w:p>
    <w:p w14:paraId="7E7A4FE3" w14:textId="02A3FCDF" w:rsidR="00E704C2" w:rsidRPr="009C4793" w:rsidRDefault="00DD311D" w:rsidP="007954A9">
      <w:pPr>
        <w:spacing w:after="480"/>
        <w:ind w:left="1267"/>
        <w:jc w:val="both"/>
        <w:rPr>
          <w:rFonts w:cs="Times New Roman"/>
          <w:sz w:val="24"/>
          <w:szCs w:val="24"/>
          <w:cs/>
        </w:rPr>
      </w:pPr>
      <w:r w:rsidRPr="009C4793">
        <w:rPr>
          <w:rFonts w:cs="Times New Roman"/>
          <w:spacing w:val="-2"/>
          <w:sz w:val="24"/>
          <w:szCs w:val="24"/>
        </w:rPr>
        <w:t xml:space="preserve">cash and cash equivalents, trade and other current receivables, refundable corporate income tax, </w:t>
      </w:r>
      <w:r w:rsidR="00137B08" w:rsidRPr="009C4793">
        <w:rPr>
          <w:rFonts w:cs="Times New Roman"/>
          <w:spacing w:val="-2"/>
          <w:sz w:val="24"/>
          <w:szCs w:val="24"/>
        </w:rPr>
        <w:t>o</w:t>
      </w:r>
      <w:r w:rsidR="00E91744" w:rsidRPr="009C4793">
        <w:rPr>
          <w:rFonts w:cs="Times New Roman"/>
          <w:spacing w:val="-2"/>
          <w:sz w:val="24"/>
          <w:szCs w:val="24"/>
        </w:rPr>
        <w:t xml:space="preserve">ther current financial </w:t>
      </w:r>
      <w:proofErr w:type="gramStart"/>
      <w:r w:rsidR="00E91744" w:rsidRPr="009C4793">
        <w:rPr>
          <w:rFonts w:cs="Times New Roman"/>
          <w:spacing w:val="-2"/>
          <w:sz w:val="24"/>
          <w:szCs w:val="24"/>
        </w:rPr>
        <w:t>assets ,</w:t>
      </w:r>
      <w:proofErr w:type="gramEnd"/>
      <w:r w:rsidR="00E91744" w:rsidRPr="009C4793">
        <w:rPr>
          <w:rFonts w:cs="Times New Roman"/>
          <w:spacing w:val="-2"/>
          <w:sz w:val="24"/>
          <w:szCs w:val="24"/>
        </w:rPr>
        <w:t xml:space="preserve"> </w:t>
      </w:r>
      <w:r w:rsidRPr="009C4793">
        <w:rPr>
          <w:rFonts w:cs="Times New Roman"/>
          <w:spacing w:val="-2"/>
          <w:sz w:val="24"/>
          <w:szCs w:val="24"/>
        </w:rPr>
        <w:t>other current assets, trade and other current payables, lease liabilities, other current liabilities</w:t>
      </w:r>
      <w:r w:rsidR="00E704C2" w:rsidRPr="009C4793">
        <w:rPr>
          <w:rFonts w:cs="Times New Roman"/>
          <w:sz w:val="24"/>
          <w:szCs w:val="24"/>
        </w:rPr>
        <w:t>, the carrying values approximate their fair values due to the relatively short period to maturity</w:t>
      </w:r>
      <w:r w:rsidR="00DA398D" w:rsidRPr="009C4793">
        <w:rPr>
          <w:rFonts w:cs="Times New Roman"/>
          <w:sz w:val="24"/>
          <w:szCs w:val="24"/>
          <w:lang w:val="en-US"/>
        </w:rPr>
        <w:t>.</w:t>
      </w:r>
    </w:p>
    <w:p w14:paraId="57EC3AA6" w14:textId="20B772C6" w:rsidR="004A7EE9" w:rsidRPr="009C4793" w:rsidRDefault="005A0F21" w:rsidP="004173B3">
      <w:pPr>
        <w:pStyle w:val="ListParagraph"/>
        <w:numPr>
          <w:ilvl w:val="0"/>
          <w:numId w:val="35"/>
        </w:numPr>
        <w:adjustRightInd w:val="0"/>
        <w:spacing w:before="360" w:after="240"/>
        <w:ind w:left="540" w:right="-29"/>
        <w:contextualSpacing w:val="0"/>
        <w:jc w:val="both"/>
        <w:rPr>
          <w:rFonts w:cs="Times New Roman"/>
          <w:sz w:val="24"/>
          <w:szCs w:val="24"/>
        </w:rPr>
      </w:pPr>
      <w:proofErr w:type="gramStart"/>
      <w:r w:rsidRPr="009C4793">
        <w:rPr>
          <w:rFonts w:ascii="Times New Roman Bold" w:eastAsia="MS Mincho" w:hAnsi="Times New Roman Bold" w:cs="Times New Roman"/>
          <w:b/>
          <w:bCs/>
          <w:sz w:val="20"/>
          <w:szCs w:val="24"/>
          <w:lang w:val="en-US"/>
        </w:rPr>
        <w:t>RELATED</w:t>
      </w:r>
      <w:r w:rsidRPr="009C4793">
        <w:rPr>
          <w:rFonts w:ascii="Times New Roman Bold" w:eastAsia="MS Mincho" w:hAnsi="Times New Roman Bold" w:cs="Times New Roman"/>
          <w:b/>
          <w:bCs/>
          <w:sz w:val="20"/>
          <w:szCs w:val="20"/>
          <w:lang w:val="en-US"/>
        </w:rPr>
        <w:t xml:space="preserve">  PARTY</w:t>
      </w:r>
      <w:proofErr w:type="gramEnd"/>
      <w:r w:rsidR="004A7EE9" w:rsidRPr="009C4793">
        <w:rPr>
          <w:rFonts w:ascii="Times New Roman Bold" w:eastAsia="MS Mincho" w:hAnsi="Times New Roman Bold" w:cs="Times New Roman"/>
          <w:b/>
          <w:bCs/>
          <w:sz w:val="20"/>
          <w:szCs w:val="20"/>
          <w:lang w:val="en-US"/>
        </w:rPr>
        <w:t xml:space="preserve"> </w:t>
      </w:r>
      <w:r w:rsidR="009C6B9F" w:rsidRPr="009C4793">
        <w:rPr>
          <w:rFonts w:asciiTheme="minorHAnsi" w:eastAsia="MS Mincho" w:hAnsiTheme="minorHAnsi" w:cstheme="minorBidi"/>
          <w:b/>
          <w:bCs/>
          <w:sz w:val="20"/>
          <w:szCs w:val="20"/>
          <w:lang w:val="en-US"/>
        </w:rPr>
        <w:t xml:space="preserve"> </w:t>
      </w:r>
      <w:r w:rsidR="004A7EE9" w:rsidRPr="009C4793">
        <w:rPr>
          <w:rFonts w:ascii="Times New Roman Bold" w:eastAsia="MS Mincho" w:hAnsi="Times New Roman Bold" w:cs="Times New Roman"/>
          <w:b/>
          <w:bCs/>
          <w:sz w:val="20"/>
          <w:szCs w:val="20"/>
          <w:lang w:val="en-US"/>
        </w:rPr>
        <w:t>TRANSACTIONS</w:t>
      </w:r>
    </w:p>
    <w:p w14:paraId="252159BE" w14:textId="16A9B3A6" w:rsidR="000D688D" w:rsidRPr="009C4793" w:rsidRDefault="004A7EE9" w:rsidP="004A7EE9">
      <w:pPr>
        <w:pStyle w:val="ListParagraph"/>
        <w:adjustRightInd w:val="0"/>
        <w:spacing w:after="240"/>
        <w:ind w:left="540" w:right="-29"/>
        <w:contextualSpacing w:val="0"/>
        <w:jc w:val="both"/>
        <w:rPr>
          <w:rFonts w:cs="Times New Roman"/>
          <w:sz w:val="24"/>
          <w:szCs w:val="24"/>
          <w:lang w:val="en-US"/>
        </w:rPr>
      </w:pPr>
      <w:r w:rsidRPr="009C4793">
        <w:rPr>
          <w:rFonts w:cs="Times New Roman"/>
          <w:sz w:val="24"/>
          <w:szCs w:val="24"/>
          <w:lang w:val="en-US"/>
        </w:rPr>
        <w:t>Th</w:t>
      </w:r>
      <w:r w:rsidR="000D55A0" w:rsidRPr="009C4793">
        <w:rPr>
          <w:rFonts w:cs="Times New Roman"/>
          <w:sz w:val="24"/>
          <w:szCs w:val="24"/>
          <w:lang w:val="en-US"/>
        </w:rPr>
        <w:t>e Group had transactions with related parties</w:t>
      </w:r>
      <w:r w:rsidR="00DA398D" w:rsidRPr="009C4793">
        <w:rPr>
          <w:rFonts w:cs="Times New Roman"/>
          <w:sz w:val="24"/>
          <w:szCs w:val="24"/>
          <w:lang w:val="en-US"/>
        </w:rPr>
        <w:t>.</w:t>
      </w:r>
      <w:r w:rsidR="000D55A0" w:rsidRPr="009C4793">
        <w:rPr>
          <w:rFonts w:cs="Times New Roman"/>
          <w:sz w:val="24"/>
          <w:szCs w:val="24"/>
          <w:cs/>
        </w:rPr>
        <w:t xml:space="preserve"> </w:t>
      </w:r>
      <w:r w:rsidR="000D55A0" w:rsidRPr="009C4793">
        <w:rPr>
          <w:rFonts w:cs="Times New Roman"/>
          <w:sz w:val="24"/>
          <w:szCs w:val="24"/>
          <w:lang w:val="en-US"/>
        </w:rPr>
        <w:t xml:space="preserve">These parties are related through </w:t>
      </w:r>
      <w:bookmarkStart w:id="27" w:name="OLE_LINK9"/>
      <w:r w:rsidR="000D55A0" w:rsidRPr="009C4793">
        <w:rPr>
          <w:rFonts w:cs="Times New Roman"/>
          <w:sz w:val="24"/>
          <w:szCs w:val="24"/>
          <w:lang w:val="en-US"/>
        </w:rPr>
        <w:t>common shareholdings and</w:t>
      </w:r>
      <w:r w:rsidR="00DA398D" w:rsidRPr="009C4793">
        <w:rPr>
          <w:rFonts w:cs="Times New Roman"/>
          <w:sz w:val="24"/>
          <w:szCs w:val="24"/>
          <w:lang w:val="en-US"/>
        </w:rPr>
        <w:t>/</w:t>
      </w:r>
      <w:r w:rsidR="000D55A0" w:rsidRPr="009C4793">
        <w:rPr>
          <w:rFonts w:cs="Times New Roman"/>
          <w:sz w:val="24"/>
          <w:szCs w:val="24"/>
          <w:lang w:val="en-US"/>
        </w:rPr>
        <w:t>or directorships or close members of the family of an individual</w:t>
      </w:r>
      <w:bookmarkEnd w:id="27"/>
      <w:r w:rsidR="00DA398D" w:rsidRPr="009C4793">
        <w:rPr>
          <w:rFonts w:cs="Times New Roman"/>
          <w:sz w:val="24"/>
          <w:szCs w:val="24"/>
          <w:lang w:val="en-US"/>
        </w:rPr>
        <w:t>.</w:t>
      </w:r>
      <w:r w:rsidR="00291A7A" w:rsidRPr="009C4793">
        <w:rPr>
          <w:rFonts w:cs="Times New Roman"/>
          <w:sz w:val="24"/>
          <w:szCs w:val="24"/>
          <w:lang w:val="en-US"/>
        </w:rPr>
        <w:t xml:space="preserve">            </w:t>
      </w:r>
      <w:r w:rsidR="000D55A0" w:rsidRPr="009C4793">
        <w:rPr>
          <w:rFonts w:cs="Times New Roman"/>
          <w:sz w:val="24"/>
          <w:szCs w:val="24"/>
          <w:cs/>
        </w:rPr>
        <w:t xml:space="preserve"> </w:t>
      </w:r>
      <w:r w:rsidR="000D55A0" w:rsidRPr="009C4793">
        <w:rPr>
          <w:rFonts w:cs="Times New Roman"/>
          <w:sz w:val="24"/>
          <w:szCs w:val="24"/>
          <w:lang w:val="en-US"/>
        </w:rPr>
        <w:t xml:space="preserve">The significant transactions </w:t>
      </w:r>
      <w:bookmarkStart w:id="28" w:name="OLE_LINK1"/>
      <w:r w:rsidR="000D55A0" w:rsidRPr="009C4793">
        <w:rPr>
          <w:rFonts w:cs="Times New Roman"/>
          <w:sz w:val="24"/>
          <w:szCs w:val="24"/>
          <w:lang w:val="en-US"/>
        </w:rPr>
        <w:t xml:space="preserve">with related </w:t>
      </w:r>
      <w:proofErr w:type="gramStart"/>
      <w:r w:rsidR="000D55A0" w:rsidRPr="009C4793">
        <w:rPr>
          <w:rFonts w:cs="Times New Roman"/>
          <w:sz w:val="24"/>
          <w:szCs w:val="24"/>
          <w:lang w:val="en-US"/>
        </w:rPr>
        <w:t xml:space="preserve">parties </w:t>
      </w:r>
      <w:bookmarkEnd w:id="28"/>
      <w:r w:rsidR="000D55A0" w:rsidRPr="009C4793">
        <w:rPr>
          <w:rFonts w:cs="Times New Roman"/>
          <w:sz w:val="24"/>
          <w:szCs w:val="24"/>
          <w:lang w:val="en-US"/>
        </w:rPr>
        <w:t>as</w:t>
      </w:r>
      <w:proofErr w:type="gramEnd"/>
      <w:r w:rsidR="000D55A0" w:rsidRPr="009C4793">
        <w:rPr>
          <w:rFonts w:cs="Times New Roman"/>
          <w:sz w:val="24"/>
          <w:szCs w:val="24"/>
          <w:lang w:val="en-US"/>
        </w:rPr>
        <w:t xml:space="preserve"> included in the financial statements </w:t>
      </w:r>
      <w:r w:rsidR="00397339" w:rsidRPr="009C4793">
        <w:rPr>
          <w:rFonts w:cs="Times New Roman"/>
          <w:sz w:val="24"/>
          <w:szCs w:val="24"/>
          <w:lang w:val="en-US"/>
        </w:rPr>
        <w:t>a</w:t>
      </w:r>
      <w:r w:rsidR="000D55A0" w:rsidRPr="009C4793">
        <w:rPr>
          <w:rFonts w:cs="Times New Roman"/>
          <w:sz w:val="24"/>
          <w:szCs w:val="24"/>
          <w:lang w:val="en-US"/>
        </w:rPr>
        <w:t>re determined at prices in line with and occurring in the normal course of business based on the market price in general or the price as stipulated in the agreement if no market price existed</w:t>
      </w:r>
      <w:r w:rsidR="00DA398D" w:rsidRPr="009C4793">
        <w:rPr>
          <w:rFonts w:cs="Times New Roman"/>
          <w:sz w:val="24"/>
          <w:szCs w:val="24"/>
          <w:lang w:val="en-US"/>
        </w:rPr>
        <w:t>.</w:t>
      </w:r>
      <w:r w:rsidR="000D55A0" w:rsidRPr="009C4793">
        <w:rPr>
          <w:rFonts w:cs="Times New Roman"/>
          <w:sz w:val="24"/>
          <w:szCs w:val="24"/>
          <w:cs/>
        </w:rPr>
        <w:t xml:space="preserve"> </w:t>
      </w:r>
    </w:p>
    <w:p w14:paraId="4605DB57" w14:textId="20142B08" w:rsidR="006E674C" w:rsidRPr="009C4793" w:rsidRDefault="006E674C">
      <w:pPr>
        <w:rPr>
          <w:rFonts w:cs="Times New Roman"/>
          <w:sz w:val="24"/>
          <w:szCs w:val="24"/>
          <w:lang w:val="en-US"/>
        </w:rPr>
      </w:pPr>
      <w:r w:rsidRPr="009C4793">
        <w:rPr>
          <w:rFonts w:cs="Times New Roman"/>
          <w:sz w:val="24"/>
          <w:szCs w:val="24"/>
          <w:lang w:val="en-US"/>
        </w:rPr>
        <w:br w:type="page"/>
      </w:r>
    </w:p>
    <w:p w14:paraId="1ED6BD14" w14:textId="76DB8CCD" w:rsidR="006D1545" w:rsidRPr="009C4793" w:rsidRDefault="006D1545" w:rsidP="006D1545">
      <w:pPr>
        <w:spacing w:before="240" w:after="240"/>
        <w:ind w:left="1267" w:hanging="727"/>
        <w:jc w:val="both"/>
        <w:rPr>
          <w:rFonts w:cs="Times New Roman"/>
          <w:sz w:val="24"/>
          <w:szCs w:val="24"/>
        </w:rPr>
      </w:pPr>
      <w:r w:rsidRPr="009C4793">
        <w:rPr>
          <w:rFonts w:cs="Times New Roman"/>
          <w:sz w:val="24"/>
          <w:szCs w:val="24"/>
        </w:rPr>
        <w:lastRenderedPageBreak/>
        <w:t>Transactions between related parties are as follows:</w:t>
      </w:r>
    </w:p>
    <w:p w14:paraId="2CB46014" w14:textId="0643478A" w:rsidR="006D1545" w:rsidRPr="009C4793" w:rsidRDefault="002031FF" w:rsidP="006D1545">
      <w:pPr>
        <w:spacing w:after="240"/>
        <w:ind w:left="1170" w:hanging="630"/>
        <w:jc w:val="both"/>
        <w:rPr>
          <w:rFonts w:cs="Times New Roman"/>
          <w:sz w:val="24"/>
          <w:szCs w:val="24"/>
        </w:rPr>
      </w:pPr>
      <w:r w:rsidRPr="002031FF">
        <w:rPr>
          <w:sz w:val="24"/>
          <w:szCs w:val="24"/>
          <w:lang w:val="en-US"/>
        </w:rPr>
        <w:t>25</w:t>
      </w:r>
      <w:r w:rsidR="006D1545" w:rsidRPr="009C4793">
        <w:rPr>
          <w:rFonts w:cs="Times New Roman"/>
          <w:sz w:val="24"/>
          <w:szCs w:val="24"/>
        </w:rPr>
        <w:t>.</w:t>
      </w:r>
      <w:r w:rsidRPr="002031FF">
        <w:rPr>
          <w:sz w:val="24"/>
          <w:szCs w:val="24"/>
          <w:lang w:val="en-US"/>
        </w:rPr>
        <w:t>1</w:t>
      </w:r>
      <w:r w:rsidR="006D1545" w:rsidRPr="009C4793">
        <w:rPr>
          <w:rFonts w:cs="Times New Roman"/>
          <w:sz w:val="24"/>
          <w:szCs w:val="24"/>
        </w:rPr>
        <w:tab/>
        <w:t xml:space="preserve">Investment in subsidiaries </w:t>
      </w:r>
      <w:r w:rsidR="001D3A44" w:rsidRPr="009C4793">
        <w:rPr>
          <w:rFonts w:cs="Times New Roman"/>
          <w:sz w:val="24"/>
          <w:szCs w:val="24"/>
        </w:rPr>
        <w:t xml:space="preserve">as </w:t>
      </w:r>
      <w:proofErr w:type="gramStart"/>
      <w:r w:rsidR="001D3A44" w:rsidRPr="009C4793">
        <w:rPr>
          <w:rFonts w:cs="Times New Roman"/>
          <w:sz w:val="24"/>
          <w:szCs w:val="24"/>
        </w:rPr>
        <w:t>at</w:t>
      </w:r>
      <w:proofErr w:type="gramEnd"/>
      <w:r w:rsidR="001D3A44" w:rsidRPr="009C4793">
        <w:rPr>
          <w:rFonts w:cs="Times New Roman"/>
          <w:sz w:val="24"/>
          <w:szCs w:val="24"/>
        </w:rPr>
        <w:t xml:space="preserve"> December </w:t>
      </w:r>
      <w:r w:rsidRPr="002031FF">
        <w:rPr>
          <w:sz w:val="24"/>
          <w:szCs w:val="24"/>
          <w:lang w:val="en-US"/>
        </w:rPr>
        <w:t>31</w:t>
      </w:r>
      <w:r w:rsidR="001D3A44" w:rsidRPr="009C4793">
        <w:rPr>
          <w:rFonts w:cs="Times New Roman"/>
          <w:sz w:val="24"/>
          <w:szCs w:val="24"/>
        </w:rPr>
        <w:t xml:space="preserve">, as </w:t>
      </w:r>
      <w:proofErr w:type="gramStart"/>
      <w:r w:rsidR="001D3A44" w:rsidRPr="009C4793">
        <w:rPr>
          <w:rFonts w:cs="Times New Roman"/>
          <w:sz w:val="24"/>
          <w:szCs w:val="24"/>
        </w:rPr>
        <w:t>follow</w:t>
      </w:r>
      <w:proofErr w:type="gramEnd"/>
      <w:r w:rsidR="001D3A44" w:rsidRPr="009C4793">
        <w:rPr>
          <w:rFonts w:cs="Times New Roman"/>
          <w:sz w:val="24"/>
          <w:szCs w:val="24"/>
        </w:rPr>
        <w:t>:</w:t>
      </w:r>
    </w:p>
    <w:tbl>
      <w:tblPr>
        <w:tblW w:w="8190" w:type="dxa"/>
        <w:tblInd w:w="1170" w:type="dxa"/>
        <w:tblLayout w:type="fixed"/>
        <w:tblCellMar>
          <w:left w:w="0" w:type="dxa"/>
          <w:right w:w="0" w:type="dxa"/>
        </w:tblCellMar>
        <w:tblLook w:val="0000" w:firstRow="0" w:lastRow="0" w:firstColumn="0" w:lastColumn="0" w:noHBand="0" w:noVBand="0"/>
      </w:tblPr>
      <w:tblGrid>
        <w:gridCol w:w="2520"/>
        <w:gridCol w:w="900"/>
        <w:gridCol w:w="900"/>
        <w:gridCol w:w="900"/>
        <w:gridCol w:w="900"/>
        <w:gridCol w:w="990"/>
        <w:gridCol w:w="90"/>
        <w:gridCol w:w="990"/>
      </w:tblGrid>
      <w:tr w:rsidR="009C4793" w:rsidRPr="009C4793" w14:paraId="0EF04BDE" w14:textId="77777777" w:rsidTr="00B766FA">
        <w:tc>
          <w:tcPr>
            <w:tcW w:w="2520" w:type="dxa"/>
          </w:tcPr>
          <w:p w14:paraId="1C20F646" w14:textId="77777777" w:rsidR="001D3A44" w:rsidRPr="009C4793" w:rsidRDefault="001D3A44" w:rsidP="000E09ED">
            <w:pPr>
              <w:spacing w:line="260" w:lineRule="exact"/>
              <w:ind w:left="90"/>
              <w:jc w:val="center"/>
              <w:rPr>
                <w:rFonts w:cs="Times New Roman"/>
                <w:sz w:val="16"/>
                <w:szCs w:val="16"/>
                <w:lang w:val="en-US"/>
              </w:rPr>
            </w:pPr>
            <w:r w:rsidRPr="009C4793">
              <w:rPr>
                <w:rFonts w:cs="Times New Roman"/>
                <w:b/>
                <w:bCs/>
                <w:sz w:val="16"/>
                <w:szCs w:val="16"/>
                <w:lang w:val="en-US"/>
              </w:rPr>
              <w:t>Company’s names</w:t>
            </w:r>
          </w:p>
        </w:tc>
        <w:tc>
          <w:tcPr>
            <w:tcW w:w="1800" w:type="dxa"/>
            <w:gridSpan w:val="2"/>
          </w:tcPr>
          <w:p w14:paraId="3794A2C3"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Paid-up capital</w:t>
            </w:r>
          </w:p>
        </w:tc>
        <w:tc>
          <w:tcPr>
            <w:tcW w:w="1800" w:type="dxa"/>
            <w:gridSpan w:val="2"/>
          </w:tcPr>
          <w:p w14:paraId="5C34E9AE"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 xml:space="preserve">Ownership </w:t>
            </w:r>
          </w:p>
        </w:tc>
        <w:tc>
          <w:tcPr>
            <w:tcW w:w="2070" w:type="dxa"/>
            <w:gridSpan w:val="3"/>
          </w:tcPr>
          <w:p w14:paraId="74F5A60E"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Cost</w:t>
            </w:r>
          </w:p>
        </w:tc>
      </w:tr>
      <w:tr w:rsidR="009C4793" w:rsidRPr="009C4793" w14:paraId="6CF82029" w14:textId="77777777" w:rsidTr="00B766FA">
        <w:tc>
          <w:tcPr>
            <w:tcW w:w="2520" w:type="dxa"/>
          </w:tcPr>
          <w:p w14:paraId="48082454" w14:textId="77777777" w:rsidR="001D3A44" w:rsidRPr="009C4793" w:rsidRDefault="001D3A44" w:rsidP="000E09ED">
            <w:pPr>
              <w:spacing w:line="260" w:lineRule="exact"/>
              <w:ind w:left="90"/>
              <w:jc w:val="center"/>
              <w:rPr>
                <w:rFonts w:cs="Times New Roman"/>
                <w:sz w:val="16"/>
                <w:szCs w:val="16"/>
                <w:lang w:val="en-US"/>
              </w:rPr>
            </w:pPr>
          </w:p>
        </w:tc>
        <w:tc>
          <w:tcPr>
            <w:tcW w:w="900" w:type="dxa"/>
          </w:tcPr>
          <w:p w14:paraId="7B6687DF" w14:textId="786F9F48" w:rsidR="001D3A44" w:rsidRPr="009C4793" w:rsidRDefault="002031FF" w:rsidP="000E09ED">
            <w:pPr>
              <w:spacing w:line="260" w:lineRule="exact"/>
              <w:jc w:val="center"/>
              <w:rPr>
                <w:rFonts w:cs="Times New Roman"/>
                <w:b/>
                <w:bCs/>
                <w:sz w:val="16"/>
                <w:szCs w:val="16"/>
                <w:lang w:val="en-US"/>
              </w:rPr>
            </w:pPr>
            <w:r w:rsidRPr="002031FF">
              <w:rPr>
                <w:b/>
                <w:bCs/>
                <w:sz w:val="16"/>
                <w:szCs w:val="16"/>
                <w:lang w:val="en-US"/>
              </w:rPr>
              <w:t>2025</w:t>
            </w:r>
          </w:p>
        </w:tc>
        <w:tc>
          <w:tcPr>
            <w:tcW w:w="900" w:type="dxa"/>
          </w:tcPr>
          <w:p w14:paraId="277782A7" w14:textId="3C4B5C78" w:rsidR="001D3A44" w:rsidRPr="009C4793" w:rsidRDefault="002031FF" w:rsidP="000E09ED">
            <w:pPr>
              <w:spacing w:line="260" w:lineRule="exact"/>
              <w:jc w:val="center"/>
              <w:rPr>
                <w:rFonts w:cs="Times New Roman"/>
                <w:b/>
                <w:bCs/>
                <w:sz w:val="16"/>
                <w:szCs w:val="16"/>
                <w:lang w:val="en-US"/>
              </w:rPr>
            </w:pPr>
            <w:r w:rsidRPr="002031FF">
              <w:rPr>
                <w:b/>
                <w:bCs/>
                <w:sz w:val="16"/>
                <w:szCs w:val="16"/>
                <w:lang w:val="en-US"/>
              </w:rPr>
              <w:t>2024</w:t>
            </w:r>
          </w:p>
        </w:tc>
        <w:tc>
          <w:tcPr>
            <w:tcW w:w="900" w:type="dxa"/>
          </w:tcPr>
          <w:p w14:paraId="2EDC1843" w14:textId="141AF03D" w:rsidR="001D3A44" w:rsidRPr="009C4793" w:rsidRDefault="002031FF" w:rsidP="000E09ED">
            <w:pPr>
              <w:spacing w:line="260" w:lineRule="exact"/>
              <w:jc w:val="center"/>
              <w:rPr>
                <w:rFonts w:cs="Times New Roman"/>
                <w:b/>
                <w:bCs/>
                <w:sz w:val="16"/>
                <w:szCs w:val="16"/>
                <w:lang w:val="en-US"/>
              </w:rPr>
            </w:pPr>
            <w:r w:rsidRPr="002031FF">
              <w:rPr>
                <w:b/>
                <w:bCs/>
                <w:sz w:val="16"/>
                <w:szCs w:val="16"/>
                <w:lang w:val="en-US"/>
              </w:rPr>
              <w:t>2025</w:t>
            </w:r>
          </w:p>
        </w:tc>
        <w:tc>
          <w:tcPr>
            <w:tcW w:w="900" w:type="dxa"/>
          </w:tcPr>
          <w:p w14:paraId="4C9B82C7" w14:textId="2665183D" w:rsidR="001D3A44" w:rsidRPr="009C4793" w:rsidRDefault="002031FF" w:rsidP="000E09ED">
            <w:pPr>
              <w:spacing w:line="260" w:lineRule="exact"/>
              <w:jc w:val="center"/>
              <w:rPr>
                <w:rFonts w:cs="Times New Roman"/>
                <w:b/>
                <w:bCs/>
                <w:sz w:val="16"/>
                <w:szCs w:val="16"/>
                <w:lang w:val="en-US"/>
              </w:rPr>
            </w:pPr>
            <w:r w:rsidRPr="002031FF">
              <w:rPr>
                <w:b/>
                <w:bCs/>
                <w:sz w:val="16"/>
                <w:szCs w:val="16"/>
                <w:lang w:val="en-US"/>
              </w:rPr>
              <w:t>2024</w:t>
            </w:r>
          </w:p>
        </w:tc>
        <w:tc>
          <w:tcPr>
            <w:tcW w:w="990" w:type="dxa"/>
          </w:tcPr>
          <w:p w14:paraId="04F4EE3A" w14:textId="6C774855" w:rsidR="001D3A44" w:rsidRPr="009C4793" w:rsidRDefault="002031FF" w:rsidP="000E09ED">
            <w:pPr>
              <w:spacing w:line="260" w:lineRule="exact"/>
              <w:jc w:val="center"/>
              <w:rPr>
                <w:rFonts w:cs="Times New Roman"/>
                <w:b/>
                <w:bCs/>
                <w:sz w:val="16"/>
                <w:szCs w:val="16"/>
                <w:lang w:val="en-US"/>
              </w:rPr>
            </w:pPr>
            <w:r w:rsidRPr="002031FF">
              <w:rPr>
                <w:b/>
                <w:bCs/>
                <w:sz w:val="16"/>
                <w:szCs w:val="16"/>
                <w:lang w:val="en-US"/>
              </w:rPr>
              <w:t>2025</w:t>
            </w:r>
          </w:p>
        </w:tc>
        <w:tc>
          <w:tcPr>
            <w:tcW w:w="90" w:type="dxa"/>
          </w:tcPr>
          <w:p w14:paraId="4363EA0E" w14:textId="77777777" w:rsidR="001D3A44" w:rsidRPr="009C4793" w:rsidRDefault="001D3A44" w:rsidP="000E09ED">
            <w:pPr>
              <w:spacing w:line="260" w:lineRule="exact"/>
              <w:jc w:val="center"/>
              <w:rPr>
                <w:rFonts w:cs="Times New Roman"/>
                <w:sz w:val="16"/>
                <w:szCs w:val="16"/>
                <w:lang w:val="en-US"/>
              </w:rPr>
            </w:pPr>
          </w:p>
        </w:tc>
        <w:tc>
          <w:tcPr>
            <w:tcW w:w="990" w:type="dxa"/>
          </w:tcPr>
          <w:p w14:paraId="6B1703C2" w14:textId="65DBAF69" w:rsidR="001D3A44" w:rsidRPr="009C4793" w:rsidRDefault="002031FF" w:rsidP="000E09ED">
            <w:pPr>
              <w:spacing w:line="260" w:lineRule="exact"/>
              <w:jc w:val="center"/>
              <w:rPr>
                <w:rFonts w:cs="Times New Roman"/>
                <w:b/>
                <w:bCs/>
                <w:sz w:val="16"/>
                <w:szCs w:val="16"/>
                <w:lang w:val="en-US"/>
              </w:rPr>
            </w:pPr>
            <w:r w:rsidRPr="002031FF">
              <w:rPr>
                <w:b/>
                <w:bCs/>
                <w:sz w:val="16"/>
                <w:szCs w:val="16"/>
                <w:lang w:val="en-US"/>
              </w:rPr>
              <w:t>2024</w:t>
            </w:r>
          </w:p>
        </w:tc>
      </w:tr>
      <w:tr w:rsidR="009C4793" w:rsidRPr="009C4793" w14:paraId="08093B30" w14:textId="77777777" w:rsidTr="00B766FA">
        <w:tc>
          <w:tcPr>
            <w:tcW w:w="2520" w:type="dxa"/>
          </w:tcPr>
          <w:p w14:paraId="05F6BA50" w14:textId="77777777" w:rsidR="001D3A44" w:rsidRPr="009C4793" w:rsidRDefault="001D3A44" w:rsidP="000E09ED">
            <w:pPr>
              <w:spacing w:line="260" w:lineRule="exact"/>
              <w:ind w:left="90"/>
              <w:jc w:val="center"/>
              <w:rPr>
                <w:rFonts w:cs="Times New Roman"/>
                <w:sz w:val="16"/>
                <w:szCs w:val="16"/>
                <w:lang w:val="en-US"/>
              </w:rPr>
            </w:pPr>
          </w:p>
        </w:tc>
        <w:tc>
          <w:tcPr>
            <w:tcW w:w="900" w:type="dxa"/>
          </w:tcPr>
          <w:p w14:paraId="65563473"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Baht</w:t>
            </w:r>
          </w:p>
        </w:tc>
        <w:tc>
          <w:tcPr>
            <w:tcW w:w="900" w:type="dxa"/>
          </w:tcPr>
          <w:p w14:paraId="3727121E"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Baht</w:t>
            </w:r>
          </w:p>
        </w:tc>
        <w:tc>
          <w:tcPr>
            <w:tcW w:w="900" w:type="dxa"/>
          </w:tcPr>
          <w:p w14:paraId="70EEE9C7"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w:t>
            </w:r>
          </w:p>
        </w:tc>
        <w:tc>
          <w:tcPr>
            <w:tcW w:w="900" w:type="dxa"/>
          </w:tcPr>
          <w:p w14:paraId="188B722E"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w:t>
            </w:r>
          </w:p>
        </w:tc>
        <w:tc>
          <w:tcPr>
            <w:tcW w:w="990" w:type="dxa"/>
          </w:tcPr>
          <w:p w14:paraId="38A7FDFE"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Baht</w:t>
            </w:r>
          </w:p>
        </w:tc>
        <w:tc>
          <w:tcPr>
            <w:tcW w:w="90" w:type="dxa"/>
          </w:tcPr>
          <w:p w14:paraId="1FC7C45B" w14:textId="77777777" w:rsidR="001D3A44" w:rsidRPr="009C4793" w:rsidRDefault="001D3A44" w:rsidP="000E09ED">
            <w:pPr>
              <w:spacing w:line="260" w:lineRule="exact"/>
              <w:jc w:val="center"/>
              <w:rPr>
                <w:rFonts w:cs="Times New Roman"/>
                <w:sz w:val="16"/>
                <w:szCs w:val="16"/>
                <w:lang w:val="en-US"/>
              </w:rPr>
            </w:pPr>
          </w:p>
        </w:tc>
        <w:tc>
          <w:tcPr>
            <w:tcW w:w="990" w:type="dxa"/>
          </w:tcPr>
          <w:p w14:paraId="4DC48AAF" w14:textId="77777777" w:rsidR="001D3A44" w:rsidRPr="009C4793" w:rsidRDefault="001D3A44" w:rsidP="000E09ED">
            <w:pPr>
              <w:spacing w:line="260" w:lineRule="exact"/>
              <w:jc w:val="center"/>
              <w:rPr>
                <w:rFonts w:cs="Times New Roman"/>
                <w:b/>
                <w:bCs/>
                <w:sz w:val="16"/>
                <w:szCs w:val="16"/>
                <w:lang w:val="en-US"/>
              </w:rPr>
            </w:pPr>
            <w:r w:rsidRPr="009C4793">
              <w:rPr>
                <w:rFonts w:cs="Times New Roman"/>
                <w:b/>
                <w:bCs/>
                <w:sz w:val="16"/>
                <w:szCs w:val="16"/>
                <w:lang w:val="en-US"/>
              </w:rPr>
              <w:t>Baht</w:t>
            </w:r>
          </w:p>
        </w:tc>
      </w:tr>
      <w:tr w:rsidR="009C4793" w:rsidRPr="009C4793" w14:paraId="507EDA0A" w14:textId="77777777" w:rsidTr="00B766FA">
        <w:tc>
          <w:tcPr>
            <w:tcW w:w="2520" w:type="dxa"/>
          </w:tcPr>
          <w:p w14:paraId="65304B38" w14:textId="77777777" w:rsidR="001D3A44" w:rsidRPr="009C4793" w:rsidRDefault="001D3A44" w:rsidP="000E09ED">
            <w:pPr>
              <w:spacing w:line="260" w:lineRule="exact"/>
              <w:ind w:left="90"/>
              <w:jc w:val="center"/>
              <w:rPr>
                <w:rFonts w:cs="Times New Roman"/>
                <w:sz w:val="16"/>
                <w:szCs w:val="16"/>
                <w:lang w:val="en-US"/>
              </w:rPr>
            </w:pPr>
          </w:p>
        </w:tc>
        <w:tc>
          <w:tcPr>
            <w:tcW w:w="900" w:type="dxa"/>
          </w:tcPr>
          <w:p w14:paraId="08C298AF" w14:textId="77777777" w:rsidR="001D3A44" w:rsidRPr="009C4793" w:rsidRDefault="001D3A44" w:rsidP="000E09ED">
            <w:pPr>
              <w:spacing w:line="260" w:lineRule="exact"/>
              <w:jc w:val="center"/>
              <w:rPr>
                <w:rFonts w:cs="Times New Roman"/>
                <w:b/>
                <w:bCs/>
                <w:sz w:val="16"/>
                <w:szCs w:val="16"/>
                <w:lang w:val="en-US"/>
              </w:rPr>
            </w:pPr>
          </w:p>
        </w:tc>
        <w:tc>
          <w:tcPr>
            <w:tcW w:w="900" w:type="dxa"/>
          </w:tcPr>
          <w:p w14:paraId="2C683649" w14:textId="77777777" w:rsidR="001D3A44" w:rsidRPr="009C4793" w:rsidRDefault="001D3A44" w:rsidP="000E09ED">
            <w:pPr>
              <w:spacing w:line="260" w:lineRule="exact"/>
              <w:jc w:val="center"/>
              <w:rPr>
                <w:rFonts w:cs="Times New Roman"/>
                <w:b/>
                <w:bCs/>
                <w:sz w:val="16"/>
                <w:szCs w:val="16"/>
                <w:lang w:val="en-US"/>
              </w:rPr>
            </w:pPr>
          </w:p>
        </w:tc>
        <w:tc>
          <w:tcPr>
            <w:tcW w:w="900" w:type="dxa"/>
          </w:tcPr>
          <w:p w14:paraId="34F757A7" w14:textId="77777777" w:rsidR="001D3A44" w:rsidRPr="009C4793" w:rsidRDefault="001D3A44" w:rsidP="000E09ED">
            <w:pPr>
              <w:spacing w:line="260" w:lineRule="exact"/>
              <w:jc w:val="center"/>
              <w:rPr>
                <w:rFonts w:cs="Times New Roman"/>
                <w:b/>
                <w:bCs/>
                <w:sz w:val="16"/>
                <w:szCs w:val="16"/>
                <w:lang w:val="en-US"/>
              </w:rPr>
            </w:pPr>
          </w:p>
        </w:tc>
        <w:tc>
          <w:tcPr>
            <w:tcW w:w="900" w:type="dxa"/>
          </w:tcPr>
          <w:p w14:paraId="0FEA5FF0" w14:textId="77777777" w:rsidR="001D3A44" w:rsidRPr="009C4793" w:rsidRDefault="001D3A44" w:rsidP="000E09ED">
            <w:pPr>
              <w:spacing w:line="260" w:lineRule="exact"/>
              <w:jc w:val="center"/>
              <w:rPr>
                <w:rFonts w:cs="Times New Roman"/>
                <w:b/>
                <w:bCs/>
                <w:sz w:val="16"/>
                <w:szCs w:val="16"/>
                <w:lang w:val="en-US"/>
              </w:rPr>
            </w:pPr>
          </w:p>
        </w:tc>
        <w:tc>
          <w:tcPr>
            <w:tcW w:w="990" w:type="dxa"/>
          </w:tcPr>
          <w:p w14:paraId="2D6F2B7E" w14:textId="77777777" w:rsidR="001D3A44" w:rsidRPr="009C4793" w:rsidRDefault="001D3A44" w:rsidP="000E09ED">
            <w:pPr>
              <w:spacing w:line="260" w:lineRule="exact"/>
              <w:jc w:val="center"/>
              <w:rPr>
                <w:rFonts w:cs="Times New Roman"/>
                <w:b/>
                <w:bCs/>
                <w:sz w:val="16"/>
                <w:szCs w:val="16"/>
                <w:lang w:val="en-US"/>
              </w:rPr>
            </w:pPr>
          </w:p>
        </w:tc>
        <w:tc>
          <w:tcPr>
            <w:tcW w:w="90" w:type="dxa"/>
          </w:tcPr>
          <w:p w14:paraId="1CE4482F" w14:textId="77777777" w:rsidR="001D3A44" w:rsidRPr="009C4793" w:rsidRDefault="001D3A44" w:rsidP="000E09ED">
            <w:pPr>
              <w:spacing w:line="260" w:lineRule="exact"/>
              <w:jc w:val="center"/>
              <w:rPr>
                <w:rFonts w:cs="Times New Roman"/>
                <w:sz w:val="16"/>
                <w:szCs w:val="16"/>
                <w:lang w:val="en-US"/>
              </w:rPr>
            </w:pPr>
          </w:p>
        </w:tc>
        <w:tc>
          <w:tcPr>
            <w:tcW w:w="990" w:type="dxa"/>
          </w:tcPr>
          <w:p w14:paraId="7CB1EA85" w14:textId="77777777" w:rsidR="001D3A44" w:rsidRPr="009C4793" w:rsidRDefault="001D3A44" w:rsidP="000E09ED">
            <w:pPr>
              <w:spacing w:line="260" w:lineRule="exact"/>
              <w:jc w:val="center"/>
              <w:rPr>
                <w:rFonts w:cs="Times New Roman"/>
                <w:b/>
                <w:bCs/>
                <w:sz w:val="16"/>
                <w:szCs w:val="16"/>
                <w:lang w:val="en-US"/>
              </w:rPr>
            </w:pPr>
          </w:p>
        </w:tc>
      </w:tr>
      <w:tr w:rsidR="009C4793" w:rsidRPr="009C4793" w14:paraId="477554FF" w14:textId="77777777" w:rsidTr="00B766FA">
        <w:tc>
          <w:tcPr>
            <w:tcW w:w="2520" w:type="dxa"/>
          </w:tcPr>
          <w:p w14:paraId="2D7F96DD" w14:textId="77777777" w:rsidR="001D3A44" w:rsidRPr="009C4793" w:rsidRDefault="001D3A44" w:rsidP="000E09ED">
            <w:pPr>
              <w:spacing w:line="260" w:lineRule="exact"/>
              <w:ind w:left="90"/>
              <w:rPr>
                <w:rFonts w:cs="Times New Roman"/>
                <w:sz w:val="16"/>
                <w:szCs w:val="16"/>
                <w:lang w:val="en-US"/>
              </w:rPr>
            </w:pPr>
            <w:r w:rsidRPr="009C4793">
              <w:rPr>
                <w:rFonts w:cs="Times New Roman"/>
                <w:sz w:val="16"/>
                <w:szCs w:val="16"/>
              </w:rPr>
              <w:t>PRTR Recruitment Co., Ltd</w:t>
            </w:r>
            <w:r w:rsidRPr="009C4793">
              <w:rPr>
                <w:rFonts w:cs="Times New Roman"/>
                <w:sz w:val="16"/>
                <w:szCs w:val="16"/>
                <w:lang w:val="en-US"/>
              </w:rPr>
              <w:t>.</w:t>
            </w:r>
          </w:p>
        </w:tc>
        <w:tc>
          <w:tcPr>
            <w:tcW w:w="900" w:type="dxa"/>
          </w:tcPr>
          <w:p w14:paraId="12CB5EF9" w14:textId="38D0B7A7" w:rsidR="001D3A44" w:rsidRPr="009C4793" w:rsidRDefault="001D3A44" w:rsidP="00B766FA">
            <w:pPr>
              <w:tabs>
                <w:tab w:val="decimal" w:pos="810"/>
              </w:tabs>
              <w:spacing w:line="260" w:lineRule="exact"/>
              <w:ind w:right="9"/>
              <w:rPr>
                <w:rFonts w:eastAsia="Verdana" w:cs="Times New Roman"/>
                <w:sz w:val="16"/>
                <w:szCs w:val="16"/>
                <w:lang w:val="en-US"/>
              </w:rPr>
            </w:pPr>
            <w:r w:rsidRPr="009C4793">
              <w:rPr>
                <w:rFonts w:cs="Times New Roman"/>
                <w:sz w:val="16"/>
                <w:szCs w:val="16"/>
                <w:lang w:val="en-US"/>
              </w:rPr>
              <w:t xml:space="preserve">   </w:t>
            </w:r>
            <w:r w:rsidR="002031FF" w:rsidRPr="002031FF">
              <w:rPr>
                <w:sz w:val="16"/>
                <w:szCs w:val="16"/>
                <w:lang w:val="en-US"/>
              </w:rPr>
              <w:t>2</w:t>
            </w:r>
            <w:r w:rsidRPr="009C4793">
              <w:rPr>
                <w:rFonts w:cs="Times New Roman"/>
                <w:sz w:val="16"/>
                <w:szCs w:val="16"/>
                <w:lang w:val="en-US"/>
              </w:rPr>
              <w:t>,</w:t>
            </w:r>
            <w:r w:rsidR="002031FF" w:rsidRPr="002031FF">
              <w:rPr>
                <w:sz w:val="16"/>
                <w:szCs w:val="16"/>
                <w:lang w:val="en-US"/>
              </w:rPr>
              <w:t>000</w:t>
            </w:r>
            <w:r w:rsidRPr="009C4793">
              <w:rPr>
                <w:rFonts w:cs="Times New Roman"/>
                <w:sz w:val="16"/>
                <w:szCs w:val="16"/>
                <w:lang w:val="en-US"/>
              </w:rPr>
              <w:t>,</w:t>
            </w:r>
            <w:r w:rsidR="002031FF" w:rsidRPr="002031FF">
              <w:rPr>
                <w:sz w:val="16"/>
                <w:szCs w:val="16"/>
                <w:lang w:val="en-US"/>
              </w:rPr>
              <w:t>000</w:t>
            </w:r>
          </w:p>
        </w:tc>
        <w:tc>
          <w:tcPr>
            <w:tcW w:w="900" w:type="dxa"/>
          </w:tcPr>
          <w:p w14:paraId="1F074343" w14:textId="54D807FB" w:rsidR="001D3A44" w:rsidRPr="009C4793" w:rsidRDefault="001D3A44" w:rsidP="00B766FA">
            <w:pPr>
              <w:tabs>
                <w:tab w:val="decimal" w:pos="810"/>
              </w:tabs>
              <w:spacing w:line="260" w:lineRule="exact"/>
              <w:ind w:right="9"/>
              <w:rPr>
                <w:rFonts w:eastAsia="Verdana" w:cs="Times New Roman"/>
                <w:sz w:val="16"/>
                <w:szCs w:val="16"/>
                <w:lang w:val="en-US"/>
              </w:rPr>
            </w:pPr>
            <w:r w:rsidRPr="009C4793">
              <w:rPr>
                <w:rFonts w:cs="Times New Roman"/>
                <w:sz w:val="16"/>
                <w:szCs w:val="16"/>
                <w:lang w:val="en-US"/>
              </w:rPr>
              <w:t xml:space="preserve">   </w:t>
            </w:r>
            <w:r w:rsidR="002031FF" w:rsidRPr="002031FF">
              <w:rPr>
                <w:sz w:val="16"/>
                <w:szCs w:val="16"/>
                <w:lang w:val="en-US"/>
              </w:rPr>
              <w:t>2</w:t>
            </w:r>
            <w:r w:rsidRPr="009C4793">
              <w:rPr>
                <w:rFonts w:cs="Times New Roman"/>
                <w:sz w:val="16"/>
                <w:szCs w:val="16"/>
                <w:lang w:val="en-US"/>
              </w:rPr>
              <w:t>,</w:t>
            </w:r>
            <w:r w:rsidR="002031FF" w:rsidRPr="002031FF">
              <w:rPr>
                <w:sz w:val="16"/>
                <w:szCs w:val="16"/>
                <w:lang w:val="en-US"/>
              </w:rPr>
              <w:t>000</w:t>
            </w:r>
            <w:r w:rsidRPr="009C4793">
              <w:rPr>
                <w:rFonts w:cs="Times New Roman"/>
                <w:sz w:val="16"/>
                <w:szCs w:val="16"/>
                <w:lang w:val="en-US"/>
              </w:rPr>
              <w:t>,</w:t>
            </w:r>
            <w:r w:rsidR="002031FF" w:rsidRPr="002031FF">
              <w:rPr>
                <w:sz w:val="16"/>
                <w:szCs w:val="16"/>
                <w:lang w:val="en-US"/>
              </w:rPr>
              <w:t>000</w:t>
            </w:r>
          </w:p>
        </w:tc>
        <w:tc>
          <w:tcPr>
            <w:tcW w:w="900" w:type="dxa"/>
          </w:tcPr>
          <w:p w14:paraId="74AC1BC8" w14:textId="25CC4F67" w:rsidR="001D3A44" w:rsidRPr="009C4793" w:rsidRDefault="002031FF" w:rsidP="00B766FA">
            <w:pPr>
              <w:tabs>
                <w:tab w:val="decimal" w:pos="450"/>
              </w:tabs>
              <w:spacing w:line="260" w:lineRule="exact"/>
              <w:ind w:right="86"/>
              <w:rPr>
                <w:rFonts w:eastAsia="Verdana" w:cs="Times New Roman"/>
                <w:sz w:val="16"/>
                <w:szCs w:val="16"/>
                <w:lang w:val="en-US"/>
              </w:rPr>
            </w:pPr>
            <w:r w:rsidRPr="002031FF">
              <w:rPr>
                <w:sz w:val="16"/>
                <w:szCs w:val="16"/>
                <w:lang w:val="en-US"/>
              </w:rPr>
              <w:t>99</w:t>
            </w:r>
            <w:r w:rsidR="001D3A44" w:rsidRPr="009C4793">
              <w:rPr>
                <w:rFonts w:cs="Times New Roman"/>
                <w:sz w:val="16"/>
                <w:szCs w:val="16"/>
                <w:lang w:val="en-US"/>
              </w:rPr>
              <w:t>.</w:t>
            </w:r>
            <w:r w:rsidRPr="002031FF">
              <w:rPr>
                <w:sz w:val="16"/>
                <w:szCs w:val="16"/>
                <w:lang w:val="en-US"/>
              </w:rPr>
              <w:t>99</w:t>
            </w:r>
          </w:p>
        </w:tc>
        <w:tc>
          <w:tcPr>
            <w:tcW w:w="900" w:type="dxa"/>
          </w:tcPr>
          <w:p w14:paraId="09B2BB93" w14:textId="69B1E323" w:rsidR="001D3A44" w:rsidRPr="009C4793" w:rsidRDefault="002031FF" w:rsidP="000E09ED">
            <w:pPr>
              <w:tabs>
                <w:tab w:val="decimal" w:pos="445"/>
              </w:tabs>
              <w:spacing w:line="260" w:lineRule="exact"/>
              <w:ind w:right="86"/>
              <w:rPr>
                <w:rFonts w:cs="Times New Roman"/>
                <w:sz w:val="16"/>
                <w:szCs w:val="16"/>
                <w:lang w:val="en-US"/>
              </w:rPr>
            </w:pPr>
            <w:r w:rsidRPr="002031FF">
              <w:rPr>
                <w:sz w:val="16"/>
                <w:szCs w:val="16"/>
                <w:lang w:val="en-US"/>
              </w:rPr>
              <w:t>99</w:t>
            </w:r>
            <w:r w:rsidR="001D3A44" w:rsidRPr="009C4793">
              <w:rPr>
                <w:rFonts w:cs="Times New Roman"/>
                <w:sz w:val="16"/>
                <w:szCs w:val="16"/>
                <w:lang w:val="en-US"/>
              </w:rPr>
              <w:t>.</w:t>
            </w:r>
            <w:r w:rsidRPr="002031FF">
              <w:rPr>
                <w:sz w:val="16"/>
                <w:szCs w:val="16"/>
                <w:lang w:val="en-US"/>
              </w:rPr>
              <w:t>99</w:t>
            </w:r>
          </w:p>
        </w:tc>
        <w:tc>
          <w:tcPr>
            <w:tcW w:w="990" w:type="dxa"/>
          </w:tcPr>
          <w:p w14:paraId="28D2A9E1" w14:textId="6FC57187" w:rsidR="001D3A44" w:rsidRPr="009C4793" w:rsidRDefault="001D3A44" w:rsidP="00B766FA">
            <w:pPr>
              <w:tabs>
                <w:tab w:val="decimal" w:pos="900"/>
              </w:tabs>
              <w:spacing w:line="260" w:lineRule="exact"/>
              <w:ind w:right="9"/>
              <w:rPr>
                <w:rFonts w:eastAsia="Verdana" w:cs="Times New Roman"/>
                <w:sz w:val="16"/>
                <w:szCs w:val="16"/>
                <w:lang w:val="en-US"/>
              </w:rPr>
            </w:pPr>
            <w:r w:rsidRPr="009C4793">
              <w:rPr>
                <w:rFonts w:cs="Times New Roman"/>
                <w:sz w:val="16"/>
                <w:szCs w:val="16"/>
                <w:cs/>
                <w:lang w:val="en-US"/>
              </w:rPr>
              <w:t xml:space="preserve">   </w:t>
            </w:r>
            <w:r w:rsidR="002031FF" w:rsidRPr="002031FF">
              <w:rPr>
                <w:sz w:val="16"/>
                <w:szCs w:val="16"/>
                <w:lang w:val="en-US"/>
              </w:rPr>
              <w:t>1</w:t>
            </w:r>
            <w:r w:rsidRPr="009C4793">
              <w:rPr>
                <w:rFonts w:cs="Times New Roman"/>
                <w:sz w:val="16"/>
                <w:szCs w:val="16"/>
                <w:lang w:val="en-US"/>
              </w:rPr>
              <w:t>,</w:t>
            </w:r>
            <w:r w:rsidR="002031FF" w:rsidRPr="002031FF">
              <w:rPr>
                <w:sz w:val="16"/>
                <w:szCs w:val="16"/>
                <w:lang w:val="en-US"/>
              </w:rPr>
              <w:t>999</w:t>
            </w:r>
            <w:r w:rsidRPr="009C4793">
              <w:rPr>
                <w:rFonts w:cs="Times New Roman"/>
                <w:sz w:val="16"/>
                <w:szCs w:val="16"/>
                <w:lang w:val="en-US"/>
              </w:rPr>
              <w:t>,</w:t>
            </w:r>
            <w:r w:rsidR="002031FF" w:rsidRPr="002031FF">
              <w:rPr>
                <w:sz w:val="16"/>
                <w:szCs w:val="16"/>
                <w:lang w:val="en-US"/>
              </w:rPr>
              <w:t>800</w:t>
            </w:r>
          </w:p>
        </w:tc>
        <w:tc>
          <w:tcPr>
            <w:tcW w:w="90" w:type="dxa"/>
          </w:tcPr>
          <w:p w14:paraId="34CBEE69"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0E860B8A" w14:textId="5B32AA09" w:rsidR="001D3A44" w:rsidRPr="009C4793" w:rsidRDefault="001D3A44" w:rsidP="00B766FA">
            <w:pPr>
              <w:tabs>
                <w:tab w:val="decimal" w:pos="900"/>
              </w:tabs>
              <w:spacing w:line="260" w:lineRule="exact"/>
              <w:ind w:right="9"/>
              <w:rPr>
                <w:rFonts w:eastAsia="Verdana" w:cs="Times New Roman"/>
                <w:sz w:val="16"/>
                <w:szCs w:val="16"/>
                <w:lang w:val="en-US"/>
              </w:rPr>
            </w:pPr>
            <w:r w:rsidRPr="009C4793">
              <w:rPr>
                <w:rFonts w:cs="Times New Roman"/>
                <w:sz w:val="16"/>
                <w:szCs w:val="16"/>
                <w:cs/>
                <w:lang w:val="en-US"/>
              </w:rPr>
              <w:t xml:space="preserve">   </w:t>
            </w:r>
            <w:r w:rsidR="002031FF" w:rsidRPr="002031FF">
              <w:rPr>
                <w:sz w:val="16"/>
                <w:szCs w:val="16"/>
                <w:lang w:val="en-US"/>
              </w:rPr>
              <w:t>1</w:t>
            </w:r>
            <w:r w:rsidRPr="009C4793">
              <w:rPr>
                <w:rFonts w:cs="Times New Roman"/>
                <w:sz w:val="16"/>
                <w:szCs w:val="16"/>
                <w:lang w:val="en-US"/>
              </w:rPr>
              <w:t>,</w:t>
            </w:r>
            <w:r w:rsidR="002031FF" w:rsidRPr="002031FF">
              <w:rPr>
                <w:sz w:val="16"/>
                <w:szCs w:val="16"/>
                <w:lang w:val="en-US"/>
              </w:rPr>
              <w:t>999</w:t>
            </w:r>
            <w:r w:rsidRPr="009C4793">
              <w:rPr>
                <w:rFonts w:cs="Times New Roman"/>
                <w:sz w:val="16"/>
                <w:szCs w:val="16"/>
                <w:lang w:val="en-US"/>
              </w:rPr>
              <w:t>,</w:t>
            </w:r>
            <w:r w:rsidR="002031FF" w:rsidRPr="002031FF">
              <w:rPr>
                <w:sz w:val="16"/>
                <w:szCs w:val="16"/>
                <w:lang w:val="en-US"/>
              </w:rPr>
              <w:t>800</w:t>
            </w:r>
          </w:p>
        </w:tc>
      </w:tr>
      <w:tr w:rsidR="009C4793" w:rsidRPr="009C4793" w14:paraId="23FA1660" w14:textId="77777777" w:rsidTr="00B766FA">
        <w:tc>
          <w:tcPr>
            <w:tcW w:w="2520" w:type="dxa"/>
          </w:tcPr>
          <w:p w14:paraId="7B4A8663" w14:textId="77777777" w:rsidR="001D3A44" w:rsidRPr="009C4793" w:rsidRDefault="001D3A44" w:rsidP="000E09ED">
            <w:pPr>
              <w:spacing w:line="260" w:lineRule="exact"/>
              <w:ind w:left="90"/>
              <w:rPr>
                <w:spacing w:val="-4"/>
                <w:sz w:val="16"/>
                <w:szCs w:val="16"/>
                <w:lang w:val="en-US"/>
              </w:rPr>
            </w:pPr>
            <w:r w:rsidRPr="009C4793">
              <w:rPr>
                <w:rFonts w:cs="Times New Roman"/>
                <w:sz w:val="16"/>
                <w:szCs w:val="16"/>
              </w:rPr>
              <w:t>PRTR Recruitment and Outsourcing</w:t>
            </w:r>
          </w:p>
        </w:tc>
        <w:tc>
          <w:tcPr>
            <w:tcW w:w="900" w:type="dxa"/>
          </w:tcPr>
          <w:p w14:paraId="7512764D" w14:textId="77777777" w:rsidR="001D3A44" w:rsidRPr="009C4793" w:rsidRDefault="001D3A44" w:rsidP="00B766FA">
            <w:pPr>
              <w:tabs>
                <w:tab w:val="decimal" w:pos="810"/>
              </w:tabs>
              <w:spacing w:line="260" w:lineRule="exact"/>
              <w:ind w:right="9"/>
              <w:rPr>
                <w:rFonts w:eastAsia="Verdana" w:cs="Times New Roman"/>
                <w:sz w:val="16"/>
                <w:szCs w:val="16"/>
                <w:lang w:val="en-US"/>
              </w:rPr>
            </w:pPr>
          </w:p>
        </w:tc>
        <w:tc>
          <w:tcPr>
            <w:tcW w:w="900" w:type="dxa"/>
          </w:tcPr>
          <w:p w14:paraId="60516F5E" w14:textId="77777777" w:rsidR="001D3A44" w:rsidRPr="009C4793" w:rsidRDefault="001D3A44" w:rsidP="00B766FA">
            <w:pPr>
              <w:tabs>
                <w:tab w:val="decimal" w:pos="810"/>
              </w:tabs>
              <w:spacing w:line="260" w:lineRule="exact"/>
              <w:ind w:right="9"/>
              <w:rPr>
                <w:rFonts w:eastAsia="Verdana" w:cs="Times New Roman"/>
                <w:sz w:val="16"/>
                <w:szCs w:val="16"/>
                <w:lang w:val="en-US"/>
              </w:rPr>
            </w:pPr>
          </w:p>
        </w:tc>
        <w:tc>
          <w:tcPr>
            <w:tcW w:w="900" w:type="dxa"/>
          </w:tcPr>
          <w:p w14:paraId="2F2A4BAE" w14:textId="77777777" w:rsidR="001D3A44" w:rsidRPr="009C4793" w:rsidRDefault="001D3A44" w:rsidP="00B766FA">
            <w:pPr>
              <w:tabs>
                <w:tab w:val="decimal" w:pos="450"/>
              </w:tabs>
              <w:spacing w:line="260" w:lineRule="exact"/>
              <w:ind w:right="86"/>
              <w:rPr>
                <w:rFonts w:eastAsia="Verdana" w:cs="Times New Roman"/>
                <w:sz w:val="16"/>
                <w:szCs w:val="16"/>
                <w:lang w:val="en-US"/>
              </w:rPr>
            </w:pPr>
          </w:p>
        </w:tc>
        <w:tc>
          <w:tcPr>
            <w:tcW w:w="900" w:type="dxa"/>
          </w:tcPr>
          <w:p w14:paraId="04A62696" w14:textId="77777777" w:rsidR="001D3A44" w:rsidRPr="009C4793" w:rsidRDefault="001D3A44" w:rsidP="000E09ED">
            <w:pPr>
              <w:tabs>
                <w:tab w:val="decimal" w:pos="445"/>
              </w:tabs>
              <w:spacing w:line="260" w:lineRule="exact"/>
              <w:ind w:right="86"/>
              <w:rPr>
                <w:rFonts w:cs="Times New Roman"/>
                <w:sz w:val="16"/>
                <w:szCs w:val="16"/>
                <w:lang w:val="en-US"/>
              </w:rPr>
            </w:pPr>
          </w:p>
        </w:tc>
        <w:tc>
          <w:tcPr>
            <w:tcW w:w="990" w:type="dxa"/>
          </w:tcPr>
          <w:p w14:paraId="7522E9D5" w14:textId="77777777" w:rsidR="001D3A44" w:rsidRPr="009C4793" w:rsidRDefault="001D3A44" w:rsidP="00B766FA">
            <w:pPr>
              <w:tabs>
                <w:tab w:val="decimal" w:pos="900"/>
              </w:tabs>
              <w:spacing w:line="260" w:lineRule="exact"/>
              <w:ind w:right="9"/>
              <w:rPr>
                <w:rFonts w:eastAsia="Verdana" w:cs="Times New Roman"/>
                <w:sz w:val="16"/>
                <w:szCs w:val="16"/>
                <w:lang w:val="en-US"/>
              </w:rPr>
            </w:pPr>
          </w:p>
        </w:tc>
        <w:tc>
          <w:tcPr>
            <w:tcW w:w="90" w:type="dxa"/>
          </w:tcPr>
          <w:p w14:paraId="57718A10"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39CA610E" w14:textId="77777777" w:rsidR="001D3A44" w:rsidRPr="009C4793" w:rsidRDefault="001D3A44" w:rsidP="00B766FA">
            <w:pPr>
              <w:tabs>
                <w:tab w:val="decimal" w:pos="900"/>
              </w:tabs>
              <w:spacing w:line="260" w:lineRule="exact"/>
              <w:ind w:right="9"/>
              <w:rPr>
                <w:rFonts w:eastAsia="Verdana" w:cs="Times New Roman"/>
                <w:sz w:val="16"/>
                <w:szCs w:val="16"/>
                <w:lang w:val="en-US"/>
              </w:rPr>
            </w:pPr>
          </w:p>
        </w:tc>
      </w:tr>
      <w:tr w:rsidR="009C4793" w:rsidRPr="009C4793" w14:paraId="35F95EA1" w14:textId="77777777" w:rsidTr="00B766FA">
        <w:tc>
          <w:tcPr>
            <w:tcW w:w="2520" w:type="dxa"/>
          </w:tcPr>
          <w:p w14:paraId="4C3934DF" w14:textId="77777777" w:rsidR="001D3A44" w:rsidRPr="009C4793" w:rsidRDefault="001D3A44" w:rsidP="000E09ED">
            <w:pPr>
              <w:keepNext/>
              <w:widowControl w:val="0"/>
              <w:overflowPunct w:val="0"/>
              <w:autoSpaceDE w:val="0"/>
              <w:autoSpaceDN w:val="0"/>
              <w:adjustRightInd w:val="0"/>
              <w:spacing w:line="240" w:lineRule="exact"/>
              <w:ind w:left="267"/>
              <w:textAlignment w:val="baseline"/>
              <w:outlineLvl w:val="0"/>
              <w:rPr>
                <w:rFonts w:cs="Times New Roman"/>
                <w:sz w:val="16"/>
                <w:szCs w:val="16"/>
              </w:rPr>
            </w:pPr>
            <w:r w:rsidRPr="009C4793">
              <w:rPr>
                <w:rFonts w:cs="Times New Roman"/>
                <w:sz w:val="16"/>
                <w:szCs w:val="16"/>
              </w:rPr>
              <w:t>(Eastern Seaboard)</w:t>
            </w:r>
            <w:r w:rsidRPr="009C4793">
              <w:rPr>
                <w:rFonts w:cs="Times New Roman"/>
                <w:sz w:val="16"/>
                <w:szCs w:val="16"/>
                <w:cs/>
              </w:rPr>
              <w:t xml:space="preserve"> </w:t>
            </w:r>
            <w:r w:rsidRPr="009C4793">
              <w:rPr>
                <w:rFonts w:cs="Times New Roman"/>
                <w:sz w:val="16"/>
                <w:szCs w:val="16"/>
              </w:rPr>
              <w:t>Co., Ltd</w:t>
            </w:r>
            <w:r w:rsidRPr="009C4793">
              <w:rPr>
                <w:rFonts w:cs="Times New Roman"/>
                <w:sz w:val="16"/>
                <w:szCs w:val="16"/>
                <w:lang w:val="en-US"/>
              </w:rPr>
              <w:t>.</w:t>
            </w:r>
          </w:p>
        </w:tc>
        <w:tc>
          <w:tcPr>
            <w:tcW w:w="900" w:type="dxa"/>
          </w:tcPr>
          <w:p w14:paraId="49AE1A3D" w14:textId="25059CB7"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8</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37317E16" w14:textId="07820137"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8</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00BEE95D" w14:textId="3F718240" w:rsidR="001D3A44" w:rsidRPr="009C4793" w:rsidRDefault="002031FF" w:rsidP="00B766FA">
            <w:pPr>
              <w:tabs>
                <w:tab w:val="decimal" w:pos="450"/>
              </w:tabs>
              <w:spacing w:line="260" w:lineRule="exact"/>
              <w:ind w:right="86"/>
              <w:rPr>
                <w:rFonts w:eastAsia="Verdana" w:cs="Times New Roman"/>
                <w:sz w:val="16"/>
                <w:szCs w:val="16"/>
                <w:lang w:val="en-US"/>
              </w:rPr>
            </w:pPr>
            <w:r w:rsidRPr="002031FF">
              <w:rPr>
                <w:sz w:val="16"/>
                <w:szCs w:val="16"/>
                <w:lang w:val="en-US"/>
              </w:rPr>
              <w:t>99</w:t>
            </w:r>
            <w:r w:rsidR="001D3A44" w:rsidRPr="009C4793">
              <w:rPr>
                <w:rFonts w:cs="Times New Roman"/>
                <w:sz w:val="16"/>
                <w:szCs w:val="16"/>
                <w:lang w:val="en-US"/>
              </w:rPr>
              <w:t>.</w:t>
            </w:r>
            <w:r w:rsidRPr="002031FF">
              <w:rPr>
                <w:sz w:val="16"/>
                <w:szCs w:val="16"/>
                <w:lang w:val="en-US"/>
              </w:rPr>
              <w:t>99</w:t>
            </w:r>
          </w:p>
        </w:tc>
        <w:tc>
          <w:tcPr>
            <w:tcW w:w="900" w:type="dxa"/>
          </w:tcPr>
          <w:p w14:paraId="370B4052" w14:textId="09A4EBAD" w:rsidR="001D3A44" w:rsidRPr="009C4793" w:rsidRDefault="002031FF" w:rsidP="000E09ED">
            <w:pPr>
              <w:tabs>
                <w:tab w:val="decimal" w:pos="445"/>
              </w:tabs>
              <w:spacing w:line="260" w:lineRule="exact"/>
              <w:ind w:right="86"/>
              <w:rPr>
                <w:rFonts w:cs="Times New Roman"/>
                <w:sz w:val="16"/>
                <w:szCs w:val="16"/>
                <w:lang w:val="en-US"/>
              </w:rPr>
            </w:pPr>
            <w:r w:rsidRPr="002031FF">
              <w:rPr>
                <w:sz w:val="16"/>
                <w:szCs w:val="16"/>
                <w:lang w:val="en-US"/>
              </w:rPr>
              <w:t>99</w:t>
            </w:r>
            <w:r w:rsidR="001D3A44" w:rsidRPr="009C4793">
              <w:rPr>
                <w:rFonts w:cs="Times New Roman"/>
                <w:sz w:val="16"/>
                <w:szCs w:val="16"/>
                <w:lang w:val="en-US"/>
              </w:rPr>
              <w:t>.</w:t>
            </w:r>
            <w:r w:rsidRPr="002031FF">
              <w:rPr>
                <w:sz w:val="16"/>
                <w:szCs w:val="16"/>
                <w:lang w:val="en-US"/>
              </w:rPr>
              <w:t>99</w:t>
            </w:r>
          </w:p>
        </w:tc>
        <w:tc>
          <w:tcPr>
            <w:tcW w:w="990" w:type="dxa"/>
          </w:tcPr>
          <w:p w14:paraId="45AF51B9" w14:textId="2A1C4986" w:rsidR="001D3A44" w:rsidRPr="009C4793" w:rsidRDefault="001D3A44" w:rsidP="00B766FA">
            <w:pPr>
              <w:tabs>
                <w:tab w:val="decimal" w:pos="900"/>
              </w:tabs>
              <w:spacing w:line="260" w:lineRule="exact"/>
              <w:ind w:right="9"/>
              <w:rPr>
                <w:rFonts w:eastAsia="Verdana" w:cs="Times New Roman"/>
                <w:sz w:val="16"/>
                <w:szCs w:val="16"/>
                <w:lang w:val="en-US"/>
              </w:rPr>
            </w:pPr>
            <w:r w:rsidRPr="009C4793">
              <w:rPr>
                <w:rFonts w:cs="Times New Roman"/>
                <w:sz w:val="16"/>
                <w:szCs w:val="16"/>
                <w:cs/>
                <w:lang w:val="en-US"/>
              </w:rPr>
              <w:t xml:space="preserve">   </w:t>
            </w:r>
            <w:r w:rsidR="002031FF" w:rsidRPr="002031FF">
              <w:rPr>
                <w:sz w:val="16"/>
                <w:szCs w:val="16"/>
                <w:lang w:val="en-US"/>
              </w:rPr>
              <w:t>8</w:t>
            </w:r>
            <w:r w:rsidRPr="009C4793">
              <w:rPr>
                <w:rFonts w:cs="Times New Roman"/>
                <w:sz w:val="16"/>
                <w:szCs w:val="16"/>
                <w:lang w:val="en-US"/>
              </w:rPr>
              <w:t>,</w:t>
            </w:r>
            <w:r w:rsidR="002031FF" w:rsidRPr="002031FF">
              <w:rPr>
                <w:sz w:val="16"/>
                <w:szCs w:val="16"/>
                <w:lang w:val="en-US"/>
              </w:rPr>
              <w:t>000</w:t>
            </w:r>
            <w:r w:rsidRPr="009C4793">
              <w:rPr>
                <w:rFonts w:cs="Times New Roman"/>
                <w:sz w:val="16"/>
                <w:szCs w:val="16"/>
                <w:lang w:val="en-US"/>
              </w:rPr>
              <w:t>,</w:t>
            </w:r>
            <w:r w:rsidR="002031FF" w:rsidRPr="002031FF">
              <w:rPr>
                <w:sz w:val="16"/>
                <w:szCs w:val="16"/>
                <w:lang w:val="en-US"/>
              </w:rPr>
              <w:t>120</w:t>
            </w:r>
          </w:p>
        </w:tc>
        <w:tc>
          <w:tcPr>
            <w:tcW w:w="90" w:type="dxa"/>
          </w:tcPr>
          <w:p w14:paraId="71DEF388"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113193A2" w14:textId="42C4C425" w:rsidR="001D3A44" w:rsidRPr="009C4793" w:rsidRDefault="001D3A44" w:rsidP="00B766FA">
            <w:pPr>
              <w:tabs>
                <w:tab w:val="decimal" w:pos="900"/>
              </w:tabs>
              <w:spacing w:line="260" w:lineRule="exact"/>
              <w:ind w:right="9"/>
              <w:rPr>
                <w:rFonts w:eastAsia="Verdana" w:cs="Times New Roman"/>
                <w:sz w:val="16"/>
                <w:szCs w:val="16"/>
                <w:lang w:val="en-US"/>
              </w:rPr>
            </w:pPr>
            <w:r w:rsidRPr="009C4793">
              <w:rPr>
                <w:rFonts w:cs="Times New Roman"/>
                <w:sz w:val="16"/>
                <w:szCs w:val="16"/>
                <w:cs/>
                <w:lang w:val="en-US"/>
              </w:rPr>
              <w:t xml:space="preserve">   </w:t>
            </w:r>
            <w:r w:rsidR="002031FF" w:rsidRPr="002031FF">
              <w:rPr>
                <w:sz w:val="16"/>
                <w:szCs w:val="16"/>
                <w:lang w:val="en-US"/>
              </w:rPr>
              <w:t>8</w:t>
            </w:r>
            <w:r w:rsidRPr="009C4793">
              <w:rPr>
                <w:rFonts w:cs="Times New Roman"/>
                <w:sz w:val="16"/>
                <w:szCs w:val="16"/>
                <w:lang w:val="en-US"/>
              </w:rPr>
              <w:t>,</w:t>
            </w:r>
            <w:r w:rsidR="002031FF" w:rsidRPr="002031FF">
              <w:rPr>
                <w:sz w:val="16"/>
                <w:szCs w:val="16"/>
                <w:lang w:val="en-US"/>
              </w:rPr>
              <w:t>000</w:t>
            </w:r>
            <w:r w:rsidRPr="009C4793">
              <w:rPr>
                <w:rFonts w:cs="Times New Roman"/>
                <w:sz w:val="16"/>
                <w:szCs w:val="16"/>
                <w:lang w:val="en-US"/>
              </w:rPr>
              <w:t>,</w:t>
            </w:r>
            <w:r w:rsidR="002031FF" w:rsidRPr="002031FF">
              <w:rPr>
                <w:sz w:val="16"/>
                <w:szCs w:val="16"/>
                <w:lang w:val="en-US"/>
              </w:rPr>
              <w:t>120</w:t>
            </w:r>
          </w:p>
        </w:tc>
      </w:tr>
      <w:tr w:rsidR="009C4793" w:rsidRPr="009C4793" w14:paraId="715FF993" w14:textId="77777777" w:rsidTr="00B766FA">
        <w:tc>
          <w:tcPr>
            <w:tcW w:w="2520" w:type="dxa"/>
          </w:tcPr>
          <w:p w14:paraId="3AB029D8" w14:textId="77777777" w:rsidR="001D3A44" w:rsidRPr="009C4793" w:rsidRDefault="001D3A44" w:rsidP="000E09ED">
            <w:pPr>
              <w:spacing w:line="260" w:lineRule="exact"/>
              <w:ind w:left="90"/>
              <w:rPr>
                <w:spacing w:val="-4"/>
                <w:sz w:val="16"/>
                <w:szCs w:val="16"/>
                <w:lang w:val="en-US"/>
              </w:rPr>
            </w:pPr>
            <w:r w:rsidRPr="009C4793">
              <w:rPr>
                <w:rFonts w:cs="Times New Roman"/>
                <w:sz w:val="16"/>
                <w:szCs w:val="16"/>
              </w:rPr>
              <w:t>The Blacksmith Co., Ltd</w:t>
            </w:r>
            <w:r w:rsidRPr="009C4793">
              <w:rPr>
                <w:rFonts w:cs="Times New Roman"/>
                <w:sz w:val="16"/>
                <w:szCs w:val="16"/>
                <w:lang w:val="en-US"/>
              </w:rPr>
              <w:t>.</w:t>
            </w:r>
          </w:p>
        </w:tc>
        <w:tc>
          <w:tcPr>
            <w:tcW w:w="900" w:type="dxa"/>
          </w:tcPr>
          <w:p w14:paraId="134217C4" w14:textId="358C7C4B"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25</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69967AF0" w14:textId="4B6D47AD"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25</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4CF746FE" w14:textId="16CE49A9" w:rsidR="001D3A44" w:rsidRPr="009C4793" w:rsidRDefault="002031FF" w:rsidP="00B766FA">
            <w:pPr>
              <w:tabs>
                <w:tab w:val="decimal" w:pos="450"/>
              </w:tabs>
              <w:spacing w:line="260" w:lineRule="exact"/>
              <w:ind w:right="86"/>
              <w:rPr>
                <w:rFonts w:eastAsia="Verdana" w:cs="Times New Roman"/>
                <w:sz w:val="16"/>
                <w:szCs w:val="16"/>
                <w:lang w:val="en-US"/>
              </w:rPr>
            </w:pPr>
            <w:r w:rsidRPr="002031FF">
              <w:rPr>
                <w:sz w:val="16"/>
                <w:szCs w:val="16"/>
                <w:lang w:val="en-US"/>
              </w:rPr>
              <w:t>85</w:t>
            </w:r>
            <w:r w:rsidR="001D3A44" w:rsidRPr="009C4793">
              <w:rPr>
                <w:rFonts w:cs="Times New Roman"/>
                <w:sz w:val="16"/>
                <w:szCs w:val="16"/>
                <w:cs/>
                <w:lang w:val="en-US"/>
              </w:rPr>
              <w:t>.</w:t>
            </w:r>
            <w:r w:rsidRPr="002031FF">
              <w:rPr>
                <w:sz w:val="16"/>
                <w:szCs w:val="16"/>
                <w:lang w:val="en-US"/>
              </w:rPr>
              <w:t>00</w:t>
            </w:r>
          </w:p>
        </w:tc>
        <w:tc>
          <w:tcPr>
            <w:tcW w:w="900" w:type="dxa"/>
          </w:tcPr>
          <w:p w14:paraId="456B5723" w14:textId="4B455313" w:rsidR="001D3A44" w:rsidRPr="009C4793" w:rsidRDefault="002031FF" w:rsidP="000E09ED">
            <w:pPr>
              <w:tabs>
                <w:tab w:val="decimal" w:pos="445"/>
              </w:tabs>
              <w:spacing w:line="260" w:lineRule="exact"/>
              <w:ind w:right="86"/>
              <w:rPr>
                <w:rFonts w:cs="Times New Roman"/>
                <w:sz w:val="16"/>
                <w:szCs w:val="16"/>
                <w:lang w:val="en-US"/>
              </w:rPr>
            </w:pPr>
            <w:r w:rsidRPr="002031FF">
              <w:rPr>
                <w:sz w:val="16"/>
                <w:szCs w:val="16"/>
                <w:lang w:val="en-US"/>
              </w:rPr>
              <w:t>85</w:t>
            </w:r>
            <w:r w:rsidR="001D3A44" w:rsidRPr="009C4793">
              <w:rPr>
                <w:rFonts w:cs="Times New Roman"/>
                <w:sz w:val="16"/>
                <w:szCs w:val="16"/>
                <w:cs/>
                <w:lang w:val="en-US"/>
              </w:rPr>
              <w:t>.</w:t>
            </w:r>
            <w:r w:rsidRPr="002031FF">
              <w:rPr>
                <w:sz w:val="16"/>
                <w:szCs w:val="16"/>
                <w:lang w:val="en-US"/>
              </w:rPr>
              <w:t>00</w:t>
            </w:r>
          </w:p>
        </w:tc>
        <w:tc>
          <w:tcPr>
            <w:tcW w:w="990" w:type="dxa"/>
          </w:tcPr>
          <w:p w14:paraId="41FAC3E3" w14:textId="5C83C8D5"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21</w:t>
            </w:r>
            <w:r w:rsidR="001D3A44" w:rsidRPr="009C4793">
              <w:rPr>
                <w:rFonts w:cs="Times New Roman"/>
                <w:sz w:val="16"/>
                <w:szCs w:val="16"/>
                <w:lang w:val="en-US"/>
              </w:rPr>
              <w:t>,</w:t>
            </w:r>
            <w:r w:rsidRPr="002031FF">
              <w:rPr>
                <w:sz w:val="16"/>
                <w:szCs w:val="16"/>
                <w:lang w:val="en-US"/>
              </w:rPr>
              <w:t>249</w:t>
            </w:r>
            <w:r w:rsidR="001D3A44" w:rsidRPr="009C4793">
              <w:rPr>
                <w:rFonts w:cs="Times New Roman"/>
                <w:sz w:val="16"/>
                <w:szCs w:val="16"/>
                <w:lang w:val="en-US"/>
              </w:rPr>
              <w:t>,</w:t>
            </w:r>
            <w:r w:rsidRPr="002031FF">
              <w:rPr>
                <w:sz w:val="16"/>
                <w:szCs w:val="16"/>
                <w:lang w:val="en-US"/>
              </w:rPr>
              <w:t>800</w:t>
            </w:r>
          </w:p>
        </w:tc>
        <w:tc>
          <w:tcPr>
            <w:tcW w:w="90" w:type="dxa"/>
          </w:tcPr>
          <w:p w14:paraId="4C39C410"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5F238987" w14:textId="478B59EF"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21</w:t>
            </w:r>
            <w:r w:rsidR="001D3A44" w:rsidRPr="009C4793">
              <w:rPr>
                <w:rFonts w:cs="Times New Roman"/>
                <w:sz w:val="16"/>
                <w:szCs w:val="16"/>
                <w:lang w:val="en-US"/>
              </w:rPr>
              <w:t>,</w:t>
            </w:r>
            <w:r w:rsidRPr="002031FF">
              <w:rPr>
                <w:sz w:val="16"/>
                <w:szCs w:val="16"/>
                <w:lang w:val="en-US"/>
              </w:rPr>
              <w:t>249</w:t>
            </w:r>
            <w:r w:rsidR="001D3A44" w:rsidRPr="009C4793">
              <w:rPr>
                <w:rFonts w:cs="Times New Roman"/>
                <w:sz w:val="16"/>
                <w:szCs w:val="16"/>
                <w:lang w:val="en-US"/>
              </w:rPr>
              <w:t>,</w:t>
            </w:r>
            <w:r w:rsidRPr="002031FF">
              <w:rPr>
                <w:sz w:val="16"/>
                <w:szCs w:val="16"/>
                <w:lang w:val="en-US"/>
              </w:rPr>
              <w:t>800</w:t>
            </w:r>
          </w:p>
        </w:tc>
      </w:tr>
      <w:tr w:rsidR="009C4793" w:rsidRPr="009C4793" w14:paraId="1D571275" w14:textId="77777777" w:rsidTr="00B766FA">
        <w:tc>
          <w:tcPr>
            <w:tcW w:w="2520" w:type="dxa"/>
          </w:tcPr>
          <w:p w14:paraId="09F66E12" w14:textId="77777777" w:rsidR="001D3A44" w:rsidRPr="009C4793" w:rsidRDefault="001D3A44" w:rsidP="000E09ED">
            <w:pPr>
              <w:spacing w:line="260" w:lineRule="exact"/>
              <w:ind w:left="90"/>
              <w:rPr>
                <w:spacing w:val="-4"/>
                <w:sz w:val="16"/>
                <w:szCs w:val="16"/>
                <w:lang w:val="en-US"/>
              </w:rPr>
            </w:pPr>
            <w:proofErr w:type="spellStart"/>
            <w:r w:rsidRPr="009C4793">
              <w:rPr>
                <w:rFonts w:cs="Times New Roman"/>
                <w:sz w:val="16"/>
                <w:szCs w:val="16"/>
              </w:rPr>
              <w:t>Nexmove</w:t>
            </w:r>
            <w:proofErr w:type="spellEnd"/>
            <w:r w:rsidRPr="009C4793">
              <w:rPr>
                <w:rFonts w:cs="Times New Roman"/>
                <w:sz w:val="16"/>
                <w:szCs w:val="16"/>
              </w:rPr>
              <w:t xml:space="preserve"> Platform </w:t>
            </w:r>
          </w:p>
        </w:tc>
        <w:tc>
          <w:tcPr>
            <w:tcW w:w="900" w:type="dxa"/>
          </w:tcPr>
          <w:p w14:paraId="4DE97125" w14:textId="77777777" w:rsidR="001D3A44" w:rsidRPr="009C4793" w:rsidRDefault="001D3A44" w:rsidP="00B766FA">
            <w:pPr>
              <w:tabs>
                <w:tab w:val="decimal" w:pos="810"/>
              </w:tabs>
              <w:spacing w:line="260" w:lineRule="exact"/>
              <w:ind w:right="9"/>
              <w:rPr>
                <w:rFonts w:eastAsia="Verdana" w:cs="Times New Roman"/>
                <w:sz w:val="16"/>
                <w:szCs w:val="16"/>
                <w:lang w:val="en-US"/>
              </w:rPr>
            </w:pPr>
          </w:p>
        </w:tc>
        <w:tc>
          <w:tcPr>
            <w:tcW w:w="900" w:type="dxa"/>
          </w:tcPr>
          <w:p w14:paraId="0FA672A9" w14:textId="77777777" w:rsidR="001D3A44" w:rsidRPr="009C4793" w:rsidRDefault="001D3A44" w:rsidP="00B766FA">
            <w:pPr>
              <w:tabs>
                <w:tab w:val="decimal" w:pos="810"/>
              </w:tabs>
              <w:spacing w:line="260" w:lineRule="exact"/>
              <w:ind w:right="9"/>
              <w:rPr>
                <w:rFonts w:eastAsia="Verdana" w:cs="Times New Roman"/>
                <w:sz w:val="16"/>
                <w:szCs w:val="16"/>
                <w:lang w:val="en-US"/>
              </w:rPr>
            </w:pPr>
          </w:p>
        </w:tc>
        <w:tc>
          <w:tcPr>
            <w:tcW w:w="900" w:type="dxa"/>
          </w:tcPr>
          <w:p w14:paraId="7F89652E" w14:textId="77777777" w:rsidR="001D3A44" w:rsidRPr="009C4793" w:rsidRDefault="001D3A44" w:rsidP="00B766FA">
            <w:pPr>
              <w:tabs>
                <w:tab w:val="decimal" w:pos="450"/>
              </w:tabs>
              <w:spacing w:line="260" w:lineRule="exact"/>
              <w:ind w:right="86"/>
              <w:rPr>
                <w:rFonts w:eastAsia="Verdana" w:cs="Times New Roman"/>
                <w:sz w:val="16"/>
                <w:szCs w:val="16"/>
                <w:lang w:val="en-US"/>
              </w:rPr>
            </w:pPr>
          </w:p>
        </w:tc>
        <w:tc>
          <w:tcPr>
            <w:tcW w:w="900" w:type="dxa"/>
          </w:tcPr>
          <w:p w14:paraId="54FB80DC" w14:textId="77777777" w:rsidR="001D3A44" w:rsidRPr="009C4793" w:rsidRDefault="001D3A44" w:rsidP="000E09ED">
            <w:pPr>
              <w:tabs>
                <w:tab w:val="decimal" w:pos="445"/>
              </w:tabs>
              <w:spacing w:line="260" w:lineRule="exact"/>
              <w:ind w:right="86"/>
              <w:rPr>
                <w:rFonts w:cs="Times New Roman"/>
                <w:sz w:val="16"/>
                <w:szCs w:val="16"/>
                <w:lang w:val="en-US"/>
              </w:rPr>
            </w:pPr>
          </w:p>
        </w:tc>
        <w:tc>
          <w:tcPr>
            <w:tcW w:w="990" w:type="dxa"/>
          </w:tcPr>
          <w:p w14:paraId="4F8B482B" w14:textId="77777777" w:rsidR="001D3A44" w:rsidRPr="009C4793" w:rsidRDefault="001D3A44" w:rsidP="00B766FA">
            <w:pPr>
              <w:tabs>
                <w:tab w:val="decimal" w:pos="900"/>
              </w:tabs>
              <w:spacing w:line="260" w:lineRule="exact"/>
              <w:ind w:right="9"/>
              <w:rPr>
                <w:rFonts w:eastAsia="Verdana" w:cs="Times New Roman"/>
                <w:sz w:val="16"/>
                <w:szCs w:val="16"/>
                <w:lang w:val="en-US"/>
              </w:rPr>
            </w:pPr>
          </w:p>
        </w:tc>
        <w:tc>
          <w:tcPr>
            <w:tcW w:w="90" w:type="dxa"/>
          </w:tcPr>
          <w:p w14:paraId="2D5C8811"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51DCC3F9" w14:textId="77777777" w:rsidR="001D3A44" w:rsidRPr="009C4793" w:rsidRDefault="001D3A44" w:rsidP="00B766FA">
            <w:pPr>
              <w:tabs>
                <w:tab w:val="decimal" w:pos="900"/>
              </w:tabs>
              <w:spacing w:line="260" w:lineRule="exact"/>
              <w:ind w:right="9"/>
              <w:rPr>
                <w:rFonts w:eastAsia="Verdana" w:cs="Times New Roman"/>
                <w:sz w:val="16"/>
                <w:szCs w:val="16"/>
                <w:lang w:val="en-US"/>
              </w:rPr>
            </w:pPr>
          </w:p>
        </w:tc>
      </w:tr>
      <w:tr w:rsidR="009C4793" w:rsidRPr="009C4793" w14:paraId="348D4FDC" w14:textId="77777777" w:rsidTr="00B766FA">
        <w:tc>
          <w:tcPr>
            <w:tcW w:w="2520" w:type="dxa"/>
          </w:tcPr>
          <w:p w14:paraId="306BD4AB" w14:textId="77777777" w:rsidR="001D3A44" w:rsidRPr="009C4793" w:rsidRDefault="001D3A44" w:rsidP="000E09ED">
            <w:pPr>
              <w:keepNext/>
              <w:widowControl w:val="0"/>
              <w:overflowPunct w:val="0"/>
              <w:autoSpaceDE w:val="0"/>
              <w:autoSpaceDN w:val="0"/>
              <w:adjustRightInd w:val="0"/>
              <w:spacing w:line="240" w:lineRule="exact"/>
              <w:ind w:left="267"/>
              <w:textAlignment w:val="baseline"/>
              <w:outlineLvl w:val="0"/>
              <w:rPr>
                <w:spacing w:val="-4"/>
                <w:sz w:val="16"/>
                <w:szCs w:val="16"/>
                <w:lang w:val="en-US"/>
              </w:rPr>
            </w:pPr>
            <w:r w:rsidRPr="009C4793">
              <w:rPr>
                <w:rFonts w:cs="Times New Roman"/>
                <w:sz w:val="16"/>
                <w:szCs w:val="16"/>
              </w:rPr>
              <w:t>Recruitment Co., Ltd</w:t>
            </w:r>
            <w:r w:rsidRPr="009C4793">
              <w:rPr>
                <w:rFonts w:cs="Times New Roman"/>
                <w:sz w:val="16"/>
                <w:szCs w:val="16"/>
                <w:lang w:val="en-US"/>
              </w:rPr>
              <w:t>.</w:t>
            </w:r>
          </w:p>
        </w:tc>
        <w:tc>
          <w:tcPr>
            <w:tcW w:w="900" w:type="dxa"/>
          </w:tcPr>
          <w:p w14:paraId="33CA6682" w14:textId="4B038C84"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45</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76CB6084" w14:textId="4427FC67"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45</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7342993E" w14:textId="04B4B5CF" w:rsidR="001D3A44" w:rsidRPr="009C4793" w:rsidRDefault="002031FF" w:rsidP="00B766FA">
            <w:pPr>
              <w:tabs>
                <w:tab w:val="decimal" w:pos="450"/>
              </w:tabs>
              <w:spacing w:line="260" w:lineRule="exact"/>
              <w:ind w:right="86"/>
              <w:rPr>
                <w:rFonts w:eastAsia="Verdana" w:cs="Times New Roman"/>
                <w:sz w:val="16"/>
                <w:szCs w:val="16"/>
                <w:lang w:val="en-US"/>
              </w:rPr>
            </w:pPr>
            <w:r w:rsidRPr="002031FF">
              <w:rPr>
                <w:sz w:val="16"/>
                <w:szCs w:val="16"/>
                <w:lang w:val="en-US"/>
              </w:rPr>
              <w:t>75</w:t>
            </w:r>
            <w:r w:rsidR="001D3A44" w:rsidRPr="009C4793">
              <w:rPr>
                <w:rFonts w:cs="Times New Roman"/>
                <w:sz w:val="16"/>
                <w:szCs w:val="16"/>
                <w:cs/>
                <w:lang w:val="en-US"/>
              </w:rPr>
              <w:t>.</w:t>
            </w:r>
            <w:r w:rsidRPr="002031FF">
              <w:rPr>
                <w:sz w:val="16"/>
                <w:szCs w:val="16"/>
                <w:lang w:val="en-US"/>
              </w:rPr>
              <w:t>00</w:t>
            </w:r>
          </w:p>
        </w:tc>
        <w:tc>
          <w:tcPr>
            <w:tcW w:w="900" w:type="dxa"/>
          </w:tcPr>
          <w:p w14:paraId="5CFDD1F0" w14:textId="1EB349D3" w:rsidR="001D3A44" w:rsidRPr="009C4793" w:rsidRDefault="002031FF" w:rsidP="000E09ED">
            <w:pPr>
              <w:tabs>
                <w:tab w:val="decimal" w:pos="445"/>
              </w:tabs>
              <w:spacing w:line="260" w:lineRule="exact"/>
              <w:ind w:right="86"/>
              <w:rPr>
                <w:rFonts w:cs="Times New Roman"/>
                <w:sz w:val="16"/>
                <w:szCs w:val="16"/>
                <w:lang w:val="en-US"/>
              </w:rPr>
            </w:pPr>
            <w:r w:rsidRPr="002031FF">
              <w:rPr>
                <w:sz w:val="16"/>
                <w:szCs w:val="16"/>
                <w:lang w:val="en-US"/>
              </w:rPr>
              <w:t>75</w:t>
            </w:r>
            <w:r w:rsidR="001D3A44" w:rsidRPr="009C4793">
              <w:rPr>
                <w:rFonts w:cs="Times New Roman"/>
                <w:sz w:val="16"/>
                <w:szCs w:val="16"/>
                <w:cs/>
                <w:lang w:val="en-US"/>
              </w:rPr>
              <w:t>.</w:t>
            </w:r>
            <w:r w:rsidRPr="002031FF">
              <w:rPr>
                <w:sz w:val="16"/>
                <w:szCs w:val="16"/>
                <w:lang w:val="en-US"/>
              </w:rPr>
              <w:t>00</w:t>
            </w:r>
          </w:p>
        </w:tc>
        <w:tc>
          <w:tcPr>
            <w:tcW w:w="990" w:type="dxa"/>
          </w:tcPr>
          <w:p w14:paraId="106BCC1E" w14:textId="2BEE2EBF"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33</w:t>
            </w:r>
            <w:r w:rsidR="001D3A44" w:rsidRPr="009C4793">
              <w:rPr>
                <w:rFonts w:cs="Times New Roman"/>
                <w:sz w:val="16"/>
                <w:szCs w:val="16"/>
                <w:lang w:val="en-US"/>
              </w:rPr>
              <w:t>,</w:t>
            </w:r>
            <w:r w:rsidRPr="002031FF">
              <w:rPr>
                <w:sz w:val="16"/>
                <w:szCs w:val="16"/>
                <w:lang w:val="en-US"/>
              </w:rPr>
              <w:t>749</w:t>
            </w:r>
            <w:r w:rsidR="001D3A44" w:rsidRPr="009C4793">
              <w:rPr>
                <w:rFonts w:cs="Times New Roman"/>
                <w:sz w:val="16"/>
                <w:szCs w:val="16"/>
                <w:lang w:val="en-US"/>
              </w:rPr>
              <w:t>,</w:t>
            </w:r>
            <w:r w:rsidRPr="002031FF">
              <w:rPr>
                <w:sz w:val="16"/>
                <w:szCs w:val="16"/>
                <w:lang w:val="en-US"/>
              </w:rPr>
              <w:t>800</w:t>
            </w:r>
          </w:p>
        </w:tc>
        <w:tc>
          <w:tcPr>
            <w:tcW w:w="90" w:type="dxa"/>
          </w:tcPr>
          <w:p w14:paraId="12824BE8"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2BA6AED1" w14:textId="472ECB99"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33</w:t>
            </w:r>
            <w:r w:rsidR="001D3A44" w:rsidRPr="009C4793">
              <w:rPr>
                <w:rFonts w:cs="Times New Roman"/>
                <w:sz w:val="16"/>
                <w:szCs w:val="16"/>
                <w:lang w:val="en-US"/>
              </w:rPr>
              <w:t>,</w:t>
            </w:r>
            <w:r w:rsidRPr="002031FF">
              <w:rPr>
                <w:sz w:val="16"/>
                <w:szCs w:val="16"/>
                <w:lang w:val="en-US"/>
              </w:rPr>
              <w:t>749</w:t>
            </w:r>
            <w:r w:rsidR="001D3A44" w:rsidRPr="009C4793">
              <w:rPr>
                <w:rFonts w:cs="Times New Roman"/>
                <w:sz w:val="16"/>
                <w:szCs w:val="16"/>
                <w:lang w:val="en-US"/>
              </w:rPr>
              <w:t>,</w:t>
            </w:r>
            <w:r w:rsidRPr="002031FF">
              <w:rPr>
                <w:sz w:val="16"/>
                <w:szCs w:val="16"/>
                <w:lang w:val="en-US"/>
              </w:rPr>
              <w:t>800</w:t>
            </w:r>
          </w:p>
        </w:tc>
      </w:tr>
      <w:tr w:rsidR="009C4793" w:rsidRPr="009C4793" w14:paraId="6AD0D7D3" w14:textId="77777777" w:rsidTr="00DD3222">
        <w:tc>
          <w:tcPr>
            <w:tcW w:w="2520" w:type="dxa"/>
          </w:tcPr>
          <w:p w14:paraId="2C3D6CC9" w14:textId="77777777" w:rsidR="001D3A44" w:rsidRPr="009C4793" w:rsidRDefault="001D3A44" w:rsidP="000E09ED">
            <w:pPr>
              <w:spacing w:line="260" w:lineRule="exact"/>
              <w:ind w:left="90"/>
              <w:rPr>
                <w:spacing w:val="-4"/>
                <w:sz w:val="16"/>
                <w:szCs w:val="16"/>
                <w:lang w:val="en-US"/>
              </w:rPr>
            </w:pPr>
            <w:r w:rsidRPr="009C4793">
              <w:rPr>
                <w:rFonts w:cs="Times New Roman"/>
                <w:sz w:val="16"/>
                <w:szCs w:val="16"/>
              </w:rPr>
              <w:t>Pinno Solutions Co., Ltd</w:t>
            </w:r>
            <w:r w:rsidRPr="009C4793">
              <w:rPr>
                <w:rFonts w:cs="Times New Roman"/>
                <w:sz w:val="16"/>
                <w:szCs w:val="16"/>
                <w:lang w:val="en-US"/>
              </w:rPr>
              <w:t>.</w:t>
            </w:r>
          </w:p>
        </w:tc>
        <w:tc>
          <w:tcPr>
            <w:tcW w:w="900" w:type="dxa"/>
          </w:tcPr>
          <w:p w14:paraId="4B8327E5" w14:textId="0CFD4F22"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50</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019E63F9" w14:textId="3E797FFA"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50</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346DEA86" w14:textId="7708F4A9" w:rsidR="001D3A44" w:rsidRPr="009C4793" w:rsidRDefault="002031FF" w:rsidP="00B766FA">
            <w:pPr>
              <w:tabs>
                <w:tab w:val="decimal" w:pos="450"/>
              </w:tabs>
              <w:spacing w:line="260" w:lineRule="exact"/>
              <w:ind w:right="86"/>
              <w:rPr>
                <w:rFonts w:eastAsia="Verdana" w:cs="Times New Roman"/>
                <w:sz w:val="16"/>
                <w:szCs w:val="16"/>
                <w:lang w:val="en-US"/>
              </w:rPr>
            </w:pPr>
            <w:r w:rsidRPr="002031FF">
              <w:rPr>
                <w:sz w:val="16"/>
                <w:szCs w:val="16"/>
                <w:lang w:val="en-US"/>
              </w:rPr>
              <w:t>60</w:t>
            </w:r>
            <w:r w:rsidR="001D3A44" w:rsidRPr="009C4793">
              <w:rPr>
                <w:rFonts w:cs="Times New Roman"/>
                <w:sz w:val="16"/>
                <w:szCs w:val="16"/>
                <w:cs/>
                <w:lang w:val="en-US"/>
              </w:rPr>
              <w:t>.</w:t>
            </w:r>
            <w:r w:rsidRPr="002031FF">
              <w:rPr>
                <w:sz w:val="16"/>
                <w:szCs w:val="16"/>
                <w:lang w:val="en-US"/>
              </w:rPr>
              <w:t>00</w:t>
            </w:r>
          </w:p>
        </w:tc>
        <w:tc>
          <w:tcPr>
            <w:tcW w:w="900" w:type="dxa"/>
          </w:tcPr>
          <w:p w14:paraId="77CAF0D1" w14:textId="4293F3A6" w:rsidR="001D3A44" w:rsidRPr="009C4793" w:rsidRDefault="002031FF" w:rsidP="000E09ED">
            <w:pPr>
              <w:tabs>
                <w:tab w:val="decimal" w:pos="445"/>
              </w:tabs>
              <w:spacing w:line="260" w:lineRule="exact"/>
              <w:ind w:right="86"/>
              <w:rPr>
                <w:rFonts w:cs="Times New Roman"/>
                <w:sz w:val="16"/>
                <w:szCs w:val="16"/>
                <w:lang w:val="en-US"/>
              </w:rPr>
            </w:pPr>
            <w:r w:rsidRPr="002031FF">
              <w:rPr>
                <w:sz w:val="16"/>
                <w:szCs w:val="16"/>
                <w:lang w:val="en-US"/>
              </w:rPr>
              <w:t>60</w:t>
            </w:r>
            <w:r w:rsidR="001D3A44" w:rsidRPr="009C4793">
              <w:rPr>
                <w:rFonts w:cs="Times New Roman"/>
                <w:sz w:val="16"/>
                <w:szCs w:val="16"/>
                <w:cs/>
                <w:lang w:val="en-US"/>
              </w:rPr>
              <w:t>.</w:t>
            </w:r>
            <w:r w:rsidRPr="002031FF">
              <w:rPr>
                <w:sz w:val="16"/>
                <w:szCs w:val="16"/>
                <w:lang w:val="en-US"/>
              </w:rPr>
              <w:t>00</w:t>
            </w:r>
          </w:p>
        </w:tc>
        <w:tc>
          <w:tcPr>
            <w:tcW w:w="990" w:type="dxa"/>
          </w:tcPr>
          <w:p w14:paraId="3F857AF9" w14:textId="5E13F255"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29</w:t>
            </w:r>
            <w:r w:rsidR="001D3A44" w:rsidRPr="009C4793">
              <w:rPr>
                <w:rFonts w:cs="Times New Roman"/>
                <w:sz w:val="16"/>
                <w:szCs w:val="16"/>
                <w:cs/>
                <w:lang w:val="en-US"/>
              </w:rPr>
              <w:t>,</w:t>
            </w:r>
            <w:r w:rsidRPr="002031FF">
              <w:rPr>
                <w:sz w:val="16"/>
                <w:szCs w:val="16"/>
                <w:lang w:val="en-US"/>
              </w:rPr>
              <w:t>999</w:t>
            </w:r>
            <w:r w:rsidR="001D3A44" w:rsidRPr="009C4793">
              <w:rPr>
                <w:rFonts w:cs="Times New Roman"/>
                <w:sz w:val="16"/>
                <w:szCs w:val="16"/>
                <w:cs/>
                <w:lang w:val="en-US"/>
              </w:rPr>
              <w:t>,</w:t>
            </w:r>
            <w:r w:rsidRPr="002031FF">
              <w:rPr>
                <w:sz w:val="16"/>
                <w:szCs w:val="16"/>
                <w:lang w:val="en-US"/>
              </w:rPr>
              <w:t>900</w:t>
            </w:r>
          </w:p>
        </w:tc>
        <w:tc>
          <w:tcPr>
            <w:tcW w:w="90" w:type="dxa"/>
          </w:tcPr>
          <w:p w14:paraId="7ECB7A0B"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5F160529" w14:textId="34B877DB"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29</w:t>
            </w:r>
            <w:r w:rsidR="001D3A44" w:rsidRPr="009C4793">
              <w:rPr>
                <w:rFonts w:cs="Times New Roman"/>
                <w:sz w:val="16"/>
                <w:szCs w:val="16"/>
                <w:cs/>
                <w:lang w:val="en-US"/>
              </w:rPr>
              <w:t>,</w:t>
            </w:r>
            <w:r w:rsidRPr="002031FF">
              <w:rPr>
                <w:sz w:val="16"/>
                <w:szCs w:val="16"/>
                <w:lang w:val="en-US"/>
              </w:rPr>
              <w:t>999</w:t>
            </w:r>
            <w:r w:rsidR="001D3A44" w:rsidRPr="009C4793">
              <w:rPr>
                <w:rFonts w:cs="Times New Roman"/>
                <w:sz w:val="16"/>
                <w:szCs w:val="16"/>
                <w:cs/>
                <w:lang w:val="en-US"/>
              </w:rPr>
              <w:t>,</w:t>
            </w:r>
            <w:r w:rsidRPr="002031FF">
              <w:rPr>
                <w:sz w:val="16"/>
                <w:szCs w:val="16"/>
                <w:lang w:val="en-US"/>
              </w:rPr>
              <w:t>900</w:t>
            </w:r>
          </w:p>
        </w:tc>
      </w:tr>
      <w:tr w:rsidR="009C4793" w:rsidRPr="009C4793" w14:paraId="2846283D" w14:textId="77777777" w:rsidTr="00DD3222">
        <w:tc>
          <w:tcPr>
            <w:tcW w:w="2520" w:type="dxa"/>
          </w:tcPr>
          <w:p w14:paraId="68F4A300" w14:textId="77777777" w:rsidR="001D3A44" w:rsidRPr="009C4793" w:rsidRDefault="001D3A44" w:rsidP="000E09ED">
            <w:pPr>
              <w:spacing w:line="260" w:lineRule="exact"/>
              <w:ind w:left="90"/>
              <w:rPr>
                <w:spacing w:val="-4"/>
                <w:sz w:val="16"/>
                <w:szCs w:val="16"/>
                <w:lang w:val="en-US"/>
              </w:rPr>
            </w:pPr>
            <w:r w:rsidRPr="009C4793">
              <w:rPr>
                <w:rFonts w:cs="Times New Roman"/>
                <w:sz w:val="16"/>
                <w:szCs w:val="16"/>
              </w:rPr>
              <w:t>PRTR Global Recruitment Co, Ltd.</w:t>
            </w:r>
          </w:p>
        </w:tc>
        <w:tc>
          <w:tcPr>
            <w:tcW w:w="900" w:type="dxa"/>
          </w:tcPr>
          <w:p w14:paraId="0C1E1FD4" w14:textId="7643E2C0"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5</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7AB7BFE9" w14:textId="45381493" w:rsidR="001D3A44" w:rsidRPr="009C4793" w:rsidRDefault="002031FF" w:rsidP="00B766FA">
            <w:pPr>
              <w:tabs>
                <w:tab w:val="decimal" w:pos="810"/>
              </w:tabs>
              <w:spacing w:line="260" w:lineRule="exact"/>
              <w:ind w:right="9"/>
              <w:rPr>
                <w:rFonts w:eastAsia="Verdana" w:cs="Times New Roman"/>
                <w:sz w:val="16"/>
                <w:szCs w:val="16"/>
                <w:lang w:val="en-US"/>
              </w:rPr>
            </w:pPr>
            <w:r w:rsidRPr="002031FF">
              <w:rPr>
                <w:sz w:val="16"/>
                <w:szCs w:val="16"/>
                <w:lang w:val="en-US"/>
              </w:rPr>
              <w:t>5</w:t>
            </w:r>
            <w:r w:rsidR="001D3A44" w:rsidRPr="009C4793">
              <w:rPr>
                <w:rFonts w:cs="Times New Roman"/>
                <w:sz w:val="16"/>
                <w:szCs w:val="16"/>
                <w:lang w:val="en-US"/>
              </w:rPr>
              <w:t>,</w:t>
            </w:r>
            <w:r w:rsidRPr="002031FF">
              <w:rPr>
                <w:sz w:val="16"/>
                <w:szCs w:val="16"/>
                <w:lang w:val="en-US"/>
              </w:rPr>
              <w:t>000</w:t>
            </w:r>
            <w:r w:rsidR="001D3A44" w:rsidRPr="009C4793">
              <w:rPr>
                <w:rFonts w:cs="Times New Roman"/>
                <w:sz w:val="16"/>
                <w:szCs w:val="16"/>
                <w:lang w:val="en-US"/>
              </w:rPr>
              <w:t>,</w:t>
            </w:r>
            <w:r w:rsidRPr="002031FF">
              <w:rPr>
                <w:sz w:val="16"/>
                <w:szCs w:val="16"/>
                <w:lang w:val="en-US"/>
              </w:rPr>
              <w:t>000</w:t>
            </w:r>
          </w:p>
        </w:tc>
        <w:tc>
          <w:tcPr>
            <w:tcW w:w="900" w:type="dxa"/>
          </w:tcPr>
          <w:p w14:paraId="764A3AD0" w14:textId="22BF2975" w:rsidR="001D3A44" w:rsidRPr="009C4793" w:rsidRDefault="002031FF" w:rsidP="00B766FA">
            <w:pPr>
              <w:tabs>
                <w:tab w:val="decimal" w:pos="450"/>
              </w:tabs>
              <w:spacing w:line="260" w:lineRule="exact"/>
              <w:ind w:right="86"/>
              <w:rPr>
                <w:rFonts w:eastAsia="Verdana" w:cs="Times New Roman"/>
                <w:sz w:val="16"/>
                <w:szCs w:val="16"/>
                <w:lang w:val="en-US"/>
              </w:rPr>
            </w:pPr>
            <w:r w:rsidRPr="002031FF">
              <w:rPr>
                <w:sz w:val="16"/>
                <w:szCs w:val="16"/>
                <w:lang w:val="en-US"/>
              </w:rPr>
              <w:t>99</w:t>
            </w:r>
            <w:r w:rsidR="001D3A44" w:rsidRPr="009C4793">
              <w:rPr>
                <w:rFonts w:cs="Times New Roman"/>
                <w:sz w:val="16"/>
                <w:szCs w:val="16"/>
                <w:lang w:val="en-US"/>
              </w:rPr>
              <w:t>.</w:t>
            </w:r>
            <w:r w:rsidRPr="002031FF">
              <w:rPr>
                <w:sz w:val="16"/>
                <w:szCs w:val="16"/>
                <w:lang w:val="en-US"/>
              </w:rPr>
              <w:t>99</w:t>
            </w:r>
          </w:p>
        </w:tc>
        <w:tc>
          <w:tcPr>
            <w:tcW w:w="900" w:type="dxa"/>
          </w:tcPr>
          <w:p w14:paraId="18BF306E" w14:textId="761B8068" w:rsidR="001D3A44" w:rsidRPr="009C4793" w:rsidRDefault="002031FF" w:rsidP="000E09ED">
            <w:pPr>
              <w:tabs>
                <w:tab w:val="decimal" w:pos="445"/>
              </w:tabs>
              <w:spacing w:line="260" w:lineRule="exact"/>
              <w:ind w:right="86"/>
              <w:rPr>
                <w:rFonts w:cs="Times New Roman"/>
                <w:sz w:val="16"/>
                <w:szCs w:val="16"/>
                <w:lang w:val="en-US"/>
              </w:rPr>
            </w:pPr>
            <w:r w:rsidRPr="002031FF">
              <w:rPr>
                <w:sz w:val="16"/>
                <w:szCs w:val="16"/>
                <w:lang w:val="en-US"/>
              </w:rPr>
              <w:t>99</w:t>
            </w:r>
            <w:r w:rsidR="001D3A44" w:rsidRPr="009C4793">
              <w:rPr>
                <w:rFonts w:cs="Times New Roman"/>
                <w:sz w:val="16"/>
                <w:szCs w:val="16"/>
                <w:lang w:val="en-US"/>
              </w:rPr>
              <w:t>.</w:t>
            </w:r>
            <w:r w:rsidRPr="002031FF">
              <w:rPr>
                <w:sz w:val="16"/>
                <w:szCs w:val="16"/>
                <w:lang w:val="en-US"/>
              </w:rPr>
              <w:t>99</w:t>
            </w:r>
          </w:p>
        </w:tc>
        <w:tc>
          <w:tcPr>
            <w:tcW w:w="990" w:type="dxa"/>
          </w:tcPr>
          <w:p w14:paraId="79B1B0F7" w14:textId="083A309C"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4</w:t>
            </w:r>
            <w:r w:rsidR="001D3A44" w:rsidRPr="009C4793">
              <w:rPr>
                <w:rFonts w:cs="Times New Roman"/>
                <w:sz w:val="16"/>
                <w:szCs w:val="16"/>
                <w:lang w:val="en-US"/>
              </w:rPr>
              <w:t>,</w:t>
            </w:r>
            <w:r w:rsidRPr="002031FF">
              <w:rPr>
                <w:sz w:val="16"/>
                <w:szCs w:val="16"/>
                <w:lang w:val="en-US"/>
              </w:rPr>
              <w:t>999</w:t>
            </w:r>
            <w:r w:rsidR="001D3A44" w:rsidRPr="009C4793">
              <w:rPr>
                <w:rFonts w:cs="Times New Roman"/>
                <w:sz w:val="16"/>
                <w:szCs w:val="16"/>
                <w:lang w:val="en-US"/>
              </w:rPr>
              <w:t>,</w:t>
            </w:r>
            <w:r w:rsidRPr="002031FF">
              <w:rPr>
                <w:sz w:val="16"/>
                <w:szCs w:val="16"/>
                <w:lang w:val="en-US"/>
              </w:rPr>
              <w:t>900</w:t>
            </w:r>
          </w:p>
        </w:tc>
        <w:tc>
          <w:tcPr>
            <w:tcW w:w="90" w:type="dxa"/>
          </w:tcPr>
          <w:p w14:paraId="30DEFF19" w14:textId="77777777" w:rsidR="001D3A44" w:rsidRPr="009C4793" w:rsidRDefault="001D3A44" w:rsidP="000E09ED">
            <w:pPr>
              <w:tabs>
                <w:tab w:val="decimal" w:pos="1149"/>
              </w:tabs>
              <w:spacing w:line="260" w:lineRule="exact"/>
              <w:ind w:right="9"/>
              <w:rPr>
                <w:rFonts w:eastAsia="Verdana" w:cs="Times New Roman"/>
                <w:sz w:val="16"/>
                <w:szCs w:val="16"/>
                <w:lang w:val="en-US"/>
              </w:rPr>
            </w:pPr>
          </w:p>
        </w:tc>
        <w:tc>
          <w:tcPr>
            <w:tcW w:w="990" w:type="dxa"/>
          </w:tcPr>
          <w:p w14:paraId="75ED3639" w14:textId="58F72F3B" w:rsidR="001D3A44" w:rsidRPr="009C4793" w:rsidRDefault="002031FF" w:rsidP="00B766FA">
            <w:pPr>
              <w:tabs>
                <w:tab w:val="decimal" w:pos="900"/>
              </w:tabs>
              <w:spacing w:line="260" w:lineRule="exact"/>
              <w:ind w:right="9"/>
              <w:rPr>
                <w:rFonts w:eastAsia="Verdana" w:cs="Times New Roman"/>
                <w:sz w:val="16"/>
                <w:szCs w:val="16"/>
                <w:lang w:val="en-US"/>
              </w:rPr>
            </w:pPr>
            <w:r w:rsidRPr="002031FF">
              <w:rPr>
                <w:sz w:val="16"/>
                <w:szCs w:val="16"/>
                <w:lang w:val="en-US"/>
              </w:rPr>
              <w:t>4</w:t>
            </w:r>
            <w:r w:rsidR="001D3A44" w:rsidRPr="009C4793">
              <w:rPr>
                <w:rFonts w:cs="Times New Roman"/>
                <w:sz w:val="16"/>
                <w:szCs w:val="16"/>
                <w:lang w:val="en-US"/>
              </w:rPr>
              <w:t>,</w:t>
            </w:r>
            <w:r w:rsidRPr="002031FF">
              <w:rPr>
                <w:sz w:val="16"/>
                <w:szCs w:val="16"/>
                <w:lang w:val="en-US"/>
              </w:rPr>
              <w:t>999</w:t>
            </w:r>
            <w:r w:rsidR="001D3A44" w:rsidRPr="009C4793">
              <w:rPr>
                <w:rFonts w:cs="Times New Roman"/>
                <w:sz w:val="16"/>
                <w:szCs w:val="16"/>
                <w:lang w:val="en-US"/>
              </w:rPr>
              <w:t>,</w:t>
            </w:r>
            <w:r w:rsidRPr="002031FF">
              <w:rPr>
                <w:sz w:val="16"/>
                <w:szCs w:val="16"/>
                <w:lang w:val="en-US"/>
              </w:rPr>
              <w:t>900</w:t>
            </w:r>
          </w:p>
        </w:tc>
      </w:tr>
      <w:tr w:rsidR="009C4793" w:rsidRPr="009C4793" w14:paraId="3FEDE58A" w14:textId="77777777" w:rsidTr="00DD3222">
        <w:tc>
          <w:tcPr>
            <w:tcW w:w="2520" w:type="dxa"/>
          </w:tcPr>
          <w:p w14:paraId="1818B080" w14:textId="7E906704" w:rsidR="00036132" w:rsidRPr="009C4793" w:rsidRDefault="00036132" w:rsidP="00036132">
            <w:pPr>
              <w:spacing w:line="260" w:lineRule="exact"/>
              <w:ind w:left="90"/>
              <w:rPr>
                <w:rFonts w:cs="Times New Roman"/>
                <w:sz w:val="16"/>
                <w:szCs w:val="16"/>
              </w:rPr>
            </w:pPr>
            <w:r w:rsidRPr="009C4793">
              <w:rPr>
                <w:rFonts w:cs="Times New Roman"/>
                <w:sz w:val="16"/>
                <w:szCs w:val="16"/>
              </w:rPr>
              <w:t xml:space="preserve">Biz Resource Co., Ltd. (see Note </w:t>
            </w:r>
            <w:r w:rsidR="002031FF" w:rsidRPr="002031FF">
              <w:rPr>
                <w:sz w:val="16"/>
                <w:szCs w:val="16"/>
                <w:lang w:val="en-US"/>
              </w:rPr>
              <w:t>4</w:t>
            </w:r>
            <w:r w:rsidRPr="009C4793">
              <w:rPr>
                <w:rFonts w:cs="Times New Roman"/>
                <w:sz w:val="16"/>
                <w:szCs w:val="16"/>
              </w:rPr>
              <w:t>)</w:t>
            </w:r>
          </w:p>
        </w:tc>
        <w:tc>
          <w:tcPr>
            <w:tcW w:w="900" w:type="dxa"/>
          </w:tcPr>
          <w:p w14:paraId="0637E8C2" w14:textId="51215F9E" w:rsidR="00036132" w:rsidRPr="009C4793" w:rsidRDefault="002031FF" w:rsidP="00036132">
            <w:pPr>
              <w:tabs>
                <w:tab w:val="decimal" w:pos="810"/>
              </w:tabs>
              <w:spacing w:line="260" w:lineRule="exact"/>
              <w:ind w:right="9"/>
              <w:rPr>
                <w:rFonts w:cs="Times New Roman"/>
                <w:sz w:val="16"/>
                <w:szCs w:val="16"/>
                <w:cs/>
                <w:lang w:val="en-US"/>
              </w:rPr>
            </w:pPr>
            <w:r w:rsidRPr="002031FF">
              <w:rPr>
                <w:sz w:val="16"/>
                <w:szCs w:val="16"/>
                <w:lang w:val="en-US"/>
              </w:rPr>
              <w:t>5</w:t>
            </w:r>
            <w:r w:rsidR="00036132" w:rsidRPr="009C4793">
              <w:rPr>
                <w:rFonts w:cs="Times New Roman"/>
                <w:sz w:val="16"/>
                <w:szCs w:val="16"/>
                <w:lang w:val="en-US"/>
              </w:rPr>
              <w:t>,</w:t>
            </w:r>
            <w:r w:rsidRPr="002031FF">
              <w:rPr>
                <w:sz w:val="16"/>
                <w:szCs w:val="16"/>
                <w:lang w:val="en-US"/>
              </w:rPr>
              <w:t>000</w:t>
            </w:r>
            <w:r w:rsidR="00036132" w:rsidRPr="009C4793">
              <w:rPr>
                <w:rFonts w:cs="Times New Roman"/>
                <w:sz w:val="16"/>
                <w:szCs w:val="16"/>
                <w:lang w:val="en-US"/>
              </w:rPr>
              <w:t>,</w:t>
            </w:r>
            <w:r w:rsidRPr="002031FF">
              <w:rPr>
                <w:sz w:val="16"/>
                <w:szCs w:val="16"/>
                <w:lang w:val="en-US"/>
              </w:rPr>
              <w:t>000</w:t>
            </w:r>
          </w:p>
        </w:tc>
        <w:tc>
          <w:tcPr>
            <w:tcW w:w="900" w:type="dxa"/>
          </w:tcPr>
          <w:p w14:paraId="29E90E2E" w14:textId="0E77F552" w:rsidR="00036132" w:rsidRPr="009C4793" w:rsidRDefault="00036132" w:rsidP="00036132">
            <w:pPr>
              <w:tabs>
                <w:tab w:val="decimal" w:pos="445"/>
              </w:tabs>
              <w:spacing w:line="260" w:lineRule="exact"/>
              <w:ind w:right="86"/>
              <w:rPr>
                <w:rFonts w:cs="Times New Roman"/>
                <w:sz w:val="16"/>
                <w:szCs w:val="16"/>
                <w:cs/>
                <w:lang w:val="en-US"/>
              </w:rPr>
            </w:pPr>
            <w:r w:rsidRPr="009C4793">
              <w:rPr>
                <w:rFonts w:cs="Times New Roman"/>
                <w:sz w:val="16"/>
                <w:szCs w:val="16"/>
                <w:lang w:val="en-US"/>
              </w:rPr>
              <w:t>-</w:t>
            </w:r>
          </w:p>
        </w:tc>
        <w:tc>
          <w:tcPr>
            <w:tcW w:w="900" w:type="dxa"/>
          </w:tcPr>
          <w:p w14:paraId="6CD1BAEC" w14:textId="13DCF128" w:rsidR="00036132" w:rsidRPr="009C4793" w:rsidRDefault="002031FF" w:rsidP="00036132">
            <w:pPr>
              <w:tabs>
                <w:tab w:val="decimal" w:pos="450"/>
              </w:tabs>
              <w:spacing w:line="260" w:lineRule="exact"/>
              <w:ind w:right="86"/>
              <w:rPr>
                <w:rFonts w:cs="Times New Roman"/>
                <w:sz w:val="16"/>
                <w:szCs w:val="16"/>
                <w:lang w:val="en-US"/>
              </w:rPr>
            </w:pPr>
            <w:r w:rsidRPr="002031FF">
              <w:rPr>
                <w:sz w:val="16"/>
                <w:szCs w:val="16"/>
                <w:lang w:val="en-US"/>
              </w:rPr>
              <w:t>99</w:t>
            </w:r>
            <w:r w:rsidR="00036132" w:rsidRPr="009C4793">
              <w:rPr>
                <w:rFonts w:cs="Times New Roman"/>
                <w:sz w:val="16"/>
                <w:szCs w:val="16"/>
                <w:lang w:val="en-US"/>
              </w:rPr>
              <w:t>.</w:t>
            </w:r>
            <w:r w:rsidRPr="002031FF">
              <w:rPr>
                <w:sz w:val="16"/>
                <w:szCs w:val="16"/>
                <w:lang w:val="en-US"/>
              </w:rPr>
              <w:t>99</w:t>
            </w:r>
          </w:p>
        </w:tc>
        <w:tc>
          <w:tcPr>
            <w:tcW w:w="900" w:type="dxa"/>
          </w:tcPr>
          <w:p w14:paraId="44FCE320" w14:textId="6072E0BE" w:rsidR="00036132" w:rsidRPr="009C4793" w:rsidRDefault="00036132" w:rsidP="00036132">
            <w:pPr>
              <w:tabs>
                <w:tab w:val="decimal" w:pos="445"/>
              </w:tabs>
              <w:spacing w:line="260" w:lineRule="exact"/>
              <w:ind w:right="86"/>
              <w:rPr>
                <w:rFonts w:cs="Times New Roman"/>
                <w:sz w:val="16"/>
                <w:szCs w:val="16"/>
                <w:lang w:val="en-US"/>
              </w:rPr>
            </w:pPr>
            <w:r w:rsidRPr="009C4793">
              <w:rPr>
                <w:rFonts w:cs="Times New Roman"/>
                <w:sz w:val="16"/>
                <w:szCs w:val="16"/>
                <w:lang w:val="en-US"/>
              </w:rPr>
              <w:t>-</w:t>
            </w:r>
          </w:p>
        </w:tc>
        <w:tc>
          <w:tcPr>
            <w:tcW w:w="990" w:type="dxa"/>
            <w:tcBorders>
              <w:bottom w:val="single" w:sz="4" w:space="0" w:color="auto"/>
            </w:tcBorders>
          </w:tcPr>
          <w:p w14:paraId="34A211FA" w14:textId="51846DF6" w:rsidR="00036132" w:rsidRPr="009C4793" w:rsidRDefault="002031FF" w:rsidP="00036132">
            <w:pPr>
              <w:tabs>
                <w:tab w:val="decimal" w:pos="900"/>
              </w:tabs>
              <w:spacing w:line="260" w:lineRule="exact"/>
              <w:ind w:right="9"/>
              <w:rPr>
                <w:rFonts w:cs="Times New Roman"/>
                <w:sz w:val="16"/>
                <w:szCs w:val="16"/>
                <w:lang w:val="en-US"/>
              </w:rPr>
            </w:pPr>
            <w:r w:rsidRPr="002031FF">
              <w:rPr>
                <w:sz w:val="16"/>
                <w:szCs w:val="16"/>
                <w:lang w:val="en-US"/>
              </w:rPr>
              <w:t>39</w:t>
            </w:r>
            <w:r w:rsidR="00036132" w:rsidRPr="009C4793">
              <w:rPr>
                <w:rFonts w:cs="Times New Roman"/>
                <w:sz w:val="16"/>
                <w:szCs w:val="16"/>
                <w:lang w:val="en-US"/>
              </w:rPr>
              <w:t>,</w:t>
            </w:r>
            <w:r w:rsidRPr="002031FF">
              <w:rPr>
                <w:sz w:val="16"/>
                <w:szCs w:val="16"/>
                <w:lang w:val="en-US"/>
              </w:rPr>
              <w:t>999</w:t>
            </w:r>
            <w:r w:rsidR="00036132" w:rsidRPr="009C4793">
              <w:rPr>
                <w:rFonts w:cs="Times New Roman"/>
                <w:sz w:val="16"/>
                <w:szCs w:val="16"/>
                <w:lang w:val="en-US"/>
              </w:rPr>
              <w:t>,</w:t>
            </w:r>
            <w:r w:rsidRPr="002031FF">
              <w:rPr>
                <w:sz w:val="16"/>
                <w:szCs w:val="16"/>
                <w:lang w:val="en-US"/>
              </w:rPr>
              <w:t>200</w:t>
            </w:r>
          </w:p>
        </w:tc>
        <w:tc>
          <w:tcPr>
            <w:tcW w:w="90" w:type="dxa"/>
          </w:tcPr>
          <w:p w14:paraId="48986502" w14:textId="77777777" w:rsidR="00036132" w:rsidRPr="009C4793" w:rsidRDefault="00036132" w:rsidP="00036132">
            <w:pPr>
              <w:tabs>
                <w:tab w:val="decimal" w:pos="1149"/>
              </w:tabs>
              <w:spacing w:line="260" w:lineRule="exact"/>
              <w:ind w:right="9"/>
              <w:rPr>
                <w:rFonts w:cs="Times New Roman"/>
                <w:sz w:val="16"/>
                <w:szCs w:val="16"/>
                <w:lang w:val="en-US"/>
              </w:rPr>
            </w:pPr>
          </w:p>
        </w:tc>
        <w:tc>
          <w:tcPr>
            <w:tcW w:w="990" w:type="dxa"/>
            <w:tcBorders>
              <w:bottom w:val="single" w:sz="4" w:space="0" w:color="auto"/>
            </w:tcBorders>
          </w:tcPr>
          <w:p w14:paraId="1967D89E" w14:textId="48ABCEE4" w:rsidR="00036132" w:rsidRPr="009C4793" w:rsidRDefault="00036132" w:rsidP="00036132">
            <w:pPr>
              <w:tabs>
                <w:tab w:val="decimal" w:pos="445"/>
              </w:tabs>
              <w:spacing w:line="260" w:lineRule="exact"/>
              <w:ind w:right="86"/>
              <w:rPr>
                <w:rFonts w:cs="Times New Roman"/>
                <w:sz w:val="16"/>
                <w:szCs w:val="16"/>
                <w:lang w:val="en-US"/>
              </w:rPr>
            </w:pPr>
            <w:r w:rsidRPr="009C4793">
              <w:rPr>
                <w:rFonts w:cs="Times New Roman"/>
                <w:sz w:val="16"/>
                <w:szCs w:val="16"/>
                <w:lang w:val="en-US"/>
              </w:rPr>
              <w:t>-</w:t>
            </w:r>
          </w:p>
        </w:tc>
      </w:tr>
      <w:tr w:rsidR="009C4793" w:rsidRPr="009C4793" w14:paraId="08D384AC" w14:textId="77777777" w:rsidTr="00B766FA">
        <w:tc>
          <w:tcPr>
            <w:tcW w:w="2520" w:type="dxa"/>
          </w:tcPr>
          <w:p w14:paraId="268265A2" w14:textId="77777777" w:rsidR="00036132" w:rsidRPr="009C4793" w:rsidRDefault="00036132" w:rsidP="00036132">
            <w:pPr>
              <w:spacing w:line="260" w:lineRule="exact"/>
              <w:ind w:left="1143" w:hanging="1053"/>
              <w:jc w:val="both"/>
              <w:rPr>
                <w:rFonts w:cs="Times New Roman"/>
                <w:sz w:val="16"/>
                <w:szCs w:val="16"/>
                <w:lang w:val="en-US"/>
              </w:rPr>
            </w:pPr>
          </w:p>
        </w:tc>
        <w:tc>
          <w:tcPr>
            <w:tcW w:w="900" w:type="dxa"/>
          </w:tcPr>
          <w:p w14:paraId="7381B78A" w14:textId="77777777" w:rsidR="00036132" w:rsidRPr="009C4793" w:rsidRDefault="00036132" w:rsidP="00036132">
            <w:pPr>
              <w:tabs>
                <w:tab w:val="decimal" w:pos="1149"/>
              </w:tabs>
              <w:spacing w:line="260" w:lineRule="exact"/>
              <w:ind w:right="9"/>
              <w:rPr>
                <w:rFonts w:eastAsia="Verdana" w:cs="Times New Roman"/>
                <w:sz w:val="16"/>
                <w:szCs w:val="16"/>
                <w:lang w:val="en-US"/>
              </w:rPr>
            </w:pPr>
          </w:p>
        </w:tc>
        <w:tc>
          <w:tcPr>
            <w:tcW w:w="900" w:type="dxa"/>
          </w:tcPr>
          <w:p w14:paraId="526B121B" w14:textId="77777777" w:rsidR="00036132" w:rsidRPr="009C4793" w:rsidRDefault="00036132" w:rsidP="00036132">
            <w:pPr>
              <w:tabs>
                <w:tab w:val="decimal" w:pos="1149"/>
              </w:tabs>
              <w:spacing w:line="260" w:lineRule="exact"/>
              <w:ind w:right="9"/>
              <w:rPr>
                <w:rFonts w:eastAsia="Verdana" w:cs="Times New Roman"/>
                <w:sz w:val="16"/>
                <w:szCs w:val="16"/>
                <w:lang w:val="en-US"/>
              </w:rPr>
            </w:pPr>
          </w:p>
        </w:tc>
        <w:tc>
          <w:tcPr>
            <w:tcW w:w="900" w:type="dxa"/>
          </w:tcPr>
          <w:p w14:paraId="70A28214" w14:textId="77777777" w:rsidR="00036132" w:rsidRPr="009C4793" w:rsidRDefault="00036132" w:rsidP="00036132">
            <w:pPr>
              <w:tabs>
                <w:tab w:val="decimal" w:pos="180"/>
                <w:tab w:val="decimal" w:pos="1149"/>
              </w:tabs>
              <w:spacing w:line="260" w:lineRule="exact"/>
              <w:ind w:right="9"/>
              <w:rPr>
                <w:rFonts w:eastAsia="Verdana" w:cs="Times New Roman"/>
                <w:sz w:val="16"/>
                <w:szCs w:val="16"/>
                <w:lang w:val="en-US"/>
              </w:rPr>
            </w:pPr>
          </w:p>
        </w:tc>
        <w:tc>
          <w:tcPr>
            <w:tcW w:w="900" w:type="dxa"/>
          </w:tcPr>
          <w:p w14:paraId="2565252A" w14:textId="77777777" w:rsidR="00036132" w:rsidRPr="009C4793" w:rsidRDefault="00036132" w:rsidP="00036132">
            <w:pPr>
              <w:tabs>
                <w:tab w:val="decimal" w:pos="376"/>
                <w:tab w:val="decimal" w:pos="1149"/>
              </w:tabs>
              <w:spacing w:line="260" w:lineRule="exact"/>
              <w:ind w:right="9"/>
              <w:rPr>
                <w:rFonts w:eastAsia="Verdana" w:cs="Times New Roman"/>
                <w:sz w:val="16"/>
                <w:szCs w:val="16"/>
                <w:lang w:val="en-US"/>
              </w:rPr>
            </w:pPr>
          </w:p>
        </w:tc>
        <w:tc>
          <w:tcPr>
            <w:tcW w:w="990" w:type="dxa"/>
            <w:tcBorders>
              <w:top w:val="single" w:sz="4" w:space="0" w:color="auto"/>
              <w:bottom w:val="double" w:sz="4" w:space="0" w:color="auto"/>
            </w:tcBorders>
          </w:tcPr>
          <w:p w14:paraId="344F8550" w14:textId="7355DA64" w:rsidR="00036132" w:rsidRPr="009C4793" w:rsidRDefault="002031FF" w:rsidP="00036132">
            <w:pPr>
              <w:tabs>
                <w:tab w:val="decimal" w:pos="900"/>
              </w:tabs>
              <w:spacing w:line="260" w:lineRule="exact"/>
              <w:ind w:right="9"/>
              <w:rPr>
                <w:rFonts w:cs="Times New Roman"/>
                <w:sz w:val="16"/>
                <w:szCs w:val="16"/>
                <w:lang w:val="en-US"/>
              </w:rPr>
            </w:pPr>
            <w:r w:rsidRPr="002031FF">
              <w:rPr>
                <w:sz w:val="16"/>
                <w:szCs w:val="16"/>
                <w:lang w:val="en-US"/>
              </w:rPr>
              <w:t>139</w:t>
            </w:r>
            <w:r w:rsidR="002B0A7F" w:rsidRPr="009C4793">
              <w:rPr>
                <w:rFonts w:cs="Times New Roman"/>
                <w:sz w:val="16"/>
                <w:szCs w:val="16"/>
                <w:lang w:val="en-US"/>
              </w:rPr>
              <w:t>,</w:t>
            </w:r>
            <w:r w:rsidRPr="002031FF">
              <w:rPr>
                <w:sz w:val="16"/>
                <w:szCs w:val="16"/>
                <w:lang w:val="en-US"/>
              </w:rPr>
              <w:t>998</w:t>
            </w:r>
            <w:r w:rsidR="002B0A7F" w:rsidRPr="009C4793">
              <w:rPr>
                <w:rFonts w:cs="Times New Roman"/>
                <w:sz w:val="16"/>
                <w:szCs w:val="16"/>
                <w:lang w:val="en-US"/>
              </w:rPr>
              <w:t>,</w:t>
            </w:r>
            <w:r w:rsidRPr="002031FF">
              <w:rPr>
                <w:sz w:val="16"/>
                <w:szCs w:val="16"/>
                <w:lang w:val="en-US"/>
              </w:rPr>
              <w:t>520</w:t>
            </w:r>
          </w:p>
        </w:tc>
        <w:tc>
          <w:tcPr>
            <w:tcW w:w="90" w:type="dxa"/>
          </w:tcPr>
          <w:p w14:paraId="69BA2BB8" w14:textId="77777777" w:rsidR="00036132" w:rsidRPr="009C4793" w:rsidRDefault="00036132" w:rsidP="00036132">
            <w:pPr>
              <w:tabs>
                <w:tab w:val="decimal" w:pos="702"/>
                <w:tab w:val="decimal" w:pos="1149"/>
              </w:tabs>
              <w:spacing w:line="260" w:lineRule="exact"/>
              <w:ind w:right="9"/>
              <w:rPr>
                <w:rFonts w:cs="Times New Roman"/>
                <w:sz w:val="16"/>
                <w:szCs w:val="16"/>
                <w:lang w:val="en-US"/>
              </w:rPr>
            </w:pPr>
          </w:p>
        </w:tc>
        <w:tc>
          <w:tcPr>
            <w:tcW w:w="990" w:type="dxa"/>
            <w:tcBorders>
              <w:top w:val="single" w:sz="4" w:space="0" w:color="auto"/>
              <w:bottom w:val="double" w:sz="4" w:space="0" w:color="auto"/>
            </w:tcBorders>
          </w:tcPr>
          <w:p w14:paraId="262C33FF" w14:textId="53C7A170" w:rsidR="00036132" w:rsidRPr="009C4793" w:rsidRDefault="002031FF" w:rsidP="00036132">
            <w:pPr>
              <w:tabs>
                <w:tab w:val="decimal" w:pos="900"/>
              </w:tabs>
              <w:spacing w:line="260" w:lineRule="exact"/>
              <w:ind w:right="9"/>
              <w:rPr>
                <w:rFonts w:cs="Times New Roman"/>
                <w:sz w:val="16"/>
                <w:szCs w:val="16"/>
                <w:lang w:val="en-US"/>
              </w:rPr>
            </w:pPr>
            <w:r w:rsidRPr="002031FF">
              <w:rPr>
                <w:sz w:val="16"/>
                <w:szCs w:val="16"/>
                <w:lang w:val="en-US"/>
              </w:rPr>
              <w:t>99</w:t>
            </w:r>
            <w:r w:rsidR="00036132" w:rsidRPr="009C4793">
              <w:rPr>
                <w:rFonts w:cs="Times New Roman"/>
                <w:sz w:val="16"/>
                <w:szCs w:val="16"/>
                <w:lang w:val="en-US"/>
              </w:rPr>
              <w:t>,</w:t>
            </w:r>
            <w:r w:rsidRPr="002031FF">
              <w:rPr>
                <w:sz w:val="16"/>
                <w:szCs w:val="16"/>
                <w:lang w:val="en-US"/>
              </w:rPr>
              <w:t>999</w:t>
            </w:r>
            <w:r w:rsidR="00036132" w:rsidRPr="009C4793">
              <w:rPr>
                <w:rFonts w:cs="Times New Roman"/>
                <w:sz w:val="16"/>
                <w:szCs w:val="16"/>
                <w:lang w:val="en-US"/>
              </w:rPr>
              <w:t>,</w:t>
            </w:r>
            <w:r w:rsidRPr="002031FF">
              <w:rPr>
                <w:sz w:val="16"/>
                <w:szCs w:val="16"/>
                <w:lang w:val="en-US"/>
              </w:rPr>
              <w:t>320</w:t>
            </w:r>
          </w:p>
        </w:tc>
      </w:tr>
    </w:tbl>
    <w:p w14:paraId="21208CF2" w14:textId="5FEDCEDC" w:rsidR="00E41AEF" w:rsidRPr="009C4793" w:rsidRDefault="00E41AEF" w:rsidP="00BC3093">
      <w:pPr>
        <w:spacing w:before="240" w:after="240"/>
        <w:ind w:left="1170"/>
        <w:jc w:val="both"/>
        <w:rPr>
          <w:rFonts w:eastAsia="MS Mincho" w:cs="Times New Roman"/>
          <w:spacing w:val="-4"/>
          <w:sz w:val="24"/>
          <w:szCs w:val="24"/>
          <w:lang w:val="en"/>
        </w:rPr>
      </w:pPr>
      <w:bookmarkStart w:id="29" w:name="_Hlk110160850"/>
      <w:r w:rsidRPr="009C4793">
        <w:rPr>
          <w:rFonts w:cstheme="minorBidi"/>
          <w:spacing w:val="-2"/>
          <w:sz w:val="24"/>
          <w:szCs w:val="24"/>
        </w:rPr>
        <w:t xml:space="preserve">On June </w:t>
      </w:r>
      <w:r w:rsidR="002031FF" w:rsidRPr="002031FF">
        <w:rPr>
          <w:rFonts w:cstheme="minorBidi"/>
          <w:spacing w:val="-2"/>
          <w:sz w:val="24"/>
          <w:szCs w:val="24"/>
          <w:lang w:val="en-US"/>
        </w:rPr>
        <w:t>26</w:t>
      </w:r>
      <w:r w:rsidRPr="009C4793">
        <w:rPr>
          <w:rFonts w:cstheme="minorBidi"/>
          <w:spacing w:val="-2"/>
          <w:sz w:val="24"/>
          <w:szCs w:val="24"/>
        </w:rPr>
        <w:t xml:space="preserve">, </w:t>
      </w:r>
      <w:r w:rsidR="002031FF" w:rsidRPr="002031FF">
        <w:rPr>
          <w:rFonts w:cstheme="minorBidi"/>
          <w:spacing w:val="-2"/>
          <w:sz w:val="24"/>
          <w:szCs w:val="24"/>
          <w:lang w:val="en-US"/>
        </w:rPr>
        <w:t>2025</w:t>
      </w:r>
      <w:r w:rsidRPr="009C4793">
        <w:rPr>
          <w:rFonts w:cstheme="minorBidi"/>
          <w:spacing w:val="-2"/>
          <w:sz w:val="24"/>
          <w:szCs w:val="24"/>
        </w:rPr>
        <w:t xml:space="preserve">, the Company entered into a share purchase agreement for the acquisition of total </w:t>
      </w:r>
      <w:r w:rsidR="002031FF" w:rsidRPr="002031FF">
        <w:rPr>
          <w:rFonts w:cstheme="minorBidi"/>
          <w:spacing w:val="-2"/>
          <w:sz w:val="24"/>
          <w:szCs w:val="24"/>
          <w:lang w:val="en-US"/>
        </w:rPr>
        <w:t>50</w:t>
      </w:r>
      <w:r w:rsidRPr="009C4793">
        <w:rPr>
          <w:rFonts w:cstheme="minorBidi"/>
          <w:spacing w:val="-2"/>
          <w:sz w:val="24"/>
          <w:szCs w:val="24"/>
        </w:rPr>
        <w:t>,</w:t>
      </w:r>
      <w:r w:rsidR="002031FF" w:rsidRPr="002031FF">
        <w:rPr>
          <w:rFonts w:cstheme="minorBidi"/>
          <w:spacing w:val="-2"/>
          <w:sz w:val="24"/>
          <w:szCs w:val="24"/>
          <w:lang w:val="en-US"/>
        </w:rPr>
        <w:t>000</w:t>
      </w:r>
      <w:r w:rsidRPr="009C4793">
        <w:rPr>
          <w:rFonts w:cstheme="minorBidi"/>
          <w:spacing w:val="-2"/>
          <w:sz w:val="24"/>
          <w:szCs w:val="24"/>
        </w:rPr>
        <w:t xml:space="preserve"> shares of Biz</w:t>
      </w:r>
      <w:r w:rsidRPr="009C4793">
        <w:rPr>
          <w:rFonts w:cstheme="minorBidi" w:hint="cs"/>
          <w:spacing w:val="-2"/>
          <w:sz w:val="24"/>
          <w:szCs w:val="24"/>
          <w:cs/>
        </w:rPr>
        <w:t xml:space="preserve"> </w:t>
      </w:r>
      <w:r w:rsidRPr="009C4793">
        <w:rPr>
          <w:rFonts w:cstheme="minorBidi"/>
          <w:spacing w:val="-2"/>
          <w:sz w:val="24"/>
          <w:szCs w:val="24"/>
        </w:rPr>
        <w:t xml:space="preserve">Resource Co., Ltd., </w:t>
      </w:r>
      <w:r w:rsidRPr="009C4793">
        <w:rPr>
          <w:rFonts w:cs="Times New Roman"/>
          <w:spacing w:val="-2"/>
          <w:sz w:val="24"/>
          <w:szCs w:val="24"/>
        </w:rPr>
        <w:t>providing outsourcing services for drivers and housekeepers</w:t>
      </w:r>
      <w:r w:rsidRPr="009C4793">
        <w:rPr>
          <w:spacing w:val="-2"/>
          <w:sz w:val="24"/>
          <w:szCs w:val="30"/>
          <w:lang w:val="en-US"/>
        </w:rPr>
        <w:t xml:space="preserve">, with consideration stipulated in the agreement of Baht </w:t>
      </w:r>
      <w:r w:rsidR="002031FF" w:rsidRPr="002031FF">
        <w:rPr>
          <w:spacing w:val="-2"/>
          <w:sz w:val="24"/>
          <w:szCs w:val="30"/>
          <w:lang w:val="en-US"/>
        </w:rPr>
        <w:t>40</w:t>
      </w:r>
      <w:r w:rsidRPr="009C4793">
        <w:rPr>
          <w:spacing w:val="-2"/>
          <w:sz w:val="24"/>
          <w:szCs w:val="30"/>
          <w:lang w:val="en-US"/>
        </w:rPr>
        <w:t>.</w:t>
      </w:r>
      <w:r w:rsidR="002031FF" w:rsidRPr="002031FF">
        <w:rPr>
          <w:spacing w:val="-2"/>
          <w:sz w:val="24"/>
          <w:szCs w:val="30"/>
          <w:lang w:val="en-US"/>
        </w:rPr>
        <w:t>00</w:t>
      </w:r>
      <w:r w:rsidRPr="009C4793">
        <w:rPr>
          <w:spacing w:val="-2"/>
          <w:sz w:val="24"/>
          <w:szCs w:val="30"/>
          <w:lang w:val="en-US"/>
        </w:rPr>
        <w:t xml:space="preserve"> million</w:t>
      </w:r>
      <w:r w:rsidRPr="009C4793">
        <w:rPr>
          <w:rFonts w:cstheme="minorBidi"/>
          <w:spacing w:val="-2"/>
          <w:sz w:val="24"/>
          <w:szCs w:val="24"/>
        </w:rPr>
        <w:t>.</w:t>
      </w:r>
      <w:r w:rsidRPr="009C4793">
        <w:rPr>
          <w:spacing w:val="-2"/>
        </w:rPr>
        <w:t xml:space="preserve"> </w:t>
      </w:r>
      <w:r w:rsidRPr="009C4793">
        <w:rPr>
          <w:rFonts w:cstheme="minorBidi"/>
          <w:spacing w:val="-2"/>
          <w:sz w:val="24"/>
          <w:szCs w:val="24"/>
        </w:rPr>
        <w:t xml:space="preserve">Such business acquisition has been approved by the resolution of the Company’s Board of Directors’ Meeting No. </w:t>
      </w:r>
      <w:r w:rsidR="002031FF" w:rsidRPr="002031FF">
        <w:rPr>
          <w:rFonts w:cstheme="minorBidi"/>
          <w:spacing w:val="-2"/>
          <w:sz w:val="24"/>
          <w:szCs w:val="24"/>
          <w:lang w:val="en-US"/>
        </w:rPr>
        <w:t>1</w:t>
      </w:r>
      <w:r w:rsidRPr="009C4793">
        <w:rPr>
          <w:rFonts w:cstheme="minorBidi"/>
          <w:spacing w:val="-2"/>
          <w:sz w:val="24"/>
          <w:szCs w:val="24"/>
        </w:rPr>
        <w:t>/</w:t>
      </w:r>
      <w:r w:rsidR="002031FF" w:rsidRPr="002031FF">
        <w:rPr>
          <w:rFonts w:cstheme="minorBidi"/>
          <w:spacing w:val="-2"/>
          <w:sz w:val="24"/>
          <w:szCs w:val="24"/>
          <w:lang w:val="en-US"/>
        </w:rPr>
        <w:t>2025</w:t>
      </w:r>
      <w:r w:rsidRPr="009C4793">
        <w:rPr>
          <w:rFonts w:cstheme="minorBidi"/>
          <w:spacing w:val="-2"/>
          <w:sz w:val="24"/>
          <w:szCs w:val="24"/>
        </w:rPr>
        <w:t xml:space="preserve"> held on February </w:t>
      </w:r>
      <w:r w:rsidR="002031FF" w:rsidRPr="002031FF">
        <w:rPr>
          <w:rFonts w:cstheme="minorBidi"/>
          <w:spacing w:val="-2"/>
          <w:sz w:val="24"/>
          <w:szCs w:val="24"/>
          <w:lang w:val="en-US"/>
        </w:rPr>
        <w:t>25</w:t>
      </w:r>
      <w:r w:rsidRPr="009C4793">
        <w:rPr>
          <w:rFonts w:cstheme="minorBidi"/>
          <w:spacing w:val="-2"/>
          <w:sz w:val="24"/>
          <w:szCs w:val="24"/>
        </w:rPr>
        <w:t xml:space="preserve">, </w:t>
      </w:r>
      <w:r w:rsidR="002031FF" w:rsidRPr="002031FF">
        <w:rPr>
          <w:rFonts w:cstheme="minorBidi"/>
          <w:spacing w:val="-2"/>
          <w:sz w:val="24"/>
          <w:szCs w:val="24"/>
          <w:lang w:val="en-US"/>
        </w:rPr>
        <w:t>2025</w:t>
      </w:r>
      <w:r w:rsidRPr="009C4793">
        <w:rPr>
          <w:rFonts w:cstheme="minorBidi"/>
          <w:spacing w:val="-2"/>
          <w:sz w:val="24"/>
          <w:szCs w:val="24"/>
        </w:rPr>
        <w:t>.</w:t>
      </w:r>
      <w:r w:rsidR="00896D6A" w:rsidRPr="009C4793">
        <w:rPr>
          <w:rFonts w:cstheme="minorBidi"/>
          <w:spacing w:val="-2"/>
          <w:sz w:val="24"/>
          <w:szCs w:val="24"/>
          <w:lang w:val="en-US"/>
        </w:rPr>
        <w:t xml:space="preserve"> </w:t>
      </w:r>
      <w:r w:rsidR="00896D6A" w:rsidRPr="009C4793">
        <w:rPr>
          <w:rFonts w:cstheme="minorBidi"/>
          <w:spacing w:val="-4"/>
          <w:sz w:val="24"/>
          <w:szCs w:val="24"/>
          <w:lang w:val="en-US"/>
        </w:rPr>
        <w:t>The</w:t>
      </w:r>
      <w:r w:rsidR="00896D6A" w:rsidRPr="009C4793">
        <w:rPr>
          <w:rFonts w:cstheme="minorBidi"/>
          <w:spacing w:val="-4"/>
          <w:sz w:val="24"/>
          <w:szCs w:val="24"/>
        </w:rPr>
        <w:t xml:space="preserve"> transfer of ownership of the shares to the Company was completed on July </w:t>
      </w:r>
      <w:r w:rsidR="002031FF" w:rsidRPr="002031FF">
        <w:rPr>
          <w:rFonts w:cstheme="minorBidi"/>
          <w:spacing w:val="-4"/>
          <w:sz w:val="24"/>
          <w:szCs w:val="24"/>
          <w:lang w:val="en-US"/>
        </w:rPr>
        <w:t>31</w:t>
      </w:r>
      <w:r w:rsidR="00896D6A" w:rsidRPr="009C4793">
        <w:rPr>
          <w:rFonts w:cstheme="minorBidi"/>
          <w:spacing w:val="-4"/>
          <w:sz w:val="24"/>
          <w:szCs w:val="24"/>
        </w:rPr>
        <w:t xml:space="preserve">, </w:t>
      </w:r>
      <w:r w:rsidR="002031FF" w:rsidRPr="002031FF">
        <w:rPr>
          <w:rFonts w:cstheme="minorBidi"/>
          <w:spacing w:val="-4"/>
          <w:sz w:val="24"/>
          <w:szCs w:val="24"/>
          <w:lang w:val="en-US"/>
        </w:rPr>
        <w:t>2025</w:t>
      </w:r>
      <w:r w:rsidR="00955A77" w:rsidRPr="009C4793">
        <w:rPr>
          <w:rFonts w:cstheme="minorBidi"/>
          <w:spacing w:val="-4"/>
          <w:sz w:val="24"/>
          <w:szCs w:val="24"/>
        </w:rPr>
        <w:t xml:space="preserve"> </w:t>
      </w:r>
      <w:r w:rsidRPr="009C4793">
        <w:rPr>
          <w:rFonts w:cstheme="minorBidi"/>
          <w:spacing w:val="-4"/>
          <w:sz w:val="24"/>
          <w:szCs w:val="24"/>
        </w:rPr>
        <w:t xml:space="preserve">(see Note </w:t>
      </w:r>
      <w:r w:rsidR="002031FF" w:rsidRPr="002031FF">
        <w:rPr>
          <w:rFonts w:cstheme="minorBidi"/>
          <w:spacing w:val="-4"/>
          <w:sz w:val="24"/>
          <w:szCs w:val="24"/>
          <w:lang w:val="en-US"/>
        </w:rPr>
        <w:t>4</w:t>
      </w:r>
      <w:r w:rsidRPr="009C4793">
        <w:rPr>
          <w:rFonts w:cstheme="minorBidi"/>
          <w:spacing w:val="-4"/>
          <w:sz w:val="24"/>
          <w:szCs w:val="24"/>
        </w:rPr>
        <w:t>)</w:t>
      </w:r>
      <w:r w:rsidR="00955A77" w:rsidRPr="009C4793">
        <w:rPr>
          <w:rFonts w:cstheme="minorBidi"/>
          <w:spacing w:val="-4"/>
          <w:sz w:val="24"/>
          <w:szCs w:val="24"/>
        </w:rPr>
        <w:t>.</w:t>
      </w:r>
    </w:p>
    <w:bookmarkEnd w:id="29"/>
    <w:p w14:paraId="33E68555" w14:textId="141CAE30" w:rsidR="005A0F21" w:rsidRPr="009C4793" w:rsidRDefault="002031FF" w:rsidP="00745035">
      <w:pPr>
        <w:spacing w:after="240"/>
        <w:ind w:left="1170" w:hanging="630"/>
        <w:jc w:val="both"/>
        <w:rPr>
          <w:rFonts w:cs="Times New Roman"/>
          <w:sz w:val="24"/>
          <w:szCs w:val="24"/>
        </w:rPr>
      </w:pPr>
      <w:r w:rsidRPr="002031FF">
        <w:rPr>
          <w:spacing w:val="-6"/>
          <w:sz w:val="24"/>
          <w:szCs w:val="24"/>
          <w:lang w:val="en-US"/>
        </w:rPr>
        <w:t>25</w:t>
      </w:r>
      <w:r w:rsidR="00BC3093" w:rsidRPr="009C4793">
        <w:rPr>
          <w:rFonts w:cs="Times New Roman"/>
          <w:spacing w:val="-6"/>
          <w:sz w:val="24"/>
          <w:szCs w:val="24"/>
          <w:lang w:val="en-US"/>
        </w:rPr>
        <w:t>.</w:t>
      </w:r>
      <w:r w:rsidRPr="002031FF">
        <w:rPr>
          <w:spacing w:val="-6"/>
          <w:sz w:val="24"/>
          <w:szCs w:val="24"/>
          <w:lang w:val="en-US"/>
        </w:rPr>
        <w:t>2</w:t>
      </w:r>
      <w:r w:rsidR="00247564" w:rsidRPr="009C4793">
        <w:rPr>
          <w:rFonts w:cs="Times New Roman"/>
          <w:spacing w:val="-6"/>
          <w:sz w:val="24"/>
          <w:szCs w:val="24"/>
        </w:rPr>
        <w:tab/>
      </w:r>
      <w:r w:rsidR="005A0F21" w:rsidRPr="009C4793">
        <w:rPr>
          <w:rFonts w:cs="Times New Roman"/>
          <w:sz w:val="24"/>
          <w:szCs w:val="24"/>
        </w:rPr>
        <w:t xml:space="preserve">Significant balances </w:t>
      </w:r>
      <w:r w:rsidR="009B3EFB" w:rsidRPr="009C4793">
        <w:rPr>
          <w:rFonts w:cs="Times New Roman"/>
          <w:sz w:val="24"/>
          <w:szCs w:val="24"/>
        </w:rPr>
        <w:t xml:space="preserve">with related parties as </w:t>
      </w:r>
      <w:proofErr w:type="gramStart"/>
      <w:r w:rsidR="009B3EFB" w:rsidRPr="009C4793">
        <w:rPr>
          <w:rFonts w:cs="Times New Roman"/>
          <w:sz w:val="24"/>
          <w:szCs w:val="24"/>
        </w:rPr>
        <w:t>at</w:t>
      </w:r>
      <w:proofErr w:type="gramEnd"/>
      <w:r w:rsidR="009B3EFB" w:rsidRPr="009C4793">
        <w:rPr>
          <w:rFonts w:cs="Times New Roman"/>
          <w:sz w:val="24"/>
          <w:szCs w:val="24"/>
        </w:rPr>
        <w:t xml:space="preserve"> </w:t>
      </w:r>
      <w:r w:rsidR="007B03E2" w:rsidRPr="009C4793">
        <w:rPr>
          <w:rFonts w:cs="Times New Roman"/>
          <w:sz w:val="24"/>
          <w:szCs w:val="24"/>
        </w:rPr>
        <w:t xml:space="preserve">December </w:t>
      </w:r>
      <w:r w:rsidRPr="002031FF">
        <w:rPr>
          <w:sz w:val="24"/>
          <w:szCs w:val="24"/>
          <w:lang w:val="en-US"/>
        </w:rPr>
        <w:t>31</w:t>
      </w:r>
      <w:r w:rsidR="005A0F21" w:rsidRPr="009C4793">
        <w:rPr>
          <w:rFonts w:cs="Times New Roman"/>
          <w:sz w:val="24"/>
          <w:szCs w:val="24"/>
        </w:rPr>
        <w:t xml:space="preserve">, </w:t>
      </w:r>
      <w:r w:rsidR="00397339" w:rsidRPr="009C4793">
        <w:rPr>
          <w:rFonts w:cs="Times New Roman"/>
          <w:sz w:val="24"/>
          <w:szCs w:val="24"/>
        </w:rPr>
        <w:t>are as follow</w:t>
      </w:r>
      <w:r w:rsidR="005A0F21" w:rsidRPr="009C4793">
        <w:rPr>
          <w:rFonts w:cs="Times New Roman"/>
          <w:sz w:val="24"/>
          <w:szCs w:val="24"/>
        </w:rPr>
        <w:t>s</w:t>
      </w:r>
      <w:r w:rsidR="007462AD" w:rsidRPr="009C4793">
        <w:rPr>
          <w:rFonts w:cs="Times New Roman"/>
          <w:sz w:val="24"/>
          <w:szCs w:val="24"/>
          <w:lang w:val="en-US"/>
        </w:rPr>
        <w:t>:</w:t>
      </w:r>
    </w:p>
    <w:tbl>
      <w:tblPr>
        <w:tblW w:w="8259" w:type="dxa"/>
        <w:tblInd w:w="1170" w:type="dxa"/>
        <w:tblLayout w:type="fixed"/>
        <w:tblCellMar>
          <w:left w:w="0" w:type="dxa"/>
          <w:right w:w="0" w:type="dxa"/>
        </w:tblCellMar>
        <w:tblLook w:val="0000" w:firstRow="0" w:lastRow="0" w:firstColumn="0" w:lastColumn="0" w:noHBand="0" w:noVBand="0"/>
      </w:tblPr>
      <w:tblGrid>
        <w:gridCol w:w="2970"/>
        <w:gridCol w:w="988"/>
        <w:gridCol w:w="1013"/>
        <w:gridCol w:w="94"/>
        <w:gridCol w:w="1008"/>
        <w:gridCol w:w="94"/>
        <w:gridCol w:w="1004"/>
        <w:gridCol w:w="94"/>
        <w:gridCol w:w="994"/>
      </w:tblGrid>
      <w:tr w:rsidR="009C4793" w:rsidRPr="009C4793" w14:paraId="5FBAFB22" w14:textId="77777777" w:rsidTr="006E674C">
        <w:trPr>
          <w:trHeight w:val="189"/>
          <w:tblHeader/>
        </w:trPr>
        <w:tc>
          <w:tcPr>
            <w:tcW w:w="1798" w:type="pct"/>
          </w:tcPr>
          <w:p w14:paraId="2D95D177" w14:textId="01C63677" w:rsidR="00745035" w:rsidRPr="009C4793" w:rsidRDefault="00745035" w:rsidP="001E5CBA">
            <w:pPr>
              <w:spacing w:line="260" w:lineRule="exact"/>
              <w:ind w:right="9"/>
              <w:jc w:val="center"/>
              <w:rPr>
                <w:rFonts w:cs="Times New Roman"/>
                <w:b/>
                <w:bCs/>
                <w:sz w:val="16"/>
                <w:szCs w:val="16"/>
              </w:rPr>
            </w:pPr>
            <w:r w:rsidRPr="009C4793">
              <w:rPr>
                <w:rFonts w:cs="Times New Roman"/>
                <w:b/>
                <w:bCs/>
                <w:sz w:val="16"/>
                <w:szCs w:val="16"/>
              </w:rPr>
              <w:t>Type</w:t>
            </w:r>
            <w:r w:rsidRPr="009C4793">
              <w:rPr>
                <w:rFonts w:cs="Times New Roman"/>
                <w:b/>
                <w:bCs/>
                <w:sz w:val="16"/>
                <w:szCs w:val="16"/>
                <w:lang w:val="en-US"/>
              </w:rPr>
              <w:t>/</w:t>
            </w:r>
            <w:r w:rsidRPr="009C4793">
              <w:rPr>
                <w:rFonts w:cs="Times New Roman"/>
                <w:b/>
                <w:bCs/>
                <w:sz w:val="16"/>
                <w:szCs w:val="16"/>
              </w:rPr>
              <w:t>Company name</w:t>
            </w:r>
          </w:p>
        </w:tc>
        <w:tc>
          <w:tcPr>
            <w:tcW w:w="598" w:type="pct"/>
          </w:tcPr>
          <w:p w14:paraId="679195EC" w14:textId="77777777" w:rsidR="00745035" w:rsidRPr="009C4793" w:rsidRDefault="00745035" w:rsidP="001E5CBA">
            <w:pPr>
              <w:spacing w:line="260" w:lineRule="exact"/>
              <w:ind w:left="-110" w:right="9" w:firstLine="102"/>
              <w:jc w:val="center"/>
              <w:rPr>
                <w:rFonts w:cs="Times New Roman"/>
                <w:b/>
                <w:bCs/>
                <w:sz w:val="16"/>
                <w:szCs w:val="16"/>
              </w:rPr>
            </w:pPr>
            <w:r w:rsidRPr="009C4793">
              <w:rPr>
                <w:rFonts w:cs="Times New Roman"/>
                <w:b/>
                <w:bCs/>
                <w:sz w:val="16"/>
                <w:szCs w:val="16"/>
              </w:rPr>
              <w:t>Type of</w:t>
            </w:r>
          </w:p>
        </w:tc>
        <w:tc>
          <w:tcPr>
            <w:tcW w:w="1280" w:type="pct"/>
            <w:gridSpan w:val="3"/>
            <w:vAlign w:val="center"/>
          </w:tcPr>
          <w:p w14:paraId="57317AD1" w14:textId="22C58E21" w:rsidR="00745035" w:rsidRPr="009C4793" w:rsidRDefault="00745035" w:rsidP="001E5CBA">
            <w:pPr>
              <w:spacing w:line="260" w:lineRule="exact"/>
              <w:ind w:left="-108" w:firstLine="108"/>
              <w:jc w:val="center"/>
              <w:rPr>
                <w:rFonts w:cs="Times New Roman"/>
                <w:b/>
                <w:bCs/>
                <w:sz w:val="16"/>
                <w:szCs w:val="16"/>
              </w:rPr>
            </w:pPr>
            <w:r w:rsidRPr="009C4793">
              <w:rPr>
                <w:rFonts w:cs="Times New Roman"/>
                <w:b/>
                <w:bCs/>
                <w:sz w:val="16"/>
                <w:szCs w:val="16"/>
              </w:rPr>
              <w:t>Consolidated</w:t>
            </w:r>
          </w:p>
        </w:tc>
        <w:tc>
          <w:tcPr>
            <w:tcW w:w="57" w:type="pct"/>
            <w:vAlign w:val="center"/>
          </w:tcPr>
          <w:p w14:paraId="204175F9" w14:textId="77777777" w:rsidR="00745035" w:rsidRPr="009C4793" w:rsidRDefault="00745035" w:rsidP="001E5CBA">
            <w:pPr>
              <w:spacing w:line="260" w:lineRule="exact"/>
              <w:ind w:left="-108" w:firstLine="108"/>
              <w:jc w:val="center"/>
              <w:rPr>
                <w:rFonts w:cs="Times New Roman"/>
                <w:b/>
                <w:bCs/>
                <w:sz w:val="16"/>
                <w:szCs w:val="16"/>
              </w:rPr>
            </w:pPr>
          </w:p>
        </w:tc>
        <w:tc>
          <w:tcPr>
            <w:tcW w:w="1266" w:type="pct"/>
            <w:gridSpan w:val="3"/>
            <w:vAlign w:val="center"/>
          </w:tcPr>
          <w:p w14:paraId="0A57A754" w14:textId="293A076B" w:rsidR="00745035" w:rsidRPr="009C4793" w:rsidRDefault="00745035" w:rsidP="001E5CBA">
            <w:pPr>
              <w:spacing w:line="260" w:lineRule="exact"/>
              <w:ind w:left="-108" w:firstLine="108"/>
              <w:jc w:val="center"/>
              <w:rPr>
                <w:rFonts w:cs="Times New Roman"/>
                <w:b/>
                <w:bCs/>
                <w:sz w:val="16"/>
                <w:szCs w:val="16"/>
              </w:rPr>
            </w:pPr>
            <w:r w:rsidRPr="009C4793">
              <w:rPr>
                <w:rFonts w:cs="Times New Roman"/>
                <w:b/>
                <w:bCs/>
                <w:sz w:val="16"/>
                <w:szCs w:val="16"/>
              </w:rPr>
              <w:t>Separate</w:t>
            </w:r>
          </w:p>
        </w:tc>
      </w:tr>
      <w:tr w:rsidR="009C4793" w:rsidRPr="009C4793" w14:paraId="08BEE1B8" w14:textId="77777777" w:rsidTr="006E674C">
        <w:trPr>
          <w:trHeight w:val="189"/>
          <w:tblHeader/>
        </w:trPr>
        <w:tc>
          <w:tcPr>
            <w:tcW w:w="1798" w:type="pct"/>
          </w:tcPr>
          <w:p w14:paraId="23413B58" w14:textId="77777777" w:rsidR="00745035" w:rsidRPr="009C4793" w:rsidRDefault="00745035" w:rsidP="001E5CBA">
            <w:pPr>
              <w:spacing w:line="260" w:lineRule="exact"/>
              <w:ind w:right="9"/>
              <w:rPr>
                <w:rFonts w:cs="Times New Roman"/>
                <w:sz w:val="16"/>
                <w:szCs w:val="16"/>
              </w:rPr>
            </w:pPr>
          </w:p>
        </w:tc>
        <w:tc>
          <w:tcPr>
            <w:tcW w:w="598" w:type="pct"/>
          </w:tcPr>
          <w:p w14:paraId="188E5957" w14:textId="7F6CBC44" w:rsidR="00745035" w:rsidRPr="009C4793" w:rsidRDefault="00745035" w:rsidP="001E5CBA">
            <w:pPr>
              <w:spacing w:line="260" w:lineRule="exact"/>
              <w:ind w:left="-110" w:right="9" w:firstLine="102"/>
              <w:jc w:val="center"/>
              <w:rPr>
                <w:rFonts w:cs="Times New Roman"/>
                <w:b/>
                <w:bCs/>
                <w:sz w:val="16"/>
                <w:szCs w:val="16"/>
              </w:rPr>
            </w:pPr>
            <w:r w:rsidRPr="009C4793">
              <w:rPr>
                <w:rFonts w:cs="Times New Roman"/>
                <w:b/>
                <w:bCs/>
                <w:sz w:val="16"/>
                <w:szCs w:val="16"/>
              </w:rPr>
              <w:t>relationship</w:t>
            </w:r>
          </w:p>
        </w:tc>
        <w:tc>
          <w:tcPr>
            <w:tcW w:w="1280" w:type="pct"/>
            <w:gridSpan w:val="3"/>
            <w:vAlign w:val="center"/>
          </w:tcPr>
          <w:p w14:paraId="28062531" w14:textId="2CAD73A3" w:rsidR="00745035" w:rsidRPr="009C4793" w:rsidRDefault="00745035" w:rsidP="001E5CBA">
            <w:pPr>
              <w:spacing w:line="260" w:lineRule="exact"/>
              <w:ind w:left="-108" w:firstLine="108"/>
              <w:jc w:val="center"/>
              <w:rPr>
                <w:rFonts w:cs="Times New Roman"/>
                <w:b/>
                <w:bCs/>
                <w:sz w:val="16"/>
                <w:szCs w:val="16"/>
              </w:rPr>
            </w:pPr>
            <w:r w:rsidRPr="009C4793">
              <w:rPr>
                <w:rFonts w:eastAsia="MS Mincho" w:cs="Times New Roman"/>
                <w:b/>
                <w:bCs/>
                <w:sz w:val="16"/>
                <w:szCs w:val="16"/>
              </w:rPr>
              <w:t>financial statements</w:t>
            </w:r>
          </w:p>
        </w:tc>
        <w:tc>
          <w:tcPr>
            <w:tcW w:w="57" w:type="pct"/>
            <w:vAlign w:val="center"/>
          </w:tcPr>
          <w:p w14:paraId="0ECD8053" w14:textId="77777777" w:rsidR="00745035" w:rsidRPr="009C4793" w:rsidRDefault="00745035" w:rsidP="001E5CBA">
            <w:pPr>
              <w:spacing w:line="260" w:lineRule="exact"/>
              <w:ind w:left="-108" w:firstLine="108"/>
              <w:jc w:val="center"/>
              <w:rPr>
                <w:rFonts w:cs="Times New Roman"/>
                <w:b/>
                <w:bCs/>
                <w:sz w:val="16"/>
                <w:szCs w:val="16"/>
              </w:rPr>
            </w:pPr>
          </w:p>
        </w:tc>
        <w:tc>
          <w:tcPr>
            <w:tcW w:w="1266" w:type="pct"/>
            <w:gridSpan w:val="3"/>
            <w:vAlign w:val="center"/>
          </w:tcPr>
          <w:p w14:paraId="7CC0BA7A" w14:textId="6B7FABB1" w:rsidR="00745035" w:rsidRPr="009C4793" w:rsidRDefault="00745035" w:rsidP="001E5CBA">
            <w:pPr>
              <w:spacing w:line="260" w:lineRule="exact"/>
              <w:ind w:left="-108" w:firstLine="108"/>
              <w:jc w:val="center"/>
              <w:rPr>
                <w:rFonts w:cs="Times New Roman"/>
                <w:b/>
                <w:bCs/>
                <w:sz w:val="16"/>
                <w:szCs w:val="16"/>
              </w:rPr>
            </w:pPr>
            <w:r w:rsidRPr="009C4793">
              <w:rPr>
                <w:rFonts w:eastAsia="MS Mincho" w:cs="Times New Roman"/>
                <w:b/>
                <w:bCs/>
                <w:sz w:val="16"/>
                <w:szCs w:val="16"/>
              </w:rPr>
              <w:t>financial statements</w:t>
            </w:r>
          </w:p>
        </w:tc>
      </w:tr>
      <w:tr w:rsidR="009C4793" w:rsidRPr="009C4793" w14:paraId="7D054ADC" w14:textId="77777777" w:rsidTr="006E674C">
        <w:trPr>
          <w:trHeight w:val="189"/>
          <w:tblHeader/>
        </w:trPr>
        <w:tc>
          <w:tcPr>
            <w:tcW w:w="1798" w:type="pct"/>
          </w:tcPr>
          <w:p w14:paraId="1DE60C03" w14:textId="77777777" w:rsidR="000E4430" w:rsidRPr="009C4793" w:rsidRDefault="000E4430" w:rsidP="000E4430">
            <w:pPr>
              <w:spacing w:line="260" w:lineRule="exact"/>
              <w:ind w:right="9"/>
              <w:rPr>
                <w:rFonts w:cs="Times New Roman"/>
                <w:sz w:val="16"/>
                <w:szCs w:val="16"/>
              </w:rPr>
            </w:pPr>
          </w:p>
        </w:tc>
        <w:tc>
          <w:tcPr>
            <w:tcW w:w="598" w:type="pct"/>
          </w:tcPr>
          <w:p w14:paraId="1D67A376" w14:textId="77777777" w:rsidR="000E4430" w:rsidRPr="009C4793" w:rsidRDefault="000E4430" w:rsidP="000E4430">
            <w:pPr>
              <w:spacing w:line="260" w:lineRule="exact"/>
              <w:ind w:left="-110" w:right="9" w:firstLine="102"/>
              <w:jc w:val="center"/>
              <w:rPr>
                <w:rFonts w:cs="Times New Roman"/>
                <w:b/>
                <w:bCs/>
                <w:sz w:val="16"/>
                <w:szCs w:val="16"/>
              </w:rPr>
            </w:pPr>
          </w:p>
        </w:tc>
        <w:tc>
          <w:tcPr>
            <w:tcW w:w="613" w:type="pct"/>
            <w:vAlign w:val="center"/>
          </w:tcPr>
          <w:p w14:paraId="2BF6AD93" w14:textId="3041BD67" w:rsidR="000E4430" w:rsidRPr="009C4793" w:rsidRDefault="002031FF" w:rsidP="000E4430">
            <w:pPr>
              <w:spacing w:line="260" w:lineRule="exact"/>
              <w:jc w:val="center"/>
              <w:rPr>
                <w:rFonts w:cs="Times New Roman"/>
                <w:b/>
                <w:bCs/>
                <w:sz w:val="16"/>
                <w:szCs w:val="16"/>
                <w:lang w:val="en-US"/>
              </w:rPr>
            </w:pPr>
            <w:r w:rsidRPr="002031FF">
              <w:rPr>
                <w:rFonts w:eastAsia="MS Mincho"/>
                <w:b/>
                <w:bCs/>
                <w:sz w:val="16"/>
                <w:szCs w:val="16"/>
                <w:lang w:val="en-US"/>
              </w:rPr>
              <w:t>2025</w:t>
            </w:r>
          </w:p>
        </w:tc>
        <w:tc>
          <w:tcPr>
            <w:tcW w:w="57" w:type="pct"/>
          </w:tcPr>
          <w:p w14:paraId="316DB3B9" w14:textId="77777777" w:rsidR="000E4430" w:rsidRPr="009C4793" w:rsidRDefault="000E4430" w:rsidP="000E4430">
            <w:pPr>
              <w:spacing w:line="260" w:lineRule="exact"/>
              <w:ind w:left="-108" w:firstLine="108"/>
              <w:jc w:val="center"/>
              <w:rPr>
                <w:rFonts w:cs="Times New Roman"/>
                <w:b/>
                <w:bCs/>
                <w:sz w:val="16"/>
                <w:szCs w:val="16"/>
              </w:rPr>
            </w:pPr>
          </w:p>
        </w:tc>
        <w:tc>
          <w:tcPr>
            <w:tcW w:w="610" w:type="pct"/>
            <w:vAlign w:val="center"/>
          </w:tcPr>
          <w:p w14:paraId="58949972" w14:textId="1F206690" w:rsidR="000E4430" w:rsidRPr="009C4793" w:rsidRDefault="002031FF" w:rsidP="000E4430">
            <w:pPr>
              <w:spacing w:line="260" w:lineRule="exact"/>
              <w:ind w:left="-108" w:firstLine="108"/>
              <w:jc w:val="center"/>
              <w:rPr>
                <w:rFonts w:cs="Times New Roman"/>
                <w:b/>
                <w:bCs/>
                <w:sz w:val="16"/>
                <w:szCs w:val="16"/>
              </w:rPr>
            </w:pPr>
            <w:r w:rsidRPr="002031FF">
              <w:rPr>
                <w:rFonts w:eastAsia="MS Mincho"/>
                <w:b/>
                <w:bCs/>
                <w:sz w:val="16"/>
                <w:szCs w:val="16"/>
                <w:lang w:val="en-US"/>
              </w:rPr>
              <w:t>2024</w:t>
            </w:r>
          </w:p>
        </w:tc>
        <w:tc>
          <w:tcPr>
            <w:tcW w:w="57" w:type="pct"/>
          </w:tcPr>
          <w:p w14:paraId="57CF9111" w14:textId="77777777" w:rsidR="000E4430" w:rsidRPr="009C4793" w:rsidRDefault="000E4430" w:rsidP="000E4430">
            <w:pPr>
              <w:spacing w:line="260" w:lineRule="exact"/>
              <w:ind w:left="-108" w:firstLine="108"/>
              <w:jc w:val="center"/>
              <w:rPr>
                <w:rFonts w:cs="Times New Roman"/>
                <w:b/>
                <w:bCs/>
                <w:sz w:val="16"/>
                <w:szCs w:val="16"/>
              </w:rPr>
            </w:pPr>
          </w:p>
        </w:tc>
        <w:tc>
          <w:tcPr>
            <w:tcW w:w="608" w:type="pct"/>
            <w:vAlign w:val="center"/>
          </w:tcPr>
          <w:p w14:paraId="50FD0D2B" w14:textId="1459F6AC" w:rsidR="000E4430" w:rsidRPr="009C4793" w:rsidRDefault="002031FF" w:rsidP="000E4430">
            <w:pPr>
              <w:spacing w:line="260" w:lineRule="exact"/>
              <w:ind w:left="-108" w:firstLine="108"/>
              <w:jc w:val="center"/>
              <w:rPr>
                <w:rFonts w:cs="Times New Roman"/>
                <w:b/>
                <w:bCs/>
                <w:sz w:val="16"/>
                <w:szCs w:val="16"/>
              </w:rPr>
            </w:pPr>
            <w:r w:rsidRPr="002031FF">
              <w:rPr>
                <w:rFonts w:eastAsia="MS Mincho"/>
                <w:b/>
                <w:bCs/>
                <w:sz w:val="16"/>
                <w:szCs w:val="16"/>
                <w:lang w:val="en-US"/>
              </w:rPr>
              <w:t>2025</w:t>
            </w:r>
          </w:p>
        </w:tc>
        <w:tc>
          <w:tcPr>
            <w:tcW w:w="57" w:type="pct"/>
          </w:tcPr>
          <w:p w14:paraId="16EF1C37" w14:textId="77777777" w:rsidR="000E4430" w:rsidRPr="009C4793" w:rsidRDefault="000E4430" w:rsidP="000E4430">
            <w:pPr>
              <w:spacing w:line="260" w:lineRule="exact"/>
              <w:ind w:left="-108" w:firstLine="108"/>
              <w:jc w:val="center"/>
              <w:rPr>
                <w:rFonts w:cs="Times New Roman"/>
                <w:b/>
                <w:bCs/>
                <w:sz w:val="16"/>
                <w:szCs w:val="16"/>
              </w:rPr>
            </w:pPr>
          </w:p>
        </w:tc>
        <w:tc>
          <w:tcPr>
            <w:tcW w:w="602" w:type="pct"/>
            <w:vAlign w:val="center"/>
          </w:tcPr>
          <w:p w14:paraId="6E1A2B8A" w14:textId="02939BCF" w:rsidR="000E4430" w:rsidRPr="009C4793" w:rsidRDefault="002031FF" w:rsidP="000E4430">
            <w:pPr>
              <w:spacing w:line="260" w:lineRule="exact"/>
              <w:ind w:left="-108" w:firstLine="108"/>
              <w:jc w:val="center"/>
              <w:rPr>
                <w:rFonts w:cs="Times New Roman"/>
                <w:b/>
                <w:bCs/>
                <w:sz w:val="16"/>
                <w:szCs w:val="16"/>
              </w:rPr>
            </w:pPr>
            <w:r w:rsidRPr="002031FF">
              <w:rPr>
                <w:rFonts w:eastAsia="MS Mincho"/>
                <w:b/>
                <w:bCs/>
                <w:sz w:val="16"/>
                <w:szCs w:val="16"/>
                <w:lang w:val="en-US"/>
              </w:rPr>
              <w:t>2024</w:t>
            </w:r>
          </w:p>
        </w:tc>
      </w:tr>
      <w:tr w:rsidR="009C4793" w:rsidRPr="009C4793" w14:paraId="63BEAAA7" w14:textId="77777777" w:rsidTr="006E674C">
        <w:trPr>
          <w:tblHeader/>
        </w:trPr>
        <w:tc>
          <w:tcPr>
            <w:tcW w:w="1798" w:type="pct"/>
          </w:tcPr>
          <w:p w14:paraId="4F15D255" w14:textId="77777777" w:rsidR="000E050E" w:rsidRPr="009C4793" w:rsidRDefault="000E050E" w:rsidP="001E5CBA">
            <w:pPr>
              <w:spacing w:line="260" w:lineRule="exact"/>
              <w:ind w:right="9"/>
              <w:rPr>
                <w:rFonts w:cs="Times New Roman"/>
                <w:b/>
                <w:bCs/>
                <w:sz w:val="16"/>
                <w:szCs w:val="16"/>
              </w:rPr>
            </w:pPr>
          </w:p>
        </w:tc>
        <w:tc>
          <w:tcPr>
            <w:tcW w:w="598" w:type="pct"/>
          </w:tcPr>
          <w:p w14:paraId="1332DCD3" w14:textId="77777777" w:rsidR="000E050E" w:rsidRPr="009C4793" w:rsidRDefault="000E050E" w:rsidP="001E5CBA">
            <w:pPr>
              <w:spacing w:line="260" w:lineRule="exact"/>
              <w:jc w:val="center"/>
              <w:rPr>
                <w:rFonts w:cs="Times New Roman"/>
                <w:sz w:val="16"/>
                <w:szCs w:val="16"/>
              </w:rPr>
            </w:pPr>
          </w:p>
        </w:tc>
        <w:tc>
          <w:tcPr>
            <w:tcW w:w="613" w:type="pct"/>
          </w:tcPr>
          <w:p w14:paraId="214E4B3E" w14:textId="77777777" w:rsidR="000E050E" w:rsidRPr="009C4793" w:rsidRDefault="000E050E" w:rsidP="001E5CBA">
            <w:pPr>
              <w:spacing w:line="260" w:lineRule="exact"/>
              <w:ind w:left="-26" w:firstLine="26"/>
              <w:jc w:val="center"/>
              <w:rPr>
                <w:rFonts w:cs="Times New Roman"/>
                <w:b/>
                <w:bCs/>
                <w:sz w:val="16"/>
                <w:szCs w:val="16"/>
              </w:rPr>
            </w:pPr>
            <w:r w:rsidRPr="009C4793">
              <w:rPr>
                <w:rFonts w:cs="Times New Roman"/>
                <w:b/>
                <w:bCs/>
                <w:sz w:val="16"/>
                <w:szCs w:val="16"/>
              </w:rPr>
              <w:t>Baht</w:t>
            </w:r>
          </w:p>
        </w:tc>
        <w:tc>
          <w:tcPr>
            <w:tcW w:w="57" w:type="pct"/>
          </w:tcPr>
          <w:p w14:paraId="53A95307" w14:textId="77777777" w:rsidR="000E050E" w:rsidRPr="009C4793" w:rsidRDefault="000E050E" w:rsidP="001E5CBA">
            <w:pPr>
              <w:tabs>
                <w:tab w:val="decimal" w:pos="792"/>
                <w:tab w:val="decimal" w:pos="882"/>
              </w:tabs>
              <w:spacing w:line="260" w:lineRule="exact"/>
              <w:ind w:left="-98" w:right="64" w:firstLine="99"/>
              <w:jc w:val="right"/>
              <w:rPr>
                <w:rFonts w:cs="Times New Roman"/>
                <w:b/>
                <w:bCs/>
                <w:sz w:val="16"/>
                <w:szCs w:val="16"/>
              </w:rPr>
            </w:pPr>
          </w:p>
        </w:tc>
        <w:tc>
          <w:tcPr>
            <w:tcW w:w="610" w:type="pct"/>
          </w:tcPr>
          <w:p w14:paraId="21E314A7" w14:textId="77777777" w:rsidR="000E050E" w:rsidRPr="009C4793" w:rsidRDefault="000E050E" w:rsidP="001E5CBA">
            <w:pPr>
              <w:spacing w:line="260" w:lineRule="exact"/>
              <w:jc w:val="center"/>
              <w:rPr>
                <w:rFonts w:cs="Times New Roman"/>
                <w:b/>
                <w:bCs/>
                <w:sz w:val="16"/>
                <w:szCs w:val="16"/>
              </w:rPr>
            </w:pPr>
            <w:r w:rsidRPr="009C4793">
              <w:rPr>
                <w:rFonts w:cs="Times New Roman"/>
                <w:b/>
                <w:bCs/>
                <w:sz w:val="16"/>
                <w:szCs w:val="16"/>
              </w:rPr>
              <w:t>Baht</w:t>
            </w:r>
          </w:p>
        </w:tc>
        <w:tc>
          <w:tcPr>
            <w:tcW w:w="57" w:type="pct"/>
          </w:tcPr>
          <w:p w14:paraId="1F9C0DBB" w14:textId="77777777" w:rsidR="000E050E" w:rsidRPr="009C4793" w:rsidRDefault="000E050E" w:rsidP="001E5CBA">
            <w:pPr>
              <w:tabs>
                <w:tab w:val="decimal" w:pos="792"/>
                <w:tab w:val="decimal" w:pos="882"/>
              </w:tabs>
              <w:spacing w:line="260" w:lineRule="exact"/>
              <w:ind w:left="-98" w:right="64" w:firstLine="99"/>
              <w:jc w:val="right"/>
              <w:rPr>
                <w:rFonts w:cs="Times New Roman"/>
                <w:b/>
                <w:bCs/>
                <w:sz w:val="16"/>
                <w:szCs w:val="16"/>
              </w:rPr>
            </w:pPr>
          </w:p>
        </w:tc>
        <w:tc>
          <w:tcPr>
            <w:tcW w:w="608" w:type="pct"/>
          </w:tcPr>
          <w:p w14:paraId="40C78837" w14:textId="77777777" w:rsidR="000E050E" w:rsidRPr="009C4793" w:rsidRDefault="000E050E" w:rsidP="001E5CBA">
            <w:pPr>
              <w:spacing w:line="260" w:lineRule="exact"/>
              <w:ind w:firstLine="99"/>
              <w:jc w:val="center"/>
              <w:rPr>
                <w:rFonts w:cs="Times New Roman"/>
                <w:b/>
                <w:bCs/>
                <w:sz w:val="16"/>
                <w:szCs w:val="16"/>
              </w:rPr>
            </w:pPr>
            <w:r w:rsidRPr="009C4793">
              <w:rPr>
                <w:rFonts w:cs="Times New Roman"/>
                <w:b/>
                <w:bCs/>
                <w:sz w:val="16"/>
                <w:szCs w:val="16"/>
              </w:rPr>
              <w:t>Baht</w:t>
            </w:r>
          </w:p>
        </w:tc>
        <w:tc>
          <w:tcPr>
            <w:tcW w:w="57" w:type="pct"/>
          </w:tcPr>
          <w:p w14:paraId="41C1722F" w14:textId="77777777" w:rsidR="000E050E" w:rsidRPr="009C4793" w:rsidRDefault="000E050E" w:rsidP="001E5CBA">
            <w:pPr>
              <w:tabs>
                <w:tab w:val="decimal" w:pos="792"/>
                <w:tab w:val="decimal" w:pos="882"/>
              </w:tabs>
              <w:spacing w:line="260" w:lineRule="exact"/>
              <w:ind w:left="-98" w:right="64" w:firstLine="99"/>
              <w:jc w:val="right"/>
              <w:rPr>
                <w:rFonts w:cs="Times New Roman"/>
                <w:b/>
                <w:bCs/>
                <w:sz w:val="16"/>
                <w:szCs w:val="16"/>
              </w:rPr>
            </w:pPr>
          </w:p>
        </w:tc>
        <w:tc>
          <w:tcPr>
            <w:tcW w:w="602" w:type="pct"/>
          </w:tcPr>
          <w:p w14:paraId="35464480" w14:textId="77777777" w:rsidR="000E050E" w:rsidRPr="009C4793" w:rsidRDefault="000E050E" w:rsidP="001E5CBA">
            <w:pPr>
              <w:spacing w:line="260" w:lineRule="exact"/>
              <w:ind w:left="11"/>
              <w:jc w:val="center"/>
              <w:rPr>
                <w:rFonts w:cs="Times New Roman"/>
                <w:b/>
                <w:bCs/>
                <w:sz w:val="16"/>
                <w:szCs w:val="16"/>
              </w:rPr>
            </w:pPr>
            <w:r w:rsidRPr="009C4793">
              <w:rPr>
                <w:rFonts w:cs="Times New Roman"/>
                <w:b/>
                <w:bCs/>
                <w:sz w:val="16"/>
                <w:szCs w:val="16"/>
              </w:rPr>
              <w:t>Baht</w:t>
            </w:r>
          </w:p>
        </w:tc>
      </w:tr>
      <w:tr w:rsidR="009C4793" w:rsidRPr="009C4793" w14:paraId="77979378" w14:textId="77777777" w:rsidTr="001E5CBA">
        <w:trPr>
          <w:trHeight w:val="202"/>
        </w:trPr>
        <w:tc>
          <w:tcPr>
            <w:tcW w:w="1798" w:type="pct"/>
          </w:tcPr>
          <w:p w14:paraId="0952CB2F" w14:textId="77777777" w:rsidR="003C5F1B" w:rsidRPr="009C4793" w:rsidRDefault="003C5F1B" w:rsidP="001E5CBA">
            <w:pPr>
              <w:spacing w:line="260" w:lineRule="exact"/>
              <w:ind w:right="9"/>
              <w:jc w:val="both"/>
              <w:rPr>
                <w:rFonts w:cs="Times New Roman"/>
                <w:b/>
                <w:bCs/>
                <w:sz w:val="16"/>
                <w:szCs w:val="16"/>
              </w:rPr>
            </w:pPr>
            <w:r w:rsidRPr="009C4793">
              <w:rPr>
                <w:rFonts w:cs="Times New Roman"/>
                <w:b/>
                <w:bCs/>
                <w:sz w:val="16"/>
                <w:szCs w:val="16"/>
              </w:rPr>
              <w:t>Other receivables</w:t>
            </w:r>
          </w:p>
        </w:tc>
        <w:tc>
          <w:tcPr>
            <w:tcW w:w="598" w:type="pct"/>
          </w:tcPr>
          <w:p w14:paraId="48497E99" w14:textId="77777777" w:rsidR="003C5F1B" w:rsidRPr="009C4793" w:rsidRDefault="003C5F1B" w:rsidP="001E5CBA">
            <w:pPr>
              <w:spacing w:line="260" w:lineRule="exact"/>
              <w:ind w:left="-98" w:right="64" w:firstLine="99"/>
              <w:jc w:val="right"/>
              <w:rPr>
                <w:rFonts w:cs="Times New Roman"/>
                <w:sz w:val="16"/>
                <w:szCs w:val="16"/>
              </w:rPr>
            </w:pPr>
          </w:p>
        </w:tc>
        <w:tc>
          <w:tcPr>
            <w:tcW w:w="613" w:type="pct"/>
            <w:vAlign w:val="bottom"/>
          </w:tcPr>
          <w:p w14:paraId="468A9A15" w14:textId="77777777" w:rsidR="003C5F1B" w:rsidRPr="009C4793" w:rsidRDefault="003C5F1B" w:rsidP="001E5CBA">
            <w:pPr>
              <w:spacing w:line="260" w:lineRule="exact"/>
              <w:jc w:val="center"/>
              <w:rPr>
                <w:rFonts w:cs="Times New Roman"/>
                <w:sz w:val="16"/>
                <w:szCs w:val="16"/>
                <w:cs/>
              </w:rPr>
            </w:pPr>
          </w:p>
        </w:tc>
        <w:tc>
          <w:tcPr>
            <w:tcW w:w="57" w:type="pct"/>
            <w:vAlign w:val="bottom"/>
          </w:tcPr>
          <w:p w14:paraId="4E46040D" w14:textId="77777777" w:rsidR="003C5F1B" w:rsidRPr="009C4793" w:rsidRDefault="003C5F1B" w:rsidP="001E5CBA">
            <w:pPr>
              <w:spacing w:line="260" w:lineRule="exact"/>
              <w:jc w:val="center"/>
              <w:rPr>
                <w:rFonts w:cs="Times New Roman"/>
                <w:sz w:val="16"/>
                <w:szCs w:val="16"/>
                <w:cs/>
              </w:rPr>
            </w:pPr>
          </w:p>
        </w:tc>
        <w:tc>
          <w:tcPr>
            <w:tcW w:w="610" w:type="pct"/>
            <w:vAlign w:val="bottom"/>
          </w:tcPr>
          <w:p w14:paraId="6F163A31" w14:textId="77777777" w:rsidR="003C5F1B" w:rsidRPr="009C4793" w:rsidRDefault="003C5F1B" w:rsidP="001E5CBA">
            <w:pPr>
              <w:spacing w:line="260" w:lineRule="exact"/>
              <w:jc w:val="center"/>
              <w:rPr>
                <w:rFonts w:cs="Times New Roman"/>
                <w:sz w:val="16"/>
                <w:szCs w:val="16"/>
                <w:cs/>
              </w:rPr>
            </w:pPr>
          </w:p>
        </w:tc>
        <w:tc>
          <w:tcPr>
            <w:tcW w:w="57" w:type="pct"/>
            <w:vAlign w:val="bottom"/>
          </w:tcPr>
          <w:p w14:paraId="42C350FA" w14:textId="77777777" w:rsidR="003C5F1B" w:rsidRPr="009C4793" w:rsidRDefault="003C5F1B" w:rsidP="001E5CBA">
            <w:pPr>
              <w:tabs>
                <w:tab w:val="decimal" w:pos="1619"/>
                <w:tab w:val="decimal" w:pos="1713"/>
              </w:tabs>
              <w:spacing w:line="260" w:lineRule="exact"/>
              <w:ind w:left="-98" w:right="64" w:firstLine="99"/>
              <w:rPr>
                <w:rFonts w:cs="Times New Roman"/>
                <w:sz w:val="16"/>
                <w:szCs w:val="16"/>
                <w:cs/>
                <w:lang w:val="th-TH"/>
              </w:rPr>
            </w:pPr>
          </w:p>
        </w:tc>
        <w:tc>
          <w:tcPr>
            <w:tcW w:w="608" w:type="pct"/>
            <w:vAlign w:val="bottom"/>
          </w:tcPr>
          <w:p w14:paraId="5A06654E" w14:textId="77777777" w:rsidR="003C5F1B" w:rsidRPr="009C4793" w:rsidRDefault="003C5F1B" w:rsidP="001E5CBA">
            <w:pPr>
              <w:tabs>
                <w:tab w:val="decimal" w:pos="1619"/>
              </w:tabs>
              <w:spacing w:line="260" w:lineRule="exact"/>
              <w:ind w:left="-98" w:right="64" w:firstLine="99"/>
              <w:rPr>
                <w:rFonts w:cs="Times New Roman"/>
                <w:sz w:val="16"/>
                <w:szCs w:val="16"/>
                <w:cs/>
                <w:lang w:val="th-TH"/>
              </w:rPr>
            </w:pPr>
          </w:p>
        </w:tc>
        <w:tc>
          <w:tcPr>
            <w:tcW w:w="57" w:type="pct"/>
            <w:vAlign w:val="bottom"/>
          </w:tcPr>
          <w:p w14:paraId="42693D0C" w14:textId="77777777" w:rsidR="003C5F1B" w:rsidRPr="009C4793" w:rsidRDefault="003C5F1B" w:rsidP="001E5CBA">
            <w:pPr>
              <w:tabs>
                <w:tab w:val="decimal" w:pos="1619"/>
                <w:tab w:val="decimal" w:pos="1713"/>
              </w:tabs>
              <w:spacing w:line="260" w:lineRule="exact"/>
              <w:ind w:left="-98" w:right="64" w:firstLine="99"/>
              <w:rPr>
                <w:rFonts w:cs="Times New Roman"/>
                <w:sz w:val="16"/>
                <w:szCs w:val="16"/>
                <w:cs/>
                <w:lang w:val="th-TH"/>
              </w:rPr>
            </w:pPr>
          </w:p>
        </w:tc>
        <w:tc>
          <w:tcPr>
            <w:tcW w:w="602" w:type="pct"/>
            <w:vAlign w:val="bottom"/>
          </w:tcPr>
          <w:p w14:paraId="5A57DBC9" w14:textId="77777777" w:rsidR="003C5F1B" w:rsidRPr="009C4793" w:rsidRDefault="003C5F1B" w:rsidP="001E5CBA">
            <w:pPr>
              <w:tabs>
                <w:tab w:val="decimal" w:pos="1619"/>
              </w:tabs>
              <w:spacing w:line="260" w:lineRule="exact"/>
              <w:ind w:left="-98" w:right="64" w:firstLine="99"/>
              <w:rPr>
                <w:rFonts w:cs="Times New Roman"/>
                <w:sz w:val="16"/>
                <w:szCs w:val="16"/>
                <w:cs/>
                <w:lang w:val="th-TH"/>
              </w:rPr>
            </w:pPr>
          </w:p>
        </w:tc>
      </w:tr>
      <w:tr w:rsidR="009C4793" w:rsidRPr="009C4793" w14:paraId="7734F00D" w14:textId="77777777" w:rsidTr="000E09ED">
        <w:trPr>
          <w:trHeight w:val="202"/>
        </w:trPr>
        <w:tc>
          <w:tcPr>
            <w:tcW w:w="1798" w:type="pct"/>
          </w:tcPr>
          <w:p w14:paraId="75FD14F4" w14:textId="1B8692D6" w:rsidR="004D366E" w:rsidRPr="009C4793" w:rsidRDefault="004D366E" w:rsidP="004D366E">
            <w:pPr>
              <w:spacing w:line="260" w:lineRule="exact"/>
              <w:ind w:right="9" w:firstLine="279"/>
              <w:rPr>
                <w:rFonts w:cs="Times New Roman"/>
                <w:sz w:val="16"/>
                <w:szCs w:val="16"/>
              </w:rPr>
            </w:pPr>
            <w:r w:rsidRPr="009C4793">
              <w:rPr>
                <w:rFonts w:cs="Times New Roman"/>
                <w:sz w:val="16"/>
                <w:szCs w:val="16"/>
              </w:rPr>
              <w:t>PRTR Recruitment Co., Ltd.</w:t>
            </w:r>
          </w:p>
        </w:tc>
        <w:tc>
          <w:tcPr>
            <w:tcW w:w="598" w:type="pct"/>
          </w:tcPr>
          <w:p w14:paraId="0919D54C" w14:textId="083DBD80" w:rsidR="004D366E" w:rsidRPr="009C4793" w:rsidRDefault="004D366E" w:rsidP="004D366E">
            <w:pPr>
              <w:spacing w:line="260" w:lineRule="exact"/>
              <w:ind w:left="-7"/>
              <w:jc w:val="center"/>
              <w:rPr>
                <w:rFonts w:cs="Times New Roman"/>
                <w:sz w:val="16"/>
                <w:szCs w:val="16"/>
              </w:rPr>
            </w:pPr>
            <w:r w:rsidRPr="009C4793">
              <w:rPr>
                <w:rFonts w:cs="Times New Roman"/>
                <w:sz w:val="16"/>
                <w:szCs w:val="16"/>
              </w:rPr>
              <w:t>Subsidiary</w:t>
            </w:r>
          </w:p>
        </w:tc>
        <w:tc>
          <w:tcPr>
            <w:tcW w:w="613" w:type="pct"/>
            <w:vAlign w:val="bottom"/>
          </w:tcPr>
          <w:p w14:paraId="3F187371" w14:textId="2BEAC086" w:rsidR="004D366E" w:rsidRPr="009C4793" w:rsidRDefault="004D366E" w:rsidP="004D366E">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28117DAF" w14:textId="77777777" w:rsidR="004D366E" w:rsidRPr="009C4793" w:rsidRDefault="004D366E" w:rsidP="004D366E">
            <w:pPr>
              <w:spacing w:line="260" w:lineRule="exact"/>
              <w:jc w:val="center"/>
              <w:rPr>
                <w:rFonts w:cs="Times New Roman"/>
                <w:sz w:val="16"/>
                <w:szCs w:val="16"/>
                <w:cs/>
              </w:rPr>
            </w:pPr>
          </w:p>
        </w:tc>
        <w:tc>
          <w:tcPr>
            <w:tcW w:w="610" w:type="pct"/>
            <w:vAlign w:val="bottom"/>
          </w:tcPr>
          <w:p w14:paraId="420F6EED" w14:textId="50CCE842" w:rsidR="004D366E" w:rsidRPr="009C4793" w:rsidRDefault="004D366E" w:rsidP="004D366E">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651F5775" w14:textId="77777777" w:rsidR="004D366E" w:rsidRPr="009C4793" w:rsidRDefault="004D366E" w:rsidP="004D366E">
            <w:pPr>
              <w:tabs>
                <w:tab w:val="decimal" w:pos="1619"/>
                <w:tab w:val="decimal" w:pos="1713"/>
              </w:tabs>
              <w:spacing w:line="260" w:lineRule="exact"/>
              <w:ind w:left="-98" w:right="64" w:firstLine="99"/>
              <w:rPr>
                <w:rFonts w:cs="Times New Roman"/>
                <w:sz w:val="16"/>
                <w:szCs w:val="16"/>
                <w:cs/>
                <w:lang w:val="th-TH"/>
              </w:rPr>
            </w:pPr>
          </w:p>
        </w:tc>
        <w:tc>
          <w:tcPr>
            <w:tcW w:w="608" w:type="pct"/>
          </w:tcPr>
          <w:p w14:paraId="7E6B09C7" w14:textId="3A78CE19"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1</w:t>
            </w:r>
            <w:r w:rsidR="004D366E" w:rsidRPr="009C4793">
              <w:rPr>
                <w:rFonts w:cs="Times New Roman"/>
                <w:sz w:val="16"/>
                <w:szCs w:val="16"/>
              </w:rPr>
              <w:t>,</w:t>
            </w:r>
            <w:r w:rsidRPr="002031FF">
              <w:rPr>
                <w:sz w:val="16"/>
                <w:szCs w:val="16"/>
                <w:lang w:val="en-US"/>
              </w:rPr>
              <w:t>293</w:t>
            </w:r>
            <w:r w:rsidR="004D366E" w:rsidRPr="009C4793">
              <w:rPr>
                <w:rFonts w:cs="Times New Roman"/>
                <w:sz w:val="16"/>
                <w:szCs w:val="16"/>
              </w:rPr>
              <w:t>,</w:t>
            </w:r>
            <w:r w:rsidRPr="002031FF">
              <w:rPr>
                <w:sz w:val="16"/>
                <w:szCs w:val="16"/>
                <w:lang w:val="en-US"/>
              </w:rPr>
              <w:t>998</w:t>
            </w:r>
          </w:p>
        </w:tc>
        <w:tc>
          <w:tcPr>
            <w:tcW w:w="57" w:type="pct"/>
            <w:vAlign w:val="bottom"/>
          </w:tcPr>
          <w:p w14:paraId="6B63152C" w14:textId="77777777" w:rsidR="004D366E" w:rsidRPr="009C4793" w:rsidRDefault="004D366E" w:rsidP="004D366E">
            <w:pPr>
              <w:tabs>
                <w:tab w:val="decimal" w:pos="915"/>
                <w:tab w:val="decimal" w:pos="1713"/>
              </w:tabs>
              <w:spacing w:line="260" w:lineRule="exact"/>
              <w:ind w:left="-98" w:firstLine="99"/>
              <w:rPr>
                <w:rFonts w:cs="Times New Roman"/>
                <w:sz w:val="16"/>
                <w:szCs w:val="16"/>
                <w:cs/>
              </w:rPr>
            </w:pPr>
          </w:p>
        </w:tc>
        <w:tc>
          <w:tcPr>
            <w:tcW w:w="602" w:type="pct"/>
            <w:vAlign w:val="bottom"/>
          </w:tcPr>
          <w:p w14:paraId="533018D1" w14:textId="32B41A07"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863</w:t>
            </w:r>
            <w:r w:rsidR="004D366E" w:rsidRPr="009C4793">
              <w:rPr>
                <w:rFonts w:cs="Times New Roman"/>
                <w:sz w:val="16"/>
                <w:szCs w:val="16"/>
              </w:rPr>
              <w:t>,</w:t>
            </w:r>
            <w:r w:rsidRPr="002031FF">
              <w:rPr>
                <w:sz w:val="16"/>
                <w:szCs w:val="16"/>
                <w:lang w:val="en-US"/>
              </w:rPr>
              <w:t>904</w:t>
            </w:r>
          </w:p>
        </w:tc>
      </w:tr>
      <w:tr w:rsidR="009C4793" w:rsidRPr="009C4793" w14:paraId="02D3A1D3" w14:textId="77777777" w:rsidTr="000E09ED">
        <w:trPr>
          <w:trHeight w:val="202"/>
        </w:trPr>
        <w:tc>
          <w:tcPr>
            <w:tcW w:w="1798" w:type="pct"/>
          </w:tcPr>
          <w:p w14:paraId="0D01608D" w14:textId="77777777" w:rsidR="004D366E" w:rsidRPr="009C4793" w:rsidRDefault="004D366E" w:rsidP="004D366E">
            <w:pPr>
              <w:spacing w:line="260" w:lineRule="exact"/>
              <w:ind w:right="9" w:firstLine="279"/>
              <w:rPr>
                <w:rFonts w:cs="Times New Roman"/>
                <w:sz w:val="16"/>
                <w:szCs w:val="16"/>
              </w:rPr>
            </w:pPr>
            <w:r w:rsidRPr="009C4793">
              <w:rPr>
                <w:rFonts w:cs="Times New Roman"/>
                <w:sz w:val="16"/>
                <w:szCs w:val="16"/>
              </w:rPr>
              <w:t>PRTR Recruitment and Outsourcing</w:t>
            </w:r>
          </w:p>
        </w:tc>
        <w:tc>
          <w:tcPr>
            <w:tcW w:w="598" w:type="pct"/>
          </w:tcPr>
          <w:p w14:paraId="08E1C1BD" w14:textId="77777777" w:rsidR="004D366E" w:rsidRPr="009C4793" w:rsidRDefault="004D366E" w:rsidP="004D366E">
            <w:pPr>
              <w:spacing w:line="260" w:lineRule="exact"/>
              <w:ind w:left="-98" w:right="64" w:firstLine="99"/>
              <w:jc w:val="right"/>
              <w:rPr>
                <w:rFonts w:cs="Times New Roman"/>
                <w:sz w:val="16"/>
                <w:szCs w:val="16"/>
              </w:rPr>
            </w:pPr>
          </w:p>
        </w:tc>
        <w:tc>
          <w:tcPr>
            <w:tcW w:w="613" w:type="pct"/>
            <w:vAlign w:val="bottom"/>
          </w:tcPr>
          <w:p w14:paraId="57D23232" w14:textId="77777777" w:rsidR="004D366E" w:rsidRPr="009C4793" w:rsidRDefault="004D366E" w:rsidP="004D366E">
            <w:pPr>
              <w:spacing w:line="260" w:lineRule="exact"/>
              <w:jc w:val="center"/>
              <w:rPr>
                <w:rFonts w:cs="Times New Roman"/>
                <w:sz w:val="16"/>
                <w:szCs w:val="16"/>
                <w:cs/>
              </w:rPr>
            </w:pPr>
          </w:p>
        </w:tc>
        <w:tc>
          <w:tcPr>
            <w:tcW w:w="57" w:type="pct"/>
            <w:vAlign w:val="bottom"/>
          </w:tcPr>
          <w:p w14:paraId="35DC8D65" w14:textId="77777777" w:rsidR="004D366E" w:rsidRPr="009C4793" w:rsidRDefault="004D366E" w:rsidP="004D366E">
            <w:pPr>
              <w:spacing w:line="260" w:lineRule="exact"/>
              <w:jc w:val="center"/>
              <w:rPr>
                <w:rFonts w:cs="Times New Roman"/>
                <w:sz w:val="16"/>
                <w:szCs w:val="16"/>
                <w:cs/>
              </w:rPr>
            </w:pPr>
          </w:p>
        </w:tc>
        <w:tc>
          <w:tcPr>
            <w:tcW w:w="610" w:type="pct"/>
            <w:vAlign w:val="bottom"/>
          </w:tcPr>
          <w:p w14:paraId="69291E60" w14:textId="77777777" w:rsidR="004D366E" w:rsidRPr="009C4793" w:rsidRDefault="004D366E" w:rsidP="004D366E">
            <w:pPr>
              <w:spacing w:line="260" w:lineRule="exact"/>
              <w:jc w:val="center"/>
              <w:rPr>
                <w:rFonts w:cs="Times New Roman"/>
                <w:sz w:val="16"/>
                <w:szCs w:val="16"/>
                <w:cs/>
              </w:rPr>
            </w:pPr>
          </w:p>
        </w:tc>
        <w:tc>
          <w:tcPr>
            <w:tcW w:w="57" w:type="pct"/>
            <w:vAlign w:val="bottom"/>
          </w:tcPr>
          <w:p w14:paraId="697F3C0A" w14:textId="77777777" w:rsidR="004D366E" w:rsidRPr="009C4793" w:rsidRDefault="004D366E" w:rsidP="004D366E">
            <w:pPr>
              <w:tabs>
                <w:tab w:val="decimal" w:pos="1619"/>
                <w:tab w:val="decimal" w:pos="1713"/>
              </w:tabs>
              <w:spacing w:line="260" w:lineRule="exact"/>
              <w:ind w:left="-98" w:right="64" w:firstLine="99"/>
              <w:rPr>
                <w:rFonts w:cs="Times New Roman"/>
                <w:sz w:val="16"/>
                <w:szCs w:val="16"/>
                <w:cs/>
                <w:lang w:val="th-TH"/>
              </w:rPr>
            </w:pPr>
          </w:p>
        </w:tc>
        <w:tc>
          <w:tcPr>
            <w:tcW w:w="608" w:type="pct"/>
          </w:tcPr>
          <w:p w14:paraId="512F2C70" w14:textId="77777777" w:rsidR="004D366E" w:rsidRPr="009C4793" w:rsidRDefault="004D366E" w:rsidP="004D366E">
            <w:pPr>
              <w:tabs>
                <w:tab w:val="decimal" w:pos="915"/>
              </w:tabs>
              <w:spacing w:line="260" w:lineRule="exact"/>
              <w:ind w:left="-98" w:firstLine="99"/>
              <w:rPr>
                <w:rFonts w:cs="Times New Roman"/>
                <w:sz w:val="16"/>
                <w:szCs w:val="16"/>
                <w:cs/>
              </w:rPr>
            </w:pPr>
          </w:p>
        </w:tc>
        <w:tc>
          <w:tcPr>
            <w:tcW w:w="57" w:type="pct"/>
            <w:vAlign w:val="bottom"/>
          </w:tcPr>
          <w:p w14:paraId="19C8B89B" w14:textId="77777777" w:rsidR="004D366E" w:rsidRPr="009C4793" w:rsidRDefault="004D366E" w:rsidP="004D366E">
            <w:pPr>
              <w:tabs>
                <w:tab w:val="decimal" w:pos="1619"/>
                <w:tab w:val="decimal" w:pos="1713"/>
              </w:tabs>
              <w:spacing w:line="260" w:lineRule="exact"/>
              <w:ind w:left="-98" w:right="64" w:firstLine="99"/>
              <w:rPr>
                <w:rFonts w:cs="Times New Roman"/>
                <w:sz w:val="16"/>
                <w:szCs w:val="16"/>
                <w:cs/>
                <w:lang w:val="th-TH"/>
              </w:rPr>
            </w:pPr>
          </w:p>
        </w:tc>
        <w:tc>
          <w:tcPr>
            <w:tcW w:w="602" w:type="pct"/>
            <w:vAlign w:val="bottom"/>
          </w:tcPr>
          <w:p w14:paraId="445EC5B6" w14:textId="77777777" w:rsidR="004D366E" w:rsidRPr="009C4793" w:rsidRDefault="004D366E" w:rsidP="004D366E">
            <w:pPr>
              <w:tabs>
                <w:tab w:val="decimal" w:pos="1619"/>
              </w:tabs>
              <w:spacing w:line="260" w:lineRule="exact"/>
              <w:ind w:left="-98" w:right="64" w:firstLine="99"/>
              <w:rPr>
                <w:rFonts w:cs="Times New Roman"/>
                <w:sz w:val="16"/>
                <w:szCs w:val="16"/>
                <w:cs/>
                <w:lang w:val="th-TH"/>
              </w:rPr>
            </w:pPr>
          </w:p>
        </w:tc>
      </w:tr>
      <w:tr w:rsidR="009C4793" w:rsidRPr="009C4793" w14:paraId="16500E6C" w14:textId="77777777" w:rsidTr="001E5CBA">
        <w:trPr>
          <w:trHeight w:val="202"/>
        </w:trPr>
        <w:tc>
          <w:tcPr>
            <w:tcW w:w="1798" w:type="pct"/>
          </w:tcPr>
          <w:p w14:paraId="0BF3D2CE" w14:textId="77777777" w:rsidR="004D366E" w:rsidRPr="009C4793" w:rsidRDefault="004D366E" w:rsidP="004D366E">
            <w:pPr>
              <w:spacing w:line="260" w:lineRule="exact"/>
              <w:ind w:right="9" w:firstLine="451"/>
              <w:rPr>
                <w:rFonts w:cs="Times New Roman"/>
                <w:sz w:val="16"/>
                <w:szCs w:val="16"/>
              </w:rPr>
            </w:pPr>
            <w:r w:rsidRPr="009C4793">
              <w:rPr>
                <w:rFonts w:cs="Times New Roman"/>
                <w:sz w:val="16"/>
                <w:szCs w:val="16"/>
                <w:lang w:val="en-US"/>
              </w:rPr>
              <w:t>(</w:t>
            </w:r>
            <w:r w:rsidRPr="009C4793">
              <w:rPr>
                <w:rFonts w:cs="Times New Roman"/>
                <w:sz w:val="16"/>
                <w:szCs w:val="16"/>
              </w:rPr>
              <w:t>Eastern Seaboard</w:t>
            </w:r>
            <w:r w:rsidRPr="009C4793">
              <w:rPr>
                <w:rFonts w:cs="Times New Roman"/>
                <w:sz w:val="16"/>
                <w:szCs w:val="16"/>
                <w:lang w:val="en-US"/>
              </w:rPr>
              <w:t>)</w:t>
            </w:r>
            <w:r w:rsidRPr="009C4793">
              <w:rPr>
                <w:rFonts w:cs="Times New Roman"/>
                <w:sz w:val="16"/>
                <w:szCs w:val="16"/>
                <w:cs/>
              </w:rPr>
              <w:t xml:space="preserve"> </w:t>
            </w:r>
            <w:r w:rsidRPr="009C4793">
              <w:rPr>
                <w:rFonts w:cs="Times New Roman"/>
                <w:sz w:val="16"/>
                <w:szCs w:val="16"/>
              </w:rPr>
              <w:t>Co</w:t>
            </w:r>
            <w:r w:rsidRPr="009C4793">
              <w:rPr>
                <w:rFonts w:cs="Times New Roman"/>
                <w:sz w:val="16"/>
                <w:szCs w:val="16"/>
                <w:lang w:val="en-US"/>
              </w:rPr>
              <w:t>.</w:t>
            </w:r>
            <w:r w:rsidRPr="009C4793">
              <w:rPr>
                <w:rFonts w:cs="Times New Roman"/>
                <w:sz w:val="16"/>
                <w:szCs w:val="16"/>
              </w:rPr>
              <w:t>, Ltd</w:t>
            </w:r>
            <w:r w:rsidRPr="009C4793">
              <w:rPr>
                <w:rFonts w:cs="Times New Roman"/>
                <w:sz w:val="16"/>
                <w:szCs w:val="16"/>
                <w:lang w:val="en-US"/>
              </w:rPr>
              <w:t>.</w:t>
            </w:r>
          </w:p>
        </w:tc>
        <w:tc>
          <w:tcPr>
            <w:tcW w:w="598" w:type="pct"/>
          </w:tcPr>
          <w:p w14:paraId="23EAD054" w14:textId="77777777" w:rsidR="004D366E" w:rsidRPr="009C4793" w:rsidRDefault="004D366E" w:rsidP="004D366E">
            <w:pPr>
              <w:spacing w:line="260" w:lineRule="exact"/>
              <w:ind w:left="-7"/>
              <w:jc w:val="center"/>
              <w:rPr>
                <w:rFonts w:cs="Times New Roman"/>
                <w:sz w:val="16"/>
                <w:szCs w:val="16"/>
              </w:rPr>
            </w:pPr>
            <w:r w:rsidRPr="009C4793">
              <w:rPr>
                <w:rFonts w:cs="Times New Roman"/>
                <w:sz w:val="16"/>
                <w:szCs w:val="16"/>
              </w:rPr>
              <w:t>Subsidiary</w:t>
            </w:r>
          </w:p>
        </w:tc>
        <w:tc>
          <w:tcPr>
            <w:tcW w:w="613" w:type="pct"/>
            <w:vAlign w:val="bottom"/>
          </w:tcPr>
          <w:p w14:paraId="0246E66D" w14:textId="67E8AFB7" w:rsidR="004D366E" w:rsidRPr="009C4793" w:rsidRDefault="004D366E" w:rsidP="004D366E">
            <w:pPr>
              <w:spacing w:line="260" w:lineRule="exact"/>
              <w:jc w:val="center"/>
              <w:rPr>
                <w:rFonts w:cs="Times New Roman"/>
                <w:sz w:val="16"/>
                <w:szCs w:val="16"/>
              </w:rPr>
            </w:pPr>
            <w:r w:rsidRPr="009C4793">
              <w:rPr>
                <w:rFonts w:cs="Times New Roman"/>
                <w:sz w:val="16"/>
                <w:szCs w:val="16"/>
                <w:lang w:val="en-US"/>
              </w:rPr>
              <w:t>-</w:t>
            </w:r>
          </w:p>
        </w:tc>
        <w:tc>
          <w:tcPr>
            <w:tcW w:w="57" w:type="pct"/>
            <w:vAlign w:val="bottom"/>
          </w:tcPr>
          <w:p w14:paraId="75028580" w14:textId="77777777" w:rsidR="004D366E" w:rsidRPr="009C4793" w:rsidRDefault="004D366E" w:rsidP="004D366E">
            <w:pPr>
              <w:spacing w:line="260" w:lineRule="exact"/>
              <w:jc w:val="center"/>
              <w:rPr>
                <w:rFonts w:cs="Times New Roman"/>
                <w:sz w:val="16"/>
                <w:szCs w:val="16"/>
              </w:rPr>
            </w:pPr>
          </w:p>
        </w:tc>
        <w:tc>
          <w:tcPr>
            <w:tcW w:w="610" w:type="pct"/>
            <w:vAlign w:val="bottom"/>
          </w:tcPr>
          <w:p w14:paraId="7CC873E6" w14:textId="2E97473C" w:rsidR="004D366E" w:rsidRPr="009C4793" w:rsidRDefault="004D366E" w:rsidP="004D366E">
            <w:pPr>
              <w:spacing w:line="260" w:lineRule="exact"/>
              <w:jc w:val="center"/>
              <w:rPr>
                <w:rFonts w:cs="Times New Roman"/>
                <w:sz w:val="16"/>
                <w:szCs w:val="16"/>
              </w:rPr>
            </w:pPr>
            <w:r w:rsidRPr="009C4793">
              <w:rPr>
                <w:rFonts w:cs="Times New Roman"/>
                <w:sz w:val="16"/>
                <w:szCs w:val="16"/>
                <w:lang w:val="en-US"/>
              </w:rPr>
              <w:t>-</w:t>
            </w:r>
          </w:p>
        </w:tc>
        <w:tc>
          <w:tcPr>
            <w:tcW w:w="57" w:type="pct"/>
            <w:vAlign w:val="bottom"/>
          </w:tcPr>
          <w:p w14:paraId="3113498C"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cs/>
                <w:lang w:val="th-TH"/>
              </w:rPr>
            </w:pPr>
          </w:p>
        </w:tc>
        <w:tc>
          <w:tcPr>
            <w:tcW w:w="608" w:type="pct"/>
          </w:tcPr>
          <w:p w14:paraId="4BF9579A" w14:textId="293A580E"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592</w:t>
            </w:r>
            <w:r w:rsidR="004D366E" w:rsidRPr="009C4793">
              <w:rPr>
                <w:rFonts w:cs="Times New Roman"/>
                <w:sz w:val="16"/>
                <w:szCs w:val="16"/>
              </w:rPr>
              <w:t>,</w:t>
            </w:r>
            <w:r w:rsidRPr="002031FF">
              <w:rPr>
                <w:sz w:val="16"/>
                <w:szCs w:val="16"/>
                <w:lang w:val="en-US"/>
              </w:rPr>
              <w:t>125</w:t>
            </w:r>
          </w:p>
        </w:tc>
        <w:tc>
          <w:tcPr>
            <w:tcW w:w="57" w:type="pct"/>
            <w:vAlign w:val="bottom"/>
          </w:tcPr>
          <w:p w14:paraId="37A27D52" w14:textId="77777777" w:rsidR="004D366E" w:rsidRPr="009C4793" w:rsidRDefault="004D366E" w:rsidP="004D366E">
            <w:pPr>
              <w:spacing w:line="260" w:lineRule="exact"/>
              <w:jc w:val="center"/>
              <w:rPr>
                <w:rFonts w:cs="Times New Roman"/>
                <w:sz w:val="16"/>
                <w:szCs w:val="16"/>
              </w:rPr>
            </w:pPr>
          </w:p>
        </w:tc>
        <w:tc>
          <w:tcPr>
            <w:tcW w:w="602" w:type="pct"/>
          </w:tcPr>
          <w:p w14:paraId="6FAE8C7A" w14:textId="3EC1F542" w:rsidR="004D366E" w:rsidRPr="009C4793" w:rsidRDefault="002031FF" w:rsidP="004D366E">
            <w:pPr>
              <w:tabs>
                <w:tab w:val="decimal" w:pos="915"/>
              </w:tabs>
              <w:spacing w:line="260" w:lineRule="exact"/>
              <w:ind w:left="-98" w:firstLine="99"/>
              <w:rPr>
                <w:rFonts w:cs="Times New Roman"/>
                <w:sz w:val="16"/>
                <w:szCs w:val="16"/>
              </w:rPr>
            </w:pPr>
            <w:r w:rsidRPr="002031FF">
              <w:rPr>
                <w:sz w:val="16"/>
                <w:szCs w:val="16"/>
                <w:lang w:val="en-US"/>
              </w:rPr>
              <w:t>452</w:t>
            </w:r>
            <w:r w:rsidR="004D366E" w:rsidRPr="009C4793">
              <w:rPr>
                <w:rFonts w:cs="Times New Roman"/>
                <w:sz w:val="16"/>
                <w:szCs w:val="16"/>
              </w:rPr>
              <w:t>,</w:t>
            </w:r>
            <w:r w:rsidRPr="002031FF">
              <w:rPr>
                <w:sz w:val="16"/>
                <w:szCs w:val="16"/>
                <w:lang w:val="en-US"/>
              </w:rPr>
              <w:t>924</w:t>
            </w:r>
          </w:p>
        </w:tc>
      </w:tr>
      <w:tr w:rsidR="009C4793" w:rsidRPr="009C4793" w14:paraId="198C1A9F" w14:textId="77777777" w:rsidTr="001E5CBA">
        <w:trPr>
          <w:trHeight w:val="202"/>
        </w:trPr>
        <w:tc>
          <w:tcPr>
            <w:tcW w:w="1798" w:type="pct"/>
          </w:tcPr>
          <w:p w14:paraId="53926F12" w14:textId="6E8D12F1" w:rsidR="004D366E" w:rsidRPr="009C4793" w:rsidRDefault="004D366E" w:rsidP="004D366E">
            <w:pPr>
              <w:spacing w:line="260" w:lineRule="exact"/>
              <w:ind w:right="9" w:firstLine="279"/>
              <w:rPr>
                <w:rFonts w:cs="Times New Roman"/>
                <w:sz w:val="16"/>
                <w:szCs w:val="16"/>
              </w:rPr>
            </w:pPr>
            <w:r w:rsidRPr="009C4793">
              <w:rPr>
                <w:rFonts w:cs="Times New Roman"/>
                <w:sz w:val="16"/>
                <w:szCs w:val="16"/>
              </w:rPr>
              <w:t>The Blacksmith Co., Ltd.</w:t>
            </w:r>
          </w:p>
        </w:tc>
        <w:tc>
          <w:tcPr>
            <w:tcW w:w="598" w:type="pct"/>
          </w:tcPr>
          <w:p w14:paraId="33BBE24D" w14:textId="22ECFBDF" w:rsidR="004D366E" w:rsidRPr="009C4793" w:rsidRDefault="004D366E" w:rsidP="004D366E">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49E578DE" w14:textId="64A9F3EB" w:rsidR="004D366E" w:rsidRPr="009C4793" w:rsidRDefault="004D366E" w:rsidP="004D366E">
            <w:pPr>
              <w:spacing w:line="260" w:lineRule="exact"/>
              <w:jc w:val="center"/>
              <w:rPr>
                <w:rFonts w:cs="Times New Roman"/>
                <w:sz w:val="16"/>
                <w:szCs w:val="16"/>
              </w:rPr>
            </w:pPr>
            <w:r w:rsidRPr="009C4793">
              <w:rPr>
                <w:rFonts w:cs="Times New Roman"/>
                <w:sz w:val="16"/>
                <w:szCs w:val="16"/>
                <w:lang w:val="en-US"/>
              </w:rPr>
              <w:t>-</w:t>
            </w:r>
          </w:p>
        </w:tc>
        <w:tc>
          <w:tcPr>
            <w:tcW w:w="57" w:type="pct"/>
            <w:vAlign w:val="bottom"/>
          </w:tcPr>
          <w:p w14:paraId="035AAEC6" w14:textId="77777777" w:rsidR="004D366E" w:rsidRPr="009C4793" w:rsidRDefault="004D366E" w:rsidP="004D366E">
            <w:pPr>
              <w:spacing w:line="260" w:lineRule="exact"/>
              <w:jc w:val="center"/>
              <w:rPr>
                <w:rFonts w:cs="Times New Roman"/>
                <w:sz w:val="16"/>
                <w:szCs w:val="16"/>
                <w:cs/>
              </w:rPr>
            </w:pPr>
          </w:p>
        </w:tc>
        <w:tc>
          <w:tcPr>
            <w:tcW w:w="610" w:type="pct"/>
            <w:vAlign w:val="bottom"/>
          </w:tcPr>
          <w:p w14:paraId="48EF9867" w14:textId="7C1E8A46" w:rsidR="004D366E" w:rsidRPr="009C4793" w:rsidRDefault="004D366E" w:rsidP="004D366E">
            <w:pPr>
              <w:spacing w:line="260" w:lineRule="exact"/>
              <w:jc w:val="center"/>
              <w:rPr>
                <w:rFonts w:cs="Times New Roman"/>
                <w:sz w:val="16"/>
                <w:szCs w:val="16"/>
                <w:cs/>
              </w:rPr>
            </w:pPr>
            <w:r w:rsidRPr="009C4793">
              <w:rPr>
                <w:rFonts w:cs="Times New Roman"/>
                <w:sz w:val="16"/>
                <w:szCs w:val="16"/>
                <w:lang w:val="en-US"/>
              </w:rPr>
              <w:t>-</w:t>
            </w:r>
          </w:p>
        </w:tc>
        <w:tc>
          <w:tcPr>
            <w:tcW w:w="57" w:type="pct"/>
            <w:vAlign w:val="bottom"/>
          </w:tcPr>
          <w:p w14:paraId="2AB68348"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cs/>
                <w:lang w:val="th-TH"/>
              </w:rPr>
            </w:pPr>
          </w:p>
        </w:tc>
        <w:tc>
          <w:tcPr>
            <w:tcW w:w="608" w:type="pct"/>
          </w:tcPr>
          <w:p w14:paraId="36D72F28" w14:textId="33AC6B32"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6</w:t>
            </w:r>
            <w:r w:rsidR="004D366E" w:rsidRPr="009C4793">
              <w:rPr>
                <w:rFonts w:cs="Times New Roman"/>
                <w:sz w:val="16"/>
                <w:szCs w:val="16"/>
              </w:rPr>
              <w:t>,</w:t>
            </w:r>
            <w:r w:rsidRPr="002031FF">
              <w:rPr>
                <w:sz w:val="16"/>
                <w:szCs w:val="16"/>
                <w:lang w:val="en-US"/>
              </w:rPr>
              <w:t>144</w:t>
            </w:r>
            <w:r w:rsidR="004D366E" w:rsidRPr="009C4793">
              <w:rPr>
                <w:rFonts w:cs="Times New Roman"/>
                <w:sz w:val="16"/>
                <w:szCs w:val="16"/>
              </w:rPr>
              <w:t>,</w:t>
            </w:r>
            <w:r w:rsidRPr="002031FF">
              <w:rPr>
                <w:sz w:val="16"/>
                <w:szCs w:val="16"/>
                <w:lang w:val="en-US"/>
              </w:rPr>
              <w:t>066</w:t>
            </w:r>
          </w:p>
        </w:tc>
        <w:tc>
          <w:tcPr>
            <w:tcW w:w="57" w:type="pct"/>
            <w:vAlign w:val="bottom"/>
          </w:tcPr>
          <w:p w14:paraId="7838EEBD" w14:textId="77777777" w:rsidR="004D366E" w:rsidRPr="009C4793" w:rsidRDefault="004D366E" w:rsidP="004D366E">
            <w:pPr>
              <w:spacing w:line="260" w:lineRule="exact"/>
              <w:jc w:val="center"/>
              <w:rPr>
                <w:rFonts w:cs="Times New Roman"/>
                <w:sz w:val="16"/>
                <w:szCs w:val="16"/>
              </w:rPr>
            </w:pPr>
          </w:p>
        </w:tc>
        <w:tc>
          <w:tcPr>
            <w:tcW w:w="602" w:type="pct"/>
          </w:tcPr>
          <w:p w14:paraId="3B2BC75D" w14:textId="59CDE7BF" w:rsidR="004D366E" w:rsidRPr="009C4793" w:rsidRDefault="002031FF" w:rsidP="004D366E">
            <w:pPr>
              <w:tabs>
                <w:tab w:val="decimal" w:pos="915"/>
              </w:tabs>
              <w:spacing w:line="260" w:lineRule="exact"/>
              <w:ind w:left="-98" w:firstLine="99"/>
              <w:rPr>
                <w:rFonts w:cs="Times New Roman"/>
                <w:sz w:val="16"/>
                <w:szCs w:val="16"/>
              </w:rPr>
            </w:pPr>
            <w:r w:rsidRPr="002031FF">
              <w:rPr>
                <w:sz w:val="16"/>
                <w:szCs w:val="16"/>
                <w:lang w:val="en-US"/>
              </w:rPr>
              <w:t>19</w:t>
            </w:r>
            <w:r w:rsidR="004D366E" w:rsidRPr="009C4793">
              <w:rPr>
                <w:rFonts w:cs="Times New Roman"/>
                <w:sz w:val="16"/>
                <w:szCs w:val="16"/>
              </w:rPr>
              <w:t>,</w:t>
            </w:r>
            <w:r w:rsidRPr="002031FF">
              <w:rPr>
                <w:sz w:val="16"/>
                <w:szCs w:val="16"/>
                <w:lang w:val="en-US"/>
              </w:rPr>
              <w:t>094</w:t>
            </w:r>
            <w:r w:rsidR="004D366E" w:rsidRPr="009C4793">
              <w:rPr>
                <w:rFonts w:cs="Times New Roman"/>
                <w:sz w:val="16"/>
                <w:szCs w:val="16"/>
              </w:rPr>
              <w:t>,</w:t>
            </w:r>
            <w:r w:rsidRPr="002031FF">
              <w:rPr>
                <w:sz w:val="16"/>
                <w:szCs w:val="16"/>
                <w:lang w:val="en-US"/>
              </w:rPr>
              <w:t>172</w:t>
            </w:r>
          </w:p>
        </w:tc>
      </w:tr>
      <w:tr w:rsidR="009C4793" w:rsidRPr="009C4793" w14:paraId="6391E70F" w14:textId="77777777" w:rsidTr="001E5CBA">
        <w:trPr>
          <w:trHeight w:val="202"/>
        </w:trPr>
        <w:tc>
          <w:tcPr>
            <w:tcW w:w="1798" w:type="pct"/>
          </w:tcPr>
          <w:p w14:paraId="18460081" w14:textId="76F168B4" w:rsidR="004D366E" w:rsidRPr="009C4793" w:rsidRDefault="004D366E" w:rsidP="004D366E">
            <w:pPr>
              <w:spacing w:line="260" w:lineRule="exact"/>
              <w:ind w:right="9" w:firstLine="279"/>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508E2257" w14:textId="1AA4708E" w:rsidR="004D366E" w:rsidRPr="009C4793" w:rsidRDefault="004D366E" w:rsidP="004D366E">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77C83666" w14:textId="66FF628C" w:rsidR="004D366E" w:rsidRPr="009C4793" w:rsidRDefault="004D366E" w:rsidP="004D366E">
            <w:pPr>
              <w:spacing w:line="260" w:lineRule="exact"/>
              <w:jc w:val="center"/>
              <w:rPr>
                <w:rFonts w:cs="Times New Roman"/>
                <w:sz w:val="16"/>
                <w:szCs w:val="16"/>
                <w:cs/>
              </w:rPr>
            </w:pPr>
            <w:r w:rsidRPr="009C4793">
              <w:rPr>
                <w:rFonts w:cs="Times New Roman"/>
                <w:sz w:val="16"/>
                <w:szCs w:val="16"/>
                <w:lang w:val="en-US"/>
              </w:rPr>
              <w:t>-</w:t>
            </w:r>
          </w:p>
        </w:tc>
        <w:tc>
          <w:tcPr>
            <w:tcW w:w="57" w:type="pct"/>
            <w:vAlign w:val="bottom"/>
          </w:tcPr>
          <w:p w14:paraId="56DBDC3E" w14:textId="77777777" w:rsidR="004D366E" w:rsidRPr="009C4793" w:rsidRDefault="004D366E" w:rsidP="004D366E">
            <w:pPr>
              <w:spacing w:line="260" w:lineRule="exact"/>
              <w:jc w:val="center"/>
              <w:rPr>
                <w:rFonts w:cs="Times New Roman"/>
                <w:sz w:val="16"/>
                <w:szCs w:val="16"/>
                <w:cs/>
              </w:rPr>
            </w:pPr>
          </w:p>
        </w:tc>
        <w:tc>
          <w:tcPr>
            <w:tcW w:w="610" w:type="pct"/>
            <w:vAlign w:val="bottom"/>
          </w:tcPr>
          <w:p w14:paraId="4B9D13A9" w14:textId="659A5DC8" w:rsidR="004D366E" w:rsidRPr="009C4793" w:rsidRDefault="004D366E" w:rsidP="004D366E">
            <w:pPr>
              <w:spacing w:line="260" w:lineRule="exact"/>
              <w:jc w:val="center"/>
              <w:rPr>
                <w:rFonts w:cs="Times New Roman"/>
                <w:sz w:val="16"/>
                <w:szCs w:val="16"/>
                <w:cs/>
              </w:rPr>
            </w:pPr>
            <w:r w:rsidRPr="009C4793">
              <w:rPr>
                <w:rFonts w:cs="Times New Roman"/>
                <w:sz w:val="16"/>
                <w:szCs w:val="16"/>
                <w:lang w:val="en-US"/>
              </w:rPr>
              <w:t>-</w:t>
            </w:r>
          </w:p>
        </w:tc>
        <w:tc>
          <w:tcPr>
            <w:tcW w:w="57" w:type="pct"/>
            <w:vAlign w:val="bottom"/>
          </w:tcPr>
          <w:p w14:paraId="64080BC4"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cs/>
                <w:lang w:val="th-TH"/>
              </w:rPr>
            </w:pPr>
          </w:p>
        </w:tc>
        <w:tc>
          <w:tcPr>
            <w:tcW w:w="608" w:type="pct"/>
          </w:tcPr>
          <w:p w14:paraId="23B84216" w14:textId="009C9362"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2</w:t>
            </w:r>
            <w:r w:rsidR="004D366E" w:rsidRPr="009C4793">
              <w:rPr>
                <w:rFonts w:cs="Times New Roman"/>
                <w:sz w:val="16"/>
                <w:szCs w:val="16"/>
              </w:rPr>
              <w:t>,</w:t>
            </w:r>
            <w:r w:rsidRPr="002031FF">
              <w:rPr>
                <w:sz w:val="16"/>
                <w:szCs w:val="16"/>
                <w:lang w:val="en-US"/>
              </w:rPr>
              <w:t>192</w:t>
            </w:r>
            <w:r w:rsidR="004D366E" w:rsidRPr="009C4793">
              <w:rPr>
                <w:rFonts w:cs="Times New Roman"/>
                <w:sz w:val="16"/>
                <w:szCs w:val="16"/>
              </w:rPr>
              <w:t>,</w:t>
            </w:r>
            <w:r w:rsidRPr="002031FF">
              <w:rPr>
                <w:sz w:val="16"/>
                <w:szCs w:val="16"/>
                <w:lang w:val="en-US"/>
              </w:rPr>
              <w:t>375</w:t>
            </w:r>
          </w:p>
        </w:tc>
        <w:tc>
          <w:tcPr>
            <w:tcW w:w="57" w:type="pct"/>
            <w:vAlign w:val="bottom"/>
          </w:tcPr>
          <w:p w14:paraId="6ECBFE56" w14:textId="77777777" w:rsidR="004D366E" w:rsidRPr="009C4793" w:rsidRDefault="004D366E" w:rsidP="004D366E">
            <w:pPr>
              <w:spacing w:line="260" w:lineRule="exact"/>
              <w:jc w:val="center"/>
              <w:rPr>
                <w:rFonts w:cs="Times New Roman"/>
                <w:sz w:val="16"/>
                <w:szCs w:val="16"/>
              </w:rPr>
            </w:pPr>
          </w:p>
        </w:tc>
        <w:tc>
          <w:tcPr>
            <w:tcW w:w="602" w:type="pct"/>
          </w:tcPr>
          <w:p w14:paraId="22E919DD" w14:textId="69A18375" w:rsidR="004D366E" w:rsidRPr="009C4793" w:rsidRDefault="002031FF" w:rsidP="004D366E">
            <w:pPr>
              <w:tabs>
                <w:tab w:val="decimal" w:pos="915"/>
              </w:tabs>
              <w:spacing w:line="260" w:lineRule="exact"/>
              <w:ind w:left="-98" w:firstLine="99"/>
              <w:rPr>
                <w:rFonts w:cs="Times New Roman"/>
                <w:sz w:val="16"/>
                <w:szCs w:val="16"/>
              </w:rPr>
            </w:pPr>
            <w:r w:rsidRPr="002031FF">
              <w:rPr>
                <w:sz w:val="16"/>
                <w:szCs w:val="16"/>
                <w:lang w:val="en-US"/>
              </w:rPr>
              <w:t>4</w:t>
            </w:r>
            <w:r w:rsidR="004D366E" w:rsidRPr="009C4793">
              <w:rPr>
                <w:rFonts w:cs="Times New Roman"/>
                <w:sz w:val="16"/>
                <w:szCs w:val="16"/>
              </w:rPr>
              <w:t>,</w:t>
            </w:r>
            <w:r w:rsidRPr="002031FF">
              <w:rPr>
                <w:sz w:val="16"/>
                <w:szCs w:val="16"/>
                <w:lang w:val="en-US"/>
              </w:rPr>
              <w:t>251</w:t>
            </w:r>
            <w:r w:rsidR="004D366E" w:rsidRPr="009C4793">
              <w:rPr>
                <w:rFonts w:cs="Times New Roman"/>
                <w:sz w:val="16"/>
                <w:szCs w:val="16"/>
              </w:rPr>
              <w:t>,</w:t>
            </w:r>
            <w:r w:rsidRPr="002031FF">
              <w:rPr>
                <w:sz w:val="16"/>
                <w:szCs w:val="16"/>
                <w:lang w:val="en-US"/>
              </w:rPr>
              <w:t>217</w:t>
            </w:r>
          </w:p>
        </w:tc>
      </w:tr>
      <w:tr w:rsidR="009C4793" w:rsidRPr="009C4793" w14:paraId="4BE0D33F" w14:textId="77777777" w:rsidTr="00F90DD6">
        <w:trPr>
          <w:trHeight w:val="202"/>
        </w:trPr>
        <w:tc>
          <w:tcPr>
            <w:tcW w:w="1798" w:type="pct"/>
          </w:tcPr>
          <w:p w14:paraId="3F689CEB" w14:textId="0E6EDDE5" w:rsidR="004D366E" w:rsidRPr="009C4793" w:rsidRDefault="004D366E" w:rsidP="004D366E">
            <w:pPr>
              <w:spacing w:line="260" w:lineRule="exact"/>
              <w:ind w:right="9" w:firstLine="279"/>
              <w:rPr>
                <w:rFonts w:cs="Times New Roman"/>
                <w:sz w:val="16"/>
                <w:szCs w:val="16"/>
              </w:rPr>
            </w:pPr>
            <w:r w:rsidRPr="009C4793">
              <w:rPr>
                <w:rFonts w:cs="Times New Roman"/>
                <w:sz w:val="16"/>
                <w:szCs w:val="16"/>
              </w:rPr>
              <w:t>Pinno Solution Co., Ltd.</w:t>
            </w:r>
          </w:p>
        </w:tc>
        <w:tc>
          <w:tcPr>
            <w:tcW w:w="598" w:type="pct"/>
          </w:tcPr>
          <w:p w14:paraId="2B58B74B" w14:textId="0A62E421" w:rsidR="004D366E" w:rsidRPr="009C4793" w:rsidRDefault="004D366E" w:rsidP="004D366E">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057C7C82" w14:textId="6E748F71" w:rsidR="004D366E" w:rsidRPr="009C4793" w:rsidRDefault="004D366E" w:rsidP="004D366E">
            <w:pPr>
              <w:spacing w:line="260" w:lineRule="exact"/>
              <w:jc w:val="center"/>
              <w:rPr>
                <w:rFonts w:cs="Times New Roman"/>
                <w:sz w:val="16"/>
                <w:szCs w:val="16"/>
                <w:lang w:val="en-US"/>
              </w:rPr>
            </w:pPr>
            <w:r w:rsidRPr="009C4793">
              <w:rPr>
                <w:rFonts w:cs="Times New Roman"/>
                <w:sz w:val="16"/>
                <w:szCs w:val="16"/>
                <w:lang w:val="en-US"/>
              </w:rPr>
              <w:t>-</w:t>
            </w:r>
          </w:p>
        </w:tc>
        <w:tc>
          <w:tcPr>
            <w:tcW w:w="57" w:type="pct"/>
            <w:vAlign w:val="bottom"/>
          </w:tcPr>
          <w:p w14:paraId="13C14CEA" w14:textId="77777777" w:rsidR="004D366E" w:rsidRPr="009C4793" w:rsidRDefault="004D366E" w:rsidP="004D366E">
            <w:pPr>
              <w:spacing w:line="260" w:lineRule="exact"/>
              <w:jc w:val="center"/>
              <w:rPr>
                <w:rFonts w:cs="Times New Roman"/>
                <w:sz w:val="16"/>
                <w:szCs w:val="16"/>
                <w:cs/>
              </w:rPr>
            </w:pPr>
          </w:p>
        </w:tc>
        <w:tc>
          <w:tcPr>
            <w:tcW w:w="610" w:type="pct"/>
            <w:vAlign w:val="bottom"/>
          </w:tcPr>
          <w:p w14:paraId="79B05DA2" w14:textId="543E0491" w:rsidR="004D366E" w:rsidRPr="009C4793" w:rsidRDefault="004D366E" w:rsidP="004D366E">
            <w:pPr>
              <w:spacing w:line="260" w:lineRule="exact"/>
              <w:jc w:val="center"/>
              <w:rPr>
                <w:rFonts w:cs="Times New Roman"/>
                <w:sz w:val="16"/>
                <w:szCs w:val="16"/>
                <w:lang w:val="en-US"/>
              </w:rPr>
            </w:pPr>
            <w:r w:rsidRPr="009C4793">
              <w:rPr>
                <w:rFonts w:cs="Times New Roman"/>
                <w:sz w:val="16"/>
                <w:szCs w:val="16"/>
                <w:lang w:val="en-US"/>
              </w:rPr>
              <w:t>-</w:t>
            </w:r>
          </w:p>
        </w:tc>
        <w:tc>
          <w:tcPr>
            <w:tcW w:w="57" w:type="pct"/>
            <w:vAlign w:val="bottom"/>
          </w:tcPr>
          <w:p w14:paraId="7E050BA1"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cs/>
                <w:lang w:val="th-TH"/>
              </w:rPr>
            </w:pPr>
          </w:p>
        </w:tc>
        <w:tc>
          <w:tcPr>
            <w:tcW w:w="608" w:type="pct"/>
          </w:tcPr>
          <w:p w14:paraId="229C2264" w14:textId="464AA602"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7</w:t>
            </w:r>
            <w:r w:rsidR="004D366E" w:rsidRPr="009C4793">
              <w:rPr>
                <w:rFonts w:cs="Times New Roman"/>
                <w:sz w:val="16"/>
                <w:szCs w:val="16"/>
              </w:rPr>
              <w:t>,</w:t>
            </w:r>
            <w:r w:rsidRPr="002031FF">
              <w:rPr>
                <w:sz w:val="16"/>
                <w:szCs w:val="16"/>
                <w:lang w:val="en-US"/>
              </w:rPr>
              <w:t>700</w:t>
            </w:r>
            <w:r w:rsidR="004D366E" w:rsidRPr="009C4793">
              <w:rPr>
                <w:rFonts w:cs="Times New Roman"/>
                <w:sz w:val="16"/>
                <w:szCs w:val="16"/>
              </w:rPr>
              <w:t>,</w:t>
            </w:r>
            <w:r w:rsidRPr="002031FF">
              <w:rPr>
                <w:sz w:val="16"/>
                <w:szCs w:val="16"/>
                <w:lang w:val="en-US"/>
              </w:rPr>
              <w:t>901</w:t>
            </w:r>
          </w:p>
        </w:tc>
        <w:tc>
          <w:tcPr>
            <w:tcW w:w="57" w:type="pct"/>
            <w:vAlign w:val="bottom"/>
          </w:tcPr>
          <w:p w14:paraId="5AE01664" w14:textId="77777777" w:rsidR="004D366E" w:rsidRPr="009C4793" w:rsidRDefault="004D366E" w:rsidP="004D366E">
            <w:pPr>
              <w:spacing w:line="260" w:lineRule="exact"/>
              <w:jc w:val="center"/>
              <w:rPr>
                <w:rFonts w:cs="Times New Roman"/>
                <w:sz w:val="16"/>
                <w:szCs w:val="16"/>
              </w:rPr>
            </w:pPr>
          </w:p>
        </w:tc>
        <w:tc>
          <w:tcPr>
            <w:tcW w:w="602" w:type="pct"/>
          </w:tcPr>
          <w:p w14:paraId="61C7DFC7" w14:textId="071B5E75" w:rsidR="004D366E" w:rsidRPr="009C4793" w:rsidRDefault="002031FF" w:rsidP="004D366E">
            <w:pPr>
              <w:tabs>
                <w:tab w:val="decimal" w:pos="915"/>
              </w:tabs>
              <w:spacing w:line="260" w:lineRule="exact"/>
              <w:ind w:left="-98" w:firstLine="99"/>
              <w:rPr>
                <w:rFonts w:cs="Times New Roman"/>
                <w:sz w:val="16"/>
                <w:szCs w:val="16"/>
              </w:rPr>
            </w:pPr>
            <w:r w:rsidRPr="002031FF">
              <w:rPr>
                <w:sz w:val="16"/>
                <w:szCs w:val="16"/>
                <w:lang w:val="en-US"/>
              </w:rPr>
              <w:t>9</w:t>
            </w:r>
            <w:r w:rsidR="004D366E" w:rsidRPr="009C4793">
              <w:rPr>
                <w:rFonts w:cs="Times New Roman"/>
                <w:sz w:val="16"/>
                <w:szCs w:val="16"/>
              </w:rPr>
              <w:t>,</w:t>
            </w:r>
            <w:r w:rsidRPr="002031FF">
              <w:rPr>
                <w:sz w:val="16"/>
                <w:szCs w:val="16"/>
                <w:lang w:val="en-US"/>
              </w:rPr>
              <w:t>888</w:t>
            </w:r>
            <w:r w:rsidR="004D366E" w:rsidRPr="009C4793">
              <w:rPr>
                <w:rFonts w:cs="Times New Roman"/>
                <w:sz w:val="16"/>
                <w:szCs w:val="16"/>
              </w:rPr>
              <w:t>,</w:t>
            </w:r>
            <w:r w:rsidRPr="002031FF">
              <w:rPr>
                <w:sz w:val="16"/>
                <w:szCs w:val="16"/>
                <w:lang w:val="en-US"/>
              </w:rPr>
              <w:t>126</w:t>
            </w:r>
          </w:p>
        </w:tc>
      </w:tr>
      <w:tr w:rsidR="009C4793" w:rsidRPr="009C4793" w14:paraId="5EACFAF6" w14:textId="77777777" w:rsidTr="00F90DD6">
        <w:trPr>
          <w:trHeight w:val="202"/>
        </w:trPr>
        <w:tc>
          <w:tcPr>
            <w:tcW w:w="1798" w:type="pct"/>
          </w:tcPr>
          <w:p w14:paraId="76F74691" w14:textId="6E3C4970" w:rsidR="004D366E" w:rsidRPr="009C4793" w:rsidRDefault="004D366E" w:rsidP="004D366E">
            <w:pPr>
              <w:spacing w:line="260" w:lineRule="exact"/>
              <w:ind w:right="9" w:firstLine="288"/>
              <w:rPr>
                <w:rFonts w:cs="Times New Roman"/>
                <w:sz w:val="16"/>
                <w:szCs w:val="16"/>
              </w:rPr>
            </w:pPr>
            <w:r w:rsidRPr="009C4793">
              <w:rPr>
                <w:rFonts w:cs="Times New Roman"/>
                <w:sz w:val="16"/>
                <w:szCs w:val="16"/>
              </w:rPr>
              <w:t xml:space="preserve">PRTR Global </w:t>
            </w:r>
            <w:r w:rsidRPr="009C4793">
              <w:rPr>
                <w:rFonts w:cs="Times New Roman"/>
                <w:sz w:val="16"/>
                <w:szCs w:val="16"/>
                <w:lang w:val="en-US"/>
              </w:rPr>
              <w:t xml:space="preserve">Recruitment </w:t>
            </w:r>
            <w:r w:rsidRPr="009C4793">
              <w:rPr>
                <w:rFonts w:cs="Times New Roman"/>
                <w:sz w:val="16"/>
                <w:szCs w:val="16"/>
              </w:rPr>
              <w:t>Co., Ltd.</w:t>
            </w:r>
          </w:p>
        </w:tc>
        <w:tc>
          <w:tcPr>
            <w:tcW w:w="598" w:type="pct"/>
          </w:tcPr>
          <w:p w14:paraId="075B15ED" w14:textId="66699B78" w:rsidR="004D366E" w:rsidRPr="009C4793" w:rsidRDefault="004D366E" w:rsidP="004D366E">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4C64D247" w14:textId="08AFC230" w:rsidR="004D366E" w:rsidRPr="009C4793" w:rsidRDefault="004D366E" w:rsidP="004D366E">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52E3DBF0" w14:textId="77777777" w:rsidR="004D366E" w:rsidRPr="009C4793" w:rsidRDefault="004D366E" w:rsidP="004D366E">
            <w:pPr>
              <w:spacing w:line="260" w:lineRule="exact"/>
              <w:jc w:val="center"/>
              <w:rPr>
                <w:rFonts w:cs="Times New Roman"/>
                <w:sz w:val="16"/>
                <w:szCs w:val="16"/>
                <w:cs/>
              </w:rPr>
            </w:pPr>
          </w:p>
        </w:tc>
        <w:tc>
          <w:tcPr>
            <w:tcW w:w="610" w:type="pct"/>
            <w:vAlign w:val="bottom"/>
          </w:tcPr>
          <w:p w14:paraId="0A79607B" w14:textId="0F599BB7" w:rsidR="004D366E" w:rsidRPr="009C4793" w:rsidRDefault="004D366E" w:rsidP="004D366E">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6D76FD70" w14:textId="77777777" w:rsidR="004D366E" w:rsidRPr="009C4793" w:rsidRDefault="004D366E" w:rsidP="004D366E">
            <w:pPr>
              <w:tabs>
                <w:tab w:val="decimal" w:pos="1713"/>
              </w:tabs>
              <w:spacing w:line="260" w:lineRule="exact"/>
              <w:ind w:left="-98" w:right="64" w:firstLine="99"/>
              <w:jc w:val="center"/>
              <w:rPr>
                <w:rFonts w:cs="Times New Roman"/>
                <w:sz w:val="16"/>
                <w:szCs w:val="16"/>
                <w:cs/>
                <w:lang w:val="th-TH"/>
              </w:rPr>
            </w:pPr>
          </w:p>
        </w:tc>
        <w:tc>
          <w:tcPr>
            <w:tcW w:w="608" w:type="pct"/>
          </w:tcPr>
          <w:p w14:paraId="08E598B8" w14:textId="722E048F"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27</w:t>
            </w:r>
            <w:r w:rsidR="004D366E" w:rsidRPr="009C4793">
              <w:rPr>
                <w:rFonts w:cs="Times New Roman"/>
                <w:sz w:val="16"/>
                <w:szCs w:val="16"/>
              </w:rPr>
              <w:t>,</w:t>
            </w:r>
            <w:r w:rsidRPr="002031FF">
              <w:rPr>
                <w:sz w:val="16"/>
                <w:szCs w:val="16"/>
                <w:lang w:val="en-US"/>
              </w:rPr>
              <w:t>805</w:t>
            </w:r>
          </w:p>
        </w:tc>
        <w:tc>
          <w:tcPr>
            <w:tcW w:w="57" w:type="pct"/>
            <w:vAlign w:val="bottom"/>
          </w:tcPr>
          <w:p w14:paraId="6B207507" w14:textId="77777777" w:rsidR="004D366E" w:rsidRPr="009C4793" w:rsidRDefault="004D366E" w:rsidP="004D366E">
            <w:pPr>
              <w:spacing w:line="260" w:lineRule="exact"/>
              <w:jc w:val="center"/>
              <w:rPr>
                <w:rFonts w:cs="Times New Roman"/>
                <w:sz w:val="16"/>
                <w:szCs w:val="16"/>
              </w:rPr>
            </w:pPr>
          </w:p>
        </w:tc>
        <w:tc>
          <w:tcPr>
            <w:tcW w:w="602" w:type="pct"/>
          </w:tcPr>
          <w:p w14:paraId="5736717F" w14:textId="5D23283C" w:rsidR="004D366E" w:rsidRPr="009C4793" w:rsidRDefault="002031FF" w:rsidP="004D366E">
            <w:pPr>
              <w:tabs>
                <w:tab w:val="decimal" w:pos="915"/>
              </w:tabs>
              <w:spacing w:line="260" w:lineRule="exact"/>
              <w:ind w:left="-98" w:firstLine="99"/>
              <w:rPr>
                <w:rFonts w:cs="Times New Roman"/>
                <w:sz w:val="16"/>
                <w:szCs w:val="16"/>
              </w:rPr>
            </w:pPr>
            <w:r w:rsidRPr="002031FF">
              <w:rPr>
                <w:sz w:val="16"/>
                <w:szCs w:val="16"/>
                <w:lang w:val="en-US"/>
              </w:rPr>
              <w:t>27</w:t>
            </w:r>
            <w:r w:rsidR="004D366E" w:rsidRPr="009C4793">
              <w:rPr>
                <w:rFonts w:cs="Times New Roman"/>
                <w:sz w:val="16"/>
                <w:szCs w:val="16"/>
              </w:rPr>
              <w:t>,</w:t>
            </w:r>
            <w:r w:rsidRPr="002031FF">
              <w:rPr>
                <w:sz w:val="16"/>
                <w:szCs w:val="16"/>
                <w:lang w:val="en-US"/>
              </w:rPr>
              <w:t>069</w:t>
            </w:r>
          </w:p>
        </w:tc>
      </w:tr>
      <w:tr w:rsidR="009C4793" w:rsidRPr="009C4793" w14:paraId="7654CED7" w14:textId="77777777" w:rsidTr="000E09ED">
        <w:trPr>
          <w:trHeight w:val="202"/>
        </w:trPr>
        <w:tc>
          <w:tcPr>
            <w:tcW w:w="1798" w:type="pct"/>
          </w:tcPr>
          <w:p w14:paraId="122E023F" w14:textId="4E578D8F" w:rsidR="004D366E" w:rsidRPr="009C4793" w:rsidRDefault="004D366E" w:rsidP="004D366E">
            <w:pPr>
              <w:spacing w:line="260" w:lineRule="exact"/>
              <w:ind w:right="9" w:firstLine="288"/>
              <w:rPr>
                <w:rFonts w:cs="Times New Roman"/>
                <w:sz w:val="16"/>
                <w:szCs w:val="16"/>
              </w:rPr>
            </w:pPr>
            <w:r w:rsidRPr="009C4793">
              <w:rPr>
                <w:rFonts w:cs="Times New Roman"/>
                <w:sz w:val="16"/>
                <w:szCs w:val="16"/>
              </w:rPr>
              <w:t>Biz Resource Co., Ltd.</w:t>
            </w:r>
          </w:p>
        </w:tc>
        <w:tc>
          <w:tcPr>
            <w:tcW w:w="598" w:type="pct"/>
          </w:tcPr>
          <w:p w14:paraId="0A18EA48" w14:textId="4C3B546B" w:rsidR="004D366E" w:rsidRPr="009C4793" w:rsidRDefault="004D366E" w:rsidP="004D366E">
            <w:pPr>
              <w:spacing w:line="260" w:lineRule="exact"/>
              <w:jc w:val="center"/>
              <w:rPr>
                <w:rFonts w:cs="Times New Roman"/>
                <w:sz w:val="16"/>
                <w:szCs w:val="16"/>
              </w:rPr>
            </w:pPr>
            <w:r w:rsidRPr="009C4793">
              <w:rPr>
                <w:rFonts w:cs="Times New Roman"/>
                <w:sz w:val="16"/>
                <w:szCs w:val="16"/>
              </w:rPr>
              <w:t>Subsidiary</w:t>
            </w:r>
          </w:p>
        </w:tc>
        <w:tc>
          <w:tcPr>
            <w:tcW w:w="613" w:type="pct"/>
            <w:tcBorders>
              <w:bottom w:val="single" w:sz="4" w:space="0" w:color="auto"/>
            </w:tcBorders>
            <w:vAlign w:val="bottom"/>
          </w:tcPr>
          <w:p w14:paraId="78E072E4" w14:textId="59B960B6" w:rsidR="004D366E" w:rsidRPr="009C4793" w:rsidRDefault="004D366E" w:rsidP="004D366E">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55A49182" w14:textId="77777777" w:rsidR="004D366E" w:rsidRPr="009C4793" w:rsidRDefault="004D366E" w:rsidP="004D366E">
            <w:pPr>
              <w:spacing w:line="260" w:lineRule="exact"/>
              <w:jc w:val="center"/>
              <w:rPr>
                <w:rFonts w:cs="Times New Roman"/>
                <w:sz w:val="16"/>
                <w:szCs w:val="16"/>
                <w:cs/>
              </w:rPr>
            </w:pPr>
          </w:p>
        </w:tc>
        <w:tc>
          <w:tcPr>
            <w:tcW w:w="610" w:type="pct"/>
            <w:tcBorders>
              <w:bottom w:val="single" w:sz="4" w:space="0" w:color="auto"/>
            </w:tcBorders>
            <w:vAlign w:val="bottom"/>
          </w:tcPr>
          <w:p w14:paraId="256F0BA9" w14:textId="1B226F2E" w:rsidR="004D366E" w:rsidRPr="009C4793" w:rsidRDefault="004D366E" w:rsidP="004D366E">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301F074C" w14:textId="77777777" w:rsidR="004D366E" w:rsidRPr="009C4793" w:rsidRDefault="004D366E" w:rsidP="004D366E">
            <w:pPr>
              <w:tabs>
                <w:tab w:val="decimal" w:pos="1713"/>
              </w:tabs>
              <w:spacing w:line="260" w:lineRule="exact"/>
              <w:ind w:left="-98" w:right="64" w:firstLine="99"/>
              <w:jc w:val="center"/>
              <w:rPr>
                <w:rFonts w:cs="Times New Roman"/>
                <w:sz w:val="16"/>
                <w:szCs w:val="16"/>
                <w:cs/>
                <w:lang w:val="th-TH"/>
              </w:rPr>
            </w:pPr>
          </w:p>
        </w:tc>
        <w:tc>
          <w:tcPr>
            <w:tcW w:w="608" w:type="pct"/>
          </w:tcPr>
          <w:p w14:paraId="3167AB3A" w14:textId="6AA0E950"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322</w:t>
            </w:r>
            <w:r w:rsidR="004D366E" w:rsidRPr="009C4793">
              <w:rPr>
                <w:rFonts w:cs="Times New Roman"/>
                <w:sz w:val="16"/>
                <w:szCs w:val="16"/>
              </w:rPr>
              <w:t>,</w:t>
            </w:r>
            <w:r w:rsidRPr="002031FF">
              <w:rPr>
                <w:sz w:val="16"/>
                <w:szCs w:val="16"/>
                <w:lang w:val="en-US"/>
              </w:rPr>
              <w:t>613</w:t>
            </w:r>
          </w:p>
        </w:tc>
        <w:tc>
          <w:tcPr>
            <w:tcW w:w="57" w:type="pct"/>
            <w:vAlign w:val="bottom"/>
          </w:tcPr>
          <w:p w14:paraId="7120A7E2" w14:textId="77777777" w:rsidR="004D366E" w:rsidRPr="009C4793" w:rsidRDefault="004D366E" w:rsidP="004D366E">
            <w:pPr>
              <w:spacing w:line="260" w:lineRule="exact"/>
              <w:jc w:val="center"/>
              <w:rPr>
                <w:rFonts w:cs="Times New Roman"/>
                <w:sz w:val="16"/>
                <w:szCs w:val="16"/>
              </w:rPr>
            </w:pPr>
          </w:p>
        </w:tc>
        <w:tc>
          <w:tcPr>
            <w:tcW w:w="602" w:type="pct"/>
            <w:tcBorders>
              <w:bottom w:val="single" w:sz="4" w:space="0" w:color="auto"/>
            </w:tcBorders>
          </w:tcPr>
          <w:p w14:paraId="0CD584D0" w14:textId="130FF72E" w:rsidR="004D366E" w:rsidRPr="009C4793" w:rsidRDefault="004D366E" w:rsidP="004D366E">
            <w:pPr>
              <w:spacing w:line="260" w:lineRule="exact"/>
              <w:jc w:val="center"/>
              <w:rPr>
                <w:rFonts w:cs="Times New Roman"/>
                <w:sz w:val="16"/>
                <w:szCs w:val="16"/>
              </w:rPr>
            </w:pPr>
            <w:r w:rsidRPr="009C4793">
              <w:rPr>
                <w:rFonts w:cs="Times New Roman"/>
                <w:sz w:val="16"/>
                <w:szCs w:val="16"/>
              </w:rPr>
              <w:t>-</w:t>
            </w:r>
          </w:p>
        </w:tc>
      </w:tr>
      <w:tr w:rsidR="009C4793" w:rsidRPr="009C4793" w14:paraId="626DC0A6" w14:textId="77777777" w:rsidTr="000E09ED">
        <w:trPr>
          <w:trHeight w:val="202"/>
        </w:trPr>
        <w:tc>
          <w:tcPr>
            <w:tcW w:w="1798" w:type="pct"/>
          </w:tcPr>
          <w:p w14:paraId="5A357F48" w14:textId="154F0C44" w:rsidR="004D366E" w:rsidRPr="009C4793" w:rsidRDefault="004D366E" w:rsidP="004D366E">
            <w:pPr>
              <w:spacing w:line="260" w:lineRule="exact"/>
              <w:ind w:right="9" w:firstLine="288"/>
              <w:rPr>
                <w:rFonts w:cs="Times New Roman"/>
                <w:sz w:val="16"/>
                <w:szCs w:val="16"/>
              </w:rPr>
            </w:pPr>
          </w:p>
        </w:tc>
        <w:tc>
          <w:tcPr>
            <w:tcW w:w="598" w:type="pct"/>
          </w:tcPr>
          <w:p w14:paraId="5160DBE6" w14:textId="14965815" w:rsidR="004D366E" w:rsidRPr="009C4793" w:rsidRDefault="004D366E" w:rsidP="004D366E">
            <w:pPr>
              <w:spacing w:line="260" w:lineRule="exact"/>
              <w:jc w:val="center"/>
              <w:rPr>
                <w:rFonts w:cs="Times New Roman"/>
                <w:sz w:val="16"/>
                <w:szCs w:val="16"/>
              </w:rPr>
            </w:pPr>
          </w:p>
        </w:tc>
        <w:tc>
          <w:tcPr>
            <w:tcW w:w="613" w:type="pct"/>
            <w:tcBorders>
              <w:top w:val="single" w:sz="4" w:space="0" w:color="auto"/>
              <w:bottom w:val="double" w:sz="4" w:space="0" w:color="auto"/>
            </w:tcBorders>
            <w:vAlign w:val="bottom"/>
          </w:tcPr>
          <w:p w14:paraId="0BE0F23B" w14:textId="37C00594" w:rsidR="004D366E" w:rsidRPr="009C4793" w:rsidRDefault="004D366E" w:rsidP="004D366E">
            <w:pPr>
              <w:spacing w:line="260" w:lineRule="exact"/>
              <w:jc w:val="center"/>
              <w:rPr>
                <w:rFonts w:cs="Times New Roman"/>
                <w:sz w:val="16"/>
                <w:szCs w:val="16"/>
                <w:cs/>
              </w:rPr>
            </w:pPr>
            <w:r w:rsidRPr="009C4793">
              <w:rPr>
                <w:rFonts w:cs="Times New Roman"/>
                <w:sz w:val="16"/>
                <w:szCs w:val="16"/>
                <w:lang w:val="en-US"/>
              </w:rPr>
              <w:t>-</w:t>
            </w:r>
          </w:p>
        </w:tc>
        <w:tc>
          <w:tcPr>
            <w:tcW w:w="57" w:type="pct"/>
            <w:vAlign w:val="bottom"/>
          </w:tcPr>
          <w:p w14:paraId="4FB97595" w14:textId="77777777" w:rsidR="004D366E" w:rsidRPr="009C4793" w:rsidRDefault="004D366E" w:rsidP="004D366E">
            <w:pPr>
              <w:spacing w:line="260" w:lineRule="exact"/>
              <w:jc w:val="center"/>
              <w:rPr>
                <w:rFonts w:cs="Times New Roman"/>
                <w:sz w:val="16"/>
                <w:szCs w:val="16"/>
                <w:cs/>
              </w:rPr>
            </w:pPr>
          </w:p>
        </w:tc>
        <w:tc>
          <w:tcPr>
            <w:tcW w:w="610" w:type="pct"/>
            <w:tcBorders>
              <w:top w:val="single" w:sz="4" w:space="0" w:color="auto"/>
              <w:bottom w:val="double" w:sz="4" w:space="0" w:color="auto"/>
            </w:tcBorders>
            <w:vAlign w:val="bottom"/>
          </w:tcPr>
          <w:p w14:paraId="18E0BF28" w14:textId="1F3EDA1D" w:rsidR="004D366E" w:rsidRPr="009C4793" w:rsidRDefault="004D366E" w:rsidP="004D366E">
            <w:pPr>
              <w:spacing w:line="260" w:lineRule="exact"/>
              <w:jc w:val="center"/>
              <w:rPr>
                <w:rFonts w:cs="Times New Roman"/>
                <w:sz w:val="16"/>
                <w:szCs w:val="16"/>
                <w:cs/>
              </w:rPr>
            </w:pPr>
            <w:r w:rsidRPr="009C4793">
              <w:rPr>
                <w:rFonts w:cs="Times New Roman"/>
                <w:sz w:val="16"/>
                <w:szCs w:val="16"/>
                <w:lang w:val="en-US"/>
              </w:rPr>
              <w:t>-</w:t>
            </w:r>
          </w:p>
        </w:tc>
        <w:tc>
          <w:tcPr>
            <w:tcW w:w="57" w:type="pct"/>
            <w:vAlign w:val="bottom"/>
          </w:tcPr>
          <w:p w14:paraId="011215D6" w14:textId="77777777" w:rsidR="004D366E" w:rsidRPr="009C4793" w:rsidRDefault="004D366E" w:rsidP="004D366E">
            <w:pPr>
              <w:tabs>
                <w:tab w:val="decimal" w:pos="1713"/>
              </w:tabs>
              <w:spacing w:line="260" w:lineRule="exact"/>
              <w:ind w:left="-98" w:right="64" w:firstLine="99"/>
              <w:jc w:val="center"/>
              <w:rPr>
                <w:rFonts w:cs="Times New Roman"/>
                <w:sz w:val="16"/>
                <w:szCs w:val="16"/>
                <w:cs/>
                <w:lang w:val="th-TH"/>
              </w:rPr>
            </w:pPr>
          </w:p>
        </w:tc>
        <w:tc>
          <w:tcPr>
            <w:tcW w:w="608" w:type="pct"/>
            <w:tcBorders>
              <w:top w:val="single" w:sz="4" w:space="0" w:color="auto"/>
              <w:bottom w:val="double" w:sz="4" w:space="0" w:color="auto"/>
            </w:tcBorders>
          </w:tcPr>
          <w:p w14:paraId="2DDC5DFA" w14:textId="1D41EEB0" w:rsidR="004D366E" w:rsidRPr="009C4793" w:rsidRDefault="002031FF" w:rsidP="004D366E">
            <w:pPr>
              <w:tabs>
                <w:tab w:val="decimal" w:pos="915"/>
              </w:tabs>
              <w:spacing w:line="260" w:lineRule="exact"/>
              <w:ind w:left="-98" w:firstLine="99"/>
              <w:rPr>
                <w:rFonts w:cs="Times New Roman"/>
                <w:sz w:val="16"/>
                <w:szCs w:val="16"/>
                <w:cs/>
              </w:rPr>
            </w:pPr>
            <w:r w:rsidRPr="002031FF">
              <w:rPr>
                <w:sz w:val="16"/>
                <w:szCs w:val="16"/>
                <w:lang w:val="en-US"/>
              </w:rPr>
              <w:t>18</w:t>
            </w:r>
            <w:r w:rsidR="004D366E" w:rsidRPr="009C4793">
              <w:rPr>
                <w:rFonts w:cs="Times New Roman"/>
                <w:sz w:val="16"/>
                <w:szCs w:val="16"/>
              </w:rPr>
              <w:t>,</w:t>
            </w:r>
            <w:r w:rsidRPr="002031FF">
              <w:rPr>
                <w:sz w:val="16"/>
                <w:szCs w:val="16"/>
                <w:lang w:val="en-US"/>
              </w:rPr>
              <w:t>273</w:t>
            </w:r>
            <w:r w:rsidR="004D366E" w:rsidRPr="009C4793">
              <w:rPr>
                <w:rFonts w:cs="Times New Roman"/>
                <w:sz w:val="16"/>
                <w:szCs w:val="16"/>
              </w:rPr>
              <w:t>,</w:t>
            </w:r>
            <w:r w:rsidRPr="002031FF">
              <w:rPr>
                <w:sz w:val="16"/>
                <w:szCs w:val="16"/>
                <w:lang w:val="en-US"/>
              </w:rPr>
              <w:t>883</w:t>
            </w:r>
          </w:p>
        </w:tc>
        <w:tc>
          <w:tcPr>
            <w:tcW w:w="57" w:type="pct"/>
            <w:vAlign w:val="bottom"/>
          </w:tcPr>
          <w:p w14:paraId="7A0E123D" w14:textId="77777777" w:rsidR="004D366E" w:rsidRPr="009C4793" w:rsidRDefault="004D366E" w:rsidP="004D366E">
            <w:pPr>
              <w:spacing w:line="260" w:lineRule="exact"/>
              <w:jc w:val="center"/>
              <w:rPr>
                <w:rFonts w:cs="Times New Roman"/>
                <w:sz w:val="16"/>
                <w:szCs w:val="16"/>
              </w:rPr>
            </w:pPr>
          </w:p>
        </w:tc>
        <w:tc>
          <w:tcPr>
            <w:tcW w:w="602" w:type="pct"/>
            <w:tcBorders>
              <w:top w:val="single" w:sz="4" w:space="0" w:color="auto"/>
              <w:bottom w:val="double" w:sz="4" w:space="0" w:color="auto"/>
            </w:tcBorders>
          </w:tcPr>
          <w:p w14:paraId="08DEB260" w14:textId="34F24798" w:rsidR="004D366E" w:rsidRPr="009C4793" w:rsidRDefault="002031FF" w:rsidP="004D366E">
            <w:pPr>
              <w:tabs>
                <w:tab w:val="decimal" w:pos="915"/>
              </w:tabs>
              <w:spacing w:line="260" w:lineRule="exact"/>
              <w:ind w:left="-98" w:firstLine="99"/>
              <w:rPr>
                <w:rFonts w:cs="Times New Roman"/>
                <w:sz w:val="16"/>
                <w:szCs w:val="16"/>
              </w:rPr>
            </w:pPr>
            <w:r w:rsidRPr="002031FF">
              <w:rPr>
                <w:sz w:val="16"/>
                <w:szCs w:val="16"/>
                <w:lang w:val="en-US"/>
              </w:rPr>
              <w:t>34</w:t>
            </w:r>
            <w:r w:rsidR="004D366E" w:rsidRPr="009C4793">
              <w:rPr>
                <w:rFonts w:cs="Times New Roman"/>
                <w:sz w:val="16"/>
                <w:szCs w:val="16"/>
              </w:rPr>
              <w:t>,</w:t>
            </w:r>
            <w:r w:rsidRPr="002031FF">
              <w:rPr>
                <w:sz w:val="16"/>
                <w:szCs w:val="16"/>
                <w:lang w:val="en-US"/>
              </w:rPr>
              <w:t>577</w:t>
            </w:r>
            <w:r w:rsidR="004D366E" w:rsidRPr="009C4793">
              <w:rPr>
                <w:rFonts w:cs="Times New Roman"/>
                <w:sz w:val="16"/>
                <w:szCs w:val="16"/>
              </w:rPr>
              <w:t>,</w:t>
            </w:r>
            <w:r w:rsidRPr="002031FF">
              <w:rPr>
                <w:sz w:val="16"/>
                <w:szCs w:val="16"/>
                <w:lang w:val="en-US"/>
              </w:rPr>
              <w:t>412</w:t>
            </w:r>
          </w:p>
        </w:tc>
      </w:tr>
      <w:tr w:rsidR="009C4793" w:rsidRPr="009C4793" w14:paraId="117A01C7" w14:textId="77777777" w:rsidTr="000E09ED">
        <w:trPr>
          <w:trHeight w:val="202"/>
        </w:trPr>
        <w:tc>
          <w:tcPr>
            <w:tcW w:w="1798" w:type="pct"/>
          </w:tcPr>
          <w:p w14:paraId="269015B7" w14:textId="77777777" w:rsidR="004D366E" w:rsidRPr="009C4793" w:rsidRDefault="004D366E" w:rsidP="004D366E">
            <w:pPr>
              <w:spacing w:line="260" w:lineRule="exact"/>
              <w:ind w:right="9" w:firstLine="288"/>
              <w:rPr>
                <w:rFonts w:cs="Times New Roman"/>
                <w:sz w:val="16"/>
                <w:szCs w:val="16"/>
              </w:rPr>
            </w:pPr>
          </w:p>
          <w:p w14:paraId="27848DDA" w14:textId="77777777" w:rsidR="00F22314" w:rsidRPr="009C4793" w:rsidRDefault="00F22314" w:rsidP="004D366E">
            <w:pPr>
              <w:spacing w:line="260" w:lineRule="exact"/>
              <w:ind w:right="9" w:firstLine="288"/>
              <w:rPr>
                <w:rFonts w:cs="Times New Roman"/>
                <w:sz w:val="16"/>
                <w:szCs w:val="16"/>
              </w:rPr>
            </w:pPr>
          </w:p>
        </w:tc>
        <w:tc>
          <w:tcPr>
            <w:tcW w:w="598" w:type="pct"/>
          </w:tcPr>
          <w:p w14:paraId="2342AD1A" w14:textId="77777777" w:rsidR="004D366E" w:rsidRPr="009C4793" w:rsidRDefault="004D366E" w:rsidP="004D366E">
            <w:pPr>
              <w:spacing w:line="260" w:lineRule="exact"/>
              <w:ind w:left="-98" w:right="64" w:firstLine="99"/>
              <w:jc w:val="center"/>
              <w:rPr>
                <w:rFonts w:cs="Times New Roman"/>
                <w:sz w:val="16"/>
                <w:szCs w:val="16"/>
              </w:rPr>
            </w:pPr>
          </w:p>
        </w:tc>
        <w:tc>
          <w:tcPr>
            <w:tcW w:w="613" w:type="pct"/>
            <w:vAlign w:val="bottom"/>
          </w:tcPr>
          <w:p w14:paraId="4FF78E2B" w14:textId="01AC5C80" w:rsidR="004D366E" w:rsidRPr="009C4793" w:rsidRDefault="004D366E" w:rsidP="004D366E">
            <w:pPr>
              <w:spacing w:line="260" w:lineRule="exact"/>
              <w:jc w:val="center"/>
              <w:rPr>
                <w:rFonts w:cs="Times New Roman"/>
                <w:sz w:val="16"/>
                <w:szCs w:val="16"/>
                <w:cs/>
              </w:rPr>
            </w:pPr>
          </w:p>
        </w:tc>
        <w:tc>
          <w:tcPr>
            <w:tcW w:w="57" w:type="pct"/>
            <w:vAlign w:val="bottom"/>
          </w:tcPr>
          <w:p w14:paraId="6715EBA6" w14:textId="77777777" w:rsidR="004D366E" w:rsidRPr="009C4793" w:rsidRDefault="004D366E" w:rsidP="004D366E">
            <w:pPr>
              <w:spacing w:line="260" w:lineRule="exact"/>
              <w:jc w:val="center"/>
              <w:rPr>
                <w:rFonts w:eastAsia="SimSun" w:cs="Times New Roman"/>
                <w:sz w:val="16"/>
                <w:szCs w:val="16"/>
                <w:cs/>
              </w:rPr>
            </w:pPr>
          </w:p>
        </w:tc>
        <w:tc>
          <w:tcPr>
            <w:tcW w:w="610" w:type="pct"/>
            <w:vAlign w:val="bottom"/>
          </w:tcPr>
          <w:p w14:paraId="4EFE2BF3" w14:textId="484886BF" w:rsidR="004D366E" w:rsidRPr="009C4793" w:rsidRDefault="004D366E" w:rsidP="004D366E">
            <w:pPr>
              <w:spacing w:line="260" w:lineRule="exact"/>
              <w:jc w:val="center"/>
              <w:rPr>
                <w:rFonts w:cs="Times New Roman"/>
                <w:sz w:val="16"/>
                <w:szCs w:val="16"/>
                <w:cs/>
              </w:rPr>
            </w:pPr>
          </w:p>
        </w:tc>
        <w:tc>
          <w:tcPr>
            <w:tcW w:w="57" w:type="pct"/>
            <w:vAlign w:val="bottom"/>
          </w:tcPr>
          <w:p w14:paraId="07E8F1A8" w14:textId="77777777" w:rsidR="004D366E" w:rsidRPr="009C4793" w:rsidRDefault="004D366E" w:rsidP="004D366E">
            <w:pPr>
              <w:tabs>
                <w:tab w:val="decimal" w:pos="1713"/>
              </w:tabs>
              <w:spacing w:line="260" w:lineRule="exact"/>
              <w:ind w:left="-98" w:right="64" w:firstLine="99"/>
              <w:jc w:val="center"/>
              <w:rPr>
                <w:rFonts w:eastAsia="SimSun" w:cs="Times New Roman"/>
                <w:sz w:val="16"/>
                <w:szCs w:val="16"/>
                <w:cs/>
                <w:lang w:val="en-US"/>
              </w:rPr>
            </w:pPr>
          </w:p>
        </w:tc>
        <w:tc>
          <w:tcPr>
            <w:tcW w:w="608" w:type="pct"/>
            <w:vAlign w:val="bottom"/>
          </w:tcPr>
          <w:p w14:paraId="0E8B6E7C" w14:textId="4E2B17F1" w:rsidR="004D366E" w:rsidRPr="009C4793" w:rsidRDefault="004D366E" w:rsidP="004D366E">
            <w:pPr>
              <w:tabs>
                <w:tab w:val="decimal" w:pos="890"/>
              </w:tabs>
              <w:spacing w:line="260" w:lineRule="exact"/>
              <w:ind w:left="-98" w:firstLine="99"/>
              <w:rPr>
                <w:rFonts w:cs="Times New Roman"/>
                <w:sz w:val="16"/>
                <w:szCs w:val="16"/>
                <w:cs/>
              </w:rPr>
            </w:pPr>
          </w:p>
        </w:tc>
        <w:tc>
          <w:tcPr>
            <w:tcW w:w="57" w:type="pct"/>
            <w:vAlign w:val="bottom"/>
          </w:tcPr>
          <w:p w14:paraId="161A4438" w14:textId="77777777" w:rsidR="004D366E" w:rsidRPr="009C4793" w:rsidRDefault="004D366E" w:rsidP="004D366E">
            <w:pPr>
              <w:spacing w:line="260" w:lineRule="exact"/>
              <w:jc w:val="center"/>
              <w:rPr>
                <w:rFonts w:cs="Times New Roman"/>
                <w:sz w:val="16"/>
                <w:szCs w:val="16"/>
              </w:rPr>
            </w:pPr>
          </w:p>
        </w:tc>
        <w:tc>
          <w:tcPr>
            <w:tcW w:w="602" w:type="pct"/>
            <w:vAlign w:val="bottom"/>
          </w:tcPr>
          <w:p w14:paraId="08B7E287" w14:textId="21661E03" w:rsidR="004D366E" w:rsidRPr="009C4793" w:rsidRDefault="004D366E" w:rsidP="004D366E">
            <w:pPr>
              <w:tabs>
                <w:tab w:val="decimal" w:pos="915"/>
              </w:tabs>
              <w:spacing w:line="260" w:lineRule="exact"/>
              <w:ind w:left="-98" w:firstLine="99"/>
              <w:rPr>
                <w:rFonts w:cs="Times New Roman"/>
                <w:sz w:val="16"/>
                <w:szCs w:val="16"/>
              </w:rPr>
            </w:pPr>
          </w:p>
        </w:tc>
      </w:tr>
      <w:tr w:rsidR="009C4793" w:rsidRPr="009C4793" w14:paraId="29D39216" w14:textId="77777777" w:rsidTr="000E09ED">
        <w:trPr>
          <w:trHeight w:val="202"/>
        </w:trPr>
        <w:tc>
          <w:tcPr>
            <w:tcW w:w="1798" w:type="pct"/>
          </w:tcPr>
          <w:p w14:paraId="78783352" w14:textId="659A1DA6" w:rsidR="004D366E" w:rsidRPr="009C4793" w:rsidRDefault="004D366E" w:rsidP="004D366E">
            <w:pPr>
              <w:spacing w:line="260" w:lineRule="exact"/>
              <w:ind w:right="9"/>
              <w:jc w:val="both"/>
              <w:rPr>
                <w:rFonts w:cs="Times New Roman"/>
                <w:b/>
                <w:bCs/>
                <w:sz w:val="16"/>
                <w:szCs w:val="16"/>
              </w:rPr>
            </w:pPr>
            <w:r w:rsidRPr="009C4793">
              <w:rPr>
                <w:rFonts w:cs="Times New Roman"/>
                <w:b/>
                <w:bCs/>
                <w:sz w:val="16"/>
                <w:szCs w:val="16"/>
              </w:rPr>
              <w:t>Accrued interest income</w:t>
            </w:r>
          </w:p>
        </w:tc>
        <w:tc>
          <w:tcPr>
            <w:tcW w:w="598" w:type="pct"/>
          </w:tcPr>
          <w:p w14:paraId="3655D809" w14:textId="77777777" w:rsidR="004D366E" w:rsidRPr="009C4793" w:rsidRDefault="004D366E" w:rsidP="004D366E">
            <w:pPr>
              <w:spacing w:line="260" w:lineRule="exact"/>
              <w:ind w:left="-98" w:right="64" w:firstLine="99"/>
              <w:jc w:val="center"/>
              <w:rPr>
                <w:rFonts w:cs="Times New Roman"/>
                <w:sz w:val="16"/>
                <w:szCs w:val="16"/>
              </w:rPr>
            </w:pPr>
          </w:p>
        </w:tc>
        <w:tc>
          <w:tcPr>
            <w:tcW w:w="613" w:type="pct"/>
            <w:vAlign w:val="bottom"/>
          </w:tcPr>
          <w:p w14:paraId="164DA5DE" w14:textId="77777777" w:rsidR="004D366E" w:rsidRPr="009C4793" w:rsidRDefault="004D366E" w:rsidP="004D366E">
            <w:pPr>
              <w:tabs>
                <w:tab w:val="decimal" w:pos="790"/>
              </w:tabs>
              <w:spacing w:line="260" w:lineRule="exact"/>
              <w:ind w:left="-98" w:right="64" w:firstLine="99"/>
              <w:jc w:val="center"/>
              <w:rPr>
                <w:rFonts w:cs="Times New Roman"/>
                <w:sz w:val="16"/>
                <w:szCs w:val="16"/>
                <w:lang w:val="en-US"/>
              </w:rPr>
            </w:pPr>
          </w:p>
        </w:tc>
        <w:tc>
          <w:tcPr>
            <w:tcW w:w="57" w:type="pct"/>
            <w:vAlign w:val="bottom"/>
          </w:tcPr>
          <w:p w14:paraId="3BE0EBE6"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lang w:val="en-US"/>
              </w:rPr>
            </w:pPr>
          </w:p>
        </w:tc>
        <w:tc>
          <w:tcPr>
            <w:tcW w:w="610" w:type="pct"/>
            <w:vAlign w:val="bottom"/>
          </w:tcPr>
          <w:p w14:paraId="3EC69D83" w14:textId="77777777" w:rsidR="004D366E" w:rsidRPr="009C4793" w:rsidRDefault="004D366E" w:rsidP="004D366E">
            <w:pPr>
              <w:tabs>
                <w:tab w:val="decimal" w:pos="790"/>
              </w:tabs>
              <w:spacing w:line="260" w:lineRule="exact"/>
              <w:ind w:left="-98" w:right="64" w:firstLine="99"/>
              <w:jc w:val="center"/>
              <w:rPr>
                <w:rFonts w:cs="Times New Roman"/>
                <w:sz w:val="16"/>
                <w:szCs w:val="16"/>
                <w:lang w:val="en-US"/>
              </w:rPr>
            </w:pPr>
          </w:p>
        </w:tc>
        <w:tc>
          <w:tcPr>
            <w:tcW w:w="57" w:type="pct"/>
            <w:vAlign w:val="bottom"/>
          </w:tcPr>
          <w:p w14:paraId="649584F4"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lang w:val="en-US"/>
              </w:rPr>
            </w:pPr>
          </w:p>
        </w:tc>
        <w:tc>
          <w:tcPr>
            <w:tcW w:w="608" w:type="pct"/>
            <w:vAlign w:val="bottom"/>
          </w:tcPr>
          <w:p w14:paraId="571A60BA" w14:textId="77777777" w:rsidR="004D366E" w:rsidRPr="009C4793" w:rsidRDefault="004D366E" w:rsidP="004D366E">
            <w:pPr>
              <w:tabs>
                <w:tab w:val="decimal" w:pos="1619"/>
              </w:tabs>
              <w:spacing w:line="260" w:lineRule="exact"/>
              <w:ind w:left="-98" w:right="64" w:firstLine="99"/>
              <w:jc w:val="center"/>
              <w:rPr>
                <w:rFonts w:cs="Times New Roman"/>
                <w:sz w:val="16"/>
                <w:szCs w:val="16"/>
                <w:lang w:val="en-US"/>
              </w:rPr>
            </w:pPr>
          </w:p>
        </w:tc>
        <w:tc>
          <w:tcPr>
            <w:tcW w:w="57" w:type="pct"/>
            <w:vAlign w:val="bottom"/>
          </w:tcPr>
          <w:p w14:paraId="29FDA27A" w14:textId="77777777" w:rsidR="004D366E" w:rsidRPr="009C4793" w:rsidRDefault="004D366E" w:rsidP="004D366E">
            <w:pPr>
              <w:tabs>
                <w:tab w:val="decimal" w:pos="1619"/>
                <w:tab w:val="decimal" w:pos="1713"/>
              </w:tabs>
              <w:spacing w:line="260" w:lineRule="exact"/>
              <w:ind w:left="-98" w:right="64" w:firstLine="99"/>
              <w:jc w:val="center"/>
              <w:rPr>
                <w:rFonts w:cs="Times New Roman"/>
                <w:sz w:val="16"/>
                <w:szCs w:val="16"/>
                <w:lang w:val="en-US"/>
              </w:rPr>
            </w:pPr>
          </w:p>
        </w:tc>
        <w:tc>
          <w:tcPr>
            <w:tcW w:w="602" w:type="pct"/>
            <w:vAlign w:val="bottom"/>
          </w:tcPr>
          <w:p w14:paraId="024EF32C" w14:textId="77777777" w:rsidR="004D366E" w:rsidRPr="009C4793" w:rsidRDefault="004D366E" w:rsidP="004D366E">
            <w:pPr>
              <w:tabs>
                <w:tab w:val="decimal" w:pos="915"/>
              </w:tabs>
              <w:spacing w:line="260" w:lineRule="exact"/>
              <w:ind w:left="-98" w:firstLine="99"/>
              <w:rPr>
                <w:rFonts w:cs="Times New Roman"/>
                <w:sz w:val="16"/>
                <w:szCs w:val="16"/>
              </w:rPr>
            </w:pPr>
          </w:p>
        </w:tc>
      </w:tr>
      <w:tr w:rsidR="009C4793" w:rsidRPr="009C4793" w14:paraId="24453158" w14:textId="77777777" w:rsidTr="000E09ED">
        <w:trPr>
          <w:trHeight w:val="202"/>
        </w:trPr>
        <w:tc>
          <w:tcPr>
            <w:tcW w:w="1798" w:type="pct"/>
          </w:tcPr>
          <w:p w14:paraId="644721DD" w14:textId="42F4C6CB" w:rsidR="0000187A" w:rsidRPr="009C4793" w:rsidRDefault="0000187A" w:rsidP="0000187A">
            <w:pPr>
              <w:spacing w:line="260" w:lineRule="exact"/>
              <w:ind w:right="9" w:firstLine="251"/>
              <w:jc w:val="both"/>
              <w:rPr>
                <w:rFonts w:cs="Times New Roman"/>
                <w:b/>
                <w:bCs/>
                <w:spacing w:val="-4"/>
                <w:sz w:val="16"/>
                <w:szCs w:val="16"/>
              </w:rPr>
            </w:pPr>
            <w:r w:rsidRPr="009C4793">
              <w:rPr>
                <w:rFonts w:cs="Times New Roman"/>
                <w:sz w:val="16"/>
                <w:szCs w:val="16"/>
              </w:rPr>
              <w:t>The Blacksmith Co., Ltd.</w:t>
            </w:r>
          </w:p>
        </w:tc>
        <w:tc>
          <w:tcPr>
            <w:tcW w:w="598" w:type="pct"/>
          </w:tcPr>
          <w:p w14:paraId="17EAFB45" w14:textId="437B30AA" w:rsidR="0000187A" w:rsidRPr="009C4793" w:rsidRDefault="0000187A" w:rsidP="0000187A">
            <w:pPr>
              <w:spacing w:line="260" w:lineRule="exact"/>
              <w:jc w:val="center"/>
              <w:rPr>
                <w:rFonts w:eastAsia="SimSun" w:cs="Times New Roman"/>
                <w:sz w:val="16"/>
                <w:szCs w:val="16"/>
                <w:cs/>
              </w:rPr>
            </w:pPr>
            <w:r w:rsidRPr="009C4793">
              <w:rPr>
                <w:rFonts w:cs="Times New Roman"/>
                <w:sz w:val="16"/>
                <w:szCs w:val="16"/>
              </w:rPr>
              <w:t>Subsidiary</w:t>
            </w:r>
          </w:p>
        </w:tc>
        <w:tc>
          <w:tcPr>
            <w:tcW w:w="613" w:type="pct"/>
            <w:vAlign w:val="bottom"/>
          </w:tcPr>
          <w:p w14:paraId="2CB653B2" w14:textId="03FE9975"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r w:rsidRPr="009C4793">
              <w:rPr>
                <w:rFonts w:cs="Times New Roman"/>
                <w:sz w:val="16"/>
                <w:szCs w:val="16"/>
              </w:rPr>
              <w:t>-</w:t>
            </w:r>
          </w:p>
        </w:tc>
        <w:tc>
          <w:tcPr>
            <w:tcW w:w="57" w:type="pct"/>
            <w:vAlign w:val="bottom"/>
          </w:tcPr>
          <w:p w14:paraId="69B58E08"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7516B5D9" w14:textId="6806B835" w:rsidR="0000187A" w:rsidRPr="009C4793" w:rsidRDefault="0000187A" w:rsidP="0000187A">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034B4A16"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8" w:type="pct"/>
          </w:tcPr>
          <w:p w14:paraId="7A65D208" w14:textId="2783300A"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273</w:t>
            </w:r>
            <w:r w:rsidR="0000187A" w:rsidRPr="009C4793">
              <w:rPr>
                <w:rFonts w:cs="Times New Roman"/>
                <w:sz w:val="16"/>
                <w:szCs w:val="16"/>
              </w:rPr>
              <w:t>,</w:t>
            </w:r>
            <w:r w:rsidRPr="002031FF">
              <w:rPr>
                <w:sz w:val="16"/>
                <w:szCs w:val="16"/>
                <w:lang w:val="en-US"/>
              </w:rPr>
              <w:t>211</w:t>
            </w:r>
          </w:p>
        </w:tc>
        <w:tc>
          <w:tcPr>
            <w:tcW w:w="57" w:type="pct"/>
            <w:vAlign w:val="bottom"/>
          </w:tcPr>
          <w:p w14:paraId="2F3764E9"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2" w:type="pct"/>
          </w:tcPr>
          <w:p w14:paraId="7B270DB1" w14:textId="40F07925"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107</w:t>
            </w:r>
            <w:r w:rsidR="0000187A" w:rsidRPr="009C4793">
              <w:rPr>
                <w:rFonts w:cs="Times New Roman"/>
                <w:sz w:val="16"/>
                <w:szCs w:val="16"/>
              </w:rPr>
              <w:t>,</w:t>
            </w:r>
            <w:r w:rsidRPr="002031FF">
              <w:rPr>
                <w:sz w:val="16"/>
                <w:szCs w:val="16"/>
                <w:lang w:val="en-US"/>
              </w:rPr>
              <w:t>423</w:t>
            </w:r>
          </w:p>
        </w:tc>
      </w:tr>
      <w:tr w:rsidR="009C4793" w:rsidRPr="009C4793" w14:paraId="7E33AF98" w14:textId="77777777" w:rsidTr="001B3227">
        <w:trPr>
          <w:trHeight w:val="202"/>
        </w:trPr>
        <w:tc>
          <w:tcPr>
            <w:tcW w:w="1798" w:type="pct"/>
          </w:tcPr>
          <w:p w14:paraId="0D82C222" w14:textId="14E9F6C5" w:rsidR="0000187A" w:rsidRPr="009C4793" w:rsidRDefault="0000187A" w:rsidP="0000187A">
            <w:pPr>
              <w:spacing w:line="260" w:lineRule="exact"/>
              <w:ind w:right="9" w:firstLine="279"/>
              <w:rPr>
                <w:rFonts w:cs="Times New Roman"/>
                <w:spacing w:val="-4"/>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 </w:t>
            </w:r>
          </w:p>
        </w:tc>
        <w:tc>
          <w:tcPr>
            <w:tcW w:w="598" w:type="pct"/>
          </w:tcPr>
          <w:p w14:paraId="6C5E3890" w14:textId="7189ABDE" w:rsidR="0000187A" w:rsidRPr="009C4793" w:rsidRDefault="0000187A" w:rsidP="0000187A">
            <w:pPr>
              <w:spacing w:line="260" w:lineRule="exact"/>
              <w:jc w:val="center"/>
              <w:rPr>
                <w:rFonts w:eastAsia="SimSun" w:cs="Times New Roman"/>
                <w:sz w:val="16"/>
                <w:szCs w:val="16"/>
                <w:cs/>
              </w:rPr>
            </w:pPr>
            <w:r w:rsidRPr="009C4793">
              <w:rPr>
                <w:rFonts w:cs="Times New Roman"/>
                <w:sz w:val="16"/>
                <w:szCs w:val="16"/>
              </w:rPr>
              <w:t>Subsidiary</w:t>
            </w:r>
          </w:p>
        </w:tc>
        <w:tc>
          <w:tcPr>
            <w:tcW w:w="613" w:type="pct"/>
            <w:vAlign w:val="bottom"/>
          </w:tcPr>
          <w:p w14:paraId="75ACDE93" w14:textId="5951D433"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r w:rsidRPr="009C4793">
              <w:rPr>
                <w:rFonts w:cs="Times New Roman"/>
                <w:sz w:val="16"/>
                <w:szCs w:val="16"/>
              </w:rPr>
              <w:t>-</w:t>
            </w:r>
          </w:p>
        </w:tc>
        <w:tc>
          <w:tcPr>
            <w:tcW w:w="57" w:type="pct"/>
            <w:vAlign w:val="bottom"/>
          </w:tcPr>
          <w:p w14:paraId="03E3ADC2"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508DA4CC" w14:textId="35118376" w:rsidR="0000187A" w:rsidRPr="009C4793" w:rsidRDefault="0000187A" w:rsidP="0000187A">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64F7FE39"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8" w:type="pct"/>
          </w:tcPr>
          <w:p w14:paraId="18E0C1ED" w14:textId="1D04032F"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1</w:t>
            </w:r>
            <w:r w:rsidR="0000187A" w:rsidRPr="009C4793">
              <w:rPr>
                <w:rFonts w:cs="Times New Roman"/>
                <w:sz w:val="16"/>
                <w:szCs w:val="16"/>
              </w:rPr>
              <w:t>,</w:t>
            </w:r>
            <w:r w:rsidRPr="002031FF">
              <w:rPr>
                <w:sz w:val="16"/>
                <w:szCs w:val="16"/>
                <w:lang w:val="en-US"/>
              </w:rPr>
              <w:t>121</w:t>
            </w:r>
            <w:r w:rsidR="0000187A" w:rsidRPr="009C4793">
              <w:rPr>
                <w:rFonts w:cs="Times New Roman"/>
                <w:sz w:val="16"/>
                <w:szCs w:val="16"/>
              </w:rPr>
              <w:t>,</w:t>
            </w:r>
            <w:r w:rsidRPr="002031FF">
              <w:rPr>
                <w:sz w:val="16"/>
                <w:szCs w:val="16"/>
                <w:lang w:val="en-US"/>
              </w:rPr>
              <w:t>792</w:t>
            </w:r>
          </w:p>
        </w:tc>
        <w:tc>
          <w:tcPr>
            <w:tcW w:w="57" w:type="pct"/>
            <w:vAlign w:val="bottom"/>
          </w:tcPr>
          <w:p w14:paraId="017C6630"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2" w:type="pct"/>
          </w:tcPr>
          <w:p w14:paraId="1C68DEAF" w14:textId="00B6832D"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634</w:t>
            </w:r>
            <w:r w:rsidR="0000187A" w:rsidRPr="009C4793">
              <w:rPr>
                <w:rFonts w:cs="Times New Roman"/>
                <w:sz w:val="16"/>
                <w:szCs w:val="16"/>
              </w:rPr>
              <w:t>,</w:t>
            </w:r>
            <w:r w:rsidRPr="002031FF">
              <w:rPr>
                <w:sz w:val="16"/>
                <w:szCs w:val="16"/>
                <w:lang w:val="en-US"/>
              </w:rPr>
              <w:t>402</w:t>
            </w:r>
          </w:p>
        </w:tc>
      </w:tr>
      <w:tr w:rsidR="009C4793" w:rsidRPr="009C4793" w14:paraId="301B35BA" w14:textId="77777777" w:rsidTr="001B3227">
        <w:trPr>
          <w:trHeight w:val="202"/>
        </w:trPr>
        <w:tc>
          <w:tcPr>
            <w:tcW w:w="1798" w:type="pct"/>
          </w:tcPr>
          <w:p w14:paraId="33C02017" w14:textId="0703D84C" w:rsidR="0000187A" w:rsidRPr="009C4793" w:rsidRDefault="0000187A" w:rsidP="0000187A">
            <w:pPr>
              <w:spacing w:line="260" w:lineRule="exact"/>
              <w:ind w:left="450" w:right="9" w:hanging="162"/>
              <w:rPr>
                <w:rFonts w:cs="Times New Roman"/>
                <w:sz w:val="16"/>
                <w:szCs w:val="16"/>
              </w:rPr>
            </w:pPr>
            <w:r w:rsidRPr="009C4793">
              <w:rPr>
                <w:rFonts w:cs="Times New Roman"/>
                <w:sz w:val="16"/>
                <w:szCs w:val="16"/>
              </w:rPr>
              <w:t>Pinno Solution Co., Ltd.</w:t>
            </w:r>
          </w:p>
        </w:tc>
        <w:tc>
          <w:tcPr>
            <w:tcW w:w="598" w:type="pct"/>
          </w:tcPr>
          <w:p w14:paraId="6C9BD26B" w14:textId="04DFA5E1" w:rsidR="0000187A" w:rsidRPr="009C4793" w:rsidRDefault="0000187A" w:rsidP="0000187A">
            <w:pPr>
              <w:spacing w:line="260" w:lineRule="exact"/>
              <w:jc w:val="center"/>
              <w:rPr>
                <w:rFonts w:eastAsia="SimSun" w:cs="Times New Roman"/>
                <w:sz w:val="16"/>
                <w:szCs w:val="16"/>
                <w:cs/>
              </w:rPr>
            </w:pPr>
            <w:r w:rsidRPr="009C4793">
              <w:rPr>
                <w:rFonts w:cs="Times New Roman"/>
                <w:sz w:val="16"/>
                <w:szCs w:val="16"/>
              </w:rPr>
              <w:t>Subsidiary</w:t>
            </w:r>
          </w:p>
        </w:tc>
        <w:tc>
          <w:tcPr>
            <w:tcW w:w="613" w:type="pct"/>
            <w:vAlign w:val="bottom"/>
          </w:tcPr>
          <w:p w14:paraId="30E43853" w14:textId="3346994C"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r w:rsidRPr="009C4793">
              <w:rPr>
                <w:rFonts w:cs="Times New Roman"/>
                <w:sz w:val="16"/>
                <w:szCs w:val="16"/>
              </w:rPr>
              <w:t>-</w:t>
            </w:r>
          </w:p>
        </w:tc>
        <w:tc>
          <w:tcPr>
            <w:tcW w:w="57" w:type="pct"/>
            <w:vAlign w:val="bottom"/>
          </w:tcPr>
          <w:p w14:paraId="3E519FE5"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5C6FE291" w14:textId="67F8D5C6" w:rsidR="0000187A" w:rsidRPr="009C4793" w:rsidRDefault="0000187A" w:rsidP="0000187A">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4B53AE5D"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8" w:type="pct"/>
          </w:tcPr>
          <w:p w14:paraId="64550FE2" w14:textId="5B3B4FC1"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716</w:t>
            </w:r>
            <w:r w:rsidR="0000187A" w:rsidRPr="009C4793">
              <w:rPr>
                <w:rFonts w:cs="Times New Roman"/>
                <w:sz w:val="16"/>
                <w:szCs w:val="16"/>
              </w:rPr>
              <w:t>,</w:t>
            </w:r>
            <w:r w:rsidRPr="002031FF">
              <w:rPr>
                <w:sz w:val="16"/>
                <w:szCs w:val="16"/>
                <w:lang w:val="en-US"/>
              </w:rPr>
              <w:t>937</w:t>
            </w:r>
          </w:p>
        </w:tc>
        <w:tc>
          <w:tcPr>
            <w:tcW w:w="57" w:type="pct"/>
            <w:vAlign w:val="bottom"/>
          </w:tcPr>
          <w:p w14:paraId="2E4F32BC"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2" w:type="pct"/>
          </w:tcPr>
          <w:p w14:paraId="2F5A23C6" w14:textId="139F621D"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223</w:t>
            </w:r>
            <w:r w:rsidR="0000187A" w:rsidRPr="009C4793">
              <w:rPr>
                <w:rFonts w:cs="Times New Roman"/>
                <w:sz w:val="16"/>
                <w:szCs w:val="16"/>
              </w:rPr>
              <w:t>,</w:t>
            </w:r>
            <w:r w:rsidRPr="002031FF">
              <w:rPr>
                <w:sz w:val="16"/>
                <w:szCs w:val="16"/>
                <w:lang w:val="en-US"/>
              </w:rPr>
              <w:t>156</w:t>
            </w:r>
          </w:p>
        </w:tc>
      </w:tr>
      <w:tr w:rsidR="009C4793" w:rsidRPr="009C4793" w14:paraId="1B6D201D" w14:textId="77777777" w:rsidTr="000E09ED">
        <w:trPr>
          <w:trHeight w:val="202"/>
        </w:trPr>
        <w:tc>
          <w:tcPr>
            <w:tcW w:w="1798" w:type="pct"/>
          </w:tcPr>
          <w:p w14:paraId="1DE039AE" w14:textId="788D4C56" w:rsidR="0000187A" w:rsidRPr="009C4793" w:rsidRDefault="0000187A" w:rsidP="0000187A">
            <w:pPr>
              <w:spacing w:line="260" w:lineRule="exact"/>
              <w:ind w:left="450" w:right="9" w:hanging="162"/>
              <w:rPr>
                <w:rFonts w:cs="Times New Roman"/>
                <w:sz w:val="16"/>
                <w:szCs w:val="16"/>
              </w:rPr>
            </w:pPr>
            <w:r w:rsidRPr="009C4793">
              <w:rPr>
                <w:rFonts w:cs="Times New Roman"/>
                <w:sz w:val="16"/>
                <w:szCs w:val="16"/>
              </w:rPr>
              <w:t>Biz Resource Co., Ltd.</w:t>
            </w:r>
          </w:p>
        </w:tc>
        <w:tc>
          <w:tcPr>
            <w:tcW w:w="598" w:type="pct"/>
          </w:tcPr>
          <w:p w14:paraId="3E119098" w14:textId="5FB6775A" w:rsidR="0000187A" w:rsidRPr="009C4793" w:rsidRDefault="0000187A" w:rsidP="0000187A">
            <w:pPr>
              <w:spacing w:line="260" w:lineRule="exact"/>
              <w:jc w:val="center"/>
              <w:rPr>
                <w:rFonts w:cs="Times New Roman"/>
                <w:sz w:val="16"/>
                <w:szCs w:val="16"/>
              </w:rPr>
            </w:pPr>
            <w:r w:rsidRPr="009C4793">
              <w:rPr>
                <w:rFonts w:cs="Times New Roman"/>
                <w:sz w:val="16"/>
                <w:szCs w:val="16"/>
              </w:rPr>
              <w:t>Subsidiary</w:t>
            </w:r>
          </w:p>
        </w:tc>
        <w:tc>
          <w:tcPr>
            <w:tcW w:w="613" w:type="pct"/>
            <w:tcBorders>
              <w:bottom w:val="single" w:sz="4" w:space="0" w:color="auto"/>
            </w:tcBorders>
            <w:vAlign w:val="bottom"/>
          </w:tcPr>
          <w:p w14:paraId="42E4DC87" w14:textId="3673BA3F"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r w:rsidRPr="009C4793">
              <w:rPr>
                <w:rFonts w:cs="Times New Roman"/>
                <w:sz w:val="16"/>
                <w:szCs w:val="16"/>
              </w:rPr>
              <w:t>-</w:t>
            </w:r>
          </w:p>
        </w:tc>
        <w:tc>
          <w:tcPr>
            <w:tcW w:w="57" w:type="pct"/>
            <w:vAlign w:val="bottom"/>
          </w:tcPr>
          <w:p w14:paraId="60ED018E"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10" w:type="pct"/>
            <w:tcBorders>
              <w:bottom w:val="single" w:sz="4" w:space="0" w:color="auto"/>
            </w:tcBorders>
            <w:vAlign w:val="bottom"/>
          </w:tcPr>
          <w:p w14:paraId="7F618E9B" w14:textId="760D9820" w:rsidR="0000187A" w:rsidRPr="009C4793" w:rsidRDefault="0000187A" w:rsidP="0000187A">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5CA8D155"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8" w:type="pct"/>
          </w:tcPr>
          <w:p w14:paraId="5373A1FD" w14:textId="29791348"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12</w:t>
            </w:r>
            <w:r w:rsidR="0000187A" w:rsidRPr="009C4793">
              <w:rPr>
                <w:rFonts w:cs="Times New Roman"/>
                <w:sz w:val="16"/>
                <w:szCs w:val="16"/>
              </w:rPr>
              <w:t>,</w:t>
            </w:r>
            <w:r w:rsidRPr="002031FF">
              <w:rPr>
                <w:sz w:val="16"/>
                <w:szCs w:val="16"/>
                <w:lang w:val="en-US"/>
              </w:rPr>
              <w:t>603</w:t>
            </w:r>
          </w:p>
        </w:tc>
        <w:tc>
          <w:tcPr>
            <w:tcW w:w="57" w:type="pct"/>
            <w:vAlign w:val="bottom"/>
          </w:tcPr>
          <w:p w14:paraId="161A4745"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2" w:type="pct"/>
            <w:tcBorders>
              <w:bottom w:val="single" w:sz="4" w:space="0" w:color="auto"/>
            </w:tcBorders>
          </w:tcPr>
          <w:p w14:paraId="092CEC2D" w14:textId="0291FB11" w:rsidR="0000187A" w:rsidRPr="009C4793" w:rsidRDefault="0000187A" w:rsidP="0000187A">
            <w:pPr>
              <w:spacing w:line="260" w:lineRule="exact"/>
              <w:jc w:val="center"/>
              <w:rPr>
                <w:rFonts w:cs="Times New Roman"/>
                <w:sz w:val="16"/>
                <w:szCs w:val="16"/>
              </w:rPr>
            </w:pPr>
            <w:r w:rsidRPr="009C4793">
              <w:rPr>
                <w:rFonts w:cs="Times New Roman"/>
                <w:sz w:val="16"/>
                <w:szCs w:val="16"/>
              </w:rPr>
              <w:t>-</w:t>
            </w:r>
          </w:p>
        </w:tc>
      </w:tr>
      <w:tr w:rsidR="009C4793" w:rsidRPr="009C4793" w14:paraId="724F2DA2" w14:textId="77777777" w:rsidTr="000E09ED">
        <w:trPr>
          <w:trHeight w:val="202"/>
        </w:trPr>
        <w:tc>
          <w:tcPr>
            <w:tcW w:w="1798" w:type="pct"/>
          </w:tcPr>
          <w:p w14:paraId="4165C198" w14:textId="540AC810" w:rsidR="0000187A" w:rsidRPr="009C4793" w:rsidRDefault="0000187A" w:rsidP="0000187A">
            <w:pPr>
              <w:spacing w:line="260" w:lineRule="exact"/>
              <w:ind w:left="450" w:right="9" w:hanging="162"/>
              <w:rPr>
                <w:rFonts w:cs="Times New Roman"/>
                <w:sz w:val="16"/>
                <w:szCs w:val="16"/>
              </w:rPr>
            </w:pPr>
          </w:p>
        </w:tc>
        <w:tc>
          <w:tcPr>
            <w:tcW w:w="598" w:type="pct"/>
          </w:tcPr>
          <w:p w14:paraId="77C0AA20" w14:textId="3CA9ECD2" w:rsidR="0000187A" w:rsidRPr="009C4793" w:rsidRDefault="0000187A" w:rsidP="0000187A">
            <w:pPr>
              <w:spacing w:line="260" w:lineRule="exact"/>
              <w:jc w:val="center"/>
              <w:rPr>
                <w:rFonts w:cs="Times New Roman"/>
                <w:sz w:val="16"/>
                <w:szCs w:val="16"/>
              </w:rPr>
            </w:pPr>
          </w:p>
        </w:tc>
        <w:tc>
          <w:tcPr>
            <w:tcW w:w="613" w:type="pct"/>
            <w:tcBorders>
              <w:top w:val="single" w:sz="4" w:space="0" w:color="auto"/>
              <w:bottom w:val="double" w:sz="4" w:space="0" w:color="auto"/>
            </w:tcBorders>
            <w:vAlign w:val="bottom"/>
          </w:tcPr>
          <w:p w14:paraId="354B7986" w14:textId="10BCE13A"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r w:rsidRPr="009C4793">
              <w:rPr>
                <w:rFonts w:cs="Times New Roman"/>
                <w:sz w:val="16"/>
                <w:szCs w:val="16"/>
              </w:rPr>
              <w:t>-</w:t>
            </w:r>
          </w:p>
        </w:tc>
        <w:tc>
          <w:tcPr>
            <w:tcW w:w="57" w:type="pct"/>
            <w:vAlign w:val="bottom"/>
          </w:tcPr>
          <w:p w14:paraId="2B81D2BD"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10" w:type="pct"/>
            <w:tcBorders>
              <w:top w:val="single" w:sz="4" w:space="0" w:color="auto"/>
              <w:bottom w:val="double" w:sz="4" w:space="0" w:color="auto"/>
            </w:tcBorders>
            <w:vAlign w:val="bottom"/>
          </w:tcPr>
          <w:p w14:paraId="2E7E53F5" w14:textId="38D54474" w:rsidR="0000187A" w:rsidRPr="009C4793" w:rsidRDefault="0000187A" w:rsidP="0000187A">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3F67B9CB"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8" w:type="pct"/>
            <w:tcBorders>
              <w:top w:val="single" w:sz="4" w:space="0" w:color="auto"/>
              <w:bottom w:val="double" w:sz="4" w:space="0" w:color="auto"/>
            </w:tcBorders>
          </w:tcPr>
          <w:p w14:paraId="094F67C8" w14:textId="1802AE48"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2</w:t>
            </w:r>
            <w:r w:rsidR="0000187A" w:rsidRPr="009C4793">
              <w:rPr>
                <w:rFonts w:cs="Times New Roman"/>
                <w:sz w:val="16"/>
                <w:szCs w:val="16"/>
              </w:rPr>
              <w:t>,</w:t>
            </w:r>
            <w:r w:rsidRPr="002031FF">
              <w:rPr>
                <w:sz w:val="16"/>
                <w:szCs w:val="16"/>
                <w:lang w:val="en-US"/>
              </w:rPr>
              <w:t>124</w:t>
            </w:r>
            <w:r w:rsidR="0000187A" w:rsidRPr="009C4793">
              <w:rPr>
                <w:rFonts w:cs="Times New Roman"/>
                <w:sz w:val="16"/>
                <w:szCs w:val="16"/>
              </w:rPr>
              <w:t>,</w:t>
            </w:r>
            <w:r w:rsidRPr="002031FF">
              <w:rPr>
                <w:sz w:val="16"/>
                <w:szCs w:val="16"/>
                <w:lang w:val="en-US"/>
              </w:rPr>
              <w:t>543</w:t>
            </w:r>
          </w:p>
        </w:tc>
        <w:tc>
          <w:tcPr>
            <w:tcW w:w="57" w:type="pct"/>
            <w:vAlign w:val="bottom"/>
          </w:tcPr>
          <w:p w14:paraId="464D1EA0"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2" w:type="pct"/>
            <w:tcBorders>
              <w:top w:val="single" w:sz="4" w:space="0" w:color="auto"/>
              <w:bottom w:val="double" w:sz="4" w:space="0" w:color="auto"/>
            </w:tcBorders>
          </w:tcPr>
          <w:p w14:paraId="179CB818" w14:textId="7305918B" w:rsidR="0000187A" w:rsidRPr="009C4793" w:rsidRDefault="002031FF" w:rsidP="0000187A">
            <w:pPr>
              <w:tabs>
                <w:tab w:val="decimal" w:pos="915"/>
              </w:tabs>
              <w:spacing w:line="260" w:lineRule="exact"/>
              <w:ind w:left="-98" w:firstLine="99"/>
              <w:rPr>
                <w:rFonts w:cs="Times New Roman"/>
                <w:sz w:val="16"/>
                <w:szCs w:val="16"/>
              </w:rPr>
            </w:pPr>
            <w:r w:rsidRPr="002031FF">
              <w:rPr>
                <w:sz w:val="16"/>
                <w:szCs w:val="16"/>
                <w:lang w:val="en-US"/>
              </w:rPr>
              <w:t>964</w:t>
            </w:r>
            <w:r w:rsidR="0000187A" w:rsidRPr="009C4793">
              <w:rPr>
                <w:rFonts w:cs="Times New Roman"/>
                <w:sz w:val="16"/>
                <w:szCs w:val="16"/>
              </w:rPr>
              <w:t>,</w:t>
            </w:r>
            <w:r w:rsidRPr="002031FF">
              <w:rPr>
                <w:sz w:val="16"/>
                <w:szCs w:val="16"/>
                <w:lang w:val="en-US"/>
              </w:rPr>
              <w:t>981</w:t>
            </w:r>
          </w:p>
        </w:tc>
      </w:tr>
      <w:tr w:rsidR="009C4793" w:rsidRPr="009C4793" w14:paraId="4A4B34C6" w14:textId="77777777" w:rsidTr="00405582">
        <w:trPr>
          <w:trHeight w:val="202"/>
        </w:trPr>
        <w:tc>
          <w:tcPr>
            <w:tcW w:w="1798" w:type="pct"/>
          </w:tcPr>
          <w:p w14:paraId="5707A8A6" w14:textId="77777777" w:rsidR="0000187A" w:rsidRPr="009C4793" w:rsidRDefault="0000187A" w:rsidP="0000187A">
            <w:pPr>
              <w:spacing w:line="260" w:lineRule="exact"/>
              <w:ind w:right="9"/>
              <w:jc w:val="both"/>
              <w:rPr>
                <w:rFonts w:cs="Times New Roman"/>
                <w:b/>
                <w:bCs/>
                <w:spacing w:val="-4"/>
                <w:sz w:val="16"/>
                <w:szCs w:val="16"/>
              </w:rPr>
            </w:pPr>
          </w:p>
        </w:tc>
        <w:tc>
          <w:tcPr>
            <w:tcW w:w="598" w:type="pct"/>
          </w:tcPr>
          <w:p w14:paraId="5BDDDAF2" w14:textId="77777777" w:rsidR="0000187A" w:rsidRPr="009C4793" w:rsidRDefault="0000187A" w:rsidP="0000187A">
            <w:pPr>
              <w:spacing w:line="260" w:lineRule="exact"/>
              <w:jc w:val="center"/>
              <w:rPr>
                <w:rFonts w:eastAsia="SimSun" w:cs="Times New Roman"/>
                <w:sz w:val="16"/>
                <w:szCs w:val="16"/>
                <w:cs/>
              </w:rPr>
            </w:pPr>
          </w:p>
        </w:tc>
        <w:tc>
          <w:tcPr>
            <w:tcW w:w="613" w:type="pct"/>
            <w:tcBorders>
              <w:top w:val="double" w:sz="4" w:space="0" w:color="auto"/>
            </w:tcBorders>
            <w:vAlign w:val="bottom"/>
          </w:tcPr>
          <w:p w14:paraId="69254C4E" w14:textId="10A9BB34"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57" w:type="pct"/>
            <w:vAlign w:val="bottom"/>
          </w:tcPr>
          <w:p w14:paraId="56ED36BC"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10" w:type="pct"/>
            <w:tcBorders>
              <w:top w:val="double" w:sz="4" w:space="0" w:color="auto"/>
            </w:tcBorders>
            <w:vAlign w:val="bottom"/>
          </w:tcPr>
          <w:p w14:paraId="6559A170" w14:textId="2AD81728" w:rsidR="0000187A" w:rsidRPr="009C4793" w:rsidRDefault="0000187A" w:rsidP="0000187A">
            <w:pPr>
              <w:spacing w:line="260" w:lineRule="exact"/>
              <w:jc w:val="center"/>
              <w:rPr>
                <w:rFonts w:cs="Times New Roman"/>
                <w:sz w:val="16"/>
                <w:szCs w:val="16"/>
              </w:rPr>
            </w:pPr>
          </w:p>
        </w:tc>
        <w:tc>
          <w:tcPr>
            <w:tcW w:w="57" w:type="pct"/>
            <w:vAlign w:val="bottom"/>
          </w:tcPr>
          <w:p w14:paraId="3A93290B"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8" w:type="pct"/>
            <w:tcBorders>
              <w:top w:val="double" w:sz="4" w:space="0" w:color="auto"/>
            </w:tcBorders>
            <w:vAlign w:val="bottom"/>
          </w:tcPr>
          <w:p w14:paraId="3A9A5F4B" w14:textId="0210CE99" w:rsidR="0000187A" w:rsidRPr="009C4793" w:rsidRDefault="0000187A" w:rsidP="0000187A">
            <w:pPr>
              <w:tabs>
                <w:tab w:val="decimal" w:pos="882"/>
              </w:tabs>
              <w:spacing w:line="260" w:lineRule="exact"/>
              <w:ind w:left="-98" w:firstLine="99"/>
              <w:rPr>
                <w:rFonts w:cs="Times New Roman"/>
                <w:sz w:val="16"/>
                <w:szCs w:val="16"/>
              </w:rPr>
            </w:pPr>
          </w:p>
        </w:tc>
        <w:tc>
          <w:tcPr>
            <w:tcW w:w="57" w:type="pct"/>
            <w:vAlign w:val="bottom"/>
          </w:tcPr>
          <w:p w14:paraId="4F4680FC" w14:textId="77777777" w:rsidR="0000187A" w:rsidRPr="009C4793" w:rsidRDefault="0000187A" w:rsidP="0000187A">
            <w:pPr>
              <w:tabs>
                <w:tab w:val="decimal" w:pos="792"/>
                <w:tab w:val="decimal" w:pos="882"/>
              </w:tabs>
              <w:spacing w:line="260" w:lineRule="exact"/>
              <w:ind w:left="-98" w:right="64" w:firstLine="99"/>
              <w:jc w:val="center"/>
              <w:rPr>
                <w:rFonts w:cs="Times New Roman"/>
                <w:b/>
                <w:bCs/>
                <w:sz w:val="16"/>
                <w:szCs w:val="16"/>
              </w:rPr>
            </w:pPr>
          </w:p>
        </w:tc>
        <w:tc>
          <w:tcPr>
            <w:tcW w:w="602" w:type="pct"/>
            <w:tcBorders>
              <w:top w:val="double" w:sz="4" w:space="0" w:color="auto"/>
            </w:tcBorders>
            <w:vAlign w:val="bottom"/>
          </w:tcPr>
          <w:p w14:paraId="5ECF1AFD" w14:textId="3EFD2236" w:rsidR="0000187A" w:rsidRPr="009C4793" w:rsidRDefault="0000187A" w:rsidP="0000187A">
            <w:pPr>
              <w:tabs>
                <w:tab w:val="decimal" w:pos="915"/>
              </w:tabs>
              <w:spacing w:line="260" w:lineRule="exact"/>
              <w:ind w:left="-98" w:firstLine="99"/>
              <w:rPr>
                <w:rFonts w:cs="Times New Roman"/>
                <w:sz w:val="16"/>
                <w:szCs w:val="16"/>
              </w:rPr>
            </w:pPr>
          </w:p>
        </w:tc>
      </w:tr>
      <w:tr w:rsidR="009C4793" w:rsidRPr="009C4793" w14:paraId="5982AFE0" w14:textId="77777777" w:rsidTr="00405582">
        <w:trPr>
          <w:trHeight w:val="202"/>
        </w:trPr>
        <w:tc>
          <w:tcPr>
            <w:tcW w:w="1798" w:type="pct"/>
          </w:tcPr>
          <w:p w14:paraId="608F8EAF" w14:textId="77777777" w:rsidR="00405582" w:rsidRPr="009C4793" w:rsidRDefault="00405582" w:rsidP="0000187A">
            <w:pPr>
              <w:spacing w:line="260" w:lineRule="exact"/>
              <w:ind w:right="9"/>
              <w:jc w:val="both"/>
              <w:rPr>
                <w:rFonts w:cs="Times New Roman"/>
                <w:b/>
                <w:bCs/>
                <w:spacing w:val="-4"/>
                <w:sz w:val="16"/>
                <w:szCs w:val="16"/>
              </w:rPr>
            </w:pPr>
          </w:p>
        </w:tc>
        <w:tc>
          <w:tcPr>
            <w:tcW w:w="598" w:type="pct"/>
          </w:tcPr>
          <w:p w14:paraId="7E61BB64" w14:textId="77777777" w:rsidR="00405582" w:rsidRPr="009C4793" w:rsidRDefault="00405582" w:rsidP="0000187A">
            <w:pPr>
              <w:spacing w:line="260" w:lineRule="exact"/>
              <w:jc w:val="center"/>
              <w:rPr>
                <w:rFonts w:eastAsia="SimSun" w:cs="Times New Roman"/>
                <w:sz w:val="16"/>
                <w:szCs w:val="16"/>
                <w:cs/>
              </w:rPr>
            </w:pPr>
          </w:p>
        </w:tc>
        <w:tc>
          <w:tcPr>
            <w:tcW w:w="613" w:type="pct"/>
            <w:vAlign w:val="bottom"/>
          </w:tcPr>
          <w:p w14:paraId="065EFA25" w14:textId="77777777" w:rsidR="00405582" w:rsidRPr="009C4793" w:rsidRDefault="00405582" w:rsidP="0000187A">
            <w:pPr>
              <w:tabs>
                <w:tab w:val="decimal" w:pos="792"/>
                <w:tab w:val="decimal" w:pos="882"/>
              </w:tabs>
              <w:spacing w:line="260" w:lineRule="exact"/>
              <w:ind w:left="-98" w:right="64" w:firstLine="99"/>
              <w:jc w:val="center"/>
              <w:rPr>
                <w:rFonts w:cs="Times New Roman"/>
                <w:b/>
                <w:bCs/>
                <w:sz w:val="16"/>
                <w:szCs w:val="16"/>
              </w:rPr>
            </w:pPr>
          </w:p>
        </w:tc>
        <w:tc>
          <w:tcPr>
            <w:tcW w:w="57" w:type="pct"/>
            <w:vAlign w:val="bottom"/>
          </w:tcPr>
          <w:p w14:paraId="04AF1903" w14:textId="77777777" w:rsidR="00405582" w:rsidRPr="009C4793" w:rsidRDefault="00405582" w:rsidP="0000187A">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4C5F4B13" w14:textId="77777777" w:rsidR="00405582" w:rsidRPr="009C4793" w:rsidRDefault="00405582" w:rsidP="0000187A">
            <w:pPr>
              <w:spacing w:line="260" w:lineRule="exact"/>
              <w:jc w:val="center"/>
              <w:rPr>
                <w:rFonts w:cs="Times New Roman"/>
                <w:sz w:val="16"/>
                <w:szCs w:val="16"/>
              </w:rPr>
            </w:pPr>
          </w:p>
        </w:tc>
        <w:tc>
          <w:tcPr>
            <w:tcW w:w="57" w:type="pct"/>
            <w:vAlign w:val="bottom"/>
          </w:tcPr>
          <w:p w14:paraId="7ED00093" w14:textId="77777777" w:rsidR="00405582" w:rsidRPr="009C4793" w:rsidRDefault="00405582" w:rsidP="0000187A">
            <w:pPr>
              <w:tabs>
                <w:tab w:val="decimal" w:pos="792"/>
                <w:tab w:val="decimal" w:pos="882"/>
              </w:tabs>
              <w:spacing w:line="260" w:lineRule="exact"/>
              <w:ind w:left="-98" w:right="64" w:firstLine="99"/>
              <w:jc w:val="center"/>
              <w:rPr>
                <w:rFonts w:cs="Times New Roman"/>
                <w:b/>
                <w:bCs/>
                <w:sz w:val="16"/>
                <w:szCs w:val="16"/>
              </w:rPr>
            </w:pPr>
          </w:p>
        </w:tc>
        <w:tc>
          <w:tcPr>
            <w:tcW w:w="608" w:type="pct"/>
            <w:vAlign w:val="bottom"/>
          </w:tcPr>
          <w:p w14:paraId="0CB2FE18" w14:textId="77777777" w:rsidR="00405582" w:rsidRPr="009C4793" w:rsidRDefault="00405582" w:rsidP="0000187A">
            <w:pPr>
              <w:tabs>
                <w:tab w:val="decimal" w:pos="882"/>
              </w:tabs>
              <w:spacing w:line="260" w:lineRule="exact"/>
              <w:ind w:left="-98" w:firstLine="99"/>
              <w:rPr>
                <w:rFonts w:cs="Times New Roman"/>
                <w:sz w:val="16"/>
                <w:szCs w:val="16"/>
              </w:rPr>
            </w:pPr>
          </w:p>
        </w:tc>
        <w:tc>
          <w:tcPr>
            <w:tcW w:w="57" w:type="pct"/>
            <w:vAlign w:val="bottom"/>
          </w:tcPr>
          <w:p w14:paraId="49CA8768" w14:textId="77777777" w:rsidR="00405582" w:rsidRPr="009C4793" w:rsidRDefault="00405582" w:rsidP="0000187A">
            <w:pPr>
              <w:tabs>
                <w:tab w:val="decimal" w:pos="792"/>
                <w:tab w:val="decimal" w:pos="882"/>
              </w:tabs>
              <w:spacing w:line="260" w:lineRule="exact"/>
              <w:ind w:left="-98" w:right="64" w:firstLine="99"/>
              <w:jc w:val="center"/>
              <w:rPr>
                <w:rFonts w:cs="Times New Roman"/>
                <w:b/>
                <w:bCs/>
                <w:sz w:val="16"/>
                <w:szCs w:val="16"/>
              </w:rPr>
            </w:pPr>
          </w:p>
        </w:tc>
        <w:tc>
          <w:tcPr>
            <w:tcW w:w="602" w:type="pct"/>
            <w:vAlign w:val="bottom"/>
          </w:tcPr>
          <w:p w14:paraId="79B96C75" w14:textId="77777777" w:rsidR="00405582" w:rsidRPr="009C4793" w:rsidRDefault="00405582" w:rsidP="0000187A">
            <w:pPr>
              <w:tabs>
                <w:tab w:val="decimal" w:pos="915"/>
              </w:tabs>
              <w:spacing w:line="260" w:lineRule="exact"/>
              <w:ind w:left="-98" w:firstLine="99"/>
              <w:rPr>
                <w:rFonts w:cs="Times New Roman"/>
                <w:sz w:val="16"/>
                <w:szCs w:val="16"/>
              </w:rPr>
            </w:pPr>
          </w:p>
        </w:tc>
      </w:tr>
      <w:tr w:rsidR="009C4793" w:rsidRPr="009C4793" w14:paraId="12945D7C" w14:textId="77777777" w:rsidTr="005D789F">
        <w:trPr>
          <w:trHeight w:val="202"/>
        </w:trPr>
        <w:tc>
          <w:tcPr>
            <w:tcW w:w="1798" w:type="pct"/>
          </w:tcPr>
          <w:p w14:paraId="77FBF311" w14:textId="7763E192" w:rsidR="005D789F" w:rsidRPr="009C4793" w:rsidRDefault="003E167D" w:rsidP="0000187A">
            <w:pPr>
              <w:spacing w:line="260" w:lineRule="exact"/>
              <w:ind w:right="9"/>
              <w:jc w:val="both"/>
              <w:rPr>
                <w:rFonts w:cs="Times New Roman"/>
                <w:b/>
                <w:bCs/>
                <w:spacing w:val="-4"/>
                <w:sz w:val="16"/>
                <w:szCs w:val="16"/>
              </w:rPr>
            </w:pPr>
            <w:r w:rsidRPr="009C4793">
              <w:rPr>
                <w:rFonts w:cs="Times New Roman"/>
                <w:b/>
                <w:bCs/>
                <w:spacing w:val="-4"/>
                <w:sz w:val="16"/>
                <w:szCs w:val="16"/>
              </w:rPr>
              <w:lastRenderedPageBreak/>
              <w:t>Prepaid expenses</w:t>
            </w:r>
          </w:p>
        </w:tc>
        <w:tc>
          <w:tcPr>
            <w:tcW w:w="598" w:type="pct"/>
          </w:tcPr>
          <w:p w14:paraId="17A8CEE3" w14:textId="77777777" w:rsidR="005D789F" w:rsidRPr="009C4793" w:rsidRDefault="005D789F" w:rsidP="0000187A">
            <w:pPr>
              <w:spacing w:line="260" w:lineRule="exact"/>
              <w:jc w:val="center"/>
              <w:rPr>
                <w:rFonts w:eastAsia="SimSun" w:cs="Times New Roman"/>
                <w:sz w:val="16"/>
                <w:szCs w:val="16"/>
                <w:cs/>
              </w:rPr>
            </w:pPr>
          </w:p>
        </w:tc>
        <w:tc>
          <w:tcPr>
            <w:tcW w:w="613" w:type="pct"/>
            <w:vAlign w:val="bottom"/>
          </w:tcPr>
          <w:p w14:paraId="421589BF" w14:textId="77777777" w:rsidR="005D789F" w:rsidRPr="009C4793" w:rsidRDefault="005D789F" w:rsidP="0000187A">
            <w:pPr>
              <w:tabs>
                <w:tab w:val="decimal" w:pos="792"/>
                <w:tab w:val="decimal" w:pos="882"/>
              </w:tabs>
              <w:spacing w:line="260" w:lineRule="exact"/>
              <w:ind w:left="-98" w:right="64" w:firstLine="99"/>
              <w:jc w:val="center"/>
              <w:rPr>
                <w:rFonts w:cs="Times New Roman"/>
                <w:b/>
                <w:bCs/>
                <w:sz w:val="16"/>
                <w:szCs w:val="16"/>
              </w:rPr>
            </w:pPr>
          </w:p>
        </w:tc>
        <w:tc>
          <w:tcPr>
            <w:tcW w:w="57" w:type="pct"/>
            <w:vAlign w:val="bottom"/>
          </w:tcPr>
          <w:p w14:paraId="4F522F77" w14:textId="77777777" w:rsidR="005D789F" w:rsidRPr="009C4793" w:rsidRDefault="005D789F" w:rsidP="0000187A">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1EF3C239" w14:textId="77777777" w:rsidR="005D789F" w:rsidRPr="009C4793" w:rsidRDefault="005D789F" w:rsidP="0000187A">
            <w:pPr>
              <w:spacing w:line="260" w:lineRule="exact"/>
              <w:jc w:val="center"/>
              <w:rPr>
                <w:rFonts w:cs="Times New Roman"/>
                <w:sz w:val="16"/>
                <w:szCs w:val="16"/>
              </w:rPr>
            </w:pPr>
          </w:p>
        </w:tc>
        <w:tc>
          <w:tcPr>
            <w:tcW w:w="57" w:type="pct"/>
            <w:vAlign w:val="bottom"/>
          </w:tcPr>
          <w:p w14:paraId="086EBDF5" w14:textId="77777777" w:rsidR="005D789F" w:rsidRPr="009C4793" w:rsidRDefault="005D789F" w:rsidP="0000187A">
            <w:pPr>
              <w:tabs>
                <w:tab w:val="decimal" w:pos="792"/>
                <w:tab w:val="decimal" w:pos="882"/>
              </w:tabs>
              <w:spacing w:line="260" w:lineRule="exact"/>
              <w:ind w:left="-98" w:right="64" w:firstLine="99"/>
              <w:jc w:val="center"/>
              <w:rPr>
                <w:rFonts w:cs="Times New Roman"/>
                <w:b/>
                <w:bCs/>
                <w:sz w:val="16"/>
                <w:szCs w:val="16"/>
              </w:rPr>
            </w:pPr>
          </w:p>
        </w:tc>
        <w:tc>
          <w:tcPr>
            <w:tcW w:w="608" w:type="pct"/>
            <w:vAlign w:val="bottom"/>
          </w:tcPr>
          <w:p w14:paraId="1B7A0ACA" w14:textId="77777777" w:rsidR="005D789F" w:rsidRPr="009C4793" w:rsidRDefault="005D789F" w:rsidP="0000187A">
            <w:pPr>
              <w:tabs>
                <w:tab w:val="decimal" w:pos="882"/>
              </w:tabs>
              <w:spacing w:line="260" w:lineRule="exact"/>
              <w:ind w:left="-98" w:firstLine="99"/>
              <w:rPr>
                <w:rFonts w:cs="Times New Roman"/>
                <w:sz w:val="16"/>
                <w:szCs w:val="16"/>
              </w:rPr>
            </w:pPr>
          </w:p>
        </w:tc>
        <w:tc>
          <w:tcPr>
            <w:tcW w:w="57" w:type="pct"/>
            <w:vAlign w:val="bottom"/>
          </w:tcPr>
          <w:p w14:paraId="33FCB65C" w14:textId="77777777" w:rsidR="005D789F" w:rsidRPr="009C4793" w:rsidRDefault="005D789F" w:rsidP="0000187A">
            <w:pPr>
              <w:tabs>
                <w:tab w:val="decimal" w:pos="792"/>
                <w:tab w:val="decimal" w:pos="882"/>
              </w:tabs>
              <w:spacing w:line="260" w:lineRule="exact"/>
              <w:ind w:left="-98" w:right="64" w:firstLine="99"/>
              <w:jc w:val="center"/>
              <w:rPr>
                <w:rFonts w:cs="Times New Roman"/>
                <w:b/>
                <w:bCs/>
                <w:sz w:val="16"/>
                <w:szCs w:val="16"/>
              </w:rPr>
            </w:pPr>
          </w:p>
        </w:tc>
        <w:tc>
          <w:tcPr>
            <w:tcW w:w="602" w:type="pct"/>
            <w:vAlign w:val="bottom"/>
          </w:tcPr>
          <w:p w14:paraId="00ECAC23" w14:textId="77777777" w:rsidR="005D789F" w:rsidRPr="009C4793" w:rsidRDefault="005D789F" w:rsidP="0000187A">
            <w:pPr>
              <w:tabs>
                <w:tab w:val="decimal" w:pos="915"/>
              </w:tabs>
              <w:spacing w:line="260" w:lineRule="exact"/>
              <w:ind w:left="-98" w:firstLine="99"/>
              <w:rPr>
                <w:rFonts w:cs="Times New Roman"/>
                <w:sz w:val="16"/>
                <w:szCs w:val="16"/>
              </w:rPr>
            </w:pPr>
          </w:p>
        </w:tc>
      </w:tr>
      <w:tr w:rsidR="009C4793" w:rsidRPr="009C4793" w14:paraId="269FC23F" w14:textId="77777777" w:rsidTr="00405582">
        <w:trPr>
          <w:trHeight w:val="202"/>
        </w:trPr>
        <w:tc>
          <w:tcPr>
            <w:tcW w:w="1798" w:type="pct"/>
          </w:tcPr>
          <w:p w14:paraId="2E39375C" w14:textId="33743AB7" w:rsidR="00176306" w:rsidRPr="009C4793" w:rsidRDefault="00176306" w:rsidP="00176306">
            <w:pPr>
              <w:spacing w:line="260" w:lineRule="exact"/>
              <w:ind w:left="450" w:right="9" w:hanging="162"/>
              <w:rPr>
                <w:rFonts w:cs="Times New Roman"/>
                <w:b/>
                <w:bCs/>
                <w:spacing w:val="-4"/>
                <w:sz w:val="16"/>
                <w:szCs w:val="16"/>
              </w:rPr>
            </w:pPr>
            <w:r w:rsidRPr="009C4793">
              <w:rPr>
                <w:rFonts w:cs="Times New Roman"/>
                <w:sz w:val="16"/>
                <w:szCs w:val="16"/>
              </w:rPr>
              <w:t>Pinno Solution Co., Ltd.</w:t>
            </w:r>
          </w:p>
        </w:tc>
        <w:tc>
          <w:tcPr>
            <w:tcW w:w="598" w:type="pct"/>
          </w:tcPr>
          <w:p w14:paraId="640D9711" w14:textId="0CFD45BE" w:rsidR="00176306" w:rsidRPr="009C4793" w:rsidRDefault="00176306" w:rsidP="00176306">
            <w:pPr>
              <w:spacing w:line="260" w:lineRule="exact"/>
              <w:jc w:val="center"/>
              <w:rPr>
                <w:rFonts w:eastAsia="SimSun" w:cs="Times New Roman"/>
                <w:sz w:val="16"/>
                <w:szCs w:val="16"/>
                <w:cs/>
              </w:rPr>
            </w:pPr>
            <w:r w:rsidRPr="009C4793">
              <w:rPr>
                <w:rFonts w:cs="Times New Roman"/>
                <w:sz w:val="16"/>
                <w:szCs w:val="16"/>
              </w:rPr>
              <w:t>Subsidiary</w:t>
            </w:r>
          </w:p>
        </w:tc>
        <w:tc>
          <w:tcPr>
            <w:tcW w:w="613" w:type="pct"/>
            <w:tcBorders>
              <w:bottom w:val="double" w:sz="4" w:space="0" w:color="auto"/>
            </w:tcBorders>
          </w:tcPr>
          <w:p w14:paraId="78694E6D" w14:textId="72C83AC5"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r w:rsidRPr="009C4793">
              <w:rPr>
                <w:rFonts w:ascii="Angsana New" w:eastAsia="SimSun" w:hAnsi="Angsana New"/>
                <w:sz w:val="22"/>
                <w:szCs w:val="22"/>
              </w:rPr>
              <w:t>-</w:t>
            </w:r>
          </w:p>
        </w:tc>
        <w:tc>
          <w:tcPr>
            <w:tcW w:w="57" w:type="pct"/>
          </w:tcPr>
          <w:p w14:paraId="7AF290F9"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610" w:type="pct"/>
            <w:tcBorders>
              <w:bottom w:val="double" w:sz="4" w:space="0" w:color="auto"/>
            </w:tcBorders>
          </w:tcPr>
          <w:p w14:paraId="46B09785" w14:textId="06839D2B" w:rsidR="00176306" w:rsidRPr="009C4793" w:rsidRDefault="00176306" w:rsidP="00176306">
            <w:pPr>
              <w:spacing w:line="260" w:lineRule="exact"/>
              <w:jc w:val="center"/>
              <w:rPr>
                <w:rFonts w:cs="Times New Roman"/>
                <w:sz w:val="16"/>
                <w:szCs w:val="16"/>
              </w:rPr>
            </w:pPr>
            <w:r w:rsidRPr="009C4793">
              <w:rPr>
                <w:rFonts w:ascii="Angsana New" w:eastAsia="SimSun" w:hAnsi="Angsana New"/>
                <w:sz w:val="22"/>
                <w:szCs w:val="22"/>
              </w:rPr>
              <w:t>-</w:t>
            </w:r>
          </w:p>
        </w:tc>
        <w:tc>
          <w:tcPr>
            <w:tcW w:w="57" w:type="pct"/>
          </w:tcPr>
          <w:p w14:paraId="7FB194EA"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608" w:type="pct"/>
            <w:tcBorders>
              <w:bottom w:val="double" w:sz="4" w:space="0" w:color="auto"/>
            </w:tcBorders>
          </w:tcPr>
          <w:p w14:paraId="5AAADFC6" w14:textId="15E28C13" w:rsidR="00176306" w:rsidRPr="009C4793" w:rsidRDefault="002031FF" w:rsidP="00176306">
            <w:pPr>
              <w:tabs>
                <w:tab w:val="decimal" w:pos="915"/>
              </w:tabs>
              <w:spacing w:line="260" w:lineRule="exact"/>
              <w:ind w:left="-98" w:firstLine="99"/>
              <w:rPr>
                <w:rFonts w:cs="Times New Roman"/>
                <w:sz w:val="16"/>
                <w:szCs w:val="16"/>
              </w:rPr>
            </w:pPr>
            <w:r w:rsidRPr="002031FF">
              <w:rPr>
                <w:sz w:val="16"/>
                <w:szCs w:val="16"/>
                <w:lang w:val="en-US"/>
              </w:rPr>
              <w:t>237</w:t>
            </w:r>
            <w:r w:rsidR="00176306" w:rsidRPr="009C4793">
              <w:rPr>
                <w:rFonts w:cs="Times New Roman"/>
                <w:sz w:val="16"/>
                <w:szCs w:val="16"/>
              </w:rPr>
              <w:t>,</w:t>
            </w:r>
            <w:r w:rsidRPr="002031FF">
              <w:rPr>
                <w:sz w:val="16"/>
                <w:szCs w:val="16"/>
                <w:lang w:val="en-US"/>
              </w:rPr>
              <w:t>600</w:t>
            </w:r>
          </w:p>
        </w:tc>
        <w:tc>
          <w:tcPr>
            <w:tcW w:w="57" w:type="pct"/>
          </w:tcPr>
          <w:p w14:paraId="6857980D" w14:textId="77777777" w:rsidR="00176306" w:rsidRPr="009C4793" w:rsidRDefault="00176306" w:rsidP="00176306">
            <w:pPr>
              <w:tabs>
                <w:tab w:val="decimal" w:pos="792"/>
                <w:tab w:val="decimal" w:pos="915"/>
              </w:tabs>
              <w:spacing w:line="260" w:lineRule="exact"/>
              <w:ind w:left="-98" w:right="64" w:firstLine="99"/>
              <w:jc w:val="center"/>
              <w:rPr>
                <w:rFonts w:cs="Times New Roman"/>
                <w:sz w:val="16"/>
                <w:szCs w:val="16"/>
              </w:rPr>
            </w:pPr>
          </w:p>
        </w:tc>
        <w:tc>
          <w:tcPr>
            <w:tcW w:w="602" w:type="pct"/>
            <w:tcBorders>
              <w:bottom w:val="double" w:sz="4" w:space="0" w:color="auto"/>
            </w:tcBorders>
          </w:tcPr>
          <w:p w14:paraId="037124DC" w14:textId="32FECF8D" w:rsidR="00176306" w:rsidRPr="009C4793" w:rsidRDefault="00176306" w:rsidP="00176306">
            <w:pPr>
              <w:spacing w:line="260" w:lineRule="exact"/>
              <w:jc w:val="center"/>
              <w:rPr>
                <w:rFonts w:cs="Times New Roman"/>
                <w:sz w:val="16"/>
                <w:szCs w:val="16"/>
              </w:rPr>
            </w:pPr>
            <w:r w:rsidRPr="009C4793">
              <w:rPr>
                <w:rFonts w:asciiTheme="majorBidi" w:eastAsia="SimSun" w:hAnsiTheme="majorBidi"/>
                <w:sz w:val="22"/>
                <w:szCs w:val="22"/>
              </w:rPr>
              <w:t>-</w:t>
            </w:r>
          </w:p>
        </w:tc>
      </w:tr>
      <w:tr w:rsidR="009C4793" w:rsidRPr="009C4793" w14:paraId="0BFFA758" w14:textId="77777777" w:rsidTr="00405582">
        <w:trPr>
          <w:trHeight w:val="202"/>
        </w:trPr>
        <w:tc>
          <w:tcPr>
            <w:tcW w:w="1798" w:type="pct"/>
          </w:tcPr>
          <w:p w14:paraId="57E4675A" w14:textId="77777777" w:rsidR="00405582" w:rsidRPr="009C4793" w:rsidRDefault="00405582" w:rsidP="00176306">
            <w:pPr>
              <w:spacing w:line="260" w:lineRule="exact"/>
              <w:ind w:left="450" w:right="9" w:hanging="162"/>
              <w:rPr>
                <w:rFonts w:cs="Times New Roman"/>
                <w:sz w:val="16"/>
                <w:szCs w:val="16"/>
              </w:rPr>
            </w:pPr>
          </w:p>
        </w:tc>
        <w:tc>
          <w:tcPr>
            <w:tcW w:w="598" w:type="pct"/>
          </w:tcPr>
          <w:p w14:paraId="705DCBB9" w14:textId="77777777" w:rsidR="00405582" w:rsidRPr="009C4793" w:rsidRDefault="00405582" w:rsidP="00176306">
            <w:pPr>
              <w:spacing w:line="260" w:lineRule="exact"/>
              <w:jc w:val="center"/>
              <w:rPr>
                <w:rFonts w:cs="Times New Roman"/>
                <w:sz w:val="16"/>
                <w:szCs w:val="16"/>
              </w:rPr>
            </w:pPr>
          </w:p>
        </w:tc>
        <w:tc>
          <w:tcPr>
            <w:tcW w:w="613" w:type="pct"/>
            <w:tcBorders>
              <w:top w:val="double" w:sz="4" w:space="0" w:color="auto"/>
            </w:tcBorders>
          </w:tcPr>
          <w:p w14:paraId="595D64DA" w14:textId="77777777" w:rsidR="00405582" w:rsidRPr="009C4793" w:rsidRDefault="00405582" w:rsidP="00176306">
            <w:pPr>
              <w:tabs>
                <w:tab w:val="decimal" w:pos="792"/>
                <w:tab w:val="decimal" w:pos="882"/>
              </w:tabs>
              <w:spacing w:line="260" w:lineRule="exact"/>
              <w:ind w:left="-98" w:right="64" w:firstLine="99"/>
              <w:jc w:val="center"/>
              <w:rPr>
                <w:rFonts w:ascii="Angsana New" w:eastAsia="SimSun" w:hAnsi="Angsana New"/>
                <w:sz w:val="22"/>
                <w:szCs w:val="22"/>
              </w:rPr>
            </w:pPr>
          </w:p>
        </w:tc>
        <w:tc>
          <w:tcPr>
            <w:tcW w:w="57" w:type="pct"/>
          </w:tcPr>
          <w:p w14:paraId="6EF2E7B8" w14:textId="77777777" w:rsidR="00405582" w:rsidRPr="009C4793" w:rsidRDefault="00405582" w:rsidP="00176306">
            <w:pPr>
              <w:tabs>
                <w:tab w:val="decimal" w:pos="792"/>
                <w:tab w:val="decimal" w:pos="882"/>
              </w:tabs>
              <w:spacing w:line="260" w:lineRule="exact"/>
              <w:ind w:left="-98" w:right="64" w:firstLine="99"/>
              <w:jc w:val="center"/>
              <w:rPr>
                <w:rFonts w:cs="Times New Roman"/>
                <w:b/>
                <w:bCs/>
                <w:sz w:val="16"/>
                <w:szCs w:val="16"/>
              </w:rPr>
            </w:pPr>
          </w:p>
        </w:tc>
        <w:tc>
          <w:tcPr>
            <w:tcW w:w="610" w:type="pct"/>
            <w:tcBorders>
              <w:top w:val="double" w:sz="4" w:space="0" w:color="auto"/>
            </w:tcBorders>
          </w:tcPr>
          <w:p w14:paraId="77B06697" w14:textId="77777777" w:rsidR="00405582" w:rsidRPr="009C4793" w:rsidRDefault="00405582" w:rsidP="00176306">
            <w:pPr>
              <w:spacing w:line="260" w:lineRule="exact"/>
              <w:jc w:val="center"/>
              <w:rPr>
                <w:rFonts w:ascii="Angsana New" w:eastAsia="SimSun" w:hAnsi="Angsana New"/>
                <w:sz w:val="22"/>
                <w:szCs w:val="22"/>
              </w:rPr>
            </w:pPr>
          </w:p>
        </w:tc>
        <w:tc>
          <w:tcPr>
            <w:tcW w:w="57" w:type="pct"/>
          </w:tcPr>
          <w:p w14:paraId="455CACA9" w14:textId="77777777" w:rsidR="00405582" w:rsidRPr="009C4793" w:rsidRDefault="00405582" w:rsidP="00176306">
            <w:pPr>
              <w:tabs>
                <w:tab w:val="decimal" w:pos="792"/>
                <w:tab w:val="decimal" w:pos="882"/>
              </w:tabs>
              <w:spacing w:line="260" w:lineRule="exact"/>
              <w:ind w:left="-98" w:right="64" w:firstLine="99"/>
              <w:jc w:val="center"/>
              <w:rPr>
                <w:rFonts w:cs="Times New Roman"/>
                <w:b/>
                <w:bCs/>
                <w:sz w:val="16"/>
                <w:szCs w:val="16"/>
              </w:rPr>
            </w:pPr>
          </w:p>
        </w:tc>
        <w:tc>
          <w:tcPr>
            <w:tcW w:w="608" w:type="pct"/>
            <w:tcBorders>
              <w:top w:val="double" w:sz="4" w:space="0" w:color="auto"/>
            </w:tcBorders>
          </w:tcPr>
          <w:p w14:paraId="0F58A856" w14:textId="77777777" w:rsidR="00405582" w:rsidRPr="009C4793" w:rsidRDefault="00405582" w:rsidP="00176306">
            <w:pPr>
              <w:tabs>
                <w:tab w:val="decimal" w:pos="915"/>
              </w:tabs>
              <w:spacing w:line="260" w:lineRule="exact"/>
              <w:ind w:left="-98" w:firstLine="99"/>
              <w:rPr>
                <w:rFonts w:cstheme="minorBidi"/>
                <w:sz w:val="16"/>
                <w:szCs w:val="16"/>
                <w:cs/>
              </w:rPr>
            </w:pPr>
          </w:p>
        </w:tc>
        <w:tc>
          <w:tcPr>
            <w:tcW w:w="57" w:type="pct"/>
          </w:tcPr>
          <w:p w14:paraId="573EB605" w14:textId="77777777" w:rsidR="00405582" w:rsidRPr="009C4793" w:rsidRDefault="00405582" w:rsidP="00176306">
            <w:pPr>
              <w:tabs>
                <w:tab w:val="decimal" w:pos="792"/>
                <w:tab w:val="decimal" w:pos="915"/>
              </w:tabs>
              <w:spacing w:line="260" w:lineRule="exact"/>
              <w:ind w:left="-98" w:right="64" w:firstLine="99"/>
              <w:jc w:val="center"/>
              <w:rPr>
                <w:rFonts w:cs="Times New Roman"/>
                <w:sz w:val="16"/>
                <w:szCs w:val="16"/>
              </w:rPr>
            </w:pPr>
          </w:p>
        </w:tc>
        <w:tc>
          <w:tcPr>
            <w:tcW w:w="602" w:type="pct"/>
            <w:tcBorders>
              <w:top w:val="double" w:sz="4" w:space="0" w:color="auto"/>
            </w:tcBorders>
          </w:tcPr>
          <w:p w14:paraId="1BD9C24C" w14:textId="77777777" w:rsidR="00405582" w:rsidRPr="009C4793" w:rsidRDefault="00405582" w:rsidP="00176306">
            <w:pPr>
              <w:spacing w:line="260" w:lineRule="exact"/>
              <w:jc w:val="center"/>
              <w:rPr>
                <w:rFonts w:asciiTheme="majorBidi" w:eastAsia="SimSun" w:hAnsiTheme="majorBidi"/>
                <w:sz w:val="22"/>
                <w:szCs w:val="22"/>
              </w:rPr>
            </w:pPr>
          </w:p>
        </w:tc>
      </w:tr>
      <w:tr w:rsidR="009C4793" w:rsidRPr="009C4793" w14:paraId="0A6D5C50" w14:textId="77777777" w:rsidTr="000E09ED">
        <w:trPr>
          <w:trHeight w:val="202"/>
        </w:trPr>
        <w:tc>
          <w:tcPr>
            <w:tcW w:w="1798" w:type="pct"/>
          </w:tcPr>
          <w:p w14:paraId="71694708" w14:textId="101652CD" w:rsidR="00176306" w:rsidRPr="009C4793" w:rsidRDefault="00176306" w:rsidP="00176306">
            <w:pPr>
              <w:spacing w:line="260" w:lineRule="exact"/>
              <w:ind w:right="9"/>
              <w:jc w:val="both"/>
              <w:rPr>
                <w:rFonts w:cs="Times New Roman"/>
                <w:b/>
                <w:bCs/>
                <w:spacing w:val="-4"/>
                <w:sz w:val="16"/>
                <w:szCs w:val="16"/>
              </w:rPr>
            </w:pPr>
            <w:r w:rsidRPr="009C4793">
              <w:rPr>
                <w:rFonts w:cs="Times New Roman"/>
                <w:b/>
                <w:bCs/>
                <w:spacing w:val="-4"/>
                <w:sz w:val="16"/>
                <w:szCs w:val="16"/>
              </w:rPr>
              <w:t>Short</w:t>
            </w:r>
            <w:r w:rsidRPr="009C4793">
              <w:rPr>
                <w:rFonts w:cs="Times New Roman"/>
                <w:b/>
                <w:bCs/>
                <w:spacing w:val="-4"/>
                <w:sz w:val="16"/>
                <w:szCs w:val="16"/>
                <w:lang w:val="en-US"/>
              </w:rPr>
              <w:t>-</w:t>
            </w:r>
            <w:r w:rsidRPr="009C4793">
              <w:rPr>
                <w:rFonts w:cs="Times New Roman"/>
                <w:b/>
                <w:bCs/>
                <w:spacing w:val="-4"/>
                <w:sz w:val="16"/>
                <w:szCs w:val="16"/>
              </w:rPr>
              <w:t>term loans to related companies</w:t>
            </w:r>
          </w:p>
        </w:tc>
        <w:tc>
          <w:tcPr>
            <w:tcW w:w="598" w:type="pct"/>
          </w:tcPr>
          <w:p w14:paraId="6ED6EE12" w14:textId="77777777" w:rsidR="00176306" w:rsidRPr="009C4793" w:rsidRDefault="00176306" w:rsidP="00176306">
            <w:pPr>
              <w:spacing w:line="260" w:lineRule="exact"/>
              <w:jc w:val="center"/>
              <w:rPr>
                <w:rFonts w:eastAsia="SimSun" w:cs="Times New Roman"/>
                <w:sz w:val="16"/>
                <w:szCs w:val="16"/>
                <w:cs/>
              </w:rPr>
            </w:pPr>
          </w:p>
        </w:tc>
        <w:tc>
          <w:tcPr>
            <w:tcW w:w="613" w:type="pct"/>
            <w:vAlign w:val="bottom"/>
          </w:tcPr>
          <w:p w14:paraId="46782598"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57" w:type="pct"/>
            <w:vAlign w:val="bottom"/>
          </w:tcPr>
          <w:p w14:paraId="0A471835"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64785084" w14:textId="77777777" w:rsidR="00176306" w:rsidRPr="009C4793" w:rsidRDefault="00176306" w:rsidP="00176306">
            <w:pPr>
              <w:spacing w:line="260" w:lineRule="exact"/>
              <w:jc w:val="center"/>
              <w:rPr>
                <w:rFonts w:cs="Times New Roman"/>
                <w:sz w:val="16"/>
                <w:szCs w:val="16"/>
              </w:rPr>
            </w:pPr>
          </w:p>
        </w:tc>
        <w:tc>
          <w:tcPr>
            <w:tcW w:w="57" w:type="pct"/>
            <w:vAlign w:val="bottom"/>
          </w:tcPr>
          <w:p w14:paraId="76B5B8AF"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608" w:type="pct"/>
            <w:vAlign w:val="bottom"/>
          </w:tcPr>
          <w:p w14:paraId="347AFE85"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57" w:type="pct"/>
            <w:vAlign w:val="bottom"/>
          </w:tcPr>
          <w:p w14:paraId="6D831259" w14:textId="77777777" w:rsidR="00176306" w:rsidRPr="009C4793" w:rsidRDefault="00176306" w:rsidP="00176306">
            <w:pPr>
              <w:tabs>
                <w:tab w:val="decimal" w:pos="792"/>
                <w:tab w:val="decimal" w:pos="882"/>
              </w:tabs>
              <w:spacing w:line="260" w:lineRule="exact"/>
              <w:ind w:left="-98" w:right="64" w:firstLine="99"/>
              <w:jc w:val="center"/>
              <w:rPr>
                <w:rFonts w:cs="Times New Roman"/>
                <w:b/>
                <w:bCs/>
                <w:sz w:val="16"/>
                <w:szCs w:val="16"/>
              </w:rPr>
            </w:pPr>
          </w:p>
        </w:tc>
        <w:tc>
          <w:tcPr>
            <w:tcW w:w="602" w:type="pct"/>
            <w:vAlign w:val="bottom"/>
          </w:tcPr>
          <w:p w14:paraId="5863DEF6" w14:textId="77777777" w:rsidR="00176306" w:rsidRPr="009C4793" w:rsidRDefault="00176306" w:rsidP="00176306">
            <w:pPr>
              <w:tabs>
                <w:tab w:val="decimal" w:pos="915"/>
              </w:tabs>
              <w:spacing w:line="260" w:lineRule="exact"/>
              <w:ind w:left="-98" w:firstLine="99"/>
              <w:rPr>
                <w:rFonts w:cs="Times New Roman"/>
                <w:sz w:val="16"/>
                <w:szCs w:val="16"/>
              </w:rPr>
            </w:pPr>
          </w:p>
        </w:tc>
      </w:tr>
      <w:tr w:rsidR="009C4793" w:rsidRPr="009C4793" w14:paraId="0888BDE6" w14:textId="77777777" w:rsidTr="000E09ED">
        <w:trPr>
          <w:trHeight w:val="202"/>
        </w:trPr>
        <w:tc>
          <w:tcPr>
            <w:tcW w:w="1798" w:type="pct"/>
          </w:tcPr>
          <w:p w14:paraId="17292896" w14:textId="394AB606" w:rsidR="008F27B7" w:rsidRPr="009C4793" w:rsidRDefault="008F27B7" w:rsidP="008F27B7">
            <w:pPr>
              <w:spacing w:line="260" w:lineRule="exact"/>
              <w:ind w:right="9" w:firstLine="251"/>
              <w:jc w:val="both"/>
              <w:rPr>
                <w:rFonts w:cs="Times New Roman"/>
                <w:spacing w:val="-4"/>
                <w:sz w:val="16"/>
                <w:szCs w:val="16"/>
              </w:rPr>
            </w:pPr>
            <w:r w:rsidRPr="009C4793">
              <w:rPr>
                <w:rFonts w:cs="Times New Roman"/>
                <w:sz w:val="16"/>
                <w:szCs w:val="16"/>
              </w:rPr>
              <w:t>The Blacksmith Co., Ltd.</w:t>
            </w:r>
          </w:p>
        </w:tc>
        <w:tc>
          <w:tcPr>
            <w:tcW w:w="598" w:type="pct"/>
          </w:tcPr>
          <w:p w14:paraId="2106CC56" w14:textId="0235D0C3" w:rsidR="008F27B7" w:rsidRPr="009C4793" w:rsidRDefault="008F27B7" w:rsidP="008F27B7">
            <w:pPr>
              <w:spacing w:line="260" w:lineRule="exact"/>
              <w:jc w:val="center"/>
              <w:rPr>
                <w:rFonts w:eastAsia="SimSun" w:cs="Times New Roman"/>
                <w:sz w:val="16"/>
                <w:szCs w:val="16"/>
                <w:cs/>
              </w:rPr>
            </w:pPr>
            <w:r w:rsidRPr="009C4793">
              <w:rPr>
                <w:rFonts w:cs="Times New Roman"/>
                <w:sz w:val="16"/>
                <w:szCs w:val="16"/>
              </w:rPr>
              <w:t>Subsidiary</w:t>
            </w:r>
          </w:p>
        </w:tc>
        <w:tc>
          <w:tcPr>
            <w:tcW w:w="613" w:type="pct"/>
            <w:vAlign w:val="bottom"/>
          </w:tcPr>
          <w:p w14:paraId="1CD9C62A" w14:textId="4EA35FD8" w:rsidR="008F27B7" w:rsidRPr="009C4793" w:rsidRDefault="008F27B7" w:rsidP="00CC384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6993FCF4" w14:textId="77777777" w:rsidR="008F27B7" w:rsidRPr="009C4793" w:rsidRDefault="008F27B7" w:rsidP="008F27B7">
            <w:pPr>
              <w:tabs>
                <w:tab w:val="decimal" w:pos="792"/>
                <w:tab w:val="decimal" w:pos="882"/>
              </w:tabs>
              <w:spacing w:line="260" w:lineRule="exact"/>
              <w:ind w:left="-98" w:right="64" w:firstLine="99"/>
              <w:jc w:val="center"/>
              <w:rPr>
                <w:rFonts w:cs="Times New Roman"/>
                <w:b/>
                <w:bCs/>
                <w:sz w:val="16"/>
                <w:szCs w:val="16"/>
              </w:rPr>
            </w:pPr>
          </w:p>
        </w:tc>
        <w:tc>
          <w:tcPr>
            <w:tcW w:w="610" w:type="pct"/>
            <w:vAlign w:val="bottom"/>
          </w:tcPr>
          <w:p w14:paraId="6D5C0DF8" w14:textId="65966E61" w:rsidR="008F27B7" w:rsidRPr="009C4793" w:rsidRDefault="008F27B7" w:rsidP="008F27B7">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7F90C5D8" w14:textId="77777777" w:rsidR="008F27B7" w:rsidRPr="009C4793" w:rsidRDefault="008F27B7" w:rsidP="008F27B7">
            <w:pPr>
              <w:tabs>
                <w:tab w:val="decimal" w:pos="792"/>
                <w:tab w:val="decimal" w:pos="882"/>
              </w:tabs>
              <w:spacing w:line="260" w:lineRule="exact"/>
              <w:ind w:left="-98" w:right="64" w:firstLine="99"/>
              <w:jc w:val="center"/>
              <w:rPr>
                <w:rFonts w:cs="Times New Roman"/>
                <w:b/>
                <w:bCs/>
                <w:sz w:val="16"/>
                <w:szCs w:val="16"/>
              </w:rPr>
            </w:pPr>
          </w:p>
        </w:tc>
        <w:tc>
          <w:tcPr>
            <w:tcW w:w="608" w:type="pct"/>
          </w:tcPr>
          <w:p w14:paraId="7002FF41" w14:textId="093904F7" w:rsidR="008F27B7" w:rsidRPr="009C4793" w:rsidRDefault="002031FF" w:rsidP="008F27B7">
            <w:pPr>
              <w:tabs>
                <w:tab w:val="decimal" w:pos="915"/>
              </w:tabs>
              <w:spacing w:line="260" w:lineRule="exact"/>
              <w:ind w:left="-98" w:firstLine="99"/>
              <w:rPr>
                <w:rFonts w:cs="Times New Roman"/>
                <w:sz w:val="16"/>
                <w:szCs w:val="16"/>
              </w:rPr>
            </w:pPr>
            <w:r w:rsidRPr="002031FF">
              <w:rPr>
                <w:sz w:val="16"/>
                <w:szCs w:val="16"/>
                <w:lang w:val="en-US"/>
              </w:rPr>
              <w:t>26</w:t>
            </w:r>
            <w:r w:rsidR="008F27B7" w:rsidRPr="009C4793">
              <w:rPr>
                <w:rFonts w:cs="Times New Roman"/>
                <w:sz w:val="16"/>
                <w:szCs w:val="16"/>
              </w:rPr>
              <w:t>,</w:t>
            </w:r>
            <w:r w:rsidRPr="002031FF">
              <w:rPr>
                <w:sz w:val="16"/>
                <w:szCs w:val="16"/>
                <w:lang w:val="en-US"/>
              </w:rPr>
              <w:t>500</w:t>
            </w:r>
            <w:r w:rsidR="008F27B7" w:rsidRPr="009C4793">
              <w:rPr>
                <w:rFonts w:cs="Times New Roman"/>
                <w:sz w:val="16"/>
                <w:szCs w:val="16"/>
              </w:rPr>
              <w:t>,</w:t>
            </w:r>
            <w:r w:rsidRPr="002031FF">
              <w:rPr>
                <w:sz w:val="16"/>
                <w:szCs w:val="16"/>
                <w:lang w:val="en-US"/>
              </w:rPr>
              <w:t>000</w:t>
            </w:r>
          </w:p>
        </w:tc>
        <w:tc>
          <w:tcPr>
            <w:tcW w:w="57" w:type="pct"/>
            <w:vAlign w:val="bottom"/>
          </w:tcPr>
          <w:p w14:paraId="3E075055" w14:textId="77777777" w:rsidR="008F27B7" w:rsidRPr="009C4793" w:rsidRDefault="008F27B7" w:rsidP="008F27B7">
            <w:pPr>
              <w:tabs>
                <w:tab w:val="decimal" w:pos="792"/>
                <w:tab w:val="decimal" w:pos="882"/>
              </w:tabs>
              <w:spacing w:line="260" w:lineRule="exact"/>
              <w:ind w:left="-98" w:right="64" w:firstLine="99"/>
              <w:jc w:val="center"/>
              <w:rPr>
                <w:rFonts w:cs="Times New Roman"/>
                <w:b/>
                <w:bCs/>
                <w:sz w:val="16"/>
                <w:szCs w:val="16"/>
              </w:rPr>
            </w:pPr>
          </w:p>
        </w:tc>
        <w:tc>
          <w:tcPr>
            <w:tcW w:w="602" w:type="pct"/>
          </w:tcPr>
          <w:p w14:paraId="39A1A020" w14:textId="39AD4B6D" w:rsidR="008F27B7" w:rsidRPr="009C4793" w:rsidRDefault="002031FF" w:rsidP="008F27B7">
            <w:pPr>
              <w:tabs>
                <w:tab w:val="decimal" w:pos="915"/>
              </w:tabs>
              <w:spacing w:line="260" w:lineRule="exact"/>
              <w:ind w:left="-98" w:firstLine="99"/>
              <w:rPr>
                <w:rFonts w:cs="Times New Roman"/>
                <w:sz w:val="16"/>
                <w:szCs w:val="16"/>
              </w:rPr>
            </w:pPr>
            <w:r w:rsidRPr="002031FF">
              <w:rPr>
                <w:sz w:val="16"/>
                <w:szCs w:val="16"/>
                <w:lang w:val="en-US"/>
              </w:rPr>
              <w:t>5</w:t>
            </w:r>
            <w:r w:rsidR="008F27B7" w:rsidRPr="009C4793">
              <w:rPr>
                <w:rFonts w:cs="Times New Roman"/>
                <w:sz w:val="16"/>
                <w:szCs w:val="16"/>
              </w:rPr>
              <w:t>,</w:t>
            </w:r>
            <w:r w:rsidRPr="002031FF">
              <w:rPr>
                <w:sz w:val="16"/>
                <w:szCs w:val="16"/>
                <w:lang w:val="en-US"/>
              </w:rPr>
              <w:t>000</w:t>
            </w:r>
            <w:r w:rsidR="008F27B7" w:rsidRPr="009C4793">
              <w:rPr>
                <w:rFonts w:cs="Times New Roman"/>
                <w:sz w:val="16"/>
                <w:szCs w:val="16"/>
              </w:rPr>
              <w:t>,</w:t>
            </w:r>
            <w:r w:rsidRPr="002031FF">
              <w:rPr>
                <w:sz w:val="16"/>
                <w:szCs w:val="16"/>
                <w:lang w:val="en-US"/>
              </w:rPr>
              <w:t>000</w:t>
            </w:r>
          </w:p>
        </w:tc>
      </w:tr>
      <w:tr w:rsidR="009C4793" w:rsidRPr="009C4793" w14:paraId="61BB067E" w14:textId="77777777" w:rsidTr="001E5CBA">
        <w:trPr>
          <w:trHeight w:val="202"/>
        </w:trPr>
        <w:tc>
          <w:tcPr>
            <w:tcW w:w="1798" w:type="pct"/>
          </w:tcPr>
          <w:p w14:paraId="5B85A704" w14:textId="440023C4" w:rsidR="008F27B7" w:rsidRPr="009C4793" w:rsidRDefault="008F27B7" w:rsidP="008F27B7">
            <w:pPr>
              <w:spacing w:line="260" w:lineRule="exact"/>
              <w:ind w:right="9" w:firstLine="279"/>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31651DEB" w14:textId="573E19A5" w:rsidR="008F27B7" w:rsidRPr="009C4793" w:rsidRDefault="008F27B7" w:rsidP="008F27B7">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0F399591" w14:textId="6CA0D2AF" w:rsidR="008F27B7" w:rsidRPr="009C4793" w:rsidRDefault="008F27B7" w:rsidP="008F27B7">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2F2BA34F" w14:textId="77777777" w:rsidR="008F27B7" w:rsidRPr="009C4793" w:rsidRDefault="008F27B7" w:rsidP="008F27B7">
            <w:pPr>
              <w:spacing w:line="260" w:lineRule="exact"/>
              <w:jc w:val="center"/>
              <w:rPr>
                <w:rFonts w:cs="Times New Roman"/>
                <w:sz w:val="16"/>
                <w:szCs w:val="16"/>
              </w:rPr>
            </w:pPr>
          </w:p>
        </w:tc>
        <w:tc>
          <w:tcPr>
            <w:tcW w:w="610" w:type="pct"/>
            <w:vAlign w:val="bottom"/>
          </w:tcPr>
          <w:p w14:paraId="3824DA0D" w14:textId="0A63F7A2" w:rsidR="008F27B7" w:rsidRPr="009C4793" w:rsidRDefault="008F27B7" w:rsidP="008F27B7">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78CE0215" w14:textId="77777777" w:rsidR="008F27B7" w:rsidRPr="009C4793" w:rsidRDefault="008F27B7" w:rsidP="008F27B7">
            <w:pPr>
              <w:tabs>
                <w:tab w:val="decimal" w:pos="1713"/>
              </w:tabs>
              <w:spacing w:line="260" w:lineRule="exact"/>
              <w:ind w:left="-98" w:right="64" w:firstLine="99"/>
              <w:jc w:val="center"/>
              <w:rPr>
                <w:rFonts w:cs="Times New Roman"/>
                <w:sz w:val="16"/>
                <w:szCs w:val="16"/>
              </w:rPr>
            </w:pPr>
          </w:p>
        </w:tc>
        <w:tc>
          <w:tcPr>
            <w:tcW w:w="608" w:type="pct"/>
          </w:tcPr>
          <w:p w14:paraId="1232C5E9" w14:textId="751B5325" w:rsidR="008F27B7" w:rsidRPr="009C4793" w:rsidRDefault="002031FF" w:rsidP="008F27B7">
            <w:pPr>
              <w:tabs>
                <w:tab w:val="decimal" w:pos="900"/>
              </w:tabs>
              <w:spacing w:line="260" w:lineRule="exact"/>
              <w:ind w:left="-98" w:firstLine="99"/>
              <w:rPr>
                <w:rFonts w:cs="Times New Roman"/>
                <w:sz w:val="16"/>
                <w:szCs w:val="16"/>
              </w:rPr>
            </w:pPr>
            <w:r w:rsidRPr="002031FF">
              <w:rPr>
                <w:sz w:val="16"/>
                <w:szCs w:val="16"/>
                <w:lang w:val="en-US"/>
              </w:rPr>
              <w:t>23</w:t>
            </w:r>
            <w:r w:rsidR="008F27B7" w:rsidRPr="009C4793">
              <w:rPr>
                <w:rFonts w:cs="Times New Roman"/>
                <w:sz w:val="16"/>
                <w:szCs w:val="16"/>
              </w:rPr>
              <w:t>,</w:t>
            </w:r>
            <w:r w:rsidRPr="002031FF">
              <w:rPr>
                <w:sz w:val="16"/>
                <w:szCs w:val="16"/>
                <w:lang w:val="en-US"/>
              </w:rPr>
              <w:t>500</w:t>
            </w:r>
            <w:r w:rsidR="008F27B7" w:rsidRPr="009C4793">
              <w:rPr>
                <w:rFonts w:cs="Times New Roman"/>
                <w:sz w:val="16"/>
                <w:szCs w:val="16"/>
              </w:rPr>
              <w:t>,</w:t>
            </w:r>
            <w:r w:rsidRPr="002031FF">
              <w:rPr>
                <w:sz w:val="16"/>
                <w:szCs w:val="16"/>
                <w:lang w:val="en-US"/>
              </w:rPr>
              <w:t>000</w:t>
            </w:r>
          </w:p>
        </w:tc>
        <w:tc>
          <w:tcPr>
            <w:tcW w:w="57" w:type="pct"/>
            <w:vAlign w:val="bottom"/>
          </w:tcPr>
          <w:p w14:paraId="40DF2CDF" w14:textId="77777777" w:rsidR="008F27B7" w:rsidRPr="009C4793" w:rsidRDefault="008F27B7" w:rsidP="008F27B7">
            <w:pPr>
              <w:spacing w:line="260" w:lineRule="exact"/>
              <w:jc w:val="center"/>
              <w:rPr>
                <w:rFonts w:cs="Times New Roman"/>
                <w:sz w:val="16"/>
                <w:szCs w:val="16"/>
              </w:rPr>
            </w:pPr>
          </w:p>
        </w:tc>
        <w:tc>
          <w:tcPr>
            <w:tcW w:w="602" w:type="pct"/>
          </w:tcPr>
          <w:p w14:paraId="4CC94DD0" w14:textId="14DFD297" w:rsidR="008F27B7" w:rsidRPr="009C4793" w:rsidRDefault="002031FF" w:rsidP="008F27B7">
            <w:pPr>
              <w:tabs>
                <w:tab w:val="decimal" w:pos="900"/>
              </w:tabs>
              <w:spacing w:line="260" w:lineRule="exact"/>
              <w:ind w:left="-98" w:firstLine="99"/>
              <w:rPr>
                <w:rFonts w:cs="Times New Roman"/>
                <w:sz w:val="16"/>
                <w:szCs w:val="16"/>
              </w:rPr>
            </w:pPr>
            <w:r w:rsidRPr="002031FF">
              <w:rPr>
                <w:sz w:val="16"/>
                <w:szCs w:val="16"/>
                <w:lang w:val="en-US"/>
              </w:rPr>
              <w:t>19</w:t>
            </w:r>
            <w:r w:rsidR="008F27B7" w:rsidRPr="009C4793">
              <w:rPr>
                <w:rFonts w:cs="Times New Roman"/>
                <w:sz w:val="16"/>
                <w:szCs w:val="16"/>
              </w:rPr>
              <w:t>,</w:t>
            </w:r>
            <w:r w:rsidRPr="002031FF">
              <w:rPr>
                <w:sz w:val="16"/>
                <w:szCs w:val="16"/>
                <w:lang w:val="en-US"/>
              </w:rPr>
              <w:t>300</w:t>
            </w:r>
            <w:r w:rsidR="008F27B7" w:rsidRPr="009C4793">
              <w:rPr>
                <w:rFonts w:cs="Times New Roman"/>
                <w:sz w:val="16"/>
                <w:szCs w:val="16"/>
              </w:rPr>
              <w:t>,</w:t>
            </w:r>
            <w:r w:rsidRPr="002031FF">
              <w:rPr>
                <w:sz w:val="16"/>
                <w:szCs w:val="16"/>
                <w:lang w:val="en-US"/>
              </w:rPr>
              <w:t>000</w:t>
            </w:r>
          </w:p>
        </w:tc>
      </w:tr>
      <w:tr w:rsidR="009C4793" w:rsidRPr="009C4793" w14:paraId="29A5D49E" w14:textId="77777777" w:rsidTr="001E5CBA">
        <w:trPr>
          <w:trHeight w:val="202"/>
        </w:trPr>
        <w:tc>
          <w:tcPr>
            <w:tcW w:w="1798" w:type="pct"/>
          </w:tcPr>
          <w:p w14:paraId="5EF4F91F" w14:textId="2F9C5F00" w:rsidR="008F27B7" w:rsidRPr="009C4793" w:rsidRDefault="008F27B7" w:rsidP="008F27B7">
            <w:pPr>
              <w:spacing w:line="260" w:lineRule="exact"/>
              <w:ind w:left="450" w:right="9" w:hanging="162"/>
              <w:rPr>
                <w:rFonts w:cs="Times New Roman"/>
                <w:sz w:val="16"/>
                <w:szCs w:val="16"/>
              </w:rPr>
            </w:pPr>
            <w:r w:rsidRPr="009C4793">
              <w:rPr>
                <w:rFonts w:cs="Times New Roman"/>
                <w:sz w:val="16"/>
                <w:szCs w:val="16"/>
              </w:rPr>
              <w:t>Pinno Solution Co., Ltd.</w:t>
            </w:r>
          </w:p>
        </w:tc>
        <w:tc>
          <w:tcPr>
            <w:tcW w:w="598" w:type="pct"/>
          </w:tcPr>
          <w:p w14:paraId="770602EF" w14:textId="07430BF8" w:rsidR="008F27B7" w:rsidRPr="009C4793" w:rsidRDefault="008F27B7" w:rsidP="008F27B7">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3CAB8183" w14:textId="70BF6F05" w:rsidR="008F27B7" w:rsidRPr="009C4793" w:rsidRDefault="008F27B7" w:rsidP="008F27B7">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1A944DA4" w14:textId="77777777" w:rsidR="008F27B7" w:rsidRPr="009C4793" w:rsidRDefault="008F27B7" w:rsidP="008F27B7">
            <w:pPr>
              <w:spacing w:line="260" w:lineRule="exact"/>
              <w:jc w:val="center"/>
              <w:rPr>
                <w:rFonts w:cs="Times New Roman"/>
                <w:sz w:val="16"/>
                <w:szCs w:val="16"/>
                <w:cs/>
              </w:rPr>
            </w:pPr>
          </w:p>
        </w:tc>
        <w:tc>
          <w:tcPr>
            <w:tcW w:w="610" w:type="pct"/>
            <w:vAlign w:val="bottom"/>
          </w:tcPr>
          <w:p w14:paraId="46735841" w14:textId="4ACDBED7" w:rsidR="008F27B7" w:rsidRPr="009C4793" w:rsidRDefault="008F27B7" w:rsidP="008F27B7">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520DA0FC" w14:textId="77777777" w:rsidR="008F27B7" w:rsidRPr="009C4793" w:rsidRDefault="008F27B7" w:rsidP="008F27B7">
            <w:pPr>
              <w:tabs>
                <w:tab w:val="decimal" w:pos="1619"/>
                <w:tab w:val="decimal" w:pos="1713"/>
              </w:tabs>
              <w:spacing w:line="260" w:lineRule="exact"/>
              <w:ind w:left="-98" w:right="64" w:firstLine="99"/>
              <w:jc w:val="center"/>
              <w:rPr>
                <w:rFonts w:cs="Times New Roman"/>
                <w:sz w:val="16"/>
                <w:szCs w:val="16"/>
                <w:cs/>
                <w:lang w:val="th-TH"/>
              </w:rPr>
            </w:pPr>
          </w:p>
        </w:tc>
        <w:tc>
          <w:tcPr>
            <w:tcW w:w="608" w:type="pct"/>
          </w:tcPr>
          <w:p w14:paraId="6FE5C88C" w14:textId="173D2AAA" w:rsidR="008F27B7" w:rsidRPr="009C4793" w:rsidRDefault="002031FF" w:rsidP="008F27B7">
            <w:pPr>
              <w:tabs>
                <w:tab w:val="decimal" w:pos="900"/>
              </w:tabs>
              <w:spacing w:line="260" w:lineRule="exact"/>
              <w:ind w:left="-98" w:firstLine="99"/>
              <w:rPr>
                <w:rFonts w:cs="Times New Roman"/>
                <w:sz w:val="16"/>
                <w:szCs w:val="16"/>
              </w:rPr>
            </w:pPr>
            <w:r w:rsidRPr="002031FF">
              <w:rPr>
                <w:sz w:val="16"/>
                <w:szCs w:val="16"/>
                <w:lang w:val="en-US"/>
              </w:rPr>
              <w:t>33</w:t>
            </w:r>
            <w:r w:rsidR="008F27B7" w:rsidRPr="009C4793">
              <w:rPr>
                <w:rFonts w:cs="Times New Roman"/>
                <w:sz w:val="16"/>
                <w:szCs w:val="16"/>
              </w:rPr>
              <w:t>,</w:t>
            </w:r>
            <w:r w:rsidRPr="002031FF">
              <w:rPr>
                <w:sz w:val="16"/>
                <w:szCs w:val="16"/>
                <w:lang w:val="en-US"/>
              </w:rPr>
              <w:t>300</w:t>
            </w:r>
            <w:r w:rsidR="008F27B7" w:rsidRPr="009C4793">
              <w:rPr>
                <w:rFonts w:cs="Times New Roman"/>
                <w:sz w:val="16"/>
                <w:szCs w:val="16"/>
              </w:rPr>
              <w:t>,</w:t>
            </w:r>
            <w:r w:rsidRPr="002031FF">
              <w:rPr>
                <w:sz w:val="16"/>
                <w:szCs w:val="16"/>
                <w:lang w:val="en-US"/>
              </w:rPr>
              <w:t>000</w:t>
            </w:r>
          </w:p>
        </w:tc>
        <w:tc>
          <w:tcPr>
            <w:tcW w:w="57" w:type="pct"/>
            <w:vAlign w:val="bottom"/>
          </w:tcPr>
          <w:p w14:paraId="5D4B9D5E" w14:textId="77777777" w:rsidR="008F27B7" w:rsidRPr="009C4793" w:rsidRDefault="008F27B7" w:rsidP="008F27B7">
            <w:pPr>
              <w:spacing w:line="260" w:lineRule="exact"/>
              <w:jc w:val="center"/>
              <w:rPr>
                <w:rFonts w:cs="Times New Roman"/>
                <w:sz w:val="16"/>
                <w:szCs w:val="16"/>
              </w:rPr>
            </w:pPr>
          </w:p>
        </w:tc>
        <w:tc>
          <w:tcPr>
            <w:tcW w:w="602" w:type="pct"/>
          </w:tcPr>
          <w:p w14:paraId="38E0F864" w14:textId="245A70AD" w:rsidR="008F27B7" w:rsidRPr="009C4793" w:rsidRDefault="002031FF" w:rsidP="008F27B7">
            <w:pPr>
              <w:tabs>
                <w:tab w:val="decimal" w:pos="915"/>
              </w:tabs>
              <w:spacing w:line="260" w:lineRule="exact"/>
              <w:ind w:left="-98" w:firstLine="99"/>
              <w:rPr>
                <w:rFonts w:cs="Times New Roman"/>
                <w:sz w:val="16"/>
                <w:szCs w:val="16"/>
              </w:rPr>
            </w:pPr>
            <w:r w:rsidRPr="002031FF">
              <w:rPr>
                <w:sz w:val="16"/>
                <w:szCs w:val="16"/>
                <w:lang w:val="en-US"/>
              </w:rPr>
              <w:t>17</w:t>
            </w:r>
            <w:r w:rsidR="008F27B7" w:rsidRPr="009C4793">
              <w:rPr>
                <w:rFonts w:cs="Times New Roman"/>
                <w:sz w:val="16"/>
                <w:szCs w:val="16"/>
              </w:rPr>
              <w:t>,</w:t>
            </w:r>
            <w:r w:rsidRPr="002031FF">
              <w:rPr>
                <w:sz w:val="16"/>
                <w:szCs w:val="16"/>
                <w:lang w:val="en-US"/>
              </w:rPr>
              <w:t>000</w:t>
            </w:r>
            <w:r w:rsidR="008F27B7" w:rsidRPr="009C4793">
              <w:rPr>
                <w:rFonts w:cs="Times New Roman"/>
                <w:sz w:val="16"/>
                <w:szCs w:val="16"/>
              </w:rPr>
              <w:t>,</w:t>
            </w:r>
            <w:r w:rsidRPr="002031FF">
              <w:rPr>
                <w:sz w:val="16"/>
                <w:szCs w:val="16"/>
                <w:lang w:val="en-US"/>
              </w:rPr>
              <w:t>000</w:t>
            </w:r>
          </w:p>
        </w:tc>
      </w:tr>
      <w:tr w:rsidR="009C4793" w:rsidRPr="009C4793" w14:paraId="3B59B777" w14:textId="77777777" w:rsidTr="001E5CBA">
        <w:trPr>
          <w:trHeight w:val="202"/>
        </w:trPr>
        <w:tc>
          <w:tcPr>
            <w:tcW w:w="1798" w:type="pct"/>
          </w:tcPr>
          <w:p w14:paraId="5BD5213A" w14:textId="2F446DC6" w:rsidR="008F27B7" w:rsidRPr="009C4793" w:rsidRDefault="008F27B7" w:rsidP="008F27B7">
            <w:pPr>
              <w:spacing w:line="260" w:lineRule="exact"/>
              <w:ind w:left="450" w:right="9" w:hanging="162"/>
              <w:rPr>
                <w:rFonts w:cs="Times New Roman"/>
                <w:sz w:val="16"/>
                <w:szCs w:val="16"/>
              </w:rPr>
            </w:pPr>
            <w:r w:rsidRPr="009C4793">
              <w:rPr>
                <w:rFonts w:cs="Times New Roman"/>
                <w:sz w:val="16"/>
                <w:szCs w:val="16"/>
              </w:rPr>
              <w:t>Biz Resource Co., Ltd.</w:t>
            </w:r>
          </w:p>
        </w:tc>
        <w:tc>
          <w:tcPr>
            <w:tcW w:w="598" w:type="pct"/>
          </w:tcPr>
          <w:p w14:paraId="1A689C11" w14:textId="6F33FEC6" w:rsidR="008F27B7" w:rsidRPr="009C4793" w:rsidRDefault="008F27B7" w:rsidP="008F27B7">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3A380487" w14:textId="7B12FEEF" w:rsidR="008F27B7" w:rsidRPr="009C4793" w:rsidRDefault="008F27B7" w:rsidP="008F27B7">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12128C68" w14:textId="77777777" w:rsidR="008F27B7" w:rsidRPr="009C4793" w:rsidRDefault="008F27B7" w:rsidP="008F27B7">
            <w:pPr>
              <w:spacing w:line="260" w:lineRule="exact"/>
              <w:jc w:val="center"/>
              <w:rPr>
                <w:rFonts w:cs="Times New Roman"/>
                <w:sz w:val="16"/>
                <w:szCs w:val="16"/>
                <w:cs/>
              </w:rPr>
            </w:pPr>
          </w:p>
        </w:tc>
        <w:tc>
          <w:tcPr>
            <w:tcW w:w="610" w:type="pct"/>
            <w:vAlign w:val="bottom"/>
          </w:tcPr>
          <w:p w14:paraId="6CA131B1" w14:textId="38C1D476" w:rsidR="008F27B7" w:rsidRPr="009C4793" w:rsidRDefault="008F27B7" w:rsidP="008F27B7">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7EFC512D" w14:textId="77777777" w:rsidR="008F27B7" w:rsidRPr="009C4793" w:rsidRDefault="008F27B7" w:rsidP="008F27B7">
            <w:pPr>
              <w:tabs>
                <w:tab w:val="decimal" w:pos="1619"/>
                <w:tab w:val="decimal" w:pos="1713"/>
              </w:tabs>
              <w:spacing w:line="260" w:lineRule="exact"/>
              <w:ind w:left="-98" w:right="64" w:firstLine="99"/>
              <w:jc w:val="center"/>
              <w:rPr>
                <w:rFonts w:cs="Times New Roman"/>
                <w:sz w:val="16"/>
                <w:szCs w:val="16"/>
                <w:cs/>
                <w:lang w:val="th-TH"/>
              </w:rPr>
            </w:pPr>
          </w:p>
        </w:tc>
        <w:tc>
          <w:tcPr>
            <w:tcW w:w="608" w:type="pct"/>
          </w:tcPr>
          <w:p w14:paraId="30C3318C" w14:textId="6805217F" w:rsidR="008F27B7" w:rsidRPr="009C4793" w:rsidRDefault="002031FF" w:rsidP="008F27B7">
            <w:pPr>
              <w:tabs>
                <w:tab w:val="decimal" w:pos="900"/>
              </w:tabs>
              <w:spacing w:line="260" w:lineRule="exact"/>
              <w:ind w:left="-98" w:firstLine="99"/>
              <w:rPr>
                <w:rFonts w:cs="Times New Roman"/>
                <w:sz w:val="16"/>
                <w:szCs w:val="16"/>
              </w:rPr>
            </w:pPr>
            <w:r w:rsidRPr="002031FF">
              <w:rPr>
                <w:sz w:val="16"/>
                <w:szCs w:val="16"/>
                <w:lang w:val="en-US"/>
              </w:rPr>
              <w:t>2</w:t>
            </w:r>
            <w:r w:rsidR="008F27B7" w:rsidRPr="009C4793">
              <w:rPr>
                <w:rFonts w:cs="Times New Roman"/>
                <w:sz w:val="16"/>
                <w:szCs w:val="16"/>
              </w:rPr>
              <w:t>,</w:t>
            </w:r>
            <w:r w:rsidRPr="002031FF">
              <w:rPr>
                <w:sz w:val="16"/>
                <w:szCs w:val="16"/>
                <w:lang w:val="en-US"/>
              </w:rPr>
              <w:t>000</w:t>
            </w:r>
            <w:r w:rsidR="008F27B7" w:rsidRPr="009C4793">
              <w:rPr>
                <w:rFonts w:cs="Times New Roman"/>
                <w:sz w:val="16"/>
                <w:szCs w:val="16"/>
              </w:rPr>
              <w:t>,</w:t>
            </w:r>
            <w:r w:rsidRPr="002031FF">
              <w:rPr>
                <w:sz w:val="16"/>
                <w:szCs w:val="16"/>
                <w:lang w:val="en-US"/>
              </w:rPr>
              <w:t>000</w:t>
            </w:r>
          </w:p>
        </w:tc>
        <w:tc>
          <w:tcPr>
            <w:tcW w:w="57" w:type="pct"/>
            <w:vAlign w:val="bottom"/>
          </w:tcPr>
          <w:p w14:paraId="4B50879F" w14:textId="77777777" w:rsidR="008F27B7" w:rsidRPr="009C4793" w:rsidRDefault="008F27B7" w:rsidP="008F27B7">
            <w:pPr>
              <w:spacing w:line="260" w:lineRule="exact"/>
              <w:jc w:val="center"/>
              <w:rPr>
                <w:rFonts w:cs="Times New Roman"/>
                <w:sz w:val="16"/>
                <w:szCs w:val="16"/>
              </w:rPr>
            </w:pPr>
          </w:p>
        </w:tc>
        <w:tc>
          <w:tcPr>
            <w:tcW w:w="602" w:type="pct"/>
          </w:tcPr>
          <w:p w14:paraId="6B6FCEB4" w14:textId="7F00874F" w:rsidR="008F27B7" w:rsidRPr="009C4793" w:rsidRDefault="008F27B7" w:rsidP="008F27B7">
            <w:pPr>
              <w:spacing w:line="260" w:lineRule="exact"/>
              <w:jc w:val="center"/>
              <w:rPr>
                <w:rFonts w:cs="Times New Roman"/>
                <w:sz w:val="16"/>
                <w:szCs w:val="16"/>
              </w:rPr>
            </w:pPr>
            <w:r w:rsidRPr="009C4793">
              <w:rPr>
                <w:rFonts w:cs="Times New Roman"/>
                <w:sz w:val="16"/>
                <w:szCs w:val="16"/>
              </w:rPr>
              <w:t>-</w:t>
            </w:r>
          </w:p>
        </w:tc>
      </w:tr>
      <w:tr w:rsidR="009C4793" w:rsidRPr="009C4793" w14:paraId="3976564C" w14:textId="77777777" w:rsidTr="000E09ED">
        <w:trPr>
          <w:trHeight w:val="202"/>
        </w:trPr>
        <w:tc>
          <w:tcPr>
            <w:tcW w:w="1798" w:type="pct"/>
          </w:tcPr>
          <w:p w14:paraId="416F9936" w14:textId="77F44885" w:rsidR="008F27B7" w:rsidRPr="009C4793" w:rsidRDefault="008F27B7" w:rsidP="008F27B7">
            <w:pPr>
              <w:spacing w:line="260" w:lineRule="exact"/>
              <w:ind w:left="450" w:right="9" w:hanging="162"/>
              <w:rPr>
                <w:rFonts w:cs="Times New Roman"/>
                <w:sz w:val="16"/>
                <w:szCs w:val="16"/>
              </w:rPr>
            </w:pPr>
          </w:p>
        </w:tc>
        <w:tc>
          <w:tcPr>
            <w:tcW w:w="598" w:type="pct"/>
          </w:tcPr>
          <w:p w14:paraId="71557AD7" w14:textId="718F1D42" w:rsidR="008F27B7" w:rsidRPr="009C4793" w:rsidRDefault="008F27B7" w:rsidP="008F27B7">
            <w:pPr>
              <w:spacing w:line="260" w:lineRule="exact"/>
              <w:jc w:val="center"/>
              <w:rPr>
                <w:rFonts w:cs="Times New Roman"/>
                <w:sz w:val="16"/>
                <w:szCs w:val="16"/>
              </w:rPr>
            </w:pPr>
          </w:p>
        </w:tc>
        <w:tc>
          <w:tcPr>
            <w:tcW w:w="613" w:type="pct"/>
            <w:tcBorders>
              <w:top w:val="single" w:sz="4" w:space="0" w:color="auto"/>
              <w:bottom w:val="double" w:sz="4" w:space="0" w:color="auto"/>
            </w:tcBorders>
            <w:vAlign w:val="bottom"/>
          </w:tcPr>
          <w:p w14:paraId="77567C38" w14:textId="22CB1B3A" w:rsidR="008F27B7" w:rsidRPr="009C4793" w:rsidRDefault="008F27B7" w:rsidP="008F27B7">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4BE862C2" w14:textId="77777777" w:rsidR="008F27B7" w:rsidRPr="009C4793" w:rsidRDefault="008F27B7" w:rsidP="008F27B7">
            <w:pPr>
              <w:spacing w:line="260" w:lineRule="exact"/>
              <w:jc w:val="center"/>
              <w:rPr>
                <w:rFonts w:cs="Times New Roman"/>
                <w:sz w:val="16"/>
                <w:szCs w:val="16"/>
                <w:cs/>
              </w:rPr>
            </w:pPr>
          </w:p>
        </w:tc>
        <w:tc>
          <w:tcPr>
            <w:tcW w:w="610" w:type="pct"/>
            <w:tcBorders>
              <w:top w:val="single" w:sz="4" w:space="0" w:color="auto"/>
              <w:bottom w:val="double" w:sz="4" w:space="0" w:color="auto"/>
            </w:tcBorders>
            <w:vAlign w:val="bottom"/>
          </w:tcPr>
          <w:p w14:paraId="2D219467" w14:textId="4DCC8668" w:rsidR="008F27B7" w:rsidRPr="009C4793" w:rsidRDefault="008F27B7" w:rsidP="008F27B7">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7C470AC8" w14:textId="77777777" w:rsidR="008F27B7" w:rsidRPr="009C4793" w:rsidRDefault="008F27B7" w:rsidP="008F27B7">
            <w:pPr>
              <w:tabs>
                <w:tab w:val="decimal" w:pos="1619"/>
                <w:tab w:val="decimal" w:pos="1713"/>
              </w:tabs>
              <w:spacing w:line="260" w:lineRule="exact"/>
              <w:ind w:left="-98" w:right="64" w:firstLine="99"/>
              <w:jc w:val="center"/>
              <w:rPr>
                <w:rFonts w:cs="Times New Roman"/>
                <w:sz w:val="16"/>
                <w:szCs w:val="16"/>
                <w:cs/>
                <w:lang w:val="th-TH"/>
              </w:rPr>
            </w:pPr>
          </w:p>
        </w:tc>
        <w:tc>
          <w:tcPr>
            <w:tcW w:w="608" w:type="pct"/>
            <w:tcBorders>
              <w:top w:val="single" w:sz="4" w:space="0" w:color="auto"/>
              <w:bottom w:val="double" w:sz="4" w:space="0" w:color="auto"/>
            </w:tcBorders>
          </w:tcPr>
          <w:p w14:paraId="4C7592EA" w14:textId="3C73F5D3" w:rsidR="008F27B7" w:rsidRPr="009C4793" w:rsidRDefault="002031FF" w:rsidP="008F27B7">
            <w:pPr>
              <w:tabs>
                <w:tab w:val="decimal" w:pos="900"/>
              </w:tabs>
              <w:spacing w:line="260" w:lineRule="exact"/>
              <w:ind w:left="-98" w:firstLine="99"/>
              <w:rPr>
                <w:rFonts w:cs="Times New Roman"/>
                <w:sz w:val="16"/>
                <w:szCs w:val="16"/>
              </w:rPr>
            </w:pPr>
            <w:r w:rsidRPr="002031FF">
              <w:rPr>
                <w:sz w:val="16"/>
                <w:szCs w:val="16"/>
                <w:lang w:val="en-US"/>
              </w:rPr>
              <w:t>85</w:t>
            </w:r>
            <w:r w:rsidR="008F27B7" w:rsidRPr="009C4793">
              <w:rPr>
                <w:rFonts w:cs="Times New Roman"/>
                <w:sz w:val="16"/>
                <w:szCs w:val="16"/>
              </w:rPr>
              <w:t>,</w:t>
            </w:r>
            <w:r w:rsidRPr="002031FF">
              <w:rPr>
                <w:sz w:val="16"/>
                <w:szCs w:val="16"/>
                <w:lang w:val="en-US"/>
              </w:rPr>
              <w:t>300</w:t>
            </w:r>
            <w:r w:rsidR="008F27B7" w:rsidRPr="009C4793">
              <w:rPr>
                <w:rFonts w:cs="Times New Roman"/>
                <w:sz w:val="16"/>
                <w:szCs w:val="16"/>
              </w:rPr>
              <w:t>,</w:t>
            </w:r>
            <w:r w:rsidRPr="002031FF">
              <w:rPr>
                <w:sz w:val="16"/>
                <w:szCs w:val="16"/>
                <w:lang w:val="en-US"/>
              </w:rPr>
              <w:t>000</w:t>
            </w:r>
          </w:p>
        </w:tc>
        <w:tc>
          <w:tcPr>
            <w:tcW w:w="57" w:type="pct"/>
            <w:vAlign w:val="bottom"/>
          </w:tcPr>
          <w:p w14:paraId="55920960" w14:textId="77777777" w:rsidR="008F27B7" w:rsidRPr="009C4793" w:rsidRDefault="008F27B7" w:rsidP="008F27B7">
            <w:pPr>
              <w:spacing w:line="260" w:lineRule="exact"/>
              <w:jc w:val="center"/>
              <w:rPr>
                <w:rFonts w:cs="Times New Roman"/>
                <w:sz w:val="16"/>
                <w:szCs w:val="16"/>
              </w:rPr>
            </w:pPr>
          </w:p>
        </w:tc>
        <w:tc>
          <w:tcPr>
            <w:tcW w:w="602" w:type="pct"/>
            <w:tcBorders>
              <w:top w:val="single" w:sz="4" w:space="0" w:color="auto"/>
              <w:bottom w:val="double" w:sz="4" w:space="0" w:color="auto"/>
            </w:tcBorders>
          </w:tcPr>
          <w:p w14:paraId="5E7E9711" w14:textId="6101D8A4" w:rsidR="008F27B7" w:rsidRPr="009C4793" w:rsidRDefault="002031FF" w:rsidP="008F27B7">
            <w:pPr>
              <w:tabs>
                <w:tab w:val="decimal" w:pos="915"/>
              </w:tabs>
              <w:spacing w:line="260" w:lineRule="exact"/>
              <w:ind w:left="-98" w:firstLine="99"/>
              <w:rPr>
                <w:rFonts w:cs="Times New Roman"/>
                <w:sz w:val="16"/>
                <w:szCs w:val="16"/>
              </w:rPr>
            </w:pPr>
            <w:r w:rsidRPr="002031FF">
              <w:rPr>
                <w:sz w:val="16"/>
                <w:szCs w:val="16"/>
                <w:lang w:val="en-US"/>
              </w:rPr>
              <w:t>41</w:t>
            </w:r>
            <w:r w:rsidR="008F27B7" w:rsidRPr="009C4793">
              <w:rPr>
                <w:rFonts w:cs="Times New Roman"/>
                <w:sz w:val="16"/>
                <w:szCs w:val="16"/>
              </w:rPr>
              <w:t>,</w:t>
            </w:r>
            <w:r w:rsidRPr="002031FF">
              <w:rPr>
                <w:sz w:val="16"/>
                <w:szCs w:val="16"/>
                <w:lang w:val="en-US"/>
              </w:rPr>
              <w:t>300</w:t>
            </w:r>
            <w:r w:rsidR="008F27B7" w:rsidRPr="009C4793">
              <w:rPr>
                <w:rFonts w:cs="Times New Roman"/>
                <w:sz w:val="16"/>
                <w:szCs w:val="16"/>
              </w:rPr>
              <w:t>,</w:t>
            </w:r>
            <w:r w:rsidRPr="002031FF">
              <w:rPr>
                <w:sz w:val="16"/>
                <w:szCs w:val="16"/>
                <w:lang w:val="en-US"/>
              </w:rPr>
              <w:t>000</w:t>
            </w:r>
          </w:p>
        </w:tc>
      </w:tr>
      <w:tr w:rsidR="009C4793" w:rsidRPr="009C4793" w14:paraId="688AF39E" w14:textId="77777777" w:rsidTr="000E09ED">
        <w:trPr>
          <w:trHeight w:val="202"/>
        </w:trPr>
        <w:tc>
          <w:tcPr>
            <w:tcW w:w="1798" w:type="pct"/>
          </w:tcPr>
          <w:p w14:paraId="59DA8564" w14:textId="77777777" w:rsidR="008F27B7" w:rsidRPr="009C4793" w:rsidRDefault="008F27B7" w:rsidP="008F27B7">
            <w:pPr>
              <w:spacing w:line="260" w:lineRule="exact"/>
              <w:ind w:right="9" w:firstLine="288"/>
              <w:rPr>
                <w:rFonts w:cs="Times New Roman"/>
                <w:sz w:val="16"/>
                <w:szCs w:val="16"/>
              </w:rPr>
            </w:pPr>
          </w:p>
        </w:tc>
        <w:tc>
          <w:tcPr>
            <w:tcW w:w="598" w:type="pct"/>
          </w:tcPr>
          <w:p w14:paraId="2F3C3EEC" w14:textId="77777777" w:rsidR="008F27B7" w:rsidRPr="009C4793" w:rsidRDefault="008F27B7" w:rsidP="008F27B7">
            <w:pPr>
              <w:spacing w:line="260" w:lineRule="exact"/>
              <w:jc w:val="center"/>
              <w:rPr>
                <w:rFonts w:cs="Times New Roman"/>
                <w:sz w:val="16"/>
                <w:szCs w:val="16"/>
              </w:rPr>
            </w:pPr>
          </w:p>
        </w:tc>
        <w:tc>
          <w:tcPr>
            <w:tcW w:w="613" w:type="pct"/>
            <w:vAlign w:val="bottom"/>
          </w:tcPr>
          <w:p w14:paraId="3546A54C" w14:textId="485FAFA7" w:rsidR="008F27B7" w:rsidRPr="009C4793" w:rsidRDefault="008F27B7" w:rsidP="008F27B7">
            <w:pPr>
              <w:spacing w:line="260" w:lineRule="exact"/>
              <w:jc w:val="center"/>
              <w:rPr>
                <w:rFonts w:cs="Times New Roman"/>
                <w:sz w:val="16"/>
                <w:szCs w:val="16"/>
                <w:cs/>
              </w:rPr>
            </w:pPr>
          </w:p>
        </w:tc>
        <w:tc>
          <w:tcPr>
            <w:tcW w:w="57" w:type="pct"/>
            <w:vAlign w:val="bottom"/>
          </w:tcPr>
          <w:p w14:paraId="72402BF9" w14:textId="77777777" w:rsidR="008F27B7" w:rsidRPr="009C4793" w:rsidRDefault="008F27B7" w:rsidP="008F27B7">
            <w:pPr>
              <w:spacing w:line="260" w:lineRule="exact"/>
              <w:jc w:val="center"/>
              <w:rPr>
                <w:rFonts w:eastAsia="SimSun" w:cs="Times New Roman"/>
                <w:sz w:val="16"/>
                <w:szCs w:val="16"/>
                <w:cs/>
              </w:rPr>
            </w:pPr>
          </w:p>
        </w:tc>
        <w:tc>
          <w:tcPr>
            <w:tcW w:w="610" w:type="pct"/>
            <w:vAlign w:val="bottom"/>
          </w:tcPr>
          <w:p w14:paraId="22E3E7B8" w14:textId="24A42749" w:rsidR="008F27B7" w:rsidRPr="009C4793" w:rsidRDefault="008F27B7" w:rsidP="008F27B7">
            <w:pPr>
              <w:spacing w:line="260" w:lineRule="exact"/>
              <w:jc w:val="center"/>
              <w:rPr>
                <w:rFonts w:cs="Times New Roman"/>
                <w:sz w:val="16"/>
                <w:szCs w:val="16"/>
                <w:cs/>
              </w:rPr>
            </w:pPr>
          </w:p>
        </w:tc>
        <w:tc>
          <w:tcPr>
            <w:tcW w:w="57" w:type="pct"/>
            <w:vAlign w:val="bottom"/>
          </w:tcPr>
          <w:p w14:paraId="1C3D45DA" w14:textId="77777777" w:rsidR="008F27B7" w:rsidRPr="009C4793" w:rsidRDefault="008F27B7" w:rsidP="008F27B7">
            <w:pPr>
              <w:tabs>
                <w:tab w:val="decimal" w:pos="1713"/>
              </w:tabs>
              <w:spacing w:line="260" w:lineRule="exact"/>
              <w:ind w:left="-98" w:right="64" w:firstLine="99"/>
              <w:jc w:val="center"/>
              <w:rPr>
                <w:rFonts w:eastAsia="SimSun" w:cs="Times New Roman"/>
                <w:sz w:val="16"/>
                <w:szCs w:val="16"/>
                <w:cs/>
                <w:lang w:val="en-US"/>
              </w:rPr>
            </w:pPr>
          </w:p>
        </w:tc>
        <w:tc>
          <w:tcPr>
            <w:tcW w:w="608" w:type="pct"/>
            <w:vAlign w:val="bottom"/>
          </w:tcPr>
          <w:p w14:paraId="75AD8506" w14:textId="43FAAD89" w:rsidR="008F27B7" w:rsidRPr="009C4793" w:rsidRDefault="008F27B7" w:rsidP="008F27B7">
            <w:pPr>
              <w:tabs>
                <w:tab w:val="decimal" w:pos="900"/>
              </w:tabs>
              <w:spacing w:line="260" w:lineRule="exact"/>
              <w:ind w:left="-98" w:firstLine="99"/>
              <w:rPr>
                <w:rFonts w:cs="Times New Roman"/>
                <w:sz w:val="16"/>
                <w:szCs w:val="16"/>
              </w:rPr>
            </w:pPr>
          </w:p>
        </w:tc>
        <w:tc>
          <w:tcPr>
            <w:tcW w:w="57" w:type="pct"/>
            <w:vAlign w:val="bottom"/>
          </w:tcPr>
          <w:p w14:paraId="1CD5264D" w14:textId="77777777" w:rsidR="008F27B7" w:rsidRPr="009C4793" w:rsidRDefault="008F27B7" w:rsidP="008F27B7">
            <w:pPr>
              <w:spacing w:line="260" w:lineRule="exact"/>
              <w:jc w:val="center"/>
              <w:rPr>
                <w:rFonts w:cs="Times New Roman"/>
                <w:sz w:val="16"/>
                <w:szCs w:val="16"/>
              </w:rPr>
            </w:pPr>
          </w:p>
        </w:tc>
        <w:tc>
          <w:tcPr>
            <w:tcW w:w="602" w:type="pct"/>
            <w:vAlign w:val="bottom"/>
          </w:tcPr>
          <w:p w14:paraId="382B19D6" w14:textId="4883F369" w:rsidR="008F27B7" w:rsidRPr="009C4793" w:rsidRDefault="008F27B7" w:rsidP="008F27B7">
            <w:pPr>
              <w:tabs>
                <w:tab w:val="decimal" w:pos="915"/>
              </w:tabs>
              <w:spacing w:line="260" w:lineRule="exact"/>
              <w:ind w:left="-98" w:firstLine="99"/>
              <w:rPr>
                <w:rFonts w:cs="Times New Roman"/>
                <w:sz w:val="16"/>
                <w:szCs w:val="16"/>
              </w:rPr>
            </w:pPr>
          </w:p>
        </w:tc>
      </w:tr>
      <w:tr w:rsidR="009C4793" w:rsidRPr="009C4793" w14:paraId="2057F83D" w14:textId="77777777" w:rsidTr="001E5CBA">
        <w:trPr>
          <w:trHeight w:val="202"/>
        </w:trPr>
        <w:tc>
          <w:tcPr>
            <w:tcW w:w="1798" w:type="pct"/>
          </w:tcPr>
          <w:p w14:paraId="725089E4" w14:textId="091DDF76" w:rsidR="008F27B7" w:rsidRPr="009C4793" w:rsidRDefault="008F27B7" w:rsidP="008F27B7">
            <w:pPr>
              <w:spacing w:line="260" w:lineRule="exact"/>
              <w:ind w:right="9"/>
              <w:jc w:val="both"/>
              <w:rPr>
                <w:rFonts w:cs="Times New Roman"/>
                <w:b/>
                <w:bCs/>
                <w:sz w:val="16"/>
                <w:szCs w:val="16"/>
              </w:rPr>
            </w:pPr>
            <w:r w:rsidRPr="009C4793">
              <w:rPr>
                <w:rFonts w:cs="Times New Roman"/>
                <w:b/>
                <w:bCs/>
                <w:sz w:val="16"/>
                <w:szCs w:val="16"/>
              </w:rPr>
              <w:t>Other payables</w:t>
            </w:r>
          </w:p>
        </w:tc>
        <w:tc>
          <w:tcPr>
            <w:tcW w:w="598" w:type="pct"/>
          </w:tcPr>
          <w:p w14:paraId="16C6E9D0" w14:textId="77777777" w:rsidR="008F27B7" w:rsidRPr="009C4793" w:rsidRDefault="008F27B7" w:rsidP="008F27B7">
            <w:pPr>
              <w:spacing w:line="260" w:lineRule="exact"/>
              <w:ind w:left="-98" w:right="64" w:firstLine="99"/>
              <w:jc w:val="right"/>
              <w:rPr>
                <w:rFonts w:cs="Times New Roman"/>
                <w:sz w:val="16"/>
                <w:szCs w:val="16"/>
              </w:rPr>
            </w:pPr>
          </w:p>
        </w:tc>
        <w:tc>
          <w:tcPr>
            <w:tcW w:w="613" w:type="pct"/>
            <w:vAlign w:val="bottom"/>
          </w:tcPr>
          <w:p w14:paraId="68049F4F" w14:textId="77777777" w:rsidR="008F27B7" w:rsidRPr="009C4793" w:rsidRDefault="008F27B7" w:rsidP="008F27B7">
            <w:pPr>
              <w:spacing w:line="260" w:lineRule="exact"/>
              <w:jc w:val="center"/>
              <w:rPr>
                <w:rFonts w:cs="Times New Roman"/>
                <w:sz w:val="16"/>
                <w:szCs w:val="16"/>
              </w:rPr>
            </w:pPr>
          </w:p>
        </w:tc>
        <w:tc>
          <w:tcPr>
            <w:tcW w:w="57" w:type="pct"/>
            <w:vAlign w:val="bottom"/>
          </w:tcPr>
          <w:p w14:paraId="1460963C" w14:textId="77777777" w:rsidR="008F27B7" w:rsidRPr="009C4793" w:rsidRDefault="008F27B7" w:rsidP="008F27B7">
            <w:pPr>
              <w:spacing w:line="260" w:lineRule="exact"/>
              <w:jc w:val="center"/>
              <w:rPr>
                <w:rFonts w:cs="Times New Roman"/>
                <w:sz w:val="16"/>
                <w:szCs w:val="16"/>
              </w:rPr>
            </w:pPr>
          </w:p>
        </w:tc>
        <w:tc>
          <w:tcPr>
            <w:tcW w:w="610" w:type="pct"/>
            <w:vAlign w:val="bottom"/>
          </w:tcPr>
          <w:p w14:paraId="58702AED" w14:textId="77777777" w:rsidR="008F27B7" w:rsidRPr="009C4793" w:rsidRDefault="008F27B7" w:rsidP="008F27B7">
            <w:pPr>
              <w:spacing w:line="260" w:lineRule="exact"/>
              <w:jc w:val="center"/>
              <w:rPr>
                <w:rFonts w:cs="Times New Roman"/>
                <w:sz w:val="16"/>
                <w:szCs w:val="16"/>
              </w:rPr>
            </w:pPr>
          </w:p>
        </w:tc>
        <w:tc>
          <w:tcPr>
            <w:tcW w:w="57" w:type="pct"/>
            <w:vAlign w:val="bottom"/>
          </w:tcPr>
          <w:p w14:paraId="622BA99A" w14:textId="77777777" w:rsidR="008F27B7" w:rsidRPr="009C4793" w:rsidRDefault="008F27B7" w:rsidP="008F27B7">
            <w:pPr>
              <w:tabs>
                <w:tab w:val="decimal" w:pos="1619"/>
                <w:tab w:val="decimal" w:pos="1713"/>
              </w:tabs>
              <w:spacing w:line="260" w:lineRule="exact"/>
              <w:ind w:left="-98" w:right="64" w:firstLine="99"/>
              <w:jc w:val="center"/>
              <w:rPr>
                <w:rFonts w:cs="Times New Roman"/>
                <w:sz w:val="16"/>
                <w:szCs w:val="16"/>
                <w:lang w:val="en-US"/>
              </w:rPr>
            </w:pPr>
          </w:p>
        </w:tc>
        <w:tc>
          <w:tcPr>
            <w:tcW w:w="608" w:type="pct"/>
            <w:vAlign w:val="bottom"/>
          </w:tcPr>
          <w:p w14:paraId="40165B2D" w14:textId="77777777" w:rsidR="008F27B7" w:rsidRPr="009C4793" w:rsidRDefault="008F27B7" w:rsidP="008F27B7">
            <w:pPr>
              <w:tabs>
                <w:tab w:val="decimal" w:pos="1619"/>
              </w:tabs>
              <w:spacing w:line="260" w:lineRule="exact"/>
              <w:ind w:left="-98" w:right="64" w:firstLine="99"/>
              <w:jc w:val="center"/>
              <w:rPr>
                <w:rFonts w:cs="Times New Roman"/>
                <w:sz w:val="16"/>
                <w:szCs w:val="16"/>
                <w:cs/>
                <w:lang w:val="th-TH"/>
              </w:rPr>
            </w:pPr>
          </w:p>
        </w:tc>
        <w:tc>
          <w:tcPr>
            <w:tcW w:w="57" w:type="pct"/>
            <w:vAlign w:val="bottom"/>
          </w:tcPr>
          <w:p w14:paraId="34B4AC35" w14:textId="77777777" w:rsidR="008F27B7" w:rsidRPr="009C4793" w:rsidRDefault="008F27B7" w:rsidP="008F27B7">
            <w:pPr>
              <w:tabs>
                <w:tab w:val="decimal" w:pos="1619"/>
                <w:tab w:val="decimal" w:pos="1713"/>
              </w:tabs>
              <w:spacing w:line="260" w:lineRule="exact"/>
              <w:ind w:left="-98" w:right="64" w:firstLine="99"/>
              <w:jc w:val="center"/>
              <w:rPr>
                <w:rFonts w:cs="Times New Roman"/>
                <w:sz w:val="16"/>
                <w:szCs w:val="16"/>
                <w:lang w:val="en-US"/>
              </w:rPr>
            </w:pPr>
          </w:p>
        </w:tc>
        <w:tc>
          <w:tcPr>
            <w:tcW w:w="602" w:type="pct"/>
            <w:vAlign w:val="bottom"/>
          </w:tcPr>
          <w:p w14:paraId="123F4573" w14:textId="77777777" w:rsidR="008F27B7" w:rsidRPr="009C4793" w:rsidRDefault="008F27B7" w:rsidP="008F27B7">
            <w:pPr>
              <w:tabs>
                <w:tab w:val="decimal" w:pos="915"/>
              </w:tabs>
              <w:spacing w:line="260" w:lineRule="exact"/>
              <w:ind w:left="-98" w:firstLine="99"/>
              <w:rPr>
                <w:rFonts w:cs="Times New Roman"/>
                <w:sz w:val="16"/>
                <w:szCs w:val="16"/>
                <w:cs/>
              </w:rPr>
            </w:pPr>
          </w:p>
        </w:tc>
      </w:tr>
      <w:tr w:rsidR="009C4793" w:rsidRPr="009C4793" w14:paraId="7C6E727E" w14:textId="77777777" w:rsidTr="000E09ED">
        <w:trPr>
          <w:trHeight w:val="202"/>
        </w:trPr>
        <w:tc>
          <w:tcPr>
            <w:tcW w:w="1798" w:type="pct"/>
          </w:tcPr>
          <w:p w14:paraId="72D84AFF" w14:textId="409954A8" w:rsidR="00465FC5" w:rsidRPr="009C4793" w:rsidRDefault="00465FC5" w:rsidP="00465FC5">
            <w:pPr>
              <w:spacing w:line="260" w:lineRule="exact"/>
              <w:ind w:right="9" w:firstLine="251"/>
              <w:jc w:val="both"/>
              <w:rPr>
                <w:rFonts w:cs="Times New Roman"/>
                <w:sz w:val="16"/>
                <w:szCs w:val="16"/>
              </w:rPr>
            </w:pPr>
            <w:r w:rsidRPr="009C4793">
              <w:rPr>
                <w:rFonts w:cs="Times New Roman"/>
                <w:sz w:val="16"/>
                <w:szCs w:val="16"/>
              </w:rPr>
              <w:t>PRTR Recruitment Co</w:t>
            </w:r>
            <w:r w:rsidRPr="009C4793">
              <w:rPr>
                <w:rFonts w:cs="Times New Roman"/>
                <w:sz w:val="16"/>
                <w:szCs w:val="16"/>
                <w:lang w:val="en-US"/>
              </w:rPr>
              <w:t>.</w:t>
            </w:r>
            <w:r w:rsidRPr="009C4793">
              <w:rPr>
                <w:rFonts w:cs="Times New Roman"/>
                <w:sz w:val="16"/>
                <w:szCs w:val="16"/>
              </w:rPr>
              <w:t>, Ltd</w:t>
            </w:r>
            <w:r w:rsidRPr="009C4793">
              <w:rPr>
                <w:rFonts w:cs="Times New Roman"/>
                <w:sz w:val="16"/>
                <w:szCs w:val="16"/>
                <w:lang w:val="en-US"/>
              </w:rPr>
              <w:t>.</w:t>
            </w:r>
          </w:p>
        </w:tc>
        <w:tc>
          <w:tcPr>
            <w:tcW w:w="598" w:type="pct"/>
          </w:tcPr>
          <w:p w14:paraId="6EC204E8" w14:textId="38F1C337" w:rsidR="00465FC5" w:rsidRPr="009C4793" w:rsidRDefault="00465FC5" w:rsidP="00465FC5">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24432441" w14:textId="41D2229C"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3ED2A1B6" w14:textId="77777777" w:rsidR="00465FC5" w:rsidRPr="009C4793" w:rsidRDefault="00465FC5" w:rsidP="00465FC5">
            <w:pPr>
              <w:spacing w:line="260" w:lineRule="exact"/>
              <w:jc w:val="center"/>
              <w:rPr>
                <w:rFonts w:cs="Times New Roman"/>
                <w:sz w:val="16"/>
                <w:szCs w:val="16"/>
              </w:rPr>
            </w:pPr>
          </w:p>
        </w:tc>
        <w:tc>
          <w:tcPr>
            <w:tcW w:w="610" w:type="pct"/>
            <w:vAlign w:val="bottom"/>
          </w:tcPr>
          <w:p w14:paraId="3192A3A0" w14:textId="2DDADF9C"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619C092A"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lang w:val="en-US"/>
              </w:rPr>
            </w:pPr>
          </w:p>
        </w:tc>
        <w:tc>
          <w:tcPr>
            <w:tcW w:w="608" w:type="pct"/>
          </w:tcPr>
          <w:p w14:paraId="3A187A82" w14:textId="186A3A16" w:rsidR="00465FC5" w:rsidRPr="009C4793" w:rsidRDefault="002031FF" w:rsidP="00465FC5">
            <w:pPr>
              <w:tabs>
                <w:tab w:val="decimal" w:pos="915"/>
              </w:tabs>
              <w:spacing w:line="260" w:lineRule="exact"/>
              <w:ind w:left="-98" w:firstLine="99"/>
              <w:rPr>
                <w:rFonts w:cs="Times New Roman"/>
                <w:sz w:val="16"/>
                <w:szCs w:val="16"/>
                <w:cs/>
              </w:rPr>
            </w:pPr>
            <w:r w:rsidRPr="002031FF">
              <w:rPr>
                <w:sz w:val="16"/>
                <w:szCs w:val="16"/>
                <w:lang w:val="en-US"/>
              </w:rPr>
              <w:t>166</w:t>
            </w:r>
            <w:r w:rsidR="00465FC5" w:rsidRPr="009C4793">
              <w:rPr>
                <w:rFonts w:cs="Times New Roman"/>
                <w:sz w:val="16"/>
                <w:szCs w:val="16"/>
              </w:rPr>
              <w:t>,</w:t>
            </w:r>
            <w:r w:rsidRPr="002031FF">
              <w:rPr>
                <w:sz w:val="16"/>
                <w:szCs w:val="16"/>
                <w:lang w:val="en-US"/>
              </w:rPr>
              <w:t>507</w:t>
            </w:r>
          </w:p>
        </w:tc>
        <w:tc>
          <w:tcPr>
            <w:tcW w:w="57" w:type="pct"/>
            <w:vAlign w:val="bottom"/>
          </w:tcPr>
          <w:p w14:paraId="5820966E"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lang w:val="en-US"/>
              </w:rPr>
            </w:pPr>
          </w:p>
        </w:tc>
        <w:tc>
          <w:tcPr>
            <w:tcW w:w="602" w:type="pct"/>
          </w:tcPr>
          <w:p w14:paraId="7537E58E" w14:textId="05F34BA2" w:rsidR="00465FC5" w:rsidRPr="009C4793" w:rsidRDefault="002031FF" w:rsidP="00465FC5">
            <w:pPr>
              <w:tabs>
                <w:tab w:val="decimal" w:pos="915"/>
              </w:tabs>
              <w:spacing w:line="260" w:lineRule="exact"/>
              <w:ind w:left="-98" w:firstLine="99"/>
              <w:rPr>
                <w:rFonts w:cs="Times New Roman"/>
                <w:sz w:val="16"/>
                <w:szCs w:val="16"/>
                <w:cs/>
              </w:rPr>
            </w:pPr>
            <w:r w:rsidRPr="002031FF">
              <w:rPr>
                <w:sz w:val="16"/>
                <w:szCs w:val="16"/>
                <w:lang w:val="en-US"/>
              </w:rPr>
              <w:t>392</w:t>
            </w:r>
            <w:r w:rsidR="00465FC5" w:rsidRPr="009C4793">
              <w:rPr>
                <w:rFonts w:cs="Times New Roman"/>
                <w:sz w:val="16"/>
                <w:szCs w:val="16"/>
              </w:rPr>
              <w:t>,</w:t>
            </w:r>
            <w:r w:rsidRPr="002031FF">
              <w:rPr>
                <w:sz w:val="16"/>
                <w:szCs w:val="16"/>
                <w:lang w:val="en-US"/>
              </w:rPr>
              <w:t>114</w:t>
            </w:r>
          </w:p>
        </w:tc>
      </w:tr>
      <w:tr w:rsidR="009C4793" w:rsidRPr="009C4793" w14:paraId="50FCEEC0" w14:textId="77777777" w:rsidTr="000E09ED">
        <w:trPr>
          <w:trHeight w:val="202"/>
        </w:trPr>
        <w:tc>
          <w:tcPr>
            <w:tcW w:w="1798" w:type="pct"/>
          </w:tcPr>
          <w:p w14:paraId="790F033F" w14:textId="143B723E" w:rsidR="00465FC5" w:rsidRPr="009C4793" w:rsidRDefault="00465FC5" w:rsidP="00465FC5">
            <w:pPr>
              <w:spacing w:line="260" w:lineRule="exact"/>
              <w:ind w:right="9" w:firstLine="251"/>
              <w:jc w:val="both"/>
              <w:rPr>
                <w:rFonts w:cs="Times New Roman"/>
                <w:sz w:val="16"/>
                <w:szCs w:val="16"/>
              </w:rPr>
            </w:pPr>
            <w:r w:rsidRPr="009C4793">
              <w:rPr>
                <w:rFonts w:cs="Times New Roman"/>
                <w:sz w:val="16"/>
                <w:szCs w:val="16"/>
              </w:rPr>
              <w:t>PRTR Recruitment and Outsourcing</w:t>
            </w:r>
          </w:p>
        </w:tc>
        <w:tc>
          <w:tcPr>
            <w:tcW w:w="598" w:type="pct"/>
          </w:tcPr>
          <w:p w14:paraId="4FFC9101" w14:textId="77777777" w:rsidR="00465FC5" w:rsidRPr="009C4793" w:rsidRDefault="00465FC5" w:rsidP="00465FC5">
            <w:pPr>
              <w:spacing w:line="260" w:lineRule="exact"/>
              <w:ind w:left="-98" w:right="64" w:firstLine="99"/>
              <w:jc w:val="right"/>
              <w:rPr>
                <w:rFonts w:cs="Times New Roman"/>
                <w:sz w:val="16"/>
                <w:szCs w:val="16"/>
              </w:rPr>
            </w:pPr>
          </w:p>
        </w:tc>
        <w:tc>
          <w:tcPr>
            <w:tcW w:w="613" w:type="pct"/>
            <w:vAlign w:val="bottom"/>
          </w:tcPr>
          <w:p w14:paraId="2753BCCA" w14:textId="77777777" w:rsidR="00465FC5" w:rsidRPr="009C4793" w:rsidRDefault="00465FC5" w:rsidP="00465FC5">
            <w:pPr>
              <w:spacing w:line="260" w:lineRule="exact"/>
              <w:jc w:val="center"/>
              <w:rPr>
                <w:rFonts w:cs="Times New Roman"/>
                <w:sz w:val="16"/>
                <w:szCs w:val="16"/>
              </w:rPr>
            </w:pPr>
          </w:p>
        </w:tc>
        <w:tc>
          <w:tcPr>
            <w:tcW w:w="57" w:type="pct"/>
            <w:vAlign w:val="bottom"/>
          </w:tcPr>
          <w:p w14:paraId="527E5AA9" w14:textId="77777777" w:rsidR="00465FC5" w:rsidRPr="009C4793" w:rsidRDefault="00465FC5" w:rsidP="00465FC5">
            <w:pPr>
              <w:spacing w:line="260" w:lineRule="exact"/>
              <w:jc w:val="center"/>
              <w:rPr>
                <w:rFonts w:cs="Times New Roman"/>
                <w:sz w:val="16"/>
                <w:szCs w:val="16"/>
              </w:rPr>
            </w:pPr>
          </w:p>
        </w:tc>
        <w:tc>
          <w:tcPr>
            <w:tcW w:w="610" w:type="pct"/>
            <w:vAlign w:val="bottom"/>
          </w:tcPr>
          <w:p w14:paraId="5468F7F5" w14:textId="77777777" w:rsidR="00465FC5" w:rsidRPr="009C4793" w:rsidRDefault="00465FC5" w:rsidP="00465FC5">
            <w:pPr>
              <w:spacing w:line="260" w:lineRule="exact"/>
              <w:jc w:val="center"/>
              <w:rPr>
                <w:rFonts w:cs="Times New Roman"/>
                <w:sz w:val="16"/>
                <w:szCs w:val="16"/>
              </w:rPr>
            </w:pPr>
          </w:p>
        </w:tc>
        <w:tc>
          <w:tcPr>
            <w:tcW w:w="57" w:type="pct"/>
            <w:vAlign w:val="bottom"/>
          </w:tcPr>
          <w:p w14:paraId="59FD67CA"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lang w:val="en-US"/>
              </w:rPr>
            </w:pPr>
          </w:p>
        </w:tc>
        <w:tc>
          <w:tcPr>
            <w:tcW w:w="608" w:type="pct"/>
          </w:tcPr>
          <w:p w14:paraId="69839EE6" w14:textId="77777777" w:rsidR="00465FC5" w:rsidRPr="009C4793" w:rsidRDefault="00465FC5" w:rsidP="00465FC5">
            <w:pPr>
              <w:tabs>
                <w:tab w:val="decimal" w:pos="915"/>
              </w:tabs>
              <w:spacing w:line="260" w:lineRule="exact"/>
              <w:ind w:left="-98" w:firstLine="99"/>
              <w:rPr>
                <w:rFonts w:cs="Times New Roman"/>
                <w:sz w:val="16"/>
                <w:szCs w:val="16"/>
                <w:cs/>
              </w:rPr>
            </w:pPr>
          </w:p>
        </w:tc>
        <w:tc>
          <w:tcPr>
            <w:tcW w:w="57" w:type="pct"/>
            <w:vAlign w:val="bottom"/>
          </w:tcPr>
          <w:p w14:paraId="7973DAAF"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lang w:val="en-US"/>
              </w:rPr>
            </w:pPr>
          </w:p>
        </w:tc>
        <w:tc>
          <w:tcPr>
            <w:tcW w:w="602" w:type="pct"/>
          </w:tcPr>
          <w:p w14:paraId="6C995273" w14:textId="77777777" w:rsidR="00465FC5" w:rsidRPr="009C4793" w:rsidRDefault="00465FC5" w:rsidP="00465FC5">
            <w:pPr>
              <w:tabs>
                <w:tab w:val="decimal" w:pos="915"/>
              </w:tabs>
              <w:spacing w:line="260" w:lineRule="exact"/>
              <w:ind w:left="-98" w:firstLine="99"/>
              <w:rPr>
                <w:rFonts w:cs="Times New Roman"/>
                <w:sz w:val="16"/>
                <w:szCs w:val="16"/>
              </w:rPr>
            </w:pPr>
          </w:p>
        </w:tc>
      </w:tr>
      <w:tr w:rsidR="009C4793" w:rsidRPr="009C4793" w14:paraId="5E33962B" w14:textId="77777777" w:rsidTr="000E09ED">
        <w:trPr>
          <w:trHeight w:val="202"/>
        </w:trPr>
        <w:tc>
          <w:tcPr>
            <w:tcW w:w="1798" w:type="pct"/>
          </w:tcPr>
          <w:p w14:paraId="66CE045B" w14:textId="40143F4E" w:rsidR="00465FC5" w:rsidRPr="009C4793" w:rsidRDefault="00465FC5" w:rsidP="00465FC5">
            <w:pPr>
              <w:spacing w:line="260" w:lineRule="exact"/>
              <w:ind w:right="9" w:firstLine="251"/>
              <w:jc w:val="both"/>
              <w:rPr>
                <w:rFonts w:cs="Times New Roman"/>
                <w:sz w:val="16"/>
                <w:szCs w:val="16"/>
              </w:rPr>
            </w:pPr>
            <w:r w:rsidRPr="009C4793">
              <w:rPr>
                <w:rFonts w:cs="Times New Roman"/>
                <w:sz w:val="16"/>
                <w:szCs w:val="16"/>
                <w:lang w:val="en-US"/>
              </w:rPr>
              <w:t>(</w:t>
            </w:r>
            <w:r w:rsidRPr="009C4793">
              <w:rPr>
                <w:rFonts w:cs="Times New Roman"/>
                <w:sz w:val="16"/>
                <w:szCs w:val="16"/>
              </w:rPr>
              <w:t>Eastern Seaboard</w:t>
            </w:r>
            <w:r w:rsidRPr="009C4793">
              <w:rPr>
                <w:rFonts w:cs="Times New Roman"/>
                <w:sz w:val="16"/>
                <w:szCs w:val="16"/>
                <w:lang w:val="en-US"/>
              </w:rPr>
              <w:t>)</w:t>
            </w:r>
            <w:r w:rsidRPr="009C4793">
              <w:rPr>
                <w:rFonts w:cs="Times New Roman"/>
                <w:sz w:val="16"/>
                <w:szCs w:val="16"/>
                <w:cs/>
              </w:rPr>
              <w:t xml:space="preserve"> </w:t>
            </w:r>
            <w:r w:rsidRPr="009C4793">
              <w:rPr>
                <w:rFonts w:cs="Times New Roman"/>
                <w:sz w:val="16"/>
                <w:szCs w:val="16"/>
              </w:rPr>
              <w:t>Co</w:t>
            </w:r>
            <w:r w:rsidRPr="009C4793">
              <w:rPr>
                <w:rFonts w:cs="Times New Roman"/>
                <w:sz w:val="16"/>
                <w:szCs w:val="16"/>
                <w:lang w:val="en-US"/>
              </w:rPr>
              <w:t>.</w:t>
            </w:r>
            <w:r w:rsidRPr="009C4793">
              <w:rPr>
                <w:rFonts w:cs="Times New Roman"/>
                <w:sz w:val="16"/>
                <w:szCs w:val="16"/>
              </w:rPr>
              <w:t>, Ltd</w:t>
            </w:r>
            <w:r w:rsidRPr="009C4793">
              <w:rPr>
                <w:rFonts w:cs="Times New Roman"/>
                <w:sz w:val="16"/>
                <w:szCs w:val="16"/>
                <w:lang w:val="en-US"/>
              </w:rPr>
              <w:t>.</w:t>
            </w:r>
          </w:p>
        </w:tc>
        <w:tc>
          <w:tcPr>
            <w:tcW w:w="598" w:type="pct"/>
          </w:tcPr>
          <w:p w14:paraId="088A0249" w14:textId="6FA7691F" w:rsidR="00465FC5" w:rsidRPr="009C4793" w:rsidRDefault="00465FC5" w:rsidP="00465FC5">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31865B39" w14:textId="35869D47"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0A667619" w14:textId="77777777" w:rsidR="00465FC5" w:rsidRPr="009C4793" w:rsidRDefault="00465FC5" w:rsidP="00465FC5">
            <w:pPr>
              <w:spacing w:line="260" w:lineRule="exact"/>
              <w:jc w:val="center"/>
              <w:rPr>
                <w:rFonts w:cs="Times New Roman"/>
                <w:sz w:val="16"/>
                <w:szCs w:val="16"/>
              </w:rPr>
            </w:pPr>
          </w:p>
        </w:tc>
        <w:tc>
          <w:tcPr>
            <w:tcW w:w="610" w:type="pct"/>
            <w:vAlign w:val="bottom"/>
          </w:tcPr>
          <w:p w14:paraId="17CD4F23" w14:textId="0056CB21"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3A61B214"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lang w:val="en-US"/>
              </w:rPr>
            </w:pPr>
          </w:p>
        </w:tc>
        <w:tc>
          <w:tcPr>
            <w:tcW w:w="608" w:type="pct"/>
          </w:tcPr>
          <w:p w14:paraId="50F9843A" w14:textId="0544EA86" w:rsidR="00465FC5" w:rsidRPr="009C4793" w:rsidRDefault="002031FF" w:rsidP="00465FC5">
            <w:pPr>
              <w:tabs>
                <w:tab w:val="decimal" w:pos="915"/>
              </w:tabs>
              <w:spacing w:line="260" w:lineRule="exact"/>
              <w:ind w:left="-98" w:firstLine="99"/>
              <w:rPr>
                <w:rFonts w:cs="Times New Roman"/>
                <w:sz w:val="16"/>
                <w:szCs w:val="16"/>
                <w:cs/>
              </w:rPr>
            </w:pPr>
            <w:r w:rsidRPr="002031FF">
              <w:rPr>
                <w:sz w:val="16"/>
                <w:szCs w:val="16"/>
                <w:lang w:val="en-US"/>
              </w:rPr>
              <w:t>772</w:t>
            </w:r>
          </w:p>
        </w:tc>
        <w:tc>
          <w:tcPr>
            <w:tcW w:w="57" w:type="pct"/>
            <w:vAlign w:val="bottom"/>
          </w:tcPr>
          <w:p w14:paraId="0F52928B"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lang w:val="en-US"/>
              </w:rPr>
            </w:pPr>
          </w:p>
        </w:tc>
        <w:tc>
          <w:tcPr>
            <w:tcW w:w="602" w:type="pct"/>
          </w:tcPr>
          <w:p w14:paraId="6DCCA06E" w14:textId="6FA243DC"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1</w:t>
            </w:r>
            <w:r w:rsidR="00465FC5" w:rsidRPr="009C4793">
              <w:rPr>
                <w:rFonts w:cs="Times New Roman"/>
                <w:sz w:val="16"/>
                <w:szCs w:val="16"/>
              </w:rPr>
              <w:t>,</w:t>
            </w:r>
            <w:r w:rsidRPr="002031FF">
              <w:rPr>
                <w:sz w:val="16"/>
                <w:szCs w:val="16"/>
                <w:lang w:val="en-US"/>
              </w:rPr>
              <w:t>158</w:t>
            </w:r>
          </w:p>
        </w:tc>
      </w:tr>
      <w:tr w:rsidR="009C4793" w:rsidRPr="009C4793" w14:paraId="2B4AC0D3" w14:textId="77777777" w:rsidTr="001E5CBA">
        <w:trPr>
          <w:trHeight w:val="202"/>
        </w:trPr>
        <w:tc>
          <w:tcPr>
            <w:tcW w:w="1798" w:type="pct"/>
          </w:tcPr>
          <w:p w14:paraId="27E1D351" w14:textId="5BC007F1" w:rsidR="00465FC5" w:rsidRPr="009C4793" w:rsidRDefault="00465FC5" w:rsidP="00465FC5">
            <w:pPr>
              <w:spacing w:line="260" w:lineRule="exact"/>
              <w:ind w:right="9" w:firstLine="279"/>
              <w:rPr>
                <w:rFonts w:cs="Times New Roman"/>
                <w:sz w:val="16"/>
                <w:szCs w:val="16"/>
              </w:rPr>
            </w:pPr>
            <w:r w:rsidRPr="009C4793">
              <w:rPr>
                <w:rFonts w:cs="Times New Roman"/>
                <w:sz w:val="16"/>
                <w:szCs w:val="16"/>
              </w:rPr>
              <w:t>The Blacksmith Co., Ltd.</w:t>
            </w:r>
          </w:p>
        </w:tc>
        <w:tc>
          <w:tcPr>
            <w:tcW w:w="598" w:type="pct"/>
          </w:tcPr>
          <w:p w14:paraId="1D74877F" w14:textId="0E2BE791" w:rsidR="00465FC5" w:rsidRPr="009C4793" w:rsidRDefault="00465FC5" w:rsidP="00465FC5">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1A7EC80A" w14:textId="084C8822"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0CCCE441" w14:textId="3E3E748C" w:rsidR="00465FC5" w:rsidRPr="009C4793" w:rsidRDefault="00465FC5" w:rsidP="00465FC5">
            <w:pPr>
              <w:spacing w:line="260" w:lineRule="exact"/>
              <w:jc w:val="center"/>
              <w:rPr>
                <w:rFonts w:cs="Times New Roman"/>
                <w:sz w:val="16"/>
                <w:szCs w:val="16"/>
              </w:rPr>
            </w:pPr>
          </w:p>
        </w:tc>
        <w:tc>
          <w:tcPr>
            <w:tcW w:w="610" w:type="pct"/>
            <w:vAlign w:val="bottom"/>
          </w:tcPr>
          <w:p w14:paraId="2B5D4311" w14:textId="7D0A00CA"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33E2B885"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rPr>
            </w:pPr>
          </w:p>
        </w:tc>
        <w:tc>
          <w:tcPr>
            <w:tcW w:w="608" w:type="pct"/>
          </w:tcPr>
          <w:p w14:paraId="1BCD9BE3" w14:textId="31995941"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92</w:t>
            </w:r>
            <w:r w:rsidR="00465FC5" w:rsidRPr="009C4793">
              <w:rPr>
                <w:rFonts w:cs="Times New Roman"/>
                <w:sz w:val="16"/>
                <w:szCs w:val="16"/>
              </w:rPr>
              <w:t>,</w:t>
            </w:r>
            <w:r w:rsidRPr="002031FF">
              <w:rPr>
                <w:sz w:val="16"/>
                <w:szCs w:val="16"/>
                <w:lang w:val="en-US"/>
              </w:rPr>
              <w:t>587</w:t>
            </w:r>
          </w:p>
        </w:tc>
        <w:tc>
          <w:tcPr>
            <w:tcW w:w="57" w:type="pct"/>
            <w:vAlign w:val="bottom"/>
          </w:tcPr>
          <w:p w14:paraId="39E21793" w14:textId="77777777" w:rsidR="00465FC5" w:rsidRPr="009C4793" w:rsidRDefault="00465FC5" w:rsidP="00465FC5">
            <w:pPr>
              <w:spacing w:line="260" w:lineRule="exact"/>
              <w:jc w:val="center"/>
              <w:rPr>
                <w:rFonts w:cs="Times New Roman"/>
                <w:sz w:val="16"/>
                <w:szCs w:val="16"/>
              </w:rPr>
            </w:pPr>
          </w:p>
        </w:tc>
        <w:tc>
          <w:tcPr>
            <w:tcW w:w="602" w:type="pct"/>
          </w:tcPr>
          <w:p w14:paraId="31AF4083" w14:textId="57D0FE3D"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33</w:t>
            </w:r>
            <w:r w:rsidR="00465FC5" w:rsidRPr="009C4793">
              <w:rPr>
                <w:rFonts w:cs="Times New Roman"/>
                <w:sz w:val="16"/>
                <w:szCs w:val="16"/>
              </w:rPr>
              <w:t>,</w:t>
            </w:r>
            <w:r w:rsidRPr="002031FF">
              <w:rPr>
                <w:sz w:val="16"/>
                <w:szCs w:val="16"/>
                <w:lang w:val="en-US"/>
              </w:rPr>
              <w:t>962</w:t>
            </w:r>
          </w:p>
        </w:tc>
      </w:tr>
      <w:tr w:rsidR="009C4793" w:rsidRPr="009C4793" w14:paraId="31003C13" w14:textId="77777777" w:rsidTr="001B3227">
        <w:trPr>
          <w:trHeight w:val="202"/>
        </w:trPr>
        <w:tc>
          <w:tcPr>
            <w:tcW w:w="1798" w:type="pct"/>
          </w:tcPr>
          <w:p w14:paraId="588F80CB" w14:textId="579A5C8A" w:rsidR="00465FC5" w:rsidRPr="009C4793" w:rsidRDefault="00465FC5" w:rsidP="00465FC5">
            <w:pPr>
              <w:spacing w:line="260" w:lineRule="exact"/>
              <w:ind w:right="9" w:firstLine="279"/>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144CC1EB" w14:textId="54123769" w:rsidR="00465FC5" w:rsidRPr="009C4793" w:rsidRDefault="00465FC5" w:rsidP="00465FC5">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5FB80380" w14:textId="7B0F43EF" w:rsidR="00465FC5" w:rsidRPr="009C4793" w:rsidRDefault="00465FC5" w:rsidP="00465FC5">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316B2902" w14:textId="77777777" w:rsidR="00465FC5" w:rsidRPr="009C4793" w:rsidRDefault="00465FC5" w:rsidP="00465FC5">
            <w:pPr>
              <w:spacing w:line="260" w:lineRule="exact"/>
              <w:jc w:val="center"/>
              <w:rPr>
                <w:rFonts w:cs="Times New Roman"/>
                <w:sz w:val="16"/>
                <w:szCs w:val="16"/>
              </w:rPr>
            </w:pPr>
          </w:p>
        </w:tc>
        <w:tc>
          <w:tcPr>
            <w:tcW w:w="610" w:type="pct"/>
            <w:vAlign w:val="bottom"/>
          </w:tcPr>
          <w:p w14:paraId="7710ED97" w14:textId="322A733E" w:rsidR="00465FC5" w:rsidRPr="009C4793" w:rsidRDefault="00465FC5" w:rsidP="00465FC5">
            <w:pPr>
              <w:spacing w:line="260" w:lineRule="exact"/>
              <w:jc w:val="center"/>
              <w:rPr>
                <w:rFonts w:cs="Times New Roman"/>
                <w:sz w:val="16"/>
                <w:szCs w:val="16"/>
                <w:cs/>
              </w:rPr>
            </w:pPr>
            <w:r w:rsidRPr="009C4793">
              <w:rPr>
                <w:rFonts w:cs="Times New Roman"/>
                <w:sz w:val="16"/>
                <w:szCs w:val="16"/>
              </w:rPr>
              <w:t>-</w:t>
            </w:r>
          </w:p>
        </w:tc>
        <w:tc>
          <w:tcPr>
            <w:tcW w:w="57" w:type="pct"/>
            <w:vAlign w:val="bottom"/>
          </w:tcPr>
          <w:p w14:paraId="5F77BF14"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rPr>
            </w:pPr>
          </w:p>
        </w:tc>
        <w:tc>
          <w:tcPr>
            <w:tcW w:w="608" w:type="pct"/>
          </w:tcPr>
          <w:p w14:paraId="0FEA3A9C" w14:textId="72A1F860"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5</w:t>
            </w:r>
            <w:r w:rsidR="00465FC5" w:rsidRPr="009C4793">
              <w:rPr>
                <w:rFonts w:cs="Times New Roman"/>
                <w:sz w:val="16"/>
                <w:szCs w:val="16"/>
              </w:rPr>
              <w:t>,</w:t>
            </w:r>
            <w:r w:rsidRPr="002031FF">
              <w:rPr>
                <w:sz w:val="16"/>
                <w:szCs w:val="16"/>
                <w:lang w:val="en-US"/>
              </w:rPr>
              <w:t>328</w:t>
            </w:r>
          </w:p>
        </w:tc>
        <w:tc>
          <w:tcPr>
            <w:tcW w:w="57" w:type="pct"/>
            <w:vAlign w:val="bottom"/>
          </w:tcPr>
          <w:p w14:paraId="27D72C12" w14:textId="77777777" w:rsidR="00465FC5" w:rsidRPr="009C4793" w:rsidRDefault="00465FC5" w:rsidP="00465FC5">
            <w:pPr>
              <w:spacing w:line="260" w:lineRule="exact"/>
              <w:jc w:val="center"/>
              <w:rPr>
                <w:rFonts w:cs="Times New Roman"/>
                <w:sz w:val="16"/>
                <w:szCs w:val="16"/>
              </w:rPr>
            </w:pPr>
          </w:p>
        </w:tc>
        <w:tc>
          <w:tcPr>
            <w:tcW w:w="602" w:type="pct"/>
          </w:tcPr>
          <w:p w14:paraId="04C26744" w14:textId="41929C06"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6</w:t>
            </w:r>
            <w:r w:rsidR="00465FC5" w:rsidRPr="009C4793">
              <w:rPr>
                <w:rFonts w:cs="Times New Roman"/>
                <w:sz w:val="16"/>
                <w:szCs w:val="16"/>
              </w:rPr>
              <w:t>,</w:t>
            </w:r>
            <w:r w:rsidRPr="002031FF">
              <w:rPr>
                <w:sz w:val="16"/>
                <w:szCs w:val="16"/>
                <w:lang w:val="en-US"/>
              </w:rPr>
              <w:t>100</w:t>
            </w:r>
          </w:p>
        </w:tc>
      </w:tr>
      <w:tr w:rsidR="009C4793" w:rsidRPr="009C4793" w14:paraId="36D6F75B" w14:textId="77777777" w:rsidTr="000E09ED">
        <w:trPr>
          <w:trHeight w:val="202"/>
        </w:trPr>
        <w:tc>
          <w:tcPr>
            <w:tcW w:w="1798" w:type="pct"/>
          </w:tcPr>
          <w:p w14:paraId="710D6A5C" w14:textId="15A7C5A2" w:rsidR="00465FC5" w:rsidRPr="009C4793" w:rsidRDefault="00465FC5" w:rsidP="00465FC5">
            <w:pPr>
              <w:spacing w:line="260" w:lineRule="exact"/>
              <w:ind w:left="450" w:right="9" w:hanging="171"/>
              <w:rPr>
                <w:rFonts w:cs="Times New Roman"/>
                <w:sz w:val="16"/>
                <w:szCs w:val="16"/>
              </w:rPr>
            </w:pPr>
            <w:r w:rsidRPr="009C4793">
              <w:rPr>
                <w:rFonts w:cs="Times New Roman"/>
                <w:sz w:val="16"/>
                <w:szCs w:val="16"/>
              </w:rPr>
              <w:t>Pinno Solution Co., Ltd.</w:t>
            </w:r>
          </w:p>
        </w:tc>
        <w:tc>
          <w:tcPr>
            <w:tcW w:w="598" w:type="pct"/>
          </w:tcPr>
          <w:p w14:paraId="2AB633E0" w14:textId="5DF0BA63" w:rsidR="00465FC5" w:rsidRPr="009C4793" w:rsidRDefault="00465FC5" w:rsidP="00465FC5">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2AF0D3F2" w14:textId="13AE21E3"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73FFADE6" w14:textId="77777777" w:rsidR="00465FC5" w:rsidRPr="009C4793" w:rsidRDefault="00465FC5" w:rsidP="00465FC5">
            <w:pPr>
              <w:spacing w:line="260" w:lineRule="exact"/>
              <w:jc w:val="center"/>
              <w:rPr>
                <w:rFonts w:cs="Times New Roman"/>
                <w:sz w:val="16"/>
                <w:szCs w:val="16"/>
              </w:rPr>
            </w:pPr>
          </w:p>
        </w:tc>
        <w:tc>
          <w:tcPr>
            <w:tcW w:w="610" w:type="pct"/>
            <w:vAlign w:val="bottom"/>
          </w:tcPr>
          <w:p w14:paraId="32BF393B" w14:textId="54FAC5CE"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6D035CD4"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rPr>
            </w:pPr>
          </w:p>
        </w:tc>
        <w:tc>
          <w:tcPr>
            <w:tcW w:w="608" w:type="pct"/>
            <w:tcBorders>
              <w:bottom w:val="single" w:sz="4" w:space="0" w:color="auto"/>
            </w:tcBorders>
          </w:tcPr>
          <w:p w14:paraId="350D2D66" w14:textId="79890112"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362</w:t>
            </w:r>
            <w:r w:rsidR="00465FC5" w:rsidRPr="009C4793">
              <w:rPr>
                <w:rFonts w:cs="Times New Roman"/>
                <w:sz w:val="16"/>
                <w:szCs w:val="16"/>
              </w:rPr>
              <w:t>,</w:t>
            </w:r>
            <w:r w:rsidRPr="002031FF">
              <w:rPr>
                <w:sz w:val="16"/>
                <w:szCs w:val="16"/>
                <w:lang w:val="en-US"/>
              </w:rPr>
              <w:t>609</w:t>
            </w:r>
          </w:p>
        </w:tc>
        <w:tc>
          <w:tcPr>
            <w:tcW w:w="57" w:type="pct"/>
            <w:vAlign w:val="bottom"/>
          </w:tcPr>
          <w:p w14:paraId="5593699C" w14:textId="77777777" w:rsidR="00465FC5" w:rsidRPr="009C4793" w:rsidRDefault="00465FC5" w:rsidP="00465FC5">
            <w:pPr>
              <w:spacing w:line="260" w:lineRule="exact"/>
              <w:jc w:val="center"/>
              <w:rPr>
                <w:rFonts w:cs="Times New Roman"/>
                <w:sz w:val="16"/>
                <w:szCs w:val="16"/>
              </w:rPr>
            </w:pPr>
          </w:p>
        </w:tc>
        <w:tc>
          <w:tcPr>
            <w:tcW w:w="602" w:type="pct"/>
          </w:tcPr>
          <w:p w14:paraId="1347716C" w14:textId="133938FC"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2</w:t>
            </w:r>
            <w:r w:rsidR="00465FC5" w:rsidRPr="009C4793">
              <w:rPr>
                <w:rFonts w:cs="Times New Roman"/>
                <w:sz w:val="16"/>
                <w:szCs w:val="16"/>
              </w:rPr>
              <w:t>,</w:t>
            </w:r>
            <w:r w:rsidRPr="002031FF">
              <w:rPr>
                <w:sz w:val="16"/>
                <w:szCs w:val="16"/>
                <w:lang w:val="en-US"/>
              </w:rPr>
              <w:t>509</w:t>
            </w:r>
            <w:r w:rsidR="00465FC5" w:rsidRPr="009C4793">
              <w:rPr>
                <w:rFonts w:cs="Times New Roman"/>
                <w:sz w:val="16"/>
                <w:szCs w:val="16"/>
              </w:rPr>
              <w:t>,</w:t>
            </w:r>
            <w:r w:rsidRPr="002031FF">
              <w:rPr>
                <w:sz w:val="16"/>
                <w:szCs w:val="16"/>
                <w:lang w:val="en-US"/>
              </w:rPr>
              <w:t>150</w:t>
            </w:r>
          </w:p>
        </w:tc>
      </w:tr>
      <w:tr w:rsidR="009C4793" w:rsidRPr="009C4793" w14:paraId="37EA8209" w14:textId="77777777" w:rsidTr="00536ECB">
        <w:trPr>
          <w:trHeight w:val="202"/>
        </w:trPr>
        <w:tc>
          <w:tcPr>
            <w:tcW w:w="1798" w:type="pct"/>
          </w:tcPr>
          <w:p w14:paraId="6FDC1D98" w14:textId="24079A0D" w:rsidR="00465FC5" w:rsidRPr="009C4793" w:rsidRDefault="00465FC5" w:rsidP="00465FC5">
            <w:pPr>
              <w:spacing w:line="260" w:lineRule="exact"/>
              <w:ind w:left="450" w:right="9" w:hanging="171"/>
              <w:rPr>
                <w:rFonts w:cs="Times New Roman"/>
                <w:sz w:val="16"/>
                <w:szCs w:val="16"/>
              </w:rPr>
            </w:pPr>
          </w:p>
        </w:tc>
        <w:tc>
          <w:tcPr>
            <w:tcW w:w="598" w:type="pct"/>
          </w:tcPr>
          <w:p w14:paraId="6A68519E" w14:textId="52ADB532" w:rsidR="00465FC5" w:rsidRPr="009C4793" w:rsidRDefault="00465FC5" w:rsidP="00465FC5">
            <w:pPr>
              <w:spacing w:line="260" w:lineRule="exact"/>
              <w:jc w:val="center"/>
              <w:rPr>
                <w:rFonts w:cs="Times New Roman"/>
                <w:sz w:val="16"/>
                <w:szCs w:val="16"/>
              </w:rPr>
            </w:pPr>
          </w:p>
        </w:tc>
        <w:tc>
          <w:tcPr>
            <w:tcW w:w="613" w:type="pct"/>
            <w:tcBorders>
              <w:top w:val="single" w:sz="4" w:space="0" w:color="auto"/>
              <w:bottom w:val="double" w:sz="4" w:space="0" w:color="auto"/>
            </w:tcBorders>
            <w:vAlign w:val="bottom"/>
          </w:tcPr>
          <w:p w14:paraId="3F100EEA" w14:textId="0ACD1A36"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6618EBCA" w14:textId="77777777" w:rsidR="00465FC5" w:rsidRPr="009C4793" w:rsidRDefault="00465FC5" w:rsidP="00465FC5">
            <w:pPr>
              <w:spacing w:line="260" w:lineRule="exact"/>
              <w:jc w:val="center"/>
              <w:rPr>
                <w:rFonts w:cs="Times New Roman"/>
                <w:sz w:val="16"/>
                <w:szCs w:val="16"/>
              </w:rPr>
            </w:pPr>
          </w:p>
        </w:tc>
        <w:tc>
          <w:tcPr>
            <w:tcW w:w="610" w:type="pct"/>
            <w:tcBorders>
              <w:top w:val="single" w:sz="4" w:space="0" w:color="auto"/>
              <w:bottom w:val="double" w:sz="4" w:space="0" w:color="auto"/>
            </w:tcBorders>
            <w:vAlign w:val="bottom"/>
          </w:tcPr>
          <w:p w14:paraId="651A9AD8" w14:textId="2AFDC79B" w:rsidR="00465FC5" w:rsidRPr="009C4793" w:rsidRDefault="00465FC5" w:rsidP="00465FC5">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48B330FA" w14:textId="77777777" w:rsidR="00465FC5" w:rsidRPr="009C4793" w:rsidRDefault="00465FC5" w:rsidP="00465FC5">
            <w:pPr>
              <w:tabs>
                <w:tab w:val="decimal" w:pos="1619"/>
                <w:tab w:val="decimal" w:pos="1713"/>
              </w:tabs>
              <w:spacing w:line="260" w:lineRule="exact"/>
              <w:ind w:left="-98" w:right="64" w:firstLine="99"/>
              <w:jc w:val="center"/>
              <w:rPr>
                <w:rFonts w:cs="Times New Roman"/>
                <w:sz w:val="16"/>
                <w:szCs w:val="16"/>
              </w:rPr>
            </w:pPr>
          </w:p>
        </w:tc>
        <w:tc>
          <w:tcPr>
            <w:tcW w:w="608" w:type="pct"/>
            <w:tcBorders>
              <w:top w:val="single" w:sz="4" w:space="0" w:color="auto"/>
              <w:bottom w:val="double" w:sz="4" w:space="0" w:color="auto"/>
            </w:tcBorders>
          </w:tcPr>
          <w:p w14:paraId="1D6ABEDD" w14:textId="21128A5C"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627</w:t>
            </w:r>
            <w:r w:rsidR="00465FC5" w:rsidRPr="009C4793">
              <w:rPr>
                <w:rFonts w:cs="Times New Roman"/>
                <w:sz w:val="16"/>
                <w:szCs w:val="16"/>
              </w:rPr>
              <w:t>,</w:t>
            </w:r>
            <w:r w:rsidRPr="002031FF">
              <w:rPr>
                <w:sz w:val="16"/>
                <w:szCs w:val="16"/>
                <w:lang w:val="en-US"/>
              </w:rPr>
              <w:t>803</w:t>
            </w:r>
          </w:p>
        </w:tc>
        <w:tc>
          <w:tcPr>
            <w:tcW w:w="57" w:type="pct"/>
            <w:vAlign w:val="bottom"/>
          </w:tcPr>
          <w:p w14:paraId="2328E82C" w14:textId="77777777" w:rsidR="00465FC5" w:rsidRPr="009C4793" w:rsidRDefault="00465FC5" w:rsidP="00465FC5">
            <w:pPr>
              <w:spacing w:line="260" w:lineRule="exact"/>
              <w:jc w:val="center"/>
              <w:rPr>
                <w:rFonts w:cs="Times New Roman"/>
                <w:sz w:val="16"/>
                <w:szCs w:val="16"/>
              </w:rPr>
            </w:pPr>
          </w:p>
        </w:tc>
        <w:tc>
          <w:tcPr>
            <w:tcW w:w="602" w:type="pct"/>
            <w:tcBorders>
              <w:top w:val="single" w:sz="4" w:space="0" w:color="auto"/>
              <w:bottom w:val="double" w:sz="4" w:space="0" w:color="auto"/>
            </w:tcBorders>
          </w:tcPr>
          <w:p w14:paraId="735FA930" w14:textId="1C14DF88" w:rsidR="00465FC5" w:rsidRPr="009C4793" w:rsidRDefault="002031FF" w:rsidP="00465FC5">
            <w:pPr>
              <w:tabs>
                <w:tab w:val="decimal" w:pos="915"/>
              </w:tabs>
              <w:spacing w:line="260" w:lineRule="exact"/>
              <w:ind w:left="-98" w:firstLine="99"/>
              <w:rPr>
                <w:rFonts w:cs="Times New Roman"/>
                <w:sz w:val="16"/>
                <w:szCs w:val="16"/>
              </w:rPr>
            </w:pPr>
            <w:r w:rsidRPr="002031FF">
              <w:rPr>
                <w:sz w:val="16"/>
                <w:szCs w:val="16"/>
                <w:lang w:val="en-US"/>
              </w:rPr>
              <w:t>2</w:t>
            </w:r>
            <w:r w:rsidR="00465FC5" w:rsidRPr="009C4793">
              <w:rPr>
                <w:rFonts w:cs="Times New Roman"/>
                <w:sz w:val="16"/>
                <w:szCs w:val="16"/>
                <w:lang w:val="en-US"/>
              </w:rPr>
              <w:t>,</w:t>
            </w:r>
            <w:r w:rsidRPr="002031FF">
              <w:rPr>
                <w:sz w:val="16"/>
                <w:szCs w:val="16"/>
                <w:lang w:val="en-US"/>
              </w:rPr>
              <w:t>942</w:t>
            </w:r>
            <w:r w:rsidR="00465FC5" w:rsidRPr="009C4793">
              <w:rPr>
                <w:rFonts w:cs="Times New Roman"/>
                <w:sz w:val="16"/>
                <w:szCs w:val="16"/>
                <w:lang w:val="en-US"/>
              </w:rPr>
              <w:t>,</w:t>
            </w:r>
            <w:r w:rsidRPr="002031FF">
              <w:rPr>
                <w:sz w:val="16"/>
                <w:szCs w:val="16"/>
                <w:lang w:val="en-US"/>
              </w:rPr>
              <w:t>484</w:t>
            </w:r>
          </w:p>
        </w:tc>
      </w:tr>
      <w:tr w:rsidR="009C4793" w:rsidRPr="009C4793" w14:paraId="5A31CD16" w14:textId="77777777" w:rsidTr="00536ECB">
        <w:trPr>
          <w:trHeight w:val="202"/>
        </w:trPr>
        <w:tc>
          <w:tcPr>
            <w:tcW w:w="1798" w:type="pct"/>
          </w:tcPr>
          <w:p w14:paraId="2ED603EC" w14:textId="77777777" w:rsidR="00536ECB" w:rsidRPr="009C4793" w:rsidRDefault="00536ECB" w:rsidP="00465FC5">
            <w:pPr>
              <w:spacing w:line="260" w:lineRule="exact"/>
              <w:ind w:left="450" w:right="9" w:hanging="171"/>
              <w:rPr>
                <w:rFonts w:cs="Times New Roman"/>
                <w:sz w:val="16"/>
                <w:szCs w:val="16"/>
              </w:rPr>
            </w:pPr>
          </w:p>
        </w:tc>
        <w:tc>
          <w:tcPr>
            <w:tcW w:w="598" w:type="pct"/>
          </w:tcPr>
          <w:p w14:paraId="6361377E" w14:textId="77777777" w:rsidR="00536ECB" w:rsidRPr="009C4793" w:rsidRDefault="00536ECB" w:rsidP="00465FC5">
            <w:pPr>
              <w:spacing w:line="260" w:lineRule="exact"/>
              <w:jc w:val="center"/>
              <w:rPr>
                <w:rFonts w:cs="Times New Roman"/>
                <w:sz w:val="16"/>
                <w:szCs w:val="16"/>
              </w:rPr>
            </w:pPr>
          </w:p>
        </w:tc>
        <w:tc>
          <w:tcPr>
            <w:tcW w:w="613" w:type="pct"/>
            <w:tcBorders>
              <w:top w:val="double" w:sz="4" w:space="0" w:color="auto"/>
            </w:tcBorders>
            <w:vAlign w:val="bottom"/>
          </w:tcPr>
          <w:p w14:paraId="239AD6E9" w14:textId="77777777" w:rsidR="00536ECB" w:rsidRPr="009C4793" w:rsidRDefault="00536ECB" w:rsidP="00465FC5">
            <w:pPr>
              <w:spacing w:line="260" w:lineRule="exact"/>
              <w:jc w:val="center"/>
              <w:rPr>
                <w:rFonts w:cs="Times New Roman"/>
                <w:sz w:val="16"/>
                <w:szCs w:val="16"/>
              </w:rPr>
            </w:pPr>
          </w:p>
        </w:tc>
        <w:tc>
          <w:tcPr>
            <w:tcW w:w="57" w:type="pct"/>
            <w:vAlign w:val="bottom"/>
          </w:tcPr>
          <w:p w14:paraId="06335EF9" w14:textId="77777777" w:rsidR="00536ECB" w:rsidRPr="009C4793" w:rsidRDefault="00536ECB" w:rsidP="00465FC5">
            <w:pPr>
              <w:spacing w:line="260" w:lineRule="exact"/>
              <w:jc w:val="center"/>
              <w:rPr>
                <w:rFonts w:cs="Times New Roman"/>
                <w:sz w:val="16"/>
                <w:szCs w:val="16"/>
              </w:rPr>
            </w:pPr>
          </w:p>
        </w:tc>
        <w:tc>
          <w:tcPr>
            <w:tcW w:w="610" w:type="pct"/>
            <w:tcBorders>
              <w:top w:val="double" w:sz="4" w:space="0" w:color="auto"/>
            </w:tcBorders>
            <w:vAlign w:val="bottom"/>
          </w:tcPr>
          <w:p w14:paraId="7BCF1E04" w14:textId="77777777" w:rsidR="00536ECB" w:rsidRPr="009C4793" w:rsidRDefault="00536ECB" w:rsidP="00465FC5">
            <w:pPr>
              <w:spacing w:line="260" w:lineRule="exact"/>
              <w:jc w:val="center"/>
              <w:rPr>
                <w:rFonts w:cs="Times New Roman"/>
                <w:sz w:val="16"/>
                <w:szCs w:val="16"/>
              </w:rPr>
            </w:pPr>
          </w:p>
        </w:tc>
        <w:tc>
          <w:tcPr>
            <w:tcW w:w="57" w:type="pct"/>
            <w:vAlign w:val="bottom"/>
          </w:tcPr>
          <w:p w14:paraId="53BF7C0F" w14:textId="77777777" w:rsidR="00536ECB" w:rsidRPr="009C4793" w:rsidRDefault="00536ECB" w:rsidP="00465FC5">
            <w:pPr>
              <w:tabs>
                <w:tab w:val="decimal" w:pos="1619"/>
                <w:tab w:val="decimal" w:pos="1713"/>
              </w:tabs>
              <w:spacing w:line="260" w:lineRule="exact"/>
              <w:ind w:left="-98" w:right="64" w:firstLine="99"/>
              <w:jc w:val="center"/>
              <w:rPr>
                <w:rFonts w:cs="Times New Roman"/>
                <w:sz w:val="16"/>
                <w:szCs w:val="16"/>
              </w:rPr>
            </w:pPr>
          </w:p>
        </w:tc>
        <w:tc>
          <w:tcPr>
            <w:tcW w:w="608" w:type="pct"/>
            <w:tcBorders>
              <w:top w:val="double" w:sz="4" w:space="0" w:color="auto"/>
            </w:tcBorders>
          </w:tcPr>
          <w:p w14:paraId="740727FC" w14:textId="77777777" w:rsidR="00536ECB" w:rsidRPr="009C4793" w:rsidRDefault="00536ECB" w:rsidP="00465FC5">
            <w:pPr>
              <w:tabs>
                <w:tab w:val="decimal" w:pos="915"/>
              </w:tabs>
              <w:spacing w:line="260" w:lineRule="exact"/>
              <w:ind w:left="-98" w:firstLine="99"/>
              <w:rPr>
                <w:rFonts w:cs="Times New Roman"/>
                <w:sz w:val="16"/>
                <w:szCs w:val="16"/>
              </w:rPr>
            </w:pPr>
          </w:p>
        </w:tc>
        <w:tc>
          <w:tcPr>
            <w:tcW w:w="57" w:type="pct"/>
            <w:vAlign w:val="bottom"/>
          </w:tcPr>
          <w:p w14:paraId="5195D4E6" w14:textId="77777777" w:rsidR="00536ECB" w:rsidRPr="009C4793" w:rsidRDefault="00536ECB" w:rsidP="00465FC5">
            <w:pPr>
              <w:spacing w:line="260" w:lineRule="exact"/>
              <w:jc w:val="center"/>
              <w:rPr>
                <w:rFonts w:cs="Times New Roman"/>
                <w:sz w:val="16"/>
                <w:szCs w:val="16"/>
              </w:rPr>
            </w:pPr>
          </w:p>
        </w:tc>
        <w:tc>
          <w:tcPr>
            <w:tcW w:w="602" w:type="pct"/>
            <w:tcBorders>
              <w:top w:val="double" w:sz="4" w:space="0" w:color="auto"/>
            </w:tcBorders>
          </w:tcPr>
          <w:p w14:paraId="7C155A30" w14:textId="77777777" w:rsidR="00536ECB" w:rsidRPr="009C4793" w:rsidRDefault="00536ECB" w:rsidP="00465FC5">
            <w:pPr>
              <w:tabs>
                <w:tab w:val="decimal" w:pos="915"/>
              </w:tabs>
              <w:spacing w:line="260" w:lineRule="exact"/>
              <w:ind w:left="-98" w:firstLine="99"/>
              <w:rPr>
                <w:rFonts w:cs="Times New Roman"/>
                <w:sz w:val="16"/>
                <w:szCs w:val="16"/>
                <w:lang w:val="en-US"/>
              </w:rPr>
            </w:pPr>
          </w:p>
        </w:tc>
      </w:tr>
      <w:tr w:rsidR="009C4793" w:rsidRPr="009C4793" w14:paraId="4EAC1E54" w14:textId="77777777" w:rsidTr="00536ECB">
        <w:trPr>
          <w:trHeight w:val="202"/>
        </w:trPr>
        <w:tc>
          <w:tcPr>
            <w:tcW w:w="1798" w:type="pct"/>
          </w:tcPr>
          <w:p w14:paraId="00430882" w14:textId="537D955C" w:rsidR="00536ECB" w:rsidRPr="009C4793" w:rsidRDefault="00A271BC" w:rsidP="00A271BC">
            <w:pPr>
              <w:spacing w:line="260" w:lineRule="exact"/>
              <w:ind w:right="9"/>
              <w:jc w:val="both"/>
              <w:rPr>
                <w:sz w:val="16"/>
                <w:lang w:val="en-US"/>
              </w:rPr>
            </w:pPr>
            <w:r w:rsidRPr="009C4793">
              <w:rPr>
                <w:rFonts w:cs="Times New Roman"/>
                <w:b/>
                <w:bCs/>
                <w:sz w:val="16"/>
                <w:szCs w:val="16"/>
              </w:rPr>
              <w:t>Accrued expenses</w:t>
            </w:r>
          </w:p>
        </w:tc>
        <w:tc>
          <w:tcPr>
            <w:tcW w:w="598" w:type="pct"/>
          </w:tcPr>
          <w:p w14:paraId="26AA1309" w14:textId="77777777" w:rsidR="00536ECB" w:rsidRPr="009C4793" w:rsidRDefault="00536ECB" w:rsidP="00465FC5">
            <w:pPr>
              <w:spacing w:line="260" w:lineRule="exact"/>
              <w:jc w:val="center"/>
              <w:rPr>
                <w:rFonts w:cs="Times New Roman"/>
                <w:sz w:val="16"/>
                <w:szCs w:val="16"/>
              </w:rPr>
            </w:pPr>
          </w:p>
        </w:tc>
        <w:tc>
          <w:tcPr>
            <w:tcW w:w="613" w:type="pct"/>
            <w:vAlign w:val="bottom"/>
          </w:tcPr>
          <w:p w14:paraId="65A90665" w14:textId="77777777" w:rsidR="00536ECB" w:rsidRPr="009C4793" w:rsidRDefault="00536ECB" w:rsidP="00465FC5">
            <w:pPr>
              <w:spacing w:line="260" w:lineRule="exact"/>
              <w:jc w:val="center"/>
              <w:rPr>
                <w:rFonts w:cs="Times New Roman"/>
                <w:sz w:val="16"/>
                <w:szCs w:val="16"/>
              </w:rPr>
            </w:pPr>
          </w:p>
        </w:tc>
        <w:tc>
          <w:tcPr>
            <w:tcW w:w="57" w:type="pct"/>
            <w:vAlign w:val="bottom"/>
          </w:tcPr>
          <w:p w14:paraId="2067413C" w14:textId="77777777" w:rsidR="00536ECB" w:rsidRPr="009C4793" w:rsidRDefault="00536ECB" w:rsidP="00465FC5">
            <w:pPr>
              <w:spacing w:line="260" w:lineRule="exact"/>
              <w:jc w:val="center"/>
              <w:rPr>
                <w:rFonts w:cs="Times New Roman"/>
                <w:sz w:val="16"/>
                <w:szCs w:val="16"/>
              </w:rPr>
            </w:pPr>
          </w:p>
        </w:tc>
        <w:tc>
          <w:tcPr>
            <w:tcW w:w="610" w:type="pct"/>
            <w:vAlign w:val="bottom"/>
          </w:tcPr>
          <w:p w14:paraId="343E6DE5" w14:textId="77777777" w:rsidR="00536ECB" w:rsidRPr="009C4793" w:rsidRDefault="00536ECB" w:rsidP="00465FC5">
            <w:pPr>
              <w:spacing w:line="260" w:lineRule="exact"/>
              <w:jc w:val="center"/>
              <w:rPr>
                <w:rFonts w:cs="Times New Roman"/>
                <w:sz w:val="16"/>
                <w:szCs w:val="16"/>
              </w:rPr>
            </w:pPr>
          </w:p>
        </w:tc>
        <w:tc>
          <w:tcPr>
            <w:tcW w:w="57" w:type="pct"/>
            <w:vAlign w:val="bottom"/>
          </w:tcPr>
          <w:p w14:paraId="5A0AAE86" w14:textId="77777777" w:rsidR="00536ECB" w:rsidRPr="009C4793" w:rsidRDefault="00536ECB" w:rsidP="00465FC5">
            <w:pPr>
              <w:tabs>
                <w:tab w:val="decimal" w:pos="1619"/>
                <w:tab w:val="decimal" w:pos="1713"/>
              </w:tabs>
              <w:spacing w:line="260" w:lineRule="exact"/>
              <w:ind w:left="-98" w:right="64" w:firstLine="99"/>
              <w:jc w:val="center"/>
              <w:rPr>
                <w:rFonts w:cs="Times New Roman"/>
                <w:sz w:val="16"/>
                <w:szCs w:val="16"/>
              </w:rPr>
            </w:pPr>
          </w:p>
        </w:tc>
        <w:tc>
          <w:tcPr>
            <w:tcW w:w="608" w:type="pct"/>
          </w:tcPr>
          <w:p w14:paraId="66D63DB1" w14:textId="77777777" w:rsidR="00536ECB" w:rsidRPr="009C4793" w:rsidRDefault="00536ECB" w:rsidP="00465FC5">
            <w:pPr>
              <w:tabs>
                <w:tab w:val="decimal" w:pos="915"/>
              </w:tabs>
              <w:spacing w:line="260" w:lineRule="exact"/>
              <w:ind w:left="-98" w:firstLine="99"/>
              <w:rPr>
                <w:rFonts w:cs="Times New Roman"/>
                <w:sz w:val="16"/>
                <w:szCs w:val="16"/>
              </w:rPr>
            </w:pPr>
          </w:p>
        </w:tc>
        <w:tc>
          <w:tcPr>
            <w:tcW w:w="57" w:type="pct"/>
            <w:vAlign w:val="bottom"/>
          </w:tcPr>
          <w:p w14:paraId="4409A889" w14:textId="77777777" w:rsidR="00536ECB" w:rsidRPr="009C4793" w:rsidRDefault="00536ECB" w:rsidP="00465FC5">
            <w:pPr>
              <w:spacing w:line="260" w:lineRule="exact"/>
              <w:jc w:val="center"/>
              <w:rPr>
                <w:rFonts w:cs="Times New Roman"/>
                <w:sz w:val="16"/>
                <w:szCs w:val="16"/>
              </w:rPr>
            </w:pPr>
          </w:p>
        </w:tc>
        <w:tc>
          <w:tcPr>
            <w:tcW w:w="602" w:type="pct"/>
          </w:tcPr>
          <w:p w14:paraId="41936590" w14:textId="77777777" w:rsidR="00536ECB" w:rsidRPr="009C4793" w:rsidRDefault="00536ECB" w:rsidP="00465FC5">
            <w:pPr>
              <w:tabs>
                <w:tab w:val="decimal" w:pos="915"/>
              </w:tabs>
              <w:spacing w:line="260" w:lineRule="exact"/>
              <w:ind w:left="-98" w:firstLine="99"/>
              <w:rPr>
                <w:rFonts w:cs="Times New Roman"/>
                <w:sz w:val="16"/>
                <w:szCs w:val="16"/>
                <w:lang w:val="en-US"/>
              </w:rPr>
            </w:pPr>
          </w:p>
        </w:tc>
      </w:tr>
      <w:tr w:rsidR="009C4793" w:rsidRPr="009C4793" w14:paraId="700C0945" w14:textId="77777777" w:rsidTr="00536ECB">
        <w:trPr>
          <w:trHeight w:val="202"/>
        </w:trPr>
        <w:tc>
          <w:tcPr>
            <w:tcW w:w="1798" w:type="pct"/>
          </w:tcPr>
          <w:p w14:paraId="3B78B7B0" w14:textId="5DE77C00" w:rsidR="00A271BC" w:rsidRPr="009C4793" w:rsidRDefault="00A271BC" w:rsidP="00A271BC">
            <w:pPr>
              <w:spacing w:line="260" w:lineRule="exact"/>
              <w:ind w:left="450" w:right="9" w:hanging="171"/>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212BBF45" w14:textId="148D00E4" w:rsidR="00A271BC" w:rsidRPr="009C4793" w:rsidRDefault="00A271BC" w:rsidP="00A271BC">
            <w:pPr>
              <w:spacing w:line="260" w:lineRule="exact"/>
              <w:jc w:val="center"/>
              <w:rPr>
                <w:rFonts w:cs="Times New Roman"/>
                <w:sz w:val="16"/>
                <w:szCs w:val="16"/>
              </w:rPr>
            </w:pPr>
            <w:r w:rsidRPr="009C4793">
              <w:rPr>
                <w:rFonts w:cs="Times New Roman"/>
                <w:sz w:val="16"/>
                <w:szCs w:val="16"/>
              </w:rPr>
              <w:t>Subsidiary</w:t>
            </w:r>
          </w:p>
        </w:tc>
        <w:tc>
          <w:tcPr>
            <w:tcW w:w="613" w:type="pct"/>
            <w:vAlign w:val="bottom"/>
          </w:tcPr>
          <w:p w14:paraId="265575DC" w14:textId="09B021C8" w:rsidR="00A271BC" w:rsidRPr="009C4793" w:rsidRDefault="00F62AED" w:rsidP="00A271BC">
            <w:pPr>
              <w:spacing w:line="260" w:lineRule="exact"/>
              <w:jc w:val="center"/>
              <w:rPr>
                <w:sz w:val="16"/>
              </w:rPr>
            </w:pPr>
            <w:r w:rsidRPr="009C4793">
              <w:rPr>
                <w:sz w:val="16"/>
              </w:rPr>
              <w:t>-</w:t>
            </w:r>
          </w:p>
        </w:tc>
        <w:tc>
          <w:tcPr>
            <w:tcW w:w="57" w:type="pct"/>
            <w:vAlign w:val="bottom"/>
          </w:tcPr>
          <w:p w14:paraId="379750D0" w14:textId="77777777" w:rsidR="00A271BC" w:rsidRPr="009C4793" w:rsidRDefault="00A271BC" w:rsidP="00A271BC">
            <w:pPr>
              <w:spacing w:line="260" w:lineRule="exact"/>
              <w:jc w:val="center"/>
              <w:rPr>
                <w:rFonts w:cs="Times New Roman"/>
                <w:sz w:val="16"/>
                <w:szCs w:val="16"/>
              </w:rPr>
            </w:pPr>
          </w:p>
        </w:tc>
        <w:tc>
          <w:tcPr>
            <w:tcW w:w="610" w:type="pct"/>
            <w:vAlign w:val="bottom"/>
          </w:tcPr>
          <w:p w14:paraId="430417E0" w14:textId="427DEC52" w:rsidR="00A271BC" w:rsidRPr="009C4793" w:rsidRDefault="00F62AED" w:rsidP="00A271BC">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0F14BDD3" w14:textId="77777777" w:rsidR="00A271BC" w:rsidRPr="009C4793" w:rsidRDefault="00A271BC" w:rsidP="00A271BC">
            <w:pPr>
              <w:tabs>
                <w:tab w:val="decimal" w:pos="1619"/>
                <w:tab w:val="decimal" w:pos="1713"/>
              </w:tabs>
              <w:spacing w:line="260" w:lineRule="exact"/>
              <w:ind w:left="-98" w:right="64" w:firstLine="99"/>
              <w:jc w:val="center"/>
              <w:rPr>
                <w:rFonts w:cs="Times New Roman"/>
                <w:sz w:val="16"/>
                <w:szCs w:val="16"/>
              </w:rPr>
            </w:pPr>
          </w:p>
        </w:tc>
        <w:tc>
          <w:tcPr>
            <w:tcW w:w="608" w:type="pct"/>
          </w:tcPr>
          <w:p w14:paraId="29C30C23" w14:textId="080E8561" w:rsidR="00A271BC" w:rsidRPr="009C4793" w:rsidRDefault="002031FF" w:rsidP="00A271BC">
            <w:pPr>
              <w:tabs>
                <w:tab w:val="decimal" w:pos="915"/>
              </w:tabs>
              <w:spacing w:line="260" w:lineRule="exact"/>
              <w:ind w:left="-98" w:firstLine="99"/>
              <w:rPr>
                <w:rFonts w:cs="Times New Roman"/>
                <w:sz w:val="16"/>
                <w:szCs w:val="16"/>
              </w:rPr>
            </w:pPr>
            <w:r w:rsidRPr="002031FF">
              <w:rPr>
                <w:sz w:val="16"/>
                <w:szCs w:val="16"/>
                <w:lang w:val="en-US"/>
              </w:rPr>
              <w:t>47</w:t>
            </w:r>
            <w:r w:rsidR="00F5662C" w:rsidRPr="009C4793">
              <w:rPr>
                <w:rFonts w:cs="Times New Roman"/>
                <w:sz w:val="16"/>
                <w:szCs w:val="16"/>
              </w:rPr>
              <w:t>,</w:t>
            </w:r>
            <w:r w:rsidRPr="002031FF">
              <w:rPr>
                <w:sz w:val="16"/>
                <w:szCs w:val="16"/>
                <w:lang w:val="en-US"/>
              </w:rPr>
              <w:t>810</w:t>
            </w:r>
          </w:p>
        </w:tc>
        <w:tc>
          <w:tcPr>
            <w:tcW w:w="57" w:type="pct"/>
            <w:vAlign w:val="bottom"/>
          </w:tcPr>
          <w:p w14:paraId="3AB5754E" w14:textId="77777777" w:rsidR="00A271BC" w:rsidRPr="009C4793" w:rsidRDefault="00A271BC" w:rsidP="00A271BC">
            <w:pPr>
              <w:spacing w:line="260" w:lineRule="exact"/>
              <w:jc w:val="center"/>
              <w:rPr>
                <w:rFonts w:cs="Times New Roman"/>
                <w:sz w:val="16"/>
                <w:szCs w:val="16"/>
              </w:rPr>
            </w:pPr>
          </w:p>
        </w:tc>
        <w:tc>
          <w:tcPr>
            <w:tcW w:w="602" w:type="pct"/>
          </w:tcPr>
          <w:p w14:paraId="5E61FBF7" w14:textId="73DFDEF3" w:rsidR="00A271BC" w:rsidRPr="009C4793" w:rsidRDefault="00F62AED" w:rsidP="00F62AED">
            <w:pPr>
              <w:spacing w:line="260" w:lineRule="exact"/>
              <w:jc w:val="center"/>
              <w:rPr>
                <w:rFonts w:cs="Times New Roman"/>
                <w:sz w:val="16"/>
                <w:szCs w:val="16"/>
              </w:rPr>
            </w:pPr>
            <w:r w:rsidRPr="009C4793">
              <w:rPr>
                <w:rFonts w:cs="Times New Roman"/>
                <w:sz w:val="16"/>
                <w:szCs w:val="16"/>
              </w:rPr>
              <w:t>-</w:t>
            </w:r>
          </w:p>
        </w:tc>
      </w:tr>
      <w:tr w:rsidR="009C4793" w:rsidRPr="009C4793" w14:paraId="14863213" w14:textId="77777777" w:rsidTr="00F5662C">
        <w:trPr>
          <w:trHeight w:val="202"/>
        </w:trPr>
        <w:tc>
          <w:tcPr>
            <w:tcW w:w="1798" w:type="pct"/>
          </w:tcPr>
          <w:p w14:paraId="49C07A1B" w14:textId="22700E5E" w:rsidR="00F62AED" w:rsidRPr="009C4793" w:rsidRDefault="00F62AED" w:rsidP="00F62AED">
            <w:pPr>
              <w:spacing w:line="260" w:lineRule="exact"/>
              <w:ind w:left="450" w:right="9" w:hanging="171"/>
              <w:rPr>
                <w:rFonts w:cs="Times New Roman"/>
                <w:sz w:val="16"/>
                <w:szCs w:val="16"/>
              </w:rPr>
            </w:pPr>
            <w:r w:rsidRPr="009C4793">
              <w:rPr>
                <w:rFonts w:cs="Times New Roman"/>
                <w:sz w:val="16"/>
                <w:szCs w:val="16"/>
              </w:rPr>
              <w:t>Pinno Solution Co., Ltd.</w:t>
            </w:r>
          </w:p>
        </w:tc>
        <w:tc>
          <w:tcPr>
            <w:tcW w:w="598" w:type="pct"/>
          </w:tcPr>
          <w:p w14:paraId="78194B6D" w14:textId="3FE3FD85" w:rsidR="00F62AED" w:rsidRPr="009C4793" w:rsidRDefault="00F62AED" w:rsidP="00F62AED">
            <w:pPr>
              <w:spacing w:line="260" w:lineRule="exact"/>
              <w:jc w:val="center"/>
              <w:rPr>
                <w:rFonts w:cs="Times New Roman"/>
                <w:sz w:val="16"/>
                <w:szCs w:val="16"/>
              </w:rPr>
            </w:pPr>
            <w:r w:rsidRPr="009C4793">
              <w:rPr>
                <w:rFonts w:cs="Times New Roman"/>
                <w:sz w:val="16"/>
                <w:szCs w:val="16"/>
              </w:rPr>
              <w:t>Subsidiary</w:t>
            </w:r>
          </w:p>
        </w:tc>
        <w:tc>
          <w:tcPr>
            <w:tcW w:w="613" w:type="pct"/>
            <w:tcBorders>
              <w:bottom w:val="single" w:sz="4" w:space="0" w:color="auto"/>
            </w:tcBorders>
            <w:vAlign w:val="bottom"/>
          </w:tcPr>
          <w:p w14:paraId="7D6F8AD5" w14:textId="450C9E58" w:rsidR="00F62AED" w:rsidRPr="009C4793" w:rsidRDefault="00F62AED" w:rsidP="00F62AED">
            <w:pPr>
              <w:spacing w:line="260" w:lineRule="exact"/>
              <w:jc w:val="center"/>
              <w:rPr>
                <w:sz w:val="16"/>
                <w:lang w:val="en-US"/>
              </w:rPr>
            </w:pPr>
            <w:r w:rsidRPr="009C4793">
              <w:rPr>
                <w:sz w:val="16"/>
                <w:lang w:val="en-US"/>
              </w:rPr>
              <w:t>-</w:t>
            </w:r>
          </w:p>
        </w:tc>
        <w:tc>
          <w:tcPr>
            <w:tcW w:w="57" w:type="pct"/>
            <w:vAlign w:val="bottom"/>
          </w:tcPr>
          <w:p w14:paraId="3B2DFF7F" w14:textId="77777777" w:rsidR="00F62AED" w:rsidRPr="009C4793" w:rsidRDefault="00F62AED" w:rsidP="00F62AED">
            <w:pPr>
              <w:spacing w:line="260" w:lineRule="exact"/>
              <w:jc w:val="center"/>
              <w:rPr>
                <w:rFonts w:cs="Times New Roman"/>
                <w:sz w:val="16"/>
                <w:szCs w:val="16"/>
              </w:rPr>
            </w:pPr>
          </w:p>
        </w:tc>
        <w:tc>
          <w:tcPr>
            <w:tcW w:w="610" w:type="pct"/>
            <w:tcBorders>
              <w:bottom w:val="single" w:sz="4" w:space="0" w:color="auto"/>
            </w:tcBorders>
            <w:vAlign w:val="bottom"/>
          </w:tcPr>
          <w:p w14:paraId="6EAF7730" w14:textId="37A7FC11" w:rsidR="00F62AED" w:rsidRPr="009C4793" w:rsidRDefault="00F62AED" w:rsidP="00F62AED">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5C7C5449" w14:textId="77777777" w:rsidR="00F62AED" w:rsidRPr="009C4793" w:rsidRDefault="00F62AED" w:rsidP="00F62AED">
            <w:pPr>
              <w:tabs>
                <w:tab w:val="decimal" w:pos="1619"/>
                <w:tab w:val="decimal" w:pos="1713"/>
              </w:tabs>
              <w:spacing w:line="260" w:lineRule="exact"/>
              <w:ind w:left="-98" w:right="64" w:firstLine="99"/>
              <w:jc w:val="center"/>
              <w:rPr>
                <w:rFonts w:cs="Times New Roman"/>
                <w:sz w:val="16"/>
                <w:szCs w:val="16"/>
              </w:rPr>
            </w:pPr>
          </w:p>
        </w:tc>
        <w:tc>
          <w:tcPr>
            <w:tcW w:w="608" w:type="pct"/>
            <w:tcBorders>
              <w:bottom w:val="single" w:sz="4" w:space="0" w:color="auto"/>
            </w:tcBorders>
          </w:tcPr>
          <w:p w14:paraId="28BA6B6F" w14:textId="3533EAA5" w:rsidR="00F62AED" w:rsidRPr="009C4793" w:rsidRDefault="002031FF" w:rsidP="00F62AED">
            <w:pPr>
              <w:tabs>
                <w:tab w:val="decimal" w:pos="915"/>
              </w:tabs>
              <w:spacing w:line="260" w:lineRule="exact"/>
              <w:ind w:left="-98" w:firstLine="99"/>
              <w:rPr>
                <w:rFonts w:cs="Times New Roman"/>
                <w:sz w:val="16"/>
                <w:szCs w:val="16"/>
              </w:rPr>
            </w:pPr>
            <w:r w:rsidRPr="002031FF">
              <w:rPr>
                <w:sz w:val="16"/>
                <w:szCs w:val="16"/>
                <w:lang w:val="en-US"/>
              </w:rPr>
              <w:t>976</w:t>
            </w:r>
            <w:r w:rsidR="00F5662C" w:rsidRPr="009C4793">
              <w:rPr>
                <w:rFonts w:cs="Times New Roman"/>
                <w:sz w:val="16"/>
                <w:szCs w:val="16"/>
              </w:rPr>
              <w:t>,</w:t>
            </w:r>
            <w:r w:rsidRPr="002031FF">
              <w:rPr>
                <w:sz w:val="16"/>
                <w:szCs w:val="16"/>
                <w:lang w:val="en-US"/>
              </w:rPr>
              <w:t>500</w:t>
            </w:r>
          </w:p>
        </w:tc>
        <w:tc>
          <w:tcPr>
            <w:tcW w:w="57" w:type="pct"/>
            <w:vAlign w:val="bottom"/>
          </w:tcPr>
          <w:p w14:paraId="12B83EEB" w14:textId="77777777" w:rsidR="00F62AED" w:rsidRPr="009C4793" w:rsidRDefault="00F62AED" w:rsidP="00F62AED">
            <w:pPr>
              <w:spacing w:line="260" w:lineRule="exact"/>
              <w:jc w:val="center"/>
              <w:rPr>
                <w:rFonts w:cs="Times New Roman"/>
                <w:sz w:val="16"/>
                <w:szCs w:val="16"/>
              </w:rPr>
            </w:pPr>
          </w:p>
        </w:tc>
        <w:tc>
          <w:tcPr>
            <w:tcW w:w="602" w:type="pct"/>
            <w:tcBorders>
              <w:bottom w:val="single" w:sz="4" w:space="0" w:color="auto"/>
            </w:tcBorders>
          </w:tcPr>
          <w:p w14:paraId="41527CB0" w14:textId="6E791652" w:rsidR="00F62AED" w:rsidRPr="009C4793" w:rsidRDefault="00F62AED" w:rsidP="00F62AED">
            <w:pPr>
              <w:spacing w:line="260" w:lineRule="exact"/>
              <w:jc w:val="center"/>
              <w:rPr>
                <w:rFonts w:cs="Times New Roman"/>
                <w:sz w:val="16"/>
                <w:szCs w:val="16"/>
              </w:rPr>
            </w:pPr>
            <w:r w:rsidRPr="009C4793">
              <w:rPr>
                <w:rFonts w:cs="Times New Roman"/>
                <w:sz w:val="16"/>
                <w:szCs w:val="16"/>
              </w:rPr>
              <w:t>-</w:t>
            </w:r>
          </w:p>
        </w:tc>
      </w:tr>
      <w:tr w:rsidR="009C4793" w:rsidRPr="009C4793" w14:paraId="23D8EB4F" w14:textId="77777777" w:rsidTr="00F5662C">
        <w:trPr>
          <w:trHeight w:val="202"/>
        </w:trPr>
        <w:tc>
          <w:tcPr>
            <w:tcW w:w="1798" w:type="pct"/>
          </w:tcPr>
          <w:p w14:paraId="62F90FB4" w14:textId="77777777" w:rsidR="00F62AED" w:rsidRPr="009C4793" w:rsidRDefault="00F62AED" w:rsidP="00F62AED">
            <w:pPr>
              <w:spacing w:line="260" w:lineRule="exact"/>
              <w:ind w:left="450" w:right="9" w:hanging="171"/>
              <w:rPr>
                <w:rFonts w:cs="Times New Roman"/>
                <w:sz w:val="16"/>
                <w:szCs w:val="16"/>
              </w:rPr>
            </w:pPr>
          </w:p>
        </w:tc>
        <w:tc>
          <w:tcPr>
            <w:tcW w:w="598" w:type="pct"/>
          </w:tcPr>
          <w:p w14:paraId="07DC6794" w14:textId="77777777" w:rsidR="00F62AED" w:rsidRPr="009C4793" w:rsidRDefault="00F62AED" w:rsidP="00F62AED">
            <w:pPr>
              <w:spacing w:line="260" w:lineRule="exact"/>
              <w:jc w:val="center"/>
              <w:rPr>
                <w:rFonts w:cs="Times New Roman"/>
                <w:sz w:val="16"/>
                <w:szCs w:val="16"/>
              </w:rPr>
            </w:pPr>
          </w:p>
        </w:tc>
        <w:tc>
          <w:tcPr>
            <w:tcW w:w="613" w:type="pct"/>
            <w:tcBorders>
              <w:top w:val="single" w:sz="4" w:space="0" w:color="auto"/>
              <w:bottom w:val="double" w:sz="4" w:space="0" w:color="auto"/>
            </w:tcBorders>
            <w:vAlign w:val="bottom"/>
          </w:tcPr>
          <w:p w14:paraId="2D7E3D8F" w14:textId="102361A6" w:rsidR="00F62AED" w:rsidRPr="009C4793" w:rsidRDefault="00F62AED" w:rsidP="00F62AED">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5F0C518B" w14:textId="77777777" w:rsidR="00F62AED" w:rsidRPr="009C4793" w:rsidRDefault="00F62AED" w:rsidP="00F62AED">
            <w:pPr>
              <w:spacing w:line="260" w:lineRule="exact"/>
              <w:jc w:val="center"/>
              <w:rPr>
                <w:rFonts w:cs="Times New Roman"/>
                <w:sz w:val="16"/>
                <w:szCs w:val="16"/>
              </w:rPr>
            </w:pPr>
          </w:p>
        </w:tc>
        <w:tc>
          <w:tcPr>
            <w:tcW w:w="610" w:type="pct"/>
            <w:tcBorders>
              <w:top w:val="single" w:sz="4" w:space="0" w:color="auto"/>
              <w:bottom w:val="double" w:sz="4" w:space="0" w:color="auto"/>
            </w:tcBorders>
            <w:vAlign w:val="bottom"/>
          </w:tcPr>
          <w:p w14:paraId="76A11CFB" w14:textId="3865E250" w:rsidR="00F62AED" w:rsidRPr="009C4793" w:rsidRDefault="00F62AED" w:rsidP="00F62AED">
            <w:pPr>
              <w:spacing w:line="260" w:lineRule="exact"/>
              <w:jc w:val="center"/>
              <w:rPr>
                <w:rFonts w:cs="Times New Roman"/>
                <w:sz w:val="16"/>
                <w:szCs w:val="16"/>
              </w:rPr>
            </w:pPr>
            <w:r w:rsidRPr="009C4793">
              <w:rPr>
                <w:rFonts w:cs="Times New Roman"/>
                <w:sz w:val="16"/>
                <w:szCs w:val="16"/>
              </w:rPr>
              <w:t>-</w:t>
            </w:r>
          </w:p>
        </w:tc>
        <w:tc>
          <w:tcPr>
            <w:tcW w:w="57" w:type="pct"/>
            <w:vAlign w:val="bottom"/>
          </w:tcPr>
          <w:p w14:paraId="1DE1C112" w14:textId="77777777" w:rsidR="00F62AED" w:rsidRPr="009C4793" w:rsidRDefault="00F62AED" w:rsidP="00F62AED">
            <w:pPr>
              <w:tabs>
                <w:tab w:val="decimal" w:pos="1619"/>
                <w:tab w:val="decimal" w:pos="1713"/>
              </w:tabs>
              <w:spacing w:line="260" w:lineRule="exact"/>
              <w:ind w:left="-98" w:right="64" w:firstLine="99"/>
              <w:jc w:val="center"/>
              <w:rPr>
                <w:rFonts w:cs="Times New Roman"/>
                <w:sz w:val="16"/>
                <w:szCs w:val="16"/>
              </w:rPr>
            </w:pPr>
          </w:p>
        </w:tc>
        <w:tc>
          <w:tcPr>
            <w:tcW w:w="608" w:type="pct"/>
            <w:tcBorders>
              <w:top w:val="single" w:sz="4" w:space="0" w:color="auto"/>
              <w:bottom w:val="double" w:sz="4" w:space="0" w:color="auto"/>
            </w:tcBorders>
          </w:tcPr>
          <w:p w14:paraId="78B89AFD" w14:textId="4BB93968" w:rsidR="00F62AED" w:rsidRPr="009C4793" w:rsidRDefault="00F5662C" w:rsidP="00F62AED">
            <w:pPr>
              <w:tabs>
                <w:tab w:val="decimal" w:pos="915"/>
              </w:tabs>
              <w:spacing w:line="260" w:lineRule="exact"/>
              <w:ind w:left="-98" w:firstLine="99"/>
              <w:rPr>
                <w:rFonts w:cs="Times New Roman"/>
                <w:sz w:val="16"/>
                <w:szCs w:val="16"/>
              </w:rPr>
            </w:pPr>
            <w:r w:rsidRPr="009C4793">
              <w:rPr>
                <w:rFonts w:cs="Times New Roman"/>
                <w:sz w:val="16"/>
                <w:szCs w:val="16"/>
              </w:rPr>
              <w:fldChar w:fldCharType="begin"/>
            </w:r>
            <w:r w:rsidRPr="009C4793">
              <w:rPr>
                <w:rFonts w:cs="Times New Roman"/>
                <w:sz w:val="16"/>
                <w:szCs w:val="16"/>
              </w:rPr>
              <w:instrText xml:space="preserve"> =SUM(ABOVE) </w:instrText>
            </w:r>
            <w:r w:rsidRPr="009C4793">
              <w:rPr>
                <w:rFonts w:cs="Times New Roman"/>
                <w:sz w:val="16"/>
                <w:szCs w:val="16"/>
              </w:rPr>
              <w:fldChar w:fldCharType="separate"/>
            </w:r>
            <w:r w:rsidR="002031FF" w:rsidRPr="002031FF">
              <w:rPr>
                <w:noProof/>
                <w:sz w:val="16"/>
                <w:szCs w:val="16"/>
                <w:lang w:val="en-US"/>
              </w:rPr>
              <w:t>1</w:t>
            </w:r>
            <w:r w:rsidRPr="009C4793">
              <w:rPr>
                <w:rFonts w:cs="Times New Roman"/>
                <w:noProof/>
                <w:sz w:val="16"/>
                <w:szCs w:val="16"/>
              </w:rPr>
              <w:t>,</w:t>
            </w:r>
            <w:r w:rsidR="002031FF" w:rsidRPr="002031FF">
              <w:rPr>
                <w:noProof/>
                <w:sz w:val="16"/>
                <w:szCs w:val="16"/>
                <w:lang w:val="en-US"/>
              </w:rPr>
              <w:t>024</w:t>
            </w:r>
            <w:r w:rsidRPr="009C4793">
              <w:rPr>
                <w:rFonts w:cs="Times New Roman"/>
                <w:noProof/>
                <w:sz w:val="16"/>
                <w:szCs w:val="16"/>
              </w:rPr>
              <w:t>,</w:t>
            </w:r>
            <w:r w:rsidR="002031FF" w:rsidRPr="002031FF">
              <w:rPr>
                <w:noProof/>
                <w:sz w:val="16"/>
                <w:szCs w:val="16"/>
                <w:lang w:val="en-US"/>
              </w:rPr>
              <w:t>310</w:t>
            </w:r>
            <w:r w:rsidRPr="009C4793">
              <w:rPr>
                <w:rFonts w:cs="Times New Roman"/>
                <w:sz w:val="16"/>
                <w:szCs w:val="16"/>
              </w:rPr>
              <w:fldChar w:fldCharType="end"/>
            </w:r>
          </w:p>
        </w:tc>
        <w:tc>
          <w:tcPr>
            <w:tcW w:w="57" w:type="pct"/>
            <w:vAlign w:val="bottom"/>
          </w:tcPr>
          <w:p w14:paraId="5D1ED8BD" w14:textId="77777777" w:rsidR="00F62AED" w:rsidRPr="009C4793" w:rsidRDefault="00F62AED" w:rsidP="00F62AED">
            <w:pPr>
              <w:spacing w:line="260" w:lineRule="exact"/>
              <w:jc w:val="center"/>
              <w:rPr>
                <w:rFonts w:cs="Times New Roman"/>
                <w:sz w:val="16"/>
                <w:szCs w:val="16"/>
              </w:rPr>
            </w:pPr>
          </w:p>
        </w:tc>
        <w:tc>
          <w:tcPr>
            <w:tcW w:w="602" w:type="pct"/>
            <w:tcBorders>
              <w:top w:val="single" w:sz="4" w:space="0" w:color="auto"/>
              <w:bottom w:val="double" w:sz="4" w:space="0" w:color="auto"/>
            </w:tcBorders>
          </w:tcPr>
          <w:p w14:paraId="036DBC2E" w14:textId="365A4658" w:rsidR="00F62AED" w:rsidRPr="009C4793" w:rsidRDefault="00F62AED" w:rsidP="00F62AED">
            <w:pPr>
              <w:spacing w:line="260" w:lineRule="exact"/>
              <w:jc w:val="center"/>
              <w:rPr>
                <w:rFonts w:cs="Times New Roman"/>
                <w:sz w:val="16"/>
                <w:szCs w:val="16"/>
              </w:rPr>
            </w:pPr>
            <w:r w:rsidRPr="009C4793">
              <w:rPr>
                <w:rFonts w:cs="Times New Roman"/>
                <w:sz w:val="16"/>
                <w:szCs w:val="16"/>
              </w:rPr>
              <w:t>-</w:t>
            </w:r>
          </w:p>
        </w:tc>
      </w:tr>
    </w:tbl>
    <w:p w14:paraId="11A5F5CA" w14:textId="302A7409" w:rsidR="00641142" w:rsidRPr="009C4793" w:rsidRDefault="00641142" w:rsidP="009C6B9F">
      <w:pPr>
        <w:spacing w:before="240" w:after="240"/>
        <w:ind w:left="720" w:firstLine="446"/>
        <w:rPr>
          <w:rFonts w:cs="Times New Roman"/>
          <w:sz w:val="24"/>
          <w:szCs w:val="24"/>
        </w:rPr>
      </w:pPr>
      <w:r w:rsidRPr="009C4793">
        <w:rPr>
          <w:rFonts w:cs="Times New Roman"/>
          <w:sz w:val="24"/>
          <w:szCs w:val="24"/>
        </w:rPr>
        <w:t xml:space="preserve">Details of short-term loans to related companies </w:t>
      </w:r>
      <w:r w:rsidRPr="009C4793">
        <w:rPr>
          <w:rFonts w:cs="Times New Roman"/>
          <w:spacing w:val="-4"/>
          <w:sz w:val="24"/>
          <w:szCs w:val="24"/>
        </w:rPr>
        <w:t xml:space="preserve">as </w:t>
      </w:r>
      <w:proofErr w:type="gramStart"/>
      <w:r w:rsidRPr="009C4793">
        <w:rPr>
          <w:rFonts w:cs="Times New Roman"/>
          <w:spacing w:val="-4"/>
          <w:sz w:val="24"/>
          <w:szCs w:val="24"/>
        </w:rPr>
        <w:t>at</w:t>
      </w:r>
      <w:proofErr w:type="gramEnd"/>
      <w:r w:rsidRPr="009C4793">
        <w:rPr>
          <w:rFonts w:cs="Times New Roman"/>
          <w:spacing w:val="-4"/>
          <w:sz w:val="24"/>
          <w:szCs w:val="24"/>
        </w:rPr>
        <w:t xml:space="preserve"> December </w:t>
      </w:r>
      <w:r w:rsidR="002031FF" w:rsidRPr="002031FF">
        <w:rPr>
          <w:spacing w:val="-4"/>
          <w:sz w:val="24"/>
          <w:szCs w:val="24"/>
          <w:lang w:val="en-US"/>
        </w:rPr>
        <w:t>31</w:t>
      </w:r>
      <w:r w:rsidRPr="009C4793">
        <w:rPr>
          <w:rFonts w:cs="Times New Roman"/>
          <w:sz w:val="24"/>
          <w:szCs w:val="24"/>
        </w:rPr>
        <w:t>, are as follows:</w:t>
      </w:r>
    </w:p>
    <w:tbl>
      <w:tblPr>
        <w:tblW w:w="8640" w:type="dxa"/>
        <w:tblInd w:w="810" w:type="dxa"/>
        <w:tblLayout w:type="fixed"/>
        <w:tblCellMar>
          <w:left w:w="0" w:type="dxa"/>
          <w:right w:w="0" w:type="dxa"/>
        </w:tblCellMar>
        <w:tblLook w:val="0000" w:firstRow="0" w:lastRow="0" w:firstColumn="0" w:lastColumn="0" w:noHBand="0" w:noVBand="0"/>
      </w:tblPr>
      <w:tblGrid>
        <w:gridCol w:w="3780"/>
        <w:gridCol w:w="849"/>
        <w:gridCol w:w="60"/>
        <w:gridCol w:w="812"/>
        <w:gridCol w:w="60"/>
        <w:gridCol w:w="829"/>
        <w:gridCol w:w="1080"/>
        <w:gridCol w:w="90"/>
        <w:gridCol w:w="1080"/>
      </w:tblGrid>
      <w:tr w:rsidR="009C4793" w:rsidRPr="009C4793" w14:paraId="5B896A33" w14:textId="77777777" w:rsidTr="002A59DB">
        <w:trPr>
          <w:trHeight w:val="155"/>
        </w:trPr>
        <w:tc>
          <w:tcPr>
            <w:tcW w:w="3780" w:type="dxa"/>
          </w:tcPr>
          <w:p w14:paraId="6DE3E505" w14:textId="77777777" w:rsidR="001E5CBA" w:rsidRPr="009C4793" w:rsidRDefault="001E5CBA" w:rsidP="001E5CBA">
            <w:pPr>
              <w:adjustRightInd w:val="0"/>
              <w:snapToGrid w:val="0"/>
              <w:spacing w:line="260" w:lineRule="exact"/>
              <w:ind w:left="540" w:right="65"/>
              <w:jc w:val="both"/>
              <w:rPr>
                <w:rFonts w:cs="Times New Roman"/>
                <w:sz w:val="16"/>
                <w:szCs w:val="16"/>
                <w:lang w:val="en-US"/>
              </w:rPr>
            </w:pPr>
            <w:bookmarkStart w:id="30" w:name="OLE_LINK27"/>
          </w:p>
        </w:tc>
        <w:tc>
          <w:tcPr>
            <w:tcW w:w="4860" w:type="dxa"/>
            <w:gridSpan w:val="8"/>
          </w:tcPr>
          <w:p w14:paraId="5AD5EA46" w14:textId="77777777" w:rsidR="001E5CBA" w:rsidRPr="009C4793" w:rsidRDefault="001E5CBA" w:rsidP="001E5CBA">
            <w:pPr>
              <w:adjustRightInd w:val="0"/>
              <w:snapToGrid w:val="0"/>
              <w:spacing w:line="260" w:lineRule="exact"/>
              <w:ind w:left="4"/>
              <w:jc w:val="center"/>
              <w:rPr>
                <w:rFonts w:cs="Times New Roman"/>
                <w:b/>
                <w:bCs/>
                <w:sz w:val="16"/>
                <w:szCs w:val="16"/>
              </w:rPr>
            </w:pPr>
            <w:r w:rsidRPr="009C4793">
              <w:rPr>
                <w:rFonts w:cs="Times New Roman"/>
                <w:b/>
                <w:bCs/>
                <w:sz w:val="16"/>
                <w:szCs w:val="16"/>
              </w:rPr>
              <w:t>Separate financial statements</w:t>
            </w:r>
          </w:p>
        </w:tc>
      </w:tr>
      <w:tr w:rsidR="009C4793" w:rsidRPr="009C4793" w14:paraId="3701FA87" w14:textId="77777777" w:rsidTr="002A59DB">
        <w:trPr>
          <w:trHeight w:val="155"/>
        </w:trPr>
        <w:tc>
          <w:tcPr>
            <w:tcW w:w="3780" w:type="dxa"/>
          </w:tcPr>
          <w:p w14:paraId="41BC2083" w14:textId="77777777" w:rsidR="001E5CBA" w:rsidRPr="009C4793" w:rsidRDefault="001E5CBA" w:rsidP="001E5CBA">
            <w:pPr>
              <w:adjustRightInd w:val="0"/>
              <w:snapToGrid w:val="0"/>
              <w:spacing w:line="260" w:lineRule="exact"/>
              <w:ind w:left="540" w:right="65"/>
              <w:jc w:val="both"/>
              <w:rPr>
                <w:rFonts w:cs="Times New Roman"/>
                <w:sz w:val="16"/>
                <w:szCs w:val="16"/>
                <w:lang w:val="en-US"/>
              </w:rPr>
            </w:pPr>
          </w:p>
        </w:tc>
        <w:tc>
          <w:tcPr>
            <w:tcW w:w="849" w:type="dxa"/>
          </w:tcPr>
          <w:p w14:paraId="69381056"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r w:rsidRPr="009C4793">
              <w:rPr>
                <w:rFonts w:eastAsia="MS Mincho" w:cs="Times New Roman"/>
                <w:b/>
                <w:bCs/>
                <w:sz w:val="16"/>
                <w:szCs w:val="16"/>
                <w:lang w:val="en-US"/>
              </w:rPr>
              <w:t>Maturity</w:t>
            </w:r>
          </w:p>
        </w:tc>
        <w:tc>
          <w:tcPr>
            <w:tcW w:w="60" w:type="dxa"/>
          </w:tcPr>
          <w:p w14:paraId="26D7AFC6"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3B7F146C"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r w:rsidRPr="009C4793">
              <w:rPr>
                <w:rFonts w:eastAsia="MS Mincho" w:cs="Times New Roman"/>
                <w:b/>
                <w:bCs/>
                <w:sz w:val="16"/>
                <w:szCs w:val="16"/>
                <w:lang w:val="en-US"/>
              </w:rPr>
              <w:t>Interest</w:t>
            </w:r>
          </w:p>
        </w:tc>
        <w:tc>
          <w:tcPr>
            <w:tcW w:w="60" w:type="dxa"/>
            <w:vMerge w:val="restart"/>
          </w:tcPr>
          <w:p w14:paraId="153F56BE" w14:textId="77777777" w:rsidR="001E5CBA" w:rsidRPr="009C4793" w:rsidRDefault="001E5CBA" w:rsidP="001E5CBA">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39EF72E4" w14:textId="77777777" w:rsidR="001E5CBA" w:rsidRPr="009C4793" w:rsidRDefault="001E5CBA" w:rsidP="001E5CBA">
            <w:pPr>
              <w:adjustRightInd w:val="0"/>
              <w:snapToGrid w:val="0"/>
              <w:spacing w:line="260" w:lineRule="exact"/>
              <w:jc w:val="center"/>
              <w:rPr>
                <w:rFonts w:eastAsia="MS Mincho" w:cs="Times New Roman"/>
                <w:b/>
                <w:bCs/>
                <w:sz w:val="16"/>
                <w:szCs w:val="16"/>
                <w:lang w:val="en-US"/>
              </w:rPr>
            </w:pPr>
            <w:r w:rsidRPr="009C4793">
              <w:rPr>
                <w:rFonts w:eastAsia="MS Mincho" w:cs="Times New Roman"/>
                <w:b/>
                <w:bCs/>
                <w:sz w:val="16"/>
                <w:szCs w:val="16"/>
                <w:lang w:val="en-US"/>
              </w:rPr>
              <w:t>Collateral</w:t>
            </w:r>
          </w:p>
        </w:tc>
        <w:tc>
          <w:tcPr>
            <w:tcW w:w="1080" w:type="dxa"/>
          </w:tcPr>
          <w:p w14:paraId="321773B0" w14:textId="5A4C07D3" w:rsidR="001E5CBA" w:rsidRPr="009C4793" w:rsidRDefault="002031FF" w:rsidP="001E5CBA">
            <w:pPr>
              <w:adjustRightInd w:val="0"/>
              <w:snapToGrid w:val="0"/>
              <w:spacing w:line="260" w:lineRule="exact"/>
              <w:jc w:val="center"/>
              <w:rPr>
                <w:rFonts w:eastAsia="MS Mincho" w:cs="Times New Roman"/>
                <w:b/>
                <w:bCs/>
                <w:sz w:val="16"/>
                <w:szCs w:val="16"/>
                <w:lang w:val="en-US"/>
              </w:rPr>
            </w:pPr>
            <w:r w:rsidRPr="002031FF">
              <w:rPr>
                <w:rFonts w:eastAsia="MS Mincho"/>
                <w:b/>
                <w:bCs/>
                <w:sz w:val="16"/>
                <w:szCs w:val="16"/>
                <w:lang w:val="en-US"/>
              </w:rPr>
              <w:t>2025</w:t>
            </w:r>
          </w:p>
        </w:tc>
        <w:tc>
          <w:tcPr>
            <w:tcW w:w="90" w:type="dxa"/>
          </w:tcPr>
          <w:p w14:paraId="48BDFF21" w14:textId="77777777" w:rsidR="001E5CBA" w:rsidRPr="009C4793" w:rsidRDefault="001E5CBA" w:rsidP="001E5CBA">
            <w:pPr>
              <w:adjustRightInd w:val="0"/>
              <w:snapToGrid w:val="0"/>
              <w:spacing w:line="260" w:lineRule="exact"/>
              <w:jc w:val="center"/>
              <w:rPr>
                <w:rFonts w:eastAsia="MS Mincho" w:cs="Times New Roman"/>
                <w:b/>
                <w:bCs/>
                <w:sz w:val="16"/>
                <w:szCs w:val="16"/>
                <w:lang w:val="en-US"/>
              </w:rPr>
            </w:pPr>
          </w:p>
        </w:tc>
        <w:tc>
          <w:tcPr>
            <w:tcW w:w="1080" w:type="dxa"/>
          </w:tcPr>
          <w:p w14:paraId="3BF166D0" w14:textId="657050B6" w:rsidR="001E5CBA" w:rsidRPr="009C4793" w:rsidRDefault="002031FF" w:rsidP="001E5CBA">
            <w:pPr>
              <w:adjustRightInd w:val="0"/>
              <w:snapToGrid w:val="0"/>
              <w:spacing w:line="260" w:lineRule="exact"/>
              <w:jc w:val="center"/>
              <w:rPr>
                <w:rFonts w:eastAsia="MS Mincho" w:cs="Times New Roman"/>
                <w:b/>
                <w:bCs/>
                <w:sz w:val="16"/>
                <w:szCs w:val="16"/>
                <w:lang w:val="en-US"/>
              </w:rPr>
            </w:pPr>
            <w:r w:rsidRPr="002031FF">
              <w:rPr>
                <w:rFonts w:eastAsia="MS Mincho"/>
                <w:b/>
                <w:bCs/>
                <w:sz w:val="16"/>
                <w:szCs w:val="16"/>
                <w:lang w:val="en-US"/>
              </w:rPr>
              <w:t>2024</w:t>
            </w:r>
          </w:p>
        </w:tc>
      </w:tr>
      <w:tr w:rsidR="009C4793" w:rsidRPr="009C4793" w14:paraId="3478970B" w14:textId="77777777" w:rsidTr="002A59DB">
        <w:trPr>
          <w:trHeight w:val="155"/>
        </w:trPr>
        <w:tc>
          <w:tcPr>
            <w:tcW w:w="3780" w:type="dxa"/>
          </w:tcPr>
          <w:p w14:paraId="61F4D306" w14:textId="77777777" w:rsidR="001E5CBA" w:rsidRPr="009C4793" w:rsidRDefault="001E5CBA" w:rsidP="001E5CBA">
            <w:pPr>
              <w:adjustRightInd w:val="0"/>
              <w:snapToGrid w:val="0"/>
              <w:spacing w:line="260" w:lineRule="exact"/>
              <w:ind w:left="540" w:right="65"/>
              <w:jc w:val="both"/>
              <w:rPr>
                <w:rFonts w:cs="Times New Roman"/>
                <w:sz w:val="16"/>
                <w:szCs w:val="16"/>
                <w:lang w:val="en-US"/>
              </w:rPr>
            </w:pPr>
          </w:p>
        </w:tc>
        <w:tc>
          <w:tcPr>
            <w:tcW w:w="849" w:type="dxa"/>
          </w:tcPr>
          <w:p w14:paraId="0850800C"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r w:rsidRPr="009C4793">
              <w:rPr>
                <w:rFonts w:eastAsia="MS Mincho" w:cs="Times New Roman"/>
                <w:b/>
                <w:bCs/>
                <w:sz w:val="16"/>
                <w:szCs w:val="16"/>
                <w:lang w:val="en-US"/>
              </w:rPr>
              <w:t>Date</w:t>
            </w:r>
          </w:p>
        </w:tc>
        <w:tc>
          <w:tcPr>
            <w:tcW w:w="60" w:type="dxa"/>
          </w:tcPr>
          <w:p w14:paraId="134D114C"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0E9D4849"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r w:rsidRPr="009C4793">
              <w:rPr>
                <w:rFonts w:eastAsia="MS Mincho" w:cs="Times New Roman"/>
                <w:b/>
                <w:bCs/>
                <w:sz w:val="16"/>
                <w:szCs w:val="16"/>
                <w:lang w:val="en-US"/>
              </w:rPr>
              <w:t xml:space="preserve">Rate </w:t>
            </w:r>
          </w:p>
        </w:tc>
        <w:tc>
          <w:tcPr>
            <w:tcW w:w="60" w:type="dxa"/>
            <w:vMerge/>
          </w:tcPr>
          <w:p w14:paraId="42EACA6C" w14:textId="77777777" w:rsidR="001E5CBA" w:rsidRPr="009C4793" w:rsidRDefault="001E5CBA" w:rsidP="001E5CBA">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44646A06" w14:textId="77777777" w:rsidR="001E5CBA" w:rsidRPr="009C4793" w:rsidRDefault="001E5CBA" w:rsidP="001E5CBA">
            <w:pPr>
              <w:adjustRightInd w:val="0"/>
              <w:snapToGrid w:val="0"/>
              <w:spacing w:line="260" w:lineRule="exact"/>
              <w:jc w:val="center"/>
              <w:rPr>
                <w:rFonts w:cs="Times New Roman"/>
                <w:b/>
                <w:bCs/>
                <w:sz w:val="16"/>
                <w:szCs w:val="16"/>
              </w:rPr>
            </w:pPr>
          </w:p>
        </w:tc>
        <w:tc>
          <w:tcPr>
            <w:tcW w:w="1080" w:type="dxa"/>
          </w:tcPr>
          <w:p w14:paraId="5B444B62" w14:textId="5A1DDCDB" w:rsidR="001E5CBA" w:rsidRPr="009C4793" w:rsidRDefault="001E5CBA" w:rsidP="001E5CBA">
            <w:pPr>
              <w:adjustRightInd w:val="0"/>
              <w:snapToGrid w:val="0"/>
              <w:spacing w:line="260" w:lineRule="exact"/>
              <w:jc w:val="center"/>
              <w:rPr>
                <w:rFonts w:eastAsia="MS Mincho" w:cs="Times New Roman"/>
                <w:b/>
                <w:bCs/>
                <w:spacing w:val="-4"/>
                <w:sz w:val="16"/>
                <w:szCs w:val="16"/>
                <w:lang w:val="en-US"/>
              </w:rPr>
            </w:pPr>
            <w:r w:rsidRPr="009C4793">
              <w:rPr>
                <w:rFonts w:eastAsia="MS Mincho" w:cs="Times New Roman"/>
                <w:b/>
                <w:bCs/>
                <w:sz w:val="16"/>
                <w:szCs w:val="16"/>
                <w:lang w:val="en-US"/>
              </w:rPr>
              <w:t>Baht</w:t>
            </w:r>
          </w:p>
        </w:tc>
        <w:tc>
          <w:tcPr>
            <w:tcW w:w="90" w:type="dxa"/>
          </w:tcPr>
          <w:p w14:paraId="660CDB52" w14:textId="77777777" w:rsidR="001E5CBA" w:rsidRPr="009C4793" w:rsidRDefault="001E5CBA" w:rsidP="001E5CBA">
            <w:pPr>
              <w:adjustRightInd w:val="0"/>
              <w:snapToGrid w:val="0"/>
              <w:spacing w:line="260" w:lineRule="exact"/>
              <w:jc w:val="center"/>
              <w:rPr>
                <w:rFonts w:eastAsia="MS Mincho" w:cs="Times New Roman"/>
                <w:b/>
                <w:bCs/>
                <w:sz w:val="16"/>
                <w:szCs w:val="16"/>
                <w:lang w:val="en-US"/>
              </w:rPr>
            </w:pPr>
          </w:p>
        </w:tc>
        <w:tc>
          <w:tcPr>
            <w:tcW w:w="1080" w:type="dxa"/>
          </w:tcPr>
          <w:p w14:paraId="1646C823" w14:textId="336E902B" w:rsidR="001E5CBA" w:rsidRPr="009C4793" w:rsidRDefault="001E5CBA" w:rsidP="001E5CBA">
            <w:pPr>
              <w:adjustRightInd w:val="0"/>
              <w:snapToGrid w:val="0"/>
              <w:spacing w:line="260" w:lineRule="exact"/>
              <w:jc w:val="center"/>
              <w:rPr>
                <w:rFonts w:eastAsia="MS Mincho" w:cs="Times New Roman"/>
                <w:b/>
                <w:bCs/>
                <w:sz w:val="16"/>
                <w:szCs w:val="16"/>
                <w:lang w:val="en-US"/>
              </w:rPr>
            </w:pPr>
            <w:r w:rsidRPr="009C4793">
              <w:rPr>
                <w:rFonts w:eastAsia="MS Mincho" w:cs="Times New Roman"/>
                <w:b/>
                <w:bCs/>
                <w:sz w:val="16"/>
                <w:szCs w:val="16"/>
                <w:lang w:val="en-US"/>
              </w:rPr>
              <w:t>Baht</w:t>
            </w:r>
          </w:p>
        </w:tc>
      </w:tr>
      <w:tr w:rsidR="009C4793" w:rsidRPr="009C4793" w14:paraId="40B234E4" w14:textId="77777777" w:rsidTr="002A59DB">
        <w:trPr>
          <w:trHeight w:val="155"/>
        </w:trPr>
        <w:tc>
          <w:tcPr>
            <w:tcW w:w="3780" w:type="dxa"/>
          </w:tcPr>
          <w:p w14:paraId="114760E8" w14:textId="77777777" w:rsidR="001E5CBA" w:rsidRPr="009C4793" w:rsidRDefault="001E5CBA" w:rsidP="001E5CBA">
            <w:pPr>
              <w:adjustRightInd w:val="0"/>
              <w:snapToGrid w:val="0"/>
              <w:spacing w:line="260" w:lineRule="exact"/>
              <w:ind w:left="540" w:right="65"/>
              <w:jc w:val="both"/>
              <w:rPr>
                <w:rFonts w:cs="Times New Roman"/>
                <w:sz w:val="16"/>
                <w:szCs w:val="16"/>
                <w:lang w:val="en-US"/>
              </w:rPr>
            </w:pPr>
          </w:p>
        </w:tc>
        <w:tc>
          <w:tcPr>
            <w:tcW w:w="849" w:type="dxa"/>
          </w:tcPr>
          <w:p w14:paraId="7A5D6AEF"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p>
        </w:tc>
        <w:tc>
          <w:tcPr>
            <w:tcW w:w="60" w:type="dxa"/>
          </w:tcPr>
          <w:p w14:paraId="6CDC5E0A"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p>
        </w:tc>
        <w:tc>
          <w:tcPr>
            <w:tcW w:w="812" w:type="dxa"/>
          </w:tcPr>
          <w:p w14:paraId="5D10925A"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r w:rsidRPr="009C4793">
              <w:rPr>
                <w:rFonts w:eastAsia="MS Mincho" w:cs="Times New Roman"/>
                <w:b/>
                <w:bCs/>
                <w:sz w:val="16"/>
                <w:szCs w:val="16"/>
                <w:lang w:val="en-US"/>
              </w:rPr>
              <w:t>% p.a.</w:t>
            </w:r>
          </w:p>
        </w:tc>
        <w:tc>
          <w:tcPr>
            <w:tcW w:w="60" w:type="dxa"/>
            <w:vMerge/>
          </w:tcPr>
          <w:p w14:paraId="5FCB761D" w14:textId="77777777" w:rsidR="001E5CBA" w:rsidRPr="009C4793" w:rsidRDefault="001E5CBA" w:rsidP="001E5CBA">
            <w:pPr>
              <w:tabs>
                <w:tab w:val="decimal" w:pos="1350"/>
              </w:tabs>
              <w:adjustRightInd w:val="0"/>
              <w:snapToGrid w:val="0"/>
              <w:spacing w:line="260" w:lineRule="exact"/>
              <w:ind w:left="-126" w:right="-226"/>
              <w:rPr>
                <w:rFonts w:eastAsia="MS Mincho" w:cs="Times New Roman"/>
                <w:b/>
                <w:bCs/>
                <w:sz w:val="16"/>
                <w:szCs w:val="16"/>
                <w:lang w:val="en-US"/>
              </w:rPr>
            </w:pPr>
          </w:p>
        </w:tc>
        <w:tc>
          <w:tcPr>
            <w:tcW w:w="829" w:type="dxa"/>
          </w:tcPr>
          <w:p w14:paraId="1B7F1433" w14:textId="77777777" w:rsidR="001E5CBA" w:rsidRPr="009C4793" w:rsidRDefault="001E5CBA" w:rsidP="001E5CBA">
            <w:pPr>
              <w:adjustRightInd w:val="0"/>
              <w:snapToGrid w:val="0"/>
              <w:spacing w:line="260" w:lineRule="exact"/>
              <w:ind w:left="18" w:hanging="18"/>
              <w:jc w:val="center"/>
              <w:rPr>
                <w:rFonts w:eastAsia="MS Mincho" w:cs="Times New Roman"/>
                <w:b/>
                <w:bCs/>
                <w:sz w:val="16"/>
                <w:szCs w:val="16"/>
                <w:lang w:val="en-US"/>
              </w:rPr>
            </w:pPr>
          </w:p>
        </w:tc>
        <w:tc>
          <w:tcPr>
            <w:tcW w:w="1080" w:type="dxa"/>
          </w:tcPr>
          <w:p w14:paraId="75369DF3" w14:textId="23C84D6D" w:rsidR="001E5CBA" w:rsidRPr="009C4793" w:rsidRDefault="001E5CBA" w:rsidP="001E5CBA">
            <w:pPr>
              <w:adjustRightInd w:val="0"/>
              <w:snapToGrid w:val="0"/>
              <w:spacing w:line="260" w:lineRule="exact"/>
              <w:jc w:val="center"/>
              <w:rPr>
                <w:rFonts w:eastAsia="MS Mincho" w:cs="Times New Roman"/>
                <w:b/>
                <w:bCs/>
                <w:sz w:val="16"/>
                <w:szCs w:val="16"/>
                <w:lang w:val="en-US"/>
              </w:rPr>
            </w:pPr>
          </w:p>
        </w:tc>
        <w:tc>
          <w:tcPr>
            <w:tcW w:w="90" w:type="dxa"/>
          </w:tcPr>
          <w:p w14:paraId="4B5660AC" w14:textId="77777777" w:rsidR="001E5CBA" w:rsidRPr="009C4793" w:rsidRDefault="001E5CBA" w:rsidP="001E5CBA">
            <w:pPr>
              <w:adjustRightInd w:val="0"/>
              <w:snapToGrid w:val="0"/>
              <w:spacing w:line="260" w:lineRule="exact"/>
              <w:jc w:val="center"/>
              <w:rPr>
                <w:rFonts w:eastAsia="MS Mincho" w:cs="Times New Roman"/>
                <w:b/>
                <w:bCs/>
                <w:sz w:val="16"/>
                <w:szCs w:val="16"/>
                <w:lang w:val="en-US"/>
              </w:rPr>
            </w:pPr>
          </w:p>
        </w:tc>
        <w:tc>
          <w:tcPr>
            <w:tcW w:w="1080" w:type="dxa"/>
          </w:tcPr>
          <w:p w14:paraId="4BC787D1" w14:textId="1B72F25B" w:rsidR="001E5CBA" w:rsidRPr="009C4793" w:rsidRDefault="001E5CBA" w:rsidP="001E5CBA">
            <w:pPr>
              <w:adjustRightInd w:val="0"/>
              <w:snapToGrid w:val="0"/>
              <w:spacing w:line="260" w:lineRule="exact"/>
              <w:jc w:val="center"/>
              <w:rPr>
                <w:rFonts w:eastAsia="MS Mincho" w:cs="Times New Roman"/>
                <w:b/>
                <w:bCs/>
                <w:sz w:val="16"/>
                <w:szCs w:val="16"/>
                <w:lang w:val="en-US"/>
              </w:rPr>
            </w:pPr>
          </w:p>
        </w:tc>
      </w:tr>
      <w:tr w:rsidR="009C4793" w:rsidRPr="009C4793" w14:paraId="75FD6B4E" w14:textId="77777777" w:rsidTr="002A59DB">
        <w:trPr>
          <w:trHeight w:val="155"/>
        </w:trPr>
        <w:tc>
          <w:tcPr>
            <w:tcW w:w="3780" w:type="dxa"/>
          </w:tcPr>
          <w:p w14:paraId="0A85D8C0" w14:textId="77777777" w:rsidR="001E5CBA" w:rsidRPr="009C4793" w:rsidRDefault="001E5CBA" w:rsidP="001E5CBA">
            <w:pPr>
              <w:adjustRightInd w:val="0"/>
              <w:snapToGrid w:val="0"/>
              <w:spacing w:line="260" w:lineRule="exact"/>
              <w:ind w:right="65" w:firstLine="630"/>
              <w:jc w:val="both"/>
              <w:rPr>
                <w:rFonts w:eastAsia="MS Mincho" w:cs="Times New Roman"/>
                <w:sz w:val="16"/>
                <w:szCs w:val="16"/>
                <w:lang w:val="en-US"/>
              </w:rPr>
            </w:pPr>
          </w:p>
        </w:tc>
        <w:tc>
          <w:tcPr>
            <w:tcW w:w="849" w:type="dxa"/>
          </w:tcPr>
          <w:p w14:paraId="4BD8FB0A" w14:textId="77777777" w:rsidR="001E5CBA" w:rsidRPr="009C4793" w:rsidRDefault="001E5CBA" w:rsidP="001E5CBA">
            <w:pPr>
              <w:adjustRightInd w:val="0"/>
              <w:snapToGrid w:val="0"/>
              <w:spacing w:line="260" w:lineRule="exact"/>
              <w:jc w:val="center"/>
              <w:rPr>
                <w:rFonts w:eastAsia="MS Mincho" w:cs="Times New Roman"/>
                <w:sz w:val="16"/>
                <w:szCs w:val="16"/>
              </w:rPr>
            </w:pPr>
          </w:p>
        </w:tc>
        <w:tc>
          <w:tcPr>
            <w:tcW w:w="60" w:type="dxa"/>
          </w:tcPr>
          <w:p w14:paraId="5E239ECD" w14:textId="77777777" w:rsidR="001E5CBA" w:rsidRPr="009C4793" w:rsidRDefault="001E5CBA" w:rsidP="001E5CBA">
            <w:pPr>
              <w:adjustRightInd w:val="0"/>
              <w:snapToGrid w:val="0"/>
              <w:spacing w:line="260" w:lineRule="exact"/>
              <w:ind w:left="-126" w:right="135"/>
              <w:jc w:val="right"/>
              <w:rPr>
                <w:rFonts w:eastAsia="MS Mincho" w:cs="Times New Roman"/>
                <w:sz w:val="16"/>
                <w:szCs w:val="16"/>
              </w:rPr>
            </w:pPr>
          </w:p>
        </w:tc>
        <w:tc>
          <w:tcPr>
            <w:tcW w:w="812" w:type="dxa"/>
          </w:tcPr>
          <w:p w14:paraId="178FF518" w14:textId="77777777" w:rsidR="001E5CBA" w:rsidRPr="009C4793" w:rsidRDefault="001E5CBA" w:rsidP="001E5CBA">
            <w:pPr>
              <w:adjustRightInd w:val="0"/>
              <w:snapToGrid w:val="0"/>
              <w:spacing w:line="260" w:lineRule="exact"/>
              <w:jc w:val="center"/>
              <w:rPr>
                <w:rFonts w:eastAsia="MS Mincho" w:cs="Times New Roman"/>
                <w:sz w:val="16"/>
                <w:szCs w:val="16"/>
                <w:lang w:val="en-US"/>
              </w:rPr>
            </w:pPr>
          </w:p>
        </w:tc>
        <w:tc>
          <w:tcPr>
            <w:tcW w:w="60" w:type="dxa"/>
            <w:vMerge/>
          </w:tcPr>
          <w:p w14:paraId="08BA4C4D" w14:textId="77777777" w:rsidR="001E5CBA" w:rsidRPr="009C4793" w:rsidRDefault="001E5CBA" w:rsidP="001E5CBA">
            <w:pPr>
              <w:spacing w:line="260" w:lineRule="exact"/>
              <w:jc w:val="right"/>
              <w:rPr>
                <w:rFonts w:cs="Times New Roman"/>
                <w:sz w:val="16"/>
                <w:szCs w:val="16"/>
              </w:rPr>
            </w:pPr>
          </w:p>
        </w:tc>
        <w:tc>
          <w:tcPr>
            <w:tcW w:w="829" w:type="dxa"/>
          </w:tcPr>
          <w:p w14:paraId="6E0DCA63" w14:textId="77777777" w:rsidR="001E5CBA" w:rsidRPr="009C4793" w:rsidRDefault="001E5CBA" w:rsidP="001E5CBA">
            <w:pPr>
              <w:spacing w:line="260" w:lineRule="exact"/>
              <w:ind w:right="95"/>
              <w:jc w:val="center"/>
              <w:rPr>
                <w:rFonts w:cs="Times New Roman"/>
                <w:sz w:val="16"/>
                <w:szCs w:val="16"/>
                <w:lang w:val="en-US"/>
              </w:rPr>
            </w:pPr>
          </w:p>
        </w:tc>
        <w:tc>
          <w:tcPr>
            <w:tcW w:w="1080" w:type="dxa"/>
          </w:tcPr>
          <w:p w14:paraId="221A1C72" w14:textId="77777777" w:rsidR="001E5CBA" w:rsidRPr="009C4793" w:rsidRDefault="001E5CBA" w:rsidP="001E5CBA">
            <w:pPr>
              <w:tabs>
                <w:tab w:val="decimal" w:pos="1122"/>
              </w:tabs>
              <w:spacing w:line="260" w:lineRule="exact"/>
              <w:ind w:right="90"/>
              <w:rPr>
                <w:rFonts w:eastAsia="MS Mincho" w:cs="Times New Roman"/>
                <w:sz w:val="16"/>
                <w:szCs w:val="16"/>
                <w:lang w:val="en-US"/>
              </w:rPr>
            </w:pPr>
          </w:p>
        </w:tc>
        <w:tc>
          <w:tcPr>
            <w:tcW w:w="90" w:type="dxa"/>
          </w:tcPr>
          <w:p w14:paraId="5EC20B38" w14:textId="77777777" w:rsidR="001E5CBA" w:rsidRPr="009C4793" w:rsidRDefault="001E5CBA" w:rsidP="001E5CBA">
            <w:pPr>
              <w:spacing w:line="260" w:lineRule="exact"/>
              <w:ind w:right="95"/>
              <w:jc w:val="right"/>
              <w:rPr>
                <w:rFonts w:cs="Times New Roman"/>
                <w:sz w:val="16"/>
                <w:szCs w:val="16"/>
              </w:rPr>
            </w:pPr>
          </w:p>
        </w:tc>
        <w:tc>
          <w:tcPr>
            <w:tcW w:w="1080" w:type="dxa"/>
          </w:tcPr>
          <w:p w14:paraId="553539F6" w14:textId="77777777" w:rsidR="001E5CBA" w:rsidRPr="009C4793" w:rsidRDefault="001E5CBA" w:rsidP="001E5CBA">
            <w:pPr>
              <w:spacing w:line="260" w:lineRule="exact"/>
              <w:ind w:right="95"/>
              <w:jc w:val="right"/>
              <w:rPr>
                <w:rFonts w:cs="Times New Roman"/>
                <w:sz w:val="16"/>
                <w:szCs w:val="16"/>
                <w:lang w:val="en-US"/>
              </w:rPr>
            </w:pPr>
          </w:p>
        </w:tc>
      </w:tr>
      <w:tr w:rsidR="009C4793" w:rsidRPr="009C4793" w14:paraId="4C149B19" w14:textId="77777777" w:rsidTr="002A59DB">
        <w:trPr>
          <w:trHeight w:val="155"/>
        </w:trPr>
        <w:tc>
          <w:tcPr>
            <w:tcW w:w="3780" w:type="dxa"/>
          </w:tcPr>
          <w:p w14:paraId="160A807B" w14:textId="77777777" w:rsidR="006C5E23" w:rsidRPr="009C4793" w:rsidRDefault="006C5E23" w:rsidP="006C5E23">
            <w:pPr>
              <w:adjustRightInd w:val="0"/>
              <w:snapToGrid w:val="0"/>
              <w:spacing w:line="260" w:lineRule="exact"/>
              <w:ind w:right="65" w:firstLine="630"/>
              <w:jc w:val="both"/>
              <w:rPr>
                <w:rFonts w:eastAsia="MS Mincho" w:cs="Times New Roman"/>
                <w:sz w:val="16"/>
                <w:szCs w:val="16"/>
                <w:lang w:val="en-US"/>
              </w:rPr>
            </w:pPr>
            <w:r w:rsidRPr="009C4793">
              <w:rPr>
                <w:rFonts w:eastAsia="MS Mincho" w:cs="Times New Roman"/>
                <w:sz w:val="16"/>
                <w:szCs w:val="16"/>
                <w:lang w:val="en-US"/>
              </w:rPr>
              <w:t>The Blacksmith Co., Ltd.</w:t>
            </w:r>
          </w:p>
        </w:tc>
        <w:tc>
          <w:tcPr>
            <w:tcW w:w="849" w:type="dxa"/>
          </w:tcPr>
          <w:p w14:paraId="2BEFACF3" w14:textId="77777777" w:rsidR="006C5E23" w:rsidRPr="009C4793" w:rsidRDefault="006C5E23" w:rsidP="006C5E23">
            <w:pPr>
              <w:adjustRightInd w:val="0"/>
              <w:snapToGrid w:val="0"/>
              <w:spacing w:line="260" w:lineRule="exact"/>
              <w:jc w:val="center"/>
              <w:rPr>
                <w:rFonts w:eastAsia="MS Mincho" w:cs="Times New Roman"/>
                <w:sz w:val="16"/>
                <w:szCs w:val="16"/>
              </w:rPr>
            </w:pPr>
            <w:r w:rsidRPr="009C4793">
              <w:rPr>
                <w:rFonts w:eastAsia="MS Mincho" w:cs="Times New Roman"/>
                <w:sz w:val="16"/>
                <w:szCs w:val="16"/>
              </w:rPr>
              <w:t>At call</w:t>
            </w:r>
          </w:p>
        </w:tc>
        <w:tc>
          <w:tcPr>
            <w:tcW w:w="60" w:type="dxa"/>
          </w:tcPr>
          <w:p w14:paraId="24CABDF2" w14:textId="77777777" w:rsidR="006C5E23" w:rsidRPr="009C4793" w:rsidRDefault="006C5E23" w:rsidP="006C5E23">
            <w:pPr>
              <w:adjustRightInd w:val="0"/>
              <w:snapToGrid w:val="0"/>
              <w:spacing w:line="260" w:lineRule="exact"/>
              <w:ind w:left="-126" w:right="135"/>
              <w:jc w:val="right"/>
              <w:rPr>
                <w:rFonts w:eastAsia="MS Mincho" w:cs="Times New Roman"/>
                <w:sz w:val="16"/>
                <w:szCs w:val="16"/>
              </w:rPr>
            </w:pPr>
          </w:p>
        </w:tc>
        <w:tc>
          <w:tcPr>
            <w:tcW w:w="812" w:type="dxa"/>
          </w:tcPr>
          <w:p w14:paraId="10E5B453" w14:textId="54108927" w:rsidR="006C5E23" w:rsidRPr="009C4793" w:rsidRDefault="002031FF" w:rsidP="006C5E23">
            <w:pPr>
              <w:adjustRightInd w:val="0"/>
              <w:snapToGrid w:val="0"/>
              <w:spacing w:line="260" w:lineRule="exact"/>
              <w:jc w:val="center"/>
              <w:rPr>
                <w:rFonts w:eastAsia="MS Mincho" w:cs="Times New Roman"/>
                <w:sz w:val="16"/>
                <w:szCs w:val="16"/>
              </w:rPr>
            </w:pPr>
            <w:r w:rsidRPr="002031FF">
              <w:rPr>
                <w:rFonts w:eastAsia="MS Mincho"/>
                <w:sz w:val="16"/>
                <w:szCs w:val="16"/>
                <w:lang w:val="en-US"/>
              </w:rPr>
              <w:t>2</w:t>
            </w:r>
            <w:r w:rsidR="006C5E23" w:rsidRPr="009C4793">
              <w:rPr>
                <w:rFonts w:eastAsia="MS Mincho" w:cs="Times New Roman"/>
                <w:sz w:val="16"/>
                <w:szCs w:val="16"/>
                <w:lang w:val="en-US"/>
              </w:rPr>
              <w:t>.</w:t>
            </w:r>
            <w:r w:rsidRPr="002031FF">
              <w:rPr>
                <w:rFonts w:eastAsia="MS Mincho"/>
                <w:sz w:val="16"/>
                <w:szCs w:val="16"/>
                <w:lang w:val="en-US"/>
              </w:rPr>
              <w:t>50</w:t>
            </w:r>
          </w:p>
        </w:tc>
        <w:tc>
          <w:tcPr>
            <w:tcW w:w="60" w:type="dxa"/>
            <w:vMerge/>
          </w:tcPr>
          <w:p w14:paraId="57438B99" w14:textId="77777777" w:rsidR="006C5E23" w:rsidRPr="009C4793" w:rsidRDefault="006C5E23" w:rsidP="006C5E23">
            <w:pPr>
              <w:spacing w:line="260" w:lineRule="exact"/>
              <w:jc w:val="right"/>
              <w:rPr>
                <w:rFonts w:cs="Times New Roman"/>
                <w:sz w:val="16"/>
                <w:szCs w:val="16"/>
              </w:rPr>
            </w:pPr>
          </w:p>
        </w:tc>
        <w:tc>
          <w:tcPr>
            <w:tcW w:w="829" w:type="dxa"/>
          </w:tcPr>
          <w:p w14:paraId="554F564E" w14:textId="77777777" w:rsidR="006C5E23" w:rsidRPr="009C4793" w:rsidRDefault="006C5E23" w:rsidP="006C5E23">
            <w:pPr>
              <w:spacing w:line="260" w:lineRule="exact"/>
              <w:ind w:right="95"/>
              <w:jc w:val="center"/>
              <w:rPr>
                <w:rFonts w:cs="Times New Roman"/>
                <w:sz w:val="16"/>
                <w:szCs w:val="16"/>
                <w:lang w:val="en-US"/>
              </w:rPr>
            </w:pPr>
            <w:r w:rsidRPr="009C4793">
              <w:rPr>
                <w:rFonts w:cs="Times New Roman"/>
                <w:sz w:val="16"/>
                <w:szCs w:val="16"/>
                <w:lang w:val="en-US"/>
              </w:rPr>
              <w:t>None</w:t>
            </w:r>
          </w:p>
        </w:tc>
        <w:tc>
          <w:tcPr>
            <w:tcW w:w="1080" w:type="dxa"/>
          </w:tcPr>
          <w:p w14:paraId="5FAED37D" w14:textId="5F5A53D0" w:rsidR="006C5E23" w:rsidRPr="009C4793" w:rsidRDefault="002031FF" w:rsidP="006C5E23">
            <w:pPr>
              <w:spacing w:line="260" w:lineRule="exact"/>
              <w:ind w:right="95"/>
              <w:jc w:val="right"/>
              <w:rPr>
                <w:rFonts w:cs="Times New Roman"/>
                <w:sz w:val="16"/>
                <w:szCs w:val="16"/>
                <w:cs/>
                <w:lang w:val="en-US"/>
              </w:rPr>
            </w:pPr>
            <w:r w:rsidRPr="002031FF">
              <w:rPr>
                <w:sz w:val="16"/>
                <w:szCs w:val="16"/>
                <w:lang w:val="en-US"/>
              </w:rPr>
              <w:t>26</w:t>
            </w:r>
            <w:r w:rsidR="006C5E23" w:rsidRPr="009C4793">
              <w:rPr>
                <w:rFonts w:cs="Times New Roman"/>
                <w:sz w:val="16"/>
                <w:szCs w:val="16"/>
                <w:lang w:val="en-US"/>
              </w:rPr>
              <w:t>,</w:t>
            </w:r>
            <w:r w:rsidRPr="002031FF">
              <w:rPr>
                <w:sz w:val="16"/>
                <w:szCs w:val="16"/>
                <w:lang w:val="en-US"/>
              </w:rPr>
              <w:t>500</w:t>
            </w:r>
            <w:r w:rsidR="006C5E23" w:rsidRPr="009C4793">
              <w:rPr>
                <w:rFonts w:cs="Times New Roman"/>
                <w:sz w:val="16"/>
                <w:szCs w:val="16"/>
                <w:lang w:val="en-US"/>
              </w:rPr>
              <w:t>,</w:t>
            </w:r>
            <w:r w:rsidRPr="002031FF">
              <w:rPr>
                <w:sz w:val="16"/>
                <w:szCs w:val="16"/>
                <w:lang w:val="en-US"/>
              </w:rPr>
              <w:t>000</w:t>
            </w:r>
          </w:p>
        </w:tc>
        <w:tc>
          <w:tcPr>
            <w:tcW w:w="90" w:type="dxa"/>
          </w:tcPr>
          <w:p w14:paraId="50F4447E" w14:textId="77777777" w:rsidR="006C5E23" w:rsidRPr="009C4793" w:rsidRDefault="006C5E23" w:rsidP="006C5E23">
            <w:pPr>
              <w:spacing w:line="260" w:lineRule="exact"/>
              <w:ind w:right="95"/>
              <w:jc w:val="right"/>
              <w:rPr>
                <w:rFonts w:cs="Times New Roman"/>
                <w:sz w:val="16"/>
                <w:szCs w:val="16"/>
              </w:rPr>
            </w:pPr>
          </w:p>
        </w:tc>
        <w:tc>
          <w:tcPr>
            <w:tcW w:w="1080" w:type="dxa"/>
          </w:tcPr>
          <w:p w14:paraId="45F466B2" w14:textId="1FC355B8" w:rsidR="006C5E23" w:rsidRPr="009C4793" w:rsidRDefault="002031FF" w:rsidP="006C5E23">
            <w:pPr>
              <w:spacing w:line="260" w:lineRule="exact"/>
              <w:ind w:right="95"/>
              <w:jc w:val="right"/>
              <w:rPr>
                <w:rFonts w:cs="Times New Roman"/>
                <w:sz w:val="16"/>
                <w:szCs w:val="16"/>
              </w:rPr>
            </w:pPr>
            <w:r w:rsidRPr="002031FF">
              <w:rPr>
                <w:sz w:val="16"/>
                <w:szCs w:val="16"/>
                <w:lang w:val="en-US"/>
              </w:rPr>
              <w:t>5</w:t>
            </w:r>
            <w:r w:rsidR="006C5E23" w:rsidRPr="009C4793">
              <w:rPr>
                <w:rFonts w:cs="Times New Roman"/>
                <w:sz w:val="16"/>
                <w:szCs w:val="16"/>
                <w:lang w:val="en-US"/>
              </w:rPr>
              <w:t>,</w:t>
            </w:r>
            <w:r w:rsidRPr="002031FF">
              <w:rPr>
                <w:sz w:val="16"/>
                <w:szCs w:val="16"/>
                <w:lang w:val="en-US"/>
              </w:rPr>
              <w:t>000</w:t>
            </w:r>
            <w:r w:rsidR="006C5E23" w:rsidRPr="009C4793">
              <w:rPr>
                <w:rFonts w:cs="Times New Roman"/>
                <w:sz w:val="16"/>
                <w:szCs w:val="16"/>
                <w:lang w:val="en-US"/>
              </w:rPr>
              <w:t>,</w:t>
            </w:r>
            <w:r w:rsidRPr="002031FF">
              <w:rPr>
                <w:sz w:val="16"/>
                <w:szCs w:val="16"/>
                <w:lang w:val="en-US"/>
              </w:rPr>
              <w:t>000</w:t>
            </w:r>
          </w:p>
        </w:tc>
      </w:tr>
      <w:tr w:rsidR="009C4793" w:rsidRPr="009C4793" w14:paraId="46482299" w14:textId="77777777" w:rsidTr="002A59DB">
        <w:trPr>
          <w:trHeight w:val="155"/>
        </w:trPr>
        <w:tc>
          <w:tcPr>
            <w:tcW w:w="3780" w:type="dxa"/>
          </w:tcPr>
          <w:p w14:paraId="4D8EDF27" w14:textId="77777777" w:rsidR="006C5E23" w:rsidRPr="009C4793" w:rsidRDefault="006C5E23" w:rsidP="006C5E23">
            <w:pPr>
              <w:adjustRightInd w:val="0"/>
              <w:snapToGrid w:val="0"/>
              <w:spacing w:line="260" w:lineRule="exact"/>
              <w:ind w:right="65" w:firstLine="630"/>
              <w:jc w:val="both"/>
              <w:rPr>
                <w:rFonts w:eastAsia="MS Mincho" w:cs="Times New Roman"/>
                <w:sz w:val="16"/>
                <w:szCs w:val="16"/>
                <w:lang w:val="en-US"/>
              </w:rPr>
            </w:pPr>
            <w:proofErr w:type="spellStart"/>
            <w:r w:rsidRPr="009C4793">
              <w:rPr>
                <w:rFonts w:eastAsia="MS Mincho" w:cs="Times New Roman"/>
                <w:sz w:val="16"/>
                <w:szCs w:val="16"/>
                <w:lang w:val="en-US"/>
              </w:rPr>
              <w:t>Nexmove</w:t>
            </w:r>
            <w:proofErr w:type="spellEnd"/>
            <w:r w:rsidRPr="009C4793">
              <w:rPr>
                <w:rFonts w:eastAsia="MS Mincho" w:cs="Times New Roman"/>
                <w:sz w:val="16"/>
                <w:szCs w:val="16"/>
                <w:lang w:val="en-US"/>
              </w:rPr>
              <w:t xml:space="preserve"> Platform Recruitment</w:t>
            </w:r>
            <w:r w:rsidRPr="009C4793">
              <w:rPr>
                <w:rFonts w:eastAsia="MS Mincho" w:cs="Times New Roman"/>
                <w:sz w:val="16"/>
                <w:szCs w:val="16"/>
                <w:cs/>
                <w:lang w:val="en-US"/>
              </w:rPr>
              <w:t xml:space="preserve"> </w:t>
            </w:r>
            <w:r w:rsidRPr="009C4793">
              <w:rPr>
                <w:rFonts w:eastAsia="MS Mincho" w:cs="Times New Roman"/>
                <w:sz w:val="16"/>
                <w:szCs w:val="16"/>
                <w:lang w:val="en-US"/>
              </w:rPr>
              <w:t>Co., Ltd.</w:t>
            </w:r>
          </w:p>
        </w:tc>
        <w:tc>
          <w:tcPr>
            <w:tcW w:w="849" w:type="dxa"/>
          </w:tcPr>
          <w:p w14:paraId="7D13C989" w14:textId="77777777" w:rsidR="006C5E23" w:rsidRPr="009C4793" w:rsidRDefault="006C5E23" w:rsidP="006C5E23">
            <w:pPr>
              <w:adjustRightInd w:val="0"/>
              <w:snapToGrid w:val="0"/>
              <w:spacing w:line="260" w:lineRule="exact"/>
              <w:jc w:val="center"/>
              <w:rPr>
                <w:rFonts w:eastAsia="MS Mincho" w:cs="Times New Roman"/>
                <w:sz w:val="16"/>
                <w:szCs w:val="16"/>
              </w:rPr>
            </w:pPr>
            <w:r w:rsidRPr="009C4793">
              <w:rPr>
                <w:rFonts w:eastAsia="MS Mincho" w:cs="Times New Roman"/>
                <w:sz w:val="16"/>
                <w:szCs w:val="16"/>
              </w:rPr>
              <w:t>At call</w:t>
            </w:r>
          </w:p>
        </w:tc>
        <w:tc>
          <w:tcPr>
            <w:tcW w:w="60" w:type="dxa"/>
          </w:tcPr>
          <w:p w14:paraId="7B277BF6" w14:textId="77777777" w:rsidR="006C5E23" w:rsidRPr="009C4793" w:rsidRDefault="006C5E23" w:rsidP="006C5E23">
            <w:pPr>
              <w:adjustRightInd w:val="0"/>
              <w:snapToGrid w:val="0"/>
              <w:spacing w:line="260" w:lineRule="exact"/>
              <w:ind w:left="-126" w:right="135"/>
              <w:jc w:val="right"/>
              <w:rPr>
                <w:rFonts w:eastAsia="MS Mincho" w:cs="Times New Roman"/>
                <w:sz w:val="16"/>
                <w:szCs w:val="16"/>
              </w:rPr>
            </w:pPr>
          </w:p>
        </w:tc>
        <w:tc>
          <w:tcPr>
            <w:tcW w:w="812" w:type="dxa"/>
          </w:tcPr>
          <w:p w14:paraId="34CB7B7D" w14:textId="081A19FA" w:rsidR="006C5E23" w:rsidRPr="009C4793" w:rsidRDefault="002031FF" w:rsidP="006C5E23">
            <w:pPr>
              <w:adjustRightInd w:val="0"/>
              <w:snapToGrid w:val="0"/>
              <w:spacing w:line="260" w:lineRule="exact"/>
              <w:jc w:val="center"/>
              <w:rPr>
                <w:rFonts w:eastAsia="MS Mincho" w:cs="Times New Roman"/>
                <w:sz w:val="16"/>
                <w:szCs w:val="16"/>
                <w:lang w:val="en-US"/>
              </w:rPr>
            </w:pPr>
            <w:r w:rsidRPr="002031FF">
              <w:rPr>
                <w:rFonts w:eastAsia="MS Mincho"/>
                <w:sz w:val="16"/>
                <w:szCs w:val="16"/>
                <w:lang w:val="en-US"/>
              </w:rPr>
              <w:t>2</w:t>
            </w:r>
            <w:r w:rsidR="006C5E23" w:rsidRPr="009C4793">
              <w:rPr>
                <w:rFonts w:eastAsia="MS Mincho" w:cs="Times New Roman"/>
                <w:sz w:val="16"/>
                <w:szCs w:val="16"/>
                <w:lang w:val="en-US"/>
              </w:rPr>
              <w:t>.</w:t>
            </w:r>
            <w:r w:rsidRPr="002031FF">
              <w:rPr>
                <w:rFonts w:eastAsia="MS Mincho"/>
                <w:sz w:val="16"/>
                <w:szCs w:val="16"/>
                <w:lang w:val="en-US"/>
              </w:rPr>
              <w:t>50</w:t>
            </w:r>
          </w:p>
        </w:tc>
        <w:tc>
          <w:tcPr>
            <w:tcW w:w="60" w:type="dxa"/>
            <w:vMerge/>
          </w:tcPr>
          <w:p w14:paraId="7D4D2C45" w14:textId="77777777" w:rsidR="006C5E23" w:rsidRPr="009C4793" w:rsidRDefault="006C5E23" w:rsidP="006C5E23">
            <w:pPr>
              <w:spacing w:line="260" w:lineRule="exact"/>
              <w:jc w:val="right"/>
              <w:rPr>
                <w:rFonts w:cs="Times New Roman"/>
                <w:sz w:val="16"/>
                <w:szCs w:val="16"/>
              </w:rPr>
            </w:pPr>
          </w:p>
        </w:tc>
        <w:tc>
          <w:tcPr>
            <w:tcW w:w="829" w:type="dxa"/>
          </w:tcPr>
          <w:p w14:paraId="14A8464F" w14:textId="77777777" w:rsidR="006C5E23" w:rsidRPr="009C4793" w:rsidRDefault="006C5E23" w:rsidP="006C5E23">
            <w:pPr>
              <w:spacing w:line="260" w:lineRule="exact"/>
              <w:ind w:right="95"/>
              <w:jc w:val="center"/>
              <w:rPr>
                <w:rFonts w:cs="Times New Roman"/>
                <w:sz w:val="16"/>
                <w:szCs w:val="16"/>
                <w:lang w:val="en-US"/>
              </w:rPr>
            </w:pPr>
            <w:r w:rsidRPr="009C4793">
              <w:rPr>
                <w:rFonts w:cs="Times New Roman"/>
                <w:sz w:val="16"/>
                <w:szCs w:val="16"/>
                <w:lang w:val="en-US"/>
              </w:rPr>
              <w:t>None</w:t>
            </w:r>
          </w:p>
        </w:tc>
        <w:tc>
          <w:tcPr>
            <w:tcW w:w="1080" w:type="dxa"/>
          </w:tcPr>
          <w:p w14:paraId="169E0644" w14:textId="36B3D5F4" w:rsidR="006C5E23" w:rsidRPr="009C4793" w:rsidRDefault="002031FF" w:rsidP="006C5E23">
            <w:pPr>
              <w:spacing w:line="260" w:lineRule="exact"/>
              <w:ind w:right="95"/>
              <w:jc w:val="right"/>
              <w:rPr>
                <w:rFonts w:cs="Times New Roman"/>
                <w:sz w:val="16"/>
                <w:szCs w:val="16"/>
                <w:cs/>
                <w:lang w:val="en-US"/>
              </w:rPr>
            </w:pPr>
            <w:r w:rsidRPr="002031FF">
              <w:rPr>
                <w:sz w:val="16"/>
                <w:szCs w:val="16"/>
                <w:lang w:val="en-US"/>
              </w:rPr>
              <w:t>23</w:t>
            </w:r>
            <w:r w:rsidR="006C5E23" w:rsidRPr="009C4793">
              <w:rPr>
                <w:rFonts w:cs="Times New Roman"/>
                <w:sz w:val="16"/>
                <w:szCs w:val="16"/>
                <w:lang w:val="en-US"/>
              </w:rPr>
              <w:t>,</w:t>
            </w:r>
            <w:r w:rsidRPr="002031FF">
              <w:rPr>
                <w:sz w:val="16"/>
                <w:szCs w:val="16"/>
                <w:lang w:val="en-US"/>
              </w:rPr>
              <w:t>500</w:t>
            </w:r>
            <w:r w:rsidR="006C5E23" w:rsidRPr="009C4793">
              <w:rPr>
                <w:rFonts w:cs="Times New Roman"/>
                <w:sz w:val="16"/>
                <w:szCs w:val="16"/>
                <w:lang w:val="en-US"/>
              </w:rPr>
              <w:t>,</w:t>
            </w:r>
            <w:r w:rsidRPr="002031FF">
              <w:rPr>
                <w:sz w:val="16"/>
                <w:szCs w:val="16"/>
                <w:lang w:val="en-US"/>
              </w:rPr>
              <w:t>000</w:t>
            </w:r>
          </w:p>
        </w:tc>
        <w:tc>
          <w:tcPr>
            <w:tcW w:w="90" w:type="dxa"/>
          </w:tcPr>
          <w:p w14:paraId="47630FB5" w14:textId="77777777" w:rsidR="006C5E23" w:rsidRPr="009C4793" w:rsidRDefault="006C5E23" w:rsidP="006C5E23">
            <w:pPr>
              <w:spacing w:line="260" w:lineRule="exact"/>
              <w:ind w:right="95"/>
              <w:jc w:val="right"/>
              <w:rPr>
                <w:rFonts w:cs="Times New Roman"/>
                <w:sz w:val="16"/>
                <w:szCs w:val="16"/>
              </w:rPr>
            </w:pPr>
          </w:p>
        </w:tc>
        <w:tc>
          <w:tcPr>
            <w:tcW w:w="1080" w:type="dxa"/>
          </w:tcPr>
          <w:p w14:paraId="3E5E64A7" w14:textId="3A789338" w:rsidR="006C5E23" w:rsidRPr="009C4793" w:rsidRDefault="002031FF" w:rsidP="006C5E23">
            <w:pPr>
              <w:spacing w:line="260" w:lineRule="exact"/>
              <w:ind w:right="95"/>
              <w:jc w:val="right"/>
              <w:rPr>
                <w:rFonts w:cs="Times New Roman"/>
                <w:sz w:val="16"/>
                <w:szCs w:val="16"/>
              </w:rPr>
            </w:pPr>
            <w:r w:rsidRPr="002031FF">
              <w:rPr>
                <w:sz w:val="16"/>
                <w:szCs w:val="16"/>
                <w:lang w:val="en-US"/>
              </w:rPr>
              <w:t>19</w:t>
            </w:r>
            <w:r w:rsidR="006C5E23" w:rsidRPr="009C4793">
              <w:rPr>
                <w:rFonts w:cs="Times New Roman"/>
                <w:sz w:val="16"/>
                <w:szCs w:val="16"/>
                <w:lang w:val="en-US"/>
              </w:rPr>
              <w:t>,</w:t>
            </w:r>
            <w:r w:rsidRPr="002031FF">
              <w:rPr>
                <w:sz w:val="16"/>
                <w:szCs w:val="16"/>
                <w:lang w:val="en-US"/>
              </w:rPr>
              <w:t>300</w:t>
            </w:r>
            <w:r w:rsidR="006C5E23" w:rsidRPr="009C4793">
              <w:rPr>
                <w:rFonts w:cs="Times New Roman"/>
                <w:sz w:val="16"/>
                <w:szCs w:val="16"/>
                <w:lang w:val="en-US"/>
              </w:rPr>
              <w:t>,</w:t>
            </w:r>
            <w:r w:rsidRPr="002031FF">
              <w:rPr>
                <w:sz w:val="16"/>
                <w:szCs w:val="16"/>
                <w:lang w:val="en-US"/>
              </w:rPr>
              <w:t>000</w:t>
            </w:r>
          </w:p>
        </w:tc>
      </w:tr>
      <w:tr w:rsidR="009C4793" w:rsidRPr="009C4793" w14:paraId="3C5821B1" w14:textId="77777777" w:rsidTr="002A59DB">
        <w:trPr>
          <w:trHeight w:val="155"/>
        </w:trPr>
        <w:tc>
          <w:tcPr>
            <w:tcW w:w="3780" w:type="dxa"/>
          </w:tcPr>
          <w:p w14:paraId="58642FCE" w14:textId="77777777" w:rsidR="006C5E23" w:rsidRPr="009C4793" w:rsidRDefault="006C5E23" w:rsidP="006C5E23">
            <w:pPr>
              <w:adjustRightInd w:val="0"/>
              <w:snapToGrid w:val="0"/>
              <w:spacing w:line="260" w:lineRule="exact"/>
              <w:ind w:right="65" w:firstLine="630"/>
              <w:jc w:val="both"/>
              <w:rPr>
                <w:rFonts w:eastAsia="MS Mincho" w:cs="Times New Roman"/>
                <w:sz w:val="16"/>
                <w:szCs w:val="16"/>
                <w:lang w:val="en-US"/>
              </w:rPr>
            </w:pPr>
            <w:r w:rsidRPr="009C4793">
              <w:rPr>
                <w:rFonts w:eastAsia="MS Mincho" w:cs="Times New Roman"/>
                <w:sz w:val="16"/>
                <w:szCs w:val="16"/>
                <w:lang w:val="en-US"/>
              </w:rPr>
              <w:t>Pinno Solutions Co., Ltd.</w:t>
            </w:r>
          </w:p>
        </w:tc>
        <w:tc>
          <w:tcPr>
            <w:tcW w:w="849" w:type="dxa"/>
          </w:tcPr>
          <w:p w14:paraId="168AE514" w14:textId="77777777" w:rsidR="006C5E23" w:rsidRPr="009C4793" w:rsidRDefault="006C5E23" w:rsidP="006C5E23">
            <w:pPr>
              <w:adjustRightInd w:val="0"/>
              <w:snapToGrid w:val="0"/>
              <w:spacing w:line="260" w:lineRule="exact"/>
              <w:jc w:val="center"/>
              <w:rPr>
                <w:rFonts w:eastAsia="MS Mincho" w:cs="Times New Roman"/>
                <w:sz w:val="16"/>
                <w:szCs w:val="16"/>
              </w:rPr>
            </w:pPr>
            <w:r w:rsidRPr="009C4793">
              <w:rPr>
                <w:rFonts w:eastAsia="MS Mincho" w:cs="Times New Roman"/>
                <w:sz w:val="16"/>
                <w:szCs w:val="16"/>
              </w:rPr>
              <w:t>At call</w:t>
            </w:r>
          </w:p>
        </w:tc>
        <w:tc>
          <w:tcPr>
            <w:tcW w:w="60" w:type="dxa"/>
          </w:tcPr>
          <w:p w14:paraId="6982F1AD" w14:textId="77777777" w:rsidR="006C5E23" w:rsidRPr="009C4793" w:rsidRDefault="006C5E23" w:rsidP="006C5E23">
            <w:pPr>
              <w:adjustRightInd w:val="0"/>
              <w:snapToGrid w:val="0"/>
              <w:spacing w:line="260" w:lineRule="exact"/>
              <w:ind w:left="-126" w:right="135"/>
              <w:jc w:val="right"/>
              <w:rPr>
                <w:rFonts w:eastAsia="MS Mincho" w:cs="Times New Roman"/>
                <w:sz w:val="16"/>
                <w:szCs w:val="16"/>
              </w:rPr>
            </w:pPr>
          </w:p>
        </w:tc>
        <w:tc>
          <w:tcPr>
            <w:tcW w:w="812" w:type="dxa"/>
          </w:tcPr>
          <w:p w14:paraId="5F7E69A4" w14:textId="74927BBB" w:rsidR="006C5E23" w:rsidRPr="009C4793" w:rsidRDefault="002031FF" w:rsidP="006C5E23">
            <w:pPr>
              <w:adjustRightInd w:val="0"/>
              <w:snapToGrid w:val="0"/>
              <w:spacing w:line="260" w:lineRule="exact"/>
              <w:jc w:val="center"/>
              <w:rPr>
                <w:rFonts w:eastAsia="MS Mincho" w:cs="Times New Roman"/>
                <w:sz w:val="16"/>
                <w:szCs w:val="16"/>
                <w:lang w:val="en-US"/>
              </w:rPr>
            </w:pPr>
            <w:r w:rsidRPr="002031FF">
              <w:rPr>
                <w:rFonts w:eastAsia="MS Mincho"/>
                <w:sz w:val="16"/>
                <w:szCs w:val="16"/>
                <w:lang w:val="en-US"/>
              </w:rPr>
              <w:t>2</w:t>
            </w:r>
            <w:r w:rsidR="006C5E23" w:rsidRPr="009C4793">
              <w:rPr>
                <w:rFonts w:eastAsia="MS Mincho" w:cs="Times New Roman"/>
                <w:sz w:val="16"/>
                <w:szCs w:val="16"/>
                <w:lang w:val="en-US"/>
              </w:rPr>
              <w:t>.</w:t>
            </w:r>
            <w:r w:rsidRPr="002031FF">
              <w:rPr>
                <w:rFonts w:eastAsia="MS Mincho"/>
                <w:sz w:val="16"/>
                <w:szCs w:val="16"/>
                <w:lang w:val="en-US"/>
              </w:rPr>
              <w:t>50</w:t>
            </w:r>
          </w:p>
        </w:tc>
        <w:tc>
          <w:tcPr>
            <w:tcW w:w="60" w:type="dxa"/>
            <w:vMerge/>
          </w:tcPr>
          <w:p w14:paraId="0FA792B8" w14:textId="77777777" w:rsidR="006C5E23" w:rsidRPr="009C4793" w:rsidRDefault="006C5E23" w:rsidP="006C5E23">
            <w:pPr>
              <w:spacing w:line="260" w:lineRule="exact"/>
              <w:jc w:val="right"/>
              <w:rPr>
                <w:rFonts w:cs="Times New Roman"/>
                <w:sz w:val="16"/>
                <w:szCs w:val="16"/>
              </w:rPr>
            </w:pPr>
          </w:p>
        </w:tc>
        <w:tc>
          <w:tcPr>
            <w:tcW w:w="829" w:type="dxa"/>
          </w:tcPr>
          <w:p w14:paraId="2AB46407" w14:textId="77777777" w:rsidR="006C5E23" w:rsidRPr="009C4793" w:rsidRDefault="006C5E23" w:rsidP="006C5E23">
            <w:pPr>
              <w:spacing w:line="260" w:lineRule="exact"/>
              <w:ind w:right="95"/>
              <w:jc w:val="center"/>
              <w:rPr>
                <w:rFonts w:cs="Times New Roman"/>
                <w:sz w:val="16"/>
                <w:szCs w:val="16"/>
                <w:lang w:val="en-US"/>
              </w:rPr>
            </w:pPr>
            <w:r w:rsidRPr="009C4793">
              <w:rPr>
                <w:rFonts w:cs="Times New Roman"/>
                <w:sz w:val="16"/>
                <w:szCs w:val="16"/>
                <w:lang w:val="en-US"/>
              </w:rPr>
              <w:t>None</w:t>
            </w:r>
          </w:p>
        </w:tc>
        <w:tc>
          <w:tcPr>
            <w:tcW w:w="1080" w:type="dxa"/>
          </w:tcPr>
          <w:p w14:paraId="656E2972" w14:textId="1C156895" w:rsidR="006C5E23" w:rsidRPr="009C4793" w:rsidRDefault="002031FF" w:rsidP="006C5E23">
            <w:pPr>
              <w:spacing w:line="260" w:lineRule="exact"/>
              <w:ind w:right="95"/>
              <w:jc w:val="right"/>
              <w:rPr>
                <w:rFonts w:cs="Times New Roman"/>
                <w:sz w:val="16"/>
                <w:szCs w:val="16"/>
                <w:cs/>
                <w:lang w:val="en-US"/>
              </w:rPr>
            </w:pPr>
            <w:r w:rsidRPr="002031FF">
              <w:rPr>
                <w:sz w:val="16"/>
                <w:szCs w:val="16"/>
                <w:lang w:val="en-US"/>
              </w:rPr>
              <w:t>33</w:t>
            </w:r>
            <w:r w:rsidR="006C5E23" w:rsidRPr="009C4793">
              <w:rPr>
                <w:rFonts w:cs="Times New Roman"/>
                <w:sz w:val="16"/>
                <w:szCs w:val="16"/>
                <w:lang w:val="en-US"/>
              </w:rPr>
              <w:t>,</w:t>
            </w:r>
            <w:r w:rsidRPr="002031FF">
              <w:rPr>
                <w:sz w:val="16"/>
                <w:szCs w:val="16"/>
                <w:lang w:val="en-US"/>
              </w:rPr>
              <w:t>300</w:t>
            </w:r>
            <w:r w:rsidR="006C5E23" w:rsidRPr="009C4793">
              <w:rPr>
                <w:rFonts w:cs="Times New Roman"/>
                <w:sz w:val="16"/>
                <w:szCs w:val="16"/>
                <w:lang w:val="en-US"/>
              </w:rPr>
              <w:t>,</w:t>
            </w:r>
            <w:r w:rsidRPr="002031FF">
              <w:rPr>
                <w:sz w:val="16"/>
                <w:szCs w:val="16"/>
                <w:lang w:val="en-US"/>
              </w:rPr>
              <w:t>000</w:t>
            </w:r>
          </w:p>
        </w:tc>
        <w:tc>
          <w:tcPr>
            <w:tcW w:w="90" w:type="dxa"/>
          </w:tcPr>
          <w:p w14:paraId="4E38F080" w14:textId="77777777" w:rsidR="006C5E23" w:rsidRPr="009C4793" w:rsidRDefault="006C5E23" w:rsidP="006C5E23">
            <w:pPr>
              <w:spacing w:line="260" w:lineRule="exact"/>
              <w:ind w:right="95"/>
              <w:jc w:val="right"/>
              <w:rPr>
                <w:rFonts w:cs="Times New Roman"/>
                <w:sz w:val="16"/>
                <w:szCs w:val="16"/>
              </w:rPr>
            </w:pPr>
          </w:p>
        </w:tc>
        <w:tc>
          <w:tcPr>
            <w:tcW w:w="1080" w:type="dxa"/>
          </w:tcPr>
          <w:p w14:paraId="796F4287" w14:textId="60AFBE23" w:rsidR="006C5E23" w:rsidRPr="009C4793" w:rsidRDefault="002031FF" w:rsidP="006C5E23">
            <w:pPr>
              <w:spacing w:line="260" w:lineRule="exact"/>
              <w:ind w:right="95"/>
              <w:jc w:val="right"/>
              <w:rPr>
                <w:rFonts w:cs="Times New Roman"/>
                <w:sz w:val="16"/>
                <w:szCs w:val="16"/>
              </w:rPr>
            </w:pPr>
            <w:r w:rsidRPr="002031FF">
              <w:rPr>
                <w:sz w:val="16"/>
                <w:szCs w:val="16"/>
                <w:lang w:val="en-US"/>
              </w:rPr>
              <w:t>17</w:t>
            </w:r>
            <w:r w:rsidR="006C5E23" w:rsidRPr="009C4793">
              <w:rPr>
                <w:rFonts w:cs="Times New Roman"/>
                <w:sz w:val="16"/>
                <w:szCs w:val="16"/>
                <w:lang w:val="en-US"/>
              </w:rPr>
              <w:t>,</w:t>
            </w:r>
            <w:r w:rsidRPr="002031FF">
              <w:rPr>
                <w:sz w:val="16"/>
                <w:szCs w:val="16"/>
                <w:lang w:val="en-US"/>
              </w:rPr>
              <w:t>000</w:t>
            </w:r>
            <w:r w:rsidR="006C5E23" w:rsidRPr="009C4793">
              <w:rPr>
                <w:rFonts w:cs="Times New Roman"/>
                <w:sz w:val="16"/>
                <w:szCs w:val="16"/>
                <w:lang w:val="en-US"/>
              </w:rPr>
              <w:t>,</w:t>
            </w:r>
            <w:r w:rsidRPr="002031FF">
              <w:rPr>
                <w:sz w:val="16"/>
                <w:szCs w:val="16"/>
                <w:lang w:val="en-US"/>
              </w:rPr>
              <w:t>000</w:t>
            </w:r>
          </w:p>
        </w:tc>
      </w:tr>
      <w:tr w:rsidR="009C4793" w:rsidRPr="009C4793" w14:paraId="39C61F34" w14:textId="77777777" w:rsidTr="002A59DB">
        <w:trPr>
          <w:trHeight w:val="155"/>
        </w:trPr>
        <w:tc>
          <w:tcPr>
            <w:tcW w:w="3780" w:type="dxa"/>
          </w:tcPr>
          <w:p w14:paraId="1EDBCB39" w14:textId="45439C90" w:rsidR="006C5E23" w:rsidRPr="009C4793" w:rsidRDefault="006C5E23" w:rsidP="006C5E23">
            <w:pPr>
              <w:adjustRightInd w:val="0"/>
              <w:snapToGrid w:val="0"/>
              <w:spacing w:line="260" w:lineRule="exact"/>
              <w:ind w:right="65" w:firstLine="630"/>
              <w:jc w:val="both"/>
              <w:rPr>
                <w:rFonts w:eastAsia="MS Mincho" w:cs="Times New Roman"/>
                <w:sz w:val="16"/>
                <w:szCs w:val="16"/>
                <w:lang w:val="en-US"/>
              </w:rPr>
            </w:pPr>
            <w:r w:rsidRPr="009C4793">
              <w:rPr>
                <w:rFonts w:cs="Times New Roman"/>
                <w:sz w:val="16"/>
                <w:szCs w:val="16"/>
              </w:rPr>
              <w:t>Biz Resource Co., Ltd.</w:t>
            </w:r>
          </w:p>
        </w:tc>
        <w:tc>
          <w:tcPr>
            <w:tcW w:w="849" w:type="dxa"/>
          </w:tcPr>
          <w:p w14:paraId="71100FB0" w14:textId="0912F9FD" w:rsidR="006C5E23" w:rsidRPr="009C4793" w:rsidRDefault="006C5E23" w:rsidP="006C5E23">
            <w:pPr>
              <w:adjustRightInd w:val="0"/>
              <w:snapToGrid w:val="0"/>
              <w:spacing w:line="260" w:lineRule="exact"/>
              <w:jc w:val="center"/>
              <w:rPr>
                <w:rFonts w:eastAsia="MS Mincho" w:cs="Times New Roman"/>
                <w:sz w:val="16"/>
                <w:szCs w:val="16"/>
              </w:rPr>
            </w:pPr>
            <w:r w:rsidRPr="009C4793">
              <w:rPr>
                <w:rFonts w:eastAsia="MS Mincho" w:cs="Times New Roman"/>
                <w:sz w:val="16"/>
                <w:szCs w:val="16"/>
              </w:rPr>
              <w:t>At call</w:t>
            </w:r>
          </w:p>
        </w:tc>
        <w:tc>
          <w:tcPr>
            <w:tcW w:w="60" w:type="dxa"/>
          </w:tcPr>
          <w:p w14:paraId="1036C5CE" w14:textId="77777777" w:rsidR="006C5E23" w:rsidRPr="009C4793" w:rsidRDefault="006C5E23" w:rsidP="006C5E23">
            <w:pPr>
              <w:adjustRightInd w:val="0"/>
              <w:snapToGrid w:val="0"/>
              <w:spacing w:line="260" w:lineRule="exact"/>
              <w:ind w:left="-126" w:right="135"/>
              <w:jc w:val="right"/>
              <w:rPr>
                <w:rFonts w:eastAsia="MS Mincho" w:cs="Times New Roman"/>
                <w:sz w:val="16"/>
                <w:szCs w:val="16"/>
              </w:rPr>
            </w:pPr>
          </w:p>
        </w:tc>
        <w:tc>
          <w:tcPr>
            <w:tcW w:w="812" w:type="dxa"/>
          </w:tcPr>
          <w:p w14:paraId="204F34D9" w14:textId="009212C2" w:rsidR="006C5E23" w:rsidRPr="009C4793" w:rsidRDefault="002031FF" w:rsidP="006C5E23">
            <w:pPr>
              <w:adjustRightInd w:val="0"/>
              <w:snapToGrid w:val="0"/>
              <w:spacing w:line="260" w:lineRule="exact"/>
              <w:jc w:val="center"/>
              <w:rPr>
                <w:rFonts w:eastAsia="MS Mincho" w:cs="Times New Roman"/>
                <w:sz w:val="16"/>
                <w:szCs w:val="16"/>
                <w:lang w:val="en-US"/>
              </w:rPr>
            </w:pPr>
            <w:r w:rsidRPr="002031FF">
              <w:rPr>
                <w:rFonts w:eastAsia="MS Mincho"/>
                <w:sz w:val="16"/>
                <w:szCs w:val="16"/>
                <w:lang w:val="en-US"/>
              </w:rPr>
              <w:t>2</w:t>
            </w:r>
            <w:r w:rsidR="006C5E23" w:rsidRPr="009C4793">
              <w:rPr>
                <w:rFonts w:eastAsia="MS Mincho" w:cs="Times New Roman"/>
                <w:sz w:val="16"/>
                <w:szCs w:val="16"/>
                <w:lang w:val="en-US"/>
              </w:rPr>
              <w:t>.</w:t>
            </w:r>
            <w:r w:rsidRPr="002031FF">
              <w:rPr>
                <w:rFonts w:eastAsia="MS Mincho"/>
                <w:sz w:val="16"/>
                <w:szCs w:val="16"/>
                <w:lang w:val="en-US"/>
              </w:rPr>
              <w:t>50</w:t>
            </w:r>
          </w:p>
        </w:tc>
        <w:tc>
          <w:tcPr>
            <w:tcW w:w="60" w:type="dxa"/>
            <w:vMerge/>
          </w:tcPr>
          <w:p w14:paraId="19AB277A" w14:textId="77777777" w:rsidR="006C5E23" w:rsidRPr="009C4793" w:rsidRDefault="006C5E23" w:rsidP="006C5E23">
            <w:pPr>
              <w:spacing w:line="260" w:lineRule="exact"/>
              <w:jc w:val="right"/>
              <w:rPr>
                <w:rFonts w:cs="Times New Roman"/>
                <w:sz w:val="16"/>
                <w:szCs w:val="16"/>
              </w:rPr>
            </w:pPr>
          </w:p>
        </w:tc>
        <w:tc>
          <w:tcPr>
            <w:tcW w:w="829" w:type="dxa"/>
          </w:tcPr>
          <w:p w14:paraId="5616211A" w14:textId="086138F0" w:rsidR="006C5E23" w:rsidRPr="009C4793" w:rsidRDefault="006C5E23" w:rsidP="006C5E23">
            <w:pPr>
              <w:spacing w:line="260" w:lineRule="exact"/>
              <w:ind w:right="95"/>
              <w:jc w:val="center"/>
              <w:rPr>
                <w:rFonts w:cs="Times New Roman"/>
                <w:sz w:val="16"/>
                <w:szCs w:val="16"/>
                <w:lang w:val="en-US"/>
              </w:rPr>
            </w:pPr>
            <w:r w:rsidRPr="009C4793">
              <w:rPr>
                <w:rFonts w:cs="Times New Roman"/>
                <w:sz w:val="16"/>
                <w:szCs w:val="16"/>
                <w:lang w:val="en-US"/>
              </w:rPr>
              <w:t>None</w:t>
            </w:r>
          </w:p>
        </w:tc>
        <w:tc>
          <w:tcPr>
            <w:tcW w:w="1080" w:type="dxa"/>
          </w:tcPr>
          <w:p w14:paraId="2A00BB9D" w14:textId="0CC46376" w:rsidR="006C5E23" w:rsidRPr="009C4793" w:rsidRDefault="002031FF" w:rsidP="006C5E23">
            <w:pPr>
              <w:spacing w:line="260" w:lineRule="exact"/>
              <w:ind w:right="95"/>
              <w:jc w:val="right"/>
              <w:rPr>
                <w:rFonts w:cs="Times New Roman"/>
                <w:sz w:val="16"/>
                <w:szCs w:val="16"/>
                <w:cs/>
                <w:lang w:val="en-US"/>
              </w:rPr>
            </w:pPr>
            <w:r w:rsidRPr="002031FF">
              <w:rPr>
                <w:sz w:val="16"/>
                <w:szCs w:val="16"/>
                <w:lang w:val="en-US"/>
              </w:rPr>
              <w:t>2</w:t>
            </w:r>
            <w:r w:rsidR="006C5E23" w:rsidRPr="009C4793">
              <w:rPr>
                <w:rFonts w:cs="Times New Roman"/>
                <w:sz w:val="16"/>
                <w:szCs w:val="16"/>
                <w:lang w:val="en-US"/>
              </w:rPr>
              <w:t>,</w:t>
            </w:r>
            <w:r w:rsidRPr="002031FF">
              <w:rPr>
                <w:sz w:val="16"/>
                <w:szCs w:val="16"/>
                <w:lang w:val="en-US"/>
              </w:rPr>
              <w:t>000</w:t>
            </w:r>
            <w:r w:rsidR="006C5E23" w:rsidRPr="009C4793">
              <w:rPr>
                <w:rFonts w:cs="Times New Roman"/>
                <w:sz w:val="16"/>
                <w:szCs w:val="16"/>
                <w:lang w:val="en-US"/>
              </w:rPr>
              <w:t>,</w:t>
            </w:r>
            <w:r w:rsidRPr="002031FF">
              <w:rPr>
                <w:sz w:val="16"/>
                <w:szCs w:val="16"/>
                <w:lang w:val="en-US"/>
              </w:rPr>
              <w:t>000</w:t>
            </w:r>
          </w:p>
        </w:tc>
        <w:tc>
          <w:tcPr>
            <w:tcW w:w="90" w:type="dxa"/>
          </w:tcPr>
          <w:p w14:paraId="792A2F5A" w14:textId="77777777" w:rsidR="006C5E23" w:rsidRPr="009C4793" w:rsidRDefault="006C5E23" w:rsidP="006C5E23">
            <w:pPr>
              <w:spacing w:line="260" w:lineRule="exact"/>
              <w:ind w:right="95"/>
              <w:jc w:val="right"/>
              <w:rPr>
                <w:rFonts w:cs="Times New Roman"/>
                <w:sz w:val="16"/>
                <w:szCs w:val="16"/>
              </w:rPr>
            </w:pPr>
          </w:p>
        </w:tc>
        <w:tc>
          <w:tcPr>
            <w:tcW w:w="1080" w:type="dxa"/>
          </w:tcPr>
          <w:p w14:paraId="62678E2C" w14:textId="14D1F58E" w:rsidR="006C5E23" w:rsidRPr="009C4793" w:rsidRDefault="006C5E23" w:rsidP="006C5E23">
            <w:pPr>
              <w:spacing w:line="260" w:lineRule="exact"/>
              <w:jc w:val="center"/>
              <w:rPr>
                <w:rFonts w:cs="Times New Roman"/>
                <w:sz w:val="16"/>
                <w:szCs w:val="16"/>
              </w:rPr>
            </w:pPr>
            <w:r w:rsidRPr="009C4793">
              <w:rPr>
                <w:rFonts w:cs="Times New Roman"/>
                <w:sz w:val="16"/>
                <w:szCs w:val="16"/>
              </w:rPr>
              <w:t>-</w:t>
            </w:r>
          </w:p>
        </w:tc>
      </w:tr>
      <w:tr w:rsidR="006C5E23" w:rsidRPr="009C4793" w14:paraId="54BA696E" w14:textId="77777777" w:rsidTr="002A59DB">
        <w:trPr>
          <w:trHeight w:val="155"/>
        </w:trPr>
        <w:tc>
          <w:tcPr>
            <w:tcW w:w="3780" w:type="dxa"/>
          </w:tcPr>
          <w:p w14:paraId="1C114577" w14:textId="3B166E04" w:rsidR="006C5E23" w:rsidRPr="009C4793" w:rsidRDefault="006C5E23" w:rsidP="006C5E23">
            <w:pPr>
              <w:adjustRightInd w:val="0"/>
              <w:snapToGrid w:val="0"/>
              <w:spacing w:line="260" w:lineRule="exact"/>
              <w:ind w:right="65" w:firstLine="630"/>
              <w:jc w:val="both"/>
              <w:rPr>
                <w:rFonts w:cs="Times New Roman"/>
                <w:sz w:val="16"/>
                <w:szCs w:val="16"/>
                <w:lang w:val="en-US"/>
              </w:rPr>
            </w:pPr>
          </w:p>
        </w:tc>
        <w:tc>
          <w:tcPr>
            <w:tcW w:w="849" w:type="dxa"/>
          </w:tcPr>
          <w:p w14:paraId="5DA2A89E" w14:textId="6687616C" w:rsidR="006C5E23" w:rsidRPr="009C4793" w:rsidRDefault="006C5E23" w:rsidP="006C5E23">
            <w:pPr>
              <w:adjustRightInd w:val="0"/>
              <w:snapToGrid w:val="0"/>
              <w:spacing w:line="260" w:lineRule="exact"/>
              <w:jc w:val="center"/>
              <w:rPr>
                <w:rFonts w:eastAsia="MS Mincho" w:cs="Times New Roman"/>
                <w:sz w:val="16"/>
                <w:szCs w:val="16"/>
              </w:rPr>
            </w:pPr>
          </w:p>
        </w:tc>
        <w:tc>
          <w:tcPr>
            <w:tcW w:w="60" w:type="dxa"/>
          </w:tcPr>
          <w:p w14:paraId="442B8CB1" w14:textId="77777777" w:rsidR="006C5E23" w:rsidRPr="009C4793" w:rsidRDefault="006C5E23" w:rsidP="006C5E23">
            <w:pPr>
              <w:adjustRightInd w:val="0"/>
              <w:snapToGrid w:val="0"/>
              <w:spacing w:line="260" w:lineRule="exact"/>
              <w:ind w:left="-126" w:right="135"/>
              <w:jc w:val="right"/>
              <w:rPr>
                <w:rFonts w:eastAsia="MS Mincho" w:cs="Times New Roman"/>
                <w:sz w:val="16"/>
                <w:szCs w:val="16"/>
              </w:rPr>
            </w:pPr>
          </w:p>
        </w:tc>
        <w:tc>
          <w:tcPr>
            <w:tcW w:w="812" w:type="dxa"/>
          </w:tcPr>
          <w:p w14:paraId="55C12D3A" w14:textId="72B1617F" w:rsidR="006C5E23" w:rsidRPr="009C4793" w:rsidRDefault="006C5E23" w:rsidP="006C5E23">
            <w:pPr>
              <w:adjustRightInd w:val="0"/>
              <w:snapToGrid w:val="0"/>
              <w:spacing w:line="260" w:lineRule="exact"/>
              <w:jc w:val="center"/>
              <w:rPr>
                <w:rFonts w:eastAsia="MS Mincho" w:cs="Times New Roman"/>
                <w:sz w:val="16"/>
                <w:szCs w:val="16"/>
                <w:lang w:val="en-US"/>
              </w:rPr>
            </w:pPr>
          </w:p>
        </w:tc>
        <w:tc>
          <w:tcPr>
            <w:tcW w:w="60" w:type="dxa"/>
            <w:vMerge/>
          </w:tcPr>
          <w:p w14:paraId="6EF0FC7C" w14:textId="77777777" w:rsidR="006C5E23" w:rsidRPr="009C4793" w:rsidRDefault="006C5E23" w:rsidP="006C5E23">
            <w:pPr>
              <w:spacing w:line="260" w:lineRule="exact"/>
              <w:jc w:val="right"/>
              <w:rPr>
                <w:rFonts w:cs="Times New Roman"/>
                <w:sz w:val="16"/>
                <w:szCs w:val="16"/>
              </w:rPr>
            </w:pPr>
          </w:p>
        </w:tc>
        <w:tc>
          <w:tcPr>
            <w:tcW w:w="829" w:type="dxa"/>
          </w:tcPr>
          <w:p w14:paraId="2E1308E6" w14:textId="19F6293E" w:rsidR="006C5E23" w:rsidRPr="009C4793" w:rsidRDefault="006C5E23" w:rsidP="006C5E23">
            <w:pPr>
              <w:spacing w:line="260" w:lineRule="exact"/>
              <w:ind w:right="95"/>
              <w:jc w:val="center"/>
              <w:rPr>
                <w:rFonts w:cs="Times New Roman"/>
                <w:sz w:val="16"/>
                <w:szCs w:val="16"/>
                <w:lang w:val="en-US"/>
              </w:rPr>
            </w:pPr>
          </w:p>
        </w:tc>
        <w:tc>
          <w:tcPr>
            <w:tcW w:w="1080" w:type="dxa"/>
            <w:tcBorders>
              <w:top w:val="single" w:sz="4" w:space="0" w:color="auto"/>
              <w:bottom w:val="double" w:sz="4" w:space="0" w:color="auto"/>
            </w:tcBorders>
          </w:tcPr>
          <w:p w14:paraId="2B49301B" w14:textId="440E285A" w:rsidR="006C5E23" w:rsidRPr="009C4793" w:rsidRDefault="002031FF" w:rsidP="006C5E23">
            <w:pPr>
              <w:spacing w:line="260" w:lineRule="exact"/>
              <w:ind w:right="95"/>
              <w:jc w:val="right"/>
              <w:rPr>
                <w:rFonts w:cs="Times New Roman"/>
                <w:sz w:val="16"/>
                <w:szCs w:val="16"/>
                <w:cs/>
                <w:lang w:val="en-US"/>
              </w:rPr>
            </w:pPr>
            <w:r w:rsidRPr="002031FF">
              <w:rPr>
                <w:sz w:val="16"/>
                <w:szCs w:val="16"/>
                <w:lang w:val="en-US"/>
              </w:rPr>
              <w:t>85</w:t>
            </w:r>
            <w:r w:rsidR="006C5E23" w:rsidRPr="009C4793">
              <w:rPr>
                <w:rFonts w:cs="Times New Roman"/>
                <w:sz w:val="16"/>
                <w:szCs w:val="16"/>
                <w:lang w:val="en-US"/>
              </w:rPr>
              <w:t>,</w:t>
            </w:r>
            <w:r w:rsidRPr="002031FF">
              <w:rPr>
                <w:sz w:val="16"/>
                <w:szCs w:val="16"/>
                <w:lang w:val="en-US"/>
              </w:rPr>
              <w:t>300</w:t>
            </w:r>
            <w:r w:rsidR="006C5E23" w:rsidRPr="009C4793">
              <w:rPr>
                <w:rFonts w:cs="Times New Roman"/>
                <w:sz w:val="16"/>
                <w:szCs w:val="16"/>
                <w:lang w:val="en-US"/>
              </w:rPr>
              <w:t>,</w:t>
            </w:r>
            <w:r w:rsidRPr="002031FF">
              <w:rPr>
                <w:sz w:val="16"/>
                <w:szCs w:val="16"/>
                <w:lang w:val="en-US"/>
              </w:rPr>
              <w:t>000</w:t>
            </w:r>
          </w:p>
        </w:tc>
        <w:tc>
          <w:tcPr>
            <w:tcW w:w="90" w:type="dxa"/>
          </w:tcPr>
          <w:p w14:paraId="31C73967" w14:textId="77777777" w:rsidR="006C5E23" w:rsidRPr="009C4793" w:rsidRDefault="006C5E23" w:rsidP="006C5E23">
            <w:pPr>
              <w:spacing w:line="260" w:lineRule="exact"/>
              <w:ind w:right="95"/>
              <w:jc w:val="right"/>
              <w:rPr>
                <w:rFonts w:cs="Times New Roman"/>
                <w:sz w:val="16"/>
                <w:szCs w:val="16"/>
              </w:rPr>
            </w:pPr>
          </w:p>
        </w:tc>
        <w:tc>
          <w:tcPr>
            <w:tcW w:w="1080" w:type="dxa"/>
            <w:tcBorders>
              <w:top w:val="single" w:sz="4" w:space="0" w:color="auto"/>
              <w:bottom w:val="double" w:sz="4" w:space="0" w:color="auto"/>
            </w:tcBorders>
          </w:tcPr>
          <w:p w14:paraId="42F1E3BC" w14:textId="2F7AC636" w:rsidR="006C5E23" w:rsidRPr="009C4793" w:rsidRDefault="002031FF" w:rsidP="00627C78">
            <w:pPr>
              <w:spacing w:line="260" w:lineRule="exact"/>
              <w:ind w:right="95"/>
              <w:jc w:val="right"/>
              <w:rPr>
                <w:rFonts w:cs="Times New Roman"/>
                <w:sz w:val="16"/>
                <w:szCs w:val="16"/>
              </w:rPr>
            </w:pPr>
            <w:r w:rsidRPr="002031FF">
              <w:rPr>
                <w:sz w:val="16"/>
                <w:szCs w:val="16"/>
                <w:lang w:val="en-US"/>
              </w:rPr>
              <w:t>41</w:t>
            </w:r>
            <w:r w:rsidR="006C5E23" w:rsidRPr="009C4793">
              <w:rPr>
                <w:rFonts w:cs="Times New Roman"/>
                <w:sz w:val="16"/>
                <w:szCs w:val="16"/>
                <w:lang w:val="en-US"/>
              </w:rPr>
              <w:t>,</w:t>
            </w:r>
            <w:r w:rsidRPr="002031FF">
              <w:rPr>
                <w:sz w:val="16"/>
                <w:szCs w:val="16"/>
                <w:lang w:val="en-US"/>
              </w:rPr>
              <w:t>300</w:t>
            </w:r>
            <w:r w:rsidR="006C5E23" w:rsidRPr="009C4793">
              <w:rPr>
                <w:rFonts w:cs="Times New Roman"/>
                <w:sz w:val="16"/>
                <w:szCs w:val="16"/>
                <w:lang w:val="en-US"/>
              </w:rPr>
              <w:t>,</w:t>
            </w:r>
            <w:r w:rsidRPr="002031FF">
              <w:rPr>
                <w:sz w:val="16"/>
                <w:szCs w:val="16"/>
                <w:lang w:val="en-US"/>
              </w:rPr>
              <w:t>000</w:t>
            </w:r>
          </w:p>
        </w:tc>
      </w:tr>
      <w:bookmarkEnd w:id="30"/>
    </w:tbl>
    <w:p w14:paraId="54A2B047" w14:textId="54C09B67" w:rsidR="00252B18" w:rsidRPr="009C4793" w:rsidRDefault="00252B18" w:rsidP="00D010B6">
      <w:pPr>
        <w:jc w:val="both"/>
        <w:rPr>
          <w:rFonts w:cs="Times New Roman"/>
          <w:spacing w:val="-6"/>
          <w:sz w:val="24"/>
          <w:szCs w:val="24"/>
          <w:lang w:val="en-US"/>
        </w:rPr>
      </w:pPr>
    </w:p>
    <w:p w14:paraId="11848413" w14:textId="77777777" w:rsidR="005E56CB" w:rsidRPr="009C4793" w:rsidRDefault="005E56CB">
      <w:pPr>
        <w:rPr>
          <w:rFonts w:cs="Times New Roman"/>
          <w:spacing w:val="-6"/>
          <w:sz w:val="24"/>
          <w:szCs w:val="24"/>
          <w:lang w:val="en-US"/>
        </w:rPr>
      </w:pPr>
      <w:r w:rsidRPr="009C4793">
        <w:rPr>
          <w:rFonts w:cs="Times New Roman"/>
          <w:spacing w:val="-6"/>
          <w:sz w:val="24"/>
          <w:szCs w:val="24"/>
          <w:lang w:val="en-US"/>
        </w:rPr>
        <w:br w:type="page"/>
      </w:r>
    </w:p>
    <w:p w14:paraId="12EF39DA" w14:textId="5BB3C9FD" w:rsidR="00655641" w:rsidRPr="009C4793" w:rsidRDefault="002031FF" w:rsidP="001E5CBA">
      <w:pPr>
        <w:spacing w:after="240"/>
        <w:ind w:left="1170" w:hanging="630"/>
        <w:jc w:val="both"/>
        <w:rPr>
          <w:rFonts w:cs="Times New Roman"/>
          <w:sz w:val="24"/>
          <w:szCs w:val="24"/>
        </w:rPr>
      </w:pPr>
      <w:r w:rsidRPr="002031FF">
        <w:rPr>
          <w:spacing w:val="-6"/>
          <w:sz w:val="24"/>
          <w:szCs w:val="24"/>
          <w:lang w:val="en-US"/>
        </w:rPr>
        <w:lastRenderedPageBreak/>
        <w:t>25</w:t>
      </w:r>
      <w:r w:rsidR="001E5CBA" w:rsidRPr="009C4793">
        <w:rPr>
          <w:rFonts w:cs="Times New Roman"/>
          <w:spacing w:val="-6"/>
          <w:sz w:val="24"/>
          <w:szCs w:val="24"/>
          <w:lang w:val="en-US"/>
        </w:rPr>
        <w:t>.</w:t>
      </w:r>
      <w:r w:rsidRPr="002031FF">
        <w:rPr>
          <w:spacing w:val="-6"/>
          <w:sz w:val="24"/>
          <w:szCs w:val="24"/>
          <w:lang w:val="en-US"/>
        </w:rPr>
        <w:t>3</w:t>
      </w:r>
      <w:r w:rsidR="005A0F21" w:rsidRPr="009C4793">
        <w:rPr>
          <w:rFonts w:cs="Times New Roman"/>
          <w:spacing w:val="-6"/>
          <w:sz w:val="24"/>
          <w:szCs w:val="24"/>
        </w:rPr>
        <w:tab/>
      </w:r>
      <w:r w:rsidR="00252B18" w:rsidRPr="009C4793">
        <w:rPr>
          <w:rFonts w:cs="Times New Roman"/>
          <w:spacing w:val="-6"/>
          <w:sz w:val="24"/>
          <w:szCs w:val="24"/>
        </w:rPr>
        <w:tab/>
      </w:r>
      <w:r w:rsidR="005A0F21" w:rsidRPr="009C4793">
        <w:rPr>
          <w:rFonts w:cs="Times New Roman"/>
          <w:spacing w:val="-6"/>
          <w:sz w:val="24"/>
          <w:szCs w:val="24"/>
        </w:rPr>
        <w:t>Significant related party transactions for th</w:t>
      </w:r>
      <w:r w:rsidR="009B3EFB" w:rsidRPr="009C4793">
        <w:rPr>
          <w:rFonts w:cs="Times New Roman"/>
          <w:spacing w:val="-6"/>
          <w:sz w:val="24"/>
          <w:szCs w:val="24"/>
        </w:rPr>
        <w:t xml:space="preserve">e </w:t>
      </w:r>
      <w:r w:rsidR="00271D09" w:rsidRPr="009C4793">
        <w:rPr>
          <w:rFonts w:cs="Times New Roman"/>
          <w:spacing w:val="-6"/>
          <w:sz w:val="24"/>
          <w:szCs w:val="24"/>
        </w:rPr>
        <w:t>year</w:t>
      </w:r>
      <w:r w:rsidR="004924F4" w:rsidRPr="009C4793">
        <w:rPr>
          <w:rFonts w:cs="Times New Roman"/>
          <w:spacing w:val="-6"/>
          <w:sz w:val="24"/>
          <w:szCs w:val="24"/>
        </w:rPr>
        <w:t>s</w:t>
      </w:r>
      <w:r w:rsidR="009B3EFB" w:rsidRPr="009C4793">
        <w:rPr>
          <w:rFonts w:cs="Times New Roman"/>
          <w:spacing w:val="-6"/>
          <w:sz w:val="24"/>
          <w:szCs w:val="24"/>
        </w:rPr>
        <w:t xml:space="preserve"> ended </w:t>
      </w:r>
      <w:r w:rsidR="00271D09" w:rsidRPr="009C4793">
        <w:rPr>
          <w:rFonts w:cs="Times New Roman"/>
          <w:spacing w:val="-6"/>
          <w:sz w:val="24"/>
          <w:szCs w:val="24"/>
        </w:rPr>
        <w:t xml:space="preserve">December </w:t>
      </w:r>
      <w:proofErr w:type="gramStart"/>
      <w:r w:rsidRPr="002031FF">
        <w:rPr>
          <w:spacing w:val="-6"/>
          <w:sz w:val="24"/>
          <w:szCs w:val="24"/>
          <w:lang w:val="en-US"/>
        </w:rPr>
        <w:t>31</w:t>
      </w:r>
      <w:r w:rsidR="00D910CD" w:rsidRPr="009C4793">
        <w:rPr>
          <w:rFonts w:cs="Times New Roman"/>
          <w:spacing w:val="-6"/>
          <w:sz w:val="24"/>
          <w:szCs w:val="24"/>
        </w:rPr>
        <w:t>,</w:t>
      </w:r>
      <w:proofErr w:type="gramEnd"/>
      <w:r w:rsidR="005A0F21" w:rsidRPr="009C4793">
        <w:rPr>
          <w:rFonts w:cs="Times New Roman"/>
          <w:spacing w:val="-6"/>
          <w:sz w:val="24"/>
          <w:szCs w:val="24"/>
          <w:cs/>
        </w:rPr>
        <w:t xml:space="preserve"> </w:t>
      </w:r>
      <w:r w:rsidR="00397339" w:rsidRPr="009C4793">
        <w:rPr>
          <w:rFonts w:cs="Times New Roman"/>
          <w:sz w:val="24"/>
          <w:szCs w:val="24"/>
        </w:rPr>
        <w:t>are as follow</w:t>
      </w:r>
      <w:r w:rsidR="005A0F21" w:rsidRPr="009C4793">
        <w:rPr>
          <w:rFonts w:cs="Times New Roman"/>
          <w:sz w:val="24"/>
          <w:szCs w:val="24"/>
        </w:rPr>
        <w:t>s</w:t>
      </w:r>
      <w:r w:rsidR="007462AD" w:rsidRPr="009C4793">
        <w:rPr>
          <w:rFonts w:cs="Times New Roman"/>
          <w:sz w:val="24"/>
          <w:szCs w:val="24"/>
          <w:lang w:val="en-US"/>
        </w:rPr>
        <w:t>:</w:t>
      </w:r>
    </w:p>
    <w:tbl>
      <w:tblPr>
        <w:tblW w:w="8280" w:type="dxa"/>
        <w:tblInd w:w="1170" w:type="dxa"/>
        <w:tblLayout w:type="fixed"/>
        <w:tblCellMar>
          <w:left w:w="0" w:type="dxa"/>
          <w:right w:w="0" w:type="dxa"/>
        </w:tblCellMar>
        <w:tblLook w:val="0000" w:firstRow="0" w:lastRow="0" w:firstColumn="0" w:lastColumn="0" w:noHBand="0" w:noVBand="0"/>
      </w:tblPr>
      <w:tblGrid>
        <w:gridCol w:w="2970"/>
        <w:gridCol w:w="990"/>
        <w:gridCol w:w="1005"/>
        <w:gridCol w:w="89"/>
        <w:gridCol w:w="1012"/>
        <w:gridCol w:w="89"/>
        <w:gridCol w:w="1005"/>
        <w:gridCol w:w="108"/>
        <w:gridCol w:w="1012"/>
      </w:tblGrid>
      <w:tr w:rsidR="009C4793" w:rsidRPr="009C4793" w14:paraId="53F574D1" w14:textId="77777777" w:rsidTr="00065251">
        <w:trPr>
          <w:trHeight w:val="189"/>
          <w:tblHeader/>
        </w:trPr>
        <w:tc>
          <w:tcPr>
            <w:tcW w:w="1793" w:type="pct"/>
          </w:tcPr>
          <w:p w14:paraId="35B42F96" w14:textId="08179D49" w:rsidR="00E65E63" w:rsidRPr="009C4793" w:rsidRDefault="00E65E63" w:rsidP="00E65E63">
            <w:pPr>
              <w:spacing w:line="260" w:lineRule="exact"/>
              <w:ind w:right="9"/>
              <w:jc w:val="center"/>
              <w:rPr>
                <w:rFonts w:cs="Times New Roman"/>
                <w:sz w:val="16"/>
                <w:szCs w:val="16"/>
              </w:rPr>
            </w:pPr>
            <w:r w:rsidRPr="009C4793">
              <w:rPr>
                <w:rFonts w:cs="Times New Roman"/>
                <w:b/>
                <w:bCs/>
                <w:sz w:val="16"/>
                <w:szCs w:val="16"/>
              </w:rPr>
              <w:t>Type</w:t>
            </w:r>
            <w:r w:rsidRPr="009C4793">
              <w:rPr>
                <w:rFonts w:cs="Times New Roman"/>
                <w:b/>
                <w:bCs/>
                <w:sz w:val="16"/>
                <w:szCs w:val="16"/>
                <w:lang w:val="en-US"/>
              </w:rPr>
              <w:t>/</w:t>
            </w:r>
            <w:r w:rsidRPr="009C4793">
              <w:rPr>
                <w:rFonts w:cs="Times New Roman"/>
                <w:b/>
                <w:bCs/>
                <w:sz w:val="16"/>
                <w:szCs w:val="16"/>
              </w:rPr>
              <w:t>Company name</w:t>
            </w:r>
          </w:p>
        </w:tc>
        <w:tc>
          <w:tcPr>
            <w:tcW w:w="598" w:type="pct"/>
          </w:tcPr>
          <w:p w14:paraId="5C9260BC" w14:textId="0CF9A32F" w:rsidR="00E65E63" w:rsidRPr="009C4793" w:rsidRDefault="00E65E63" w:rsidP="00E65E63">
            <w:pPr>
              <w:spacing w:line="260" w:lineRule="exact"/>
              <w:ind w:left="-110" w:right="9" w:firstLine="102"/>
              <w:jc w:val="center"/>
              <w:rPr>
                <w:rFonts w:cs="Times New Roman"/>
                <w:b/>
                <w:bCs/>
                <w:sz w:val="16"/>
                <w:szCs w:val="16"/>
              </w:rPr>
            </w:pPr>
            <w:r w:rsidRPr="009C4793">
              <w:rPr>
                <w:rFonts w:cs="Times New Roman"/>
                <w:b/>
                <w:bCs/>
                <w:sz w:val="16"/>
                <w:szCs w:val="16"/>
              </w:rPr>
              <w:t>Type of</w:t>
            </w:r>
          </w:p>
        </w:tc>
        <w:tc>
          <w:tcPr>
            <w:tcW w:w="1272" w:type="pct"/>
            <w:gridSpan w:val="3"/>
          </w:tcPr>
          <w:p w14:paraId="0A97167F" w14:textId="54840A16" w:rsidR="00E65E63" w:rsidRPr="009C4793" w:rsidRDefault="00E65E63" w:rsidP="00E65E63">
            <w:pPr>
              <w:spacing w:line="260" w:lineRule="exact"/>
              <w:ind w:left="-108" w:firstLine="108"/>
              <w:jc w:val="center"/>
              <w:rPr>
                <w:rFonts w:cs="Times New Roman"/>
                <w:b/>
                <w:bCs/>
                <w:sz w:val="16"/>
                <w:szCs w:val="16"/>
              </w:rPr>
            </w:pPr>
            <w:r w:rsidRPr="009C4793">
              <w:rPr>
                <w:rFonts w:cs="Times New Roman"/>
                <w:b/>
                <w:bCs/>
                <w:sz w:val="16"/>
                <w:szCs w:val="16"/>
              </w:rPr>
              <w:t>Consolidated</w:t>
            </w:r>
          </w:p>
        </w:tc>
        <w:tc>
          <w:tcPr>
            <w:tcW w:w="54" w:type="pct"/>
          </w:tcPr>
          <w:p w14:paraId="6146B591" w14:textId="77777777" w:rsidR="00E65E63" w:rsidRPr="009C4793" w:rsidRDefault="00E65E63" w:rsidP="00E65E63">
            <w:pPr>
              <w:spacing w:line="260" w:lineRule="exact"/>
              <w:ind w:left="-108" w:firstLine="108"/>
              <w:jc w:val="center"/>
              <w:rPr>
                <w:rFonts w:cs="Times New Roman"/>
                <w:b/>
                <w:bCs/>
                <w:sz w:val="16"/>
                <w:szCs w:val="16"/>
              </w:rPr>
            </w:pPr>
          </w:p>
        </w:tc>
        <w:tc>
          <w:tcPr>
            <w:tcW w:w="1283" w:type="pct"/>
            <w:gridSpan w:val="3"/>
          </w:tcPr>
          <w:p w14:paraId="23DF98CB" w14:textId="32C64B25" w:rsidR="00E65E63" w:rsidRPr="009C4793" w:rsidRDefault="00E65E63" w:rsidP="00E65E63">
            <w:pPr>
              <w:spacing w:line="260" w:lineRule="exact"/>
              <w:ind w:left="-108" w:firstLine="108"/>
              <w:jc w:val="center"/>
              <w:rPr>
                <w:rFonts w:cs="Times New Roman"/>
                <w:b/>
                <w:bCs/>
                <w:sz w:val="16"/>
                <w:szCs w:val="16"/>
              </w:rPr>
            </w:pPr>
            <w:r w:rsidRPr="009C4793">
              <w:rPr>
                <w:rFonts w:cs="Times New Roman"/>
                <w:b/>
                <w:bCs/>
                <w:sz w:val="16"/>
                <w:szCs w:val="16"/>
              </w:rPr>
              <w:t>Separate</w:t>
            </w:r>
          </w:p>
        </w:tc>
      </w:tr>
      <w:tr w:rsidR="009C4793" w:rsidRPr="009C4793" w14:paraId="39C27017" w14:textId="77777777" w:rsidTr="00065251">
        <w:trPr>
          <w:tblHeader/>
        </w:trPr>
        <w:tc>
          <w:tcPr>
            <w:tcW w:w="1793" w:type="pct"/>
          </w:tcPr>
          <w:p w14:paraId="0A8F644C" w14:textId="77777777" w:rsidR="00E65E63" w:rsidRPr="009C4793" w:rsidRDefault="00E65E63" w:rsidP="00E65E63">
            <w:pPr>
              <w:spacing w:line="260" w:lineRule="exact"/>
              <w:ind w:right="9"/>
              <w:rPr>
                <w:rFonts w:cs="Times New Roman"/>
                <w:b/>
                <w:bCs/>
                <w:sz w:val="16"/>
                <w:szCs w:val="16"/>
              </w:rPr>
            </w:pPr>
          </w:p>
        </w:tc>
        <w:tc>
          <w:tcPr>
            <w:tcW w:w="598" w:type="pct"/>
          </w:tcPr>
          <w:p w14:paraId="3A078071" w14:textId="5FF5F540" w:rsidR="00E65E63" w:rsidRPr="009C4793" w:rsidRDefault="00E65E63" w:rsidP="00E65E63">
            <w:pPr>
              <w:tabs>
                <w:tab w:val="right" w:pos="7902"/>
              </w:tabs>
              <w:spacing w:line="260" w:lineRule="exact"/>
              <w:ind w:left="-115"/>
              <w:jc w:val="center"/>
              <w:rPr>
                <w:rFonts w:cs="Times New Roman"/>
                <w:sz w:val="16"/>
                <w:szCs w:val="16"/>
              </w:rPr>
            </w:pPr>
            <w:r w:rsidRPr="009C4793">
              <w:rPr>
                <w:rFonts w:cs="Times New Roman"/>
                <w:b/>
                <w:bCs/>
                <w:sz w:val="16"/>
                <w:szCs w:val="16"/>
              </w:rPr>
              <w:t>relationship</w:t>
            </w:r>
          </w:p>
        </w:tc>
        <w:tc>
          <w:tcPr>
            <w:tcW w:w="1272" w:type="pct"/>
            <w:gridSpan w:val="3"/>
          </w:tcPr>
          <w:p w14:paraId="3B12CCD2" w14:textId="3E89B0BF" w:rsidR="00E65E63" w:rsidRPr="009C4793" w:rsidRDefault="00E65E63" w:rsidP="00E65E63">
            <w:pPr>
              <w:spacing w:line="260" w:lineRule="exact"/>
              <w:ind w:hanging="4"/>
              <w:jc w:val="center"/>
              <w:rPr>
                <w:rFonts w:cs="Times New Roman"/>
                <w:b/>
                <w:bCs/>
                <w:sz w:val="16"/>
                <w:szCs w:val="16"/>
                <w:cs/>
                <w:lang w:val="en-US"/>
              </w:rPr>
            </w:pPr>
            <w:r w:rsidRPr="009C4793">
              <w:rPr>
                <w:rFonts w:eastAsia="MS Mincho" w:cs="Times New Roman"/>
                <w:b/>
                <w:bCs/>
                <w:sz w:val="16"/>
                <w:szCs w:val="16"/>
              </w:rPr>
              <w:t>financial statements</w:t>
            </w:r>
          </w:p>
        </w:tc>
        <w:tc>
          <w:tcPr>
            <w:tcW w:w="54" w:type="pct"/>
          </w:tcPr>
          <w:p w14:paraId="5B4859E5" w14:textId="77777777" w:rsidR="00E65E63" w:rsidRPr="009C4793" w:rsidRDefault="00E65E63" w:rsidP="00E65E63">
            <w:pPr>
              <w:tabs>
                <w:tab w:val="decimal" w:pos="1619"/>
                <w:tab w:val="decimal" w:pos="1713"/>
              </w:tabs>
              <w:spacing w:line="260" w:lineRule="exact"/>
              <w:ind w:left="-98" w:right="64" w:firstLine="99"/>
              <w:rPr>
                <w:rFonts w:cs="Times New Roman"/>
                <w:sz w:val="16"/>
                <w:szCs w:val="16"/>
                <w:cs/>
                <w:lang w:val="th-TH"/>
              </w:rPr>
            </w:pPr>
          </w:p>
        </w:tc>
        <w:tc>
          <w:tcPr>
            <w:tcW w:w="1283" w:type="pct"/>
            <w:gridSpan w:val="3"/>
          </w:tcPr>
          <w:p w14:paraId="0B579381" w14:textId="50BBC25B" w:rsidR="00E65E63" w:rsidRPr="009C4793" w:rsidRDefault="00E65E63" w:rsidP="00E65E63">
            <w:pPr>
              <w:spacing w:line="260" w:lineRule="exact"/>
              <w:ind w:hanging="4"/>
              <w:jc w:val="center"/>
              <w:rPr>
                <w:rFonts w:cs="Times New Roman"/>
                <w:b/>
                <w:bCs/>
                <w:sz w:val="16"/>
                <w:szCs w:val="16"/>
                <w:lang w:val="en-US"/>
              </w:rPr>
            </w:pPr>
            <w:r w:rsidRPr="009C4793">
              <w:rPr>
                <w:rFonts w:eastAsia="MS Mincho" w:cs="Times New Roman"/>
                <w:b/>
                <w:bCs/>
                <w:sz w:val="16"/>
                <w:szCs w:val="16"/>
              </w:rPr>
              <w:t>financial statements</w:t>
            </w:r>
          </w:p>
        </w:tc>
      </w:tr>
      <w:tr w:rsidR="009C4793" w:rsidRPr="009C4793" w14:paraId="2245C441" w14:textId="77777777" w:rsidTr="00065251">
        <w:trPr>
          <w:trHeight w:val="189"/>
          <w:tblHeader/>
        </w:trPr>
        <w:tc>
          <w:tcPr>
            <w:tcW w:w="1793" w:type="pct"/>
          </w:tcPr>
          <w:p w14:paraId="694BFE76" w14:textId="77777777" w:rsidR="000E4430" w:rsidRPr="009C4793" w:rsidRDefault="000E4430" w:rsidP="000E4430">
            <w:pPr>
              <w:spacing w:line="260" w:lineRule="exact"/>
              <w:ind w:right="9"/>
              <w:rPr>
                <w:rFonts w:cs="Times New Roman"/>
                <w:sz w:val="16"/>
                <w:szCs w:val="16"/>
              </w:rPr>
            </w:pPr>
          </w:p>
        </w:tc>
        <w:tc>
          <w:tcPr>
            <w:tcW w:w="598" w:type="pct"/>
          </w:tcPr>
          <w:p w14:paraId="236DF0F3" w14:textId="77777777" w:rsidR="000E4430" w:rsidRPr="009C4793" w:rsidRDefault="000E4430" w:rsidP="000E4430">
            <w:pPr>
              <w:spacing w:line="260" w:lineRule="exact"/>
              <w:ind w:left="-110" w:right="9" w:firstLine="102"/>
              <w:jc w:val="center"/>
              <w:rPr>
                <w:rFonts w:cs="Times New Roman"/>
                <w:b/>
                <w:bCs/>
                <w:sz w:val="16"/>
                <w:szCs w:val="16"/>
              </w:rPr>
            </w:pPr>
          </w:p>
        </w:tc>
        <w:tc>
          <w:tcPr>
            <w:tcW w:w="607" w:type="pct"/>
            <w:vAlign w:val="center"/>
          </w:tcPr>
          <w:p w14:paraId="4BC16C53" w14:textId="39F769F4" w:rsidR="000E4430" w:rsidRPr="009C4793" w:rsidRDefault="002031FF" w:rsidP="000E4430">
            <w:pPr>
              <w:spacing w:line="260" w:lineRule="exact"/>
              <w:jc w:val="center"/>
              <w:rPr>
                <w:rFonts w:cs="Times New Roman"/>
                <w:b/>
                <w:bCs/>
                <w:sz w:val="16"/>
                <w:szCs w:val="16"/>
                <w:lang w:val="en-US"/>
              </w:rPr>
            </w:pPr>
            <w:r w:rsidRPr="002031FF">
              <w:rPr>
                <w:rFonts w:eastAsia="MS Mincho"/>
                <w:b/>
                <w:bCs/>
                <w:sz w:val="16"/>
                <w:szCs w:val="16"/>
                <w:lang w:val="en-US"/>
              </w:rPr>
              <w:t>2025</w:t>
            </w:r>
          </w:p>
        </w:tc>
        <w:tc>
          <w:tcPr>
            <w:tcW w:w="54" w:type="pct"/>
          </w:tcPr>
          <w:p w14:paraId="56658205" w14:textId="77777777" w:rsidR="000E4430" w:rsidRPr="009C4793" w:rsidRDefault="000E4430" w:rsidP="000E4430">
            <w:pPr>
              <w:spacing w:line="260" w:lineRule="exact"/>
              <w:ind w:left="-108" w:firstLine="108"/>
              <w:jc w:val="center"/>
              <w:rPr>
                <w:rFonts w:cs="Times New Roman"/>
                <w:b/>
                <w:bCs/>
                <w:sz w:val="16"/>
                <w:szCs w:val="16"/>
              </w:rPr>
            </w:pPr>
          </w:p>
        </w:tc>
        <w:tc>
          <w:tcPr>
            <w:tcW w:w="611" w:type="pct"/>
            <w:vAlign w:val="center"/>
          </w:tcPr>
          <w:p w14:paraId="0F39D9CE" w14:textId="66484546" w:rsidR="000E4430" w:rsidRPr="009C4793" w:rsidRDefault="002031FF" w:rsidP="000E4430">
            <w:pPr>
              <w:spacing w:line="260" w:lineRule="exact"/>
              <w:ind w:left="-108" w:firstLine="108"/>
              <w:jc w:val="center"/>
              <w:rPr>
                <w:rFonts w:cs="Times New Roman"/>
                <w:b/>
                <w:bCs/>
                <w:sz w:val="16"/>
                <w:szCs w:val="16"/>
              </w:rPr>
            </w:pPr>
            <w:r w:rsidRPr="002031FF">
              <w:rPr>
                <w:rFonts w:eastAsia="MS Mincho"/>
                <w:b/>
                <w:bCs/>
                <w:sz w:val="16"/>
                <w:szCs w:val="16"/>
                <w:lang w:val="en-US"/>
              </w:rPr>
              <w:t>2024</w:t>
            </w:r>
          </w:p>
        </w:tc>
        <w:tc>
          <w:tcPr>
            <w:tcW w:w="54" w:type="pct"/>
          </w:tcPr>
          <w:p w14:paraId="39655B19" w14:textId="77777777" w:rsidR="000E4430" w:rsidRPr="009C4793" w:rsidRDefault="000E4430" w:rsidP="000E4430">
            <w:pPr>
              <w:spacing w:line="260" w:lineRule="exact"/>
              <w:ind w:left="-108" w:firstLine="108"/>
              <w:jc w:val="center"/>
              <w:rPr>
                <w:rFonts w:cs="Times New Roman"/>
                <w:b/>
                <w:bCs/>
                <w:sz w:val="16"/>
                <w:szCs w:val="16"/>
              </w:rPr>
            </w:pPr>
          </w:p>
        </w:tc>
        <w:tc>
          <w:tcPr>
            <w:tcW w:w="607" w:type="pct"/>
            <w:vAlign w:val="center"/>
          </w:tcPr>
          <w:p w14:paraId="0064AED2" w14:textId="557B2902" w:rsidR="000E4430" w:rsidRPr="009C4793" w:rsidRDefault="002031FF" w:rsidP="000E4430">
            <w:pPr>
              <w:spacing w:line="260" w:lineRule="exact"/>
              <w:ind w:left="-108" w:firstLine="108"/>
              <w:jc w:val="center"/>
              <w:rPr>
                <w:rFonts w:cs="Times New Roman"/>
                <w:b/>
                <w:bCs/>
                <w:sz w:val="16"/>
                <w:szCs w:val="16"/>
              </w:rPr>
            </w:pPr>
            <w:r w:rsidRPr="002031FF">
              <w:rPr>
                <w:rFonts w:eastAsia="MS Mincho"/>
                <w:b/>
                <w:bCs/>
                <w:sz w:val="16"/>
                <w:szCs w:val="16"/>
                <w:lang w:val="en-US"/>
              </w:rPr>
              <w:t>2025</w:t>
            </w:r>
          </w:p>
        </w:tc>
        <w:tc>
          <w:tcPr>
            <w:tcW w:w="65" w:type="pct"/>
          </w:tcPr>
          <w:p w14:paraId="31934E82" w14:textId="77777777" w:rsidR="000E4430" w:rsidRPr="009C4793" w:rsidRDefault="000E4430" w:rsidP="000E4430">
            <w:pPr>
              <w:spacing w:line="260" w:lineRule="exact"/>
              <w:ind w:left="-108" w:firstLine="108"/>
              <w:jc w:val="center"/>
              <w:rPr>
                <w:rFonts w:cs="Times New Roman"/>
                <w:b/>
                <w:bCs/>
                <w:sz w:val="16"/>
                <w:szCs w:val="16"/>
              </w:rPr>
            </w:pPr>
          </w:p>
        </w:tc>
        <w:tc>
          <w:tcPr>
            <w:tcW w:w="611" w:type="pct"/>
            <w:vAlign w:val="center"/>
          </w:tcPr>
          <w:p w14:paraId="7B37AF1C" w14:textId="11AEA843" w:rsidR="000E4430" w:rsidRPr="009C4793" w:rsidRDefault="002031FF" w:rsidP="000E4430">
            <w:pPr>
              <w:spacing w:line="260" w:lineRule="exact"/>
              <w:ind w:left="-108" w:firstLine="108"/>
              <w:jc w:val="center"/>
              <w:rPr>
                <w:rFonts w:cs="Times New Roman"/>
                <w:b/>
                <w:bCs/>
                <w:sz w:val="16"/>
                <w:szCs w:val="16"/>
              </w:rPr>
            </w:pPr>
            <w:r w:rsidRPr="002031FF">
              <w:rPr>
                <w:rFonts w:eastAsia="MS Mincho"/>
                <w:b/>
                <w:bCs/>
                <w:sz w:val="16"/>
                <w:szCs w:val="16"/>
                <w:lang w:val="en-US"/>
              </w:rPr>
              <w:t>2024</w:t>
            </w:r>
          </w:p>
        </w:tc>
      </w:tr>
      <w:tr w:rsidR="009C4793" w:rsidRPr="009C4793" w14:paraId="7ADC42E6" w14:textId="77777777" w:rsidTr="00065251">
        <w:trPr>
          <w:tblHeader/>
        </w:trPr>
        <w:tc>
          <w:tcPr>
            <w:tcW w:w="1793" w:type="pct"/>
          </w:tcPr>
          <w:p w14:paraId="6986A77C" w14:textId="77777777" w:rsidR="00E65E63" w:rsidRPr="009C4793" w:rsidRDefault="00E65E63" w:rsidP="00E65E63">
            <w:pPr>
              <w:spacing w:line="260" w:lineRule="exact"/>
              <w:ind w:right="9"/>
              <w:rPr>
                <w:rFonts w:cs="Times New Roman"/>
                <w:b/>
                <w:bCs/>
                <w:sz w:val="16"/>
                <w:szCs w:val="16"/>
              </w:rPr>
            </w:pPr>
          </w:p>
        </w:tc>
        <w:tc>
          <w:tcPr>
            <w:tcW w:w="598" w:type="pct"/>
          </w:tcPr>
          <w:p w14:paraId="6DD430E3" w14:textId="77777777" w:rsidR="00E65E63" w:rsidRPr="009C4793" w:rsidRDefault="00E65E63" w:rsidP="00E65E63">
            <w:pPr>
              <w:tabs>
                <w:tab w:val="right" w:pos="7902"/>
              </w:tabs>
              <w:spacing w:line="260" w:lineRule="exact"/>
              <w:ind w:left="-115"/>
              <w:jc w:val="center"/>
              <w:rPr>
                <w:rFonts w:cs="Times New Roman"/>
                <w:sz w:val="16"/>
                <w:szCs w:val="16"/>
              </w:rPr>
            </w:pPr>
          </w:p>
        </w:tc>
        <w:tc>
          <w:tcPr>
            <w:tcW w:w="607" w:type="pct"/>
          </w:tcPr>
          <w:p w14:paraId="00646370" w14:textId="77777777" w:rsidR="00E65E63" w:rsidRPr="009C4793" w:rsidRDefault="00E65E63" w:rsidP="00E65E63">
            <w:pPr>
              <w:spacing w:line="260" w:lineRule="exact"/>
              <w:ind w:hanging="4"/>
              <w:jc w:val="center"/>
              <w:rPr>
                <w:rFonts w:cs="Times New Roman"/>
                <w:b/>
                <w:bCs/>
                <w:sz w:val="16"/>
                <w:szCs w:val="16"/>
                <w:cs/>
                <w:lang w:val="th-TH"/>
              </w:rPr>
            </w:pPr>
            <w:proofErr w:type="spellStart"/>
            <w:r w:rsidRPr="009C4793">
              <w:rPr>
                <w:rFonts w:cs="Times New Roman"/>
                <w:b/>
                <w:bCs/>
                <w:sz w:val="16"/>
                <w:szCs w:val="16"/>
                <w:cs/>
                <w:lang w:val="en-US"/>
              </w:rPr>
              <w:t>Baht</w:t>
            </w:r>
            <w:proofErr w:type="spellEnd"/>
          </w:p>
        </w:tc>
        <w:tc>
          <w:tcPr>
            <w:tcW w:w="54" w:type="pct"/>
          </w:tcPr>
          <w:p w14:paraId="2647739D" w14:textId="77777777" w:rsidR="00E65E63" w:rsidRPr="009C4793" w:rsidRDefault="00E65E63" w:rsidP="00E65E63">
            <w:pPr>
              <w:tabs>
                <w:tab w:val="decimal" w:pos="1619"/>
                <w:tab w:val="decimal" w:pos="1713"/>
              </w:tabs>
              <w:spacing w:line="260" w:lineRule="exact"/>
              <w:ind w:left="-98" w:right="64" w:firstLine="99"/>
              <w:rPr>
                <w:rFonts w:cs="Times New Roman"/>
                <w:sz w:val="16"/>
                <w:szCs w:val="16"/>
                <w:cs/>
                <w:lang w:val="th-TH"/>
              </w:rPr>
            </w:pPr>
          </w:p>
        </w:tc>
        <w:tc>
          <w:tcPr>
            <w:tcW w:w="611" w:type="pct"/>
          </w:tcPr>
          <w:p w14:paraId="1E2B2328" w14:textId="77777777" w:rsidR="00E65E63" w:rsidRPr="009C4793" w:rsidRDefault="00E65E63" w:rsidP="00E65E63">
            <w:pPr>
              <w:spacing w:line="260" w:lineRule="exact"/>
              <w:ind w:hanging="4"/>
              <w:jc w:val="center"/>
              <w:rPr>
                <w:rFonts w:cs="Times New Roman"/>
                <w:b/>
                <w:bCs/>
                <w:sz w:val="16"/>
                <w:szCs w:val="16"/>
                <w:cs/>
                <w:lang w:val="en-US"/>
              </w:rPr>
            </w:pPr>
            <w:r w:rsidRPr="009C4793">
              <w:rPr>
                <w:rFonts w:cs="Times New Roman"/>
                <w:b/>
                <w:bCs/>
                <w:sz w:val="16"/>
                <w:szCs w:val="16"/>
                <w:lang w:val="en-US"/>
              </w:rPr>
              <w:t>Baht</w:t>
            </w:r>
          </w:p>
        </w:tc>
        <w:tc>
          <w:tcPr>
            <w:tcW w:w="54" w:type="pct"/>
          </w:tcPr>
          <w:p w14:paraId="77F08494" w14:textId="77777777" w:rsidR="00E65E63" w:rsidRPr="009C4793" w:rsidRDefault="00E65E63" w:rsidP="00E65E63">
            <w:pPr>
              <w:tabs>
                <w:tab w:val="decimal" w:pos="1619"/>
                <w:tab w:val="decimal" w:pos="1713"/>
              </w:tabs>
              <w:spacing w:line="260" w:lineRule="exact"/>
              <w:ind w:left="-98" w:right="64" w:firstLine="99"/>
              <w:rPr>
                <w:rFonts w:cs="Times New Roman"/>
                <w:sz w:val="16"/>
                <w:szCs w:val="16"/>
                <w:cs/>
                <w:lang w:val="th-TH"/>
              </w:rPr>
            </w:pPr>
          </w:p>
        </w:tc>
        <w:tc>
          <w:tcPr>
            <w:tcW w:w="607" w:type="pct"/>
          </w:tcPr>
          <w:p w14:paraId="611B13CE" w14:textId="77777777" w:rsidR="00E65E63" w:rsidRPr="009C4793" w:rsidRDefault="00E65E63" w:rsidP="00E65E63">
            <w:pPr>
              <w:spacing w:line="260" w:lineRule="exact"/>
              <w:ind w:hanging="4"/>
              <w:jc w:val="center"/>
              <w:rPr>
                <w:rFonts w:cs="Times New Roman"/>
                <w:b/>
                <w:bCs/>
                <w:sz w:val="16"/>
                <w:szCs w:val="16"/>
                <w:cs/>
                <w:lang w:val="en-US"/>
              </w:rPr>
            </w:pPr>
            <w:proofErr w:type="spellStart"/>
            <w:r w:rsidRPr="009C4793">
              <w:rPr>
                <w:rFonts w:cs="Times New Roman"/>
                <w:b/>
                <w:bCs/>
                <w:sz w:val="16"/>
                <w:szCs w:val="16"/>
                <w:cs/>
                <w:lang w:val="en-US"/>
              </w:rPr>
              <w:t>Baht</w:t>
            </w:r>
            <w:proofErr w:type="spellEnd"/>
          </w:p>
        </w:tc>
        <w:tc>
          <w:tcPr>
            <w:tcW w:w="65" w:type="pct"/>
          </w:tcPr>
          <w:p w14:paraId="66D3B15B" w14:textId="77777777" w:rsidR="00E65E63" w:rsidRPr="009C4793" w:rsidRDefault="00E65E63" w:rsidP="00E65E63">
            <w:pPr>
              <w:tabs>
                <w:tab w:val="decimal" w:pos="1713"/>
              </w:tabs>
              <w:spacing w:line="260" w:lineRule="exact"/>
              <w:ind w:hanging="4"/>
              <w:jc w:val="center"/>
              <w:rPr>
                <w:rFonts w:cs="Times New Roman"/>
                <w:b/>
                <w:bCs/>
                <w:sz w:val="16"/>
                <w:szCs w:val="16"/>
                <w:cs/>
                <w:lang w:val="en-US"/>
              </w:rPr>
            </w:pPr>
          </w:p>
        </w:tc>
        <w:tc>
          <w:tcPr>
            <w:tcW w:w="611" w:type="pct"/>
          </w:tcPr>
          <w:p w14:paraId="6247E2FF" w14:textId="77777777" w:rsidR="00E65E63" w:rsidRPr="009C4793" w:rsidRDefault="00E65E63" w:rsidP="00E65E63">
            <w:pPr>
              <w:spacing w:line="260" w:lineRule="exact"/>
              <w:ind w:hanging="4"/>
              <w:jc w:val="center"/>
              <w:rPr>
                <w:rFonts w:cs="Times New Roman"/>
                <w:b/>
                <w:bCs/>
                <w:sz w:val="16"/>
                <w:szCs w:val="16"/>
                <w:lang w:val="en-US"/>
              </w:rPr>
            </w:pPr>
            <w:r w:rsidRPr="009C4793">
              <w:rPr>
                <w:rFonts w:cs="Times New Roman"/>
                <w:b/>
                <w:bCs/>
                <w:sz w:val="16"/>
                <w:szCs w:val="16"/>
                <w:lang w:val="en-US"/>
              </w:rPr>
              <w:t>Baht</w:t>
            </w:r>
          </w:p>
        </w:tc>
      </w:tr>
      <w:tr w:rsidR="009C4793" w:rsidRPr="009C4793" w14:paraId="4E4A92C0" w14:textId="77777777" w:rsidTr="001E5CBA">
        <w:tc>
          <w:tcPr>
            <w:tcW w:w="1793" w:type="pct"/>
          </w:tcPr>
          <w:p w14:paraId="6E9DF9CA" w14:textId="77777777" w:rsidR="00E65E63" w:rsidRPr="009C4793" w:rsidRDefault="00E65E63" w:rsidP="00E65E63">
            <w:pPr>
              <w:spacing w:line="260" w:lineRule="exact"/>
              <w:ind w:right="9"/>
              <w:jc w:val="both"/>
              <w:rPr>
                <w:rFonts w:cs="Times New Roman"/>
                <w:b/>
                <w:bCs/>
                <w:sz w:val="16"/>
                <w:szCs w:val="16"/>
              </w:rPr>
            </w:pPr>
            <w:r w:rsidRPr="009C4793">
              <w:rPr>
                <w:rFonts w:cs="Times New Roman"/>
                <w:b/>
                <w:bCs/>
                <w:sz w:val="16"/>
                <w:szCs w:val="16"/>
              </w:rPr>
              <w:t>Other income</w:t>
            </w:r>
          </w:p>
        </w:tc>
        <w:tc>
          <w:tcPr>
            <w:tcW w:w="598" w:type="pct"/>
          </w:tcPr>
          <w:p w14:paraId="3D84AD8C" w14:textId="77777777" w:rsidR="00E65E63" w:rsidRPr="009C4793" w:rsidRDefault="00E65E63" w:rsidP="00E65E63">
            <w:pPr>
              <w:spacing w:line="260" w:lineRule="exact"/>
              <w:ind w:left="-98" w:right="64" w:firstLine="99"/>
              <w:jc w:val="right"/>
              <w:rPr>
                <w:rFonts w:cs="Times New Roman"/>
                <w:sz w:val="16"/>
                <w:szCs w:val="16"/>
              </w:rPr>
            </w:pPr>
          </w:p>
        </w:tc>
        <w:tc>
          <w:tcPr>
            <w:tcW w:w="607" w:type="pct"/>
            <w:vAlign w:val="bottom"/>
          </w:tcPr>
          <w:p w14:paraId="2602B4BE" w14:textId="77777777" w:rsidR="00E65E63" w:rsidRPr="009C4793" w:rsidRDefault="00E65E63" w:rsidP="00E65E63">
            <w:pPr>
              <w:spacing w:line="260" w:lineRule="exact"/>
              <w:jc w:val="center"/>
              <w:rPr>
                <w:rFonts w:cs="Times New Roman"/>
                <w:sz w:val="16"/>
                <w:szCs w:val="16"/>
                <w:cs/>
              </w:rPr>
            </w:pPr>
          </w:p>
        </w:tc>
        <w:tc>
          <w:tcPr>
            <w:tcW w:w="54" w:type="pct"/>
            <w:vAlign w:val="bottom"/>
          </w:tcPr>
          <w:p w14:paraId="50DCB18B" w14:textId="77777777" w:rsidR="00E65E63" w:rsidRPr="009C4793" w:rsidRDefault="00E65E63" w:rsidP="00E65E63">
            <w:pPr>
              <w:spacing w:line="260" w:lineRule="exact"/>
              <w:jc w:val="center"/>
              <w:rPr>
                <w:rFonts w:cs="Times New Roman"/>
                <w:sz w:val="16"/>
                <w:szCs w:val="16"/>
                <w:cs/>
              </w:rPr>
            </w:pPr>
          </w:p>
        </w:tc>
        <w:tc>
          <w:tcPr>
            <w:tcW w:w="611" w:type="pct"/>
            <w:vAlign w:val="bottom"/>
          </w:tcPr>
          <w:p w14:paraId="3D93F724" w14:textId="77777777" w:rsidR="00E65E63" w:rsidRPr="009C4793" w:rsidRDefault="00E65E63" w:rsidP="00E65E63">
            <w:pPr>
              <w:spacing w:line="260" w:lineRule="exact"/>
              <w:jc w:val="center"/>
              <w:rPr>
                <w:rFonts w:cs="Times New Roman"/>
                <w:sz w:val="16"/>
                <w:szCs w:val="16"/>
                <w:cs/>
              </w:rPr>
            </w:pPr>
          </w:p>
        </w:tc>
        <w:tc>
          <w:tcPr>
            <w:tcW w:w="54" w:type="pct"/>
            <w:vAlign w:val="bottom"/>
          </w:tcPr>
          <w:p w14:paraId="707CEB27" w14:textId="77777777" w:rsidR="00E65E63" w:rsidRPr="009C4793" w:rsidRDefault="00E65E63" w:rsidP="00E65E63">
            <w:pPr>
              <w:spacing w:line="260" w:lineRule="exact"/>
              <w:jc w:val="right"/>
              <w:rPr>
                <w:rFonts w:cs="Times New Roman"/>
                <w:sz w:val="16"/>
                <w:szCs w:val="16"/>
                <w:cs/>
              </w:rPr>
            </w:pPr>
          </w:p>
        </w:tc>
        <w:tc>
          <w:tcPr>
            <w:tcW w:w="607" w:type="pct"/>
            <w:vAlign w:val="bottom"/>
          </w:tcPr>
          <w:p w14:paraId="03563786" w14:textId="77777777" w:rsidR="00E65E63" w:rsidRPr="009C4793" w:rsidRDefault="00E65E63" w:rsidP="00E65E63">
            <w:pPr>
              <w:spacing w:line="260" w:lineRule="exact"/>
              <w:jc w:val="right"/>
              <w:rPr>
                <w:rFonts w:cs="Times New Roman"/>
                <w:sz w:val="16"/>
                <w:szCs w:val="16"/>
                <w:cs/>
              </w:rPr>
            </w:pPr>
          </w:p>
        </w:tc>
        <w:tc>
          <w:tcPr>
            <w:tcW w:w="65" w:type="pct"/>
            <w:vAlign w:val="bottom"/>
          </w:tcPr>
          <w:p w14:paraId="1D9CC901" w14:textId="77777777" w:rsidR="00E65E63" w:rsidRPr="009C4793" w:rsidRDefault="00E65E63" w:rsidP="00E65E63">
            <w:pPr>
              <w:spacing w:line="260" w:lineRule="exact"/>
              <w:jc w:val="right"/>
              <w:rPr>
                <w:rFonts w:cs="Times New Roman"/>
                <w:sz w:val="16"/>
                <w:szCs w:val="16"/>
                <w:cs/>
              </w:rPr>
            </w:pPr>
          </w:p>
        </w:tc>
        <w:tc>
          <w:tcPr>
            <w:tcW w:w="611" w:type="pct"/>
            <w:vAlign w:val="bottom"/>
          </w:tcPr>
          <w:p w14:paraId="22D7DD1E" w14:textId="77777777" w:rsidR="00E65E63" w:rsidRPr="009C4793" w:rsidRDefault="00E65E63" w:rsidP="00E65E63">
            <w:pPr>
              <w:tabs>
                <w:tab w:val="decimal" w:pos="856"/>
              </w:tabs>
              <w:spacing w:line="260" w:lineRule="exact"/>
              <w:ind w:right="64"/>
              <w:rPr>
                <w:rFonts w:cs="Times New Roman"/>
                <w:sz w:val="16"/>
                <w:szCs w:val="16"/>
                <w:cs/>
              </w:rPr>
            </w:pPr>
          </w:p>
        </w:tc>
      </w:tr>
      <w:tr w:rsidR="009C4793" w:rsidRPr="009C4793" w14:paraId="13979B01" w14:textId="77777777" w:rsidTr="000E09ED">
        <w:tc>
          <w:tcPr>
            <w:tcW w:w="1793" w:type="pct"/>
          </w:tcPr>
          <w:p w14:paraId="3FE33732" w14:textId="27D95A8A" w:rsidR="001941D1" w:rsidRPr="009C4793" w:rsidRDefault="001941D1" w:rsidP="001941D1">
            <w:pPr>
              <w:spacing w:line="260" w:lineRule="exact"/>
              <w:ind w:right="9" w:firstLine="279"/>
              <w:rPr>
                <w:rFonts w:cs="Times New Roman"/>
                <w:sz w:val="16"/>
                <w:szCs w:val="16"/>
              </w:rPr>
            </w:pPr>
            <w:r w:rsidRPr="009C4793">
              <w:rPr>
                <w:rFonts w:cs="Times New Roman"/>
                <w:sz w:val="16"/>
                <w:szCs w:val="16"/>
              </w:rPr>
              <w:t>PRTR Recruitment Co., Ltd.</w:t>
            </w:r>
            <w:r w:rsidRPr="009C4793">
              <w:rPr>
                <w:rFonts w:cs="Times New Roman"/>
                <w:sz w:val="16"/>
                <w:szCs w:val="16"/>
              </w:rPr>
              <w:tab/>
            </w:r>
          </w:p>
        </w:tc>
        <w:tc>
          <w:tcPr>
            <w:tcW w:w="598" w:type="pct"/>
          </w:tcPr>
          <w:p w14:paraId="0AC94020" w14:textId="58731734" w:rsidR="001941D1" w:rsidRPr="009C4793" w:rsidRDefault="001941D1" w:rsidP="001941D1">
            <w:pPr>
              <w:tabs>
                <w:tab w:val="right" w:pos="7902"/>
              </w:tabs>
              <w:spacing w:line="260" w:lineRule="exact"/>
              <w:ind w:left="-115" w:right="-112"/>
              <w:jc w:val="center"/>
              <w:rPr>
                <w:rFonts w:cs="Times New Roman"/>
                <w:sz w:val="16"/>
                <w:szCs w:val="16"/>
              </w:rPr>
            </w:pPr>
            <w:r w:rsidRPr="009C4793">
              <w:rPr>
                <w:rFonts w:cs="Times New Roman"/>
                <w:sz w:val="16"/>
                <w:szCs w:val="16"/>
              </w:rPr>
              <w:t>Subsidiary</w:t>
            </w:r>
          </w:p>
        </w:tc>
        <w:tc>
          <w:tcPr>
            <w:tcW w:w="607" w:type="pct"/>
            <w:vAlign w:val="bottom"/>
          </w:tcPr>
          <w:p w14:paraId="65ADBFA0" w14:textId="5EBC164F" w:rsidR="001941D1" w:rsidRPr="009C4793" w:rsidRDefault="001941D1" w:rsidP="001941D1">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559D3936" w14:textId="6A1ED454" w:rsidR="001941D1" w:rsidRPr="009C4793" w:rsidRDefault="001941D1" w:rsidP="001941D1">
            <w:pPr>
              <w:spacing w:line="260" w:lineRule="exact"/>
              <w:jc w:val="center"/>
              <w:rPr>
                <w:rFonts w:cs="Times New Roman"/>
                <w:sz w:val="16"/>
                <w:szCs w:val="16"/>
                <w:cs/>
              </w:rPr>
            </w:pPr>
          </w:p>
        </w:tc>
        <w:tc>
          <w:tcPr>
            <w:tcW w:w="611" w:type="pct"/>
            <w:vAlign w:val="bottom"/>
          </w:tcPr>
          <w:p w14:paraId="0BA8AF87" w14:textId="3BC496BF" w:rsidR="001941D1" w:rsidRPr="009C4793" w:rsidRDefault="001941D1" w:rsidP="001941D1">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61627887" w14:textId="77777777" w:rsidR="001941D1" w:rsidRPr="009C4793" w:rsidRDefault="001941D1" w:rsidP="001941D1">
            <w:pPr>
              <w:spacing w:line="260" w:lineRule="exact"/>
              <w:jc w:val="right"/>
              <w:rPr>
                <w:rFonts w:cs="Times New Roman"/>
                <w:sz w:val="16"/>
                <w:szCs w:val="16"/>
                <w:cs/>
              </w:rPr>
            </w:pPr>
          </w:p>
        </w:tc>
        <w:tc>
          <w:tcPr>
            <w:tcW w:w="607" w:type="pct"/>
          </w:tcPr>
          <w:p w14:paraId="19B6AC83" w14:textId="14036E5D" w:rsidR="001941D1" w:rsidRPr="009C4793" w:rsidRDefault="002031FF" w:rsidP="001941D1">
            <w:pPr>
              <w:tabs>
                <w:tab w:val="decimal" w:pos="938"/>
              </w:tabs>
              <w:spacing w:line="260" w:lineRule="exact"/>
              <w:ind w:left="-98" w:firstLine="99"/>
              <w:rPr>
                <w:rFonts w:cs="Times New Roman"/>
                <w:sz w:val="16"/>
                <w:szCs w:val="16"/>
                <w:cs/>
              </w:rPr>
            </w:pPr>
            <w:r w:rsidRPr="002031FF">
              <w:rPr>
                <w:sz w:val="16"/>
                <w:szCs w:val="16"/>
                <w:lang w:val="en-US"/>
              </w:rPr>
              <w:t>24</w:t>
            </w:r>
            <w:r w:rsidR="001941D1" w:rsidRPr="009C4793">
              <w:rPr>
                <w:rFonts w:cs="Times New Roman"/>
                <w:sz w:val="16"/>
                <w:szCs w:val="16"/>
              </w:rPr>
              <w:t>,</w:t>
            </w:r>
            <w:r w:rsidRPr="002031FF">
              <w:rPr>
                <w:sz w:val="16"/>
                <w:szCs w:val="16"/>
                <w:lang w:val="en-US"/>
              </w:rPr>
              <w:t>728</w:t>
            </w:r>
            <w:r w:rsidR="001941D1" w:rsidRPr="009C4793">
              <w:rPr>
                <w:rFonts w:cs="Times New Roman"/>
                <w:sz w:val="16"/>
                <w:szCs w:val="16"/>
              </w:rPr>
              <w:t>,</w:t>
            </w:r>
            <w:r w:rsidRPr="002031FF">
              <w:rPr>
                <w:sz w:val="16"/>
                <w:szCs w:val="16"/>
                <w:lang w:val="en-US"/>
              </w:rPr>
              <w:t>260</w:t>
            </w:r>
          </w:p>
        </w:tc>
        <w:tc>
          <w:tcPr>
            <w:tcW w:w="65" w:type="pct"/>
            <w:vAlign w:val="bottom"/>
          </w:tcPr>
          <w:p w14:paraId="1004CC6C" w14:textId="77777777" w:rsidR="001941D1" w:rsidRPr="009C4793" w:rsidRDefault="001941D1" w:rsidP="001941D1">
            <w:pPr>
              <w:spacing w:line="260" w:lineRule="exact"/>
              <w:jc w:val="right"/>
              <w:rPr>
                <w:rFonts w:cs="Times New Roman"/>
                <w:sz w:val="16"/>
                <w:szCs w:val="16"/>
                <w:cs/>
              </w:rPr>
            </w:pPr>
          </w:p>
        </w:tc>
        <w:tc>
          <w:tcPr>
            <w:tcW w:w="611" w:type="pct"/>
            <w:vAlign w:val="bottom"/>
          </w:tcPr>
          <w:p w14:paraId="232312DE" w14:textId="040422A3" w:rsidR="001941D1" w:rsidRPr="009C4793" w:rsidRDefault="002031FF" w:rsidP="001941D1">
            <w:pPr>
              <w:tabs>
                <w:tab w:val="decimal" w:pos="938"/>
              </w:tabs>
              <w:spacing w:line="260" w:lineRule="exact"/>
              <w:ind w:left="-98" w:firstLine="99"/>
              <w:rPr>
                <w:rFonts w:cs="Times New Roman"/>
                <w:sz w:val="16"/>
                <w:szCs w:val="16"/>
                <w:cs/>
              </w:rPr>
            </w:pPr>
            <w:r w:rsidRPr="002031FF">
              <w:rPr>
                <w:sz w:val="16"/>
                <w:szCs w:val="16"/>
                <w:lang w:val="en-US"/>
              </w:rPr>
              <w:t>21</w:t>
            </w:r>
            <w:r w:rsidR="001941D1" w:rsidRPr="009C4793">
              <w:rPr>
                <w:rFonts w:cs="Times New Roman"/>
                <w:sz w:val="16"/>
                <w:szCs w:val="16"/>
              </w:rPr>
              <w:t>,</w:t>
            </w:r>
            <w:r w:rsidRPr="002031FF">
              <w:rPr>
                <w:sz w:val="16"/>
                <w:szCs w:val="16"/>
                <w:lang w:val="en-US"/>
              </w:rPr>
              <w:t>926</w:t>
            </w:r>
            <w:r w:rsidR="001941D1" w:rsidRPr="009C4793">
              <w:rPr>
                <w:rFonts w:cs="Times New Roman"/>
                <w:sz w:val="16"/>
                <w:szCs w:val="16"/>
              </w:rPr>
              <w:t>,</w:t>
            </w:r>
            <w:r w:rsidRPr="002031FF">
              <w:rPr>
                <w:sz w:val="16"/>
                <w:szCs w:val="16"/>
                <w:lang w:val="en-US"/>
              </w:rPr>
              <w:t>779</w:t>
            </w:r>
          </w:p>
        </w:tc>
      </w:tr>
      <w:tr w:rsidR="009C4793" w:rsidRPr="009C4793" w14:paraId="0097E575" w14:textId="77777777" w:rsidTr="000E09ED">
        <w:tc>
          <w:tcPr>
            <w:tcW w:w="1793" w:type="pct"/>
          </w:tcPr>
          <w:p w14:paraId="1DECBB33" w14:textId="77777777" w:rsidR="001941D1" w:rsidRPr="009C4793" w:rsidRDefault="001941D1" w:rsidP="001941D1">
            <w:pPr>
              <w:spacing w:line="260" w:lineRule="exact"/>
              <w:ind w:right="9" w:firstLine="279"/>
              <w:rPr>
                <w:rFonts w:cs="Times New Roman"/>
                <w:sz w:val="16"/>
                <w:szCs w:val="16"/>
              </w:rPr>
            </w:pPr>
            <w:r w:rsidRPr="009C4793">
              <w:rPr>
                <w:rFonts w:cs="Times New Roman"/>
                <w:sz w:val="16"/>
                <w:szCs w:val="16"/>
              </w:rPr>
              <w:t>PRTR Recruitment and Outsourcing</w:t>
            </w:r>
          </w:p>
        </w:tc>
        <w:tc>
          <w:tcPr>
            <w:tcW w:w="598" w:type="pct"/>
          </w:tcPr>
          <w:p w14:paraId="1DD65923" w14:textId="77777777" w:rsidR="001941D1" w:rsidRPr="009C4793" w:rsidRDefault="001941D1" w:rsidP="001941D1">
            <w:pPr>
              <w:tabs>
                <w:tab w:val="right" w:pos="7902"/>
              </w:tabs>
              <w:spacing w:line="260" w:lineRule="exact"/>
              <w:ind w:left="-115" w:right="-112"/>
              <w:jc w:val="center"/>
              <w:rPr>
                <w:rFonts w:cs="Times New Roman"/>
                <w:sz w:val="16"/>
                <w:szCs w:val="16"/>
              </w:rPr>
            </w:pPr>
          </w:p>
        </w:tc>
        <w:tc>
          <w:tcPr>
            <w:tcW w:w="607" w:type="pct"/>
            <w:vAlign w:val="bottom"/>
          </w:tcPr>
          <w:p w14:paraId="432663BD" w14:textId="77777777" w:rsidR="001941D1" w:rsidRPr="009C4793" w:rsidRDefault="001941D1" w:rsidP="001941D1">
            <w:pPr>
              <w:spacing w:line="260" w:lineRule="exact"/>
              <w:jc w:val="center"/>
              <w:rPr>
                <w:rFonts w:cs="Times New Roman"/>
                <w:sz w:val="16"/>
                <w:szCs w:val="16"/>
                <w:cs/>
              </w:rPr>
            </w:pPr>
          </w:p>
        </w:tc>
        <w:tc>
          <w:tcPr>
            <w:tcW w:w="54" w:type="pct"/>
            <w:vAlign w:val="bottom"/>
          </w:tcPr>
          <w:p w14:paraId="32CD2333" w14:textId="77777777" w:rsidR="001941D1" w:rsidRPr="009C4793" w:rsidRDefault="001941D1" w:rsidP="001941D1">
            <w:pPr>
              <w:spacing w:line="260" w:lineRule="exact"/>
              <w:jc w:val="center"/>
              <w:rPr>
                <w:rFonts w:cs="Times New Roman"/>
                <w:sz w:val="16"/>
                <w:szCs w:val="16"/>
                <w:cs/>
              </w:rPr>
            </w:pPr>
          </w:p>
        </w:tc>
        <w:tc>
          <w:tcPr>
            <w:tcW w:w="611" w:type="pct"/>
            <w:vAlign w:val="bottom"/>
          </w:tcPr>
          <w:p w14:paraId="02CC37B1" w14:textId="77777777" w:rsidR="001941D1" w:rsidRPr="009C4793" w:rsidRDefault="001941D1" w:rsidP="001941D1">
            <w:pPr>
              <w:spacing w:line="260" w:lineRule="exact"/>
              <w:jc w:val="center"/>
              <w:rPr>
                <w:rFonts w:cs="Times New Roman"/>
                <w:sz w:val="16"/>
                <w:szCs w:val="16"/>
                <w:cs/>
              </w:rPr>
            </w:pPr>
          </w:p>
        </w:tc>
        <w:tc>
          <w:tcPr>
            <w:tcW w:w="54" w:type="pct"/>
            <w:vAlign w:val="bottom"/>
          </w:tcPr>
          <w:p w14:paraId="6F8144CF" w14:textId="77777777" w:rsidR="001941D1" w:rsidRPr="009C4793" w:rsidRDefault="001941D1" w:rsidP="001941D1">
            <w:pPr>
              <w:spacing w:line="260" w:lineRule="exact"/>
              <w:jc w:val="right"/>
              <w:rPr>
                <w:rFonts w:cs="Times New Roman"/>
                <w:sz w:val="16"/>
                <w:szCs w:val="16"/>
                <w:cs/>
              </w:rPr>
            </w:pPr>
          </w:p>
        </w:tc>
        <w:tc>
          <w:tcPr>
            <w:tcW w:w="607" w:type="pct"/>
          </w:tcPr>
          <w:p w14:paraId="4D39AC4A" w14:textId="77777777" w:rsidR="001941D1" w:rsidRPr="009C4793" w:rsidRDefault="001941D1" w:rsidP="001941D1">
            <w:pPr>
              <w:tabs>
                <w:tab w:val="decimal" w:pos="938"/>
              </w:tabs>
              <w:spacing w:line="260" w:lineRule="exact"/>
              <w:ind w:left="-98" w:firstLine="99"/>
              <w:rPr>
                <w:rFonts w:cs="Times New Roman"/>
                <w:sz w:val="16"/>
                <w:szCs w:val="16"/>
                <w:cs/>
              </w:rPr>
            </w:pPr>
          </w:p>
        </w:tc>
        <w:tc>
          <w:tcPr>
            <w:tcW w:w="65" w:type="pct"/>
            <w:vAlign w:val="bottom"/>
          </w:tcPr>
          <w:p w14:paraId="389383CD" w14:textId="77777777" w:rsidR="001941D1" w:rsidRPr="009C4793" w:rsidRDefault="001941D1" w:rsidP="001941D1">
            <w:pPr>
              <w:spacing w:line="260" w:lineRule="exact"/>
              <w:jc w:val="right"/>
              <w:rPr>
                <w:rFonts w:cs="Times New Roman"/>
                <w:sz w:val="16"/>
                <w:szCs w:val="16"/>
                <w:cs/>
              </w:rPr>
            </w:pPr>
          </w:p>
        </w:tc>
        <w:tc>
          <w:tcPr>
            <w:tcW w:w="611" w:type="pct"/>
            <w:vAlign w:val="bottom"/>
          </w:tcPr>
          <w:p w14:paraId="0E341F0D" w14:textId="77777777" w:rsidR="001941D1" w:rsidRPr="009C4793" w:rsidRDefault="001941D1" w:rsidP="001941D1">
            <w:pPr>
              <w:tabs>
                <w:tab w:val="decimal" w:pos="938"/>
              </w:tabs>
              <w:spacing w:line="260" w:lineRule="exact"/>
              <w:ind w:left="-98" w:firstLine="99"/>
              <w:rPr>
                <w:rFonts w:cs="Times New Roman"/>
                <w:sz w:val="16"/>
                <w:szCs w:val="16"/>
                <w:cs/>
              </w:rPr>
            </w:pPr>
          </w:p>
        </w:tc>
      </w:tr>
      <w:tr w:rsidR="009C4793" w:rsidRPr="009C4793" w14:paraId="0459ADDE" w14:textId="77777777" w:rsidTr="001E5CBA">
        <w:tc>
          <w:tcPr>
            <w:tcW w:w="1793" w:type="pct"/>
          </w:tcPr>
          <w:p w14:paraId="5E4A61AA" w14:textId="77777777" w:rsidR="001941D1" w:rsidRPr="009C4793" w:rsidRDefault="001941D1" w:rsidP="001941D1">
            <w:pPr>
              <w:spacing w:line="260" w:lineRule="exact"/>
              <w:ind w:right="9" w:firstLine="451"/>
              <w:rPr>
                <w:rFonts w:cs="Times New Roman"/>
                <w:sz w:val="16"/>
                <w:szCs w:val="16"/>
              </w:rPr>
            </w:pPr>
            <w:r w:rsidRPr="009C4793">
              <w:rPr>
                <w:rFonts w:cs="Times New Roman"/>
                <w:sz w:val="16"/>
                <w:szCs w:val="16"/>
                <w:lang w:val="en-US"/>
              </w:rPr>
              <w:t>(</w:t>
            </w:r>
            <w:r w:rsidRPr="009C4793">
              <w:rPr>
                <w:rFonts w:cs="Times New Roman"/>
                <w:sz w:val="16"/>
                <w:szCs w:val="16"/>
              </w:rPr>
              <w:t>Eastern Seaboard</w:t>
            </w:r>
            <w:r w:rsidRPr="009C4793">
              <w:rPr>
                <w:rFonts w:cs="Times New Roman"/>
                <w:sz w:val="16"/>
                <w:szCs w:val="16"/>
                <w:lang w:val="en-US"/>
              </w:rPr>
              <w:t>)</w:t>
            </w:r>
            <w:r w:rsidRPr="009C4793">
              <w:rPr>
                <w:rFonts w:cs="Times New Roman"/>
                <w:sz w:val="16"/>
                <w:szCs w:val="16"/>
                <w:cs/>
              </w:rPr>
              <w:t xml:space="preserve"> </w:t>
            </w:r>
            <w:r w:rsidRPr="009C4793">
              <w:rPr>
                <w:rFonts w:cs="Times New Roman"/>
                <w:sz w:val="16"/>
                <w:szCs w:val="16"/>
              </w:rPr>
              <w:t>Co</w:t>
            </w:r>
            <w:r w:rsidRPr="009C4793">
              <w:rPr>
                <w:rFonts w:cs="Times New Roman"/>
                <w:sz w:val="16"/>
                <w:szCs w:val="16"/>
                <w:lang w:val="en-US"/>
              </w:rPr>
              <w:t>.</w:t>
            </w:r>
            <w:r w:rsidRPr="009C4793">
              <w:rPr>
                <w:rFonts w:cs="Times New Roman"/>
                <w:sz w:val="16"/>
                <w:szCs w:val="16"/>
              </w:rPr>
              <w:t>, Ltd</w:t>
            </w:r>
            <w:r w:rsidRPr="009C4793">
              <w:rPr>
                <w:rFonts w:cs="Times New Roman"/>
                <w:sz w:val="16"/>
                <w:szCs w:val="16"/>
                <w:lang w:val="en-US"/>
              </w:rPr>
              <w:t>.</w:t>
            </w:r>
          </w:p>
        </w:tc>
        <w:tc>
          <w:tcPr>
            <w:tcW w:w="598" w:type="pct"/>
          </w:tcPr>
          <w:p w14:paraId="66919E62" w14:textId="77777777" w:rsidR="001941D1" w:rsidRPr="009C4793" w:rsidRDefault="001941D1" w:rsidP="001941D1">
            <w:pPr>
              <w:spacing w:line="260" w:lineRule="exact"/>
              <w:jc w:val="center"/>
              <w:rPr>
                <w:rFonts w:cs="Times New Roman"/>
                <w:sz w:val="16"/>
                <w:szCs w:val="16"/>
              </w:rPr>
            </w:pPr>
            <w:r w:rsidRPr="009C4793">
              <w:rPr>
                <w:rFonts w:cs="Times New Roman"/>
                <w:sz w:val="16"/>
                <w:szCs w:val="16"/>
              </w:rPr>
              <w:t>Subsidiary</w:t>
            </w:r>
          </w:p>
        </w:tc>
        <w:tc>
          <w:tcPr>
            <w:tcW w:w="607" w:type="pct"/>
            <w:vAlign w:val="bottom"/>
          </w:tcPr>
          <w:p w14:paraId="7B7602EB" w14:textId="70B0CDEE"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795AF218" w14:textId="77777777" w:rsidR="001941D1" w:rsidRPr="009C4793" w:rsidRDefault="001941D1" w:rsidP="001941D1">
            <w:pPr>
              <w:spacing w:line="260" w:lineRule="exact"/>
              <w:jc w:val="center"/>
              <w:rPr>
                <w:rFonts w:cs="Times New Roman"/>
                <w:sz w:val="16"/>
                <w:szCs w:val="16"/>
                <w:cs/>
              </w:rPr>
            </w:pPr>
          </w:p>
        </w:tc>
        <w:tc>
          <w:tcPr>
            <w:tcW w:w="611" w:type="pct"/>
            <w:vAlign w:val="bottom"/>
          </w:tcPr>
          <w:p w14:paraId="31068552" w14:textId="77777777"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62356557" w14:textId="77777777" w:rsidR="001941D1" w:rsidRPr="009C4793" w:rsidRDefault="001941D1" w:rsidP="001941D1">
            <w:pPr>
              <w:spacing w:line="260" w:lineRule="exact"/>
              <w:jc w:val="right"/>
              <w:rPr>
                <w:rFonts w:cs="Times New Roman"/>
                <w:sz w:val="16"/>
                <w:szCs w:val="16"/>
                <w:cs/>
              </w:rPr>
            </w:pPr>
          </w:p>
        </w:tc>
        <w:tc>
          <w:tcPr>
            <w:tcW w:w="607" w:type="pct"/>
          </w:tcPr>
          <w:p w14:paraId="357DB08B" w14:textId="0AA60208"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6</w:t>
            </w:r>
            <w:r w:rsidR="001941D1" w:rsidRPr="009C4793">
              <w:rPr>
                <w:rFonts w:cs="Times New Roman"/>
                <w:sz w:val="16"/>
                <w:szCs w:val="16"/>
              </w:rPr>
              <w:t>,</w:t>
            </w:r>
            <w:r w:rsidRPr="002031FF">
              <w:rPr>
                <w:sz w:val="16"/>
                <w:szCs w:val="16"/>
                <w:lang w:val="en-US"/>
              </w:rPr>
              <w:t>746</w:t>
            </w:r>
            <w:r w:rsidR="001941D1" w:rsidRPr="009C4793">
              <w:rPr>
                <w:rFonts w:cs="Times New Roman"/>
                <w:sz w:val="16"/>
                <w:szCs w:val="16"/>
              </w:rPr>
              <w:t>,</w:t>
            </w:r>
            <w:r w:rsidRPr="002031FF">
              <w:rPr>
                <w:sz w:val="16"/>
                <w:szCs w:val="16"/>
                <w:lang w:val="en-US"/>
              </w:rPr>
              <w:t>296</w:t>
            </w:r>
          </w:p>
        </w:tc>
        <w:tc>
          <w:tcPr>
            <w:tcW w:w="65" w:type="pct"/>
            <w:vAlign w:val="bottom"/>
          </w:tcPr>
          <w:p w14:paraId="31EA9A97" w14:textId="77777777" w:rsidR="001941D1" w:rsidRPr="009C4793" w:rsidRDefault="001941D1" w:rsidP="001941D1">
            <w:pPr>
              <w:spacing w:line="260" w:lineRule="exact"/>
              <w:jc w:val="right"/>
              <w:rPr>
                <w:rFonts w:cs="Times New Roman"/>
                <w:sz w:val="16"/>
                <w:szCs w:val="16"/>
              </w:rPr>
            </w:pPr>
          </w:p>
        </w:tc>
        <w:tc>
          <w:tcPr>
            <w:tcW w:w="611" w:type="pct"/>
          </w:tcPr>
          <w:p w14:paraId="10396162" w14:textId="68EFA357"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6</w:t>
            </w:r>
            <w:r w:rsidR="001941D1" w:rsidRPr="009C4793">
              <w:rPr>
                <w:rFonts w:cs="Times New Roman"/>
                <w:sz w:val="16"/>
                <w:szCs w:val="16"/>
              </w:rPr>
              <w:t>,</w:t>
            </w:r>
            <w:r w:rsidRPr="002031FF">
              <w:rPr>
                <w:sz w:val="16"/>
                <w:szCs w:val="16"/>
                <w:lang w:val="en-US"/>
              </w:rPr>
              <w:t>158</w:t>
            </w:r>
            <w:r w:rsidR="001941D1" w:rsidRPr="009C4793">
              <w:rPr>
                <w:rFonts w:cs="Times New Roman"/>
                <w:sz w:val="16"/>
                <w:szCs w:val="16"/>
              </w:rPr>
              <w:t>,</w:t>
            </w:r>
            <w:r w:rsidRPr="002031FF">
              <w:rPr>
                <w:sz w:val="16"/>
                <w:szCs w:val="16"/>
                <w:lang w:val="en-US"/>
              </w:rPr>
              <w:t>859</w:t>
            </w:r>
          </w:p>
        </w:tc>
      </w:tr>
      <w:tr w:rsidR="009C4793" w:rsidRPr="009C4793" w14:paraId="111D8A5B" w14:textId="77777777" w:rsidTr="001E5CBA">
        <w:tc>
          <w:tcPr>
            <w:tcW w:w="1793" w:type="pct"/>
          </w:tcPr>
          <w:p w14:paraId="2397A4BE" w14:textId="77777777" w:rsidR="001941D1" w:rsidRPr="009C4793" w:rsidRDefault="001941D1" w:rsidP="001941D1">
            <w:pPr>
              <w:spacing w:line="260" w:lineRule="exact"/>
              <w:ind w:right="9" w:firstLine="279"/>
              <w:rPr>
                <w:rFonts w:cs="Times New Roman"/>
                <w:sz w:val="16"/>
                <w:szCs w:val="16"/>
              </w:rPr>
            </w:pPr>
            <w:r w:rsidRPr="009C4793">
              <w:rPr>
                <w:rFonts w:cs="Times New Roman"/>
                <w:sz w:val="16"/>
                <w:szCs w:val="16"/>
              </w:rPr>
              <w:t>The Blacksmith Co., Ltd.</w:t>
            </w:r>
          </w:p>
        </w:tc>
        <w:tc>
          <w:tcPr>
            <w:tcW w:w="598" w:type="pct"/>
          </w:tcPr>
          <w:p w14:paraId="0B97CD64" w14:textId="77777777" w:rsidR="001941D1" w:rsidRPr="009C4793" w:rsidRDefault="001941D1" w:rsidP="001941D1">
            <w:pPr>
              <w:spacing w:line="260" w:lineRule="exact"/>
              <w:jc w:val="center"/>
              <w:rPr>
                <w:rFonts w:cs="Times New Roman"/>
                <w:sz w:val="16"/>
                <w:szCs w:val="16"/>
              </w:rPr>
            </w:pPr>
            <w:r w:rsidRPr="009C4793">
              <w:rPr>
                <w:rFonts w:cs="Times New Roman"/>
                <w:sz w:val="16"/>
                <w:szCs w:val="16"/>
              </w:rPr>
              <w:t>Subsidiary</w:t>
            </w:r>
          </w:p>
        </w:tc>
        <w:tc>
          <w:tcPr>
            <w:tcW w:w="607" w:type="pct"/>
          </w:tcPr>
          <w:p w14:paraId="59AF29ED" w14:textId="49D91F9E"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2FE85692" w14:textId="77777777" w:rsidR="001941D1" w:rsidRPr="009C4793" w:rsidRDefault="001941D1" w:rsidP="001941D1">
            <w:pPr>
              <w:spacing w:line="260" w:lineRule="exact"/>
              <w:jc w:val="center"/>
              <w:rPr>
                <w:rFonts w:eastAsia="SimSun" w:cs="Times New Roman"/>
                <w:sz w:val="16"/>
                <w:szCs w:val="16"/>
                <w:cs/>
              </w:rPr>
            </w:pPr>
          </w:p>
        </w:tc>
        <w:tc>
          <w:tcPr>
            <w:tcW w:w="611" w:type="pct"/>
          </w:tcPr>
          <w:p w14:paraId="7F4DE0F9" w14:textId="77777777"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69BCAAAA" w14:textId="77777777" w:rsidR="001941D1" w:rsidRPr="009C4793" w:rsidRDefault="001941D1" w:rsidP="001941D1">
            <w:pPr>
              <w:spacing w:line="260" w:lineRule="exact"/>
              <w:jc w:val="right"/>
              <w:rPr>
                <w:rFonts w:eastAsia="SimSun" w:cs="Times New Roman"/>
                <w:sz w:val="16"/>
                <w:szCs w:val="16"/>
                <w:cs/>
              </w:rPr>
            </w:pPr>
          </w:p>
        </w:tc>
        <w:tc>
          <w:tcPr>
            <w:tcW w:w="607" w:type="pct"/>
          </w:tcPr>
          <w:p w14:paraId="05EC1F7E" w14:textId="3BC5EA45"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5</w:t>
            </w:r>
            <w:r w:rsidR="001941D1" w:rsidRPr="009C4793">
              <w:rPr>
                <w:rFonts w:cs="Times New Roman"/>
                <w:sz w:val="16"/>
                <w:szCs w:val="16"/>
              </w:rPr>
              <w:t>,</w:t>
            </w:r>
            <w:r w:rsidRPr="002031FF">
              <w:rPr>
                <w:sz w:val="16"/>
                <w:szCs w:val="16"/>
                <w:lang w:val="en-US"/>
              </w:rPr>
              <w:t>293</w:t>
            </w:r>
            <w:r w:rsidR="001941D1" w:rsidRPr="009C4793">
              <w:rPr>
                <w:rFonts w:cs="Times New Roman"/>
                <w:sz w:val="16"/>
                <w:szCs w:val="16"/>
              </w:rPr>
              <w:t>,</w:t>
            </w:r>
            <w:r w:rsidRPr="002031FF">
              <w:rPr>
                <w:sz w:val="16"/>
                <w:szCs w:val="16"/>
                <w:lang w:val="en-US"/>
              </w:rPr>
              <w:t>712</w:t>
            </w:r>
          </w:p>
        </w:tc>
        <w:tc>
          <w:tcPr>
            <w:tcW w:w="65" w:type="pct"/>
            <w:vAlign w:val="bottom"/>
          </w:tcPr>
          <w:p w14:paraId="4E80CF2F" w14:textId="77777777" w:rsidR="001941D1" w:rsidRPr="009C4793" w:rsidRDefault="001941D1" w:rsidP="001941D1">
            <w:pPr>
              <w:spacing w:line="260" w:lineRule="exact"/>
              <w:jc w:val="right"/>
              <w:rPr>
                <w:rFonts w:cs="Times New Roman"/>
                <w:sz w:val="16"/>
                <w:szCs w:val="16"/>
              </w:rPr>
            </w:pPr>
          </w:p>
        </w:tc>
        <w:tc>
          <w:tcPr>
            <w:tcW w:w="611" w:type="pct"/>
          </w:tcPr>
          <w:p w14:paraId="3E991092" w14:textId="6D6BC524"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5</w:t>
            </w:r>
            <w:r w:rsidR="001941D1" w:rsidRPr="009C4793">
              <w:rPr>
                <w:rFonts w:cs="Times New Roman"/>
                <w:sz w:val="16"/>
                <w:szCs w:val="16"/>
              </w:rPr>
              <w:t>,</w:t>
            </w:r>
            <w:r w:rsidRPr="002031FF">
              <w:rPr>
                <w:sz w:val="16"/>
                <w:szCs w:val="16"/>
                <w:lang w:val="en-US"/>
              </w:rPr>
              <w:t>247</w:t>
            </w:r>
            <w:r w:rsidR="001941D1" w:rsidRPr="009C4793">
              <w:rPr>
                <w:rFonts w:cs="Times New Roman"/>
                <w:sz w:val="16"/>
                <w:szCs w:val="16"/>
              </w:rPr>
              <w:t>,</w:t>
            </w:r>
            <w:r w:rsidRPr="002031FF">
              <w:rPr>
                <w:sz w:val="16"/>
                <w:szCs w:val="16"/>
                <w:lang w:val="en-US"/>
              </w:rPr>
              <w:t>268</w:t>
            </w:r>
          </w:p>
        </w:tc>
      </w:tr>
      <w:tr w:rsidR="009C4793" w:rsidRPr="009C4793" w14:paraId="1BA46F87" w14:textId="77777777" w:rsidTr="001E5CBA">
        <w:tc>
          <w:tcPr>
            <w:tcW w:w="1793" w:type="pct"/>
          </w:tcPr>
          <w:p w14:paraId="35518C51" w14:textId="77777777" w:rsidR="001941D1" w:rsidRPr="009C4793" w:rsidRDefault="001941D1" w:rsidP="001941D1">
            <w:pPr>
              <w:spacing w:line="260" w:lineRule="exact"/>
              <w:ind w:left="450" w:right="9" w:hanging="171"/>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1480CF4D" w14:textId="77777777" w:rsidR="001941D1" w:rsidRPr="009C4793" w:rsidRDefault="001941D1" w:rsidP="001941D1">
            <w:pPr>
              <w:spacing w:line="260" w:lineRule="exact"/>
              <w:jc w:val="center"/>
              <w:rPr>
                <w:rFonts w:cs="Times New Roman"/>
                <w:sz w:val="16"/>
                <w:szCs w:val="16"/>
              </w:rPr>
            </w:pPr>
            <w:r w:rsidRPr="009C4793">
              <w:rPr>
                <w:rFonts w:cs="Times New Roman"/>
                <w:sz w:val="16"/>
                <w:szCs w:val="16"/>
              </w:rPr>
              <w:t>Subsidiary</w:t>
            </w:r>
          </w:p>
        </w:tc>
        <w:tc>
          <w:tcPr>
            <w:tcW w:w="607" w:type="pct"/>
          </w:tcPr>
          <w:p w14:paraId="2C9D8894" w14:textId="299EC97D"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328D53CF" w14:textId="77777777" w:rsidR="001941D1" w:rsidRPr="009C4793" w:rsidRDefault="001941D1" w:rsidP="001941D1">
            <w:pPr>
              <w:spacing w:line="260" w:lineRule="exact"/>
              <w:jc w:val="center"/>
              <w:rPr>
                <w:rFonts w:eastAsia="SimSun" w:cs="Times New Roman"/>
                <w:sz w:val="16"/>
                <w:szCs w:val="16"/>
                <w:cs/>
              </w:rPr>
            </w:pPr>
          </w:p>
        </w:tc>
        <w:tc>
          <w:tcPr>
            <w:tcW w:w="611" w:type="pct"/>
          </w:tcPr>
          <w:p w14:paraId="72D4EEF5" w14:textId="77777777"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6DE02722" w14:textId="77777777" w:rsidR="001941D1" w:rsidRPr="009C4793" w:rsidRDefault="001941D1" w:rsidP="001941D1">
            <w:pPr>
              <w:spacing w:line="260" w:lineRule="exact"/>
              <w:jc w:val="right"/>
              <w:rPr>
                <w:rFonts w:eastAsia="SimSun" w:cs="Times New Roman"/>
                <w:sz w:val="16"/>
                <w:szCs w:val="16"/>
                <w:cs/>
              </w:rPr>
            </w:pPr>
          </w:p>
        </w:tc>
        <w:tc>
          <w:tcPr>
            <w:tcW w:w="607" w:type="pct"/>
          </w:tcPr>
          <w:p w14:paraId="4B4A468D" w14:textId="3ED04B92"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2</w:t>
            </w:r>
            <w:r w:rsidR="001941D1" w:rsidRPr="009C4793">
              <w:rPr>
                <w:rFonts w:cs="Times New Roman"/>
                <w:sz w:val="16"/>
                <w:szCs w:val="16"/>
              </w:rPr>
              <w:t>,</w:t>
            </w:r>
            <w:r w:rsidRPr="002031FF">
              <w:rPr>
                <w:sz w:val="16"/>
                <w:szCs w:val="16"/>
                <w:lang w:val="en-US"/>
              </w:rPr>
              <w:t>387</w:t>
            </w:r>
            <w:r w:rsidR="001941D1" w:rsidRPr="009C4793">
              <w:rPr>
                <w:rFonts w:cs="Times New Roman"/>
                <w:sz w:val="16"/>
                <w:szCs w:val="16"/>
              </w:rPr>
              <w:t>,</w:t>
            </w:r>
            <w:r w:rsidRPr="002031FF">
              <w:rPr>
                <w:sz w:val="16"/>
                <w:szCs w:val="16"/>
                <w:lang w:val="en-US"/>
              </w:rPr>
              <w:t>378</w:t>
            </w:r>
          </w:p>
        </w:tc>
        <w:tc>
          <w:tcPr>
            <w:tcW w:w="65" w:type="pct"/>
            <w:vAlign w:val="bottom"/>
          </w:tcPr>
          <w:p w14:paraId="7B816B28" w14:textId="77777777" w:rsidR="001941D1" w:rsidRPr="009C4793" w:rsidRDefault="001941D1" w:rsidP="001941D1">
            <w:pPr>
              <w:spacing w:line="260" w:lineRule="exact"/>
              <w:jc w:val="right"/>
              <w:rPr>
                <w:rFonts w:cs="Times New Roman"/>
                <w:sz w:val="16"/>
                <w:szCs w:val="16"/>
              </w:rPr>
            </w:pPr>
          </w:p>
        </w:tc>
        <w:tc>
          <w:tcPr>
            <w:tcW w:w="611" w:type="pct"/>
          </w:tcPr>
          <w:p w14:paraId="2EF8D8DD" w14:textId="0448C4AE"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1</w:t>
            </w:r>
            <w:r w:rsidR="001941D1" w:rsidRPr="009C4793">
              <w:rPr>
                <w:rFonts w:cs="Times New Roman"/>
                <w:sz w:val="16"/>
                <w:szCs w:val="16"/>
              </w:rPr>
              <w:t>,</w:t>
            </w:r>
            <w:r w:rsidRPr="002031FF">
              <w:rPr>
                <w:sz w:val="16"/>
                <w:szCs w:val="16"/>
                <w:lang w:val="en-US"/>
              </w:rPr>
              <w:t>998</w:t>
            </w:r>
            <w:r w:rsidR="001941D1" w:rsidRPr="009C4793">
              <w:rPr>
                <w:rFonts w:cs="Times New Roman"/>
                <w:sz w:val="16"/>
                <w:szCs w:val="16"/>
              </w:rPr>
              <w:t>,</w:t>
            </w:r>
            <w:r w:rsidRPr="002031FF">
              <w:rPr>
                <w:sz w:val="16"/>
                <w:szCs w:val="16"/>
                <w:lang w:val="en-US"/>
              </w:rPr>
              <w:t>152</w:t>
            </w:r>
          </w:p>
        </w:tc>
      </w:tr>
      <w:tr w:rsidR="009C4793" w:rsidRPr="009C4793" w14:paraId="02E8DFEB" w14:textId="77777777" w:rsidTr="00D92588">
        <w:tc>
          <w:tcPr>
            <w:tcW w:w="1793" w:type="pct"/>
          </w:tcPr>
          <w:p w14:paraId="0E574E56" w14:textId="77777777" w:rsidR="001941D1" w:rsidRPr="009C4793" w:rsidRDefault="001941D1" w:rsidP="001941D1">
            <w:pPr>
              <w:spacing w:line="260" w:lineRule="exact"/>
              <w:ind w:left="450" w:right="9" w:hanging="171"/>
              <w:rPr>
                <w:rFonts w:cs="Times New Roman"/>
                <w:sz w:val="16"/>
                <w:szCs w:val="16"/>
              </w:rPr>
            </w:pPr>
            <w:r w:rsidRPr="009C4793">
              <w:rPr>
                <w:rFonts w:cs="Times New Roman"/>
                <w:sz w:val="16"/>
                <w:szCs w:val="16"/>
              </w:rPr>
              <w:t>Pinno Solution Co., Ltd.</w:t>
            </w:r>
          </w:p>
        </w:tc>
        <w:tc>
          <w:tcPr>
            <w:tcW w:w="598" w:type="pct"/>
          </w:tcPr>
          <w:p w14:paraId="4664E6E0" w14:textId="77777777" w:rsidR="001941D1" w:rsidRPr="009C4793" w:rsidRDefault="001941D1" w:rsidP="001941D1">
            <w:pPr>
              <w:spacing w:line="260" w:lineRule="exact"/>
              <w:jc w:val="center"/>
              <w:rPr>
                <w:rFonts w:cs="Times New Roman"/>
                <w:sz w:val="16"/>
                <w:szCs w:val="16"/>
              </w:rPr>
            </w:pPr>
            <w:r w:rsidRPr="009C4793">
              <w:rPr>
                <w:rFonts w:cs="Times New Roman"/>
                <w:sz w:val="16"/>
                <w:szCs w:val="16"/>
              </w:rPr>
              <w:t>Subsidiary</w:t>
            </w:r>
          </w:p>
        </w:tc>
        <w:tc>
          <w:tcPr>
            <w:tcW w:w="607" w:type="pct"/>
          </w:tcPr>
          <w:p w14:paraId="27F9EA9B" w14:textId="4BA49920"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39A9FDDF" w14:textId="77777777" w:rsidR="001941D1" w:rsidRPr="009C4793" w:rsidRDefault="001941D1" w:rsidP="001941D1">
            <w:pPr>
              <w:spacing w:line="260" w:lineRule="exact"/>
              <w:jc w:val="center"/>
              <w:rPr>
                <w:rFonts w:eastAsia="SimSun" w:cs="Times New Roman"/>
                <w:sz w:val="16"/>
                <w:szCs w:val="16"/>
                <w:cs/>
              </w:rPr>
            </w:pPr>
          </w:p>
        </w:tc>
        <w:tc>
          <w:tcPr>
            <w:tcW w:w="611" w:type="pct"/>
          </w:tcPr>
          <w:p w14:paraId="497D2B61" w14:textId="77777777"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61F5FA22" w14:textId="77777777" w:rsidR="001941D1" w:rsidRPr="009C4793" w:rsidRDefault="001941D1" w:rsidP="001941D1">
            <w:pPr>
              <w:spacing w:line="260" w:lineRule="exact"/>
              <w:jc w:val="right"/>
              <w:rPr>
                <w:rFonts w:eastAsia="SimSun" w:cs="Times New Roman"/>
                <w:sz w:val="16"/>
                <w:szCs w:val="16"/>
                <w:cs/>
              </w:rPr>
            </w:pPr>
          </w:p>
        </w:tc>
        <w:tc>
          <w:tcPr>
            <w:tcW w:w="607" w:type="pct"/>
          </w:tcPr>
          <w:p w14:paraId="3489D8A6" w14:textId="0AA80CED"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7</w:t>
            </w:r>
            <w:r w:rsidR="001941D1" w:rsidRPr="009C4793">
              <w:rPr>
                <w:rFonts w:cs="Times New Roman"/>
                <w:sz w:val="16"/>
                <w:szCs w:val="16"/>
              </w:rPr>
              <w:t>,</w:t>
            </w:r>
            <w:r w:rsidRPr="002031FF">
              <w:rPr>
                <w:sz w:val="16"/>
                <w:szCs w:val="16"/>
                <w:lang w:val="en-US"/>
              </w:rPr>
              <w:t>930</w:t>
            </w:r>
            <w:r w:rsidR="001941D1" w:rsidRPr="009C4793">
              <w:rPr>
                <w:rFonts w:cs="Times New Roman"/>
                <w:sz w:val="16"/>
                <w:szCs w:val="16"/>
              </w:rPr>
              <w:t>,</w:t>
            </w:r>
            <w:r w:rsidRPr="002031FF">
              <w:rPr>
                <w:sz w:val="16"/>
                <w:szCs w:val="16"/>
                <w:lang w:val="en-US"/>
              </w:rPr>
              <w:t>704</w:t>
            </w:r>
          </w:p>
        </w:tc>
        <w:tc>
          <w:tcPr>
            <w:tcW w:w="65" w:type="pct"/>
            <w:vAlign w:val="bottom"/>
          </w:tcPr>
          <w:p w14:paraId="27491A2B" w14:textId="77777777" w:rsidR="001941D1" w:rsidRPr="009C4793" w:rsidRDefault="001941D1" w:rsidP="001941D1">
            <w:pPr>
              <w:spacing w:line="260" w:lineRule="exact"/>
              <w:jc w:val="right"/>
              <w:rPr>
                <w:rFonts w:cs="Times New Roman"/>
                <w:sz w:val="16"/>
                <w:szCs w:val="16"/>
              </w:rPr>
            </w:pPr>
          </w:p>
        </w:tc>
        <w:tc>
          <w:tcPr>
            <w:tcW w:w="611" w:type="pct"/>
          </w:tcPr>
          <w:p w14:paraId="3A7DB080" w14:textId="25F64701"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7</w:t>
            </w:r>
            <w:r w:rsidR="001941D1" w:rsidRPr="009C4793">
              <w:rPr>
                <w:rFonts w:cs="Times New Roman"/>
                <w:sz w:val="16"/>
                <w:szCs w:val="16"/>
              </w:rPr>
              <w:t>,</w:t>
            </w:r>
            <w:r w:rsidRPr="002031FF">
              <w:rPr>
                <w:sz w:val="16"/>
                <w:szCs w:val="16"/>
                <w:lang w:val="en-US"/>
              </w:rPr>
              <w:t>847</w:t>
            </w:r>
            <w:r w:rsidR="001941D1" w:rsidRPr="009C4793">
              <w:rPr>
                <w:rFonts w:cs="Times New Roman"/>
                <w:sz w:val="16"/>
                <w:szCs w:val="16"/>
              </w:rPr>
              <w:t>,</w:t>
            </w:r>
            <w:r w:rsidRPr="002031FF">
              <w:rPr>
                <w:sz w:val="16"/>
                <w:szCs w:val="16"/>
                <w:lang w:val="en-US"/>
              </w:rPr>
              <w:t>570</w:t>
            </w:r>
          </w:p>
        </w:tc>
      </w:tr>
      <w:tr w:rsidR="009C4793" w:rsidRPr="009C4793" w14:paraId="6EFCC2FC" w14:textId="77777777" w:rsidTr="00D92588">
        <w:tc>
          <w:tcPr>
            <w:tcW w:w="1793" w:type="pct"/>
          </w:tcPr>
          <w:p w14:paraId="3AE2DD70" w14:textId="77777777" w:rsidR="001941D1" w:rsidRPr="009C4793" w:rsidRDefault="001941D1" w:rsidP="001941D1">
            <w:pPr>
              <w:spacing w:line="260" w:lineRule="exact"/>
              <w:ind w:left="450" w:right="9" w:hanging="171"/>
              <w:rPr>
                <w:rFonts w:cs="Times New Roman"/>
                <w:sz w:val="16"/>
                <w:szCs w:val="16"/>
              </w:rPr>
            </w:pPr>
            <w:r w:rsidRPr="009C4793">
              <w:rPr>
                <w:rFonts w:cs="Times New Roman"/>
                <w:sz w:val="16"/>
                <w:szCs w:val="16"/>
              </w:rPr>
              <w:t>PRTR Global Recruitment Co., Ltd.</w:t>
            </w:r>
          </w:p>
        </w:tc>
        <w:tc>
          <w:tcPr>
            <w:tcW w:w="598" w:type="pct"/>
          </w:tcPr>
          <w:p w14:paraId="2C55EBD5" w14:textId="77777777" w:rsidR="001941D1" w:rsidRPr="009C4793" w:rsidRDefault="001941D1" w:rsidP="001941D1">
            <w:pPr>
              <w:spacing w:line="260" w:lineRule="exact"/>
              <w:jc w:val="center"/>
              <w:rPr>
                <w:rFonts w:cs="Times New Roman"/>
                <w:sz w:val="16"/>
                <w:szCs w:val="16"/>
              </w:rPr>
            </w:pPr>
            <w:r w:rsidRPr="009C4793">
              <w:rPr>
                <w:rFonts w:cs="Times New Roman"/>
                <w:sz w:val="16"/>
                <w:szCs w:val="16"/>
              </w:rPr>
              <w:t>Subsidiary</w:t>
            </w:r>
          </w:p>
        </w:tc>
        <w:tc>
          <w:tcPr>
            <w:tcW w:w="607" w:type="pct"/>
          </w:tcPr>
          <w:p w14:paraId="77450233" w14:textId="04933CDE"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2D7244BB" w14:textId="77777777" w:rsidR="001941D1" w:rsidRPr="009C4793" w:rsidRDefault="001941D1" w:rsidP="001941D1">
            <w:pPr>
              <w:spacing w:line="260" w:lineRule="exact"/>
              <w:jc w:val="center"/>
              <w:rPr>
                <w:rFonts w:eastAsia="SimSun" w:cs="Times New Roman"/>
                <w:sz w:val="16"/>
                <w:szCs w:val="16"/>
                <w:cs/>
              </w:rPr>
            </w:pPr>
          </w:p>
        </w:tc>
        <w:tc>
          <w:tcPr>
            <w:tcW w:w="611" w:type="pct"/>
          </w:tcPr>
          <w:p w14:paraId="13C38A7C" w14:textId="77777777"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4FA474A3" w14:textId="77777777" w:rsidR="001941D1" w:rsidRPr="009C4793" w:rsidRDefault="001941D1" w:rsidP="001941D1">
            <w:pPr>
              <w:spacing w:line="260" w:lineRule="exact"/>
              <w:jc w:val="right"/>
              <w:rPr>
                <w:rFonts w:eastAsia="SimSun" w:cs="Times New Roman"/>
                <w:sz w:val="16"/>
                <w:szCs w:val="16"/>
                <w:cs/>
              </w:rPr>
            </w:pPr>
          </w:p>
        </w:tc>
        <w:tc>
          <w:tcPr>
            <w:tcW w:w="607" w:type="pct"/>
          </w:tcPr>
          <w:p w14:paraId="731B76E4" w14:textId="76657DC2"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200</w:t>
            </w:r>
            <w:r w:rsidR="001941D1" w:rsidRPr="009C4793">
              <w:rPr>
                <w:rFonts w:cs="Times New Roman"/>
                <w:sz w:val="16"/>
                <w:szCs w:val="16"/>
              </w:rPr>
              <w:t>,</w:t>
            </w:r>
            <w:r w:rsidRPr="002031FF">
              <w:rPr>
                <w:sz w:val="16"/>
                <w:szCs w:val="16"/>
                <w:lang w:val="en-US"/>
              </w:rPr>
              <w:t>248</w:t>
            </w:r>
          </w:p>
        </w:tc>
        <w:tc>
          <w:tcPr>
            <w:tcW w:w="65" w:type="pct"/>
            <w:vAlign w:val="bottom"/>
          </w:tcPr>
          <w:p w14:paraId="7FACF552" w14:textId="77777777" w:rsidR="001941D1" w:rsidRPr="009C4793" w:rsidRDefault="001941D1" w:rsidP="001941D1">
            <w:pPr>
              <w:spacing w:line="260" w:lineRule="exact"/>
              <w:jc w:val="right"/>
              <w:rPr>
                <w:rFonts w:cs="Times New Roman"/>
                <w:sz w:val="16"/>
                <w:szCs w:val="16"/>
              </w:rPr>
            </w:pPr>
          </w:p>
        </w:tc>
        <w:tc>
          <w:tcPr>
            <w:tcW w:w="611" w:type="pct"/>
          </w:tcPr>
          <w:p w14:paraId="294C4B98" w14:textId="0BDEF1DC"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247</w:t>
            </w:r>
            <w:r w:rsidR="001941D1" w:rsidRPr="009C4793">
              <w:rPr>
                <w:rFonts w:cs="Times New Roman"/>
                <w:sz w:val="16"/>
                <w:szCs w:val="16"/>
              </w:rPr>
              <w:t>,</w:t>
            </w:r>
            <w:r w:rsidRPr="002031FF">
              <w:rPr>
                <w:sz w:val="16"/>
                <w:szCs w:val="16"/>
                <w:lang w:val="en-US"/>
              </w:rPr>
              <w:t>043</w:t>
            </w:r>
          </w:p>
        </w:tc>
      </w:tr>
      <w:tr w:rsidR="009C4793" w:rsidRPr="009C4793" w14:paraId="532BCA19" w14:textId="77777777" w:rsidTr="000E09ED">
        <w:tc>
          <w:tcPr>
            <w:tcW w:w="1793" w:type="pct"/>
          </w:tcPr>
          <w:p w14:paraId="2DEFE06B" w14:textId="651842CF" w:rsidR="001941D1" w:rsidRPr="009C4793" w:rsidRDefault="001941D1" w:rsidP="001941D1">
            <w:pPr>
              <w:spacing w:line="260" w:lineRule="exact"/>
              <w:ind w:left="450" w:right="9" w:hanging="171"/>
              <w:rPr>
                <w:rFonts w:cs="Times New Roman"/>
                <w:sz w:val="16"/>
                <w:szCs w:val="16"/>
              </w:rPr>
            </w:pPr>
            <w:r w:rsidRPr="009C4793">
              <w:rPr>
                <w:rFonts w:cs="Times New Roman"/>
                <w:sz w:val="16"/>
                <w:szCs w:val="16"/>
              </w:rPr>
              <w:t>Biz Resource Co., Ltd.</w:t>
            </w:r>
          </w:p>
        </w:tc>
        <w:tc>
          <w:tcPr>
            <w:tcW w:w="598" w:type="pct"/>
          </w:tcPr>
          <w:p w14:paraId="66812423" w14:textId="6EC7F895" w:rsidR="001941D1" w:rsidRPr="009C4793" w:rsidRDefault="001941D1" w:rsidP="001941D1">
            <w:pPr>
              <w:spacing w:line="260" w:lineRule="exact"/>
              <w:jc w:val="center"/>
              <w:rPr>
                <w:rFonts w:cs="Times New Roman"/>
                <w:sz w:val="16"/>
                <w:szCs w:val="16"/>
              </w:rPr>
            </w:pPr>
            <w:r w:rsidRPr="009C4793">
              <w:rPr>
                <w:rFonts w:cs="Times New Roman"/>
                <w:sz w:val="16"/>
                <w:szCs w:val="16"/>
              </w:rPr>
              <w:t>Subsidiary</w:t>
            </w:r>
          </w:p>
        </w:tc>
        <w:tc>
          <w:tcPr>
            <w:tcW w:w="607" w:type="pct"/>
            <w:tcBorders>
              <w:bottom w:val="single" w:sz="4" w:space="0" w:color="auto"/>
            </w:tcBorders>
            <w:vAlign w:val="bottom"/>
          </w:tcPr>
          <w:p w14:paraId="0354468F" w14:textId="1F92B4C4" w:rsidR="001941D1" w:rsidRPr="009C4793" w:rsidRDefault="001941D1" w:rsidP="001941D1">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53238861" w14:textId="77777777" w:rsidR="001941D1" w:rsidRPr="009C4793" w:rsidRDefault="001941D1" w:rsidP="001941D1">
            <w:pPr>
              <w:spacing w:line="260" w:lineRule="exact"/>
              <w:jc w:val="center"/>
              <w:rPr>
                <w:rFonts w:eastAsia="SimSun" w:cs="Times New Roman"/>
                <w:sz w:val="16"/>
                <w:szCs w:val="16"/>
                <w:cs/>
              </w:rPr>
            </w:pPr>
          </w:p>
        </w:tc>
        <w:tc>
          <w:tcPr>
            <w:tcW w:w="611" w:type="pct"/>
            <w:tcBorders>
              <w:bottom w:val="single" w:sz="4" w:space="0" w:color="auto"/>
            </w:tcBorders>
            <w:vAlign w:val="bottom"/>
          </w:tcPr>
          <w:p w14:paraId="1533E66E" w14:textId="08984FDD"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rPr>
              <w:t>-</w:t>
            </w:r>
          </w:p>
        </w:tc>
        <w:tc>
          <w:tcPr>
            <w:tcW w:w="54" w:type="pct"/>
            <w:vAlign w:val="bottom"/>
          </w:tcPr>
          <w:p w14:paraId="031BD7BE" w14:textId="77777777" w:rsidR="001941D1" w:rsidRPr="009C4793" w:rsidRDefault="001941D1" w:rsidP="001941D1">
            <w:pPr>
              <w:spacing w:line="260" w:lineRule="exact"/>
              <w:jc w:val="right"/>
              <w:rPr>
                <w:rFonts w:eastAsia="SimSun" w:cs="Times New Roman"/>
                <w:sz w:val="16"/>
                <w:szCs w:val="16"/>
                <w:cs/>
              </w:rPr>
            </w:pPr>
          </w:p>
        </w:tc>
        <w:tc>
          <w:tcPr>
            <w:tcW w:w="607" w:type="pct"/>
            <w:tcBorders>
              <w:bottom w:val="single" w:sz="4" w:space="0" w:color="auto"/>
            </w:tcBorders>
          </w:tcPr>
          <w:p w14:paraId="5E3035F7" w14:textId="7D57D857"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301</w:t>
            </w:r>
            <w:r w:rsidR="001941D1" w:rsidRPr="009C4793">
              <w:rPr>
                <w:rFonts w:cs="Times New Roman"/>
                <w:sz w:val="16"/>
                <w:szCs w:val="16"/>
              </w:rPr>
              <w:t>,</w:t>
            </w:r>
            <w:r w:rsidRPr="002031FF">
              <w:rPr>
                <w:sz w:val="16"/>
                <w:szCs w:val="16"/>
                <w:lang w:val="en-US"/>
              </w:rPr>
              <w:t>507</w:t>
            </w:r>
          </w:p>
        </w:tc>
        <w:tc>
          <w:tcPr>
            <w:tcW w:w="65" w:type="pct"/>
            <w:vAlign w:val="bottom"/>
          </w:tcPr>
          <w:p w14:paraId="7A93296F" w14:textId="77777777" w:rsidR="001941D1" w:rsidRPr="009C4793" w:rsidRDefault="001941D1" w:rsidP="001941D1">
            <w:pPr>
              <w:spacing w:line="260" w:lineRule="exact"/>
              <w:jc w:val="right"/>
              <w:rPr>
                <w:rFonts w:cs="Times New Roman"/>
                <w:sz w:val="16"/>
                <w:szCs w:val="16"/>
              </w:rPr>
            </w:pPr>
          </w:p>
        </w:tc>
        <w:tc>
          <w:tcPr>
            <w:tcW w:w="611" w:type="pct"/>
            <w:tcBorders>
              <w:bottom w:val="single" w:sz="4" w:space="0" w:color="auto"/>
            </w:tcBorders>
          </w:tcPr>
          <w:p w14:paraId="7AA97CF5" w14:textId="563C7BC5" w:rsidR="001941D1" w:rsidRPr="009C4793" w:rsidRDefault="001941D1" w:rsidP="001941D1">
            <w:pPr>
              <w:spacing w:line="260" w:lineRule="exact"/>
              <w:jc w:val="center"/>
              <w:rPr>
                <w:rFonts w:cs="Times New Roman"/>
                <w:sz w:val="16"/>
                <w:szCs w:val="16"/>
              </w:rPr>
            </w:pPr>
            <w:r w:rsidRPr="009C4793">
              <w:rPr>
                <w:rFonts w:cs="Times New Roman"/>
                <w:sz w:val="16"/>
                <w:szCs w:val="16"/>
              </w:rPr>
              <w:t>-</w:t>
            </w:r>
          </w:p>
        </w:tc>
      </w:tr>
      <w:tr w:rsidR="009C4793" w:rsidRPr="009C4793" w14:paraId="02630331" w14:textId="77777777" w:rsidTr="001E5CBA">
        <w:tc>
          <w:tcPr>
            <w:tcW w:w="1793" w:type="pct"/>
          </w:tcPr>
          <w:p w14:paraId="71D1234C" w14:textId="77777777" w:rsidR="001941D1" w:rsidRPr="009C4793" w:rsidRDefault="001941D1" w:rsidP="001941D1">
            <w:pPr>
              <w:spacing w:line="260" w:lineRule="exact"/>
              <w:ind w:right="9" w:firstLine="288"/>
              <w:rPr>
                <w:rFonts w:cs="Times New Roman"/>
                <w:b/>
                <w:bCs/>
                <w:sz w:val="16"/>
                <w:szCs w:val="16"/>
              </w:rPr>
            </w:pPr>
          </w:p>
        </w:tc>
        <w:tc>
          <w:tcPr>
            <w:tcW w:w="598" w:type="pct"/>
          </w:tcPr>
          <w:p w14:paraId="7F440E38" w14:textId="77777777" w:rsidR="001941D1" w:rsidRPr="009C4793" w:rsidRDefault="001941D1" w:rsidP="001941D1">
            <w:pPr>
              <w:spacing w:line="260" w:lineRule="exact"/>
              <w:ind w:left="-98" w:right="64" w:firstLine="99"/>
              <w:jc w:val="center"/>
              <w:rPr>
                <w:rFonts w:cs="Times New Roman"/>
                <w:sz w:val="16"/>
                <w:szCs w:val="16"/>
              </w:rPr>
            </w:pPr>
          </w:p>
        </w:tc>
        <w:tc>
          <w:tcPr>
            <w:tcW w:w="607" w:type="pct"/>
            <w:tcBorders>
              <w:top w:val="single" w:sz="4" w:space="0" w:color="auto"/>
              <w:bottom w:val="double" w:sz="4" w:space="0" w:color="auto"/>
            </w:tcBorders>
            <w:vAlign w:val="bottom"/>
          </w:tcPr>
          <w:p w14:paraId="70E28509" w14:textId="5A2D8BCF"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3D168C80" w14:textId="77777777" w:rsidR="001941D1" w:rsidRPr="009C4793" w:rsidRDefault="001941D1" w:rsidP="001941D1">
            <w:pPr>
              <w:spacing w:line="260" w:lineRule="exact"/>
              <w:jc w:val="center"/>
              <w:rPr>
                <w:rFonts w:eastAsia="SimSun" w:cs="Times New Roman"/>
                <w:sz w:val="16"/>
                <w:szCs w:val="16"/>
                <w:cs/>
              </w:rPr>
            </w:pPr>
          </w:p>
        </w:tc>
        <w:tc>
          <w:tcPr>
            <w:tcW w:w="611" w:type="pct"/>
            <w:tcBorders>
              <w:top w:val="single" w:sz="4" w:space="0" w:color="auto"/>
              <w:bottom w:val="double" w:sz="4" w:space="0" w:color="auto"/>
            </w:tcBorders>
            <w:vAlign w:val="bottom"/>
          </w:tcPr>
          <w:p w14:paraId="2518E970" w14:textId="77777777" w:rsidR="001941D1" w:rsidRPr="009C4793" w:rsidRDefault="001941D1" w:rsidP="001941D1">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47C0267C" w14:textId="77777777" w:rsidR="001941D1" w:rsidRPr="009C4793" w:rsidRDefault="001941D1" w:rsidP="001941D1">
            <w:pPr>
              <w:spacing w:line="260" w:lineRule="exact"/>
              <w:jc w:val="right"/>
              <w:rPr>
                <w:rFonts w:eastAsia="SimSun" w:cs="Times New Roman"/>
                <w:sz w:val="16"/>
                <w:szCs w:val="16"/>
                <w:cs/>
              </w:rPr>
            </w:pPr>
          </w:p>
        </w:tc>
        <w:tc>
          <w:tcPr>
            <w:tcW w:w="607" w:type="pct"/>
            <w:tcBorders>
              <w:top w:val="single" w:sz="4" w:space="0" w:color="auto"/>
              <w:bottom w:val="double" w:sz="4" w:space="0" w:color="auto"/>
            </w:tcBorders>
          </w:tcPr>
          <w:p w14:paraId="319130C0" w14:textId="20688CD5"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47</w:t>
            </w:r>
            <w:r w:rsidR="001941D1" w:rsidRPr="009C4793">
              <w:rPr>
                <w:rFonts w:cs="Times New Roman"/>
                <w:sz w:val="16"/>
                <w:szCs w:val="16"/>
              </w:rPr>
              <w:t>,</w:t>
            </w:r>
            <w:r w:rsidRPr="002031FF">
              <w:rPr>
                <w:sz w:val="16"/>
                <w:szCs w:val="16"/>
                <w:lang w:val="en-US"/>
              </w:rPr>
              <w:t>588</w:t>
            </w:r>
            <w:r w:rsidR="001941D1" w:rsidRPr="009C4793">
              <w:rPr>
                <w:rFonts w:cs="Times New Roman"/>
                <w:sz w:val="16"/>
                <w:szCs w:val="16"/>
              </w:rPr>
              <w:t>,</w:t>
            </w:r>
            <w:r w:rsidRPr="002031FF">
              <w:rPr>
                <w:sz w:val="16"/>
                <w:szCs w:val="16"/>
                <w:lang w:val="en-US"/>
              </w:rPr>
              <w:t>105</w:t>
            </w:r>
          </w:p>
        </w:tc>
        <w:tc>
          <w:tcPr>
            <w:tcW w:w="65" w:type="pct"/>
            <w:vAlign w:val="bottom"/>
          </w:tcPr>
          <w:p w14:paraId="2A07F717" w14:textId="77777777" w:rsidR="001941D1" w:rsidRPr="009C4793" w:rsidRDefault="001941D1" w:rsidP="001941D1">
            <w:pPr>
              <w:spacing w:line="260" w:lineRule="exact"/>
              <w:jc w:val="right"/>
              <w:rPr>
                <w:rFonts w:cs="Times New Roman"/>
                <w:sz w:val="16"/>
                <w:szCs w:val="16"/>
              </w:rPr>
            </w:pPr>
          </w:p>
        </w:tc>
        <w:tc>
          <w:tcPr>
            <w:tcW w:w="611" w:type="pct"/>
            <w:tcBorders>
              <w:top w:val="single" w:sz="4" w:space="0" w:color="auto"/>
              <w:bottom w:val="double" w:sz="4" w:space="0" w:color="auto"/>
            </w:tcBorders>
          </w:tcPr>
          <w:p w14:paraId="0E9EEFD2" w14:textId="675A60C8"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43</w:t>
            </w:r>
            <w:r w:rsidR="001941D1" w:rsidRPr="009C4793">
              <w:rPr>
                <w:rFonts w:cs="Times New Roman"/>
                <w:sz w:val="16"/>
                <w:szCs w:val="16"/>
              </w:rPr>
              <w:t>,</w:t>
            </w:r>
            <w:r w:rsidRPr="002031FF">
              <w:rPr>
                <w:sz w:val="16"/>
                <w:szCs w:val="16"/>
                <w:lang w:val="en-US"/>
              </w:rPr>
              <w:t>425</w:t>
            </w:r>
            <w:r w:rsidR="001941D1" w:rsidRPr="009C4793">
              <w:rPr>
                <w:rFonts w:cs="Times New Roman"/>
                <w:sz w:val="16"/>
                <w:szCs w:val="16"/>
              </w:rPr>
              <w:t>,</w:t>
            </w:r>
            <w:r w:rsidRPr="002031FF">
              <w:rPr>
                <w:sz w:val="16"/>
                <w:szCs w:val="16"/>
                <w:lang w:val="en-US"/>
              </w:rPr>
              <w:t>671</w:t>
            </w:r>
          </w:p>
        </w:tc>
      </w:tr>
      <w:tr w:rsidR="009C4793" w:rsidRPr="009C4793" w14:paraId="6CB954DC" w14:textId="77777777" w:rsidTr="000E09ED">
        <w:tc>
          <w:tcPr>
            <w:tcW w:w="1793" w:type="pct"/>
          </w:tcPr>
          <w:p w14:paraId="269D6E00" w14:textId="2986662F" w:rsidR="001941D1" w:rsidRPr="009C4793" w:rsidRDefault="001941D1" w:rsidP="001941D1">
            <w:pPr>
              <w:spacing w:line="260" w:lineRule="exact"/>
              <w:ind w:right="9"/>
              <w:jc w:val="both"/>
              <w:rPr>
                <w:rFonts w:cs="Times New Roman"/>
                <w:b/>
                <w:bCs/>
                <w:sz w:val="16"/>
                <w:szCs w:val="16"/>
              </w:rPr>
            </w:pPr>
            <w:r w:rsidRPr="009C4793">
              <w:rPr>
                <w:rFonts w:cs="Times New Roman"/>
                <w:b/>
                <w:bCs/>
                <w:sz w:val="16"/>
                <w:szCs w:val="16"/>
              </w:rPr>
              <w:t>Dividend income</w:t>
            </w:r>
          </w:p>
        </w:tc>
        <w:tc>
          <w:tcPr>
            <w:tcW w:w="598" w:type="pct"/>
          </w:tcPr>
          <w:p w14:paraId="0091CB7F" w14:textId="77777777" w:rsidR="001941D1" w:rsidRPr="009C4793" w:rsidRDefault="001941D1" w:rsidP="001941D1">
            <w:pPr>
              <w:spacing w:line="260" w:lineRule="exact"/>
              <w:ind w:left="-98" w:right="64" w:firstLine="99"/>
              <w:jc w:val="center"/>
              <w:rPr>
                <w:rFonts w:cs="Times New Roman"/>
                <w:sz w:val="16"/>
                <w:szCs w:val="16"/>
              </w:rPr>
            </w:pPr>
          </w:p>
        </w:tc>
        <w:tc>
          <w:tcPr>
            <w:tcW w:w="607" w:type="pct"/>
            <w:vAlign w:val="bottom"/>
          </w:tcPr>
          <w:p w14:paraId="74388446" w14:textId="77777777" w:rsidR="001941D1" w:rsidRPr="009C4793" w:rsidRDefault="001941D1" w:rsidP="001941D1">
            <w:pPr>
              <w:spacing w:line="260" w:lineRule="exact"/>
              <w:jc w:val="center"/>
              <w:rPr>
                <w:rFonts w:cs="Times New Roman"/>
                <w:sz w:val="16"/>
                <w:szCs w:val="16"/>
                <w:lang w:val="en-US"/>
              </w:rPr>
            </w:pPr>
          </w:p>
        </w:tc>
        <w:tc>
          <w:tcPr>
            <w:tcW w:w="54" w:type="pct"/>
            <w:vAlign w:val="bottom"/>
          </w:tcPr>
          <w:p w14:paraId="37377A07" w14:textId="77777777" w:rsidR="001941D1" w:rsidRPr="009C4793" w:rsidRDefault="001941D1" w:rsidP="001941D1">
            <w:pPr>
              <w:spacing w:line="260" w:lineRule="exact"/>
              <w:jc w:val="center"/>
              <w:rPr>
                <w:rFonts w:eastAsia="SimSun" w:cs="Times New Roman"/>
                <w:sz w:val="16"/>
                <w:szCs w:val="16"/>
                <w:cs/>
              </w:rPr>
            </w:pPr>
          </w:p>
        </w:tc>
        <w:tc>
          <w:tcPr>
            <w:tcW w:w="611" w:type="pct"/>
            <w:vAlign w:val="bottom"/>
          </w:tcPr>
          <w:p w14:paraId="665122A7" w14:textId="77777777" w:rsidR="001941D1" w:rsidRPr="009C4793" w:rsidRDefault="001941D1" w:rsidP="001941D1">
            <w:pPr>
              <w:spacing w:line="260" w:lineRule="exact"/>
              <w:jc w:val="center"/>
              <w:rPr>
                <w:rFonts w:cs="Times New Roman"/>
                <w:sz w:val="16"/>
                <w:szCs w:val="16"/>
                <w:lang w:val="en-US"/>
              </w:rPr>
            </w:pPr>
          </w:p>
        </w:tc>
        <w:tc>
          <w:tcPr>
            <w:tcW w:w="54" w:type="pct"/>
            <w:vAlign w:val="bottom"/>
          </w:tcPr>
          <w:p w14:paraId="51AB3EC7" w14:textId="77777777" w:rsidR="001941D1" w:rsidRPr="009C4793" w:rsidRDefault="001941D1" w:rsidP="001941D1">
            <w:pPr>
              <w:spacing w:line="260" w:lineRule="exact"/>
              <w:jc w:val="right"/>
              <w:rPr>
                <w:rFonts w:eastAsia="SimSun" w:cs="Times New Roman"/>
                <w:sz w:val="16"/>
                <w:szCs w:val="16"/>
                <w:cs/>
              </w:rPr>
            </w:pPr>
          </w:p>
        </w:tc>
        <w:tc>
          <w:tcPr>
            <w:tcW w:w="607" w:type="pct"/>
          </w:tcPr>
          <w:p w14:paraId="31943787" w14:textId="77777777" w:rsidR="001941D1" w:rsidRPr="009C4793" w:rsidRDefault="001941D1" w:rsidP="001941D1">
            <w:pPr>
              <w:tabs>
                <w:tab w:val="decimal" w:pos="1619"/>
              </w:tabs>
              <w:spacing w:line="260" w:lineRule="exact"/>
              <w:ind w:left="-98" w:right="64" w:firstLine="99"/>
              <w:jc w:val="center"/>
              <w:rPr>
                <w:rFonts w:cs="Times New Roman"/>
                <w:sz w:val="16"/>
                <w:szCs w:val="16"/>
              </w:rPr>
            </w:pPr>
          </w:p>
        </w:tc>
        <w:tc>
          <w:tcPr>
            <w:tcW w:w="65" w:type="pct"/>
            <w:vAlign w:val="bottom"/>
          </w:tcPr>
          <w:p w14:paraId="1E230AB7" w14:textId="77777777" w:rsidR="001941D1" w:rsidRPr="009C4793" w:rsidRDefault="001941D1" w:rsidP="001941D1">
            <w:pPr>
              <w:spacing w:line="260" w:lineRule="exact"/>
              <w:jc w:val="right"/>
              <w:rPr>
                <w:rFonts w:cs="Times New Roman"/>
                <w:sz w:val="16"/>
                <w:szCs w:val="16"/>
              </w:rPr>
            </w:pPr>
          </w:p>
        </w:tc>
        <w:tc>
          <w:tcPr>
            <w:tcW w:w="611" w:type="pct"/>
          </w:tcPr>
          <w:p w14:paraId="415ECBB2" w14:textId="77777777" w:rsidR="001941D1" w:rsidRPr="009C4793" w:rsidRDefault="001941D1" w:rsidP="001941D1">
            <w:pPr>
              <w:tabs>
                <w:tab w:val="decimal" w:pos="938"/>
              </w:tabs>
              <w:spacing w:line="260" w:lineRule="exact"/>
              <w:ind w:left="-98" w:firstLine="99"/>
              <w:rPr>
                <w:rFonts w:cs="Times New Roman"/>
                <w:sz w:val="16"/>
                <w:szCs w:val="16"/>
              </w:rPr>
            </w:pPr>
          </w:p>
        </w:tc>
      </w:tr>
      <w:tr w:rsidR="009C4793" w:rsidRPr="009C4793" w14:paraId="3A83A421" w14:textId="77777777" w:rsidTr="000E09ED">
        <w:tc>
          <w:tcPr>
            <w:tcW w:w="1793" w:type="pct"/>
          </w:tcPr>
          <w:p w14:paraId="52CB7634" w14:textId="08E8A7C2" w:rsidR="001941D1" w:rsidRPr="009C4793" w:rsidRDefault="001941D1" w:rsidP="001941D1">
            <w:pPr>
              <w:spacing w:line="260" w:lineRule="exact"/>
              <w:ind w:right="9" w:firstLine="288"/>
              <w:rPr>
                <w:rFonts w:cs="Times New Roman"/>
                <w:sz w:val="16"/>
                <w:szCs w:val="16"/>
              </w:rPr>
            </w:pPr>
            <w:r w:rsidRPr="009C4793">
              <w:rPr>
                <w:rFonts w:cs="Times New Roman"/>
                <w:sz w:val="16"/>
                <w:szCs w:val="16"/>
              </w:rPr>
              <w:t>PRTR Recruitment Co., Ltd.</w:t>
            </w:r>
          </w:p>
        </w:tc>
        <w:tc>
          <w:tcPr>
            <w:tcW w:w="598" w:type="pct"/>
          </w:tcPr>
          <w:p w14:paraId="62828D11" w14:textId="61A20BD1" w:rsidR="001941D1" w:rsidRPr="009C4793" w:rsidRDefault="001941D1" w:rsidP="001941D1">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456ABFC2" w14:textId="468874FA"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2B4B559C" w14:textId="77777777" w:rsidR="001941D1" w:rsidRPr="009C4793" w:rsidRDefault="001941D1" w:rsidP="001941D1">
            <w:pPr>
              <w:spacing w:line="260" w:lineRule="exact"/>
              <w:jc w:val="center"/>
              <w:rPr>
                <w:rFonts w:eastAsia="SimSun" w:cs="Times New Roman"/>
                <w:sz w:val="16"/>
                <w:szCs w:val="16"/>
                <w:cs/>
              </w:rPr>
            </w:pPr>
          </w:p>
        </w:tc>
        <w:tc>
          <w:tcPr>
            <w:tcW w:w="611" w:type="pct"/>
            <w:vAlign w:val="bottom"/>
          </w:tcPr>
          <w:p w14:paraId="04201D3D" w14:textId="062222DF"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5F0E5F49" w14:textId="77777777" w:rsidR="001941D1" w:rsidRPr="009C4793" w:rsidRDefault="001941D1" w:rsidP="001941D1">
            <w:pPr>
              <w:spacing w:line="260" w:lineRule="exact"/>
              <w:jc w:val="right"/>
              <w:rPr>
                <w:rFonts w:eastAsia="SimSun" w:cs="Times New Roman"/>
                <w:sz w:val="16"/>
                <w:szCs w:val="16"/>
                <w:cs/>
              </w:rPr>
            </w:pPr>
          </w:p>
        </w:tc>
        <w:tc>
          <w:tcPr>
            <w:tcW w:w="607" w:type="pct"/>
            <w:vAlign w:val="center"/>
          </w:tcPr>
          <w:p w14:paraId="456A6137" w14:textId="3E01D8D3"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26</w:t>
            </w:r>
            <w:r w:rsidR="001941D1" w:rsidRPr="009C4793">
              <w:rPr>
                <w:rFonts w:cs="Times New Roman"/>
                <w:sz w:val="16"/>
                <w:szCs w:val="16"/>
              </w:rPr>
              <w:t>,</w:t>
            </w:r>
            <w:r w:rsidRPr="002031FF">
              <w:rPr>
                <w:sz w:val="16"/>
                <w:szCs w:val="16"/>
                <w:lang w:val="en-US"/>
              </w:rPr>
              <w:t>997</w:t>
            </w:r>
            <w:r w:rsidR="001941D1" w:rsidRPr="009C4793">
              <w:rPr>
                <w:rFonts w:cs="Times New Roman"/>
                <w:sz w:val="16"/>
                <w:szCs w:val="16"/>
              </w:rPr>
              <w:t>,</w:t>
            </w:r>
            <w:r w:rsidRPr="002031FF">
              <w:rPr>
                <w:sz w:val="16"/>
                <w:szCs w:val="16"/>
                <w:lang w:val="en-US"/>
              </w:rPr>
              <w:t>300</w:t>
            </w:r>
          </w:p>
        </w:tc>
        <w:tc>
          <w:tcPr>
            <w:tcW w:w="65" w:type="pct"/>
            <w:vAlign w:val="bottom"/>
          </w:tcPr>
          <w:p w14:paraId="1D2051D3" w14:textId="77777777" w:rsidR="001941D1" w:rsidRPr="009C4793" w:rsidRDefault="001941D1" w:rsidP="001941D1">
            <w:pPr>
              <w:tabs>
                <w:tab w:val="decimal" w:pos="856"/>
              </w:tabs>
              <w:spacing w:line="260" w:lineRule="exact"/>
              <w:rPr>
                <w:rFonts w:cs="Times New Roman"/>
                <w:sz w:val="16"/>
                <w:szCs w:val="16"/>
              </w:rPr>
            </w:pPr>
          </w:p>
        </w:tc>
        <w:tc>
          <w:tcPr>
            <w:tcW w:w="611" w:type="pct"/>
          </w:tcPr>
          <w:p w14:paraId="7BEFD321" w14:textId="78949A0A"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24</w:t>
            </w:r>
            <w:r w:rsidR="001941D1" w:rsidRPr="009C4793">
              <w:rPr>
                <w:rFonts w:cs="Times New Roman"/>
                <w:sz w:val="16"/>
                <w:szCs w:val="16"/>
              </w:rPr>
              <w:t>,</w:t>
            </w:r>
            <w:r w:rsidRPr="002031FF">
              <w:rPr>
                <w:sz w:val="16"/>
                <w:szCs w:val="16"/>
                <w:lang w:val="en-US"/>
              </w:rPr>
              <w:t>997</w:t>
            </w:r>
            <w:r w:rsidR="001941D1" w:rsidRPr="009C4793">
              <w:rPr>
                <w:rFonts w:cs="Times New Roman"/>
                <w:sz w:val="16"/>
                <w:szCs w:val="16"/>
              </w:rPr>
              <w:t>,</w:t>
            </w:r>
            <w:r w:rsidRPr="002031FF">
              <w:rPr>
                <w:sz w:val="16"/>
                <w:szCs w:val="16"/>
                <w:lang w:val="en-US"/>
              </w:rPr>
              <w:t>500</w:t>
            </w:r>
          </w:p>
        </w:tc>
      </w:tr>
      <w:tr w:rsidR="009C4793" w:rsidRPr="009C4793" w14:paraId="49AD6BCE" w14:textId="77777777" w:rsidTr="000E09ED">
        <w:tc>
          <w:tcPr>
            <w:tcW w:w="1793" w:type="pct"/>
          </w:tcPr>
          <w:p w14:paraId="1CF97D07" w14:textId="6BBB7134" w:rsidR="001941D1" w:rsidRPr="009C4793" w:rsidRDefault="001941D1" w:rsidP="001941D1">
            <w:pPr>
              <w:spacing w:line="260" w:lineRule="exact"/>
              <w:ind w:right="9" w:firstLine="288"/>
              <w:rPr>
                <w:rFonts w:cs="Times New Roman"/>
                <w:sz w:val="16"/>
                <w:szCs w:val="16"/>
              </w:rPr>
            </w:pPr>
            <w:r w:rsidRPr="009C4793">
              <w:rPr>
                <w:rFonts w:cs="Times New Roman"/>
                <w:sz w:val="16"/>
                <w:szCs w:val="16"/>
              </w:rPr>
              <w:t>PRTR Recruitment and Outsourcing</w:t>
            </w:r>
          </w:p>
        </w:tc>
        <w:tc>
          <w:tcPr>
            <w:tcW w:w="598" w:type="pct"/>
          </w:tcPr>
          <w:p w14:paraId="2A3E27D2" w14:textId="2451C455" w:rsidR="001941D1" w:rsidRPr="009C4793" w:rsidRDefault="001941D1" w:rsidP="001941D1">
            <w:pPr>
              <w:spacing w:line="260" w:lineRule="exact"/>
              <w:ind w:left="-98" w:right="64" w:firstLine="99"/>
              <w:jc w:val="center"/>
              <w:rPr>
                <w:rFonts w:cs="Times New Roman"/>
                <w:sz w:val="16"/>
                <w:szCs w:val="16"/>
              </w:rPr>
            </w:pPr>
          </w:p>
        </w:tc>
        <w:tc>
          <w:tcPr>
            <w:tcW w:w="607" w:type="pct"/>
            <w:vAlign w:val="bottom"/>
          </w:tcPr>
          <w:p w14:paraId="2D8A788F" w14:textId="77777777" w:rsidR="001941D1" w:rsidRPr="009C4793" w:rsidRDefault="001941D1" w:rsidP="001941D1">
            <w:pPr>
              <w:spacing w:line="260" w:lineRule="exact"/>
              <w:jc w:val="center"/>
              <w:rPr>
                <w:rFonts w:cs="Times New Roman"/>
                <w:sz w:val="16"/>
                <w:szCs w:val="16"/>
                <w:lang w:val="en-US"/>
              </w:rPr>
            </w:pPr>
          </w:p>
        </w:tc>
        <w:tc>
          <w:tcPr>
            <w:tcW w:w="54" w:type="pct"/>
            <w:vAlign w:val="bottom"/>
          </w:tcPr>
          <w:p w14:paraId="343FD48D" w14:textId="77777777" w:rsidR="001941D1" w:rsidRPr="009C4793" w:rsidRDefault="001941D1" w:rsidP="001941D1">
            <w:pPr>
              <w:spacing w:line="260" w:lineRule="exact"/>
              <w:jc w:val="center"/>
              <w:rPr>
                <w:rFonts w:eastAsia="SimSun" w:cs="Times New Roman"/>
                <w:sz w:val="16"/>
                <w:szCs w:val="16"/>
                <w:cs/>
              </w:rPr>
            </w:pPr>
          </w:p>
        </w:tc>
        <w:tc>
          <w:tcPr>
            <w:tcW w:w="611" w:type="pct"/>
            <w:vAlign w:val="bottom"/>
          </w:tcPr>
          <w:p w14:paraId="0FC9ED75" w14:textId="0E5314CD" w:rsidR="001941D1" w:rsidRPr="009C4793" w:rsidRDefault="001941D1" w:rsidP="001941D1">
            <w:pPr>
              <w:spacing w:line="260" w:lineRule="exact"/>
              <w:jc w:val="center"/>
              <w:rPr>
                <w:rFonts w:cs="Times New Roman"/>
                <w:sz w:val="16"/>
                <w:szCs w:val="16"/>
                <w:lang w:val="en-US"/>
              </w:rPr>
            </w:pPr>
          </w:p>
        </w:tc>
        <w:tc>
          <w:tcPr>
            <w:tcW w:w="54" w:type="pct"/>
            <w:vAlign w:val="bottom"/>
          </w:tcPr>
          <w:p w14:paraId="50A758E0" w14:textId="77777777" w:rsidR="001941D1" w:rsidRPr="009C4793" w:rsidRDefault="001941D1" w:rsidP="001941D1">
            <w:pPr>
              <w:spacing w:line="260" w:lineRule="exact"/>
              <w:jc w:val="right"/>
              <w:rPr>
                <w:rFonts w:eastAsia="SimSun" w:cs="Times New Roman"/>
                <w:sz w:val="16"/>
                <w:szCs w:val="16"/>
                <w:cs/>
              </w:rPr>
            </w:pPr>
          </w:p>
        </w:tc>
        <w:tc>
          <w:tcPr>
            <w:tcW w:w="607" w:type="pct"/>
            <w:vAlign w:val="center"/>
          </w:tcPr>
          <w:p w14:paraId="3F096C22" w14:textId="77777777" w:rsidR="001941D1" w:rsidRPr="009C4793" w:rsidRDefault="001941D1" w:rsidP="001941D1">
            <w:pPr>
              <w:tabs>
                <w:tab w:val="decimal" w:pos="938"/>
              </w:tabs>
              <w:spacing w:line="260" w:lineRule="exact"/>
              <w:ind w:left="-98" w:firstLine="99"/>
              <w:rPr>
                <w:rFonts w:cs="Times New Roman"/>
                <w:sz w:val="16"/>
                <w:szCs w:val="16"/>
              </w:rPr>
            </w:pPr>
          </w:p>
        </w:tc>
        <w:tc>
          <w:tcPr>
            <w:tcW w:w="65" w:type="pct"/>
            <w:vAlign w:val="bottom"/>
          </w:tcPr>
          <w:p w14:paraId="67861743" w14:textId="77777777" w:rsidR="001941D1" w:rsidRPr="009C4793" w:rsidRDefault="001941D1" w:rsidP="001941D1">
            <w:pPr>
              <w:tabs>
                <w:tab w:val="decimal" w:pos="856"/>
              </w:tabs>
              <w:spacing w:line="260" w:lineRule="exact"/>
              <w:rPr>
                <w:rFonts w:cs="Times New Roman"/>
                <w:sz w:val="16"/>
                <w:szCs w:val="16"/>
              </w:rPr>
            </w:pPr>
          </w:p>
        </w:tc>
        <w:tc>
          <w:tcPr>
            <w:tcW w:w="611" w:type="pct"/>
          </w:tcPr>
          <w:p w14:paraId="1E37470C" w14:textId="08DC8125" w:rsidR="001941D1" w:rsidRPr="009C4793" w:rsidRDefault="001941D1" w:rsidP="001941D1">
            <w:pPr>
              <w:tabs>
                <w:tab w:val="decimal" w:pos="938"/>
              </w:tabs>
              <w:spacing w:line="260" w:lineRule="exact"/>
              <w:ind w:left="-98" w:firstLine="99"/>
              <w:rPr>
                <w:rFonts w:cs="Times New Roman"/>
                <w:sz w:val="16"/>
                <w:szCs w:val="16"/>
              </w:rPr>
            </w:pPr>
          </w:p>
        </w:tc>
      </w:tr>
      <w:tr w:rsidR="009C4793" w:rsidRPr="009C4793" w14:paraId="5F5D6983" w14:textId="77777777" w:rsidTr="000E09ED">
        <w:tc>
          <w:tcPr>
            <w:tcW w:w="1793" w:type="pct"/>
          </w:tcPr>
          <w:p w14:paraId="1D0D8C83" w14:textId="4F75A12C" w:rsidR="001941D1" w:rsidRPr="009C4793" w:rsidRDefault="001941D1" w:rsidP="001941D1">
            <w:pPr>
              <w:spacing w:line="260" w:lineRule="exact"/>
              <w:ind w:right="9" w:firstLine="451"/>
              <w:rPr>
                <w:rFonts w:cs="Times New Roman"/>
                <w:b/>
                <w:bCs/>
                <w:sz w:val="16"/>
                <w:szCs w:val="16"/>
              </w:rPr>
            </w:pPr>
            <w:r w:rsidRPr="009C4793">
              <w:rPr>
                <w:rFonts w:cs="Times New Roman"/>
                <w:sz w:val="16"/>
                <w:szCs w:val="16"/>
                <w:lang w:val="en-US"/>
              </w:rPr>
              <w:t>(</w:t>
            </w:r>
            <w:r w:rsidRPr="009C4793">
              <w:rPr>
                <w:rFonts w:cs="Times New Roman"/>
                <w:sz w:val="16"/>
                <w:szCs w:val="16"/>
              </w:rPr>
              <w:t>Eastern Seaboard</w:t>
            </w:r>
            <w:r w:rsidRPr="009C4793">
              <w:rPr>
                <w:rFonts w:cs="Times New Roman"/>
                <w:sz w:val="16"/>
                <w:szCs w:val="16"/>
                <w:lang w:val="en-US"/>
              </w:rPr>
              <w:t>)</w:t>
            </w:r>
            <w:r w:rsidRPr="009C4793">
              <w:rPr>
                <w:rFonts w:cs="Times New Roman"/>
                <w:sz w:val="16"/>
                <w:szCs w:val="16"/>
                <w:cs/>
              </w:rPr>
              <w:t xml:space="preserve"> </w:t>
            </w:r>
            <w:r w:rsidRPr="009C4793">
              <w:rPr>
                <w:rFonts w:cs="Times New Roman"/>
                <w:sz w:val="16"/>
                <w:szCs w:val="16"/>
              </w:rPr>
              <w:t>Co</w:t>
            </w:r>
            <w:r w:rsidRPr="009C4793">
              <w:rPr>
                <w:rFonts w:cs="Times New Roman"/>
                <w:sz w:val="16"/>
                <w:szCs w:val="16"/>
                <w:lang w:val="en-US"/>
              </w:rPr>
              <w:t>.</w:t>
            </w:r>
            <w:r w:rsidRPr="009C4793">
              <w:rPr>
                <w:rFonts w:cs="Times New Roman"/>
                <w:sz w:val="16"/>
                <w:szCs w:val="16"/>
              </w:rPr>
              <w:t>, Ltd</w:t>
            </w:r>
            <w:r w:rsidRPr="009C4793">
              <w:rPr>
                <w:rFonts w:cs="Times New Roman"/>
                <w:sz w:val="16"/>
                <w:szCs w:val="16"/>
                <w:lang w:val="en-US"/>
              </w:rPr>
              <w:t>.</w:t>
            </w:r>
          </w:p>
        </w:tc>
        <w:tc>
          <w:tcPr>
            <w:tcW w:w="598" w:type="pct"/>
          </w:tcPr>
          <w:p w14:paraId="2BD44CCA" w14:textId="77777777" w:rsidR="001941D1" w:rsidRPr="009C4793" w:rsidRDefault="001941D1" w:rsidP="001941D1">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0A92BB00" w14:textId="7BFC8584"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3A1CABC4" w14:textId="77777777" w:rsidR="001941D1" w:rsidRPr="009C4793" w:rsidRDefault="001941D1" w:rsidP="001941D1">
            <w:pPr>
              <w:spacing w:line="260" w:lineRule="exact"/>
              <w:jc w:val="center"/>
              <w:rPr>
                <w:rFonts w:eastAsia="SimSun" w:cs="Times New Roman"/>
                <w:sz w:val="16"/>
                <w:szCs w:val="16"/>
                <w:cs/>
              </w:rPr>
            </w:pPr>
          </w:p>
        </w:tc>
        <w:tc>
          <w:tcPr>
            <w:tcW w:w="611" w:type="pct"/>
            <w:vAlign w:val="bottom"/>
          </w:tcPr>
          <w:p w14:paraId="78F663F4" w14:textId="77777777"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1F657B1C" w14:textId="77777777" w:rsidR="001941D1" w:rsidRPr="009C4793" w:rsidRDefault="001941D1" w:rsidP="001941D1">
            <w:pPr>
              <w:spacing w:line="260" w:lineRule="exact"/>
              <w:jc w:val="right"/>
              <w:rPr>
                <w:rFonts w:eastAsia="SimSun" w:cs="Times New Roman"/>
                <w:sz w:val="16"/>
                <w:szCs w:val="16"/>
                <w:cs/>
              </w:rPr>
            </w:pPr>
          </w:p>
        </w:tc>
        <w:tc>
          <w:tcPr>
            <w:tcW w:w="607" w:type="pct"/>
            <w:vAlign w:val="center"/>
          </w:tcPr>
          <w:p w14:paraId="13309134" w14:textId="52497931"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6</w:t>
            </w:r>
            <w:r w:rsidR="001941D1" w:rsidRPr="009C4793">
              <w:rPr>
                <w:rFonts w:cs="Times New Roman"/>
                <w:sz w:val="16"/>
                <w:szCs w:val="16"/>
              </w:rPr>
              <w:t>,</w:t>
            </w:r>
            <w:r w:rsidRPr="002031FF">
              <w:rPr>
                <w:sz w:val="16"/>
                <w:szCs w:val="16"/>
                <w:lang w:val="en-US"/>
              </w:rPr>
              <w:t>999</w:t>
            </w:r>
            <w:r w:rsidR="001941D1" w:rsidRPr="009C4793">
              <w:rPr>
                <w:rFonts w:cs="Times New Roman"/>
                <w:sz w:val="16"/>
                <w:szCs w:val="16"/>
              </w:rPr>
              <w:t>,</w:t>
            </w:r>
            <w:r w:rsidRPr="002031FF">
              <w:rPr>
                <w:sz w:val="16"/>
                <w:szCs w:val="16"/>
                <w:lang w:val="en-US"/>
              </w:rPr>
              <w:t>825</w:t>
            </w:r>
          </w:p>
        </w:tc>
        <w:tc>
          <w:tcPr>
            <w:tcW w:w="65" w:type="pct"/>
            <w:vAlign w:val="bottom"/>
          </w:tcPr>
          <w:p w14:paraId="493F3BED" w14:textId="77777777" w:rsidR="001941D1" w:rsidRPr="009C4793" w:rsidRDefault="001941D1" w:rsidP="001941D1">
            <w:pPr>
              <w:tabs>
                <w:tab w:val="decimal" w:pos="856"/>
              </w:tabs>
              <w:spacing w:line="260" w:lineRule="exact"/>
              <w:rPr>
                <w:rFonts w:cs="Times New Roman"/>
                <w:sz w:val="16"/>
                <w:szCs w:val="16"/>
              </w:rPr>
            </w:pPr>
          </w:p>
        </w:tc>
        <w:tc>
          <w:tcPr>
            <w:tcW w:w="611" w:type="pct"/>
          </w:tcPr>
          <w:p w14:paraId="19EACA3E" w14:textId="6F20D9AF"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5</w:t>
            </w:r>
            <w:r w:rsidR="001941D1" w:rsidRPr="009C4793">
              <w:rPr>
                <w:rFonts w:cs="Times New Roman"/>
                <w:sz w:val="16"/>
                <w:szCs w:val="16"/>
              </w:rPr>
              <w:t>,</w:t>
            </w:r>
            <w:r w:rsidRPr="002031FF">
              <w:rPr>
                <w:sz w:val="16"/>
                <w:szCs w:val="16"/>
                <w:lang w:val="en-US"/>
              </w:rPr>
              <w:t>999</w:t>
            </w:r>
            <w:r w:rsidR="001941D1" w:rsidRPr="009C4793">
              <w:rPr>
                <w:rFonts w:cs="Times New Roman"/>
                <w:sz w:val="16"/>
                <w:szCs w:val="16"/>
              </w:rPr>
              <w:t>,</w:t>
            </w:r>
            <w:r w:rsidRPr="002031FF">
              <w:rPr>
                <w:sz w:val="16"/>
                <w:szCs w:val="16"/>
                <w:lang w:val="en-US"/>
              </w:rPr>
              <w:t>850</w:t>
            </w:r>
          </w:p>
        </w:tc>
      </w:tr>
      <w:tr w:rsidR="009C4793" w:rsidRPr="009C4793" w14:paraId="13155D48" w14:textId="77777777" w:rsidTr="000E09ED">
        <w:tc>
          <w:tcPr>
            <w:tcW w:w="1793" w:type="pct"/>
          </w:tcPr>
          <w:p w14:paraId="02D36669" w14:textId="77777777" w:rsidR="001941D1" w:rsidRPr="009C4793" w:rsidRDefault="001941D1" w:rsidP="001941D1">
            <w:pPr>
              <w:spacing w:line="260" w:lineRule="exact"/>
              <w:ind w:right="9" w:firstLine="288"/>
              <w:rPr>
                <w:rFonts w:cs="Times New Roman"/>
                <w:b/>
                <w:bCs/>
                <w:sz w:val="16"/>
                <w:szCs w:val="16"/>
              </w:rPr>
            </w:pPr>
          </w:p>
        </w:tc>
        <w:tc>
          <w:tcPr>
            <w:tcW w:w="598" w:type="pct"/>
          </w:tcPr>
          <w:p w14:paraId="030C79E1" w14:textId="77777777" w:rsidR="001941D1" w:rsidRPr="009C4793" w:rsidRDefault="001941D1" w:rsidP="001941D1">
            <w:pPr>
              <w:spacing w:line="260" w:lineRule="exact"/>
              <w:ind w:left="-98" w:right="64" w:firstLine="99"/>
              <w:jc w:val="center"/>
              <w:rPr>
                <w:rFonts w:cs="Times New Roman"/>
                <w:sz w:val="16"/>
                <w:szCs w:val="16"/>
              </w:rPr>
            </w:pPr>
          </w:p>
        </w:tc>
        <w:tc>
          <w:tcPr>
            <w:tcW w:w="607" w:type="pct"/>
            <w:tcBorders>
              <w:top w:val="single" w:sz="4" w:space="0" w:color="auto"/>
              <w:bottom w:val="double" w:sz="4" w:space="0" w:color="auto"/>
            </w:tcBorders>
            <w:vAlign w:val="bottom"/>
          </w:tcPr>
          <w:p w14:paraId="10AC54E8" w14:textId="219B0BF8"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3E41FA2E" w14:textId="77777777" w:rsidR="001941D1" w:rsidRPr="009C4793" w:rsidRDefault="001941D1" w:rsidP="001941D1">
            <w:pPr>
              <w:spacing w:line="260" w:lineRule="exact"/>
              <w:jc w:val="center"/>
              <w:rPr>
                <w:rFonts w:cs="Times New Roman"/>
                <w:sz w:val="16"/>
                <w:szCs w:val="16"/>
                <w:cs/>
                <w:lang w:val="en-US"/>
              </w:rPr>
            </w:pPr>
          </w:p>
        </w:tc>
        <w:tc>
          <w:tcPr>
            <w:tcW w:w="611" w:type="pct"/>
            <w:tcBorders>
              <w:top w:val="single" w:sz="4" w:space="0" w:color="auto"/>
              <w:bottom w:val="double" w:sz="4" w:space="0" w:color="auto"/>
            </w:tcBorders>
            <w:vAlign w:val="bottom"/>
          </w:tcPr>
          <w:p w14:paraId="042787E2" w14:textId="77777777" w:rsidR="001941D1" w:rsidRPr="009C4793" w:rsidRDefault="001941D1" w:rsidP="001941D1">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7B9489D8" w14:textId="77777777" w:rsidR="001941D1" w:rsidRPr="009C4793" w:rsidRDefault="001941D1" w:rsidP="001941D1">
            <w:pPr>
              <w:spacing w:line="260" w:lineRule="exact"/>
              <w:jc w:val="right"/>
              <w:rPr>
                <w:rFonts w:cs="Times New Roman"/>
                <w:sz w:val="16"/>
                <w:szCs w:val="16"/>
                <w:cs/>
                <w:lang w:val="en-US"/>
              </w:rPr>
            </w:pPr>
          </w:p>
        </w:tc>
        <w:tc>
          <w:tcPr>
            <w:tcW w:w="607" w:type="pct"/>
            <w:tcBorders>
              <w:top w:val="single" w:sz="4" w:space="0" w:color="auto"/>
              <w:bottom w:val="double" w:sz="4" w:space="0" w:color="auto"/>
            </w:tcBorders>
            <w:vAlign w:val="center"/>
          </w:tcPr>
          <w:p w14:paraId="0C790BC6" w14:textId="4A2B557F"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33</w:t>
            </w:r>
            <w:r w:rsidR="001941D1" w:rsidRPr="009C4793">
              <w:rPr>
                <w:rFonts w:cs="Times New Roman"/>
                <w:sz w:val="16"/>
                <w:szCs w:val="16"/>
              </w:rPr>
              <w:t>,</w:t>
            </w:r>
            <w:r w:rsidRPr="002031FF">
              <w:rPr>
                <w:sz w:val="16"/>
                <w:szCs w:val="16"/>
                <w:lang w:val="en-US"/>
              </w:rPr>
              <w:t>997</w:t>
            </w:r>
            <w:r w:rsidR="001941D1" w:rsidRPr="009C4793">
              <w:rPr>
                <w:rFonts w:cs="Times New Roman"/>
                <w:sz w:val="16"/>
                <w:szCs w:val="16"/>
              </w:rPr>
              <w:t>,</w:t>
            </w:r>
            <w:r w:rsidRPr="002031FF">
              <w:rPr>
                <w:sz w:val="16"/>
                <w:szCs w:val="16"/>
                <w:lang w:val="en-US"/>
              </w:rPr>
              <w:t>125</w:t>
            </w:r>
          </w:p>
        </w:tc>
        <w:tc>
          <w:tcPr>
            <w:tcW w:w="65" w:type="pct"/>
            <w:vAlign w:val="bottom"/>
          </w:tcPr>
          <w:p w14:paraId="1AC5586A" w14:textId="77777777" w:rsidR="001941D1" w:rsidRPr="009C4793" w:rsidRDefault="001941D1" w:rsidP="001941D1">
            <w:pPr>
              <w:tabs>
                <w:tab w:val="decimal" w:pos="856"/>
              </w:tabs>
              <w:spacing w:line="260" w:lineRule="exact"/>
              <w:rPr>
                <w:rFonts w:cs="Times New Roman"/>
                <w:sz w:val="16"/>
                <w:szCs w:val="16"/>
              </w:rPr>
            </w:pPr>
          </w:p>
        </w:tc>
        <w:tc>
          <w:tcPr>
            <w:tcW w:w="611" w:type="pct"/>
            <w:tcBorders>
              <w:top w:val="single" w:sz="4" w:space="0" w:color="auto"/>
              <w:bottom w:val="double" w:sz="4" w:space="0" w:color="auto"/>
            </w:tcBorders>
            <w:vAlign w:val="bottom"/>
          </w:tcPr>
          <w:p w14:paraId="1FDD97CD" w14:textId="574441AC" w:rsidR="001941D1" w:rsidRPr="009C4793" w:rsidRDefault="002031FF" w:rsidP="001941D1">
            <w:pPr>
              <w:tabs>
                <w:tab w:val="decimal" w:pos="938"/>
              </w:tabs>
              <w:spacing w:line="260" w:lineRule="exact"/>
              <w:ind w:left="-98" w:firstLine="99"/>
              <w:rPr>
                <w:rFonts w:cs="Times New Roman"/>
                <w:sz w:val="16"/>
                <w:szCs w:val="16"/>
              </w:rPr>
            </w:pPr>
            <w:r w:rsidRPr="002031FF">
              <w:rPr>
                <w:sz w:val="16"/>
                <w:szCs w:val="16"/>
                <w:lang w:val="en-US"/>
              </w:rPr>
              <w:t>30</w:t>
            </w:r>
            <w:r w:rsidR="001941D1" w:rsidRPr="009C4793">
              <w:rPr>
                <w:rFonts w:cs="Times New Roman"/>
                <w:sz w:val="16"/>
                <w:szCs w:val="16"/>
              </w:rPr>
              <w:t>,</w:t>
            </w:r>
            <w:r w:rsidRPr="002031FF">
              <w:rPr>
                <w:sz w:val="16"/>
                <w:szCs w:val="16"/>
                <w:lang w:val="en-US"/>
              </w:rPr>
              <w:t>997</w:t>
            </w:r>
            <w:r w:rsidR="001941D1" w:rsidRPr="009C4793">
              <w:rPr>
                <w:rFonts w:cs="Times New Roman"/>
                <w:sz w:val="16"/>
                <w:szCs w:val="16"/>
              </w:rPr>
              <w:t>,</w:t>
            </w:r>
            <w:r w:rsidRPr="002031FF">
              <w:rPr>
                <w:sz w:val="16"/>
                <w:szCs w:val="16"/>
                <w:lang w:val="en-US"/>
              </w:rPr>
              <w:t>350</w:t>
            </w:r>
          </w:p>
        </w:tc>
      </w:tr>
      <w:tr w:rsidR="009C4793" w:rsidRPr="009C4793" w14:paraId="3C13B7FC" w14:textId="77777777" w:rsidTr="001E5CBA">
        <w:tc>
          <w:tcPr>
            <w:tcW w:w="1793" w:type="pct"/>
          </w:tcPr>
          <w:p w14:paraId="2B7E0F3F" w14:textId="77777777" w:rsidR="001941D1" w:rsidRPr="009C4793" w:rsidRDefault="001941D1" w:rsidP="001941D1">
            <w:pPr>
              <w:spacing w:line="260" w:lineRule="exact"/>
              <w:ind w:right="9"/>
              <w:jc w:val="both"/>
              <w:rPr>
                <w:rFonts w:cs="Times New Roman"/>
                <w:b/>
                <w:bCs/>
                <w:sz w:val="16"/>
                <w:szCs w:val="16"/>
              </w:rPr>
            </w:pPr>
            <w:r w:rsidRPr="009C4793">
              <w:rPr>
                <w:rFonts w:cs="Times New Roman"/>
                <w:b/>
                <w:bCs/>
                <w:sz w:val="16"/>
                <w:szCs w:val="16"/>
              </w:rPr>
              <w:t>Interest income</w:t>
            </w:r>
          </w:p>
        </w:tc>
        <w:tc>
          <w:tcPr>
            <w:tcW w:w="598" w:type="pct"/>
          </w:tcPr>
          <w:p w14:paraId="1E1BB051" w14:textId="77777777" w:rsidR="001941D1" w:rsidRPr="009C4793" w:rsidRDefault="001941D1" w:rsidP="001941D1">
            <w:pPr>
              <w:spacing w:line="260" w:lineRule="exact"/>
              <w:ind w:left="-98" w:right="64" w:firstLine="99"/>
              <w:jc w:val="center"/>
              <w:rPr>
                <w:rFonts w:cs="Times New Roman"/>
                <w:sz w:val="16"/>
                <w:szCs w:val="16"/>
              </w:rPr>
            </w:pPr>
          </w:p>
        </w:tc>
        <w:tc>
          <w:tcPr>
            <w:tcW w:w="607" w:type="pct"/>
            <w:vAlign w:val="bottom"/>
          </w:tcPr>
          <w:p w14:paraId="2747E865" w14:textId="77777777" w:rsidR="001941D1" w:rsidRPr="009C4793" w:rsidRDefault="001941D1" w:rsidP="001941D1">
            <w:pPr>
              <w:spacing w:line="260" w:lineRule="exact"/>
              <w:jc w:val="center"/>
              <w:rPr>
                <w:rFonts w:cs="Times New Roman"/>
                <w:sz w:val="16"/>
                <w:szCs w:val="16"/>
                <w:lang w:val="en-US"/>
              </w:rPr>
            </w:pPr>
          </w:p>
        </w:tc>
        <w:tc>
          <w:tcPr>
            <w:tcW w:w="54" w:type="pct"/>
            <w:vAlign w:val="bottom"/>
          </w:tcPr>
          <w:p w14:paraId="0CAB43C9" w14:textId="77777777" w:rsidR="001941D1" w:rsidRPr="009C4793" w:rsidRDefault="001941D1" w:rsidP="001941D1">
            <w:pPr>
              <w:spacing w:line="260" w:lineRule="exact"/>
              <w:jc w:val="center"/>
              <w:rPr>
                <w:rFonts w:eastAsia="SimSun" w:cs="Times New Roman"/>
                <w:sz w:val="16"/>
                <w:szCs w:val="16"/>
                <w:cs/>
              </w:rPr>
            </w:pPr>
          </w:p>
        </w:tc>
        <w:tc>
          <w:tcPr>
            <w:tcW w:w="611" w:type="pct"/>
            <w:vAlign w:val="bottom"/>
          </w:tcPr>
          <w:p w14:paraId="21542860" w14:textId="77777777" w:rsidR="001941D1" w:rsidRPr="009C4793" w:rsidRDefault="001941D1" w:rsidP="001941D1">
            <w:pPr>
              <w:spacing w:line="260" w:lineRule="exact"/>
              <w:jc w:val="center"/>
              <w:rPr>
                <w:rFonts w:cs="Times New Roman"/>
                <w:sz w:val="16"/>
                <w:szCs w:val="16"/>
                <w:lang w:val="en-US"/>
              </w:rPr>
            </w:pPr>
          </w:p>
        </w:tc>
        <w:tc>
          <w:tcPr>
            <w:tcW w:w="54" w:type="pct"/>
            <w:vAlign w:val="bottom"/>
          </w:tcPr>
          <w:p w14:paraId="349DA0C0" w14:textId="77777777" w:rsidR="001941D1" w:rsidRPr="009C4793" w:rsidRDefault="001941D1" w:rsidP="001941D1">
            <w:pPr>
              <w:spacing w:line="260" w:lineRule="exact"/>
              <w:jc w:val="right"/>
              <w:rPr>
                <w:rFonts w:eastAsia="SimSun" w:cs="Times New Roman"/>
                <w:sz w:val="16"/>
                <w:szCs w:val="16"/>
                <w:cs/>
              </w:rPr>
            </w:pPr>
          </w:p>
        </w:tc>
        <w:tc>
          <w:tcPr>
            <w:tcW w:w="607" w:type="pct"/>
          </w:tcPr>
          <w:p w14:paraId="1E2CB03B" w14:textId="77777777" w:rsidR="001941D1" w:rsidRPr="009C4793" w:rsidRDefault="001941D1" w:rsidP="001941D1">
            <w:pPr>
              <w:tabs>
                <w:tab w:val="decimal" w:pos="1619"/>
              </w:tabs>
              <w:spacing w:line="260" w:lineRule="exact"/>
              <w:ind w:left="-98" w:right="64" w:firstLine="99"/>
              <w:jc w:val="center"/>
              <w:rPr>
                <w:rFonts w:cs="Times New Roman"/>
                <w:sz w:val="16"/>
                <w:szCs w:val="16"/>
              </w:rPr>
            </w:pPr>
          </w:p>
        </w:tc>
        <w:tc>
          <w:tcPr>
            <w:tcW w:w="65" w:type="pct"/>
            <w:vAlign w:val="bottom"/>
          </w:tcPr>
          <w:p w14:paraId="3371900A" w14:textId="77777777" w:rsidR="001941D1" w:rsidRPr="009C4793" w:rsidRDefault="001941D1" w:rsidP="001941D1">
            <w:pPr>
              <w:spacing w:line="260" w:lineRule="exact"/>
              <w:jc w:val="right"/>
              <w:rPr>
                <w:rFonts w:cs="Times New Roman"/>
                <w:sz w:val="16"/>
                <w:szCs w:val="16"/>
              </w:rPr>
            </w:pPr>
          </w:p>
        </w:tc>
        <w:tc>
          <w:tcPr>
            <w:tcW w:w="611" w:type="pct"/>
          </w:tcPr>
          <w:p w14:paraId="26AFA9D9" w14:textId="77777777" w:rsidR="001941D1" w:rsidRPr="009C4793" w:rsidRDefault="001941D1" w:rsidP="001941D1">
            <w:pPr>
              <w:tabs>
                <w:tab w:val="decimal" w:pos="938"/>
              </w:tabs>
              <w:spacing w:line="260" w:lineRule="exact"/>
              <w:ind w:left="-98" w:firstLine="99"/>
              <w:rPr>
                <w:rFonts w:cs="Times New Roman"/>
                <w:sz w:val="16"/>
                <w:szCs w:val="16"/>
              </w:rPr>
            </w:pPr>
          </w:p>
        </w:tc>
      </w:tr>
      <w:tr w:rsidR="009C4793" w:rsidRPr="009C4793" w14:paraId="60097F00" w14:textId="77777777" w:rsidTr="001E5CBA">
        <w:tc>
          <w:tcPr>
            <w:tcW w:w="1793" w:type="pct"/>
          </w:tcPr>
          <w:p w14:paraId="09061F01" w14:textId="77777777" w:rsidR="00634C99" w:rsidRPr="009C4793" w:rsidRDefault="00634C99" w:rsidP="00634C99">
            <w:pPr>
              <w:spacing w:line="260" w:lineRule="exact"/>
              <w:ind w:right="9" w:firstLine="288"/>
              <w:rPr>
                <w:rFonts w:cs="Times New Roman"/>
                <w:b/>
                <w:bCs/>
                <w:sz w:val="16"/>
                <w:szCs w:val="16"/>
              </w:rPr>
            </w:pPr>
            <w:r w:rsidRPr="009C4793">
              <w:rPr>
                <w:rFonts w:cs="Times New Roman"/>
                <w:sz w:val="16"/>
                <w:szCs w:val="16"/>
              </w:rPr>
              <w:t>The Blacksmith Co., Ltd.</w:t>
            </w:r>
          </w:p>
        </w:tc>
        <w:tc>
          <w:tcPr>
            <w:tcW w:w="598" w:type="pct"/>
          </w:tcPr>
          <w:p w14:paraId="4AE023BB" w14:textId="77777777" w:rsidR="00634C99" w:rsidRPr="009C4793" w:rsidRDefault="00634C99" w:rsidP="00634C99">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13C7A9E2" w14:textId="2680DB3A"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6DCCFA9F" w14:textId="77777777" w:rsidR="00634C99" w:rsidRPr="009C4793" w:rsidRDefault="00634C99" w:rsidP="00634C99">
            <w:pPr>
              <w:spacing w:line="260" w:lineRule="exact"/>
              <w:jc w:val="center"/>
              <w:rPr>
                <w:rFonts w:eastAsia="SimSun" w:cs="Times New Roman"/>
                <w:sz w:val="16"/>
                <w:szCs w:val="16"/>
                <w:cs/>
              </w:rPr>
            </w:pPr>
          </w:p>
        </w:tc>
        <w:tc>
          <w:tcPr>
            <w:tcW w:w="611" w:type="pct"/>
            <w:vAlign w:val="bottom"/>
          </w:tcPr>
          <w:p w14:paraId="6BB79674" w14:textId="77777777"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7D13C12B" w14:textId="77777777" w:rsidR="00634C99" w:rsidRPr="009C4793" w:rsidRDefault="00634C99" w:rsidP="00634C99">
            <w:pPr>
              <w:spacing w:line="260" w:lineRule="exact"/>
              <w:jc w:val="right"/>
              <w:rPr>
                <w:rFonts w:eastAsia="SimSun" w:cs="Times New Roman"/>
                <w:sz w:val="16"/>
                <w:szCs w:val="16"/>
                <w:cs/>
              </w:rPr>
            </w:pPr>
          </w:p>
        </w:tc>
        <w:tc>
          <w:tcPr>
            <w:tcW w:w="607" w:type="pct"/>
          </w:tcPr>
          <w:p w14:paraId="79E69783" w14:textId="62CE0AE2"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165</w:t>
            </w:r>
            <w:r w:rsidR="00634C99" w:rsidRPr="009C4793">
              <w:rPr>
                <w:rFonts w:cs="Times New Roman"/>
                <w:sz w:val="16"/>
                <w:szCs w:val="16"/>
              </w:rPr>
              <w:t>,</w:t>
            </w:r>
            <w:r w:rsidRPr="002031FF">
              <w:rPr>
                <w:sz w:val="16"/>
                <w:szCs w:val="16"/>
                <w:lang w:val="en-US"/>
              </w:rPr>
              <w:t>788</w:t>
            </w:r>
          </w:p>
        </w:tc>
        <w:tc>
          <w:tcPr>
            <w:tcW w:w="65" w:type="pct"/>
            <w:vAlign w:val="bottom"/>
          </w:tcPr>
          <w:p w14:paraId="1E4F7766" w14:textId="77777777" w:rsidR="00634C99" w:rsidRPr="009C4793" w:rsidRDefault="00634C99" w:rsidP="00634C99">
            <w:pPr>
              <w:spacing w:line="260" w:lineRule="exact"/>
              <w:jc w:val="right"/>
              <w:rPr>
                <w:rFonts w:cs="Times New Roman"/>
                <w:sz w:val="16"/>
                <w:szCs w:val="16"/>
              </w:rPr>
            </w:pPr>
          </w:p>
        </w:tc>
        <w:tc>
          <w:tcPr>
            <w:tcW w:w="611" w:type="pct"/>
          </w:tcPr>
          <w:p w14:paraId="69A452CD" w14:textId="33B902B8"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93</w:t>
            </w:r>
            <w:r w:rsidR="00634C99" w:rsidRPr="009C4793">
              <w:rPr>
                <w:rFonts w:cs="Times New Roman"/>
                <w:sz w:val="16"/>
                <w:szCs w:val="16"/>
              </w:rPr>
              <w:t>,</w:t>
            </w:r>
            <w:r w:rsidRPr="002031FF">
              <w:rPr>
                <w:sz w:val="16"/>
                <w:szCs w:val="16"/>
                <w:lang w:val="en-US"/>
              </w:rPr>
              <w:t>579</w:t>
            </w:r>
          </w:p>
        </w:tc>
      </w:tr>
      <w:tr w:rsidR="009C4793" w:rsidRPr="009C4793" w14:paraId="0F18E904" w14:textId="77777777" w:rsidTr="001E5CBA">
        <w:tc>
          <w:tcPr>
            <w:tcW w:w="1793" w:type="pct"/>
          </w:tcPr>
          <w:p w14:paraId="675A1EDB" w14:textId="77777777" w:rsidR="00634C99" w:rsidRPr="009C4793" w:rsidRDefault="00634C99" w:rsidP="00634C99">
            <w:pPr>
              <w:spacing w:line="260" w:lineRule="exact"/>
              <w:ind w:left="450" w:right="9" w:hanging="162"/>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075E9B11" w14:textId="77777777" w:rsidR="00634C99" w:rsidRPr="009C4793" w:rsidRDefault="00634C99" w:rsidP="00634C99">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536F970B" w14:textId="3867053B"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7B025FDA" w14:textId="77777777" w:rsidR="00634C99" w:rsidRPr="009C4793" w:rsidRDefault="00634C99" w:rsidP="00634C99">
            <w:pPr>
              <w:spacing w:line="260" w:lineRule="exact"/>
              <w:jc w:val="center"/>
              <w:rPr>
                <w:rFonts w:eastAsia="SimSun" w:cs="Times New Roman"/>
                <w:sz w:val="16"/>
                <w:szCs w:val="16"/>
                <w:cs/>
              </w:rPr>
            </w:pPr>
          </w:p>
        </w:tc>
        <w:tc>
          <w:tcPr>
            <w:tcW w:w="611" w:type="pct"/>
            <w:vAlign w:val="bottom"/>
          </w:tcPr>
          <w:p w14:paraId="25242CC0" w14:textId="77777777"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77D593A5" w14:textId="77777777" w:rsidR="00634C99" w:rsidRPr="009C4793" w:rsidRDefault="00634C99" w:rsidP="00634C99">
            <w:pPr>
              <w:spacing w:line="260" w:lineRule="exact"/>
              <w:jc w:val="right"/>
              <w:rPr>
                <w:rFonts w:eastAsia="SimSun" w:cs="Times New Roman"/>
                <w:sz w:val="16"/>
                <w:szCs w:val="16"/>
                <w:cs/>
              </w:rPr>
            </w:pPr>
          </w:p>
        </w:tc>
        <w:tc>
          <w:tcPr>
            <w:tcW w:w="607" w:type="pct"/>
          </w:tcPr>
          <w:p w14:paraId="578E0F3C" w14:textId="28F420C0"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487</w:t>
            </w:r>
            <w:r w:rsidR="00634C99" w:rsidRPr="009C4793">
              <w:rPr>
                <w:rFonts w:cs="Times New Roman"/>
                <w:sz w:val="16"/>
                <w:szCs w:val="16"/>
              </w:rPr>
              <w:t>,</w:t>
            </w:r>
            <w:r w:rsidRPr="002031FF">
              <w:rPr>
                <w:sz w:val="16"/>
                <w:szCs w:val="16"/>
                <w:lang w:val="en-US"/>
              </w:rPr>
              <w:t>390</w:t>
            </w:r>
          </w:p>
        </w:tc>
        <w:tc>
          <w:tcPr>
            <w:tcW w:w="65" w:type="pct"/>
            <w:vAlign w:val="bottom"/>
          </w:tcPr>
          <w:p w14:paraId="7FEB5905" w14:textId="77777777" w:rsidR="00634C99" w:rsidRPr="009C4793" w:rsidRDefault="00634C99" w:rsidP="00634C99">
            <w:pPr>
              <w:spacing w:line="260" w:lineRule="exact"/>
              <w:jc w:val="right"/>
              <w:rPr>
                <w:rFonts w:cs="Times New Roman"/>
                <w:sz w:val="16"/>
                <w:szCs w:val="16"/>
              </w:rPr>
            </w:pPr>
          </w:p>
        </w:tc>
        <w:tc>
          <w:tcPr>
            <w:tcW w:w="611" w:type="pct"/>
          </w:tcPr>
          <w:p w14:paraId="02C3080F" w14:textId="6F2BBA06"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415</w:t>
            </w:r>
            <w:r w:rsidR="00634C99" w:rsidRPr="009C4793">
              <w:rPr>
                <w:rFonts w:cs="Times New Roman"/>
                <w:sz w:val="16"/>
                <w:szCs w:val="16"/>
              </w:rPr>
              <w:t>,</w:t>
            </w:r>
            <w:r w:rsidRPr="002031FF">
              <w:rPr>
                <w:sz w:val="16"/>
                <w:szCs w:val="16"/>
                <w:lang w:val="en-US"/>
              </w:rPr>
              <w:t>287</w:t>
            </w:r>
          </w:p>
        </w:tc>
      </w:tr>
      <w:tr w:rsidR="009C4793" w:rsidRPr="009C4793" w14:paraId="63B36D6C" w14:textId="77777777" w:rsidTr="004E45A6">
        <w:tc>
          <w:tcPr>
            <w:tcW w:w="1793" w:type="pct"/>
          </w:tcPr>
          <w:p w14:paraId="63C068BC" w14:textId="25711480" w:rsidR="00634C99" w:rsidRPr="009C4793" w:rsidRDefault="00634C99" w:rsidP="00634C99">
            <w:pPr>
              <w:spacing w:line="260" w:lineRule="exact"/>
              <w:ind w:left="450" w:right="9" w:hanging="162"/>
              <w:rPr>
                <w:rFonts w:cs="Times New Roman"/>
                <w:sz w:val="16"/>
                <w:szCs w:val="16"/>
              </w:rPr>
            </w:pPr>
            <w:r w:rsidRPr="009C4793">
              <w:rPr>
                <w:rFonts w:cs="Times New Roman"/>
                <w:sz w:val="16"/>
                <w:szCs w:val="16"/>
              </w:rPr>
              <w:t>Pinno Solution Co., Ltd.</w:t>
            </w:r>
          </w:p>
        </w:tc>
        <w:tc>
          <w:tcPr>
            <w:tcW w:w="598" w:type="pct"/>
          </w:tcPr>
          <w:p w14:paraId="677ECE82" w14:textId="296FF6F1" w:rsidR="00634C99" w:rsidRPr="009C4793" w:rsidRDefault="00634C99" w:rsidP="00634C99">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06C545BE" w14:textId="63407502"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59114ECE" w14:textId="77777777" w:rsidR="00634C99" w:rsidRPr="009C4793" w:rsidRDefault="00634C99" w:rsidP="00634C99">
            <w:pPr>
              <w:spacing w:line="260" w:lineRule="exact"/>
              <w:jc w:val="center"/>
              <w:rPr>
                <w:rFonts w:eastAsia="SimSun" w:cs="Times New Roman"/>
                <w:sz w:val="16"/>
                <w:szCs w:val="16"/>
                <w:cs/>
              </w:rPr>
            </w:pPr>
          </w:p>
        </w:tc>
        <w:tc>
          <w:tcPr>
            <w:tcW w:w="611" w:type="pct"/>
            <w:vAlign w:val="bottom"/>
          </w:tcPr>
          <w:p w14:paraId="08092B4D" w14:textId="7AAE5F2A"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62CEE31D" w14:textId="77777777" w:rsidR="00634C99" w:rsidRPr="009C4793" w:rsidRDefault="00634C99" w:rsidP="00634C99">
            <w:pPr>
              <w:spacing w:line="260" w:lineRule="exact"/>
              <w:jc w:val="right"/>
              <w:rPr>
                <w:rFonts w:eastAsia="SimSun" w:cs="Times New Roman"/>
                <w:sz w:val="16"/>
                <w:szCs w:val="16"/>
                <w:cs/>
              </w:rPr>
            </w:pPr>
          </w:p>
        </w:tc>
        <w:tc>
          <w:tcPr>
            <w:tcW w:w="607" w:type="pct"/>
          </w:tcPr>
          <w:p w14:paraId="35EBCDF1" w14:textId="65AB8941"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493</w:t>
            </w:r>
            <w:r w:rsidR="00634C99" w:rsidRPr="009C4793">
              <w:rPr>
                <w:rFonts w:cs="Times New Roman"/>
                <w:sz w:val="16"/>
                <w:szCs w:val="16"/>
              </w:rPr>
              <w:t>,</w:t>
            </w:r>
            <w:r w:rsidRPr="002031FF">
              <w:rPr>
                <w:sz w:val="16"/>
                <w:szCs w:val="16"/>
                <w:lang w:val="en-US"/>
              </w:rPr>
              <w:t>781</w:t>
            </w:r>
          </w:p>
        </w:tc>
        <w:tc>
          <w:tcPr>
            <w:tcW w:w="65" w:type="pct"/>
            <w:vAlign w:val="bottom"/>
          </w:tcPr>
          <w:p w14:paraId="32485A70" w14:textId="77777777" w:rsidR="00634C99" w:rsidRPr="009C4793" w:rsidRDefault="00634C99" w:rsidP="00634C99">
            <w:pPr>
              <w:spacing w:line="260" w:lineRule="exact"/>
              <w:jc w:val="right"/>
              <w:rPr>
                <w:rFonts w:cs="Times New Roman"/>
                <w:sz w:val="16"/>
                <w:szCs w:val="16"/>
              </w:rPr>
            </w:pPr>
          </w:p>
        </w:tc>
        <w:tc>
          <w:tcPr>
            <w:tcW w:w="611" w:type="pct"/>
          </w:tcPr>
          <w:p w14:paraId="1CC243E5" w14:textId="01112072"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223</w:t>
            </w:r>
            <w:r w:rsidR="00634C99" w:rsidRPr="009C4793">
              <w:rPr>
                <w:rFonts w:cs="Times New Roman"/>
                <w:sz w:val="16"/>
                <w:szCs w:val="16"/>
              </w:rPr>
              <w:t>,</w:t>
            </w:r>
            <w:r w:rsidRPr="002031FF">
              <w:rPr>
                <w:sz w:val="16"/>
                <w:szCs w:val="16"/>
                <w:lang w:val="en-US"/>
              </w:rPr>
              <w:t>429</w:t>
            </w:r>
          </w:p>
        </w:tc>
      </w:tr>
      <w:tr w:rsidR="009C4793" w:rsidRPr="009C4793" w14:paraId="098DBE4A" w14:textId="77777777" w:rsidTr="004E45A6">
        <w:tc>
          <w:tcPr>
            <w:tcW w:w="1793" w:type="pct"/>
          </w:tcPr>
          <w:p w14:paraId="49AFEF75" w14:textId="121D1838" w:rsidR="00634C99" w:rsidRPr="009C4793" w:rsidRDefault="00634C99" w:rsidP="00634C99">
            <w:pPr>
              <w:spacing w:line="260" w:lineRule="exact"/>
              <w:ind w:left="450" w:right="9" w:hanging="162"/>
              <w:rPr>
                <w:rFonts w:cs="Times New Roman"/>
                <w:sz w:val="16"/>
                <w:szCs w:val="16"/>
              </w:rPr>
            </w:pPr>
            <w:r w:rsidRPr="009C4793">
              <w:rPr>
                <w:rFonts w:cs="Times New Roman"/>
                <w:sz w:val="16"/>
                <w:szCs w:val="16"/>
              </w:rPr>
              <w:t>PRTR Global Recruitment Co., Ltd</w:t>
            </w:r>
          </w:p>
        </w:tc>
        <w:tc>
          <w:tcPr>
            <w:tcW w:w="598" w:type="pct"/>
          </w:tcPr>
          <w:p w14:paraId="7D824466" w14:textId="4D9E9B39" w:rsidR="00634C99" w:rsidRPr="009C4793" w:rsidRDefault="00634C99" w:rsidP="00634C99">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098708A6" w14:textId="3AD5BFFE"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1C638B11" w14:textId="77777777" w:rsidR="00634C99" w:rsidRPr="009C4793" w:rsidRDefault="00634C99" w:rsidP="00634C99">
            <w:pPr>
              <w:spacing w:line="260" w:lineRule="exact"/>
              <w:jc w:val="center"/>
              <w:rPr>
                <w:rFonts w:eastAsia="SimSun" w:cs="Times New Roman"/>
                <w:sz w:val="16"/>
                <w:szCs w:val="16"/>
                <w:cs/>
              </w:rPr>
            </w:pPr>
          </w:p>
        </w:tc>
        <w:tc>
          <w:tcPr>
            <w:tcW w:w="611" w:type="pct"/>
            <w:vAlign w:val="bottom"/>
          </w:tcPr>
          <w:p w14:paraId="31DADEF2" w14:textId="77777777"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34A7C69A" w14:textId="77777777" w:rsidR="00634C99" w:rsidRPr="009C4793" w:rsidRDefault="00634C99" w:rsidP="00634C99">
            <w:pPr>
              <w:spacing w:line="260" w:lineRule="exact"/>
              <w:jc w:val="right"/>
              <w:rPr>
                <w:rFonts w:eastAsia="SimSun" w:cs="Times New Roman"/>
                <w:sz w:val="16"/>
                <w:szCs w:val="16"/>
                <w:cs/>
              </w:rPr>
            </w:pPr>
          </w:p>
        </w:tc>
        <w:tc>
          <w:tcPr>
            <w:tcW w:w="607" w:type="pct"/>
          </w:tcPr>
          <w:p w14:paraId="237ACFDF" w14:textId="6D4304FF" w:rsidR="00634C99" w:rsidRPr="009C4793" w:rsidRDefault="00634C99" w:rsidP="00634C99">
            <w:pPr>
              <w:spacing w:line="260" w:lineRule="exact"/>
              <w:jc w:val="center"/>
              <w:rPr>
                <w:rFonts w:cs="Times New Roman"/>
                <w:sz w:val="16"/>
                <w:szCs w:val="16"/>
              </w:rPr>
            </w:pPr>
            <w:r w:rsidRPr="009C4793">
              <w:rPr>
                <w:rFonts w:cs="Times New Roman"/>
                <w:sz w:val="16"/>
                <w:szCs w:val="16"/>
              </w:rPr>
              <w:t>-</w:t>
            </w:r>
          </w:p>
        </w:tc>
        <w:tc>
          <w:tcPr>
            <w:tcW w:w="65" w:type="pct"/>
            <w:vAlign w:val="bottom"/>
          </w:tcPr>
          <w:p w14:paraId="39857441" w14:textId="77777777" w:rsidR="00634C99" w:rsidRPr="009C4793" w:rsidRDefault="00634C99" w:rsidP="00634C99">
            <w:pPr>
              <w:spacing w:line="260" w:lineRule="exact"/>
              <w:jc w:val="right"/>
              <w:rPr>
                <w:rFonts w:cs="Times New Roman"/>
                <w:sz w:val="16"/>
                <w:szCs w:val="16"/>
              </w:rPr>
            </w:pPr>
          </w:p>
        </w:tc>
        <w:tc>
          <w:tcPr>
            <w:tcW w:w="611" w:type="pct"/>
          </w:tcPr>
          <w:p w14:paraId="4FC9BE13" w14:textId="561252B1"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11</w:t>
            </w:r>
            <w:r w:rsidR="00634C99" w:rsidRPr="009C4793">
              <w:rPr>
                <w:rFonts w:cs="Times New Roman"/>
                <w:sz w:val="16"/>
                <w:szCs w:val="16"/>
              </w:rPr>
              <w:t>,</w:t>
            </w:r>
            <w:r w:rsidRPr="002031FF">
              <w:rPr>
                <w:sz w:val="16"/>
                <w:szCs w:val="16"/>
                <w:lang w:val="en-US"/>
              </w:rPr>
              <w:t>113</w:t>
            </w:r>
          </w:p>
        </w:tc>
      </w:tr>
      <w:tr w:rsidR="009C4793" w:rsidRPr="009C4793" w14:paraId="7033819B" w14:textId="77777777" w:rsidTr="004E45A6">
        <w:tc>
          <w:tcPr>
            <w:tcW w:w="1793" w:type="pct"/>
          </w:tcPr>
          <w:p w14:paraId="44E91DBC" w14:textId="1ADA36E2" w:rsidR="00634C99" w:rsidRPr="009C4793" w:rsidRDefault="00634C99" w:rsidP="00634C99">
            <w:pPr>
              <w:spacing w:line="260" w:lineRule="exact"/>
              <w:ind w:left="450" w:right="9" w:hanging="162"/>
              <w:rPr>
                <w:rFonts w:cs="Times New Roman"/>
                <w:sz w:val="16"/>
                <w:szCs w:val="16"/>
              </w:rPr>
            </w:pPr>
            <w:r w:rsidRPr="009C4793">
              <w:rPr>
                <w:rFonts w:cs="Times New Roman"/>
                <w:sz w:val="16"/>
                <w:szCs w:val="16"/>
              </w:rPr>
              <w:t>Biz Resource Co., Ltd.</w:t>
            </w:r>
          </w:p>
        </w:tc>
        <w:tc>
          <w:tcPr>
            <w:tcW w:w="598" w:type="pct"/>
          </w:tcPr>
          <w:p w14:paraId="3E268924" w14:textId="40782B75" w:rsidR="00634C99" w:rsidRPr="009C4793" w:rsidRDefault="00634C99" w:rsidP="00634C99">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tcBorders>
              <w:bottom w:val="single" w:sz="4" w:space="0" w:color="auto"/>
            </w:tcBorders>
            <w:vAlign w:val="bottom"/>
          </w:tcPr>
          <w:p w14:paraId="67680DBB" w14:textId="35334D30"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rPr>
              <w:t>-</w:t>
            </w:r>
          </w:p>
        </w:tc>
        <w:tc>
          <w:tcPr>
            <w:tcW w:w="54" w:type="pct"/>
            <w:vAlign w:val="bottom"/>
          </w:tcPr>
          <w:p w14:paraId="1DE3AF1B" w14:textId="77777777" w:rsidR="00634C99" w:rsidRPr="009C4793" w:rsidRDefault="00634C99" w:rsidP="00634C99">
            <w:pPr>
              <w:spacing w:line="260" w:lineRule="exact"/>
              <w:jc w:val="center"/>
              <w:rPr>
                <w:rFonts w:eastAsia="SimSun" w:cs="Times New Roman"/>
                <w:sz w:val="16"/>
                <w:szCs w:val="16"/>
                <w:cs/>
              </w:rPr>
            </w:pPr>
          </w:p>
        </w:tc>
        <w:tc>
          <w:tcPr>
            <w:tcW w:w="611" w:type="pct"/>
            <w:tcBorders>
              <w:bottom w:val="single" w:sz="4" w:space="0" w:color="auto"/>
            </w:tcBorders>
            <w:vAlign w:val="bottom"/>
          </w:tcPr>
          <w:p w14:paraId="42C14F10" w14:textId="5D27F98D"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rPr>
              <w:t>-</w:t>
            </w:r>
          </w:p>
        </w:tc>
        <w:tc>
          <w:tcPr>
            <w:tcW w:w="54" w:type="pct"/>
            <w:vAlign w:val="bottom"/>
          </w:tcPr>
          <w:p w14:paraId="0D02F1C1" w14:textId="77777777" w:rsidR="00634C99" w:rsidRPr="009C4793" w:rsidRDefault="00634C99" w:rsidP="00634C99">
            <w:pPr>
              <w:spacing w:line="260" w:lineRule="exact"/>
              <w:jc w:val="right"/>
              <w:rPr>
                <w:rFonts w:eastAsia="SimSun" w:cs="Times New Roman"/>
                <w:sz w:val="16"/>
                <w:szCs w:val="16"/>
                <w:cs/>
              </w:rPr>
            </w:pPr>
          </w:p>
        </w:tc>
        <w:tc>
          <w:tcPr>
            <w:tcW w:w="607" w:type="pct"/>
            <w:tcBorders>
              <w:bottom w:val="single" w:sz="4" w:space="0" w:color="auto"/>
            </w:tcBorders>
          </w:tcPr>
          <w:p w14:paraId="450143E4" w14:textId="3DC838B9"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22</w:t>
            </w:r>
            <w:r w:rsidR="00634C99" w:rsidRPr="009C4793">
              <w:rPr>
                <w:rFonts w:cs="Times New Roman"/>
                <w:sz w:val="16"/>
                <w:szCs w:val="16"/>
              </w:rPr>
              <w:t>,</w:t>
            </w:r>
            <w:r w:rsidRPr="002031FF">
              <w:rPr>
                <w:sz w:val="16"/>
                <w:szCs w:val="16"/>
                <w:lang w:val="en-US"/>
              </w:rPr>
              <w:t>329</w:t>
            </w:r>
          </w:p>
        </w:tc>
        <w:tc>
          <w:tcPr>
            <w:tcW w:w="65" w:type="pct"/>
            <w:vAlign w:val="bottom"/>
          </w:tcPr>
          <w:p w14:paraId="5C96664E" w14:textId="77777777" w:rsidR="00634C99" w:rsidRPr="009C4793" w:rsidRDefault="00634C99" w:rsidP="00634C99">
            <w:pPr>
              <w:spacing w:line="260" w:lineRule="exact"/>
              <w:jc w:val="right"/>
              <w:rPr>
                <w:rFonts w:cs="Times New Roman"/>
                <w:sz w:val="16"/>
                <w:szCs w:val="16"/>
              </w:rPr>
            </w:pPr>
          </w:p>
        </w:tc>
        <w:tc>
          <w:tcPr>
            <w:tcW w:w="611" w:type="pct"/>
            <w:tcBorders>
              <w:bottom w:val="single" w:sz="4" w:space="0" w:color="auto"/>
            </w:tcBorders>
          </w:tcPr>
          <w:p w14:paraId="10DFAE6F" w14:textId="619D6C17" w:rsidR="00634C99" w:rsidRPr="009C4793" w:rsidRDefault="00634C99" w:rsidP="00634C99">
            <w:pPr>
              <w:spacing w:line="260" w:lineRule="exact"/>
              <w:jc w:val="center"/>
              <w:rPr>
                <w:rFonts w:cs="Times New Roman"/>
                <w:sz w:val="16"/>
                <w:szCs w:val="16"/>
              </w:rPr>
            </w:pPr>
            <w:r w:rsidRPr="009C4793">
              <w:rPr>
                <w:rFonts w:cs="Times New Roman"/>
                <w:sz w:val="16"/>
                <w:szCs w:val="16"/>
              </w:rPr>
              <w:t>-</w:t>
            </w:r>
          </w:p>
        </w:tc>
      </w:tr>
      <w:tr w:rsidR="009C4793" w:rsidRPr="009C4793" w14:paraId="25C82539" w14:textId="77777777" w:rsidTr="000E09ED">
        <w:tc>
          <w:tcPr>
            <w:tcW w:w="1793" w:type="pct"/>
          </w:tcPr>
          <w:p w14:paraId="1DC9D921" w14:textId="77777777" w:rsidR="00634C99" w:rsidRPr="009C4793" w:rsidRDefault="00634C99" w:rsidP="00634C99">
            <w:pPr>
              <w:spacing w:line="260" w:lineRule="exact"/>
              <w:ind w:right="9" w:firstLine="288"/>
              <w:rPr>
                <w:rFonts w:cs="Times New Roman"/>
                <w:b/>
                <w:bCs/>
                <w:sz w:val="16"/>
                <w:szCs w:val="16"/>
              </w:rPr>
            </w:pPr>
          </w:p>
        </w:tc>
        <w:tc>
          <w:tcPr>
            <w:tcW w:w="598" w:type="pct"/>
          </w:tcPr>
          <w:p w14:paraId="639B7BF6" w14:textId="77777777" w:rsidR="00634C99" w:rsidRPr="009C4793" w:rsidRDefault="00634C99" w:rsidP="00634C99">
            <w:pPr>
              <w:spacing w:line="260" w:lineRule="exact"/>
              <w:ind w:left="-98" w:right="64" w:firstLine="99"/>
              <w:jc w:val="center"/>
              <w:rPr>
                <w:rFonts w:cs="Times New Roman"/>
                <w:sz w:val="16"/>
                <w:szCs w:val="16"/>
              </w:rPr>
            </w:pPr>
          </w:p>
        </w:tc>
        <w:tc>
          <w:tcPr>
            <w:tcW w:w="607" w:type="pct"/>
            <w:tcBorders>
              <w:top w:val="single" w:sz="4" w:space="0" w:color="auto"/>
              <w:bottom w:val="double" w:sz="4" w:space="0" w:color="auto"/>
            </w:tcBorders>
            <w:vAlign w:val="bottom"/>
          </w:tcPr>
          <w:p w14:paraId="5EEF7650" w14:textId="0C250315"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239AD51F" w14:textId="77777777" w:rsidR="00634C99" w:rsidRPr="009C4793" w:rsidRDefault="00634C99" w:rsidP="00634C99">
            <w:pPr>
              <w:spacing w:line="260" w:lineRule="exact"/>
              <w:jc w:val="center"/>
              <w:rPr>
                <w:rFonts w:cs="Times New Roman"/>
                <w:sz w:val="16"/>
                <w:szCs w:val="16"/>
                <w:cs/>
                <w:lang w:val="en-US"/>
              </w:rPr>
            </w:pPr>
          </w:p>
        </w:tc>
        <w:tc>
          <w:tcPr>
            <w:tcW w:w="611" w:type="pct"/>
            <w:tcBorders>
              <w:top w:val="single" w:sz="4" w:space="0" w:color="auto"/>
              <w:bottom w:val="double" w:sz="4" w:space="0" w:color="auto"/>
            </w:tcBorders>
            <w:vAlign w:val="bottom"/>
          </w:tcPr>
          <w:p w14:paraId="05EEDBFC" w14:textId="77777777" w:rsidR="00634C99" w:rsidRPr="009C4793" w:rsidRDefault="00634C99" w:rsidP="00634C99">
            <w:pPr>
              <w:spacing w:line="260" w:lineRule="exact"/>
              <w:jc w:val="center"/>
              <w:rPr>
                <w:rFonts w:cs="Times New Roman"/>
                <w:sz w:val="16"/>
                <w:szCs w:val="16"/>
                <w:lang w:val="en-US"/>
              </w:rPr>
            </w:pPr>
            <w:r w:rsidRPr="009C4793">
              <w:rPr>
                <w:rFonts w:cs="Times New Roman"/>
                <w:sz w:val="16"/>
                <w:szCs w:val="16"/>
                <w:lang w:val="en-US"/>
              </w:rPr>
              <w:t>-</w:t>
            </w:r>
          </w:p>
        </w:tc>
        <w:tc>
          <w:tcPr>
            <w:tcW w:w="54" w:type="pct"/>
            <w:vAlign w:val="bottom"/>
          </w:tcPr>
          <w:p w14:paraId="3779FE3B" w14:textId="77777777" w:rsidR="00634C99" w:rsidRPr="009C4793" w:rsidRDefault="00634C99" w:rsidP="00634C99">
            <w:pPr>
              <w:spacing w:line="260" w:lineRule="exact"/>
              <w:jc w:val="right"/>
              <w:rPr>
                <w:rFonts w:cs="Times New Roman"/>
                <w:sz w:val="16"/>
                <w:szCs w:val="16"/>
                <w:cs/>
                <w:lang w:val="en-US"/>
              </w:rPr>
            </w:pPr>
          </w:p>
        </w:tc>
        <w:tc>
          <w:tcPr>
            <w:tcW w:w="607" w:type="pct"/>
            <w:tcBorders>
              <w:top w:val="single" w:sz="4" w:space="0" w:color="auto"/>
              <w:bottom w:val="double" w:sz="4" w:space="0" w:color="auto"/>
            </w:tcBorders>
          </w:tcPr>
          <w:p w14:paraId="5E1AF34D" w14:textId="16EA2E73"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1</w:t>
            </w:r>
            <w:r w:rsidR="00634C99" w:rsidRPr="009C4793">
              <w:rPr>
                <w:rFonts w:cs="Times New Roman"/>
                <w:sz w:val="16"/>
                <w:szCs w:val="16"/>
              </w:rPr>
              <w:t>,</w:t>
            </w:r>
            <w:r w:rsidRPr="002031FF">
              <w:rPr>
                <w:sz w:val="16"/>
                <w:szCs w:val="16"/>
                <w:lang w:val="en-US"/>
              </w:rPr>
              <w:t>169</w:t>
            </w:r>
            <w:r w:rsidR="00634C99" w:rsidRPr="009C4793">
              <w:rPr>
                <w:rFonts w:cs="Times New Roman"/>
                <w:sz w:val="16"/>
                <w:szCs w:val="16"/>
              </w:rPr>
              <w:t>,</w:t>
            </w:r>
            <w:r w:rsidRPr="002031FF">
              <w:rPr>
                <w:sz w:val="16"/>
                <w:szCs w:val="16"/>
                <w:lang w:val="en-US"/>
              </w:rPr>
              <w:t>288</w:t>
            </w:r>
          </w:p>
        </w:tc>
        <w:tc>
          <w:tcPr>
            <w:tcW w:w="65" w:type="pct"/>
            <w:vAlign w:val="bottom"/>
          </w:tcPr>
          <w:p w14:paraId="4AF4B0F5" w14:textId="77777777" w:rsidR="00634C99" w:rsidRPr="009C4793" w:rsidRDefault="00634C99" w:rsidP="00634C99">
            <w:pPr>
              <w:spacing w:line="260" w:lineRule="exact"/>
              <w:jc w:val="right"/>
              <w:rPr>
                <w:rFonts w:cs="Times New Roman"/>
                <w:sz w:val="16"/>
                <w:szCs w:val="16"/>
                <w:lang w:val="en-US"/>
              </w:rPr>
            </w:pPr>
          </w:p>
        </w:tc>
        <w:tc>
          <w:tcPr>
            <w:tcW w:w="611" w:type="pct"/>
            <w:tcBorders>
              <w:top w:val="single" w:sz="4" w:space="0" w:color="auto"/>
              <w:bottom w:val="double" w:sz="4" w:space="0" w:color="auto"/>
            </w:tcBorders>
            <w:vAlign w:val="bottom"/>
          </w:tcPr>
          <w:p w14:paraId="283574A2" w14:textId="4CBE3FBC" w:rsidR="00634C99" w:rsidRPr="009C4793" w:rsidRDefault="002031FF" w:rsidP="00634C99">
            <w:pPr>
              <w:tabs>
                <w:tab w:val="decimal" w:pos="938"/>
              </w:tabs>
              <w:spacing w:line="260" w:lineRule="exact"/>
              <w:ind w:left="-98" w:firstLine="99"/>
              <w:rPr>
                <w:rFonts w:cs="Times New Roman"/>
                <w:sz w:val="16"/>
                <w:szCs w:val="16"/>
              </w:rPr>
            </w:pPr>
            <w:r w:rsidRPr="002031FF">
              <w:rPr>
                <w:sz w:val="16"/>
                <w:szCs w:val="16"/>
                <w:lang w:val="en-US"/>
              </w:rPr>
              <w:t>743</w:t>
            </w:r>
            <w:r w:rsidR="00634C99" w:rsidRPr="009C4793">
              <w:rPr>
                <w:rFonts w:cs="Times New Roman"/>
                <w:sz w:val="16"/>
                <w:szCs w:val="16"/>
              </w:rPr>
              <w:t>,</w:t>
            </w:r>
            <w:r w:rsidRPr="002031FF">
              <w:rPr>
                <w:sz w:val="16"/>
                <w:szCs w:val="16"/>
                <w:lang w:val="en-US"/>
              </w:rPr>
              <w:t>408</w:t>
            </w:r>
          </w:p>
        </w:tc>
      </w:tr>
      <w:tr w:rsidR="009C4793" w:rsidRPr="009C4793" w14:paraId="3D5074B0" w14:textId="77777777" w:rsidTr="001E5CBA">
        <w:tc>
          <w:tcPr>
            <w:tcW w:w="1793" w:type="pct"/>
          </w:tcPr>
          <w:p w14:paraId="3AC5F631" w14:textId="373B3894" w:rsidR="00065251" w:rsidRPr="009C4793" w:rsidRDefault="00815B0D" w:rsidP="00634C99">
            <w:pPr>
              <w:spacing w:line="260" w:lineRule="exact"/>
              <w:ind w:right="9"/>
              <w:jc w:val="both"/>
              <w:rPr>
                <w:rFonts w:cs="Times New Roman"/>
                <w:b/>
                <w:bCs/>
                <w:sz w:val="16"/>
                <w:szCs w:val="16"/>
              </w:rPr>
            </w:pPr>
            <w:r w:rsidRPr="009C4793">
              <w:rPr>
                <w:rFonts w:cs="Times New Roman"/>
                <w:b/>
                <w:bCs/>
                <w:sz w:val="16"/>
                <w:szCs w:val="16"/>
              </w:rPr>
              <w:t>Cost of rendering of services</w:t>
            </w:r>
          </w:p>
        </w:tc>
        <w:tc>
          <w:tcPr>
            <w:tcW w:w="598" w:type="pct"/>
          </w:tcPr>
          <w:p w14:paraId="57828D3E" w14:textId="77777777" w:rsidR="00065251" w:rsidRPr="009C4793" w:rsidRDefault="00065251" w:rsidP="00634C99">
            <w:pPr>
              <w:tabs>
                <w:tab w:val="right" w:pos="7902"/>
              </w:tabs>
              <w:spacing w:line="260" w:lineRule="exact"/>
              <w:ind w:left="-115" w:right="-112"/>
              <w:jc w:val="center"/>
              <w:rPr>
                <w:rFonts w:cs="Times New Roman"/>
                <w:sz w:val="16"/>
                <w:szCs w:val="16"/>
              </w:rPr>
            </w:pPr>
          </w:p>
        </w:tc>
        <w:tc>
          <w:tcPr>
            <w:tcW w:w="607" w:type="pct"/>
            <w:vAlign w:val="bottom"/>
          </w:tcPr>
          <w:p w14:paraId="46715C63" w14:textId="77777777" w:rsidR="00065251" w:rsidRPr="009C4793" w:rsidRDefault="00065251" w:rsidP="00634C99">
            <w:pPr>
              <w:spacing w:line="260" w:lineRule="exact"/>
              <w:jc w:val="center"/>
              <w:rPr>
                <w:rFonts w:cs="Times New Roman"/>
                <w:sz w:val="16"/>
                <w:szCs w:val="16"/>
                <w:cs/>
              </w:rPr>
            </w:pPr>
          </w:p>
        </w:tc>
        <w:tc>
          <w:tcPr>
            <w:tcW w:w="54" w:type="pct"/>
            <w:vAlign w:val="bottom"/>
          </w:tcPr>
          <w:p w14:paraId="05F22C24" w14:textId="77777777" w:rsidR="00065251" w:rsidRPr="009C4793" w:rsidRDefault="00065251" w:rsidP="00634C99">
            <w:pPr>
              <w:spacing w:line="260" w:lineRule="exact"/>
              <w:jc w:val="center"/>
              <w:rPr>
                <w:rFonts w:cs="Times New Roman"/>
                <w:sz w:val="16"/>
                <w:szCs w:val="16"/>
                <w:cs/>
              </w:rPr>
            </w:pPr>
          </w:p>
        </w:tc>
        <w:tc>
          <w:tcPr>
            <w:tcW w:w="611" w:type="pct"/>
            <w:vAlign w:val="bottom"/>
          </w:tcPr>
          <w:p w14:paraId="36942351" w14:textId="77777777" w:rsidR="00065251" w:rsidRPr="009C4793" w:rsidRDefault="00065251" w:rsidP="00634C99">
            <w:pPr>
              <w:spacing w:line="260" w:lineRule="exact"/>
              <w:jc w:val="center"/>
              <w:rPr>
                <w:rFonts w:cs="Times New Roman"/>
                <w:sz w:val="16"/>
                <w:szCs w:val="16"/>
                <w:cs/>
              </w:rPr>
            </w:pPr>
          </w:p>
        </w:tc>
        <w:tc>
          <w:tcPr>
            <w:tcW w:w="54" w:type="pct"/>
            <w:vAlign w:val="bottom"/>
          </w:tcPr>
          <w:p w14:paraId="6C1BA3C7" w14:textId="77777777" w:rsidR="00065251" w:rsidRPr="009C4793" w:rsidRDefault="00065251" w:rsidP="00634C99">
            <w:pPr>
              <w:spacing w:line="260" w:lineRule="exact"/>
              <w:jc w:val="right"/>
              <w:rPr>
                <w:rFonts w:cs="Times New Roman"/>
                <w:sz w:val="16"/>
                <w:szCs w:val="16"/>
                <w:cs/>
              </w:rPr>
            </w:pPr>
          </w:p>
        </w:tc>
        <w:tc>
          <w:tcPr>
            <w:tcW w:w="607" w:type="pct"/>
            <w:vAlign w:val="bottom"/>
          </w:tcPr>
          <w:p w14:paraId="7B6702D3" w14:textId="77777777" w:rsidR="00065251" w:rsidRPr="009C4793" w:rsidRDefault="00065251" w:rsidP="00634C99">
            <w:pPr>
              <w:spacing w:line="260" w:lineRule="exact"/>
              <w:jc w:val="right"/>
              <w:rPr>
                <w:rFonts w:cs="Times New Roman"/>
                <w:sz w:val="16"/>
                <w:szCs w:val="16"/>
                <w:cs/>
              </w:rPr>
            </w:pPr>
          </w:p>
        </w:tc>
        <w:tc>
          <w:tcPr>
            <w:tcW w:w="65" w:type="pct"/>
            <w:vAlign w:val="bottom"/>
          </w:tcPr>
          <w:p w14:paraId="39E44A78" w14:textId="77777777" w:rsidR="00065251" w:rsidRPr="009C4793" w:rsidRDefault="00065251" w:rsidP="00634C99">
            <w:pPr>
              <w:spacing w:line="260" w:lineRule="exact"/>
              <w:jc w:val="right"/>
              <w:rPr>
                <w:rFonts w:cs="Times New Roman"/>
                <w:sz w:val="16"/>
                <w:szCs w:val="16"/>
                <w:cs/>
              </w:rPr>
            </w:pPr>
          </w:p>
        </w:tc>
        <w:tc>
          <w:tcPr>
            <w:tcW w:w="611" w:type="pct"/>
            <w:vAlign w:val="bottom"/>
          </w:tcPr>
          <w:p w14:paraId="0609B424" w14:textId="77777777" w:rsidR="00065251" w:rsidRPr="009C4793" w:rsidRDefault="00065251" w:rsidP="00634C99">
            <w:pPr>
              <w:tabs>
                <w:tab w:val="decimal" w:pos="938"/>
              </w:tabs>
              <w:spacing w:line="260" w:lineRule="exact"/>
              <w:ind w:left="-98" w:firstLine="99"/>
              <w:rPr>
                <w:rFonts w:cs="Times New Roman"/>
                <w:sz w:val="16"/>
                <w:szCs w:val="16"/>
                <w:cs/>
              </w:rPr>
            </w:pPr>
          </w:p>
        </w:tc>
      </w:tr>
      <w:tr w:rsidR="009C4793" w:rsidRPr="009C4793" w14:paraId="0661C388" w14:textId="77777777" w:rsidTr="000E09ED">
        <w:tc>
          <w:tcPr>
            <w:tcW w:w="1793" w:type="pct"/>
          </w:tcPr>
          <w:p w14:paraId="1C0DB4A1" w14:textId="30052512" w:rsidR="000758ED" w:rsidRPr="009C4793" w:rsidRDefault="000758ED" w:rsidP="000758ED">
            <w:pPr>
              <w:spacing w:line="260" w:lineRule="exact"/>
              <w:ind w:left="450" w:right="9" w:hanging="162"/>
              <w:rPr>
                <w:rFonts w:cs="Times New Roman"/>
                <w:sz w:val="16"/>
                <w:szCs w:val="16"/>
              </w:rPr>
            </w:pPr>
            <w:r w:rsidRPr="009C4793">
              <w:rPr>
                <w:rFonts w:cs="Times New Roman"/>
                <w:sz w:val="16"/>
                <w:szCs w:val="16"/>
              </w:rPr>
              <w:t>The Blacksmith Co., Ltd.</w:t>
            </w:r>
          </w:p>
        </w:tc>
        <w:tc>
          <w:tcPr>
            <w:tcW w:w="598" w:type="pct"/>
          </w:tcPr>
          <w:p w14:paraId="54D74D05" w14:textId="506BE45A" w:rsidR="000758ED" w:rsidRPr="009C4793" w:rsidRDefault="000758ED" w:rsidP="000758ED">
            <w:pPr>
              <w:tabs>
                <w:tab w:val="right" w:pos="7902"/>
              </w:tabs>
              <w:spacing w:line="260" w:lineRule="exact"/>
              <w:ind w:left="-115" w:right="-112"/>
              <w:jc w:val="center"/>
              <w:rPr>
                <w:rFonts w:cs="Times New Roman"/>
                <w:sz w:val="16"/>
                <w:szCs w:val="16"/>
              </w:rPr>
            </w:pPr>
            <w:r w:rsidRPr="009C4793">
              <w:rPr>
                <w:rFonts w:cs="Times New Roman"/>
                <w:sz w:val="16"/>
                <w:szCs w:val="16"/>
              </w:rPr>
              <w:t>Subsidiary</w:t>
            </w:r>
          </w:p>
        </w:tc>
        <w:tc>
          <w:tcPr>
            <w:tcW w:w="607" w:type="pct"/>
            <w:vAlign w:val="bottom"/>
          </w:tcPr>
          <w:p w14:paraId="62B28C0F" w14:textId="5CBD5B59"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76B41415"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75735466" w14:textId="5D6BC8BB"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6479C71C" w14:textId="77777777" w:rsidR="000758ED" w:rsidRPr="009C4793" w:rsidRDefault="000758ED" w:rsidP="000758ED">
            <w:pPr>
              <w:spacing w:line="260" w:lineRule="exact"/>
              <w:jc w:val="right"/>
              <w:rPr>
                <w:rFonts w:cs="Times New Roman"/>
                <w:sz w:val="16"/>
                <w:szCs w:val="16"/>
                <w:cs/>
              </w:rPr>
            </w:pPr>
          </w:p>
        </w:tc>
        <w:tc>
          <w:tcPr>
            <w:tcW w:w="607" w:type="pct"/>
            <w:vAlign w:val="center"/>
          </w:tcPr>
          <w:p w14:paraId="2ED87954" w14:textId="1A8F3CED"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68</w:t>
            </w:r>
            <w:r w:rsidR="000758ED" w:rsidRPr="009C4793">
              <w:rPr>
                <w:rFonts w:cs="Times New Roman"/>
                <w:sz w:val="16"/>
                <w:szCs w:val="16"/>
              </w:rPr>
              <w:t>,</w:t>
            </w:r>
            <w:r w:rsidRPr="002031FF">
              <w:rPr>
                <w:sz w:val="16"/>
                <w:szCs w:val="16"/>
                <w:lang w:val="en-US"/>
              </w:rPr>
              <w:t>389</w:t>
            </w:r>
          </w:p>
        </w:tc>
        <w:tc>
          <w:tcPr>
            <w:tcW w:w="65" w:type="pct"/>
            <w:vAlign w:val="bottom"/>
          </w:tcPr>
          <w:p w14:paraId="41B36488" w14:textId="77777777" w:rsidR="000758ED" w:rsidRPr="009C4793" w:rsidRDefault="000758ED" w:rsidP="000758ED">
            <w:pPr>
              <w:tabs>
                <w:tab w:val="decimal" w:pos="938"/>
              </w:tabs>
              <w:spacing w:line="260" w:lineRule="exact"/>
              <w:ind w:left="-98" w:firstLine="99"/>
              <w:rPr>
                <w:rFonts w:cs="Times New Roman"/>
                <w:sz w:val="16"/>
                <w:szCs w:val="16"/>
                <w:cs/>
              </w:rPr>
            </w:pPr>
          </w:p>
        </w:tc>
        <w:tc>
          <w:tcPr>
            <w:tcW w:w="611" w:type="pct"/>
            <w:vAlign w:val="bottom"/>
          </w:tcPr>
          <w:p w14:paraId="1A248728" w14:textId="31EDA751"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r>
      <w:tr w:rsidR="009C4793" w:rsidRPr="009C4793" w14:paraId="1571F759" w14:textId="77777777" w:rsidTr="000E09ED">
        <w:tc>
          <w:tcPr>
            <w:tcW w:w="1793" w:type="pct"/>
          </w:tcPr>
          <w:p w14:paraId="353C48A9" w14:textId="2B07006D" w:rsidR="000758ED" w:rsidRPr="009C4793" w:rsidRDefault="000758ED" w:rsidP="000758ED">
            <w:pPr>
              <w:spacing w:line="260" w:lineRule="exact"/>
              <w:ind w:left="450" w:right="9" w:hanging="162"/>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64BC3B15" w14:textId="46A81DFA" w:rsidR="000758ED" w:rsidRPr="009C4793" w:rsidRDefault="000758ED" w:rsidP="000758ED">
            <w:pPr>
              <w:tabs>
                <w:tab w:val="right" w:pos="7902"/>
              </w:tabs>
              <w:spacing w:line="260" w:lineRule="exact"/>
              <w:ind w:left="-115" w:right="-112"/>
              <w:jc w:val="center"/>
              <w:rPr>
                <w:rFonts w:cs="Times New Roman"/>
                <w:sz w:val="16"/>
                <w:szCs w:val="16"/>
              </w:rPr>
            </w:pPr>
            <w:r w:rsidRPr="009C4793">
              <w:rPr>
                <w:rFonts w:cs="Times New Roman"/>
                <w:sz w:val="16"/>
                <w:szCs w:val="16"/>
              </w:rPr>
              <w:t>Subsidiary</w:t>
            </w:r>
          </w:p>
        </w:tc>
        <w:tc>
          <w:tcPr>
            <w:tcW w:w="607" w:type="pct"/>
            <w:tcBorders>
              <w:bottom w:val="single" w:sz="4" w:space="0" w:color="auto"/>
            </w:tcBorders>
            <w:vAlign w:val="bottom"/>
          </w:tcPr>
          <w:p w14:paraId="24337D9B" w14:textId="67665A5E"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66666924" w14:textId="77777777" w:rsidR="000758ED" w:rsidRPr="009C4793" w:rsidRDefault="000758ED" w:rsidP="000758ED">
            <w:pPr>
              <w:spacing w:line="260" w:lineRule="exact"/>
              <w:jc w:val="center"/>
              <w:rPr>
                <w:rFonts w:cs="Times New Roman"/>
                <w:sz w:val="16"/>
                <w:szCs w:val="16"/>
                <w:cs/>
              </w:rPr>
            </w:pPr>
          </w:p>
        </w:tc>
        <w:tc>
          <w:tcPr>
            <w:tcW w:w="611" w:type="pct"/>
            <w:tcBorders>
              <w:bottom w:val="single" w:sz="4" w:space="0" w:color="auto"/>
            </w:tcBorders>
            <w:vAlign w:val="bottom"/>
          </w:tcPr>
          <w:p w14:paraId="01DC6F03" w14:textId="5CA5BDB6"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009B6CE8" w14:textId="77777777" w:rsidR="000758ED" w:rsidRPr="009C4793" w:rsidRDefault="000758ED" w:rsidP="000758ED">
            <w:pPr>
              <w:spacing w:line="260" w:lineRule="exact"/>
              <w:jc w:val="right"/>
              <w:rPr>
                <w:rFonts w:cs="Times New Roman"/>
                <w:sz w:val="16"/>
                <w:szCs w:val="16"/>
                <w:cs/>
              </w:rPr>
            </w:pPr>
          </w:p>
        </w:tc>
        <w:tc>
          <w:tcPr>
            <w:tcW w:w="607" w:type="pct"/>
            <w:tcBorders>
              <w:bottom w:val="single" w:sz="4" w:space="0" w:color="auto"/>
            </w:tcBorders>
            <w:vAlign w:val="center"/>
          </w:tcPr>
          <w:p w14:paraId="65ADB734" w14:textId="02B26325"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429</w:t>
            </w:r>
            <w:r w:rsidR="000758ED" w:rsidRPr="009C4793">
              <w:rPr>
                <w:rFonts w:cs="Times New Roman"/>
                <w:sz w:val="16"/>
                <w:szCs w:val="16"/>
              </w:rPr>
              <w:t>,</w:t>
            </w:r>
            <w:r w:rsidRPr="002031FF">
              <w:rPr>
                <w:sz w:val="16"/>
                <w:szCs w:val="16"/>
                <w:lang w:val="en-US"/>
              </w:rPr>
              <w:t>824</w:t>
            </w:r>
          </w:p>
        </w:tc>
        <w:tc>
          <w:tcPr>
            <w:tcW w:w="65" w:type="pct"/>
            <w:vAlign w:val="bottom"/>
          </w:tcPr>
          <w:p w14:paraId="545A3C32" w14:textId="77777777" w:rsidR="000758ED" w:rsidRPr="009C4793" w:rsidRDefault="000758ED" w:rsidP="000758ED">
            <w:pPr>
              <w:tabs>
                <w:tab w:val="decimal" w:pos="938"/>
              </w:tabs>
              <w:spacing w:line="260" w:lineRule="exact"/>
              <w:ind w:left="-98" w:firstLine="99"/>
              <w:rPr>
                <w:rFonts w:cs="Times New Roman"/>
                <w:sz w:val="16"/>
                <w:szCs w:val="16"/>
                <w:cs/>
              </w:rPr>
            </w:pPr>
          </w:p>
        </w:tc>
        <w:tc>
          <w:tcPr>
            <w:tcW w:w="611" w:type="pct"/>
            <w:tcBorders>
              <w:bottom w:val="single" w:sz="4" w:space="0" w:color="auto"/>
            </w:tcBorders>
            <w:vAlign w:val="bottom"/>
          </w:tcPr>
          <w:p w14:paraId="24C42FFE" w14:textId="05389B3B"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r>
      <w:tr w:rsidR="009C4793" w:rsidRPr="009C4793" w14:paraId="4F9156D4" w14:textId="77777777" w:rsidTr="000E09ED">
        <w:tc>
          <w:tcPr>
            <w:tcW w:w="1793" w:type="pct"/>
          </w:tcPr>
          <w:p w14:paraId="09B0529F" w14:textId="77777777" w:rsidR="000758ED" w:rsidRPr="009C4793" w:rsidRDefault="000758ED" w:rsidP="000758ED">
            <w:pPr>
              <w:spacing w:line="260" w:lineRule="exact"/>
              <w:ind w:right="9"/>
              <w:jc w:val="both"/>
              <w:rPr>
                <w:rFonts w:cs="Times New Roman"/>
                <w:b/>
                <w:bCs/>
                <w:sz w:val="16"/>
                <w:szCs w:val="16"/>
              </w:rPr>
            </w:pPr>
          </w:p>
        </w:tc>
        <w:tc>
          <w:tcPr>
            <w:tcW w:w="598" w:type="pct"/>
          </w:tcPr>
          <w:p w14:paraId="4C5E61CC" w14:textId="77777777" w:rsidR="000758ED" w:rsidRPr="009C4793" w:rsidRDefault="000758ED" w:rsidP="000758ED">
            <w:pPr>
              <w:tabs>
                <w:tab w:val="right" w:pos="7902"/>
              </w:tabs>
              <w:spacing w:line="260" w:lineRule="exact"/>
              <w:ind w:left="-115" w:right="-112"/>
              <w:jc w:val="center"/>
              <w:rPr>
                <w:rFonts w:cs="Times New Roman"/>
                <w:sz w:val="16"/>
                <w:szCs w:val="16"/>
              </w:rPr>
            </w:pPr>
          </w:p>
        </w:tc>
        <w:tc>
          <w:tcPr>
            <w:tcW w:w="607" w:type="pct"/>
            <w:tcBorders>
              <w:top w:val="single" w:sz="4" w:space="0" w:color="auto"/>
              <w:bottom w:val="double" w:sz="4" w:space="0" w:color="auto"/>
            </w:tcBorders>
            <w:vAlign w:val="bottom"/>
          </w:tcPr>
          <w:p w14:paraId="5BDABD3E" w14:textId="2FC9F891"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719AE4E3" w14:textId="77777777" w:rsidR="000758ED" w:rsidRPr="009C4793" w:rsidRDefault="000758ED" w:rsidP="000758ED">
            <w:pPr>
              <w:spacing w:line="260" w:lineRule="exact"/>
              <w:jc w:val="center"/>
              <w:rPr>
                <w:rFonts w:cs="Times New Roman"/>
                <w:sz w:val="16"/>
                <w:szCs w:val="16"/>
                <w:cs/>
              </w:rPr>
            </w:pPr>
          </w:p>
        </w:tc>
        <w:tc>
          <w:tcPr>
            <w:tcW w:w="611" w:type="pct"/>
            <w:tcBorders>
              <w:top w:val="single" w:sz="4" w:space="0" w:color="auto"/>
              <w:bottom w:val="double" w:sz="4" w:space="0" w:color="auto"/>
            </w:tcBorders>
            <w:vAlign w:val="bottom"/>
          </w:tcPr>
          <w:p w14:paraId="5E4BD1D9" w14:textId="0B009111"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1DBE5590" w14:textId="77777777" w:rsidR="000758ED" w:rsidRPr="009C4793" w:rsidRDefault="000758ED" w:rsidP="000758ED">
            <w:pPr>
              <w:spacing w:line="260" w:lineRule="exact"/>
              <w:jc w:val="right"/>
              <w:rPr>
                <w:rFonts w:cs="Times New Roman"/>
                <w:sz w:val="16"/>
                <w:szCs w:val="16"/>
                <w:cs/>
              </w:rPr>
            </w:pPr>
          </w:p>
        </w:tc>
        <w:tc>
          <w:tcPr>
            <w:tcW w:w="607" w:type="pct"/>
            <w:tcBorders>
              <w:top w:val="single" w:sz="4" w:space="0" w:color="auto"/>
              <w:bottom w:val="double" w:sz="4" w:space="0" w:color="auto"/>
            </w:tcBorders>
            <w:vAlign w:val="center"/>
          </w:tcPr>
          <w:p w14:paraId="29E54616" w14:textId="559579C0" w:rsidR="000758ED" w:rsidRPr="009C4793" w:rsidRDefault="000758ED" w:rsidP="000758ED">
            <w:pPr>
              <w:tabs>
                <w:tab w:val="decimal" w:pos="938"/>
              </w:tabs>
              <w:spacing w:line="260" w:lineRule="exact"/>
              <w:ind w:left="-98" w:firstLine="99"/>
              <w:rPr>
                <w:rFonts w:cs="Times New Roman"/>
                <w:sz w:val="16"/>
                <w:szCs w:val="16"/>
                <w:cs/>
              </w:rPr>
            </w:pPr>
            <w:r w:rsidRPr="009C4793">
              <w:rPr>
                <w:rFonts w:cs="Times New Roman"/>
                <w:sz w:val="16"/>
                <w:szCs w:val="16"/>
              </w:rPr>
              <w:fldChar w:fldCharType="begin"/>
            </w:r>
            <w:r w:rsidRPr="009C4793">
              <w:rPr>
                <w:rFonts w:cs="Times New Roman"/>
                <w:sz w:val="16"/>
                <w:szCs w:val="16"/>
              </w:rPr>
              <w:instrText xml:space="preserve"> =SUM(ABOVE) </w:instrText>
            </w:r>
            <w:r w:rsidRPr="009C4793">
              <w:rPr>
                <w:rFonts w:cs="Times New Roman"/>
                <w:sz w:val="16"/>
                <w:szCs w:val="16"/>
              </w:rPr>
              <w:fldChar w:fldCharType="separate"/>
            </w:r>
            <w:r w:rsidR="002031FF" w:rsidRPr="002031FF">
              <w:rPr>
                <w:sz w:val="16"/>
                <w:szCs w:val="16"/>
                <w:lang w:val="en-US"/>
              </w:rPr>
              <w:t>498</w:t>
            </w:r>
            <w:r w:rsidRPr="009C4793">
              <w:rPr>
                <w:rFonts w:cs="Times New Roman"/>
                <w:sz w:val="16"/>
                <w:szCs w:val="16"/>
              </w:rPr>
              <w:t>,</w:t>
            </w:r>
            <w:r w:rsidR="002031FF" w:rsidRPr="002031FF">
              <w:rPr>
                <w:sz w:val="16"/>
                <w:szCs w:val="16"/>
                <w:lang w:val="en-US"/>
              </w:rPr>
              <w:t>213</w:t>
            </w:r>
            <w:r w:rsidRPr="009C4793">
              <w:rPr>
                <w:rFonts w:cs="Times New Roman"/>
                <w:sz w:val="16"/>
                <w:szCs w:val="16"/>
              </w:rPr>
              <w:fldChar w:fldCharType="end"/>
            </w:r>
          </w:p>
        </w:tc>
        <w:tc>
          <w:tcPr>
            <w:tcW w:w="65" w:type="pct"/>
            <w:vAlign w:val="bottom"/>
          </w:tcPr>
          <w:p w14:paraId="5BBE8C7D" w14:textId="77777777" w:rsidR="000758ED" w:rsidRPr="009C4793" w:rsidRDefault="000758ED" w:rsidP="000758ED">
            <w:pPr>
              <w:tabs>
                <w:tab w:val="decimal" w:pos="938"/>
              </w:tabs>
              <w:spacing w:line="260" w:lineRule="exact"/>
              <w:ind w:left="-98" w:firstLine="99"/>
              <w:rPr>
                <w:rFonts w:cs="Times New Roman"/>
                <w:sz w:val="16"/>
                <w:szCs w:val="16"/>
                <w:cs/>
              </w:rPr>
            </w:pPr>
          </w:p>
        </w:tc>
        <w:tc>
          <w:tcPr>
            <w:tcW w:w="611" w:type="pct"/>
            <w:tcBorders>
              <w:top w:val="single" w:sz="4" w:space="0" w:color="auto"/>
              <w:bottom w:val="double" w:sz="4" w:space="0" w:color="auto"/>
            </w:tcBorders>
            <w:vAlign w:val="bottom"/>
          </w:tcPr>
          <w:p w14:paraId="382070BA" w14:textId="67A7E0E0"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r>
      <w:tr w:rsidR="009C4793" w:rsidRPr="009C4793" w14:paraId="1F682EB6" w14:textId="77777777" w:rsidTr="00252B18">
        <w:tc>
          <w:tcPr>
            <w:tcW w:w="1793" w:type="pct"/>
          </w:tcPr>
          <w:p w14:paraId="425D3902" w14:textId="57FA5706" w:rsidR="000758ED" w:rsidRPr="009C4793" w:rsidRDefault="000758ED" w:rsidP="000758ED">
            <w:pPr>
              <w:spacing w:line="260" w:lineRule="exact"/>
              <w:ind w:right="9"/>
              <w:jc w:val="both"/>
              <w:rPr>
                <w:rFonts w:cs="Times New Roman"/>
                <w:sz w:val="16"/>
                <w:szCs w:val="16"/>
              </w:rPr>
            </w:pPr>
            <w:r w:rsidRPr="009C4793">
              <w:rPr>
                <w:rFonts w:cs="Times New Roman"/>
                <w:b/>
                <w:bCs/>
                <w:sz w:val="16"/>
                <w:szCs w:val="16"/>
              </w:rPr>
              <w:t>Administration expenses</w:t>
            </w:r>
          </w:p>
        </w:tc>
        <w:tc>
          <w:tcPr>
            <w:tcW w:w="598" w:type="pct"/>
          </w:tcPr>
          <w:p w14:paraId="0D60DF3E" w14:textId="61F8E06E" w:rsidR="000758ED" w:rsidRPr="009C4793" w:rsidRDefault="000758ED" w:rsidP="000758ED">
            <w:pPr>
              <w:tabs>
                <w:tab w:val="right" w:pos="7902"/>
              </w:tabs>
              <w:spacing w:line="260" w:lineRule="exact"/>
              <w:ind w:left="-115" w:right="-112"/>
              <w:jc w:val="center"/>
              <w:rPr>
                <w:rFonts w:cs="Times New Roman"/>
                <w:sz w:val="16"/>
                <w:szCs w:val="16"/>
              </w:rPr>
            </w:pPr>
          </w:p>
        </w:tc>
        <w:tc>
          <w:tcPr>
            <w:tcW w:w="607" w:type="pct"/>
            <w:vAlign w:val="bottom"/>
          </w:tcPr>
          <w:p w14:paraId="5860F502" w14:textId="69259603" w:rsidR="000758ED" w:rsidRPr="009C4793" w:rsidRDefault="000758ED" w:rsidP="000758ED">
            <w:pPr>
              <w:spacing w:line="260" w:lineRule="exact"/>
              <w:jc w:val="center"/>
              <w:rPr>
                <w:rFonts w:cs="Times New Roman"/>
                <w:sz w:val="16"/>
                <w:szCs w:val="16"/>
                <w:cs/>
              </w:rPr>
            </w:pPr>
          </w:p>
        </w:tc>
        <w:tc>
          <w:tcPr>
            <w:tcW w:w="54" w:type="pct"/>
            <w:vAlign w:val="bottom"/>
          </w:tcPr>
          <w:p w14:paraId="1AA4435E"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2AB9275F" w14:textId="23AAC3C8" w:rsidR="000758ED" w:rsidRPr="009C4793" w:rsidRDefault="000758ED" w:rsidP="000758ED">
            <w:pPr>
              <w:spacing w:line="260" w:lineRule="exact"/>
              <w:jc w:val="center"/>
              <w:rPr>
                <w:rFonts w:cs="Times New Roman"/>
                <w:sz w:val="16"/>
                <w:szCs w:val="16"/>
                <w:cs/>
              </w:rPr>
            </w:pPr>
          </w:p>
        </w:tc>
        <w:tc>
          <w:tcPr>
            <w:tcW w:w="54" w:type="pct"/>
            <w:vAlign w:val="bottom"/>
          </w:tcPr>
          <w:p w14:paraId="1C282029" w14:textId="77777777" w:rsidR="000758ED" w:rsidRPr="009C4793" w:rsidRDefault="000758ED" w:rsidP="000758ED">
            <w:pPr>
              <w:spacing w:line="260" w:lineRule="exact"/>
              <w:jc w:val="right"/>
              <w:rPr>
                <w:rFonts w:cs="Times New Roman"/>
                <w:sz w:val="16"/>
                <w:szCs w:val="16"/>
                <w:cs/>
              </w:rPr>
            </w:pPr>
          </w:p>
        </w:tc>
        <w:tc>
          <w:tcPr>
            <w:tcW w:w="607" w:type="pct"/>
            <w:vAlign w:val="bottom"/>
          </w:tcPr>
          <w:p w14:paraId="4A6684A8" w14:textId="70FFE2C0" w:rsidR="000758ED" w:rsidRPr="009C4793" w:rsidRDefault="000758ED" w:rsidP="000758ED">
            <w:pPr>
              <w:spacing w:line="260" w:lineRule="exact"/>
              <w:jc w:val="center"/>
              <w:rPr>
                <w:rFonts w:cs="Times New Roman"/>
                <w:sz w:val="16"/>
                <w:szCs w:val="16"/>
                <w:cs/>
                <w:lang w:val="en-US"/>
              </w:rPr>
            </w:pPr>
          </w:p>
        </w:tc>
        <w:tc>
          <w:tcPr>
            <w:tcW w:w="65" w:type="pct"/>
            <w:vAlign w:val="bottom"/>
          </w:tcPr>
          <w:p w14:paraId="59FC10F9" w14:textId="77777777" w:rsidR="000758ED" w:rsidRPr="009C4793" w:rsidRDefault="000758ED" w:rsidP="000758ED">
            <w:pPr>
              <w:spacing w:line="260" w:lineRule="exact"/>
              <w:jc w:val="right"/>
              <w:rPr>
                <w:rFonts w:cs="Times New Roman"/>
                <w:sz w:val="16"/>
                <w:szCs w:val="16"/>
                <w:cs/>
                <w:lang w:val="en-US"/>
              </w:rPr>
            </w:pPr>
          </w:p>
        </w:tc>
        <w:tc>
          <w:tcPr>
            <w:tcW w:w="611" w:type="pct"/>
            <w:vAlign w:val="bottom"/>
          </w:tcPr>
          <w:p w14:paraId="36240889" w14:textId="740B4FC3" w:rsidR="000758ED" w:rsidRPr="009C4793" w:rsidRDefault="000758ED" w:rsidP="000758ED">
            <w:pPr>
              <w:tabs>
                <w:tab w:val="decimal" w:pos="938"/>
              </w:tabs>
              <w:spacing w:line="260" w:lineRule="exact"/>
              <w:ind w:left="-98" w:firstLine="99"/>
              <w:rPr>
                <w:rFonts w:cs="Times New Roman"/>
                <w:sz w:val="16"/>
                <w:szCs w:val="16"/>
                <w:cs/>
              </w:rPr>
            </w:pPr>
          </w:p>
        </w:tc>
      </w:tr>
      <w:tr w:rsidR="009C4793" w:rsidRPr="009C4793" w14:paraId="351BED5C" w14:textId="77777777" w:rsidTr="000E09ED">
        <w:tc>
          <w:tcPr>
            <w:tcW w:w="1793" w:type="pct"/>
          </w:tcPr>
          <w:p w14:paraId="7AD4C5C5" w14:textId="39E965CF"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PRTR Recruitment Co., Ltd.</w:t>
            </w:r>
          </w:p>
        </w:tc>
        <w:tc>
          <w:tcPr>
            <w:tcW w:w="598" w:type="pct"/>
          </w:tcPr>
          <w:p w14:paraId="4FB4059C" w14:textId="49F38DDD"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48481301" w14:textId="242A1CEB"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100DE555"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0023AACD" w14:textId="62E407E5" w:rsidR="000758ED" w:rsidRPr="009C4793" w:rsidRDefault="000758ED" w:rsidP="000758ED">
            <w:pPr>
              <w:spacing w:line="260" w:lineRule="exact"/>
              <w:jc w:val="center"/>
              <w:rPr>
                <w:rFonts w:cs="Times New Roman"/>
                <w:sz w:val="16"/>
                <w:szCs w:val="16"/>
                <w:cs/>
              </w:rPr>
            </w:pPr>
            <w:r w:rsidRPr="009C4793">
              <w:rPr>
                <w:rFonts w:cs="Times New Roman"/>
                <w:sz w:val="16"/>
                <w:szCs w:val="16"/>
              </w:rPr>
              <w:t>-</w:t>
            </w:r>
          </w:p>
        </w:tc>
        <w:tc>
          <w:tcPr>
            <w:tcW w:w="54" w:type="pct"/>
            <w:vAlign w:val="bottom"/>
          </w:tcPr>
          <w:p w14:paraId="735C216F" w14:textId="77777777" w:rsidR="000758ED" w:rsidRPr="009C4793" w:rsidRDefault="000758ED" w:rsidP="000758ED">
            <w:pPr>
              <w:spacing w:line="260" w:lineRule="exact"/>
              <w:jc w:val="right"/>
              <w:rPr>
                <w:rFonts w:cs="Times New Roman"/>
                <w:sz w:val="16"/>
                <w:szCs w:val="16"/>
                <w:cs/>
              </w:rPr>
            </w:pPr>
          </w:p>
        </w:tc>
        <w:tc>
          <w:tcPr>
            <w:tcW w:w="607" w:type="pct"/>
          </w:tcPr>
          <w:p w14:paraId="307B8A8D" w14:textId="59BAF8B7"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1</w:t>
            </w:r>
            <w:r w:rsidR="000758ED" w:rsidRPr="009C4793">
              <w:rPr>
                <w:rFonts w:cs="Times New Roman"/>
                <w:sz w:val="16"/>
                <w:szCs w:val="16"/>
              </w:rPr>
              <w:t>,</w:t>
            </w:r>
            <w:r w:rsidRPr="002031FF">
              <w:rPr>
                <w:sz w:val="16"/>
                <w:szCs w:val="16"/>
                <w:lang w:val="en-US"/>
              </w:rPr>
              <w:t>212</w:t>
            </w:r>
            <w:r w:rsidR="000758ED" w:rsidRPr="009C4793">
              <w:rPr>
                <w:rFonts w:cs="Times New Roman"/>
                <w:sz w:val="16"/>
                <w:szCs w:val="16"/>
              </w:rPr>
              <w:t>,</w:t>
            </w:r>
            <w:r w:rsidRPr="002031FF">
              <w:rPr>
                <w:sz w:val="16"/>
                <w:szCs w:val="16"/>
                <w:lang w:val="en-US"/>
              </w:rPr>
              <w:t>271</w:t>
            </w:r>
          </w:p>
        </w:tc>
        <w:tc>
          <w:tcPr>
            <w:tcW w:w="65" w:type="pct"/>
            <w:vAlign w:val="bottom"/>
          </w:tcPr>
          <w:p w14:paraId="0E7F0264" w14:textId="77777777" w:rsidR="000758ED" w:rsidRPr="009C4793" w:rsidRDefault="000758ED" w:rsidP="000758ED">
            <w:pPr>
              <w:spacing w:line="260" w:lineRule="exact"/>
              <w:jc w:val="right"/>
              <w:rPr>
                <w:rFonts w:cs="Times New Roman"/>
                <w:sz w:val="16"/>
                <w:szCs w:val="16"/>
                <w:cs/>
              </w:rPr>
            </w:pPr>
          </w:p>
        </w:tc>
        <w:tc>
          <w:tcPr>
            <w:tcW w:w="611" w:type="pct"/>
            <w:vAlign w:val="bottom"/>
          </w:tcPr>
          <w:p w14:paraId="398B6E86" w14:textId="7BE39005"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971</w:t>
            </w:r>
            <w:r w:rsidR="000758ED" w:rsidRPr="009C4793">
              <w:rPr>
                <w:rFonts w:cs="Times New Roman"/>
                <w:sz w:val="16"/>
                <w:szCs w:val="16"/>
              </w:rPr>
              <w:t>,</w:t>
            </w:r>
            <w:r w:rsidRPr="002031FF">
              <w:rPr>
                <w:sz w:val="16"/>
                <w:szCs w:val="16"/>
                <w:lang w:val="en-US"/>
              </w:rPr>
              <w:t>369</w:t>
            </w:r>
          </w:p>
        </w:tc>
      </w:tr>
      <w:tr w:rsidR="009C4793" w:rsidRPr="009C4793" w14:paraId="6436E513" w14:textId="77777777" w:rsidTr="000E09ED">
        <w:tc>
          <w:tcPr>
            <w:tcW w:w="1793" w:type="pct"/>
          </w:tcPr>
          <w:p w14:paraId="0B6DC4BB" w14:textId="6ED611F9"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PRTR Recruitment and Outsourcing</w:t>
            </w:r>
          </w:p>
        </w:tc>
        <w:tc>
          <w:tcPr>
            <w:tcW w:w="598" w:type="pct"/>
          </w:tcPr>
          <w:p w14:paraId="0D20F967" w14:textId="77777777" w:rsidR="000758ED" w:rsidRPr="009C4793" w:rsidRDefault="000758ED" w:rsidP="000758ED">
            <w:pPr>
              <w:spacing w:line="260" w:lineRule="exact"/>
              <w:ind w:left="-98" w:right="64" w:firstLine="99"/>
              <w:jc w:val="center"/>
              <w:rPr>
                <w:rFonts w:cs="Times New Roman"/>
                <w:sz w:val="16"/>
                <w:szCs w:val="16"/>
              </w:rPr>
            </w:pPr>
          </w:p>
        </w:tc>
        <w:tc>
          <w:tcPr>
            <w:tcW w:w="607" w:type="pct"/>
            <w:vAlign w:val="bottom"/>
          </w:tcPr>
          <w:p w14:paraId="450C9220" w14:textId="77777777" w:rsidR="000758ED" w:rsidRPr="009C4793" w:rsidRDefault="000758ED" w:rsidP="000758ED">
            <w:pPr>
              <w:spacing w:line="260" w:lineRule="exact"/>
              <w:jc w:val="center"/>
              <w:rPr>
                <w:rFonts w:cs="Times New Roman"/>
                <w:sz w:val="16"/>
                <w:szCs w:val="16"/>
                <w:cs/>
              </w:rPr>
            </w:pPr>
          </w:p>
        </w:tc>
        <w:tc>
          <w:tcPr>
            <w:tcW w:w="54" w:type="pct"/>
            <w:vAlign w:val="bottom"/>
          </w:tcPr>
          <w:p w14:paraId="0E4EA7D3"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7A890717" w14:textId="77777777" w:rsidR="000758ED" w:rsidRPr="009C4793" w:rsidRDefault="000758ED" w:rsidP="000758ED">
            <w:pPr>
              <w:spacing w:line="260" w:lineRule="exact"/>
              <w:jc w:val="center"/>
              <w:rPr>
                <w:rFonts w:cs="Times New Roman"/>
                <w:sz w:val="16"/>
                <w:szCs w:val="16"/>
                <w:cs/>
              </w:rPr>
            </w:pPr>
          </w:p>
        </w:tc>
        <w:tc>
          <w:tcPr>
            <w:tcW w:w="54" w:type="pct"/>
            <w:vAlign w:val="bottom"/>
          </w:tcPr>
          <w:p w14:paraId="75E1FB75" w14:textId="77777777" w:rsidR="000758ED" w:rsidRPr="009C4793" w:rsidRDefault="000758ED" w:rsidP="000758ED">
            <w:pPr>
              <w:spacing w:line="260" w:lineRule="exact"/>
              <w:jc w:val="right"/>
              <w:rPr>
                <w:rFonts w:cs="Times New Roman"/>
                <w:sz w:val="16"/>
                <w:szCs w:val="16"/>
                <w:cs/>
              </w:rPr>
            </w:pPr>
          </w:p>
        </w:tc>
        <w:tc>
          <w:tcPr>
            <w:tcW w:w="607" w:type="pct"/>
          </w:tcPr>
          <w:p w14:paraId="7978AC50" w14:textId="77777777" w:rsidR="000758ED" w:rsidRPr="009C4793" w:rsidRDefault="000758ED" w:rsidP="000758ED">
            <w:pPr>
              <w:tabs>
                <w:tab w:val="decimal" w:pos="938"/>
              </w:tabs>
              <w:spacing w:line="260" w:lineRule="exact"/>
              <w:ind w:left="-98" w:firstLine="99"/>
              <w:rPr>
                <w:rFonts w:cs="Times New Roman"/>
                <w:sz w:val="16"/>
                <w:szCs w:val="16"/>
                <w:cs/>
              </w:rPr>
            </w:pPr>
          </w:p>
        </w:tc>
        <w:tc>
          <w:tcPr>
            <w:tcW w:w="65" w:type="pct"/>
            <w:vAlign w:val="bottom"/>
          </w:tcPr>
          <w:p w14:paraId="25778029" w14:textId="77777777" w:rsidR="000758ED" w:rsidRPr="009C4793" w:rsidRDefault="000758ED" w:rsidP="000758ED">
            <w:pPr>
              <w:spacing w:line="260" w:lineRule="exact"/>
              <w:jc w:val="right"/>
              <w:rPr>
                <w:rFonts w:cs="Times New Roman"/>
                <w:sz w:val="16"/>
                <w:szCs w:val="16"/>
                <w:cs/>
              </w:rPr>
            </w:pPr>
          </w:p>
        </w:tc>
        <w:tc>
          <w:tcPr>
            <w:tcW w:w="611" w:type="pct"/>
            <w:vAlign w:val="bottom"/>
          </w:tcPr>
          <w:p w14:paraId="747C6B8D" w14:textId="77777777" w:rsidR="000758ED" w:rsidRPr="009C4793" w:rsidRDefault="000758ED" w:rsidP="000758ED">
            <w:pPr>
              <w:tabs>
                <w:tab w:val="decimal" w:pos="938"/>
              </w:tabs>
              <w:spacing w:line="260" w:lineRule="exact"/>
              <w:ind w:left="-98" w:firstLine="99"/>
              <w:rPr>
                <w:rFonts w:cs="Times New Roman"/>
                <w:sz w:val="16"/>
                <w:szCs w:val="16"/>
                <w:cs/>
              </w:rPr>
            </w:pPr>
          </w:p>
        </w:tc>
      </w:tr>
      <w:tr w:rsidR="009C4793" w:rsidRPr="009C4793" w14:paraId="3BD3A041" w14:textId="77777777" w:rsidTr="000E09ED">
        <w:tc>
          <w:tcPr>
            <w:tcW w:w="1793" w:type="pct"/>
          </w:tcPr>
          <w:p w14:paraId="28FEF6A0" w14:textId="257C74BF" w:rsidR="000758ED" w:rsidRPr="009C4793" w:rsidRDefault="000758ED" w:rsidP="000758ED">
            <w:pPr>
              <w:spacing w:line="260" w:lineRule="exact"/>
              <w:ind w:right="9" w:firstLine="451"/>
              <w:rPr>
                <w:rFonts w:cs="Times New Roman"/>
                <w:sz w:val="16"/>
                <w:szCs w:val="16"/>
              </w:rPr>
            </w:pPr>
            <w:r w:rsidRPr="009C4793">
              <w:rPr>
                <w:rFonts w:cs="Times New Roman"/>
                <w:sz w:val="16"/>
                <w:szCs w:val="16"/>
                <w:lang w:val="en-US"/>
              </w:rPr>
              <w:t>(</w:t>
            </w:r>
            <w:r w:rsidRPr="009C4793">
              <w:rPr>
                <w:rFonts w:cs="Times New Roman"/>
                <w:sz w:val="16"/>
                <w:szCs w:val="16"/>
              </w:rPr>
              <w:t>Eastern Seaboard</w:t>
            </w:r>
            <w:r w:rsidRPr="009C4793">
              <w:rPr>
                <w:rFonts w:cs="Times New Roman"/>
                <w:sz w:val="16"/>
                <w:szCs w:val="16"/>
                <w:lang w:val="en-US"/>
              </w:rPr>
              <w:t>)</w:t>
            </w:r>
            <w:r w:rsidRPr="009C4793">
              <w:rPr>
                <w:rFonts w:cs="Times New Roman"/>
                <w:sz w:val="16"/>
                <w:szCs w:val="16"/>
                <w:cs/>
              </w:rPr>
              <w:t xml:space="preserve"> </w:t>
            </w:r>
            <w:r w:rsidRPr="009C4793">
              <w:rPr>
                <w:rFonts w:cs="Times New Roman"/>
                <w:sz w:val="16"/>
                <w:szCs w:val="16"/>
              </w:rPr>
              <w:t>Co</w:t>
            </w:r>
            <w:r w:rsidRPr="009C4793">
              <w:rPr>
                <w:rFonts w:cs="Times New Roman"/>
                <w:sz w:val="16"/>
                <w:szCs w:val="16"/>
                <w:lang w:val="en-US"/>
              </w:rPr>
              <w:t>.</w:t>
            </w:r>
            <w:r w:rsidRPr="009C4793">
              <w:rPr>
                <w:rFonts w:cs="Times New Roman"/>
                <w:sz w:val="16"/>
                <w:szCs w:val="16"/>
              </w:rPr>
              <w:t>, Ltd</w:t>
            </w:r>
            <w:r w:rsidRPr="009C4793">
              <w:rPr>
                <w:rFonts w:cs="Times New Roman"/>
                <w:sz w:val="16"/>
                <w:szCs w:val="16"/>
                <w:lang w:val="en-US"/>
              </w:rPr>
              <w:t>.</w:t>
            </w:r>
          </w:p>
        </w:tc>
        <w:tc>
          <w:tcPr>
            <w:tcW w:w="598" w:type="pct"/>
          </w:tcPr>
          <w:p w14:paraId="5848211B" w14:textId="32977D75"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622ADF80" w14:textId="7EA41678"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21CD1169"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5321AFCD" w14:textId="49996FC5"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4E623053" w14:textId="77777777" w:rsidR="000758ED" w:rsidRPr="009C4793" w:rsidRDefault="000758ED" w:rsidP="000758ED">
            <w:pPr>
              <w:spacing w:line="260" w:lineRule="exact"/>
              <w:jc w:val="right"/>
              <w:rPr>
                <w:rFonts w:cs="Times New Roman"/>
                <w:sz w:val="16"/>
                <w:szCs w:val="16"/>
                <w:cs/>
              </w:rPr>
            </w:pPr>
          </w:p>
        </w:tc>
        <w:tc>
          <w:tcPr>
            <w:tcW w:w="607" w:type="pct"/>
          </w:tcPr>
          <w:p w14:paraId="27E4CCBA" w14:textId="58EBA47E"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37</w:t>
            </w:r>
            <w:r w:rsidR="000758ED" w:rsidRPr="009C4793">
              <w:rPr>
                <w:rFonts w:cs="Times New Roman"/>
                <w:sz w:val="16"/>
                <w:szCs w:val="16"/>
              </w:rPr>
              <w:t>,</w:t>
            </w:r>
            <w:r w:rsidRPr="002031FF">
              <w:rPr>
                <w:sz w:val="16"/>
                <w:szCs w:val="16"/>
                <w:lang w:val="en-US"/>
              </w:rPr>
              <w:t>704</w:t>
            </w:r>
          </w:p>
        </w:tc>
        <w:tc>
          <w:tcPr>
            <w:tcW w:w="65" w:type="pct"/>
            <w:vAlign w:val="bottom"/>
          </w:tcPr>
          <w:p w14:paraId="0F8EB69E" w14:textId="77777777" w:rsidR="000758ED" w:rsidRPr="009C4793" w:rsidRDefault="000758ED" w:rsidP="000758ED">
            <w:pPr>
              <w:spacing w:line="260" w:lineRule="exact"/>
              <w:jc w:val="right"/>
              <w:rPr>
                <w:rFonts w:cs="Times New Roman"/>
                <w:sz w:val="16"/>
                <w:szCs w:val="16"/>
                <w:cs/>
                <w:lang w:val="en-US"/>
              </w:rPr>
            </w:pPr>
          </w:p>
        </w:tc>
        <w:tc>
          <w:tcPr>
            <w:tcW w:w="611" w:type="pct"/>
          </w:tcPr>
          <w:p w14:paraId="710083F7" w14:textId="316B776C"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39</w:t>
            </w:r>
            <w:r w:rsidR="000758ED" w:rsidRPr="009C4793">
              <w:rPr>
                <w:rFonts w:cs="Times New Roman"/>
                <w:sz w:val="16"/>
                <w:szCs w:val="16"/>
              </w:rPr>
              <w:t>,</w:t>
            </w:r>
            <w:r w:rsidRPr="002031FF">
              <w:rPr>
                <w:sz w:val="16"/>
                <w:szCs w:val="16"/>
                <w:lang w:val="en-US"/>
              </w:rPr>
              <w:t>845</w:t>
            </w:r>
          </w:p>
        </w:tc>
      </w:tr>
      <w:tr w:rsidR="009C4793" w:rsidRPr="009C4793" w14:paraId="76B51968" w14:textId="77777777" w:rsidTr="000E09ED">
        <w:tc>
          <w:tcPr>
            <w:tcW w:w="1793" w:type="pct"/>
          </w:tcPr>
          <w:p w14:paraId="40B7AB77" w14:textId="2782B543"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The Blacksmith Co., Ltd.</w:t>
            </w:r>
          </w:p>
        </w:tc>
        <w:tc>
          <w:tcPr>
            <w:tcW w:w="598" w:type="pct"/>
          </w:tcPr>
          <w:p w14:paraId="6139C381" w14:textId="5C70919F"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000E0C73" w14:textId="77FEF526"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3600506D"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451A255D" w14:textId="49C13E87"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17183801" w14:textId="77777777" w:rsidR="000758ED" w:rsidRPr="009C4793" w:rsidRDefault="000758ED" w:rsidP="000758ED">
            <w:pPr>
              <w:spacing w:line="260" w:lineRule="exact"/>
              <w:jc w:val="right"/>
              <w:rPr>
                <w:rFonts w:cs="Times New Roman"/>
                <w:sz w:val="16"/>
                <w:szCs w:val="16"/>
                <w:cs/>
              </w:rPr>
            </w:pPr>
          </w:p>
        </w:tc>
        <w:tc>
          <w:tcPr>
            <w:tcW w:w="607" w:type="pct"/>
          </w:tcPr>
          <w:p w14:paraId="17294253" w14:textId="70739FD7"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175</w:t>
            </w:r>
            <w:r w:rsidR="00287C87" w:rsidRPr="009C4793">
              <w:rPr>
                <w:rFonts w:cs="Times New Roman"/>
                <w:sz w:val="16"/>
                <w:szCs w:val="16"/>
              </w:rPr>
              <w:t>,</w:t>
            </w:r>
            <w:r w:rsidRPr="002031FF">
              <w:rPr>
                <w:sz w:val="16"/>
                <w:szCs w:val="16"/>
                <w:lang w:val="en-US"/>
              </w:rPr>
              <w:t>273</w:t>
            </w:r>
          </w:p>
        </w:tc>
        <w:tc>
          <w:tcPr>
            <w:tcW w:w="65" w:type="pct"/>
            <w:vAlign w:val="bottom"/>
          </w:tcPr>
          <w:p w14:paraId="24E23A54" w14:textId="77777777" w:rsidR="000758ED" w:rsidRPr="009C4793" w:rsidRDefault="000758ED" w:rsidP="000758ED">
            <w:pPr>
              <w:spacing w:line="260" w:lineRule="exact"/>
              <w:jc w:val="right"/>
              <w:rPr>
                <w:rFonts w:cs="Times New Roman"/>
                <w:sz w:val="16"/>
                <w:szCs w:val="16"/>
                <w:cs/>
              </w:rPr>
            </w:pPr>
          </w:p>
        </w:tc>
        <w:tc>
          <w:tcPr>
            <w:tcW w:w="611" w:type="pct"/>
          </w:tcPr>
          <w:p w14:paraId="15E469A2" w14:textId="30670780"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232</w:t>
            </w:r>
            <w:r w:rsidR="000758ED" w:rsidRPr="009C4793">
              <w:rPr>
                <w:rFonts w:cs="Times New Roman"/>
                <w:sz w:val="16"/>
                <w:szCs w:val="16"/>
              </w:rPr>
              <w:t>,</w:t>
            </w:r>
            <w:r w:rsidRPr="002031FF">
              <w:rPr>
                <w:sz w:val="16"/>
                <w:szCs w:val="16"/>
                <w:lang w:val="en-US"/>
              </w:rPr>
              <w:t>196</w:t>
            </w:r>
          </w:p>
        </w:tc>
      </w:tr>
      <w:tr w:rsidR="009C4793" w:rsidRPr="009C4793" w14:paraId="1F0E4E9B" w14:textId="77777777" w:rsidTr="000E09ED">
        <w:tc>
          <w:tcPr>
            <w:tcW w:w="1793" w:type="pct"/>
          </w:tcPr>
          <w:p w14:paraId="1C9C9568" w14:textId="4DF47202" w:rsidR="000758ED" w:rsidRPr="009C4793" w:rsidRDefault="000758ED" w:rsidP="000758ED">
            <w:pPr>
              <w:spacing w:line="260" w:lineRule="exact"/>
              <w:ind w:right="9" w:firstLine="279"/>
              <w:rPr>
                <w:rFonts w:cs="Times New Roman"/>
                <w:sz w:val="16"/>
                <w:szCs w:val="16"/>
              </w:rPr>
            </w:pPr>
            <w:proofErr w:type="spellStart"/>
            <w:r w:rsidRPr="009C4793">
              <w:rPr>
                <w:rFonts w:cs="Times New Roman"/>
                <w:sz w:val="16"/>
                <w:szCs w:val="16"/>
              </w:rPr>
              <w:t>Nexmove</w:t>
            </w:r>
            <w:proofErr w:type="spellEnd"/>
            <w:r w:rsidRPr="009C4793">
              <w:rPr>
                <w:rFonts w:cs="Times New Roman"/>
                <w:sz w:val="16"/>
                <w:szCs w:val="16"/>
              </w:rPr>
              <w:t xml:space="preserve"> Platform Recruitment Co., Ltd.</w:t>
            </w:r>
          </w:p>
        </w:tc>
        <w:tc>
          <w:tcPr>
            <w:tcW w:w="598" w:type="pct"/>
          </w:tcPr>
          <w:p w14:paraId="3E1C7C8A" w14:textId="35C6A16D"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65E29817" w14:textId="0B0FA0E1"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40F1A204"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10E1505E" w14:textId="44892D1F"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2ED4E29E" w14:textId="77777777" w:rsidR="000758ED" w:rsidRPr="009C4793" w:rsidRDefault="000758ED" w:rsidP="000758ED">
            <w:pPr>
              <w:spacing w:line="260" w:lineRule="exact"/>
              <w:jc w:val="right"/>
              <w:rPr>
                <w:rFonts w:cs="Times New Roman"/>
                <w:sz w:val="16"/>
                <w:szCs w:val="16"/>
                <w:cs/>
              </w:rPr>
            </w:pPr>
          </w:p>
        </w:tc>
        <w:tc>
          <w:tcPr>
            <w:tcW w:w="607" w:type="pct"/>
          </w:tcPr>
          <w:p w14:paraId="38069147" w14:textId="79E6A24C"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73</w:t>
            </w:r>
            <w:r w:rsidR="00D558FA" w:rsidRPr="009C4793">
              <w:rPr>
                <w:rFonts w:cs="Times New Roman"/>
                <w:sz w:val="16"/>
                <w:szCs w:val="16"/>
              </w:rPr>
              <w:t>,</w:t>
            </w:r>
            <w:r w:rsidRPr="002031FF">
              <w:rPr>
                <w:sz w:val="16"/>
                <w:szCs w:val="16"/>
                <w:lang w:val="en-US"/>
              </w:rPr>
              <w:t>939</w:t>
            </w:r>
          </w:p>
        </w:tc>
        <w:tc>
          <w:tcPr>
            <w:tcW w:w="65" w:type="pct"/>
            <w:vAlign w:val="bottom"/>
          </w:tcPr>
          <w:p w14:paraId="6F002E60" w14:textId="77777777" w:rsidR="000758ED" w:rsidRPr="009C4793" w:rsidRDefault="000758ED" w:rsidP="000758ED">
            <w:pPr>
              <w:spacing w:line="260" w:lineRule="exact"/>
              <w:jc w:val="right"/>
              <w:rPr>
                <w:rFonts w:cs="Times New Roman"/>
                <w:sz w:val="16"/>
                <w:szCs w:val="16"/>
                <w:cs/>
              </w:rPr>
            </w:pPr>
          </w:p>
        </w:tc>
        <w:tc>
          <w:tcPr>
            <w:tcW w:w="611" w:type="pct"/>
          </w:tcPr>
          <w:p w14:paraId="7500140E" w14:textId="4D81E7E8"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110</w:t>
            </w:r>
            <w:r w:rsidR="000758ED" w:rsidRPr="009C4793">
              <w:rPr>
                <w:rFonts w:cs="Times New Roman"/>
                <w:sz w:val="16"/>
                <w:szCs w:val="16"/>
              </w:rPr>
              <w:t>,</w:t>
            </w:r>
            <w:r w:rsidRPr="002031FF">
              <w:rPr>
                <w:sz w:val="16"/>
                <w:szCs w:val="16"/>
                <w:lang w:val="en-US"/>
              </w:rPr>
              <w:t>437</w:t>
            </w:r>
          </w:p>
        </w:tc>
      </w:tr>
      <w:tr w:rsidR="009C4793" w:rsidRPr="009C4793" w14:paraId="12C64D5D" w14:textId="77777777" w:rsidTr="000E09ED">
        <w:tc>
          <w:tcPr>
            <w:tcW w:w="1793" w:type="pct"/>
          </w:tcPr>
          <w:p w14:paraId="02EA4AFB" w14:textId="2DC91532"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Pinno Solution Co., Ltd.</w:t>
            </w:r>
          </w:p>
        </w:tc>
        <w:tc>
          <w:tcPr>
            <w:tcW w:w="598" w:type="pct"/>
          </w:tcPr>
          <w:p w14:paraId="714B3B46" w14:textId="163ED929"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6E2DE032" w14:textId="719B84C4"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70FEC0FE"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783EC096" w14:textId="04F50022"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1A6F457D" w14:textId="77777777" w:rsidR="000758ED" w:rsidRPr="009C4793" w:rsidRDefault="000758ED" w:rsidP="000758ED">
            <w:pPr>
              <w:spacing w:line="260" w:lineRule="exact"/>
              <w:jc w:val="right"/>
              <w:rPr>
                <w:rFonts w:cs="Times New Roman"/>
                <w:sz w:val="16"/>
                <w:szCs w:val="16"/>
                <w:cs/>
              </w:rPr>
            </w:pPr>
          </w:p>
        </w:tc>
        <w:tc>
          <w:tcPr>
            <w:tcW w:w="607" w:type="pct"/>
          </w:tcPr>
          <w:p w14:paraId="39C97DCA" w14:textId="68675D87"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4</w:t>
            </w:r>
            <w:r w:rsidR="000758ED" w:rsidRPr="009C4793">
              <w:rPr>
                <w:rFonts w:cs="Times New Roman"/>
                <w:sz w:val="16"/>
                <w:szCs w:val="16"/>
              </w:rPr>
              <w:t>,</w:t>
            </w:r>
            <w:r w:rsidRPr="002031FF">
              <w:rPr>
                <w:sz w:val="16"/>
                <w:szCs w:val="16"/>
                <w:lang w:val="en-US"/>
              </w:rPr>
              <w:t>499</w:t>
            </w:r>
            <w:r w:rsidR="000758ED" w:rsidRPr="009C4793">
              <w:rPr>
                <w:rFonts w:cs="Times New Roman"/>
                <w:sz w:val="16"/>
                <w:szCs w:val="16"/>
              </w:rPr>
              <w:t>,</w:t>
            </w:r>
            <w:r w:rsidRPr="002031FF">
              <w:rPr>
                <w:sz w:val="16"/>
                <w:szCs w:val="16"/>
                <w:lang w:val="en-US"/>
              </w:rPr>
              <w:t>137</w:t>
            </w:r>
          </w:p>
        </w:tc>
        <w:tc>
          <w:tcPr>
            <w:tcW w:w="65" w:type="pct"/>
            <w:vAlign w:val="bottom"/>
          </w:tcPr>
          <w:p w14:paraId="01EB7CC3" w14:textId="77777777" w:rsidR="000758ED" w:rsidRPr="009C4793" w:rsidRDefault="000758ED" w:rsidP="000758ED">
            <w:pPr>
              <w:spacing w:line="260" w:lineRule="exact"/>
              <w:jc w:val="right"/>
              <w:rPr>
                <w:rFonts w:cs="Times New Roman"/>
                <w:sz w:val="16"/>
                <w:szCs w:val="16"/>
                <w:cs/>
                <w:lang w:val="en-US"/>
              </w:rPr>
            </w:pPr>
          </w:p>
        </w:tc>
        <w:tc>
          <w:tcPr>
            <w:tcW w:w="611" w:type="pct"/>
          </w:tcPr>
          <w:p w14:paraId="421DF82A" w14:textId="056BA410"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5</w:t>
            </w:r>
            <w:r w:rsidR="000758ED" w:rsidRPr="009C4793">
              <w:rPr>
                <w:rFonts w:cs="Times New Roman"/>
                <w:sz w:val="16"/>
                <w:szCs w:val="16"/>
              </w:rPr>
              <w:t>,</w:t>
            </w:r>
            <w:r w:rsidRPr="002031FF">
              <w:rPr>
                <w:sz w:val="16"/>
                <w:szCs w:val="16"/>
                <w:lang w:val="en-US"/>
              </w:rPr>
              <w:t>568</w:t>
            </w:r>
            <w:r w:rsidR="000758ED" w:rsidRPr="009C4793">
              <w:rPr>
                <w:rFonts w:cs="Times New Roman"/>
                <w:sz w:val="16"/>
                <w:szCs w:val="16"/>
              </w:rPr>
              <w:t>,</w:t>
            </w:r>
            <w:r w:rsidRPr="002031FF">
              <w:rPr>
                <w:sz w:val="16"/>
                <w:szCs w:val="16"/>
                <w:lang w:val="en-US"/>
              </w:rPr>
              <w:t>350</w:t>
            </w:r>
          </w:p>
        </w:tc>
      </w:tr>
      <w:tr w:rsidR="009C4793" w:rsidRPr="009C4793" w14:paraId="1CE5BD87" w14:textId="77777777" w:rsidTr="000E09ED">
        <w:tc>
          <w:tcPr>
            <w:tcW w:w="1793" w:type="pct"/>
          </w:tcPr>
          <w:p w14:paraId="5C9294B1" w14:textId="026E23B2"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PRTR Global Recruitment Co., Ltd</w:t>
            </w:r>
          </w:p>
        </w:tc>
        <w:tc>
          <w:tcPr>
            <w:tcW w:w="598" w:type="pct"/>
          </w:tcPr>
          <w:p w14:paraId="7E5F3512" w14:textId="565C27B3"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Subsidiary</w:t>
            </w:r>
          </w:p>
        </w:tc>
        <w:tc>
          <w:tcPr>
            <w:tcW w:w="607" w:type="pct"/>
            <w:vAlign w:val="bottom"/>
          </w:tcPr>
          <w:p w14:paraId="2583ED86" w14:textId="764159C5"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513BFC6E"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054FDE22" w14:textId="4BDDCCFB" w:rsidR="000758ED" w:rsidRPr="009C4793" w:rsidRDefault="000758ED" w:rsidP="000758ED">
            <w:pPr>
              <w:spacing w:line="260" w:lineRule="exact"/>
              <w:jc w:val="center"/>
              <w:rPr>
                <w:rFonts w:cs="Times New Roman"/>
                <w:sz w:val="16"/>
                <w:szCs w:val="16"/>
                <w:cs/>
              </w:rPr>
            </w:pPr>
            <w:r w:rsidRPr="009C4793">
              <w:rPr>
                <w:rFonts w:cs="Times New Roman"/>
                <w:sz w:val="16"/>
                <w:szCs w:val="16"/>
                <w:lang w:val="en-US"/>
              </w:rPr>
              <w:t>-</w:t>
            </w:r>
          </w:p>
        </w:tc>
        <w:tc>
          <w:tcPr>
            <w:tcW w:w="54" w:type="pct"/>
            <w:vAlign w:val="bottom"/>
          </w:tcPr>
          <w:p w14:paraId="64096D7B" w14:textId="77777777" w:rsidR="000758ED" w:rsidRPr="009C4793" w:rsidRDefault="000758ED" w:rsidP="000758ED">
            <w:pPr>
              <w:spacing w:line="260" w:lineRule="exact"/>
              <w:jc w:val="right"/>
              <w:rPr>
                <w:rFonts w:cs="Times New Roman"/>
                <w:sz w:val="16"/>
                <w:szCs w:val="16"/>
                <w:cs/>
              </w:rPr>
            </w:pPr>
          </w:p>
        </w:tc>
        <w:tc>
          <w:tcPr>
            <w:tcW w:w="607" w:type="pct"/>
          </w:tcPr>
          <w:p w14:paraId="58B9EB30" w14:textId="2B907663" w:rsidR="000758ED" w:rsidRPr="009C4793" w:rsidRDefault="000758ED" w:rsidP="000758ED">
            <w:pPr>
              <w:spacing w:line="260" w:lineRule="exact"/>
              <w:jc w:val="center"/>
              <w:rPr>
                <w:rFonts w:cs="Times New Roman"/>
                <w:sz w:val="16"/>
                <w:szCs w:val="16"/>
                <w:cs/>
              </w:rPr>
            </w:pPr>
            <w:r w:rsidRPr="009C4793">
              <w:rPr>
                <w:rFonts w:asciiTheme="majorBidi" w:eastAsia="SimSun" w:hAnsiTheme="majorBidi" w:cstheme="majorBidi"/>
                <w:sz w:val="22"/>
                <w:szCs w:val="22"/>
              </w:rPr>
              <w:t>-</w:t>
            </w:r>
          </w:p>
        </w:tc>
        <w:tc>
          <w:tcPr>
            <w:tcW w:w="65" w:type="pct"/>
            <w:vAlign w:val="bottom"/>
          </w:tcPr>
          <w:p w14:paraId="6F8072AA" w14:textId="77777777" w:rsidR="000758ED" w:rsidRPr="009C4793" w:rsidRDefault="000758ED" w:rsidP="000758ED">
            <w:pPr>
              <w:spacing w:line="260" w:lineRule="exact"/>
              <w:jc w:val="right"/>
              <w:rPr>
                <w:rFonts w:cs="Times New Roman"/>
                <w:sz w:val="16"/>
                <w:szCs w:val="16"/>
                <w:cs/>
              </w:rPr>
            </w:pPr>
          </w:p>
        </w:tc>
        <w:tc>
          <w:tcPr>
            <w:tcW w:w="611" w:type="pct"/>
          </w:tcPr>
          <w:p w14:paraId="2DBBE8FB" w14:textId="10E114E1"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10</w:t>
            </w:r>
            <w:r w:rsidR="000758ED" w:rsidRPr="009C4793">
              <w:rPr>
                <w:rFonts w:cs="Times New Roman"/>
                <w:sz w:val="16"/>
                <w:szCs w:val="16"/>
              </w:rPr>
              <w:t>,</w:t>
            </w:r>
            <w:r w:rsidRPr="002031FF">
              <w:rPr>
                <w:sz w:val="16"/>
                <w:szCs w:val="16"/>
                <w:lang w:val="en-US"/>
              </w:rPr>
              <w:t>309</w:t>
            </w:r>
          </w:p>
        </w:tc>
      </w:tr>
      <w:tr w:rsidR="009C4793" w:rsidRPr="009C4793" w14:paraId="70BE622C" w14:textId="77777777" w:rsidTr="000E09ED">
        <w:tc>
          <w:tcPr>
            <w:tcW w:w="1793" w:type="pct"/>
          </w:tcPr>
          <w:p w14:paraId="34A49D70" w14:textId="44DFC1E8"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 xml:space="preserve">Mr. Sitthisak </w:t>
            </w:r>
            <w:proofErr w:type="spellStart"/>
            <w:r w:rsidRPr="009C4793">
              <w:rPr>
                <w:rFonts w:cs="Times New Roman"/>
                <w:sz w:val="16"/>
                <w:szCs w:val="16"/>
              </w:rPr>
              <w:t>Thananittayaudom</w:t>
            </w:r>
            <w:proofErr w:type="spellEnd"/>
          </w:p>
        </w:tc>
        <w:tc>
          <w:tcPr>
            <w:tcW w:w="598" w:type="pct"/>
          </w:tcPr>
          <w:p w14:paraId="2A38B0C6" w14:textId="571EB354" w:rsidR="000758ED" w:rsidRPr="009C4793" w:rsidRDefault="000758ED" w:rsidP="000758ED">
            <w:pPr>
              <w:tabs>
                <w:tab w:val="right" w:pos="7902"/>
              </w:tabs>
              <w:spacing w:line="260" w:lineRule="exact"/>
              <w:ind w:left="-115" w:right="-112"/>
              <w:jc w:val="center"/>
              <w:rPr>
                <w:rFonts w:cs="Times New Roman"/>
                <w:sz w:val="16"/>
                <w:szCs w:val="16"/>
              </w:rPr>
            </w:pPr>
            <w:r w:rsidRPr="009C4793">
              <w:rPr>
                <w:rFonts w:cs="Times New Roman"/>
                <w:sz w:val="16"/>
                <w:szCs w:val="16"/>
              </w:rPr>
              <w:t>Close</w:t>
            </w:r>
          </w:p>
        </w:tc>
        <w:tc>
          <w:tcPr>
            <w:tcW w:w="607" w:type="pct"/>
            <w:vAlign w:val="bottom"/>
          </w:tcPr>
          <w:p w14:paraId="5BE262A9" w14:textId="77777777" w:rsidR="000758ED" w:rsidRPr="009C4793" w:rsidRDefault="000758ED" w:rsidP="000758ED">
            <w:pPr>
              <w:spacing w:line="260" w:lineRule="exact"/>
              <w:jc w:val="center"/>
              <w:rPr>
                <w:rFonts w:cs="Times New Roman"/>
                <w:sz w:val="16"/>
                <w:szCs w:val="16"/>
                <w:cs/>
              </w:rPr>
            </w:pPr>
          </w:p>
        </w:tc>
        <w:tc>
          <w:tcPr>
            <w:tcW w:w="54" w:type="pct"/>
            <w:vAlign w:val="bottom"/>
          </w:tcPr>
          <w:p w14:paraId="16EFD938"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0A6CFB6F" w14:textId="77777777" w:rsidR="000758ED" w:rsidRPr="009C4793" w:rsidRDefault="000758ED" w:rsidP="000758ED">
            <w:pPr>
              <w:spacing w:line="260" w:lineRule="exact"/>
              <w:jc w:val="center"/>
              <w:rPr>
                <w:rFonts w:cs="Times New Roman"/>
                <w:sz w:val="16"/>
                <w:szCs w:val="16"/>
                <w:cs/>
              </w:rPr>
            </w:pPr>
          </w:p>
        </w:tc>
        <w:tc>
          <w:tcPr>
            <w:tcW w:w="54" w:type="pct"/>
            <w:vAlign w:val="bottom"/>
          </w:tcPr>
          <w:p w14:paraId="11F68CBF" w14:textId="77777777" w:rsidR="000758ED" w:rsidRPr="009C4793" w:rsidRDefault="000758ED" w:rsidP="000758ED">
            <w:pPr>
              <w:spacing w:line="260" w:lineRule="exact"/>
              <w:jc w:val="right"/>
              <w:rPr>
                <w:rFonts w:cs="Times New Roman"/>
                <w:sz w:val="16"/>
                <w:szCs w:val="16"/>
                <w:cs/>
              </w:rPr>
            </w:pPr>
          </w:p>
        </w:tc>
        <w:tc>
          <w:tcPr>
            <w:tcW w:w="607" w:type="pct"/>
          </w:tcPr>
          <w:p w14:paraId="3A823070" w14:textId="77777777" w:rsidR="000758ED" w:rsidRPr="009C4793" w:rsidRDefault="000758ED" w:rsidP="000758ED">
            <w:pPr>
              <w:tabs>
                <w:tab w:val="decimal" w:pos="938"/>
              </w:tabs>
              <w:spacing w:line="260" w:lineRule="exact"/>
              <w:ind w:left="-98" w:firstLine="99"/>
              <w:rPr>
                <w:rFonts w:cs="Times New Roman"/>
                <w:sz w:val="16"/>
                <w:szCs w:val="16"/>
                <w:cs/>
              </w:rPr>
            </w:pPr>
          </w:p>
        </w:tc>
        <w:tc>
          <w:tcPr>
            <w:tcW w:w="65" w:type="pct"/>
            <w:vAlign w:val="bottom"/>
          </w:tcPr>
          <w:p w14:paraId="2F89033E" w14:textId="77777777" w:rsidR="000758ED" w:rsidRPr="009C4793" w:rsidRDefault="000758ED" w:rsidP="000758ED">
            <w:pPr>
              <w:spacing w:line="260" w:lineRule="exact"/>
              <w:jc w:val="right"/>
              <w:rPr>
                <w:rFonts w:cs="Times New Roman"/>
                <w:sz w:val="16"/>
                <w:szCs w:val="16"/>
                <w:cs/>
              </w:rPr>
            </w:pPr>
          </w:p>
        </w:tc>
        <w:tc>
          <w:tcPr>
            <w:tcW w:w="611" w:type="pct"/>
          </w:tcPr>
          <w:p w14:paraId="364E3119" w14:textId="77777777" w:rsidR="000758ED" w:rsidRPr="009C4793" w:rsidRDefault="000758ED" w:rsidP="000758ED">
            <w:pPr>
              <w:tabs>
                <w:tab w:val="decimal" w:pos="938"/>
              </w:tabs>
              <w:spacing w:line="260" w:lineRule="exact"/>
              <w:ind w:left="-98" w:firstLine="99"/>
              <w:rPr>
                <w:rFonts w:cs="Times New Roman"/>
                <w:sz w:val="16"/>
                <w:szCs w:val="16"/>
                <w:cs/>
              </w:rPr>
            </w:pPr>
          </w:p>
        </w:tc>
      </w:tr>
      <w:tr w:rsidR="009C4793" w:rsidRPr="009C4793" w14:paraId="65959A32" w14:textId="77777777" w:rsidTr="000E09ED">
        <w:tc>
          <w:tcPr>
            <w:tcW w:w="1793" w:type="pct"/>
          </w:tcPr>
          <w:p w14:paraId="52C926DF" w14:textId="5299F5EA" w:rsidR="000758ED" w:rsidRPr="009C4793" w:rsidRDefault="000758ED" w:rsidP="000758ED">
            <w:pPr>
              <w:spacing w:line="260" w:lineRule="exact"/>
              <w:ind w:right="9" w:firstLine="279"/>
              <w:rPr>
                <w:rFonts w:cs="Times New Roman"/>
                <w:sz w:val="16"/>
                <w:szCs w:val="16"/>
              </w:rPr>
            </w:pPr>
          </w:p>
        </w:tc>
        <w:tc>
          <w:tcPr>
            <w:tcW w:w="598" w:type="pct"/>
          </w:tcPr>
          <w:p w14:paraId="09E520A4" w14:textId="4FD27362" w:rsidR="000758ED" w:rsidRPr="009C4793" w:rsidRDefault="000758ED" w:rsidP="000758ED">
            <w:pPr>
              <w:tabs>
                <w:tab w:val="right" w:pos="7902"/>
              </w:tabs>
              <w:spacing w:line="260" w:lineRule="exact"/>
              <w:ind w:left="-115" w:right="-112"/>
              <w:jc w:val="center"/>
              <w:rPr>
                <w:rFonts w:cs="Times New Roman"/>
                <w:sz w:val="16"/>
                <w:szCs w:val="16"/>
              </w:rPr>
            </w:pPr>
            <w:r w:rsidRPr="009C4793">
              <w:rPr>
                <w:rFonts w:cs="Times New Roman"/>
                <w:sz w:val="16"/>
                <w:szCs w:val="16"/>
              </w:rPr>
              <w:t>members of</w:t>
            </w:r>
          </w:p>
        </w:tc>
        <w:tc>
          <w:tcPr>
            <w:tcW w:w="607" w:type="pct"/>
            <w:vAlign w:val="bottom"/>
          </w:tcPr>
          <w:p w14:paraId="3621EF12" w14:textId="4C0A298E" w:rsidR="000758ED" w:rsidRPr="009C4793" w:rsidRDefault="000758ED" w:rsidP="000758ED">
            <w:pPr>
              <w:spacing w:line="260" w:lineRule="exact"/>
              <w:jc w:val="center"/>
              <w:rPr>
                <w:rFonts w:cs="Times New Roman"/>
                <w:sz w:val="16"/>
                <w:szCs w:val="16"/>
                <w:cs/>
              </w:rPr>
            </w:pPr>
          </w:p>
        </w:tc>
        <w:tc>
          <w:tcPr>
            <w:tcW w:w="54" w:type="pct"/>
            <w:vAlign w:val="bottom"/>
          </w:tcPr>
          <w:p w14:paraId="4EDD67EB"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1EE88F2B" w14:textId="3E1F2639" w:rsidR="000758ED" w:rsidRPr="009C4793" w:rsidRDefault="000758ED" w:rsidP="000758ED">
            <w:pPr>
              <w:spacing w:line="260" w:lineRule="exact"/>
              <w:jc w:val="center"/>
              <w:rPr>
                <w:rFonts w:cs="Times New Roman"/>
                <w:sz w:val="16"/>
                <w:szCs w:val="16"/>
                <w:cs/>
              </w:rPr>
            </w:pPr>
          </w:p>
        </w:tc>
        <w:tc>
          <w:tcPr>
            <w:tcW w:w="54" w:type="pct"/>
            <w:vAlign w:val="bottom"/>
          </w:tcPr>
          <w:p w14:paraId="5AC93491" w14:textId="77777777" w:rsidR="000758ED" w:rsidRPr="009C4793" w:rsidRDefault="000758ED" w:rsidP="000758ED">
            <w:pPr>
              <w:spacing w:line="260" w:lineRule="exact"/>
              <w:jc w:val="right"/>
              <w:rPr>
                <w:rFonts w:cs="Times New Roman"/>
                <w:sz w:val="16"/>
                <w:szCs w:val="16"/>
                <w:cs/>
              </w:rPr>
            </w:pPr>
          </w:p>
        </w:tc>
        <w:tc>
          <w:tcPr>
            <w:tcW w:w="607" w:type="pct"/>
          </w:tcPr>
          <w:p w14:paraId="73F2979B" w14:textId="41C85985" w:rsidR="000758ED" w:rsidRPr="009C4793" w:rsidRDefault="000758ED" w:rsidP="000758ED">
            <w:pPr>
              <w:tabs>
                <w:tab w:val="decimal" w:pos="938"/>
              </w:tabs>
              <w:spacing w:line="260" w:lineRule="exact"/>
              <w:ind w:left="-98" w:firstLine="99"/>
              <w:rPr>
                <w:rFonts w:cs="Times New Roman"/>
                <w:sz w:val="16"/>
                <w:szCs w:val="16"/>
                <w:cs/>
              </w:rPr>
            </w:pPr>
          </w:p>
        </w:tc>
        <w:tc>
          <w:tcPr>
            <w:tcW w:w="65" w:type="pct"/>
            <w:vAlign w:val="bottom"/>
          </w:tcPr>
          <w:p w14:paraId="3CAF1BF5" w14:textId="77777777" w:rsidR="000758ED" w:rsidRPr="009C4793" w:rsidRDefault="000758ED" w:rsidP="000758ED">
            <w:pPr>
              <w:spacing w:line="260" w:lineRule="exact"/>
              <w:jc w:val="right"/>
              <w:rPr>
                <w:rFonts w:cs="Times New Roman"/>
                <w:sz w:val="16"/>
                <w:szCs w:val="16"/>
                <w:cs/>
                <w:lang w:val="en-US"/>
              </w:rPr>
            </w:pPr>
          </w:p>
        </w:tc>
        <w:tc>
          <w:tcPr>
            <w:tcW w:w="611" w:type="pct"/>
          </w:tcPr>
          <w:p w14:paraId="24D04937" w14:textId="2846DE3C" w:rsidR="000758ED" w:rsidRPr="009C4793" w:rsidRDefault="000758ED" w:rsidP="000758ED">
            <w:pPr>
              <w:tabs>
                <w:tab w:val="decimal" w:pos="938"/>
              </w:tabs>
              <w:spacing w:line="260" w:lineRule="exact"/>
              <w:ind w:left="-98" w:firstLine="99"/>
              <w:rPr>
                <w:rFonts w:cs="Times New Roman"/>
                <w:sz w:val="16"/>
                <w:szCs w:val="16"/>
                <w:cs/>
              </w:rPr>
            </w:pPr>
          </w:p>
        </w:tc>
      </w:tr>
      <w:tr w:rsidR="009C4793" w:rsidRPr="009C4793" w14:paraId="6986C7C1" w14:textId="77777777" w:rsidTr="00252B18">
        <w:tc>
          <w:tcPr>
            <w:tcW w:w="1793" w:type="pct"/>
          </w:tcPr>
          <w:p w14:paraId="37495A7D" w14:textId="77777777" w:rsidR="000758ED" w:rsidRPr="009C4793" w:rsidRDefault="000758ED" w:rsidP="000758ED">
            <w:pPr>
              <w:spacing w:line="260" w:lineRule="exact"/>
              <w:ind w:right="9"/>
              <w:jc w:val="both"/>
              <w:rPr>
                <w:rFonts w:cs="Times New Roman"/>
                <w:b/>
                <w:bCs/>
                <w:sz w:val="16"/>
                <w:szCs w:val="16"/>
              </w:rPr>
            </w:pPr>
          </w:p>
        </w:tc>
        <w:tc>
          <w:tcPr>
            <w:tcW w:w="598" w:type="pct"/>
          </w:tcPr>
          <w:p w14:paraId="14213D96" w14:textId="57A15695" w:rsidR="000758ED" w:rsidRPr="009C4793" w:rsidRDefault="000758ED" w:rsidP="000758ED">
            <w:pPr>
              <w:spacing w:line="260" w:lineRule="exact"/>
              <w:ind w:left="-98" w:right="64" w:firstLine="99"/>
              <w:jc w:val="right"/>
              <w:rPr>
                <w:rFonts w:cs="Times New Roman"/>
                <w:sz w:val="16"/>
                <w:szCs w:val="16"/>
              </w:rPr>
            </w:pPr>
            <w:r w:rsidRPr="009C4793">
              <w:rPr>
                <w:rFonts w:cs="Times New Roman"/>
                <w:sz w:val="16"/>
                <w:szCs w:val="16"/>
              </w:rPr>
              <w:t>the family of</w:t>
            </w:r>
          </w:p>
        </w:tc>
        <w:tc>
          <w:tcPr>
            <w:tcW w:w="607" w:type="pct"/>
            <w:vAlign w:val="bottom"/>
          </w:tcPr>
          <w:p w14:paraId="5A44649B" w14:textId="372433EB" w:rsidR="000758ED" w:rsidRPr="009C4793" w:rsidRDefault="000758ED" w:rsidP="000758ED">
            <w:pPr>
              <w:spacing w:line="260" w:lineRule="exact"/>
              <w:jc w:val="center"/>
              <w:rPr>
                <w:rFonts w:cs="Times New Roman"/>
                <w:sz w:val="16"/>
                <w:szCs w:val="16"/>
                <w:cs/>
              </w:rPr>
            </w:pPr>
          </w:p>
        </w:tc>
        <w:tc>
          <w:tcPr>
            <w:tcW w:w="54" w:type="pct"/>
            <w:vAlign w:val="bottom"/>
          </w:tcPr>
          <w:p w14:paraId="0CD4623B"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4AC935B1" w14:textId="6B18F2B7" w:rsidR="000758ED" w:rsidRPr="009C4793" w:rsidRDefault="000758ED" w:rsidP="000758ED">
            <w:pPr>
              <w:spacing w:line="260" w:lineRule="exact"/>
              <w:jc w:val="center"/>
              <w:rPr>
                <w:rFonts w:cs="Times New Roman"/>
                <w:sz w:val="16"/>
                <w:szCs w:val="16"/>
                <w:cs/>
              </w:rPr>
            </w:pPr>
          </w:p>
        </w:tc>
        <w:tc>
          <w:tcPr>
            <w:tcW w:w="54" w:type="pct"/>
            <w:vAlign w:val="bottom"/>
          </w:tcPr>
          <w:p w14:paraId="241DB359" w14:textId="77777777" w:rsidR="000758ED" w:rsidRPr="009C4793" w:rsidRDefault="000758ED" w:rsidP="000758ED">
            <w:pPr>
              <w:spacing w:line="260" w:lineRule="exact"/>
              <w:jc w:val="right"/>
              <w:rPr>
                <w:rFonts w:cs="Times New Roman"/>
                <w:sz w:val="16"/>
                <w:szCs w:val="16"/>
                <w:cs/>
              </w:rPr>
            </w:pPr>
          </w:p>
        </w:tc>
        <w:tc>
          <w:tcPr>
            <w:tcW w:w="607" w:type="pct"/>
          </w:tcPr>
          <w:p w14:paraId="22763453" w14:textId="77777777" w:rsidR="000758ED" w:rsidRPr="009C4793" w:rsidRDefault="000758ED" w:rsidP="000758ED">
            <w:pPr>
              <w:tabs>
                <w:tab w:val="decimal" w:pos="938"/>
              </w:tabs>
              <w:spacing w:line="260" w:lineRule="exact"/>
              <w:ind w:left="-98" w:firstLine="99"/>
              <w:rPr>
                <w:rFonts w:cs="Times New Roman"/>
                <w:sz w:val="16"/>
                <w:szCs w:val="16"/>
                <w:cs/>
              </w:rPr>
            </w:pPr>
          </w:p>
        </w:tc>
        <w:tc>
          <w:tcPr>
            <w:tcW w:w="65" w:type="pct"/>
            <w:vAlign w:val="bottom"/>
          </w:tcPr>
          <w:p w14:paraId="2BC22992" w14:textId="77777777" w:rsidR="000758ED" w:rsidRPr="009C4793" w:rsidRDefault="000758ED" w:rsidP="000758ED">
            <w:pPr>
              <w:spacing w:line="260" w:lineRule="exact"/>
              <w:jc w:val="right"/>
              <w:rPr>
                <w:rFonts w:cs="Times New Roman"/>
                <w:sz w:val="16"/>
                <w:szCs w:val="16"/>
                <w:cs/>
              </w:rPr>
            </w:pPr>
          </w:p>
        </w:tc>
        <w:tc>
          <w:tcPr>
            <w:tcW w:w="611" w:type="pct"/>
          </w:tcPr>
          <w:p w14:paraId="52C1A293" w14:textId="777C0000" w:rsidR="000758ED" w:rsidRPr="009C4793" w:rsidRDefault="000758ED" w:rsidP="000758ED">
            <w:pPr>
              <w:tabs>
                <w:tab w:val="decimal" w:pos="938"/>
              </w:tabs>
              <w:spacing w:line="260" w:lineRule="exact"/>
              <w:ind w:left="-98" w:firstLine="99"/>
              <w:rPr>
                <w:rFonts w:cs="Times New Roman"/>
                <w:sz w:val="16"/>
                <w:szCs w:val="16"/>
                <w:cs/>
              </w:rPr>
            </w:pPr>
          </w:p>
        </w:tc>
      </w:tr>
      <w:tr w:rsidR="009C4793" w:rsidRPr="009C4793" w14:paraId="62B46806" w14:textId="77777777" w:rsidTr="00252B18">
        <w:tc>
          <w:tcPr>
            <w:tcW w:w="1793" w:type="pct"/>
          </w:tcPr>
          <w:p w14:paraId="72AA1598" w14:textId="02E88555" w:rsidR="000758ED" w:rsidRPr="009C4793" w:rsidRDefault="000758ED" w:rsidP="000758ED">
            <w:pPr>
              <w:spacing w:line="260" w:lineRule="exact"/>
              <w:ind w:right="9"/>
              <w:jc w:val="both"/>
              <w:rPr>
                <w:rFonts w:cs="Times New Roman"/>
                <w:sz w:val="16"/>
                <w:szCs w:val="16"/>
              </w:rPr>
            </w:pPr>
          </w:p>
        </w:tc>
        <w:tc>
          <w:tcPr>
            <w:tcW w:w="598" w:type="pct"/>
          </w:tcPr>
          <w:p w14:paraId="020B6A4C" w14:textId="6383861E" w:rsidR="000758ED" w:rsidRPr="009C4793" w:rsidRDefault="000758ED" w:rsidP="000758ED">
            <w:pPr>
              <w:tabs>
                <w:tab w:val="right" w:pos="7902"/>
              </w:tabs>
              <w:spacing w:line="260" w:lineRule="exact"/>
              <w:ind w:left="-115" w:right="-112"/>
              <w:jc w:val="center"/>
              <w:rPr>
                <w:rFonts w:cs="Times New Roman"/>
                <w:sz w:val="16"/>
                <w:szCs w:val="16"/>
              </w:rPr>
            </w:pPr>
            <w:r w:rsidRPr="009C4793">
              <w:rPr>
                <w:rFonts w:cs="Times New Roman"/>
                <w:sz w:val="16"/>
                <w:szCs w:val="16"/>
              </w:rPr>
              <w:t>an individual</w:t>
            </w:r>
          </w:p>
        </w:tc>
        <w:tc>
          <w:tcPr>
            <w:tcW w:w="607" w:type="pct"/>
            <w:tcBorders>
              <w:bottom w:val="single" w:sz="4" w:space="0" w:color="auto"/>
            </w:tcBorders>
            <w:vAlign w:val="bottom"/>
          </w:tcPr>
          <w:p w14:paraId="0AF9A5AD" w14:textId="41063F0A"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72</w:t>
            </w:r>
            <w:r w:rsidR="000758ED" w:rsidRPr="009C4793">
              <w:rPr>
                <w:rFonts w:cs="Times New Roman"/>
                <w:sz w:val="16"/>
                <w:szCs w:val="16"/>
              </w:rPr>
              <w:t>,</w:t>
            </w:r>
            <w:r w:rsidRPr="002031FF">
              <w:rPr>
                <w:sz w:val="16"/>
                <w:szCs w:val="16"/>
                <w:lang w:val="en-US"/>
              </w:rPr>
              <w:t>188</w:t>
            </w:r>
          </w:p>
        </w:tc>
        <w:tc>
          <w:tcPr>
            <w:tcW w:w="54" w:type="pct"/>
            <w:vAlign w:val="bottom"/>
          </w:tcPr>
          <w:p w14:paraId="26559CF1" w14:textId="77777777" w:rsidR="000758ED" w:rsidRPr="009C4793" w:rsidRDefault="000758ED" w:rsidP="000758ED">
            <w:pPr>
              <w:spacing w:line="260" w:lineRule="exact"/>
              <w:jc w:val="center"/>
              <w:rPr>
                <w:rFonts w:cs="Times New Roman"/>
                <w:sz w:val="16"/>
                <w:szCs w:val="16"/>
                <w:cs/>
              </w:rPr>
            </w:pPr>
          </w:p>
        </w:tc>
        <w:tc>
          <w:tcPr>
            <w:tcW w:w="611" w:type="pct"/>
            <w:tcBorders>
              <w:bottom w:val="single" w:sz="4" w:space="0" w:color="auto"/>
            </w:tcBorders>
            <w:vAlign w:val="bottom"/>
          </w:tcPr>
          <w:p w14:paraId="3D7291C6" w14:textId="3E686370"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53</w:t>
            </w:r>
            <w:r w:rsidR="000758ED" w:rsidRPr="009C4793">
              <w:rPr>
                <w:rFonts w:cs="Times New Roman"/>
                <w:sz w:val="16"/>
                <w:szCs w:val="16"/>
              </w:rPr>
              <w:t>,</w:t>
            </w:r>
            <w:r w:rsidRPr="002031FF">
              <w:rPr>
                <w:sz w:val="16"/>
                <w:szCs w:val="16"/>
                <w:lang w:val="en-US"/>
              </w:rPr>
              <w:t>438</w:t>
            </w:r>
          </w:p>
        </w:tc>
        <w:tc>
          <w:tcPr>
            <w:tcW w:w="54" w:type="pct"/>
            <w:vAlign w:val="bottom"/>
          </w:tcPr>
          <w:p w14:paraId="6F4F276A" w14:textId="77777777" w:rsidR="000758ED" w:rsidRPr="009C4793" w:rsidRDefault="000758ED" w:rsidP="000758ED">
            <w:pPr>
              <w:spacing w:line="260" w:lineRule="exact"/>
              <w:jc w:val="right"/>
              <w:rPr>
                <w:rFonts w:cs="Times New Roman"/>
                <w:sz w:val="16"/>
                <w:szCs w:val="16"/>
                <w:cs/>
              </w:rPr>
            </w:pPr>
          </w:p>
        </w:tc>
        <w:tc>
          <w:tcPr>
            <w:tcW w:w="607" w:type="pct"/>
            <w:tcBorders>
              <w:bottom w:val="single" w:sz="4" w:space="0" w:color="auto"/>
            </w:tcBorders>
          </w:tcPr>
          <w:p w14:paraId="4AA804CB" w14:textId="6BAC4C6F"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43</w:t>
            </w:r>
            <w:r w:rsidR="000758ED" w:rsidRPr="009C4793">
              <w:rPr>
                <w:rFonts w:cs="Times New Roman"/>
                <w:sz w:val="16"/>
                <w:szCs w:val="16"/>
              </w:rPr>
              <w:t>,</w:t>
            </w:r>
            <w:r w:rsidRPr="002031FF">
              <w:rPr>
                <w:sz w:val="16"/>
                <w:szCs w:val="16"/>
                <w:lang w:val="en-US"/>
              </w:rPr>
              <w:t>125</w:t>
            </w:r>
          </w:p>
        </w:tc>
        <w:tc>
          <w:tcPr>
            <w:tcW w:w="65" w:type="pct"/>
            <w:vAlign w:val="bottom"/>
          </w:tcPr>
          <w:p w14:paraId="2ACCC02E" w14:textId="77777777" w:rsidR="000758ED" w:rsidRPr="009C4793" w:rsidRDefault="000758ED" w:rsidP="000758ED">
            <w:pPr>
              <w:spacing w:line="260" w:lineRule="exact"/>
              <w:jc w:val="right"/>
              <w:rPr>
                <w:rFonts w:cs="Times New Roman"/>
                <w:sz w:val="16"/>
                <w:szCs w:val="16"/>
                <w:cs/>
              </w:rPr>
            </w:pPr>
          </w:p>
        </w:tc>
        <w:tc>
          <w:tcPr>
            <w:tcW w:w="611" w:type="pct"/>
            <w:tcBorders>
              <w:bottom w:val="single" w:sz="4" w:space="0" w:color="auto"/>
            </w:tcBorders>
          </w:tcPr>
          <w:p w14:paraId="0BF575C9" w14:textId="2BAEFE78"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24</w:t>
            </w:r>
            <w:r w:rsidR="000758ED" w:rsidRPr="009C4793">
              <w:rPr>
                <w:rFonts w:cs="Times New Roman"/>
                <w:sz w:val="16"/>
                <w:szCs w:val="16"/>
              </w:rPr>
              <w:t>,</w:t>
            </w:r>
            <w:r w:rsidRPr="002031FF">
              <w:rPr>
                <w:sz w:val="16"/>
                <w:szCs w:val="16"/>
                <w:lang w:val="en-US"/>
              </w:rPr>
              <w:t>375</w:t>
            </w:r>
          </w:p>
        </w:tc>
      </w:tr>
      <w:tr w:rsidR="009C4793" w:rsidRPr="009C4793" w14:paraId="244254C2" w14:textId="77777777" w:rsidTr="00252B18">
        <w:tc>
          <w:tcPr>
            <w:tcW w:w="1793" w:type="pct"/>
          </w:tcPr>
          <w:p w14:paraId="3E079D60" w14:textId="585ACCD8" w:rsidR="000758ED" w:rsidRPr="009C4793" w:rsidRDefault="000758ED" w:rsidP="000758ED">
            <w:pPr>
              <w:spacing w:line="260" w:lineRule="exact"/>
              <w:ind w:right="9" w:firstLine="279"/>
              <w:rPr>
                <w:rFonts w:cs="Times New Roman"/>
                <w:sz w:val="16"/>
                <w:szCs w:val="16"/>
              </w:rPr>
            </w:pPr>
          </w:p>
        </w:tc>
        <w:tc>
          <w:tcPr>
            <w:tcW w:w="598" w:type="pct"/>
          </w:tcPr>
          <w:p w14:paraId="452D34A1" w14:textId="02F3A703" w:rsidR="000758ED" w:rsidRPr="009C4793" w:rsidRDefault="000758ED" w:rsidP="000758ED">
            <w:pPr>
              <w:tabs>
                <w:tab w:val="right" w:pos="7902"/>
              </w:tabs>
              <w:spacing w:line="260" w:lineRule="exact"/>
              <w:ind w:left="-115" w:right="-112"/>
              <w:jc w:val="center"/>
              <w:rPr>
                <w:rFonts w:cs="Times New Roman"/>
                <w:sz w:val="16"/>
                <w:szCs w:val="16"/>
              </w:rPr>
            </w:pPr>
          </w:p>
        </w:tc>
        <w:tc>
          <w:tcPr>
            <w:tcW w:w="607" w:type="pct"/>
            <w:tcBorders>
              <w:top w:val="single" w:sz="4" w:space="0" w:color="auto"/>
              <w:bottom w:val="double" w:sz="4" w:space="0" w:color="auto"/>
            </w:tcBorders>
            <w:vAlign w:val="bottom"/>
          </w:tcPr>
          <w:p w14:paraId="7248ECA3" w14:textId="4B78C6A1"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72</w:t>
            </w:r>
            <w:r w:rsidR="000758ED" w:rsidRPr="009C4793">
              <w:rPr>
                <w:rFonts w:cs="Times New Roman"/>
                <w:sz w:val="16"/>
                <w:szCs w:val="16"/>
              </w:rPr>
              <w:t>,</w:t>
            </w:r>
            <w:r w:rsidRPr="002031FF">
              <w:rPr>
                <w:sz w:val="16"/>
                <w:szCs w:val="16"/>
                <w:lang w:val="en-US"/>
              </w:rPr>
              <w:t>188</w:t>
            </w:r>
          </w:p>
        </w:tc>
        <w:tc>
          <w:tcPr>
            <w:tcW w:w="54" w:type="pct"/>
            <w:vAlign w:val="bottom"/>
          </w:tcPr>
          <w:p w14:paraId="72AB157C" w14:textId="77777777" w:rsidR="000758ED" w:rsidRPr="009C4793" w:rsidRDefault="000758ED" w:rsidP="000758ED">
            <w:pPr>
              <w:spacing w:line="260" w:lineRule="exact"/>
              <w:jc w:val="center"/>
              <w:rPr>
                <w:rFonts w:cs="Times New Roman"/>
                <w:sz w:val="16"/>
                <w:szCs w:val="16"/>
                <w:cs/>
              </w:rPr>
            </w:pPr>
          </w:p>
        </w:tc>
        <w:tc>
          <w:tcPr>
            <w:tcW w:w="611" w:type="pct"/>
            <w:tcBorders>
              <w:top w:val="single" w:sz="4" w:space="0" w:color="auto"/>
              <w:bottom w:val="double" w:sz="4" w:space="0" w:color="auto"/>
            </w:tcBorders>
            <w:vAlign w:val="bottom"/>
          </w:tcPr>
          <w:p w14:paraId="28642205" w14:textId="19A8C709"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53</w:t>
            </w:r>
            <w:r w:rsidR="000758ED" w:rsidRPr="009C4793">
              <w:rPr>
                <w:rFonts w:cs="Times New Roman"/>
                <w:sz w:val="16"/>
                <w:szCs w:val="16"/>
              </w:rPr>
              <w:t>,</w:t>
            </w:r>
            <w:r w:rsidRPr="002031FF">
              <w:rPr>
                <w:sz w:val="16"/>
                <w:szCs w:val="16"/>
                <w:lang w:val="en-US"/>
              </w:rPr>
              <w:t>438</w:t>
            </w:r>
          </w:p>
        </w:tc>
        <w:tc>
          <w:tcPr>
            <w:tcW w:w="54" w:type="pct"/>
            <w:vAlign w:val="bottom"/>
          </w:tcPr>
          <w:p w14:paraId="2479E9EB" w14:textId="77777777" w:rsidR="000758ED" w:rsidRPr="009C4793" w:rsidRDefault="000758ED" w:rsidP="000758ED">
            <w:pPr>
              <w:spacing w:line="260" w:lineRule="exact"/>
              <w:jc w:val="right"/>
              <w:rPr>
                <w:rFonts w:cs="Times New Roman"/>
                <w:sz w:val="16"/>
                <w:szCs w:val="16"/>
                <w:cs/>
              </w:rPr>
            </w:pPr>
          </w:p>
        </w:tc>
        <w:tc>
          <w:tcPr>
            <w:tcW w:w="607" w:type="pct"/>
            <w:tcBorders>
              <w:top w:val="single" w:sz="4" w:space="0" w:color="auto"/>
              <w:bottom w:val="double" w:sz="4" w:space="0" w:color="auto"/>
            </w:tcBorders>
          </w:tcPr>
          <w:p w14:paraId="740F9683" w14:textId="3AB79B78"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6</w:t>
            </w:r>
            <w:r w:rsidR="005917F4" w:rsidRPr="009C4793">
              <w:rPr>
                <w:rFonts w:cs="Times New Roman"/>
                <w:sz w:val="16"/>
                <w:szCs w:val="16"/>
              </w:rPr>
              <w:t>,</w:t>
            </w:r>
            <w:r w:rsidRPr="002031FF">
              <w:rPr>
                <w:sz w:val="16"/>
                <w:szCs w:val="16"/>
                <w:lang w:val="en-US"/>
              </w:rPr>
              <w:t>041</w:t>
            </w:r>
            <w:r w:rsidR="005917F4" w:rsidRPr="009C4793">
              <w:rPr>
                <w:rFonts w:cs="Times New Roman"/>
                <w:sz w:val="16"/>
                <w:szCs w:val="16"/>
              </w:rPr>
              <w:t>,</w:t>
            </w:r>
            <w:r w:rsidRPr="002031FF">
              <w:rPr>
                <w:sz w:val="16"/>
                <w:szCs w:val="16"/>
                <w:lang w:val="en-US"/>
              </w:rPr>
              <w:t>449</w:t>
            </w:r>
          </w:p>
        </w:tc>
        <w:tc>
          <w:tcPr>
            <w:tcW w:w="65" w:type="pct"/>
            <w:vAlign w:val="bottom"/>
          </w:tcPr>
          <w:p w14:paraId="150E1DFF" w14:textId="77777777" w:rsidR="000758ED" w:rsidRPr="009C4793" w:rsidRDefault="000758ED" w:rsidP="000758ED">
            <w:pPr>
              <w:spacing w:line="260" w:lineRule="exact"/>
              <w:jc w:val="right"/>
              <w:rPr>
                <w:rFonts w:cs="Times New Roman"/>
                <w:sz w:val="16"/>
                <w:szCs w:val="16"/>
                <w:cs/>
                <w:lang w:val="en-US"/>
              </w:rPr>
            </w:pPr>
          </w:p>
        </w:tc>
        <w:tc>
          <w:tcPr>
            <w:tcW w:w="611" w:type="pct"/>
            <w:tcBorders>
              <w:top w:val="single" w:sz="4" w:space="0" w:color="auto"/>
              <w:bottom w:val="double" w:sz="4" w:space="0" w:color="auto"/>
            </w:tcBorders>
          </w:tcPr>
          <w:p w14:paraId="59A18398" w14:textId="524D8D1D" w:rsidR="000758ED" w:rsidRPr="009C4793" w:rsidRDefault="002031FF" w:rsidP="000758ED">
            <w:pPr>
              <w:tabs>
                <w:tab w:val="decimal" w:pos="938"/>
              </w:tabs>
              <w:spacing w:line="260" w:lineRule="exact"/>
              <w:ind w:left="-98" w:firstLine="99"/>
              <w:rPr>
                <w:rFonts w:cs="Times New Roman"/>
                <w:sz w:val="16"/>
                <w:szCs w:val="16"/>
                <w:cs/>
              </w:rPr>
            </w:pPr>
            <w:r w:rsidRPr="002031FF">
              <w:rPr>
                <w:sz w:val="16"/>
                <w:szCs w:val="16"/>
                <w:lang w:val="en-US"/>
              </w:rPr>
              <w:t>6</w:t>
            </w:r>
            <w:r w:rsidR="000758ED" w:rsidRPr="009C4793">
              <w:rPr>
                <w:rFonts w:cs="Times New Roman"/>
                <w:sz w:val="16"/>
                <w:szCs w:val="16"/>
              </w:rPr>
              <w:t>,</w:t>
            </w:r>
            <w:r w:rsidRPr="002031FF">
              <w:rPr>
                <w:sz w:val="16"/>
                <w:szCs w:val="16"/>
                <w:lang w:val="en-US"/>
              </w:rPr>
              <w:t>956</w:t>
            </w:r>
            <w:r w:rsidR="000758ED" w:rsidRPr="009C4793">
              <w:rPr>
                <w:rFonts w:cs="Times New Roman"/>
                <w:sz w:val="16"/>
                <w:szCs w:val="16"/>
              </w:rPr>
              <w:t>,</w:t>
            </w:r>
            <w:r w:rsidRPr="002031FF">
              <w:rPr>
                <w:sz w:val="16"/>
                <w:szCs w:val="16"/>
                <w:lang w:val="en-US"/>
              </w:rPr>
              <w:t>881</w:t>
            </w:r>
          </w:p>
        </w:tc>
      </w:tr>
      <w:tr w:rsidR="009C4793" w:rsidRPr="009C4793" w14:paraId="13991B67" w14:textId="77777777" w:rsidTr="00892A26">
        <w:tc>
          <w:tcPr>
            <w:tcW w:w="1793" w:type="pct"/>
          </w:tcPr>
          <w:p w14:paraId="745074DC" w14:textId="27D27F24" w:rsidR="000758ED" w:rsidRPr="009C4793" w:rsidRDefault="000758ED" w:rsidP="000758ED">
            <w:pPr>
              <w:spacing w:line="260" w:lineRule="exact"/>
              <w:ind w:right="9"/>
              <w:jc w:val="both"/>
              <w:rPr>
                <w:rFonts w:cs="Times New Roman"/>
                <w:b/>
                <w:bCs/>
                <w:sz w:val="16"/>
                <w:szCs w:val="16"/>
              </w:rPr>
            </w:pPr>
            <w:r w:rsidRPr="009C4793">
              <w:rPr>
                <w:rFonts w:cs="Times New Roman"/>
                <w:b/>
                <w:bCs/>
                <w:sz w:val="16"/>
                <w:szCs w:val="16"/>
              </w:rPr>
              <w:t>Management’s remuneration</w:t>
            </w:r>
          </w:p>
        </w:tc>
        <w:tc>
          <w:tcPr>
            <w:tcW w:w="598" w:type="pct"/>
          </w:tcPr>
          <w:p w14:paraId="4DA020D8" w14:textId="77777777" w:rsidR="000758ED" w:rsidRPr="009C4793" w:rsidRDefault="000758ED" w:rsidP="000758ED">
            <w:pPr>
              <w:spacing w:line="260" w:lineRule="exact"/>
              <w:ind w:left="-98" w:right="64" w:firstLine="99"/>
              <w:jc w:val="right"/>
              <w:rPr>
                <w:rFonts w:cs="Times New Roman"/>
                <w:sz w:val="16"/>
                <w:szCs w:val="16"/>
              </w:rPr>
            </w:pPr>
          </w:p>
        </w:tc>
        <w:tc>
          <w:tcPr>
            <w:tcW w:w="607" w:type="pct"/>
            <w:vAlign w:val="bottom"/>
          </w:tcPr>
          <w:p w14:paraId="1318E14D" w14:textId="77777777" w:rsidR="000758ED" w:rsidRPr="009C4793" w:rsidRDefault="000758ED" w:rsidP="000758ED">
            <w:pPr>
              <w:spacing w:line="260" w:lineRule="exact"/>
              <w:jc w:val="center"/>
              <w:rPr>
                <w:rFonts w:cs="Times New Roman"/>
                <w:sz w:val="16"/>
                <w:szCs w:val="16"/>
                <w:cs/>
              </w:rPr>
            </w:pPr>
          </w:p>
        </w:tc>
        <w:tc>
          <w:tcPr>
            <w:tcW w:w="54" w:type="pct"/>
            <w:vAlign w:val="bottom"/>
          </w:tcPr>
          <w:p w14:paraId="3C8810DA" w14:textId="77777777" w:rsidR="000758ED" w:rsidRPr="009C4793" w:rsidRDefault="000758ED" w:rsidP="000758ED">
            <w:pPr>
              <w:spacing w:line="260" w:lineRule="exact"/>
              <w:jc w:val="center"/>
              <w:rPr>
                <w:rFonts w:cs="Times New Roman"/>
                <w:sz w:val="16"/>
                <w:szCs w:val="16"/>
                <w:cs/>
              </w:rPr>
            </w:pPr>
          </w:p>
        </w:tc>
        <w:tc>
          <w:tcPr>
            <w:tcW w:w="611" w:type="pct"/>
            <w:vAlign w:val="bottom"/>
          </w:tcPr>
          <w:p w14:paraId="4AFB58C8" w14:textId="77777777" w:rsidR="000758ED" w:rsidRPr="009C4793" w:rsidRDefault="000758ED" w:rsidP="000758ED">
            <w:pPr>
              <w:spacing w:line="260" w:lineRule="exact"/>
              <w:jc w:val="center"/>
              <w:rPr>
                <w:rFonts w:cs="Times New Roman"/>
                <w:sz w:val="16"/>
                <w:szCs w:val="16"/>
                <w:cs/>
              </w:rPr>
            </w:pPr>
          </w:p>
        </w:tc>
        <w:tc>
          <w:tcPr>
            <w:tcW w:w="54" w:type="pct"/>
            <w:vAlign w:val="bottom"/>
          </w:tcPr>
          <w:p w14:paraId="2789C57A" w14:textId="77777777" w:rsidR="000758ED" w:rsidRPr="009C4793" w:rsidRDefault="000758ED" w:rsidP="000758ED">
            <w:pPr>
              <w:spacing w:line="260" w:lineRule="exact"/>
              <w:jc w:val="right"/>
              <w:rPr>
                <w:rFonts w:cs="Times New Roman"/>
                <w:sz w:val="16"/>
                <w:szCs w:val="16"/>
                <w:cs/>
              </w:rPr>
            </w:pPr>
          </w:p>
        </w:tc>
        <w:tc>
          <w:tcPr>
            <w:tcW w:w="607" w:type="pct"/>
          </w:tcPr>
          <w:p w14:paraId="6B69A479" w14:textId="77777777" w:rsidR="000758ED" w:rsidRPr="009C4793" w:rsidRDefault="000758ED" w:rsidP="000758ED">
            <w:pPr>
              <w:tabs>
                <w:tab w:val="decimal" w:pos="1619"/>
              </w:tabs>
              <w:spacing w:line="260" w:lineRule="exact"/>
              <w:ind w:left="-98" w:right="64" w:firstLine="99"/>
              <w:jc w:val="center"/>
              <w:rPr>
                <w:rFonts w:cs="Times New Roman"/>
                <w:sz w:val="16"/>
                <w:szCs w:val="16"/>
                <w:cs/>
              </w:rPr>
            </w:pPr>
          </w:p>
        </w:tc>
        <w:tc>
          <w:tcPr>
            <w:tcW w:w="65" w:type="pct"/>
            <w:vAlign w:val="bottom"/>
          </w:tcPr>
          <w:p w14:paraId="4ED796EA" w14:textId="77777777" w:rsidR="000758ED" w:rsidRPr="009C4793" w:rsidRDefault="000758ED" w:rsidP="000758ED">
            <w:pPr>
              <w:spacing w:line="260" w:lineRule="exact"/>
              <w:jc w:val="right"/>
              <w:rPr>
                <w:rFonts w:cs="Times New Roman"/>
                <w:sz w:val="16"/>
                <w:szCs w:val="16"/>
                <w:cs/>
              </w:rPr>
            </w:pPr>
          </w:p>
        </w:tc>
        <w:tc>
          <w:tcPr>
            <w:tcW w:w="611" w:type="pct"/>
          </w:tcPr>
          <w:p w14:paraId="3FC56AA5" w14:textId="77777777" w:rsidR="000758ED" w:rsidRPr="009C4793" w:rsidRDefault="000758ED" w:rsidP="000758ED">
            <w:pPr>
              <w:tabs>
                <w:tab w:val="decimal" w:pos="938"/>
              </w:tabs>
              <w:spacing w:line="260" w:lineRule="exact"/>
              <w:ind w:left="-98" w:firstLine="99"/>
              <w:rPr>
                <w:rFonts w:cs="Times New Roman"/>
                <w:sz w:val="16"/>
                <w:szCs w:val="16"/>
                <w:cs/>
              </w:rPr>
            </w:pPr>
          </w:p>
        </w:tc>
      </w:tr>
      <w:tr w:rsidR="009C4793" w:rsidRPr="009C4793" w14:paraId="559A0F10" w14:textId="77777777" w:rsidTr="000E09ED">
        <w:tc>
          <w:tcPr>
            <w:tcW w:w="1793" w:type="pct"/>
          </w:tcPr>
          <w:p w14:paraId="7EF14CEB" w14:textId="5164467E"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 xml:space="preserve">Short-term benefits  </w:t>
            </w:r>
          </w:p>
        </w:tc>
        <w:tc>
          <w:tcPr>
            <w:tcW w:w="598" w:type="pct"/>
          </w:tcPr>
          <w:p w14:paraId="0A20BC80" w14:textId="0EF13561"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Management</w:t>
            </w:r>
          </w:p>
        </w:tc>
        <w:tc>
          <w:tcPr>
            <w:tcW w:w="607" w:type="pct"/>
            <w:tcBorders>
              <w:top w:val="nil"/>
              <w:left w:val="nil"/>
              <w:bottom w:val="nil"/>
              <w:right w:val="nil"/>
            </w:tcBorders>
          </w:tcPr>
          <w:p w14:paraId="24EC27FC" w14:textId="603F7201"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34</w:t>
            </w:r>
            <w:r w:rsidR="000758ED" w:rsidRPr="009C4793">
              <w:rPr>
                <w:rFonts w:cs="Times New Roman"/>
                <w:sz w:val="16"/>
                <w:szCs w:val="16"/>
              </w:rPr>
              <w:t>,</w:t>
            </w:r>
            <w:r w:rsidRPr="002031FF">
              <w:rPr>
                <w:sz w:val="16"/>
                <w:szCs w:val="16"/>
                <w:lang w:val="en-US"/>
              </w:rPr>
              <w:t>638</w:t>
            </w:r>
            <w:r w:rsidR="000758ED" w:rsidRPr="009C4793">
              <w:rPr>
                <w:rFonts w:cs="Times New Roman"/>
                <w:sz w:val="16"/>
                <w:szCs w:val="16"/>
              </w:rPr>
              <w:t>,</w:t>
            </w:r>
            <w:r w:rsidRPr="002031FF">
              <w:rPr>
                <w:sz w:val="16"/>
                <w:szCs w:val="16"/>
                <w:lang w:val="en-US"/>
              </w:rPr>
              <w:t>477</w:t>
            </w:r>
            <w:r w:rsidR="000758ED" w:rsidRPr="009C4793">
              <w:rPr>
                <w:rFonts w:cs="Times New Roman"/>
                <w:sz w:val="16"/>
                <w:szCs w:val="16"/>
              </w:rPr>
              <w:t xml:space="preserve"> </w:t>
            </w:r>
          </w:p>
        </w:tc>
        <w:tc>
          <w:tcPr>
            <w:tcW w:w="54" w:type="pct"/>
          </w:tcPr>
          <w:p w14:paraId="12C6ABD7" w14:textId="77777777" w:rsidR="000758ED" w:rsidRPr="009C4793" w:rsidRDefault="000758ED" w:rsidP="000758ED">
            <w:pPr>
              <w:spacing w:line="260" w:lineRule="exact"/>
              <w:jc w:val="center"/>
              <w:rPr>
                <w:rFonts w:cs="Times New Roman"/>
                <w:sz w:val="16"/>
                <w:szCs w:val="16"/>
                <w:cs/>
              </w:rPr>
            </w:pPr>
          </w:p>
        </w:tc>
        <w:tc>
          <w:tcPr>
            <w:tcW w:w="611" w:type="pct"/>
          </w:tcPr>
          <w:p w14:paraId="6ABB20E8" w14:textId="0FB7BF94" w:rsidR="000758ED" w:rsidRPr="009C4793" w:rsidRDefault="000758ED" w:rsidP="000758ED">
            <w:pPr>
              <w:tabs>
                <w:tab w:val="decimal" w:pos="903"/>
              </w:tabs>
              <w:spacing w:line="240" w:lineRule="exact"/>
              <w:ind w:left="-98" w:right="64" w:firstLine="99"/>
              <w:rPr>
                <w:rFonts w:cs="Times New Roman"/>
                <w:sz w:val="16"/>
                <w:szCs w:val="16"/>
                <w:cs/>
              </w:rPr>
            </w:pPr>
            <w:r w:rsidRPr="009C4793">
              <w:rPr>
                <w:rFonts w:cs="Times New Roman"/>
                <w:sz w:val="16"/>
                <w:szCs w:val="16"/>
              </w:rPr>
              <w:t xml:space="preserve"> </w:t>
            </w:r>
            <w:r w:rsidR="002031FF" w:rsidRPr="002031FF">
              <w:rPr>
                <w:sz w:val="16"/>
                <w:szCs w:val="16"/>
                <w:lang w:val="en-US"/>
              </w:rPr>
              <w:t>31</w:t>
            </w:r>
            <w:r w:rsidRPr="009C4793">
              <w:rPr>
                <w:rFonts w:cs="Times New Roman"/>
                <w:sz w:val="16"/>
                <w:szCs w:val="16"/>
              </w:rPr>
              <w:t>,</w:t>
            </w:r>
            <w:r w:rsidR="002031FF" w:rsidRPr="002031FF">
              <w:rPr>
                <w:sz w:val="16"/>
                <w:szCs w:val="16"/>
                <w:lang w:val="en-US"/>
              </w:rPr>
              <w:t>492</w:t>
            </w:r>
            <w:r w:rsidRPr="009C4793">
              <w:rPr>
                <w:rFonts w:cs="Times New Roman"/>
                <w:sz w:val="16"/>
                <w:szCs w:val="16"/>
              </w:rPr>
              <w:t>,</w:t>
            </w:r>
            <w:r w:rsidR="002031FF" w:rsidRPr="002031FF">
              <w:rPr>
                <w:sz w:val="16"/>
                <w:szCs w:val="16"/>
                <w:lang w:val="en-US"/>
              </w:rPr>
              <w:t>671</w:t>
            </w:r>
            <w:r w:rsidRPr="009C4793">
              <w:rPr>
                <w:rFonts w:cs="Times New Roman"/>
                <w:sz w:val="16"/>
                <w:szCs w:val="16"/>
              </w:rPr>
              <w:t xml:space="preserve"> </w:t>
            </w:r>
          </w:p>
        </w:tc>
        <w:tc>
          <w:tcPr>
            <w:tcW w:w="54" w:type="pct"/>
          </w:tcPr>
          <w:p w14:paraId="27EA6143" w14:textId="77777777" w:rsidR="000758ED" w:rsidRPr="009C4793" w:rsidRDefault="000758ED" w:rsidP="000758ED">
            <w:pPr>
              <w:spacing w:line="260" w:lineRule="exact"/>
              <w:jc w:val="right"/>
              <w:rPr>
                <w:rFonts w:cs="Times New Roman"/>
                <w:sz w:val="16"/>
                <w:szCs w:val="16"/>
                <w:cs/>
              </w:rPr>
            </w:pPr>
          </w:p>
        </w:tc>
        <w:tc>
          <w:tcPr>
            <w:tcW w:w="607" w:type="pct"/>
            <w:tcBorders>
              <w:top w:val="nil"/>
              <w:left w:val="nil"/>
              <w:bottom w:val="nil"/>
              <w:right w:val="nil"/>
            </w:tcBorders>
          </w:tcPr>
          <w:p w14:paraId="65A22047" w14:textId="4AE2C885" w:rsidR="000758ED" w:rsidRPr="009C4793" w:rsidRDefault="002031FF" w:rsidP="000758ED">
            <w:pPr>
              <w:tabs>
                <w:tab w:val="decimal" w:pos="938"/>
              </w:tabs>
              <w:spacing w:line="260" w:lineRule="exact"/>
              <w:ind w:left="-98" w:firstLine="99"/>
              <w:rPr>
                <w:rFonts w:eastAsia="SimSun" w:cs="Times New Roman"/>
                <w:sz w:val="16"/>
                <w:szCs w:val="16"/>
                <w:cs/>
              </w:rPr>
            </w:pPr>
            <w:r w:rsidRPr="002031FF">
              <w:rPr>
                <w:rFonts w:eastAsia="SimSun"/>
                <w:sz w:val="16"/>
                <w:szCs w:val="16"/>
                <w:lang w:val="en-US"/>
              </w:rPr>
              <w:t>30</w:t>
            </w:r>
            <w:r w:rsidR="000758ED" w:rsidRPr="009C4793">
              <w:rPr>
                <w:rFonts w:eastAsia="SimSun" w:cs="Times New Roman"/>
                <w:sz w:val="16"/>
                <w:szCs w:val="16"/>
              </w:rPr>
              <w:t>,</w:t>
            </w:r>
            <w:r w:rsidRPr="002031FF">
              <w:rPr>
                <w:rFonts w:eastAsia="SimSun"/>
                <w:sz w:val="16"/>
                <w:szCs w:val="16"/>
                <w:lang w:val="en-US"/>
              </w:rPr>
              <w:t>467</w:t>
            </w:r>
            <w:r w:rsidR="000758ED" w:rsidRPr="009C4793">
              <w:rPr>
                <w:rFonts w:eastAsia="SimSun" w:cs="Times New Roman"/>
                <w:sz w:val="16"/>
                <w:szCs w:val="16"/>
              </w:rPr>
              <w:t>,</w:t>
            </w:r>
            <w:r w:rsidRPr="002031FF">
              <w:rPr>
                <w:rFonts w:eastAsia="SimSun"/>
                <w:sz w:val="16"/>
                <w:szCs w:val="16"/>
                <w:lang w:val="en-US"/>
              </w:rPr>
              <w:t>101</w:t>
            </w:r>
            <w:r w:rsidR="000758ED" w:rsidRPr="009C4793">
              <w:rPr>
                <w:rFonts w:eastAsia="SimSun" w:cs="Times New Roman"/>
                <w:sz w:val="16"/>
                <w:szCs w:val="16"/>
              </w:rPr>
              <w:t xml:space="preserve"> </w:t>
            </w:r>
          </w:p>
        </w:tc>
        <w:tc>
          <w:tcPr>
            <w:tcW w:w="65" w:type="pct"/>
          </w:tcPr>
          <w:p w14:paraId="17BD34F0" w14:textId="77777777" w:rsidR="000758ED" w:rsidRPr="009C4793" w:rsidRDefault="000758ED" w:rsidP="000758ED">
            <w:pPr>
              <w:spacing w:line="260" w:lineRule="exact"/>
              <w:jc w:val="right"/>
              <w:rPr>
                <w:rFonts w:cs="Times New Roman"/>
                <w:sz w:val="16"/>
                <w:szCs w:val="16"/>
                <w:cs/>
              </w:rPr>
            </w:pPr>
          </w:p>
        </w:tc>
        <w:tc>
          <w:tcPr>
            <w:tcW w:w="611" w:type="pct"/>
          </w:tcPr>
          <w:p w14:paraId="50A4994D" w14:textId="44E405E5" w:rsidR="000758ED" w:rsidRPr="009C4793" w:rsidRDefault="002031FF" w:rsidP="000758ED">
            <w:pPr>
              <w:tabs>
                <w:tab w:val="decimal" w:pos="938"/>
              </w:tabs>
              <w:spacing w:line="260" w:lineRule="exact"/>
              <w:ind w:left="-98" w:firstLine="99"/>
              <w:rPr>
                <w:rFonts w:cs="Times New Roman"/>
                <w:sz w:val="16"/>
                <w:szCs w:val="16"/>
                <w:cs/>
              </w:rPr>
            </w:pPr>
            <w:r w:rsidRPr="002031FF">
              <w:rPr>
                <w:rFonts w:eastAsia="SimSun"/>
                <w:sz w:val="16"/>
                <w:szCs w:val="16"/>
                <w:lang w:val="en-US"/>
              </w:rPr>
              <w:t>27</w:t>
            </w:r>
            <w:r w:rsidR="000758ED" w:rsidRPr="009C4793">
              <w:rPr>
                <w:rFonts w:eastAsia="SimSun" w:cs="Times New Roman"/>
                <w:sz w:val="16"/>
                <w:szCs w:val="16"/>
              </w:rPr>
              <w:t>,</w:t>
            </w:r>
            <w:r w:rsidRPr="002031FF">
              <w:rPr>
                <w:rFonts w:eastAsia="SimSun"/>
                <w:sz w:val="16"/>
                <w:szCs w:val="16"/>
                <w:lang w:val="en-US"/>
              </w:rPr>
              <w:t>536</w:t>
            </w:r>
            <w:r w:rsidR="000758ED" w:rsidRPr="009C4793">
              <w:rPr>
                <w:rFonts w:eastAsia="SimSun" w:cs="Times New Roman"/>
                <w:sz w:val="16"/>
                <w:szCs w:val="16"/>
              </w:rPr>
              <w:t>,</w:t>
            </w:r>
            <w:r w:rsidRPr="002031FF">
              <w:rPr>
                <w:rFonts w:eastAsia="SimSun"/>
                <w:sz w:val="16"/>
                <w:szCs w:val="16"/>
                <w:lang w:val="en-US"/>
              </w:rPr>
              <w:t>616</w:t>
            </w:r>
          </w:p>
        </w:tc>
      </w:tr>
      <w:tr w:rsidR="009C4793" w:rsidRPr="009C4793" w14:paraId="1797299D" w14:textId="77777777" w:rsidTr="000E09ED">
        <w:tc>
          <w:tcPr>
            <w:tcW w:w="1793" w:type="pct"/>
          </w:tcPr>
          <w:p w14:paraId="6F755261" w14:textId="3799E380"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 xml:space="preserve">Post-employment benefits </w:t>
            </w:r>
          </w:p>
        </w:tc>
        <w:tc>
          <w:tcPr>
            <w:tcW w:w="598" w:type="pct"/>
          </w:tcPr>
          <w:p w14:paraId="02E65757" w14:textId="25B987CF"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Management</w:t>
            </w:r>
          </w:p>
        </w:tc>
        <w:tc>
          <w:tcPr>
            <w:tcW w:w="607" w:type="pct"/>
            <w:tcBorders>
              <w:top w:val="nil"/>
              <w:left w:val="nil"/>
              <w:bottom w:val="nil"/>
              <w:right w:val="nil"/>
            </w:tcBorders>
          </w:tcPr>
          <w:p w14:paraId="59B16112" w14:textId="58B8E5A8"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2</w:t>
            </w:r>
            <w:r w:rsidR="000758ED" w:rsidRPr="009C4793">
              <w:rPr>
                <w:rFonts w:cs="Times New Roman"/>
                <w:sz w:val="16"/>
                <w:szCs w:val="16"/>
              </w:rPr>
              <w:t>,</w:t>
            </w:r>
            <w:r w:rsidRPr="002031FF">
              <w:rPr>
                <w:sz w:val="16"/>
                <w:szCs w:val="16"/>
                <w:lang w:val="en-US"/>
              </w:rPr>
              <w:t>378</w:t>
            </w:r>
            <w:r w:rsidR="000758ED" w:rsidRPr="009C4793">
              <w:rPr>
                <w:rFonts w:cs="Times New Roman"/>
                <w:sz w:val="16"/>
                <w:szCs w:val="16"/>
              </w:rPr>
              <w:t>,</w:t>
            </w:r>
            <w:r w:rsidRPr="002031FF">
              <w:rPr>
                <w:sz w:val="16"/>
                <w:szCs w:val="16"/>
                <w:lang w:val="en-US"/>
              </w:rPr>
              <w:t>435</w:t>
            </w:r>
            <w:r w:rsidR="000758ED" w:rsidRPr="009C4793">
              <w:rPr>
                <w:rFonts w:cs="Times New Roman"/>
                <w:sz w:val="16"/>
                <w:szCs w:val="16"/>
              </w:rPr>
              <w:t xml:space="preserve"> </w:t>
            </w:r>
          </w:p>
        </w:tc>
        <w:tc>
          <w:tcPr>
            <w:tcW w:w="54" w:type="pct"/>
          </w:tcPr>
          <w:p w14:paraId="04E5DFCA" w14:textId="77777777" w:rsidR="000758ED" w:rsidRPr="009C4793" w:rsidRDefault="000758ED" w:rsidP="000758ED">
            <w:pPr>
              <w:spacing w:line="260" w:lineRule="exact"/>
              <w:jc w:val="center"/>
              <w:rPr>
                <w:rFonts w:cs="Times New Roman"/>
                <w:sz w:val="16"/>
                <w:szCs w:val="16"/>
                <w:cs/>
              </w:rPr>
            </w:pPr>
          </w:p>
        </w:tc>
        <w:tc>
          <w:tcPr>
            <w:tcW w:w="611" w:type="pct"/>
          </w:tcPr>
          <w:p w14:paraId="01C6F040" w14:textId="264C8794" w:rsidR="000758ED" w:rsidRPr="009C4793" w:rsidRDefault="000758ED" w:rsidP="000758ED">
            <w:pPr>
              <w:tabs>
                <w:tab w:val="decimal" w:pos="903"/>
              </w:tabs>
              <w:spacing w:line="240" w:lineRule="exact"/>
              <w:ind w:left="-98" w:right="64" w:firstLine="99"/>
              <w:rPr>
                <w:rFonts w:cs="Times New Roman"/>
                <w:sz w:val="16"/>
                <w:szCs w:val="16"/>
                <w:cs/>
              </w:rPr>
            </w:pPr>
            <w:r w:rsidRPr="009C4793">
              <w:rPr>
                <w:rFonts w:cs="Times New Roman"/>
                <w:sz w:val="16"/>
                <w:szCs w:val="16"/>
              </w:rPr>
              <w:t xml:space="preserve"> </w:t>
            </w:r>
            <w:r w:rsidR="002031FF" w:rsidRPr="002031FF">
              <w:rPr>
                <w:sz w:val="16"/>
                <w:szCs w:val="16"/>
                <w:lang w:val="en-US"/>
              </w:rPr>
              <w:t>1</w:t>
            </w:r>
            <w:r w:rsidRPr="009C4793">
              <w:rPr>
                <w:rFonts w:cs="Times New Roman"/>
                <w:sz w:val="16"/>
                <w:szCs w:val="16"/>
              </w:rPr>
              <w:t>,</w:t>
            </w:r>
            <w:r w:rsidR="002031FF" w:rsidRPr="002031FF">
              <w:rPr>
                <w:sz w:val="16"/>
                <w:szCs w:val="16"/>
                <w:lang w:val="en-US"/>
              </w:rPr>
              <w:t>774</w:t>
            </w:r>
            <w:r w:rsidRPr="009C4793">
              <w:rPr>
                <w:rFonts w:cs="Times New Roman"/>
                <w:sz w:val="16"/>
                <w:szCs w:val="16"/>
              </w:rPr>
              <w:t>,</w:t>
            </w:r>
            <w:r w:rsidR="002031FF" w:rsidRPr="002031FF">
              <w:rPr>
                <w:sz w:val="16"/>
                <w:szCs w:val="16"/>
                <w:lang w:val="en-US"/>
              </w:rPr>
              <w:t>875</w:t>
            </w:r>
            <w:r w:rsidRPr="009C4793">
              <w:rPr>
                <w:rFonts w:cs="Times New Roman"/>
                <w:sz w:val="16"/>
                <w:szCs w:val="16"/>
              </w:rPr>
              <w:t xml:space="preserve"> </w:t>
            </w:r>
          </w:p>
        </w:tc>
        <w:tc>
          <w:tcPr>
            <w:tcW w:w="54" w:type="pct"/>
          </w:tcPr>
          <w:p w14:paraId="47FB6CA4" w14:textId="77777777" w:rsidR="000758ED" w:rsidRPr="009C4793" w:rsidRDefault="000758ED" w:rsidP="000758ED">
            <w:pPr>
              <w:spacing w:line="260" w:lineRule="exact"/>
              <w:jc w:val="right"/>
              <w:rPr>
                <w:rFonts w:cs="Times New Roman"/>
                <w:sz w:val="16"/>
                <w:szCs w:val="16"/>
                <w:cs/>
              </w:rPr>
            </w:pPr>
          </w:p>
        </w:tc>
        <w:tc>
          <w:tcPr>
            <w:tcW w:w="607" w:type="pct"/>
            <w:tcBorders>
              <w:top w:val="nil"/>
              <w:left w:val="nil"/>
              <w:bottom w:val="nil"/>
              <w:right w:val="nil"/>
            </w:tcBorders>
          </w:tcPr>
          <w:p w14:paraId="13839B90" w14:textId="6F111662" w:rsidR="000758ED" w:rsidRPr="009C4793" w:rsidRDefault="002031FF" w:rsidP="000758ED">
            <w:pPr>
              <w:tabs>
                <w:tab w:val="decimal" w:pos="938"/>
              </w:tabs>
              <w:spacing w:line="260" w:lineRule="exact"/>
              <w:ind w:left="-98" w:firstLine="99"/>
              <w:rPr>
                <w:rFonts w:eastAsia="SimSun" w:cs="Times New Roman"/>
                <w:sz w:val="16"/>
                <w:szCs w:val="16"/>
                <w:cs/>
              </w:rPr>
            </w:pPr>
            <w:r w:rsidRPr="002031FF">
              <w:rPr>
                <w:rFonts w:eastAsia="SimSun"/>
                <w:sz w:val="16"/>
                <w:szCs w:val="16"/>
                <w:lang w:val="en-US"/>
              </w:rPr>
              <w:t>2</w:t>
            </w:r>
            <w:r w:rsidR="000758ED" w:rsidRPr="009C4793">
              <w:rPr>
                <w:rFonts w:eastAsia="SimSun" w:cs="Times New Roman"/>
                <w:sz w:val="16"/>
                <w:szCs w:val="16"/>
              </w:rPr>
              <w:t>,</w:t>
            </w:r>
            <w:r w:rsidRPr="002031FF">
              <w:rPr>
                <w:rFonts w:eastAsia="SimSun"/>
                <w:sz w:val="16"/>
                <w:szCs w:val="16"/>
                <w:lang w:val="en-US"/>
              </w:rPr>
              <w:t>100</w:t>
            </w:r>
            <w:r w:rsidR="000758ED" w:rsidRPr="009C4793">
              <w:rPr>
                <w:rFonts w:eastAsia="SimSun" w:cs="Times New Roman"/>
                <w:sz w:val="16"/>
                <w:szCs w:val="16"/>
              </w:rPr>
              <w:t>,</w:t>
            </w:r>
            <w:r w:rsidRPr="002031FF">
              <w:rPr>
                <w:rFonts w:eastAsia="SimSun"/>
                <w:sz w:val="16"/>
                <w:szCs w:val="16"/>
                <w:lang w:val="en-US"/>
              </w:rPr>
              <w:t>058</w:t>
            </w:r>
            <w:r w:rsidR="000758ED" w:rsidRPr="009C4793">
              <w:rPr>
                <w:rFonts w:eastAsia="SimSun" w:cs="Times New Roman"/>
                <w:sz w:val="16"/>
                <w:szCs w:val="16"/>
              </w:rPr>
              <w:t xml:space="preserve"> </w:t>
            </w:r>
          </w:p>
        </w:tc>
        <w:tc>
          <w:tcPr>
            <w:tcW w:w="65" w:type="pct"/>
          </w:tcPr>
          <w:p w14:paraId="3AF38E79" w14:textId="77777777" w:rsidR="000758ED" w:rsidRPr="009C4793" w:rsidRDefault="000758ED" w:rsidP="000758ED">
            <w:pPr>
              <w:spacing w:line="260" w:lineRule="exact"/>
              <w:jc w:val="right"/>
              <w:rPr>
                <w:rFonts w:cs="Times New Roman"/>
                <w:sz w:val="16"/>
                <w:szCs w:val="16"/>
                <w:cs/>
              </w:rPr>
            </w:pPr>
          </w:p>
        </w:tc>
        <w:tc>
          <w:tcPr>
            <w:tcW w:w="611" w:type="pct"/>
          </w:tcPr>
          <w:p w14:paraId="2CAD8369" w14:textId="71CC79F7" w:rsidR="000758ED" w:rsidRPr="009C4793" w:rsidRDefault="002031FF" w:rsidP="000758ED">
            <w:pPr>
              <w:tabs>
                <w:tab w:val="decimal" w:pos="938"/>
              </w:tabs>
              <w:spacing w:line="260" w:lineRule="exact"/>
              <w:ind w:left="-98" w:firstLine="99"/>
              <w:rPr>
                <w:rFonts w:cs="Times New Roman"/>
                <w:sz w:val="16"/>
                <w:szCs w:val="16"/>
                <w:cs/>
              </w:rPr>
            </w:pPr>
            <w:r w:rsidRPr="002031FF">
              <w:rPr>
                <w:rFonts w:eastAsia="SimSun"/>
                <w:sz w:val="16"/>
                <w:szCs w:val="16"/>
                <w:lang w:val="en-US"/>
              </w:rPr>
              <w:t>1</w:t>
            </w:r>
            <w:r w:rsidR="000758ED" w:rsidRPr="009C4793">
              <w:rPr>
                <w:rFonts w:eastAsia="SimSun" w:cs="Times New Roman"/>
                <w:sz w:val="16"/>
                <w:szCs w:val="16"/>
              </w:rPr>
              <w:t>,</w:t>
            </w:r>
            <w:r w:rsidRPr="002031FF">
              <w:rPr>
                <w:rFonts w:eastAsia="SimSun"/>
                <w:sz w:val="16"/>
                <w:szCs w:val="16"/>
                <w:lang w:val="en-US"/>
              </w:rPr>
              <w:t>513</w:t>
            </w:r>
            <w:r w:rsidR="000758ED" w:rsidRPr="009C4793">
              <w:rPr>
                <w:rFonts w:eastAsia="SimSun" w:cs="Times New Roman"/>
                <w:sz w:val="16"/>
                <w:szCs w:val="16"/>
              </w:rPr>
              <w:t>,</w:t>
            </w:r>
            <w:r w:rsidRPr="002031FF">
              <w:rPr>
                <w:rFonts w:eastAsia="SimSun"/>
                <w:sz w:val="16"/>
                <w:szCs w:val="16"/>
                <w:lang w:val="en-US"/>
              </w:rPr>
              <w:t>674</w:t>
            </w:r>
          </w:p>
        </w:tc>
      </w:tr>
      <w:tr w:rsidR="009C4793" w:rsidRPr="009C4793" w14:paraId="7ECEFEFF" w14:textId="77777777" w:rsidTr="000E09ED">
        <w:tc>
          <w:tcPr>
            <w:tcW w:w="1793" w:type="pct"/>
          </w:tcPr>
          <w:p w14:paraId="43202B8B" w14:textId="7BAD1735" w:rsidR="000758ED" w:rsidRPr="009C4793" w:rsidRDefault="000758ED" w:rsidP="000758ED">
            <w:pPr>
              <w:spacing w:line="260" w:lineRule="exact"/>
              <w:ind w:right="9" w:firstLine="279"/>
              <w:rPr>
                <w:rFonts w:cs="Times New Roman"/>
                <w:sz w:val="16"/>
                <w:szCs w:val="16"/>
              </w:rPr>
            </w:pPr>
            <w:r w:rsidRPr="009C4793">
              <w:rPr>
                <w:rFonts w:cs="Times New Roman"/>
                <w:sz w:val="16"/>
                <w:szCs w:val="16"/>
              </w:rPr>
              <w:t>Directors’ remuneration</w:t>
            </w:r>
          </w:p>
        </w:tc>
        <w:tc>
          <w:tcPr>
            <w:tcW w:w="598" w:type="pct"/>
          </w:tcPr>
          <w:p w14:paraId="44333C7A" w14:textId="3A60566C" w:rsidR="000758ED" w:rsidRPr="009C4793" w:rsidRDefault="000758ED" w:rsidP="000758ED">
            <w:pPr>
              <w:spacing w:line="260" w:lineRule="exact"/>
              <w:ind w:left="-98" w:right="64" w:firstLine="99"/>
              <w:jc w:val="center"/>
              <w:rPr>
                <w:rFonts w:cs="Times New Roman"/>
                <w:sz w:val="16"/>
                <w:szCs w:val="16"/>
              </w:rPr>
            </w:pPr>
            <w:r w:rsidRPr="009C4793">
              <w:rPr>
                <w:rFonts w:cs="Times New Roman"/>
                <w:sz w:val="16"/>
                <w:szCs w:val="16"/>
              </w:rPr>
              <w:t>Director</w:t>
            </w:r>
          </w:p>
        </w:tc>
        <w:tc>
          <w:tcPr>
            <w:tcW w:w="607" w:type="pct"/>
            <w:tcBorders>
              <w:top w:val="nil"/>
              <w:left w:val="nil"/>
              <w:bottom w:val="nil"/>
              <w:right w:val="nil"/>
            </w:tcBorders>
          </w:tcPr>
          <w:p w14:paraId="7CA3EB02" w14:textId="5A691188"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1</w:t>
            </w:r>
            <w:r w:rsidR="000758ED" w:rsidRPr="009C4793">
              <w:rPr>
                <w:rFonts w:cs="Times New Roman"/>
                <w:sz w:val="16"/>
                <w:szCs w:val="16"/>
              </w:rPr>
              <w:t>,</w:t>
            </w:r>
            <w:r w:rsidRPr="002031FF">
              <w:rPr>
                <w:sz w:val="16"/>
                <w:szCs w:val="16"/>
                <w:lang w:val="en-US"/>
              </w:rPr>
              <w:t>300</w:t>
            </w:r>
            <w:r w:rsidR="000758ED" w:rsidRPr="009C4793">
              <w:rPr>
                <w:rFonts w:cs="Times New Roman"/>
                <w:sz w:val="16"/>
                <w:szCs w:val="16"/>
              </w:rPr>
              <w:t>,</w:t>
            </w:r>
            <w:r w:rsidRPr="002031FF">
              <w:rPr>
                <w:sz w:val="16"/>
                <w:szCs w:val="16"/>
                <w:lang w:val="en-US"/>
              </w:rPr>
              <w:t>000</w:t>
            </w:r>
            <w:r w:rsidR="000758ED" w:rsidRPr="009C4793">
              <w:rPr>
                <w:rFonts w:cs="Times New Roman"/>
                <w:sz w:val="16"/>
                <w:szCs w:val="16"/>
              </w:rPr>
              <w:t xml:space="preserve"> </w:t>
            </w:r>
          </w:p>
        </w:tc>
        <w:tc>
          <w:tcPr>
            <w:tcW w:w="54" w:type="pct"/>
          </w:tcPr>
          <w:p w14:paraId="377BB200" w14:textId="77777777" w:rsidR="000758ED" w:rsidRPr="009C4793" w:rsidRDefault="000758ED" w:rsidP="000758ED">
            <w:pPr>
              <w:spacing w:line="260" w:lineRule="exact"/>
              <w:jc w:val="center"/>
              <w:rPr>
                <w:rFonts w:cs="Times New Roman"/>
                <w:sz w:val="16"/>
                <w:szCs w:val="16"/>
                <w:cs/>
              </w:rPr>
            </w:pPr>
          </w:p>
        </w:tc>
        <w:tc>
          <w:tcPr>
            <w:tcW w:w="611" w:type="pct"/>
            <w:tcBorders>
              <w:bottom w:val="single" w:sz="4" w:space="0" w:color="auto"/>
            </w:tcBorders>
          </w:tcPr>
          <w:p w14:paraId="1F6870A9" w14:textId="2450319F"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1</w:t>
            </w:r>
            <w:r w:rsidR="000758ED" w:rsidRPr="009C4793">
              <w:rPr>
                <w:rFonts w:cs="Times New Roman"/>
                <w:sz w:val="16"/>
                <w:szCs w:val="16"/>
              </w:rPr>
              <w:t>,</w:t>
            </w:r>
            <w:r w:rsidRPr="002031FF">
              <w:rPr>
                <w:sz w:val="16"/>
                <w:szCs w:val="16"/>
                <w:lang w:val="en-US"/>
              </w:rPr>
              <w:t>390</w:t>
            </w:r>
            <w:r w:rsidR="000758ED" w:rsidRPr="009C4793">
              <w:rPr>
                <w:rFonts w:cs="Times New Roman"/>
                <w:sz w:val="16"/>
                <w:szCs w:val="16"/>
              </w:rPr>
              <w:t>,</w:t>
            </w:r>
            <w:r w:rsidRPr="002031FF">
              <w:rPr>
                <w:sz w:val="16"/>
                <w:szCs w:val="16"/>
                <w:lang w:val="en-US"/>
              </w:rPr>
              <w:t>000</w:t>
            </w:r>
          </w:p>
        </w:tc>
        <w:tc>
          <w:tcPr>
            <w:tcW w:w="54" w:type="pct"/>
          </w:tcPr>
          <w:p w14:paraId="04B6C1E4" w14:textId="77777777" w:rsidR="000758ED" w:rsidRPr="009C4793" w:rsidRDefault="000758ED" w:rsidP="000758ED">
            <w:pPr>
              <w:spacing w:line="260" w:lineRule="exact"/>
              <w:jc w:val="right"/>
              <w:rPr>
                <w:rFonts w:cs="Times New Roman"/>
                <w:sz w:val="16"/>
                <w:szCs w:val="16"/>
                <w:cs/>
              </w:rPr>
            </w:pPr>
          </w:p>
        </w:tc>
        <w:tc>
          <w:tcPr>
            <w:tcW w:w="607" w:type="pct"/>
            <w:tcBorders>
              <w:top w:val="nil"/>
              <w:left w:val="nil"/>
              <w:bottom w:val="nil"/>
              <w:right w:val="nil"/>
            </w:tcBorders>
            <w:vAlign w:val="bottom"/>
          </w:tcPr>
          <w:p w14:paraId="7238E7AB" w14:textId="0EA55864" w:rsidR="000758ED" w:rsidRPr="009C4793" w:rsidRDefault="002031FF" w:rsidP="000758ED">
            <w:pPr>
              <w:tabs>
                <w:tab w:val="decimal" w:pos="938"/>
              </w:tabs>
              <w:spacing w:line="260" w:lineRule="exact"/>
              <w:ind w:left="-98" w:firstLine="99"/>
              <w:rPr>
                <w:rFonts w:eastAsia="SimSun" w:cs="Times New Roman"/>
                <w:sz w:val="16"/>
                <w:szCs w:val="16"/>
                <w:cs/>
              </w:rPr>
            </w:pPr>
            <w:r w:rsidRPr="002031FF">
              <w:rPr>
                <w:rFonts w:eastAsia="SimSun"/>
                <w:sz w:val="16"/>
                <w:szCs w:val="16"/>
                <w:lang w:val="en-US"/>
              </w:rPr>
              <w:t>1</w:t>
            </w:r>
            <w:r w:rsidR="000758ED" w:rsidRPr="009C4793">
              <w:rPr>
                <w:rFonts w:eastAsia="SimSun" w:cs="Times New Roman"/>
                <w:sz w:val="16"/>
                <w:szCs w:val="16"/>
              </w:rPr>
              <w:t>,</w:t>
            </w:r>
            <w:r w:rsidRPr="002031FF">
              <w:rPr>
                <w:rFonts w:eastAsia="SimSun"/>
                <w:sz w:val="16"/>
                <w:szCs w:val="16"/>
                <w:lang w:val="en-US"/>
              </w:rPr>
              <w:t>300</w:t>
            </w:r>
            <w:r w:rsidR="000758ED" w:rsidRPr="009C4793">
              <w:rPr>
                <w:rFonts w:eastAsia="SimSun" w:cs="Times New Roman"/>
                <w:sz w:val="16"/>
                <w:szCs w:val="16"/>
              </w:rPr>
              <w:t>,</w:t>
            </w:r>
            <w:r w:rsidRPr="002031FF">
              <w:rPr>
                <w:rFonts w:eastAsia="SimSun"/>
                <w:sz w:val="16"/>
                <w:szCs w:val="16"/>
                <w:lang w:val="en-US"/>
              </w:rPr>
              <w:t>000</w:t>
            </w:r>
            <w:r w:rsidR="000758ED" w:rsidRPr="009C4793">
              <w:rPr>
                <w:rFonts w:eastAsia="SimSun" w:cs="Times New Roman"/>
                <w:sz w:val="16"/>
                <w:szCs w:val="16"/>
              </w:rPr>
              <w:t xml:space="preserve"> </w:t>
            </w:r>
          </w:p>
        </w:tc>
        <w:tc>
          <w:tcPr>
            <w:tcW w:w="65" w:type="pct"/>
          </w:tcPr>
          <w:p w14:paraId="0C1C92E5" w14:textId="77777777" w:rsidR="000758ED" w:rsidRPr="009C4793" w:rsidRDefault="000758ED" w:rsidP="000758ED">
            <w:pPr>
              <w:spacing w:line="260" w:lineRule="exact"/>
              <w:jc w:val="right"/>
              <w:rPr>
                <w:rFonts w:cs="Times New Roman"/>
                <w:sz w:val="16"/>
                <w:szCs w:val="16"/>
                <w:cs/>
              </w:rPr>
            </w:pPr>
          </w:p>
        </w:tc>
        <w:tc>
          <w:tcPr>
            <w:tcW w:w="611" w:type="pct"/>
            <w:tcBorders>
              <w:bottom w:val="single" w:sz="4" w:space="0" w:color="auto"/>
            </w:tcBorders>
          </w:tcPr>
          <w:p w14:paraId="3F3C13C3" w14:textId="2A828E95" w:rsidR="000758ED" w:rsidRPr="009C4793" w:rsidRDefault="002031FF" w:rsidP="000758ED">
            <w:pPr>
              <w:tabs>
                <w:tab w:val="decimal" w:pos="938"/>
              </w:tabs>
              <w:spacing w:line="260" w:lineRule="exact"/>
              <w:ind w:left="-98" w:firstLine="99"/>
              <w:rPr>
                <w:rFonts w:cs="Times New Roman"/>
                <w:sz w:val="16"/>
                <w:szCs w:val="16"/>
                <w:cs/>
              </w:rPr>
            </w:pPr>
            <w:r w:rsidRPr="002031FF">
              <w:rPr>
                <w:rFonts w:eastAsia="SimSun"/>
                <w:sz w:val="16"/>
                <w:szCs w:val="16"/>
                <w:lang w:val="en-US"/>
              </w:rPr>
              <w:t>1</w:t>
            </w:r>
            <w:r w:rsidR="000758ED" w:rsidRPr="009C4793">
              <w:rPr>
                <w:rFonts w:eastAsia="SimSun" w:cs="Times New Roman"/>
                <w:sz w:val="16"/>
                <w:szCs w:val="16"/>
              </w:rPr>
              <w:t>,</w:t>
            </w:r>
            <w:r w:rsidRPr="002031FF">
              <w:rPr>
                <w:rFonts w:eastAsia="SimSun"/>
                <w:sz w:val="16"/>
                <w:szCs w:val="16"/>
                <w:lang w:val="en-US"/>
              </w:rPr>
              <w:t>390</w:t>
            </w:r>
            <w:r w:rsidR="000758ED" w:rsidRPr="009C4793">
              <w:rPr>
                <w:rFonts w:eastAsia="SimSun" w:cs="Times New Roman"/>
                <w:sz w:val="16"/>
                <w:szCs w:val="16"/>
              </w:rPr>
              <w:t>,</w:t>
            </w:r>
            <w:r w:rsidRPr="002031FF">
              <w:rPr>
                <w:rFonts w:eastAsia="SimSun"/>
                <w:sz w:val="16"/>
                <w:szCs w:val="16"/>
                <w:lang w:val="en-US"/>
              </w:rPr>
              <w:t>000</w:t>
            </w:r>
          </w:p>
        </w:tc>
      </w:tr>
      <w:tr w:rsidR="000758ED" w:rsidRPr="009C4793" w14:paraId="6EBECECC" w14:textId="77777777" w:rsidTr="00A819D4">
        <w:tc>
          <w:tcPr>
            <w:tcW w:w="1793" w:type="pct"/>
          </w:tcPr>
          <w:p w14:paraId="79215461" w14:textId="77777777" w:rsidR="000758ED" w:rsidRPr="009C4793" w:rsidRDefault="000758ED" w:rsidP="000758ED">
            <w:pPr>
              <w:spacing w:line="260" w:lineRule="exact"/>
              <w:ind w:right="9"/>
              <w:jc w:val="both"/>
              <w:rPr>
                <w:rFonts w:cs="Times New Roman"/>
                <w:b/>
                <w:bCs/>
                <w:sz w:val="16"/>
                <w:szCs w:val="16"/>
              </w:rPr>
            </w:pPr>
          </w:p>
        </w:tc>
        <w:tc>
          <w:tcPr>
            <w:tcW w:w="598" w:type="pct"/>
          </w:tcPr>
          <w:p w14:paraId="0EAF0D38" w14:textId="77777777" w:rsidR="000758ED" w:rsidRPr="009C4793" w:rsidRDefault="000758ED" w:rsidP="000758ED">
            <w:pPr>
              <w:spacing w:line="260" w:lineRule="exact"/>
              <w:ind w:left="-98" w:right="64" w:firstLine="99"/>
              <w:jc w:val="right"/>
              <w:rPr>
                <w:rFonts w:cs="Times New Roman"/>
                <w:sz w:val="16"/>
                <w:szCs w:val="16"/>
              </w:rPr>
            </w:pPr>
          </w:p>
        </w:tc>
        <w:tc>
          <w:tcPr>
            <w:tcW w:w="607" w:type="pct"/>
            <w:tcBorders>
              <w:top w:val="single" w:sz="4" w:space="0" w:color="auto"/>
              <w:bottom w:val="double" w:sz="4" w:space="0" w:color="auto"/>
            </w:tcBorders>
          </w:tcPr>
          <w:p w14:paraId="6C9ADA1C" w14:textId="62F0CA6E" w:rsidR="000758ED" w:rsidRPr="009C4793" w:rsidRDefault="000758ED" w:rsidP="000758ED">
            <w:pPr>
              <w:tabs>
                <w:tab w:val="decimal" w:pos="903"/>
              </w:tabs>
              <w:spacing w:line="240" w:lineRule="exact"/>
              <w:ind w:left="-98" w:right="64" w:firstLine="99"/>
              <w:rPr>
                <w:rFonts w:cs="Times New Roman"/>
                <w:sz w:val="16"/>
                <w:szCs w:val="16"/>
                <w:cs/>
              </w:rPr>
            </w:pPr>
            <w:r w:rsidRPr="009C4793">
              <w:rPr>
                <w:rFonts w:cs="Times New Roman"/>
                <w:sz w:val="16"/>
                <w:szCs w:val="16"/>
              </w:rPr>
              <w:fldChar w:fldCharType="begin"/>
            </w:r>
            <w:r w:rsidRPr="009C4793">
              <w:rPr>
                <w:rFonts w:cs="Times New Roman"/>
                <w:sz w:val="16"/>
                <w:szCs w:val="16"/>
              </w:rPr>
              <w:instrText xml:space="preserve"> =SUM(ABOVE) </w:instrText>
            </w:r>
            <w:r w:rsidRPr="009C4793">
              <w:rPr>
                <w:rFonts w:cs="Times New Roman"/>
                <w:sz w:val="16"/>
                <w:szCs w:val="16"/>
              </w:rPr>
              <w:fldChar w:fldCharType="separate"/>
            </w:r>
            <w:r w:rsidR="002031FF" w:rsidRPr="002031FF">
              <w:rPr>
                <w:sz w:val="16"/>
                <w:szCs w:val="16"/>
                <w:lang w:val="en-US"/>
              </w:rPr>
              <w:t>38</w:t>
            </w:r>
            <w:r w:rsidRPr="009C4793">
              <w:rPr>
                <w:rFonts w:cs="Times New Roman"/>
                <w:sz w:val="16"/>
                <w:szCs w:val="16"/>
              </w:rPr>
              <w:t>,</w:t>
            </w:r>
            <w:r w:rsidR="002031FF" w:rsidRPr="002031FF">
              <w:rPr>
                <w:sz w:val="16"/>
                <w:szCs w:val="16"/>
                <w:lang w:val="en-US"/>
              </w:rPr>
              <w:t>316</w:t>
            </w:r>
            <w:r w:rsidRPr="009C4793">
              <w:rPr>
                <w:rFonts w:cs="Times New Roman"/>
                <w:sz w:val="16"/>
                <w:szCs w:val="16"/>
              </w:rPr>
              <w:t>,</w:t>
            </w:r>
            <w:r w:rsidR="002031FF" w:rsidRPr="002031FF">
              <w:rPr>
                <w:sz w:val="16"/>
                <w:szCs w:val="16"/>
                <w:lang w:val="en-US"/>
              </w:rPr>
              <w:t>912</w:t>
            </w:r>
            <w:r w:rsidRPr="009C4793">
              <w:rPr>
                <w:rFonts w:cs="Times New Roman"/>
                <w:sz w:val="16"/>
                <w:szCs w:val="16"/>
              </w:rPr>
              <w:fldChar w:fldCharType="end"/>
            </w:r>
          </w:p>
        </w:tc>
        <w:tc>
          <w:tcPr>
            <w:tcW w:w="54" w:type="pct"/>
          </w:tcPr>
          <w:p w14:paraId="0BAE49EE" w14:textId="77777777" w:rsidR="000758ED" w:rsidRPr="009C4793" w:rsidRDefault="000758ED" w:rsidP="000758ED">
            <w:pPr>
              <w:spacing w:line="260" w:lineRule="exact"/>
              <w:jc w:val="center"/>
              <w:rPr>
                <w:rFonts w:cs="Times New Roman"/>
                <w:sz w:val="16"/>
                <w:szCs w:val="16"/>
                <w:cs/>
              </w:rPr>
            </w:pPr>
          </w:p>
        </w:tc>
        <w:tc>
          <w:tcPr>
            <w:tcW w:w="611" w:type="pct"/>
            <w:tcBorders>
              <w:top w:val="single" w:sz="4" w:space="0" w:color="auto"/>
              <w:bottom w:val="double" w:sz="4" w:space="0" w:color="auto"/>
            </w:tcBorders>
          </w:tcPr>
          <w:p w14:paraId="3856D659" w14:textId="7F4341A1" w:rsidR="000758ED" w:rsidRPr="009C4793" w:rsidRDefault="002031FF" w:rsidP="000758ED">
            <w:pPr>
              <w:tabs>
                <w:tab w:val="decimal" w:pos="903"/>
              </w:tabs>
              <w:spacing w:line="240" w:lineRule="exact"/>
              <w:ind w:left="-98" w:right="64" w:firstLine="99"/>
              <w:rPr>
                <w:rFonts w:cs="Times New Roman"/>
                <w:sz w:val="16"/>
                <w:szCs w:val="16"/>
                <w:cs/>
              </w:rPr>
            </w:pPr>
            <w:r w:rsidRPr="002031FF">
              <w:rPr>
                <w:sz w:val="16"/>
                <w:szCs w:val="16"/>
                <w:lang w:val="en-US"/>
              </w:rPr>
              <w:t>34</w:t>
            </w:r>
            <w:r w:rsidR="000758ED" w:rsidRPr="009C4793">
              <w:rPr>
                <w:rFonts w:cs="Times New Roman"/>
                <w:sz w:val="16"/>
                <w:szCs w:val="16"/>
              </w:rPr>
              <w:t>,</w:t>
            </w:r>
            <w:r w:rsidRPr="002031FF">
              <w:rPr>
                <w:sz w:val="16"/>
                <w:szCs w:val="16"/>
                <w:lang w:val="en-US"/>
              </w:rPr>
              <w:t>657</w:t>
            </w:r>
            <w:r w:rsidR="000758ED" w:rsidRPr="009C4793">
              <w:rPr>
                <w:rFonts w:cs="Times New Roman"/>
                <w:sz w:val="16"/>
                <w:szCs w:val="16"/>
              </w:rPr>
              <w:t>,</w:t>
            </w:r>
            <w:r w:rsidRPr="002031FF">
              <w:rPr>
                <w:sz w:val="16"/>
                <w:szCs w:val="16"/>
                <w:lang w:val="en-US"/>
              </w:rPr>
              <w:t>546</w:t>
            </w:r>
          </w:p>
        </w:tc>
        <w:tc>
          <w:tcPr>
            <w:tcW w:w="54" w:type="pct"/>
          </w:tcPr>
          <w:p w14:paraId="7669F895" w14:textId="77777777" w:rsidR="000758ED" w:rsidRPr="009C4793" w:rsidRDefault="000758ED" w:rsidP="000758ED">
            <w:pPr>
              <w:spacing w:line="260" w:lineRule="exact"/>
              <w:jc w:val="right"/>
              <w:rPr>
                <w:rFonts w:cs="Times New Roman"/>
                <w:sz w:val="16"/>
                <w:szCs w:val="16"/>
                <w:cs/>
              </w:rPr>
            </w:pPr>
          </w:p>
        </w:tc>
        <w:tc>
          <w:tcPr>
            <w:tcW w:w="607" w:type="pct"/>
            <w:tcBorders>
              <w:top w:val="single" w:sz="4" w:space="0" w:color="auto"/>
              <w:bottom w:val="double" w:sz="4" w:space="0" w:color="auto"/>
            </w:tcBorders>
          </w:tcPr>
          <w:p w14:paraId="5A726DAE" w14:textId="7D5C5A34" w:rsidR="000758ED" w:rsidRPr="009C4793" w:rsidRDefault="000758ED" w:rsidP="000758ED">
            <w:pPr>
              <w:tabs>
                <w:tab w:val="decimal" w:pos="938"/>
              </w:tabs>
              <w:spacing w:line="260" w:lineRule="exact"/>
              <w:ind w:left="-98" w:firstLine="99"/>
              <w:rPr>
                <w:rFonts w:eastAsia="SimSun" w:cs="Times New Roman"/>
                <w:sz w:val="16"/>
                <w:szCs w:val="16"/>
                <w:cs/>
              </w:rPr>
            </w:pPr>
            <w:r w:rsidRPr="009C4793">
              <w:rPr>
                <w:rFonts w:eastAsia="SimSun" w:cs="Times New Roman"/>
                <w:sz w:val="16"/>
                <w:szCs w:val="16"/>
              </w:rPr>
              <w:fldChar w:fldCharType="begin"/>
            </w:r>
            <w:r w:rsidRPr="009C4793">
              <w:rPr>
                <w:rFonts w:eastAsia="SimSun" w:cs="Times New Roman"/>
                <w:sz w:val="16"/>
                <w:szCs w:val="16"/>
              </w:rPr>
              <w:instrText xml:space="preserve"> =SUM(ABOVE) </w:instrText>
            </w:r>
            <w:r w:rsidRPr="009C4793">
              <w:rPr>
                <w:rFonts w:eastAsia="SimSun" w:cs="Times New Roman"/>
                <w:sz w:val="16"/>
                <w:szCs w:val="16"/>
              </w:rPr>
              <w:fldChar w:fldCharType="separate"/>
            </w:r>
            <w:r w:rsidR="002031FF" w:rsidRPr="002031FF">
              <w:rPr>
                <w:rFonts w:eastAsia="SimSun"/>
                <w:sz w:val="16"/>
                <w:szCs w:val="16"/>
                <w:lang w:val="en-US"/>
              </w:rPr>
              <w:t>33</w:t>
            </w:r>
            <w:r w:rsidRPr="009C4793">
              <w:rPr>
                <w:rFonts w:eastAsia="SimSun" w:cs="Times New Roman"/>
                <w:sz w:val="16"/>
                <w:szCs w:val="16"/>
              </w:rPr>
              <w:t>,</w:t>
            </w:r>
            <w:r w:rsidR="002031FF" w:rsidRPr="002031FF">
              <w:rPr>
                <w:rFonts w:eastAsia="SimSun"/>
                <w:sz w:val="16"/>
                <w:szCs w:val="16"/>
                <w:lang w:val="en-US"/>
              </w:rPr>
              <w:t>867</w:t>
            </w:r>
            <w:r w:rsidRPr="009C4793">
              <w:rPr>
                <w:rFonts w:eastAsia="SimSun" w:cs="Times New Roman"/>
                <w:sz w:val="16"/>
                <w:szCs w:val="16"/>
              </w:rPr>
              <w:t>,</w:t>
            </w:r>
            <w:r w:rsidR="002031FF" w:rsidRPr="002031FF">
              <w:rPr>
                <w:rFonts w:eastAsia="SimSun"/>
                <w:sz w:val="16"/>
                <w:szCs w:val="16"/>
                <w:lang w:val="en-US"/>
              </w:rPr>
              <w:t>159</w:t>
            </w:r>
            <w:r w:rsidRPr="009C4793">
              <w:rPr>
                <w:rFonts w:eastAsia="SimSun" w:cs="Times New Roman"/>
                <w:sz w:val="16"/>
                <w:szCs w:val="16"/>
              </w:rPr>
              <w:fldChar w:fldCharType="end"/>
            </w:r>
          </w:p>
        </w:tc>
        <w:tc>
          <w:tcPr>
            <w:tcW w:w="65" w:type="pct"/>
          </w:tcPr>
          <w:p w14:paraId="72E6884C" w14:textId="77777777" w:rsidR="000758ED" w:rsidRPr="009C4793" w:rsidRDefault="000758ED" w:rsidP="000758ED">
            <w:pPr>
              <w:spacing w:line="260" w:lineRule="exact"/>
              <w:jc w:val="right"/>
              <w:rPr>
                <w:rFonts w:cs="Times New Roman"/>
                <w:sz w:val="16"/>
                <w:szCs w:val="16"/>
                <w:cs/>
              </w:rPr>
            </w:pPr>
          </w:p>
        </w:tc>
        <w:tc>
          <w:tcPr>
            <w:tcW w:w="611" w:type="pct"/>
            <w:tcBorders>
              <w:top w:val="single" w:sz="4" w:space="0" w:color="auto"/>
              <w:bottom w:val="double" w:sz="4" w:space="0" w:color="auto"/>
            </w:tcBorders>
          </w:tcPr>
          <w:p w14:paraId="1107AE85" w14:textId="4B91FDFF" w:rsidR="000758ED" w:rsidRPr="009C4793" w:rsidRDefault="005E56CB" w:rsidP="000758ED">
            <w:pPr>
              <w:tabs>
                <w:tab w:val="decimal" w:pos="938"/>
              </w:tabs>
              <w:spacing w:line="260" w:lineRule="exact"/>
              <w:ind w:left="-98" w:firstLine="99"/>
              <w:rPr>
                <w:rFonts w:cs="Times New Roman"/>
                <w:sz w:val="16"/>
                <w:szCs w:val="16"/>
                <w:cs/>
              </w:rPr>
            </w:pPr>
            <w:r w:rsidRPr="009C4793">
              <w:rPr>
                <w:rFonts w:eastAsia="SimSun" w:cs="Times New Roman"/>
                <w:sz w:val="16"/>
                <w:szCs w:val="16"/>
              </w:rPr>
              <w:fldChar w:fldCharType="begin"/>
            </w:r>
            <w:r w:rsidRPr="009C4793">
              <w:rPr>
                <w:rFonts w:eastAsia="SimSun" w:cs="Times New Roman"/>
                <w:sz w:val="16"/>
                <w:szCs w:val="16"/>
              </w:rPr>
              <w:instrText xml:space="preserve"> =SUM(ABOVE) </w:instrText>
            </w:r>
            <w:r w:rsidRPr="009C4793">
              <w:rPr>
                <w:rFonts w:eastAsia="SimSun" w:cs="Times New Roman"/>
                <w:sz w:val="16"/>
                <w:szCs w:val="16"/>
              </w:rPr>
              <w:fldChar w:fldCharType="separate"/>
            </w:r>
            <w:r w:rsidR="002031FF" w:rsidRPr="002031FF">
              <w:rPr>
                <w:rFonts w:eastAsia="SimSun"/>
                <w:noProof/>
                <w:sz w:val="16"/>
                <w:szCs w:val="16"/>
                <w:lang w:val="en-US"/>
              </w:rPr>
              <w:t>30</w:t>
            </w:r>
            <w:r w:rsidRPr="009C4793">
              <w:rPr>
                <w:rFonts w:eastAsia="SimSun" w:cs="Times New Roman"/>
                <w:noProof/>
                <w:sz w:val="16"/>
                <w:szCs w:val="16"/>
              </w:rPr>
              <w:t>,</w:t>
            </w:r>
            <w:r w:rsidR="002031FF" w:rsidRPr="002031FF">
              <w:rPr>
                <w:rFonts w:eastAsia="SimSun"/>
                <w:noProof/>
                <w:sz w:val="16"/>
                <w:szCs w:val="16"/>
                <w:lang w:val="en-US"/>
              </w:rPr>
              <w:t>440</w:t>
            </w:r>
            <w:r w:rsidRPr="009C4793">
              <w:rPr>
                <w:rFonts w:eastAsia="SimSun" w:cs="Times New Roman"/>
                <w:noProof/>
                <w:sz w:val="16"/>
                <w:szCs w:val="16"/>
              </w:rPr>
              <w:t>,</w:t>
            </w:r>
            <w:r w:rsidR="002031FF" w:rsidRPr="002031FF">
              <w:rPr>
                <w:rFonts w:eastAsia="SimSun"/>
                <w:noProof/>
                <w:sz w:val="16"/>
                <w:szCs w:val="16"/>
                <w:lang w:val="en-US"/>
              </w:rPr>
              <w:t>290</w:t>
            </w:r>
            <w:r w:rsidRPr="009C4793">
              <w:rPr>
                <w:rFonts w:eastAsia="SimSun" w:cs="Times New Roman"/>
                <w:sz w:val="16"/>
                <w:szCs w:val="16"/>
              </w:rPr>
              <w:fldChar w:fldCharType="end"/>
            </w:r>
          </w:p>
        </w:tc>
      </w:tr>
    </w:tbl>
    <w:p w14:paraId="50A68497" w14:textId="0D2CD9CE" w:rsidR="006B6187" w:rsidRPr="009C4793" w:rsidRDefault="006B6187">
      <w:pPr>
        <w:rPr>
          <w:rFonts w:cstheme="minorBidi"/>
          <w:sz w:val="2"/>
          <w:szCs w:val="2"/>
          <w:cs/>
        </w:rPr>
      </w:pPr>
    </w:p>
    <w:p w14:paraId="21916D2D" w14:textId="77777777" w:rsidR="00F90429" w:rsidRPr="009C4793" w:rsidRDefault="00F90429">
      <w:pPr>
        <w:rPr>
          <w:rFonts w:cstheme="minorBidi"/>
          <w:sz w:val="2"/>
          <w:szCs w:val="2"/>
        </w:rPr>
      </w:pPr>
    </w:p>
    <w:p w14:paraId="4B6662A6" w14:textId="77777777" w:rsidR="009C6B9F" w:rsidRPr="009C4793" w:rsidRDefault="009C6B9F">
      <w:pPr>
        <w:rPr>
          <w:rFonts w:cstheme="minorBidi"/>
          <w:sz w:val="24"/>
          <w:szCs w:val="24"/>
          <w:lang w:val="en-US"/>
        </w:rPr>
      </w:pPr>
      <w:r w:rsidRPr="009C4793">
        <w:rPr>
          <w:rFonts w:cstheme="minorBidi"/>
          <w:sz w:val="24"/>
          <w:szCs w:val="24"/>
          <w:lang w:val="en-US"/>
        </w:rPr>
        <w:br w:type="page"/>
      </w:r>
    </w:p>
    <w:p w14:paraId="5A048965" w14:textId="30CE2E54" w:rsidR="00D17625" w:rsidRPr="009C4793" w:rsidRDefault="002031FF" w:rsidP="009C6B9F">
      <w:pPr>
        <w:spacing w:after="240"/>
        <w:ind w:left="1181" w:hanging="634"/>
        <w:jc w:val="both"/>
        <w:rPr>
          <w:rFonts w:cstheme="minorBidi"/>
          <w:sz w:val="24"/>
          <w:szCs w:val="24"/>
        </w:rPr>
      </w:pPr>
      <w:r w:rsidRPr="002031FF">
        <w:rPr>
          <w:rFonts w:cstheme="minorBidi"/>
          <w:sz w:val="24"/>
          <w:szCs w:val="24"/>
          <w:lang w:val="en-US"/>
        </w:rPr>
        <w:lastRenderedPageBreak/>
        <w:t>25</w:t>
      </w:r>
      <w:r w:rsidR="00D17625" w:rsidRPr="009C4793">
        <w:rPr>
          <w:rFonts w:cstheme="minorBidi"/>
          <w:sz w:val="24"/>
          <w:szCs w:val="24"/>
        </w:rPr>
        <w:t>.</w:t>
      </w:r>
      <w:r w:rsidRPr="002031FF">
        <w:rPr>
          <w:rFonts w:cstheme="minorBidi"/>
          <w:sz w:val="24"/>
          <w:szCs w:val="24"/>
          <w:lang w:val="en-US"/>
        </w:rPr>
        <w:t>4</w:t>
      </w:r>
      <w:r w:rsidR="00D17625" w:rsidRPr="009C4793">
        <w:rPr>
          <w:rFonts w:cstheme="minorBidi"/>
          <w:sz w:val="24"/>
          <w:szCs w:val="24"/>
        </w:rPr>
        <w:tab/>
        <w:t>The pricing policies for transactions are explained further below:</w:t>
      </w:r>
    </w:p>
    <w:tbl>
      <w:tblPr>
        <w:tblW w:w="8370" w:type="dxa"/>
        <w:tblInd w:w="1080" w:type="dxa"/>
        <w:tblLook w:val="01E0" w:firstRow="1" w:lastRow="1" w:firstColumn="1" w:lastColumn="1" w:noHBand="0" w:noVBand="0"/>
      </w:tblPr>
      <w:tblGrid>
        <w:gridCol w:w="3060"/>
        <w:gridCol w:w="5310"/>
      </w:tblGrid>
      <w:tr w:rsidR="009C4793" w:rsidRPr="009C4793" w14:paraId="77C513B9" w14:textId="77777777" w:rsidTr="00D17625">
        <w:tc>
          <w:tcPr>
            <w:tcW w:w="3060" w:type="dxa"/>
            <w:vAlign w:val="bottom"/>
          </w:tcPr>
          <w:p w14:paraId="7B17D409" w14:textId="77777777" w:rsidR="00D17625" w:rsidRPr="009C4793" w:rsidRDefault="00D17625" w:rsidP="000E09ED">
            <w:pPr>
              <w:spacing w:line="260" w:lineRule="exact"/>
              <w:ind w:firstLine="60"/>
              <w:rPr>
                <w:rFonts w:cs="Times New Roman"/>
                <w:b/>
                <w:bCs/>
                <w:sz w:val="16"/>
                <w:szCs w:val="16"/>
              </w:rPr>
            </w:pPr>
            <w:r w:rsidRPr="009C4793">
              <w:rPr>
                <w:rFonts w:cs="Times New Roman"/>
                <w:bCs/>
                <w:sz w:val="16"/>
                <w:szCs w:val="16"/>
              </w:rPr>
              <w:br w:type="page"/>
            </w:r>
            <w:r w:rsidRPr="009C4793">
              <w:rPr>
                <w:rFonts w:cs="Times New Roman"/>
                <w:b/>
                <w:bCs/>
                <w:sz w:val="16"/>
                <w:szCs w:val="16"/>
              </w:rPr>
              <w:t>Transactions</w:t>
            </w:r>
          </w:p>
        </w:tc>
        <w:tc>
          <w:tcPr>
            <w:tcW w:w="5310" w:type="dxa"/>
            <w:vAlign w:val="bottom"/>
          </w:tcPr>
          <w:p w14:paraId="5C2E5022" w14:textId="77777777" w:rsidR="00D17625" w:rsidRPr="009C4793" w:rsidRDefault="00D17625" w:rsidP="000E09ED">
            <w:pPr>
              <w:spacing w:line="260" w:lineRule="exact"/>
              <w:rPr>
                <w:rFonts w:cs="Times New Roman"/>
                <w:b/>
                <w:bCs/>
                <w:sz w:val="16"/>
                <w:szCs w:val="16"/>
              </w:rPr>
            </w:pPr>
            <w:r w:rsidRPr="009C4793">
              <w:rPr>
                <w:rFonts w:cs="Times New Roman"/>
                <w:b/>
                <w:bCs/>
                <w:sz w:val="16"/>
                <w:szCs w:val="16"/>
              </w:rPr>
              <w:t>Pricing policies</w:t>
            </w:r>
          </w:p>
        </w:tc>
      </w:tr>
      <w:tr w:rsidR="009C4793" w:rsidRPr="009C4793" w14:paraId="34E0DE01" w14:textId="77777777" w:rsidTr="00D17625">
        <w:tc>
          <w:tcPr>
            <w:tcW w:w="3060" w:type="dxa"/>
          </w:tcPr>
          <w:p w14:paraId="5E928535" w14:textId="77777777" w:rsidR="00D17625" w:rsidRPr="009C4793" w:rsidRDefault="00D17625" w:rsidP="000E09ED">
            <w:pPr>
              <w:spacing w:line="260" w:lineRule="exact"/>
              <w:ind w:firstLine="60"/>
              <w:jc w:val="both"/>
              <w:rPr>
                <w:rFonts w:eastAsia="Cordia New"/>
                <w:sz w:val="16"/>
                <w:szCs w:val="16"/>
                <w:cs/>
              </w:rPr>
            </w:pPr>
            <w:r w:rsidRPr="009C4793">
              <w:rPr>
                <w:rFonts w:eastAsia="Cordia New"/>
                <w:sz w:val="16"/>
                <w:szCs w:val="16"/>
              </w:rPr>
              <w:t xml:space="preserve">Purchase/sale of products/rendering of </w:t>
            </w:r>
          </w:p>
        </w:tc>
        <w:tc>
          <w:tcPr>
            <w:tcW w:w="5310" w:type="dxa"/>
          </w:tcPr>
          <w:p w14:paraId="360D3CC3" w14:textId="77777777" w:rsidR="00D17625" w:rsidRPr="009C4793" w:rsidRDefault="00D17625" w:rsidP="000E09ED">
            <w:pPr>
              <w:spacing w:line="260" w:lineRule="exact"/>
              <w:jc w:val="both"/>
              <w:rPr>
                <w:rFonts w:eastAsia="Cordia New" w:cs="Times New Roman"/>
                <w:sz w:val="16"/>
                <w:szCs w:val="16"/>
              </w:rPr>
            </w:pPr>
          </w:p>
        </w:tc>
      </w:tr>
      <w:tr w:rsidR="009C4793" w:rsidRPr="009C4793" w14:paraId="2044B32D" w14:textId="77777777" w:rsidTr="00D17625">
        <w:tc>
          <w:tcPr>
            <w:tcW w:w="3060" w:type="dxa"/>
          </w:tcPr>
          <w:p w14:paraId="31B1AC0C" w14:textId="77777777" w:rsidR="00D17625" w:rsidRPr="009C4793" w:rsidRDefault="00D17625" w:rsidP="000E09ED">
            <w:pPr>
              <w:spacing w:line="260" w:lineRule="exact"/>
              <w:ind w:left="162" w:firstLine="60"/>
              <w:jc w:val="both"/>
              <w:rPr>
                <w:rFonts w:eastAsia="Cordia New"/>
                <w:sz w:val="16"/>
                <w:szCs w:val="16"/>
              </w:rPr>
            </w:pPr>
            <w:r w:rsidRPr="009C4793">
              <w:rPr>
                <w:rFonts w:eastAsia="Cordia New"/>
                <w:sz w:val="16"/>
                <w:szCs w:val="16"/>
              </w:rPr>
              <w:t>services/other income</w:t>
            </w:r>
          </w:p>
        </w:tc>
        <w:tc>
          <w:tcPr>
            <w:tcW w:w="5310" w:type="dxa"/>
          </w:tcPr>
          <w:p w14:paraId="0822207B" w14:textId="77777777" w:rsidR="00D17625" w:rsidRPr="009C4793" w:rsidRDefault="00D17625" w:rsidP="000E09ED">
            <w:pPr>
              <w:spacing w:line="260" w:lineRule="exact"/>
              <w:jc w:val="both"/>
              <w:rPr>
                <w:rFonts w:eastAsia="Cordia New" w:cs="Times New Roman"/>
                <w:sz w:val="16"/>
                <w:szCs w:val="16"/>
              </w:rPr>
            </w:pPr>
            <w:r w:rsidRPr="009C4793">
              <w:rPr>
                <w:rFonts w:eastAsia="Cordia New" w:cs="Times New Roman"/>
                <w:sz w:val="16"/>
                <w:szCs w:val="16"/>
              </w:rPr>
              <w:t>Cost plus margin</w:t>
            </w:r>
          </w:p>
        </w:tc>
      </w:tr>
      <w:tr w:rsidR="009C4793" w:rsidRPr="009C4793" w14:paraId="0F6165DA" w14:textId="77777777" w:rsidTr="00D17625">
        <w:tc>
          <w:tcPr>
            <w:tcW w:w="3060" w:type="dxa"/>
          </w:tcPr>
          <w:p w14:paraId="069A8A6F" w14:textId="77777777" w:rsidR="00D17625" w:rsidRPr="009C4793" w:rsidRDefault="00D17625" w:rsidP="000E09ED">
            <w:pPr>
              <w:spacing w:line="260" w:lineRule="exact"/>
              <w:ind w:firstLine="60"/>
              <w:jc w:val="both"/>
              <w:rPr>
                <w:rFonts w:eastAsia="Cordia New" w:cs="Times New Roman"/>
                <w:sz w:val="16"/>
                <w:szCs w:val="16"/>
              </w:rPr>
            </w:pPr>
            <w:r w:rsidRPr="009C4793">
              <w:rPr>
                <w:rFonts w:eastAsia="Cordia New" w:cs="Times New Roman"/>
                <w:sz w:val="16"/>
                <w:szCs w:val="16"/>
              </w:rPr>
              <w:t>Dividend income</w:t>
            </w:r>
          </w:p>
        </w:tc>
        <w:tc>
          <w:tcPr>
            <w:tcW w:w="5310" w:type="dxa"/>
          </w:tcPr>
          <w:p w14:paraId="71BD89EE" w14:textId="77777777" w:rsidR="00D17625" w:rsidRPr="009C4793" w:rsidRDefault="00D17625" w:rsidP="000E09ED">
            <w:pPr>
              <w:spacing w:line="260" w:lineRule="exact"/>
              <w:jc w:val="both"/>
              <w:rPr>
                <w:rFonts w:eastAsia="Cordia New" w:cs="Times New Roman"/>
                <w:sz w:val="16"/>
                <w:szCs w:val="16"/>
              </w:rPr>
            </w:pPr>
            <w:r w:rsidRPr="009C4793">
              <w:rPr>
                <w:rFonts w:eastAsia="Cordia New" w:cs="Times New Roman"/>
                <w:sz w:val="16"/>
                <w:szCs w:val="16"/>
              </w:rPr>
              <w:t>Right to receive dividend</w:t>
            </w:r>
          </w:p>
        </w:tc>
      </w:tr>
      <w:tr w:rsidR="009C4793" w:rsidRPr="009C4793" w14:paraId="13622F5C" w14:textId="77777777" w:rsidTr="00D17625">
        <w:tc>
          <w:tcPr>
            <w:tcW w:w="3060" w:type="dxa"/>
          </w:tcPr>
          <w:p w14:paraId="268D0F60" w14:textId="77777777" w:rsidR="00D17625" w:rsidRPr="009C4793" w:rsidRDefault="00D17625" w:rsidP="000E09ED">
            <w:pPr>
              <w:spacing w:line="260" w:lineRule="exact"/>
              <w:ind w:firstLine="60"/>
              <w:jc w:val="both"/>
              <w:rPr>
                <w:rFonts w:eastAsia="Cordia New" w:cs="Times New Roman"/>
                <w:sz w:val="16"/>
                <w:szCs w:val="16"/>
              </w:rPr>
            </w:pPr>
            <w:r w:rsidRPr="009C4793">
              <w:rPr>
                <w:rFonts w:eastAsia="Cordia New" w:cs="Times New Roman"/>
                <w:sz w:val="16"/>
                <w:szCs w:val="16"/>
              </w:rPr>
              <w:t>Interest income/expense</w:t>
            </w:r>
          </w:p>
        </w:tc>
        <w:tc>
          <w:tcPr>
            <w:tcW w:w="5310" w:type="dxa"/>
          </w:tcPr>
          <w:p w14:paraId="0C938BAD" w14:textId="77777777" w:rsidR="00D17625" w:rsidRPr="009C4793" w:rsidRDefault="00D17625" w:rsidP="000E09ED">
            <w:pPr>
              <w:spacing w:line="260" w:lineRule="exact"/>
              <w:ind w:left="162" w:hanging="162"/>
              <w:rPr>
                <w:rFonts w:eastAsia="Cordia New" w:cs="Times New Roman"/>
                <w:spacing w:val="-4"/>
                <w:sz w:val="16"/>
                <w:szCs w:val="16"/>
              </w:rPr>
            </w:pPr>
            <w:r w:rsidRPr="009C4793">
              <w:rPr>
                <w:rFonts w:eastAsia="Cordia New" w:cs="Times New Roman"/>
                <w:spacing w:val="-4"/>
                <w:sz w:val="16"/>
                <w:szCs w:val="16"/>
              </w:rPr>
              <w:t>Rate as mutually agreed with reference interest rates quoted by financial institutions</w:t>
            </w:r>
          </w:p>
        </w:tc>
      </w:tr>
      <w:tr w:rsidR="009C4793" w:rsidRPr="009C4793" w14:paraId="56C4BB9D" w14:textId="77777777" w:rsidTr="00D17625">
        <w:tc>
          <w:tcPr>
            <w:tcW w:w="3060" w:type="dxa"/>
          </w:tcPr>
          <w:p w14:paraId="38BFA926" w14:textId="77777777" w:rsidR="00D17625" w:rsidRPr="009C4793" w:rsidRDefault="00D17625" w:rsidP="000E09ED">
            <w:pPr>
              <w:spacing w:line="260" w:lineRule="exact"/>
              <w:ind w:firstLine="60"/>
              <w:jc w:val="both"/>
              <w:rPr>
                <w:rFonts w:eastAsia="Cordia New" w:cs="Times New Roman"/>
                <w:sz w:val="16"/>
                <w:szCs w:val="16"/>
              </w:rPr>
            </w:pPr>
            <w:r w:rsidRPr="009C4793">
              <w:rPr>
                <w:rFonts w:eastAsia="Cordia New"/>
                <w:sz w:val="16"/>
                <w:szCs w:val="16"/>
              </w:rPr>
              <w:t>Purchase</w:t>
            </w:r>
            <w:r w:rsidRPr="009C4793">
              <w:rPr>
                <w:rFonts w:eastAsia="Cordia New" w:cs="Times New Roman"/>
                <w:sz w:val="16"/>
                <w:szCs w:val="16"/>
              </w:rPr>
              <w:t>/sale of assets</w:t>
            </w:r>
          </w:p>
        </w:tc>
        <w:tc>
          <w:tcPr>
            <w:tcW w:w="5310" w:type="dxa"/>
          </w:tcPr>
          <w:p w14:paraId="2BC8F0A5" w14:textId="77777777" w:rsidR="00D17625" w:rsidRPr="009C4793" w:rsidRDefault="00D17625" w:rsidP="000E09ED">
            <w:pPr>
              <w:spacing w:line="260" w:lineRule="exact"/>
              <w:jc w:val="both"/>
              <w:rPr>
                <w:rFonts w:eastAsia="Cordia New" w:cs="Times New Roman"/>
                <w:sz w:val="16"/>
                <w:szCs w:val="16"/>
              </w:rPr>
            </w:pPr>
            <w:r w:rsidRPr="009C4793">
              <w:rPr>
                <w:rFonts w:eastAsia="Cordia New" w:cs="Times New Roman"/>
                <w:sz w:val="16"/>
                <w:szCs w:val="16"/>
              </w:rPr>
              <w:t>Book value plus margin</w:t>
            </w:r>
          </w:p>
        </w:tc>
      </w:tr>
      <w:tr w:rsidR="009C4793" w:rsidRPr="009C4793" w14:paraId="17532868" w14:textId="77777777" w:rsidTr="00D17625">
        <w:tc>
          <w:tcPr>
            <w:tcW w:w="3060" w:type="dxa"/>
          </w:tcPr>
          <w:p w14:paraId="545E4F6C" w14:textId="77777777" w:rsidR="00D17625" w:rsidRPr="009C4793" w:rsidRDefault="00D17625" w:rsidP="000E09ED">
            <w:pPr>
              <w:spacing w:line="260" w:lineRule="exact"/>
              <w:ind w:firstLine="60"/>
              <w:jc w:val="both"/>
              <w:rPr>
                <w:rFonts w:eastAsia="Cordia New"/>
                <w:sz w:val="16"/>
                <w:szCs w:val="16"/>
              </w:rPr>
            </w:pPr>
            <w:r w:rsidRPr="009C4793">
              <w:rPr>
                <w:rFonts w:eastAsia="Cordia New"/>
                <w:sz w:val="16"/>
                <w:szCs w:val="16"/>
              </w:rPr>
              <w:t>Administrative expense/other income</w:t>
            </w:r>
          </w:p>
        </w:tc>
        <w:tc>
          <w:tcPr>
            <w:tcW w:w="5310" w:type="dxa"/>
          </w:tcPr>
          <w:p w14:paraId="4119D6D3" w14:textId="77777777" w:rsidR="00D17625" w:rsidRPr="009C4793" w:rsidRDefault="00D17625" w:rsidP="000E09ED">
            <w:pPr>
              <w:spacing w:line="260" w:lineRule="exact"/>
              <w:jc w:val="both"/>
              <w:rPr>
                <w:rFonts w:eastAsia="Cordia New" w:cs="Times New Roman"/>
                <w:sz w:val="16"/>
                <w:szCs w:val="16"/>
              </w:rPr>
            </w:pPr>
            <w:r w:rsidRPr="009C4793">
              <w:rPr>
                <w:rFonts w:eastAsia="Cordia New" w:cs="Times New Roman"/>
                <w:sz w:val="16"/>
                <w:szCs w:val="16"/>
              </w:rPr>
              <w:t>Cost plus margin</w:t>
            </w:r>
          </w:p>
        </w:tc>
      </w:tr>
    </w:tbl>
    <w:p w14:paraId="3E4B0BEA" w14:textId="220B0659" w:rsidR="004811E9" w:rsidRPr="009C4793" w:rsidRDefault="00E17DD3"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0"/>
          <w:lang w:val="en-US"/>
        </w:rPr>
      </w:pPr>
      <w:proofErr w:type="gramStart"/>
      <w:r w:rsidRPr="009C4793">
        <w:rPr>
          <w:rFonts w:ascii="Times New Roman Bold" w:eastAsia="MS Mincho" w:hAnsi="Times New Roman Bold" w:cs="Times New Roman"/>
          <w:b/>
          <w:bCs/>
          <w:sz w:val="20"/>
          <w:szCs w:val="24"/>
          <w:lang w:val="en-US"/>
        </w:rPr>
        <w:t>COMMITMENTS</w:t>
      </w:r>
      <w:r w:rsidR="00F27BA1" w:rsidRPr="009C4793">
        <w:rPr>
          <w:rFonts w:ascii="Times New Roman Bold" w:eastAsia="MS Mincho" w:hAnsi="Times New Roman Bold" w:cs="Times New Roman"/>
          <w:b/>
          <w:bCs/>
          <w:sz w:val="20"/>
          <w:szCs w:val="20"/>
          <w:lang w:val="en-US"/>
        </w:rPr>
        <w:t xml:space="preserve"> </w:t>
      </w:r>
      <w:r w:rsidR="00D641A0" w:rsidRPr="009C4793">
        <w:rPr>
          <w:rFonts w:ascii="Times New Roman Bold" w:eastAsia="MS Mincho" w:hAnsi="Times New Roman Bold" w:cs="Times New Roman"/>
          <w:b/>
          <w:bCs/>
          <w:sz w:val="20"/>
          <w:szCs w:val="20"/>
          <w:lang w:val="en-US"/>
        </w:rPr>
        <w:t xml:space="preserve"> </w:t>
      </w:r>
      <w:r w:rsidR="00D641A0" w:rsidRPr="009C4793">
        <w:rPr>
          <w:rFonts w:cs="Times New Roman"/>
          <w:b/>
          <w:bCs/>
          <w:sz w:val="20"/>
          <w:szCs w:val="20"/>
        </w:rPr>
        <w:t>AND</w:t>
      </w:r>
      <w:proofErr w:type="gramEnd"/>
      <w:r w:rsidR="00D641A0" w:rsidRPr="009C4793">
        <w:rPr>
          <w:rFonts w:cs="Times New Roman"/>
          <w:b/>
          <w:bCs/>
          <w:sz w:val="20"/>
          <w:szCs w:val="20"/>
        </w:rPr>
        <w:t xml:space="preserve">  </w:t>
      </w:r>
      <w:proofErr w:type="gramStart"/>
      <w:r w:rsidR="00D641A0" w:rsidRPr="009C4793">
        <w:rPr>
          <w:rFonts w:cs="Times New Roman"/>
          <w:b/>
          <w:bCs/>
          <w:sz w:val="20"/>
          <w:szCs w:val="20"/>
        </w:rPr>
        <w:t>CONTINGENT  LIABILITIES</w:t>
      </w:r>
      <w:proofErr w:type="gramEnd"/>
    </w:p>
    <w:p w14:paraId="4C6EBA40" w14:textId="6C0CA1E5" w:rsidR="00B77189" w:rsidRPr="009C4793" w:rsidRDefault="00B77189" w:rsidP="00B77189">
      <w:pPr>
        <w:spacing w:after="240"/>
        <w:ind w:left="547" w:right="72"/>
        <w:jc w:val="thaiDistribute"/>
        <w:rPr>
          <w:rFonts w:eastAsia="MS Mincho" w:cstheme="minorBidi"/>
          <w:sz w:val="24"/>
          <w:szCs w:val="24"/>
          <w:lang w:val="en-US"/>
        </w:rPr>
      </w:pPr>
      <w:r w:rsidRPr="009C4793">
        <w:rPr>
          <w:rFonts w:eastAsia="MS Mincho" w:cs="Times New Roman"/>
          <w:sz w:val="24"/>
          <w:szCs w:val="24"/>
          <w:lang w:val="en-US"/>
        </w:rPr>
        <w:t xml:space="preserve">As </w:t>
      </w:r>
      <w:proofErr w:type="gramStart"/>
      <w:r w:rsidRPr="009C4793">
        <w:rPr>
          <w:rFonts w:eastAsia="MS Mincho" w:cs="Times New Roman"/>
          <w:sz w:val="24"/>
          <w:szCs w:val="24"/>
          <w:lang w:val="en-US"/>
        </w:rPr>
        <w:t>at</w:t>
      </w:r>
      <w:proofErr w:type="gramEnd"/>
      <w:r w:rsidRPr="009C4793">
        <w:rPr>
          <w:rFonts w:eastAsia="MS Mincho" w:cs="Times New Roman"/>
          <w:sz w:val="24"/>
          <w:szCs w:val="24"/>
          <w:lang w:val="en-US"/>
        </w:rPr>
        <w:t xml:space="preserve"> </w:t>
      </w:r>
      <w:r w:rsidR="009507F4" w:rsidRPr="009C4793">
        <w:rPr>
          <w:rFonts w:eastAsia="MS Mincho" w:cs="Times New Roman"/>
          <w:sz w:val="24"/>
          <w:szCs w:val="24"/>
          <w:lang w:val="en-US"/>
        </w:rPr>
        <w:t xml:space="preserve">December </w:t>
      </w:r>
      <w:r w:rsidR="002031FF" w:rsidRPr="002031FF">
        <w:rPr>
          <w:rFonts w:eastAsia="MS Mincho"/>
          <w:sz w:val="24"/>
          <w:szCs w:val="24"/>
          <w:lang w:val="en-US"/>
        </w:rPr>
        <w:t>31</w:t>
      </w:r>
      <w:r w:rsidRPr="009C4793">
        <w:rPr>
          <w:rFonts w:eastAsia="MS Mincho" w:cs="Times New Roman"/>
          <w:sz w:val="24"/>
          <w:szCs w:val="24"/>
          <w:lang w:val="en-US"/>
        </w:rPr>
        <w:t>,</w:t>
      </w:r>
      <w:r w:rsidRPr="009C4793">
        <w:rPr>
          <w:rFonts w:eastAsia="MS Mincho" w:cs="Times New Roman"/>
          <w:sz w:val="24"/>
          <w:szCs w:val="24"/>
          <w:cs/>
          <w:lang w:val="en-US"/>
        </w:rPr>
        <w:t xml:space="preserve"> </w:t>
      </w:r>
      <w:r w:rsidRPr="009C4793">
        <w:rPr>
          <w:rFonts w:eastAsia="MS Mincho" w:cs="Times New Roman"/>
          <w:sz w:val="24"/>
          <w:szCs w:val="24"/>
          <w:lang w:val="en-US"/>
        </w:rPr>
        <w:t>the Group and the Company ha</w:t>
      </w:r>
      <w:r w:rsidRPr="009C4793">
        <w:rPr>
          <w:rFonts w:eastAsia="MS Mincho" w:cs="Times New Roman"/>
          <w:sz w:val="24"/>
          <w:szCs w:val="30"/>
          <w:lang w:val="en-US"/>
        </w:rPr>
        <w:t>ve</w:t>
      </w:r>
      <w:r w:rsidRPr="009C4793">
        <w:rPr>
          <w:rFonts w:eastAsia="MS Mincho" w:cs="Times New Roman"/>
          <w:sz w:val="24"/>
          <w:szCs w:val="24"/>
          <w:lang w:val="en-US"/>
        </w:rPr>
        <w:t xml:space="preserve"> letters of guarantee issued by </w:t>
      </w:r>
      <w:r w:rsidR="007E3620" w:rsidRPr="009C4793">
        <w:rPr>
          <w:rFonts w:eastAsia="MS Mincho" w:cs="Times New Roman"/>
          <w:sz w:val="24"/>
          <w:szCs w:val="24"/>
          <w:lang w:val="en-US"/>
        </w:rPr>
        <w:t xml:space="preserve">financial institutions, as </w:t>
      </w:r>
      <w:proofErr w:type="gramStart"/>
      <w:r w:rsidR="007E3620" w:rsidRPr="009C4793">
        <w:rPr>
          <w:rFonts w:eastAsia="MS Mincho" w:cs="Times New Roman"/>
          <w:sz w:val="24"/>
          <w:szCs w:val="24"/>
          <w:lang w:val="en-US"/>
        </w:rPr>
        <w:t>follow</w:t>
      </w:r>
      <w:proofErr w:type="gramEnd"/>
      <w:r w:rsidR="007E3620" w:rsidRPr="009C4793">
        <w:rPr>
          <w:rFonts w:eastAsia="MS Mincho" w:cs="Times New Roman"/>
          <w:sz w:val="24"/>
          <w:szCs w:val="24"/>
          <w:lang w:val="en-US"/>
        </w:rPr>
        <w:t>:</w:t>
      </w:r>
    </w:p>
    <w:tbl>
      <w:tblPr>
        <w:tblW w:w="9019" w:type="dxa"/>
        <w:tblInd w:w="284" w:type="dxa"/>
        <w:tblLayout w:type="fixed"/>
        <w:tblCellMar>
          <w:left w:w="0" w:type="dxa"/>
          <w:right w:w="0" w:type="dxa"/>
        </w:tblCellMar>
        <w:tblLook w:val="0000" w:firstRow="0" w:lastRow="0" w:firstColumn="0" w:lastColumn="0" w:noHBand="0" w:noVBand="0"/>
      </w:tblPr>
      <w:tblGrid>
        <w:gridCol w:w="4207"/>
        <w:gridCol w:w="1137"/>
        <w:gridCol w:w="106"/>
        <w:gridCol w:w="1129"/>
        <w:gridCol w:w="106"/>
        <w:gridCol w:w="1120"/>
        <w:gridCol w:w="106"/>
        <w:gridCol w:w="1108"/>
      </w:tblGrid>
      <w:tr w:rsidR="009C4793" w:rsidRPr="009C4793" w14:paraId="47D90B32" w14:textId="77777777" w:rsidTr="000F546D">
        <w:trPr>
          <w:trHeight w:val="213"/>
        </w:trPr>
        <w:tc>
          <w:tcPr>
            <w:tcW w:w="2332" w:type="pct"/>
          </w:tcPr>
          <w:p w14:paraId="68C02EA5" w14:textId="35B8A4AB" w:rsidR="00A16F8F" w:rsidRPr="009C4793" w:rsidRDefault="00A16F8F" w:rsidP="009C4793">
            <w:pPr>
              <w:spacing w:line="240" w:lineRule="exact"/>
              <w:ind w:right="9"/>
              <w:jc w:val="center"/>
              <w:rPr>
                <w:rFonts w:cs="Times New Roman"/>
                <w:b/>
                <w:bCs/>
                <w:sz w:val="18"/>
                <w:szCs w:val="18"/>
              </w:rPr>
            </w:pPr>
          </w:p>
        </w:tc>
        <w:tc>
          <w:tcPr>
            <w:tcW w:w="1315" w:type="pct"/>
            <w:gridSpan w:val="3"/>
            <w:vAlign w:val="center"/>
          </w:tcPr>
          <w:p w14:paraId="00D3346F" w14:textId="77777777" w:rsidR="00A16F8F" w:rsidRPr="009C4793" w:rsidRDefault="00A16F8F" w:rsidP="009C4793">
            <w:pPr>
              <w:spacing w:line="240" w:lineRule="exact"/>
              <w:ind w:left="-108" w:firstLine="108"/>
              <w:jc w:val="center"/>
              <w:rPr>
                <w:rFonts w:cs="Times New Roman"/>
                <w:b/>
                <w:bCs/>
                <w:sz w:val="18"/>
                <w:szCs w:val="18"/>
              </w:rPr>
            </w:pPr>
            <w:r w:rsidRPr="009C4793">
              <w:rPr>
                <w:rFonts w:cs="Times New Roman"/>
                <w:b/>
                <w:bCs/>
                <w:sz w:val="18"/>
                <w:szCs w:val="18"/>
              </w:rPr>
              <w:t>Consolidated</w:t>
            </w:r>
          </w:p>
        </w:tc>
        <w:tc>
          <w:tcPr>
            <w:tcW w:w="59" w:type="pct"/>
            <w:vAlign w:val="center"/>
          </w:tcPr>
          <w:p w14:paraId="418F2C2A" w14:textId="77777777" w:rsidR="00A16F8F" w:rsidRPr="009C4793" w:rsidRDefault="00A16F8F" w:rsidP="009C4793">
            <w:pPr>
              <w:spacing w:line="240" w:lineRule="exact"/>
              <w:ind w:left="-108" w:firstLine="108"/>
              <w:jc w:val="center"/>
              <w:rPr>
                <w:rFonts w:cs="Times New Roman"/>
                <w:b/>
                <w:bCs/>
                <w:sz w:val="18"/>
                <w:szCs w:val="18"/>
              </w:rPr>
            </w:pPr>
          </w:p>
        </w:tc>
        <w:tc>
          <w:tcPr>
            <w:tcW w:w="1294" w:type="pct"/>
            <w:gridSpan w:val="3"/>
            <w:vAlign w:val="center"/>
          </w:tcPr>
          <w:p w14:paraId="2C9E16AF" w14:textId="77777777" w:rsidR="00A16F8F" w:rsidRPr="009C4793" w:rsidRDefault="00A16F8F" w:rsidP="009C4793">
            <w:pPr>
              <w:spacing w:line="240" w:lineRule="exact"/>
              <w:ind w:left="-108" w:firstLine="108"/>
              <w:jc w:val="center"/>
              <w:rPr>
                <w:rFonts w:cs="Times New Roman"/>
                <w:b/>
                <w:bCs/>
                <w:sz w:val="18"/>
                <w:szCs w:val="18"/>
              </w:rPr>
            </w:pPr>
            <w:r w:rsidRPr="009C4793">
              <w:rPr>
                <w:rFonts w:cs="Times New Roman"/>
                <w:b/>
                <w:bCs/>
                <w:sz w:val="18"/>
                <w:szCs w:val="18"/>
              </w:rPr>
              <w:t>Separate</w:t>
            </w:r>
          </w:p>
        </w:tc>
      </w:tr>
      <w:tr w:rsidR="009C4793" w:rsidRPr="009C4793" w14:paraId="311C2F2F" w14:textId="77777777" w:rsidTr="000F546D">
        <w:trPr>
          <w:trHeight w:val="213"/>
        </w:trPr>
        <w:tc>
          <w:tcPr>
            <w:tcW w:w="2332" w:type="pct"/>
          </w:tcPr>
          <w:p w14:paraId="6C8F4BE9" w14:textId="77777777" w:rsidR="00A16F8F" w:rsidRPr="009C4793" w:rsidRDefault="00A16F8F" w:rsidP="009C4793">
            <w:pPr>
              <w:spacing w:line="240" w:lineRule="exact"/>
              <w:ind w:right="9"/>
              <w:rPr>
                <w:rFonts w:cs="Times New Roman"/>
                <w:sz w:val="18"/>
                <w:szCs w:val="18"/>
              </w:rPr>
            </w:pPr>
          </w:p>
        </w:tc>
        <w:tc>
          <w:tcPr>
            <w:tcW w:w="1315" w:type="pct"/>
            <w:gridSpan w:val="3"/>
            <w:vAlign w:val="center"/>
          </w:tcPr>
          <w:p w14:paraId="13A561FE" w14:textId="77777777" w:rsidR="00A16F8F" w:rsidRPr="009C4793" w:rsidRDefault="00A16F8F" w:rsidP="009C4793">
            <w:pPr>
              <w:spacing w:line="240" w:lineRule="exact"/>
              <w:ind w:left="-108" w:firstLine="108"/>
              <w:jc w:val="center"/>
              <w:rPr>
                <w:rFonts w:cs="Times New Roman"/>
                <w:b/>
                <w:bCs/>
                <w:sz w:val="18"/>
                <w:szCs w:val="18"/>
              </w:rPr>
            </w:pPr>
            <w:r w:rsidRPr="009C4793">
              <w:rPr>
                <w:rFonts w:eastAsia="MS Mincho" w:cs="Times New Roman"/>
                <w:b/>
                <w:bCs/>
                <w:sz w:val="18"/>
                <w:szCs w:val="18"/>
              </w:rPr>
              <w:t>financial statements</w:t>
            </w:r>
          </w:p>
        </w:tc>
        <w:tc>
          <w:tcPr>
            <w:tcW w:w="59" w:type="pct"/>
            <w:vAlign w:val="center"/>
          </w:tcPr>
          <w:p w14:paraId="4AAD185A" w14:textId="77777777" w:rsidR="00A16F8F" w:rsidRPr="009C4793" w:rsidRDefault="00A16F8F" w:rsidP="009C4793">
            <w:pPr>
              <w:spacing w:line="240" w:lineRule="exact"/>
              <w:ind w:left="-108" w:firstLine="108"/>
              <w:jc w:val="center"/>
              <w:rPr>
                <w:rFonts w:cs="Times New Roman"/>
                <w:b/>
                <w:bCs/>
                <w:sz w:val="18"/>
                <w:szCs w:val="18"/>
              </w:rPr>
            </w:pPr>
          </w:p>
        </w:tc>
        <w:tc>
          <w:tcPr>
            <w:tcW w:w="1294" w:type="pct"/>
            <w:gridSpan w:val="3"/>
            <w:vAlign w:val="center"/>
          </w:tcPr>
          <w:p w14:paraId="6D8C0EAF" w14:textId="77777777" w:rsidR="00A16F8F" w:rsidRPr="009C4793" w:rsidRDefault="00A16F8F" w:rsidP="009C4793">
            <w:pPr>
              <w:spacing w:line="240" w:lineRule="exact"/>
              <w:ind w:left="-108" w:firstLine="108"/>
              <w:jc w:val="center"/>
              <w:rPr>
                <w:rFonts w:cs="Times New Roman"/>
                <w:b/>
                <w:bCs/>
                <w:sz w:val="18"/>
                <w:szCs w:val="18"/>
              </w:rPr>
            </w:pPr>
            <w:r w:rsidRPr="009C4793">
              <w:rPr>
                <w:rFonts w:eastAsia="MS Mincho" w:cs="Times New Roman"/>
                <w:b/>
                <w:bCs/>
                <w:sz w:val="18"/>
                <w:szCs w:val="18"/>
              </w:rPr>
              <w:t>financial statements</w:t>
            </w:r>
          </w:p>
        </w:tc>
      </w:tr>
      <w:tr w:rsidR="009C4793" w:rsidRPr="009C4793" w14:paraId="63E1AAC9" w14:textId="77777777" w:rsidTr="000F546D">
        <w:trPr>
          <w:trHeight w:val="213"/>
        </w:trPr>
        <w:tc>
          <w:tcPr>
            <w:tcW w:w="2332" w:type="pct"/>
          </w:tcPr>
          <w:p w14:paraId="214AEF39" w14:textId="77777777" w:rsidR="000E4430" w:rsidRPr="009C4793" w:rsidRDefault="000E4430" w:rsidP="009C4793">
            <w:pPr>
              <w:spacing w:line="240" w:lineRule="exact"/>
              <w:ind w:right="9"/>
              <w:rPr>
                <w:rFonts w:cs="Times New Roman"/>
                <w:sz w:val="18"/>
                <w:szCs w:val="18"/>
              </w:rPr>
            </w:pPr>
          </w:p>
        </w:tc>
        <w:tc>
          <w:tcPr>
            <w:tcW w:w="630" w:type="pct"/>
            <w:vAlign w:val="center"/>
          </w:tcPr>
          <w:p w14:paraId="6466FA48" w14:textId="154D789E" w:rsidR="000E4430" w:rsidRPr="009C4793" w:rsidRDefault="002031FF" w:rsidP="009C4793">
            <w:pPr>
              <w:spacing w:line="240" w:lineRule="exact"/>
              <w:jc w:val="center"/>
              <w:rPr>
                <w:rFonts w:cs="Times New Roman"/>
                <w:b/>
                <w:bCs/>
                <w:sz w:val="18"/>
                <w:szCs w:val="18"/>
                <w:lang w:val="en-US"/>
              </w:rPr>
            </w:pPr>
            <w:r w:rsidRPr="002031FF">
              <w:rPr>
                <w:rFonts w:eastAsia="MS Mincho"/>
                <w:b/>
                <w:bCs/>
                <w:sz w:val="18"/>
                <w:szCs w:val="18"/>
                <w:lang w:val="en-US"/>
              </w:rPr>
              <w:t>2025</w:t>
            </w:r>
          </w:p>
        </w:tc>
        <w:tc>
          <w:tcPr>
            <w:tcW w:w="59" w:type="pct"/>
          </w:tcPr>
          <w:p w14:paraId="5D9C8BA6" w14:textId="77777777" w:rsidR="000E4430" w:rsidRPr="009C4793" w:rsidRDefault="000E4430" w:rsidP="009C4793">
            <w:pPr>
              <w:spacing w:line="240" w:lineRule="exact"/>
              <w:ind w:left="-108" w:firstLine="108"/>
              <w:jc w:val="center"/>
              <w:rPr>
                <w:rFonts w:cs="Times New Roman"/>
                <w:b/>
                <w:bCs/>
                <w:sz w:val="18"/>
                <w:szCs w:val="18"/>
              </w:rPr>
            </w:pPr>
          </w:p>
        </w:tc>
        <w:tc>
          <w:tcPr>
            <w:tcW w:w="626" w:type="pct"/>
            <w:vAlign w:val="center"/>
          </w:tcPr>
          <w:p w14:paraId="59A643EF" w14:textId="7B648745" w:rsidR="000E4430" w:rsidRPr="009C4793" w:rsidRDefault="002031FF" w:rsidP="009C4793">
            <w:pPr>
              <w:spacing w:line="240" w:lineRule="exact"/>
              <w:ind w:left="-108" w:firstLine="108"/>
              <w:jc w:val="center"/>
              <w:rPr>
                <w:rFonts w:cs="Times New Roman"/>
                <w:b/>
                <w:bCs/>
                <w:sz w:val="18"/>
                <w:szCs w:val="18"/>
              </w:rPr>
            </w:pPr>
            <w:r w:rsidRPr="002031FF">
              <w:rPr>
                <w:rFonts w:eastAsia="MS Mincho"/>
                <w:b/>
                <w:bCs/>
                <w:sz w:val="18"/>
                <w:szCs w:val="18"/>
                <w:lang w:val="en-US"/>
              </w:rPr>
              <w:t>2024</w:t>
            </w:r>
          </w:p>
        </w:tc>
        <w:tc>
          <w:tcPr>
            <w:tcW w:w="59" w:type="pct"/>
          </w:tcPr>
          <w:p w14:paraId="5A88FF7D" w14:textId="77777777" w:rsidR="000E4430" w:rsidRPr="009C4793" w:rsidRDefault="000E4430" w:rsidP="009C4793">
            <w:pPr>
              <w:spacing w:line="240" w:lineRule="exact"/>
              <w:ind w:left="-108" w:firstLine="108"/>
              <w:jc w:val="center"/>
              <w:rPr>
                <w:rFonts w:cs="Times New Roman"/>
                <w:b/>
                <w:bCs/>
                <w:sz w:val="18"/>
                <w:szCs w:val="18"/>
              </w:rPr>
            </w:pPr>
          </w:p>
        </w:tc>
        <w:tc>
          <w:tcPr>
            <w:tcW w:w="621" w:type="pct"/>
            <w:vAlign w:val="center"/>
          </w:tcPr>
          <w:p w14:paraId="54BE4C2E" w14:textId="533E21F5" w:rsidR="000E4430" w:rsidRPr="009C4793" w:rsidRDefault="002031FF" w:rsidP="009C4793">
            <w:pPr>
              <w:spacing w:line="240" w:lineRule="exact"/>
              <w:ind w:left="-108" w:firstLine="108"/>
              <w:jc w:val="center"/>
              <w:rPr>
                <w:rFonts w:cs="Times New Roman"/>
                <w:b/>
                <w:bCs/>
                <w:sz w:val="18"/>
                <w:szCs w:val="18"/>
              </w:rPr>
            </w:pPr>
            <w:r w:rsidRPr="002031FF">
              <w:rPr>
                <w:rFonts w:eastAsia="MS Mincho"/>
                <w:b/>
                <w:bCs/>
                <w:sz w:val="18"/>
                <w:szCs w:val="18"/>
                <w:lang w:val="en-US"/>
              </w:rPr>
              <w:t>2025</w:t>
            </w:r>
          </w:p>
        </w:tc>
        <w:tc>
          <w:tcPr>
            <w:tcW w:w="59" w:type="pct"/>
          </w:tcPr>
          <w:p w14:paraId="237D5E86" w14:textId="77777777" w:rsidR="000E4430" w:rsidRPr="009C4793" w:rsidRDefault="000E4430" w:rsidP="009C4793">
            <w:pPr>
              <w:spacing w:line="240" w:lineRule="exact"/>
              <w:ind w:left="-108" w:firstLine="108"/>
              <w:jc w:val="center"/>
              <w:rPr>
                <w:rFonts w:cs="Times New Roman"/>
                <w:b/>
                <w:bCs/>
                <w:sz w:val="18"/>
                <w:szCs w:val="18"/>
              </w:rPr>
            </w:pPr>
          </w:p>
        </w:tc>
        <w:tc>
          <w:tcPr>
            <w:tcW w:w="614" w:type="pct"/>
            <w:vAlign w:val="center"/>
          </w:tcPr>
          <w:p w14:paraId="1B9FFE0B" w14:textId="3B0C4EB6" w:rsidR="000E4430" w:rsidRPr="009C4793" w:rsidRDefault="002031FF" w:rsidP="009C4793">
            <w:pPr>
              <w:spacing w:line="240" w:lineRule="exact"/>
              <w:ind w:left="-108" w:firstLine="108"/>
              <w:jc w:val="center"/>
              <w:rPr>
                <w:rFonts w:cs="Times New Roman"/>
                <w:b/>
                <w:bCs/>
                <w:sz w:val="18"/>
                <w:szCs w:val="18"/>
              </w:rPr>
            </w:pPr>
            <w:r w:rsidRPr="002031FF">
              <w:rPr>
                <w:rFonts w:eastAsia="MS Mincho"/>
                <w:b/>
                <w:bCs/>
                <w:sz w:val="18"/>
                <w:szCs w:val="18"/>
                <w:lang w:val="en-US"/>
              </w:rPr>
              <w:t>2024</w:t>
            </w:r>
          </w:p>
        </w:tc>
      </w:tr>
      <w:tr w:rsidR="009C4793" w:rsidRPr="009C4793" w14:paraId="4CAF0E64" w14:textId="77777777" w:rsidTr="000F546D">
        <w:trPr>
          <w:trHeight w:val="283"/>
        </w:trPr>
        <w:tc>
          <w:tcPr>
            <w:tcW w:w="2332" w:type="pct"/>
          </w:tcPr>
          <w:p w14:paraId="6361C319" w14:textId="77777777" w:rsidR="00A16F8F" w:rsidRPr="009C4793" w:rsidRDefault="00A16F8F" w:rsidP="009C4793">
            <w:pPr>
              <w:spacing w:line="240" w:lineRule="exact"/>
              <w:ind w:right="9"/>
              <w:rPr>
                <w:rFonts w:cs="Times New Roman"/>
                <w:b/>
                <w:bCs/>
                <w:sz w:val="18"/>
                <w:szCs w:val="18"/>
              </w:rPr>
            </w:pPr>
          </w:p>
        </w:tc>
        <w:tc>
          <w:tcPr>
            <w:tcW w:w="630" w:type="pct"/>
          </w:tcPr>
          <w:p w14:paraId="1CEA2F95" w14:textId="77777777" w:rsidR="00A16F8F" w:rsidRPr="009C4793" w:rsidRDefault="00A16F8F" w:rsidP="009C4793">
            <w:pPr>
              <w:spacing w:line="240" w:lineRule="exact"/>
              <w:ind w:left="-26" w:firstLine="26"/>
              <w:jc w:val="center"/>
              <w:rPr>
                <w:rFonts w:cs="Times New Roman"/>
                <w:b/>
                <w:bCs/>
                <w:sz w:val="18"/>
                <w:szCs w:val="18"/>
              </w:rPr>
            </w:pPr>
            <w:r w:rsidRPr="009C4793">
              <w:rPr>
                <w:rFonts w:cs="Times New Roman"/>
                <w:b/>
                <w:bCs/>
                <w:sz w:val="18"/>
                <w:szCs w:val="18"/>
              </w:rPr>
              <w:t>Baht</w:t>
            </w:r>
          </w:p>
        </w:tc>
        <w:tc>
          <w:tcPr>
            <w:tcW w:w="59" w:type="pct"/>
          </w:tcPr>
          <w:p w14:paraId="5F303833" w14:textId="77777777" w:rsidR="00A16F8F" w:rsidRPr="009C4793" w:rsidRDefault="00A16F8F" w:rsidP="009C4793">
            <w:pPr>
              <w:tabs>
                <w:tab w:val="decimal" w:pos="792"/>
                <w:tab w:val="decimal" w:pos="882"/>
              </w:tabs>
              <w:spacing w:line="240" w:lineRule="exact"/>
              <w:ind w:left="-98" w:right="64" w:firstLine="99"/>
              <w:jc w:val="right"/>
              <w:rPr>
                <w:rFonts w:cs="Times New Roman"/>
                <w:b/>
                <w:bCs/>
                <w:sz w:val="18"/>
                <w:szCs w:val="18"/>
              </w:rPr>
            </w:pPr>
          </w:p>
        </w:tc>
        <w:tc>
          <w:tcPr>
            <w:tcW w:w="626" w:type="pct"/>
          </w:tcPr>
          <w:p w14:paraId="57E8EAE5" w14:textId="77777777" w:rsidR="00A16F8F" w:rsidRPr="009C4793" w:rsidRDefault="00A16F8F" w:rsidP="009C4793">
            <w:pPr>
              <w:spacing w:line="240" w:lineRule="exact"/>
              <w:jc w:val="center"/>
              <w:rPr>
                <w:rFonts w:cs="Times New Roman"/>
                <w:b/>
                <w:bCs/>
                <w:sz w:val="18"/>
                <w:szCs w:val="18"/>
              </w:rPr>
            </w:pPr>
            <w:r w:rsidRPr="009C4793">
              <w:rPr>
                <w:rFonts w:cs="Times New Roman"/>
                <w:b/>
                <w:bCs/>
                <w:sz w:val="18"/>
                <w:szCs w:val="18"/>
              </w:rPr>
              <w:t>Baht</w:t>
            </w:r>
          </w:p>
        </w:tc>
        <w:tc>
          <w:tcPr>
            <w:tcW w:w="59" w:type="pct"/>
          </w:tcPr>
          <w:p w14:paraId="1D884263" w14:textId="77777777" w:rsidR="00A16F8F" w:rsidRPr="009C4793" w:rsidRDefault="00A16F8F" w:rsidP="009C4793">
            <w:pPr>
              <w:tabs>
                <w:tab w:val="decimal" w:pos="792"/>
                <w:tab w:val="decimal" w:pos="882"/>
              </w:tabs>
              <w:spacing w:line="240" w:lineRule="exact"/>
              <w:ind w:left="-98" w:right="64" w:firstLine="99"/>
              <w:jc w:val="right"/>
              <w:rPr>
                <w:rFonts w:cs="Times New Roman"/>
                <w:b/>
                <w:bCs/>
                <w:sz w:val="18"/>
                <w:szCs w:val="18"/>
              </w:rPr>
            </w:pPr>
          </w:p>
        </w:tc>
        <w:tc>
          <w:tcPr>
            <w:tcW w:w="621" w:type="pct"/>
          </w:tcPr>
          <w:p w14:paraId="0F6798B9" w14:textId="77777777" w:rsidR="00A16F8F" w:rsidRPr="009C4793" w:rsidRDefault="00A16F8F" w:rsidP="009C4793">
            <w:pPr>
              <w:spacing w:line="240" w:lineRule="exact"/>
              <w:ind w:firstLine="99"/>
              <w:jc w:val="center"/>
              <w:rPr>
                <w:rFonts w:cs="Times New Roman"/>
                <w:b/>
                <w:bCs/>
                <w:sz w:val="18"/>
                <w:szCs w:val="18"/>
              </w:rPr>
            </w:pPr>
            <w:r w:rsidRPr="009C4793">
              <w:rPr>
                <w:rFonts w:cs="Times New Roman"/>
                <w:b/>
                <w:bCs/>
                <w:sz w:val="18"/>
                <w:szCs w:val="18"/>
              </w:rPr>
              <w:t>Baht</w:t>
            </w:r>
          </w:p>
        </w:tc>
        <w:tc>
          <w:tcPr>
            <w:tcW w:w="59" w:type="pct"/>
          </w:tcPr>
          <w:p w14:paraId="145AB2FF" w14:textId="77777777" w:rsidR="00A16F8F" w:rsidRPr="009C4793" w:rsidRDefault="00A16F8F" w:rsidP="009C4793">
            <w:pPr>
              <w:tabs>
                <w:tab w:val="decimal" w:pos="792"/>
                <w:tab w:val="decimal" w:pos="882"/>
              </w:tabs>
              <w:spacing w:line="240" w:lineRule="exact"/>
              <w:ind w:left="-98" w:right="64" w:firstLine="99"/>
              <w:jc w:val="right"/>
              <w:rPr>
                <w:rFonts w:cs="Times New Roman"/>
                <w:b/>
                <w:bCs/>
                <w:sz w:val="18"/>
                <w:szCs w:val="18"/>
              </w:rPr>
            </w:pPr>
          </w:p>
        </w:tc>
        <w:tc>
          <w:tcPr>
            <w:tcW w:w="614" w:type="pct"/>
          </w:tcPr>
          <w:p w14:paraId="7691A68B" w14:textId="77777777" w:rsidR="00A16F8F" w:rsidRPr="009C4793" w:rsidRDefault="00A16F8F" w:rsidP="009C4793">
            <w:pPr>
              <w:spacing w:line="240" w:lineRule="exact"/>
              <w:ind w:left="11"/>
              <w:jc w:val="center"/>
              <w:rPr>
                <w:rFonts w:cs="Times New Roman"/>
                <w:b/>
                <w:bCs/>
                <w:sz w:val="18"/>
                <w:szCs w:val="18"/>
              </w:rPr>
            </w:pPr>
            <w:r w:rsidRPr="009C4793">
              <w:rPr>
                <w:rFonts w:cs="Times New Roman"/>
                <w:b/>
                <w:bCs/>
                <w:sz w:val="18"/>
                <w:szCs w:val="18"/>
              </w:rPr>
              <w:t>Baht</w:t>
            </w:r>
          </w:p>
        </w:tc>
      </w:tr>
      <w:tr w:rsidR="009C4793" w:rsidRPr="009C4793" w14:paraId="1E9AF298" w14:textId="77777777" w:rsidTr="009C6B9F">
        <w:trPr>
          <w:trHeight w:val="144"/>
        </w:trPr>
        <w:tc>
          <w:tcPr>
            <w:tcW w:w="2332" w:type="pct"/>
          </w:tcPr>
          <w:p w14:paraId="571FE5BD" w14:textId="77777777" w:rsidR="00CB1BA2" w:rsidRPr="009C4793" w:rsidRDefault="00CB1BA2" w:rsidP="009C4793">
            <w:pPr>
              <w:spacing w:line="240" w:lineRule="exact"/>
              <w:ind w:right="9"/>
              <w:rPr>
                <w:rFonts w:cs="Times New Roman"/>
                <w:b/>
                <w:bCs/>
                <w:sz w:val="18"/>
                <w:szCs w:val="18"/>
              </w:rPr>
            </w:pPr>
          </w:p>
        </w:tc>
        <w:tc>
          <w:tcPr>
            <w:tcW w:w="630" w:type="pct"/>
          </w:tcPr>
          <w:p w14:paraId="7DBD770C" w14:textId="77777777" w:rsidR="00CB1BA2" w:rsidRPr="009C4793" w:rsidRDefault="00CB1BA2" w:rsidP="009C4793">
            <w:pPr>
              <w:spacing w:line="240" w:lineRule="exact"/>
              <w:ind w:left="-26" w:firstLine="26"/>
              <w:jc w:val="center"/>
              <w:rPr>
                <w:rFonts w:cs="Times New Roman"/>
                <w:b/>
                <w:bCs/>
                <w:sz w:val="18"/>
                <w:szCs w:val="18"/>
              </w:rPr>
            </w:pPr>
          </w:p>
        </w:tc>
        <w:tc>
          <w:tcPr>
            <w:tcW w:w="59" w:type="pct"/>
          </w:tcPr>
          <w:p w14:paraId="688CFD12" w14:textId="77777777" w:rsidR="00CB1BA2" w:rsidRPr="009C4793" w:rsidRDefault="00CB1BA2" w:rsidP="009C4793">
            <w:pPr>
              <w:tabs>
                <w:tab w:val="decimal" w:pos="792"/>
                <w:tab w:val="decimal" w:pos="882"/>
              </w:tabs>
              <w:spacing w:line="240" w:lineRule="exact"/>
              <w:ind w:left="-98" w:right="64" w:firstLine="99"/>
              <w:jc w:val="right"/>
              <w:rPr>
                <w:rFonts w:cs="Times New Roman"/>
                <w:b/>
                <w:bCs/>
                <w:sz w:val="18"/>
                <w:szCs w:val="18"/>
              </w:rPr>
            </w:pPr>
          </w:p>
        </w:tc>
        <w:tc>
          <w:tcPr>
            <w:tcW w:w="626" w:type="pct"/>
          </w:tcPr>
          <w:p w14:paraId="03D5832B" w14:textId="77777777" w:rsidR="00CB1BA2" w:rsidRPr="009C4793" w:rsidRDefault="00CB1BA2" w:rsidP="009C4793">
            <w:pPr>
              <w:spacing w:line="240" w:lineRule="exact"/>
              <w:jc w:val="center"/>
              <w:rPr>
                <w:rFonts w:cs="Times New Roman"/>
                <w:b/>
                <w:bCs/>
                <w:sz w:val="18"/>
                <w:szCs w:val="18"/>
              </w:rPr>
            </w:pPr>
          </w:p>
        </w:tc>
        <w:tc>
          <w:tcPr>
            <w:tcW w:w="59" w:type="pct"/>
          </w:tcPr>
          <w:p w14:paraId="3115C41E" w14:textId="77777777" w:rsidR="00CB1BA2" w:rsidRPr="009C4793" w:rsidRDefault="00CB1BA2" w:rsidP="009C4793">
            <w:pPr>
              <w:tabs>
                <w:tab w:val="decimal" w:pos="792"/>
                <w:tab w:val="decimal" w:pos="882"/>
              </w:tabs>
              <w:spacing w:line="240" w:lineRule="exact"/>
              <w:ind w:left="-98" w:right="64" w:firstLine="99"/>
              <w:jc w:val="right"/>
              <w:rPr>
                <w:rFonts w:cs="Times New Roman"/>
                <w:b/>
                <w:bCs/>
                <w:sz w:val="18"/>
                <w:szCs w:val="18"/>
              </w:rPr>
            </w:pPr>
          </w:p>
        </w:tc>
        <w:tc>
          <w:tcPr>
            <w:tcW w:w="621" w:type="pct"/>
          </w:tcPr>
          <w:p w14:paraId="2B116EEB" w14:textId="77777777" w:rsidR="00CB1BA2" w:rsidRPr="009C4793" w:rsidRDefault="00CB1BA2" w:rsidP="009C4793">
            <w:pPr>
              <w:spacing w:line="240" w:lineRule="exact"/>
              <w:ind w:firstLine="99"/>
              <w:jc w:val="center"/>
              <w:rPr>
                <w:rFonts w:cs="Times New Roman"/>
                <w:b/>
                <w:bCs/>
                <w:sz w:val="18"/>
                <w:szCs w:val="18"/>
              </w:rPr>
            </w:pPr>
          </w:p>
        </w:tc>
        <w:tc>
          <w:tcPr>
            <w:tcW w:w="59" w:type="pct"/>
          </w:tcPr>
          <w:p w14:paraId="56D8F3CD" w14:textId="77777777" w:rsidR="00CB1BA2" w:rsidRPr="009C4793" w:rsidRDefault="00CB1BA2" w:rsidP="009C4793">
            <w:pPr>
              <w:tabs>
                <w:tab w:val="decimal" w:pos="792"/>
                <w:tab w:val="decimal" w:pos="882"/>
              </w:tabs>
              <w:spacing w:line="240" w:lineRule="exact"/>
              <w:ind w:left="-98" w:right="64" w:firstLine="99"/>
              <w:jc w:val="right"/>
              <w:rPr>
                <w:rFonts w:cs="Times New Roman"/>
                <w:b/>
                <w:bCs/>
                <w:sz w:val="18"/>
                <w:szCs w:val="18"/>
              </w:rPr>
            </w:pPr>
          </w:p>
        </w:tc>
        <w:tc>
          <w:tcPr>
            <w:tcW w:w="614" w:type="pct"/>
          </w:tcPr>
          <w:p w14:paraId="5C0DF5C8" w14:textId="77777777" w:rsidR="00CB1BA2" w:rsidRPr="009C4793" w:rsidRDefault="00CB1BA2" w:rsidP="009C4793">
            <w:pPr>
              <w:spacing w:line="240" w:lineRule="exact"/>
              <w:ind w:left="11"/>
              <w:jc w:val="center"/>
              <w:rPr>
                <w:rFonts w:cs="Times New Roman"/>
                <w:b/>
                <w:bCs/>
                <w:sz w:val="18"/>
                <w:szCs w:val="18"/>
              </w:rPr>
            </w:pPr>
          </w:p>
        </w:tc>
      </w:tr>
      <w:tr w:rsidR="009C4793" w:rsidRPr="009C4793" w14:paraId="03FD1521" w14:textId="77777777" w:rsidTr="000E09ED">
        <w:trPr>
          <w:trHeight w:val="227"/>
        </w:trPr>
        <w:tc>
          <w:tcPr>
            <w:tcW w:w="2332" w:type="pct"/>
          </w:tcPr>
          <w:p w14:paraId="41EB5381" w14:textId="335D5EFE" w:rsidR="00233A25" w:rsidRPr="009C4793" w:rsidRDefault="00233A25" w:rsidP="009C4793">
            <w:pPr>
              <w:spacing w:line="240" w:lineRule="exact"/>
              <w:ind w:right="9" w:firstLine="279"/>
              <w:rPr>
                <w:rFonts w:cs="Times New Roman"/>
                <w:sz w:val="18"/>
                <w:szCs w:val="18"/>
              </w:rPr>
            </w:pPr>
            <w:r w:rsidRPr="009C4793">
              <w:rPr>
                <w:rFonts w:cs="Times New Roman"/>
                <w:sz w:val="18"/>
                <w:szCs w:val="18"/>
              </w:rPr>
              <w:t>Human resources services and</w:t>
            </w:r>
          </w:p>
        </w:tc>
        <w:tc>
          <w:tcPr>
            <w:tcW w:w="630" w:type="pct"/>
            <w:tcBorders>
              <w:top w:val="nil"/>
              <w:left w:val="nil"/>
              <w:bottom w:val="nil"/>
              <w:right w:val="nil"/>
            </w:tcBorders>
          </w:tcPr>
          <w:p w14:paraId="252289CF" w14:textId="2BAADE94" w:rsidR="00233A25" w:rsidRPr="009C4793" w:rsidRDefault="00233A25" w:rsidP="009C4793">
            <w:pPr>
              <w:tabs>
                <w:tab w:val="decimal" w:pos="1619"/>
              </w:tabs>
              <w:spacing w:line="240" w:lineRule="exact"/>
              <w:ind w:left="-98" w:right="64" w:firstLine="99"/>
              <w:jc w:val="center"/>
              <w:rPr>
                <w:rFonts w:cs="Times New Roman"/>
                <w:sz w:val="18"/>
                <w:szCs w:val="18"/>
                <w:cs/>
              </w:rPr>
            </w:pPr>
          </w:p>
        </w:tc>
        <w:tc>
          <w:tcPr>
            <w:tcW w:w="59" w:type="pct"/>
            <w:vAlign w:val="bottom"/>
          </w:tcPr>
          <w:p w14:paraId="390D985A" w14:textId="77777777" w:rsidR="00233A25" w:rsidRPr="009C4793" w:rsidRDefault="00233A25" w:rsidP="009C4793">
            <w:pPr>
              <w:spacing w:line="240" w:lineRule="exact"/>
              <w:jc w:val="center"/>
              <w:rPr>
                <w:rFonts w:cs="Times New Roman"/>
                <w:sz w:val="18"/>
                <w:szCs w:val="18"/>
                <w:cs/>
              </w:rPr>
            </w:pPr>
          </w:p>
        </w:tc>
        <w:tc>
          <w:tcPr>
            <w:tcW w:w="626" w:type="pct"/>
            <w:vAlign w:val="bottom"/>
          </w:tcPr>
          <w:p w14:paraId="599A797A" w14:textId="3B9058C9" w:rsidR="00233A25" w:rsidRPr="009C4793" w:rsidRDefault="00233A25" w:rsidP="009C4793">
            <w:pPr>
              <w:tabs>
                <w:tab w:val="decimal" w:pos="1619"/>
              </w:tabs>
              <w:spacing w:line="240" w:lineRule="exact"/>
              <w:ind w:left="-98" w:right="64" w:firstLine="99"/>
              <w:jc w:val="center"/>
              <w:rPr>
                <w:rFonts w:cs="Times New Roman"/>
                <w:sz w:val="18"/>
                <w:szCs w:val="18"/>
                <w:cs/>
              </w:rPr>
            </w:pPr>
          </w:p>
        </w:tc>
        <w:tc>
          <w:tcPr>
            <w:tcW w:w="59" w:type="pct"/>
            <w:vAlign w:val="bottom"/>
          </w:tcPr>
          <w:p w14:paraId="163333C9" w14:textId="77777777" w:rsidR="00233A25" w:rsidRPr="009C4793" w:rsidRDefault="00233A25" w:rsidP="009C4793">
            <w:pPr>
              <w:tabs>
                <w:tab w:val="decimal" w:pos="1619"/>
                <w:tab w:val="decimal" w:pos="1713"/>
              </w:tabs>
              <w:spacing w:line="240" w:lineRule="exact"/>
              <w:ind w:left="-98" w:right="64" w:firstLine="99"/>
              <w:rPr>
                <w:rFonts w:cs="Times New Roman"/>
                <w:sz w:val="18"/>
                <w:szCs w:val="18"/>
                <w:cs/>
                <w:lang w:val="th-TH"/>
              </w:rPr>
            </w:pPr>
          </w:p>
        </w:tc>
        <w:tc>
          <w:tcPr>
            <w:tcW w:w="621" w:type="pct"/>
            <w:tcBorders>
              <w:top w:val="nil"/>
              <w:left w:val="nil"/>
              <w:bottom w:val="nil"/>
              <w:right w:val="nil"/>
            </w:tcBorders>
          </w:tcPr>
          <w:p w14:paraId="4556602A" w14:textId="20035994" w:rsidR="00233A25" w:rsidRPr="009C4793" w:rsidRDefault="00233A25" w:rsidP="009C4793">
            <w:pPr>
              <w:tabs>
                <w:tab w:val="decimal" w:pos="1619"/>
              </w:tabs>
              <w:spacing w:line="240" w:lineRule="exact"/>
              <w:ind w:left="-98" w:right="64" w:firstLine="99"/>
              <w:jc w:val="center"/>
              <w:rPr>
                <w:rFonts w:cs="Times New Roman"/>
                <w:sz w:val="18"/>
                <w:szCs w:val="18"/>
                <w:cs/>
              </w:rPr>
            </w:pPr>
          </w:p>
        </w:tc>
        <w:tc>
          <w:tcPr>
            <w:tcW w:w="59" w:type="pct"/>
            <w:vAlign w:val="bottom"/>
          </w:tcPr>
          <w:p w14:paraId="1DB4034D" w14:textId="77777777" w:rsidR="00233A25" w:rsidRPr="009C4793" w:rsidRDefault="00233A25" w:rsidP="009C4793">
            <w:pPr>
              <w:tabs>
                <w:tab w:val="decimal" w:pos="1619"/>
                <w:tab w:val="decimal" w:pos="1713"/>
              </w:tabs>
              <w:spacing w:line="240" w:lineRule="exact"/>
              <w:ind w:left="-98" w:right="64" w:firstLine="99"/>
              <w:jc w:val="center"/>
              <w:rPr>
                <w:rFonts w:cs="Times New Roman"/>
                <w:sz w:val="18"/>
                <w:szCs w:val="18"/>
                <w:cs/>
              </w:rPr>
            </w:pPr>
          </w:p>
        </w:tc>
        <w:tc>
          <w:tcPr>
            <w:tcW w:w="614" w:type="pct"/>
            <w:vAlign w:val="bottom"/>
          </w:tcPr>
          <w:p w14:paraId="1DEF64DC" w14:textId="0FCBFF07" w:rsidR="00233A25" w:rsidRPr="009C4793" w:rsidRDefault="00233A25" w:rsidP="009C4793">
            <w:pPr>
              <w:tabs>
                <w:tab w:val="decimal" w:pos="1619"/>
              </w:tabs>
              <w:spacing w:line="240" w:lineRule="exact"/>
              <w:ind w:left="-98" w:right="64" w:firstLine="99"/>
              <w:jc w:val="center"/>
              <w:rPr>
                <w:rFonts w:cs="Times New Roman"/>
                <w:sz w:val="18"/>
                <w:szCs w:val="18"/>
                <w:cs/>
              </w:rPr>
            </w:pPr>
          </w:p>
        </w:tc>
      </w:tr>
      <w:tr w:rsidR="009C4793" w:rsidRPr="009C4793" w14:paraId="3066672A" w14:textId="77777777" w:rsidTr="000E09ED">
        <w:trPr>
          <w:trHeight w:val="227"/>
        </w:trPr>
        <w:tc>
          <w:tcPr>
            <w:tcW w:w="2332" w:type="pct"/>
          </w:tcPr>
          <w:p w14:paraId="27CE1D0F" w14:textId="201217D5" w:rsidR="00233A25" w:rsidRPr="009C4793" w:rsidRDefault="00233A25" w:rsidP="009C4793">
            <w:pPr>
              <w:spacing w:line="240" w:lineRule="exact"/>
              <w:ind w:right="9" w:firstLine="451"/>
              <w:rPr>
                <w:rFonts w:cs="Times New Roman"/>
                <w:sz w:val="18"/>
                <w:szCs w:val="18"/>
                <w:lang w:val="en-US"/>
              </w:rPr>
            </w:pPr>
            <w:r w:rsidRPr="009C4793">
              <w:rPr>
                <w:rFonts w:cs="Times New Roman"/>
                <w:sz w:val="18"/>
                <w:szCs w:val="18"/>
              </w:rPr>
              <w:t>business process management purpose*</w:t>
            </w:r>
          </w:p>
        </w:tc>
        <w:tc>
          <w:tcPr>
            <w:tcW w:w="630" w:type="pct"/>
            <w:tcBorders>
              <w:top w:val="nil"/>
              <w:left w:val="nil"/>
              <w:bottom w:val="nil"/>
              <w:right w:val="nil"/>
            </w:tcBorders>
          </w:tcPr>
          <w:p w14:paraId="293D8F1C" w14:textId="37E72661" w:rsidR="00233A25" w:rsidRPr="009C4793" w:rsidRDefault="002031FF" w:rsidP="009C4793">
            <w:pPr>
              <w:tabs>
                <w:tab w:val="decimal" w:pos="1619"/>
              </w:tabs>
              <w:spacing w:line="240" w:lineRule="exact"/>
              <w:ind w:left="-98" w:right="64" w:firstLine="99"/>
              <w:jc w:val="center"/>
              <w:rPr>
                <w:rFonts w:cs="Times New Roman"/>
                <w:sz w:val="18"/>
                <w:szCs w:val="18"/>
                <w:lang w:val="en-US"/>
              </w:rPr>
            </w:pPr>
            <w:r w:rsidRPr="002031FF">
              <w:rPr>
                <w:sz w:val="18"/>
                <w:szCs w:val="18"/>
                <w:lang w:val="en-US"/>
              </w:rPr>
              <w:t>6</w:t>
            </w:r>
            <w:r w:rsidR="00233A25" w:rsidRPr="009C4793">
              <w:rPr>
                <w:rFonts w:cs="Times New Roman"/>
                <w:sz w:val="18"/>
                <w:szCs w:val="18"/>
              </w:rPr>
              <w:t>,</w:t>
            </w:r>
            <w:r w:rsidRPr="002031FF">
              <w:rPr>
                <w:sz w:val="18"/>
                <w:szCs w:val="22"/>
                <w:lang w:val="en-US"/>
              </w:rPr>
              <w:t>1</w:t>
            </w:r>
            <w:r w:rsidRPr="002031FF">
              <w:rPr>
                <w:sz w:val="18"/>
                <w:szCs w:val="18"/>
                <w:lang w:val="en-US"/>
              </w:rPr>
              <w:t>00</w:t>
            </w:r>
            <w:r w:rsidR="00233A25" w:rsidRPr="009C4793">
              <w:rPr>
                <w:rFonts w:cs="Times New Roman"/>
                <w:sz w:val="18"/>
                <w:szCs w:val="18"/>
              </w:rPr>
              <w:t>,</w:t>
            </w:r>
            <w:r w:rsidRPr="002031FF">
              <w:rPr>
                <w:sz w:val="18"/>
                <w:szCs w:val="18"/>
                <w:lang w:val="en-US"/>
              </w:rPr>
              <w:t>000</w:t>
            </w:r>
          </w:p>
        </w:tc>
        <w:tc>
          <w:tcPr>
            <w:tcW w:w="59" w:type="pct"/>
            <w:vAlign w:val="bottom"/>
          </w:tcPr>
          <w:p w14:paraId="39A7E3AA" w14:textId="77777777" w:rsidR="00233A25" w:rsidRPr="009C4793" w:rsidRDefault="00233A25" w:rsidP="009C4793">
            <w:pPr>
              <w:spacing w:line="240" w:lineRule="exact"/>
              <w:jc w:val="center"/>
              <w:rPr>
                <w:rFonts w:cs="Times New Roman"/>
                <w:sz w:val="18"/>
                <w:szCs w:val="18"/>
                <w:cs/>
              </w:rPr>
            </w:pPr>
          </w:p>
        </w:tc>
        <w:tc>
          <w:tcPr>
            <w:tcW w:w="626" w:type="pct"/>
            <w:vAlign w:val="bottom"/>
          </w:tcPr>
          <w:p w14:paraId="78D5B6F6" w14:textId="6BDA4F6E" w:rsidR="00233A25" w:rsidRPr="009C4793" w:rsidRDefault="002031FF" w:rsidP="009C4793">
            <w:pPr>
              <w:tabs>
                <w:tab w:val="decimal" w:pos="1619"/>
              </w:tabs>
              <w:spacing w:line="240" w:lineRule="exact"/>
              <w:ind w:left="-98" w:right="64" w:firstLine="99"/>
              <w:jc w:val="center"/>
              <w:rPr>
                <w:rFonts w:cs="Times New Roman"/>
                <w:sz w:val="18"/>
                <w:szCs w:val="18"/>
                <w:lang w:val="en-US"/>
              </w:rPr>
            </w:pPr>
            <w:r w:rsidRPr="002031FF">
              <w:rPr>
                <w:sz w:val="18"/>
                <w:szCs w:val="18"/>
                <w:lang w:val="en-US"/>
              </w:rPr>
              <w:t>6</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c>
          <w:tcPr>
            <w:tcW w:w="59" w:type="pct"/>
            <w:vAlign w:val="bottom"/>
          </w:tcPr>
          <w:p w14:paraId="39D90323" w14:textId="77777777" w:rsidR="00233A25" w:rsidRPr="009C4793" w:rsidRDefault="00233A25" w:rsidP="009C4793">
            <w:pPr>
              <w:tabs>
                <w:tab w:val="decimal" w:pos="1619"/>
                <w:tab w:val="decimal" w:pos="1713"/>
              </w:tabs>
              <w:spacing w:line="240" w:lineRule="exact"/>
              <w:ind w:left="-98" w:right="64" w:firstLine="99"/>
              <w:rPr>
                <w:rFonts w:cs="Times New Roman"/>
                <w:sz w:val="18"/>
                <w:szCs w:val="18"/>
                <w:cs/>
                <w:lang w:val="th-TH"/>
              </w:rPr>
            </w:pPr>
          </w:p>
        </w:tc>
        <w:tc>
          <w:tcPr>
            <w:tcW w:w="621" w:type="pct"/>
            <w:tcBorders>
              <w:top w:val="nil"/>
              <w:left w:val="nil"/>
              <w:bottom w:val="nil"/>
              <w:right w:val="nil"/>
            </w:tcBorders>
          </w:tcPr>
          <w:p w14:paraId="555A34A6" w14:textId="1E76AC41" w:rsidR="00233A25" w:rsidRPr="009C4793" w:rsidRDefault="002031FF" w:rsidP="009C4793">
            <w:pPr>
              <w:tabs>
                <w:tab w:val="decimal" w:pos="1619"/>
              </w:tabs>
              <w:spacing w:line="240" w:lineRule="exact"/>
              <w:ind w:left="-98" w:right="64" w:firstLine="99"/>
              <w:jc w:val="center"/>
              <w:rPr>
                <w:rFonts w:cs="Times New Roman"/>
                <w:sz w:val="18"/>
                <w:szCs w:val="18"/>
                <w:lang w:val="en-US"/>
              </w:rPr>
            </w:pPr>
            <w:r w:rsidRPr="002031FF">
              <w:rPr>
                <w:sz w:val="18"/>
                <w:szCs w:val="18"/>
                <w:lang w:val="en-US"/>
              </w:rPr>
              <w:t>6</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c>
          <w:tcPr>
            <w:tcW w:w="59" w:type="pct"/>
            <w:vAlign w:val="bottom"/>
          </w:tcPr>
          <w:p w14:paraId="00A2A378" w14:textId="77777777" w:rsidR="00233A25" w:rsidRPr="009C4793" w:rsidRDefault="00233A25" w:rsidP="009C4793">
            <w:pPr>
              <w:tabs>
                <w:tab w:val="decimal" w:pos="1619"/>
                <w:tab w:val="decimal" w:pos="1713"/>
              </w:tabs>
              <w:spacing w:line="240" w:lineRule="exact"/>
              <w:ind w:left="-98" w:right="64" w:firstLine="99"/>
              <w:jc w:val="center"/>
              <w:rPr>
                <w:rFonts w:cs="Times New Roman"/>
                <w:sz w:val="18"/>
                <w:szCs w:val="18"/>
                <w:cs/>
              </w:rPr>
            </w:pPr>
          </w:p>
        </w:tc>
        <w:tc>
          <w:tcPr>
            <w:tcW w:w="614" w:type="pct"/>
            <w:vAlign w:val="bottom"/>
          </w:tcPr>
          <w:p w14:paraId="7A65D9EE" w14:textId="261A5B04" w:rsidR="00233A25" w:rsidRPr="009C4793" w:rsidRDefault="002031FF" w:rsidP="009C4793">
            <w:pPr>
              <w:tabs>
                <w:tab w:val="decimal" w:pos="1619"/>
              </w:tabs>
              <w:spacing w:line="240" w:lineRule="exact"/>
              <w:ind w:left="-98" w:right="64" w:firstLine="99"/>
              <w:jc w:val="center"/>
              <w:rPr>
                <w:rFonts w:cs="Times New Roman"/>
                <w:sz w:val="18"/>
                <w:szCs w:val="18"/>
                <w:lang w:val="en-US"/>
              </w:rPr>
            </w:pPr>
            <w:r w:rsidRPr="002031FF">
              <w:rPr>
                <w:sz w:val="18"/>
                <w:szCs w:val="18"/>
                <w:lang w:val="en-US"/>
              </w:rPr>
              <w:t>6</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r>
      <w:tr w:rsidR="009C4793" w:rsidRPr="009C4793" w14:paraId="1C90B175" w14:textId="77777777" w:rsidTr="000E09ED">
        <w:trPr>
          <w:trHeight w:val="227"/>
        </w:trPr>
        <w:tc>
          <w:tcPr>
            <w:tcW w:w="2332" w:type="pct"/>
          </w:tcPr>
          <w:p w14:paraId="1F205839" w14:textId="7DFE6DDB" w:rsidR="00233A25" w:rsidRPr="009C4793" w:rsidRDefault="00233A25" w:rsidP="009C4793">
            <w:pPr>
              <w:spacing w:line="240" w:lineRule="exact"/>
              <w:ind w:right="9" w:firstLine="279"/>
              <w:rPr>
                <w:rFonts w:cs="Times New Roman"/>
                <w:sz w:val="18"/>
                <w:szCs w:val="18"/>
              </w:rPr>
            </w:pPr>
            <w:r w:rsidRPr="009C4793">
              <w:rPr>
                <w:rFonts w:cs="Times New Roman"/>
                <w:sz w:val="18"/>
                <w:szCs w:val="18"/>
              </w:rPr>
              <w:t>Human resources services and</w:t>
            </w:r>
          </w:p>
        </w:tc>
        <w:tc>
          <w:tcPr>
            <w:tcW w:w="630" w:type="pct"/>
            <w:tcBorders>
              <w:top w:val="nil"/>
              <w:left w:val="nil"/>
              <w:bottom w:val="nil"/>
              <w:right w:val="nil"/>
            </w:tcBorders>
          </w:tcPr>
          <w:p w14:paraId="172AC366" w14:textId="77777777" w:rsidR="00233A25" w:rsidRPr="009C4793" w:rsidRDefault="00233A25" w:rsidP="009C4793">
            <w:pPr>
              <w:tabs>
                <w:tab w:val="decimal" w:pos="1619"/>
              </w:tabs>
              <w:spacing w:line="240" w:lineRule="exact"/>
              <w:ind w:left="-98" w:right="64" w:firstLine="99"/>
              <w:jc w:val="center"/>
              <w:rPr>
                <w:rFonts w:cs="Times New Roman"/>
                <w:sz w:val="18"/>
                <w:szCs w:val="18"/>
                <w:cs/>
              </w:rPr>
            </w:pPr>
          </w:p>
        </w:tc>
        <w:tc>
          <w:tcPr>
            <w:tcW w:w="59" w:type="pct"/>
            <w:vAlign w:val="bottom"/>
          </w:tcPr>
          <w:p w14:paraId="5E96D3FA" w14:textId="77777777" w:rsidR="00233A25" w:rsidRPr="009C4793" w:rsidRDefault="00233A25" w:rsidP="009C4793">
            <w:pPr>
              <w:spacing w:line="240" w:lineRule="exact"/>
              <w:jc w:val="center"/>
              <w:rPr>
                <w:rFonts w:cs="Times New Roman"/>
                <w:sz w:val="18"/>
                <w:szCs w:val="18"/>
                <w:cs/>
              </w:rPr>
            </w:pPr>
          </w:p>
        </w:tc>
        <w:tc>
          <w:tcPr>
            <w:tcW w:w="626" w:type="pct"/>
            <w:vAlign w:val="bottom"/>
          </w:tcPr>
          <w:p w14:paraId="5B4F194D" w14:textId="77777777" w:rsidR="00233A25" w:rsidRPr="009C4793" w:rsidRDefault="00233A25" w:rsidP="009C4793">
            <w:pPr>
              <w:spacing w:line="240" w:lineRule="exact"/>
              <w:jc w:val="center"/>
              <w:rPr>
                <w:rFonts w:cs="Times New Roman"/>
                <w:sz w:val="18"/>
                <w:szCs w:val="18"/>
                <w:cs/>
              </w:rPr>
            </w:pPr>
          </w:p>
        </w:tc>
        <w:tc>
          <w:tcPr>
            <w:tcW w:w="59" w:type="pct"/>
            <w:vAlign w:val="bottom"/>
          </w:tcPr>
          <w:p w14:paraId="048A8601" w14:textId="77777777" w:rsidR="00233A25" w:rsidRPr="009C4793" w:rsidRDefault="00233A25" w:rsidP="009C4793">
            <w:pPr>
              <w:tabs>
                <w:tab w:val="decimal" w:pos="1619"/>
                <w:tab w:val="decimal" w:pos="1713"/>
              </w:tabs>
              <w:spacing w:line="240" w:lineRule="exact"/>
              <w:ind w:left="-98" w:right="64" w:firstLine="99"/>
              <w:rPr>
                <w:rFonts w:cs="Times New Roman"/>
                <w:sz w:val="18"/>
                <w:szCs w:val="18"/>
                <w:cs/>
                <w:lang w:val="th-TH"/>
              </w:rPr>
            </w:pPr>
          </w:p>
        </w:tc>
        <w:tc>
          <w:tcPr>
            <w:tcW w:w="621" w:type="pct"/>
            <w:tcBorders>
              <w:top w:val="nil"/>
              <w:left w:val="nil"/>
              <w:bottom w:val="nil"/>
              <w:right w:val="nil"/>
            </w:tcBorders>
          </w:tcPr>
          <w:p w14:paraId="51437E79" w14:textId="77777777" w:rsidR="00233A25" w:rsidRPr="009C4793" w:rsidRDefault="00233A25" w:rsidP="009C4793">
            <w:pPr>
              <w:tabs>
                <w:tab w:val="decimal" w:pos="1619"/>
              </w:tabs>
              <w:spacing w:line="240" w:lineRule="exact"/>
              <w:ind w:left="-98" w:right="64" w:firstLine="99"/>
              <w:jc w:val="center"/>
              <w:rPr>
                <w:rFonts w:cs="Times New Roman"/>
                <w:sz w:val="18"/>
                <w:szCs w:val="18"/>
                <w:cs/>
              </w:rPr>
            </w:pPr>
          </w:p>
        </w:tc>
        <w:tc>
          <w:tcPr>
            <w:tcW w:w="59" w:type="pct"/>
            <w:vAlign w:val="bottom"/>
          </w:tcPr>
          <w:p w14:paraId="2557C4F2" w14:textId="77777777" w:rsidR="00233A25" w:rsidRPr="009C4793" w:rsidRDefault="00233A25" w:rsidP="009C4793">
            <w:pPr>
              <w:tabs>
                <w:tab w:val="decimal" w:pos="1619"/>
                <w:tab w:val="decimal" w:pos="1713"/>
              </w:tabs>
              <w:spacing w:line="240" w:lineRule="exact"/>
              <w:ind w:left="-98" w:right="64" w:firstLine="99"/>
              <w:jc w:val="center"/>
              <w:rPr>
                <w:rFonts w:cs="Times New Roman"/>
                <w:sz w:val="18"/>
                <w:szCs w:val="18"/>
                <w:cs/>
              </w:rPr>
            </w:pPr>
          </w:p>
        </w:tc>
        <w:tc>
          <w:tcPr>
            <w:tcW w:w="614" w:type="pct"/>
            <w:vAlign w:val="bottom"/>
          </w:tcPr>
          <w:p w14:paraId="332B3B5A" w14:textId="77777777" w:rsidR="00233A25" w:rsidRPr="009C4793" w:rsidRDefault="00233A25" w:rsidP="009C4793">
            <w:pPr>
              <w:tabs>
                <w:tab w:val="decimal" w:pos="1619"/>
              </w:tabs>
              <w:spacing w:line="240" w:lineRule="exact"/>
              <w:ind w:left="-98" w:right="64" w:firstLine="99"/>
              <w:jc w:val="center"/>
              <w:rPr>
                <w:rFonts w:cs="Times New Roman"/>
                <w:sz w:val="18"/>
                <w:szCs w:val="18"/>
                <w:cs/>
              </w:rPr>
            </w:pPr>
          </w:p>
        </w:tc>
      </w:tr>
      <w:tr w:rsidR="009C4793" w:rsidRPr="009C4793" w14:paraId="792BDA4D" w14:textId="77777777" w:rsidTr="000E09ED">
        <w:trPr>
          <w:trHeight w:val="227"/>
        </w:trPr>
        <w:tc>
          <w:tcPr>
            <w:tcW w:w="2332" w:type="pct"/>
          </w:tcPr>
          <w:p w14:paraId="75F48D19" w14:textId="027092F8" w:rsidR="00233A25" w:rsidRPr="009C4793" w:rsidRDefault="00233A25" w:rsidP="009C4793">
            <w:pPr>
              <w:spacing w:line="240" w:lineRule="exact"/>
              <w:ind w:right="9" w:firstLine="451"/>
              <w:rPr>
                <w:rFonts w:cs="Times New Roman"/>
                <w:sz w:val="18"/>
                <w:szCs w:val="18"/>
              </w:rPr>
            </w:pPr>
            <w:r w:rsidRPr="009C4793">
              <w:rPr>
                <w:rFonts w:cs="Times New Roman"/>
                <w:sz w:val="18"/>
                <w:szCs w:val="18"/>
              </w:rPr>
              <w:t>business process management purpose</w:t>
            </w:r>
            <w:r w:rsidR="00B34E43" w:rsidRPr="009C4793">
              <w:rPr>
                <w:rFonts w:cs="Times New Roman"/>
                <w:sz w:val="18"/>
                <w:szCs w:val="18"/>
              </w:rPr>
              <w:t xml:space="preserve"> (unsecured)</w:t>
            </w:r>
          </w:p>
        </w:tc>
        <w:tc>
          <w:tcPr>
            <w:tcW w:w="630" w:type="pct"/>
            <w:tcBorders>
              <w:top w:val="nil"/>
              <w:left w:val="nil"/>
              <w:bottom w:val="nil"/>
              <w:right w:val="nil"/>
            </w:tcBorders>
          </w:tcPr>
          <w:p w14:paraId="475B2902" w14:textId="18D4FC73" w:rsidR="00233A25" w:rsidRPr="009C4793" w:rsidRDefault="002031FF" w:rsidP="009C4793">
            <w:pPr>
              <w:tabs>
                <w:tab w:val="decimal" w:pos="1619"/>
              </w:tabs>
              <w:spacing w:line="240" w:lineRule="exact"/>
              <w:ind w:left="-98" w:right="64" w:firstLine="99"/>
              <w:jc w:val="center"/>
              <w:rPr>
                <w:rFonts w:cs="Times New Roman"/>
                <w:sz w:val="18"/>
                <w:szCs w:val="18"/>
              </w:rPr>
            </w:pPr>
            <w:r w:rsidRPr="002031FF">
              <w:rPr>
                <w:sz w:val="18"/>
                <w:szCs w:val="18"/>
                <w:lang w:val="en-US"/>
              </w:rPr>
              <w:t>1</w:t>
            </w:r>
            <w:r w:rsidRPr="002031FF">
              <w:rPr>
                <w:sz w:val="18"/>
                <w:szCs w:val="22"/>
                <w:lang w:val="en-US"/>
              </w:rPr>
              <w:t>7</w:t>
            </w:r>
            <w:r w:rsidR="00233A25" w:rsidRPr="009C4793">
              <w:rPr>
                <w:rFonts w:cs="Times New Roman"/>
                <w:sz w:val="18"/>
                <w:szCs w:val="18"/>
              </w:rPr>
              <w:t>,</w:t>
            </w:r>
            <w:r w:rsidRPr="002031FF">
              <w:rPr>
                <w:rFonts w:cs="Times New Roman"/>
                <w:sz w:val="18"/>
                <w:szCs w:val="18"/>
                <w:lang w:val="en-US"/>
              </w:rPr>
              <w:t>322</w:t>
            </w:r>
            <w:r w:rsidR="00233A25" w:rsidRPr="009C4793">
              <w:rPr>
                <w:rFonts w:cs="Times New Roman"/>
                <w:sz w:val="18"/>
                <w:szCs w:val="18"/>
              </w:rPr>
              <w:t>,</w:t>
            </w:r>
            <w:r w:rsidRPr="002031FF">
              <w:rPr>
                <w:rFonts w:cs="Times New Roman"/>
                <w:sz w:val="18"/>
                <w:szCs w:val="18"/>
                <w:lang w:val="en-US"/>
              </w:rPr>
              <w:t>530</w:t>
            </w:r>
          </w:p>
        </w:tc>
        <w:tc>
          <w:tcPr>
            <w:tcW w:w="59" w:type="pct"/>
            <w:vAlign w:val="bottom"/>
          </w:tcPr>
          <w:p w14:paraId="0F411B87" w14:textId="77777777" w:rsidR="00233A25" w:rsidRPr="009C4793" w:rsidRDefault="00233A25" w:rsidP="009C4793">
            <w:pPr>
              <w:spacing w:line="240" w:lineRule="exact"/>
              <w:jc w:val="center"/>
              <w:rPr>
                <w:rFonts w:cs="Times New Roman"/>
                <w:sz w:val="18"/>
                <w:szCs w:val="18"/>
              </w:rPr>
            </w:pPr>
          </w:p>
        </w:tc>
        <w:tc>
          <w:tcPr>
            <w:tcW w:w="626" w:type="pct"/>
            <w:vAlign w:val="bottom"/>
          </w:tcPr>
          <w:p w14:paraId="4FC9CFCD" w14:textId="59269E36" w:rsidR="00233A25" w:rsidRPr="009C4793" w:rsidRDefault="002031FF" w:rsidP="009C4793">
            <w:pPr>
              <w:tabs>
                <w:tab w:val="decimal" w:pos="1619"/>
              </w:tabs>
              <w:spacing w:line="240" w:lineRule="exact"/>
              <w:ind w:left="-98" w:right="64" w:firstLine="99"/>
              <w:jc w:val="center"/>
              <w:rPr>
                <w:rFonts w:cs="Times New Roman"/>
                <w:sz w:val="18"/>
                <w:szCs w:val="18"/>
              </w:rPr>
            </w:pPr>
            <w:r w:rsidRPr="002031FF">
              <w:rPr>
                <w:sz w:val="18"/>
                <w:szCs w:val="18"/>
                <w:lang w:val="en-US"/>
              </w:rPr>
              <w:t>12</w:t>
            </w:r>
            <w:r w:rsidR="00233A25" w:rsidRPr="009C4793">
              <w:rPr>
                <w:rFonts w:cs="Times New Roman"/>
                <w:sz w:val="18"/>
                <w:szCs w:val="18"/>
              </w:rPr>
              <w:t>,</w:t>
            </w:r>
            <w:r w:rsidRPr="002031FF">
              <w:rPr>
                <w:sz w:val="18"/>
                <w:szCs w:val="18"/>
                <w:lang w:val="en-US"/>
              </w:rPr>
              <w:t>933</w:t>
            </w:r>
            <w:r w:rsidR="00233A25" w:rsidRPr="009C4793">
              <w:rPr>
                <w:rFonts w:cs="Times New Roman"/>
                <w:sz w:val="18"/>
                <w:szCs w:val="18"/>
              </w:rPr>
              <w:t>,</w:t>
            </w:r>
            <w:r w:rsidRPr="002031FF">
              <w:rPr>
                <w:sz w:val="18"/>
                <w:szCs w:val="18"/>
                <w:lang w:val="en-US"/>
              </w:rPr>
              <w:t>596</w:t>
            </w:r>
          </w:p>
        </w:tc>
        <w:tc>
          <w:tcPr>
            <w:tcW w:w="59" w:type="pct"/>
            <w:vAlign w:val="bottom"/>
          </w:tcPr>
          <w:p w14:paraId="0C35C970" w14:textId="77777777" w:rsidR="00233A25" w:rsidRPr="009C4793" w:rsidRDefault="00233A25" w:rsidP="009C4793">
            <w:pPr>
              <w:tabs>
                <w:tab w:val="decimal" w:pos="1619"/>
                <w:tab w:val="decimal" w:pos="1713"/>
              </w:tabs>
              <w:spacing w:line="240" w:lineRule="exact"/>
              <w:ind w:left="-98" w:right="64" w:firstLine="99"/>
              <w:jc w:val="center"/>
              <w:rPr>
                <w:rFonts w:cs="Times New Roman"/>
                <w:sz w:val="18"/>
                <w:szCs w:val="18"/>
                <w:cs/>
                <w:lang w:val="th-TH"/>
              </w:rPr>
            </w:pPr>
          </w:p>
        </w:tc>
        <w:tc>
          <w:tcPr>
            <w:tcW w:w="621" w:type="pct"/>
            <w:tcBorders>
              <w:top w:val="nil"/>
              <w:left w:val="nil"/>
              <w:bottom w:val="nil"/>
              <w:right w:val="nil"/>
            </w:tcBorders>
          </w:tcPr>
          <w:p w14:paraId="067D78A0" w14:textId="20204CFD" w:rsidR="00233A25" w:rsidRPr="009C4793" w:rsidRDefault="002031FF" w:rsidP="009C4793">
            <w:pPr>
              <w:tabs>
                <w:tab w:val="decimal" w:pos="1619"/>
              </w:tabs>
              <w:spacing w:line="240" w:lineRule="exact"/>
              <w:ind w:left="-98" w:right="64" w:firstLine="99"/>
              <w:jc w:val="center"/>
              <w:rPr>
                <w:rFonts w:cs="Times New Roman"/>
                <w:sz w:val="18"/>
                <w:szCs w:val="18"/>
                <w:cs/>
              </w:rPr>
            </w:pPr>
            <w:r w:rsidRPr="002031FF">
              <w:rPr>
                <w:sz w:val="18"/>
                <w:szCs w:val="18"/>
                <w:lang w:val="en-US"/>
              </w:rPr>
              <w:t>14</w:t>
            </w:r>
            <w:r w:rsidR="00233A25" w:rsidRPr="009C4793">
              <w:rPr>
                <w:rFonts w:cs="Times New Roman"/>
                <w:sz w:val="18"/>
                <w:szCs w:val="18"/>
              </w:rPr>
              <w:t>,</w:t>
            </w:r>
            <w:r w:rsidRPr="002031FF">
              <w:rPr>
                <w:sz w:val="18"/>
                <w:szCs w:val="18"/>
                <w:lang w:val="en-US"/>
              </w:rPr>
              <w:t>183</w:t>
            </w:r>
            <w:r w:rsidR="00233A25" w:rsidRPr="009C4793">
              <w:rPr>
                <w:rFonts w:cs="Times New Roman"/>
                <w:sz w:val="18"/>
                <w:szCs w:val="18"/>
              </w:rPr>
              <w:t>,</w:t>
            </w:r>
            <w:r w:rsidRPr="002031FF">
              <w:rPr>
                <w:sz w:val="18"/>
                <w:szCs w:val="18"/>
                <w:lang w:val="en-US"/>
              </w:rPr>
              <w:t>610</w:t>
            </w:r>
          </w:p>
        </w:tc>
        <w:tc>
          <w:tcPr>
            <w:tcW w:w="59" w:type="pct"/>
            <w:vAlign w:val="bottom"/>
          </w:tcPr>
          <w:p w14:paraId="168948AD" w14:textId="77777777" w:rsidR="00233A25" w:rsidRPr="009C4793" w:rsidRDefault="00233A25" w:rsidP="009C4793">
            <w:pPr>
              <w:tabs>
                <w:tab w:val="decimal" w:pos="1619"/>
              </w:tabs>
              <w:spacing w:line="240" w:lineRule="exact"/>
              <w:ind w:right="64"/>
              <w:jc w:val="center"/>
              <w:rPr>
                <w:rFonts w:cs="Times New Roman"/>
                <w:sz w:val="18"/>
                <w:szCs w:val="18"/>
              </w:rPr>
            </w:pPr>
          </w:p>
        </w:tc>
        <w:tc>
          <w:tcPr>
            <w:tcW w:w="614" w:type="pct"/>
          </w:tcPr>
          <w:p w14:paraId="2BB5D151" w14:textId="72218D8B" w:rsidR="00233A25" w:rsidRPr="009C4793" w:rsidRDefault="002031FF" w:rsidP="009C4793">
            <w:pPr>
              <w:tabs>
                <w:tab w:val="decimal" w:pos="1619"/>
              </w:tabs>
              <w:spacing w:line="240" w:lineRule="exact"/>
              <w:ind w:left="-98" w:right="64" w:firstLine="99"/>
              <w:jc w:val="center"/>
              <w:rPr>
                <w:rFonts w:cs="Times New Roman"/>
                <w:sz w:val="18"/>
                <w:szCs w:val="18"/>
              </w:rPr>
            </w:pPr>
            <w:r w:rsidRPr="002031FF">
              <w:rPr>
                <w:sz w:val="18"/>
                <w:szCs w:val="18"/>
                <w:lang w:val="en-US"/>
              </w:rPr>
              <w:t>12</w:t>
            </w:r>
            <w:r w:rsidR="00233A25" w:rsidRPr="009C4793">
              <w:rPr>
                <w:rFonts w:cs="Times New Roman"/>
                <w:sz w:val="18"/>
                <w:szCs w:val="18"/>
              </w:rPr>
              <w:t>,</w:t>
            </w:r>
            <w:r w:rsidRPr="002031FF">
              <w:rPr>
                <w:sz w:val="18"/>
                <w:szCs w:val="18"/>
                <w:lang w:val="en-US"/>
              </w:rPr>
              <w:t>833</w:t>
            </w:r>
            <w:r w:rsidR="00233A25" w:rsidRPr="009C4793">
              <w:rPr>
                <w:rFonts w:cs="Times New Roman"/>
                <w:sz w:val="18"/>
                <w:szCs w:val="18"/>
              </w:rPr>
              <w:t>,</w:t>
            </w:r>
            <w:r w:rsidRPr="002031FF">
              <w:rPr>
                <w:sz w:val="18"/>
                <w:szCs w:val="18"/>
                <w:lang w:val="en-US"/>
              </w:rPr>
              <w:t>596</w:t>
            </w:r>
          </w:p>
        </w:tc>
      </w:tr>
      <w:tr w:rsidR="009C4793" w:rsidRPr="009C4793" w14:paraId="7B4A72F4" w14:textId="77777777" w:rsidTr="000E09ED">
        <w:trPr>
          <w:trHeight w:val="227"/>
        </w:trPr>
        <w:tc>
          <w:tcPr>
            <w:tcW w:w="2332" w:type="pct"/>
          </w:tcPr>
          <w:p w14:paraId="2262BFEC" w14:textId="6B8F5658" w:rsidR="00233A25" w:rsidRPr="009C4793" w:rsidRDefault="00233A25" w:rsidP="009C4793">
            <w:pPr>
              <w:spacing w:line="240" w:lineRule="exact"/>
              <w:ind w:right="9" w:firstLine="279"/>
              <w:rPr>
                <w:rFonts w:cs="Times New Roman"/>
                <w:sz w:val="18"/>
                <w:szCs w:val="18"/>
              </w:rPr>
            </w:pPr>
            <w:r w:rsidRPr="009C4793">
              <w:rPr>
                <w:rFonts w:cs="Times New Roman"/>
                <w:sz w:val="18"/>
                <w:szCs w:val="18"/>
              </w:rPr>
              <w:t>Withholding tax refund purpose (unsecured)</w:t>
            </w:r>
          </w:p>
        </w:tc>
        <w:tc>
          <w:tcPr>
            <w:tcW w:w="630" w:type="pct"/>
            <w:tcBorders>
              <w:top w:val="nil"/>
              <w:left w:val="nil"/>
              <w:bottom w:val="single" w:sz="4" w:space="0" w:color="auto"/>
              <w:right w:val="nil"/>
            </w:tcBorders>
          </w:tcPr>
          <w:p w14:paraId="0A9E139D" w14:textId="60053779" w:rsidR="00233A25" w:rsidRPr="009C4793" w:rsidRDefault="002031FF" w:rsidP="009C4793">
            <w:pPr>
              <w:tabs>
                <w:tab w:val="decimal" w:pos="1619"/>
              </w:tabs>
              <w:spacing w:line="240" w:lineRule="exact"/>
              <w:ind w:left="-98" w:right="64" w:firstLine="99"/>
              <w:jc w:val="center"/>
              <w:rPr>
                <w:rFonts w:cs="Times New Roman"/>
                <w:sz w:val="18"/>
                <w:szCs w:val="18"/>
              </w:rPr>
            </w:pPr>
            <w:r w:rsidRPr="002031FF">
              <w:rPr>
                <w:sz w:val="18"/>
                <w:szCs w:val="18"/>
                <w:lang w:val="en-US"/>
              </w:rPr>
              <w:t>128</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c>
          <w:tcPr>
            <w:tcW w:w="59" w:type="pct"/>
            <w:vAlign w:val="bottom"/>
          </w:tcPr>
          <w:p w14:paraId="6D632481" w14:textId="77777777" w:rsidR="00233A25" w:rsidRPr="009C4793" w:rsidRDefault="00233A25" w:rsidP="009C4793">
            <w:pPr>
              <w:spacing w:line="240" w:lineRule="exact"/>
              <w:jc w:val="center"/>
              <w:rPr>
                <w:rFonts w:cs="Times New Roman"/>
                <w:sz w:val="18"/>
                <w:szCs w:val="18"/>
                <w:cs/>
              </w:rPr>
            </w:pPr>
          </w:p>
        </w:tc>
        <w:tc>
          <w:tcPr>
            <w:tcW w:w="626" w:type="pct"/>
            <w:vAlign w:val="bottom"/>
          </w:tcPr>
          <w:p w14:paraId="0F7C6B18" w14:textId="57CEA5D8" w:rsidR="00233A25" w:rsidRPr="009C4793" w:rsidRDefault="002031FF" w:rsidP="00993077">
            <w:pPr>
              <w:tabs>
                <w:tab w:val="decimal" w:pos="1619"/>
              </w:tabs>
              <w:spacing w:line="240" w:lineRule="exact"/>
              <w:ind w:left="-98" w:right="64" w:firstLine="99"/>
              <w:jc w:val="center"/>
              <w:rPr>
                <w:rFonts w:cs="Times New Roman"/>
                <w:sz w:val="18"/>
                <w:szCs w:val="18"/>
                <w:cs/>
              </w:rPr>
            </w:pPr>
            <w:r w:rsidRPr="002031FF">
              <w:rPr>
                <w:sz w:val="18"/>
                <w:szCs w:val="18"/>
                <w:lang w:val="en-US"/>
              </w:rPr>
              <w:t>128</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c>
          <w:tcPr>
            <w:tcW w:w="59" w:type="pct"/>
            <w:vAlign w:val="bottom"/>
          </w:tcPr>
          <w:p w14:paraId="33251F82" w14:textId="77777777" w:rsidR="00233A25" w:rsidRPr="009C4793" w:rsidRDefault="00233A25" w:rsidP="009C4793">
            <w:pPr>
              <w:tabs>
                <w:tab w:val="decimal" w:pos="1619"/>
                <w:tab w:val="decimal" w:pos="1713"/>
              </w:tabs>
              <w:spacing w:line="240" w:lineRule="exact"/>
              <w:ind w:left="-98" w:right="64" w:firstLine="99"/>
              <w:jc w:val="center"/>
              <w:rPr>
                <w:rFonts w:cs="Times New Roman"/>
                <w:sz w:val="18"/>
                <w:szCs w:val="18"/>
                <w:cs/>
                <w:lang w:val="th-TH"/>
              </w:rPr>
            </w:pPr>
          </w:p>
        </w:tc>
        <w:tc>
          <w:tcPr>
            <w:tcW w:w="621" w:type="pct"/>
            <w:tcBorders>
              <w:top w:val="nil"/>
              <w:left w:val="nil"/>
              <w:bottom w:val="single" w:sz="4" w:space="0" w:color="auto"/>
              <w:right w:val="nil"/>
            </w:tcBorders>
          </w:tcPr>
          <w:p w14:paraId="32368303" w14:textId="516A1962" w:rsidR="00233A25" w:rsidRPr="009C4793" w:rsidRDefault="002031FF" w:rsidP="009C4793">
            <w:pPr>
              <w:tabs>
                <w:tab w:val="decimal" w:pos="1619"/>
              </w:tabs>
              <w:spacing w:line="240" w:lineRule="exact"/>
              <w:ind w:left="-98" w:right="64" w:firstLine="99"/>
              <w:jc w:val="center"/>
              <w:rPr>
                <w:rFonts w:cs="Times New Roman"/>
                <w:sz w:val="18"/>
                <w:szCs w:val="18"/>
                <w:cs/>
              </w:rPr>
            </w:pPr>
            <w:r w:rsidRPr="002031FF">
              <w:rPr>
                <w:sz w:val="18"/>
                <w:szCs w:val="18"/>
                <w:lang w:val="en-US"/>
              </w:rPr>
              <w:t>128</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c>
          <w:tcPr>
            <w:tcW w:w="59" w:type="pct"/>
            <w:vAlign w:val="bottom"/>
          </w:tcPr>
          <w:p w14:paraId="704CDA30" w14:textId="77777777" w:rsidR="00233A25" w:rsidRPr="009C4793" w:rsidRDefault="00233A25" w:rsidP="009C4793">
            <w:pPr>
              <w:tabs>
                <w:tab w:val="decimal" w:pos="1619"/>
              </w:tabs>
              <w:spacing w:line="240" w:lineRule="exact"/>
              <w:ind w:right="64"/>
              <w:jc w:val="center"/>
              <w:rPr>
                <w:rFonts w:cs="Times New Roman"/>
                <w:sz w:val="18"/>
                <w:szCs w:val="18"/>
              </w:rPr>
            </w:pPr>
          </w:p>
        </w:tc>
        <w:tc>
          <w:tcPr>
            <w:tcW w:w="614" w:type="pct"/>
          </w:tcPr>
          <w:p w14:paraId="4F5B43F2" w14:textId="7117B3A7" w:rsidR="00233A25" w:rsidRPr="009C4793" w:rsidRDefault="002031FF" w:rsidP="00993077">
            <w:pPr>
              <w:tabs>
                <w:tab w:val="decimal" w:pos="1619"/>
              </w:tabs>
              <w:spacing w:line="240" w:lineRule="exact"/>
              <w:ind w:left="-98" w:right="64" w:firstLine="99"/>
              <w:jc w:val="center"/>
              <w:rPr>
                <w:rFonts w:cs="Times New Roman"/>
                <w:sz w:val="18"/>
                <w:szCs w:val="18"/>
              </w:rPr>
            </w:pPr>
            <w:r w:rsidRPr="002031FF">
              <w:rPr>
                <w:sz w:val="18"/>
                <w:szCs w:val="18"/>
                <w:lang w:val="en-US"/>
              </w:rPr>
              <w:t>128</w:t>
            </w:r>
            <w:r w:rsidR="00233A25" w:rsidRPr="009C4793">
              <w:rPr>
                <w:rFonts w:cs="Times New Roman"/>
                <w:sz w:val="18"/>
                <w:szCs w:val="18"/>
              </w:rPr>
              <w:t>,</w:t>
            </w:r>
            <w:r w:rsidRPr="002031FF">
              <w:rPr>
                <w:sz w:val="18"/>
                <w:szCs w:val="18"/>
                <w:lang w:val="en-US"/>
              </w:rPr>
              <w:t>000</w:t>
            </w:r>
            <w:r w:rsidR="00233A25" w:rsidRPr="009C4793">
              <w:rPr>
                <w:rFonts w:cs="Times New Roman"/>
                <w:sz w:val="18"/>
                <w:szCs w:val="18"/>
              </w:rPr>
              <w:t>,</w:t>
            </w:r>
            <w:r w:rsidRPr="002031FF">
              <w:rPr>
                <w:sz w:val="18"/>
                <w:szCs w:val="18"/>
                <w:lang w:val="en-US"/>
              </w:rPr>
              <w:t>000</w:t>
            </w:r>
          </w:p>
        </w:tc>
      </w:tr>
      <w:tr w:rsidR="009C4793" w:rsidRPr="009C4793" w14:paraId="6FDEE55F" w14:textId="77777777" w:rsidTr="000E09ED">
        <w:trPr>
          <w:trHeight w:val="227"/>
        </w:trPr>
        <w:tc>
          <w:tcPr>
            <w:tcW w:w="2332" w:type="pct"/>
          </w:tcPr>
          <w:p w14:paraId="068E435B" w14:textId="77777777" w:rsidR="00233A25" w:rsidRPr="009C4793" w:rsidRDefault="00233A25" w:rsidP="009C4793">
            <w:pPr>
              <w:spacing w:line="240" w:lineRule="exact"/>
              <w:ind w:right="9" w:firstLine="288"/>
              <w:rPr>
                <w:rFonts w:cs="Times New Roman"/>
                <w:sz w:val="18"/>
                <w:szCs w:val="18"/>
              </w:rPr>
            </w:pPr>
          </w:p>
        </w:tc>
        <w:tc>
          <w:tcPr>
            <w:tcW w:w="630" w:type="pct"/>
            <w:tcBorders>
              <w:top w:val="single" w:sz="4" w:space="0" w:color="auto"/>
              <w:left w:val="nil"/>
              <w:bottom w:val="double" w:sz="4" w:space="0" w:color="auto"/>
              <w:right w:val="nil"/>
            </w:tcBorders>
            <w:vAlign w:val="bottom"/>
          </w:tcPr>
          <w:p w14:paraId="0832A057" w14:textId="1FEFF52B" w:rsidR="00233A25" w:rsidRPr="009C4793" w:rsidRDefault="002031FF" w:rsidP="009C4793">
            <w:pPr>
              <w:tabs>
                <w:tab w:val="decimal" w:pos="1619"/>
              </w:tabs>
              <w:spacing w:line="240" w:lineRule="exact"/>
              <w:ind w:left="-98" w:right="64" w:firstLine="99"/>
              <w:jc w:val="center"/>
              <w:rPr>
                <w:rFonts w:cs="Times New Roman"/>
                <w:sz w:val="18"/>
                <w:szCs w:val="18"/>
                <w:cs/>
              </w:rPr>
            </w:pPr>
            <w:r w:rsidRPr="002031FF">
              <w:rPr>
                <w:rFonts w:cs="Times New Roman"/>
                <w:sz w:val="18"/>
                <w:szCs w:val="18"/>
                <w:lang w:val="en-US"/>
              </w:rPr>
              <w:t>151</w:t>
            </w:r>
            <w:r w:rsidR="00233A25" w:rsidRPr="009C4793">
              <w:rPr>
                <w:rFonts w:cs="Times New Roman"/>
                <w:sz w:val="18"/>
                <w:szCs w:val="18"/>
              </w:rPr>
              <w:t>,</w:t>
            </w:r>
            <w:r w:rsidRPr="002031FF">
              <w:rPr>
                <w:rFonts w:cs="Times New Roman"/>
                <w:sz w:val="18"/>
                <w:szCs w:val="18"/>
                <w:lang w:val="en-US"/>
              </w:rPr>
              <w:t>422</w:t>
            </w:r>
            <w:r w:rsidR="00233A25" w:rsidRPr="009C4793">
              <w:rPr>
                <w:rFonts w:cs="Times New Roman"/>
                <w:sz w:val="18"/>
                <w:szCs w:val="18"/>
              </w:rPr>
              <w:t>,</w:t>
            </w:r>
            <w:r w:rsidRPr="002031FF">
              <w:rPr>
                <w:rFonts w:cs="Times New Roman"/>
                <w:sz w:val="18"/>
                <w:szCs w:val="18"/>
                <w:lang w:val="en-US"/>
              </w:rPr>
              <w:t>530</w:t>
            </w:r>
          </w:p>
        </w:tc>
        <w:tc>
          <w:tcPr>
            <w:tcW w:w="59" w:type="pct"/>
            <w:vAlign w:val="bottom"/>
          </w:tcPr>
          <w:p w14:paraId="193DDB23" w14:textId="77777777" w:rsidR="00233A25" w:rsidRPr="009C4793" w:rsidRDefault="00233A25" w:rsidP="009C4793">
            <w:pPr>
              <w:spacing w:line="240" w:lineRule="exact"/>
              <w:jc w:val="center"/>
              <w:rPr>
                <w:rFonts w:cs="Times New Roman"/>
                <w:sz w:val="18"/>
                <w:szCs w:val="18"/>
                <w:cs/>
              </w:rPr>
            </w:pPr>
          </w:p>
        </w:tc>
        <w:tc>
          <w:tcPr>
            <w:tcW w:w="626" w:type="pct"/>
            <w:tcBorders>
              <w:top w:val="single" w:sz="4" w:space="0" w:color="auto"/>
              <w:bottom w:val="double" w:sz="4" w:space="0" w:color="auto"/>
            </w:tcBorders>
            <w:vAlign w:val="bottom"/>
          </w:tcPr>
          <w:p w14:paraId="750C83A9" w14:textId="7E4E43CC" w:rsidR="00233A25" w:rsidRPr="009C4793" w:rsidRDefault="002031FF" w:rsidP="009C4793">
            <w:pPr>
              <w:tabs>
                <w:tab w:val="decimal" w:pos="1619"/>
              </w:tabs>
              <w:spacing w:line="240" w:lineRule="exact"/>
              <w:ind w:left="-98" w:right="64" w:firstLine="99"/>
              <w:jc w:val="center"/>
              <w:rPr>
                <w:rFonts w:cs="Times New Roman"/>
                <w:sz w:val="18"/>
                <w:szCs w:val="18"/>
                <w:cs/>
              </w:rPr>
            </w:pPr>
            <w:r w:rsidRPr="002031FF">
              <w:rPr>
                <w:sz w:val="18"/>
                <w:szCs w:val="18"/>
                <w:lang w:val="en-US"/>
              </w:rPr>
              <w:t>146</w:t>
            </w:r>
            <w:r w:rsidR="00233A25" w:rsidRPr="009C4793">
              <w:rPr>
                <w:rFonts w:cs="Times New Roman"/>
                <w:sz w:val="18"/>
                <w:szCs w:val="18"/>
              </w:rPr>
              <w:t>,</w:t>
            </w:r>
            <w:r w:rsidRPr="002031FF">
              <w:rPr>
                <w:sz w:val="18"/>
                <w:szCs w:val="18"/>
                <w:lang w:val="en-US"/>
              </w:rPr>
              <w:t>933</w:t>
            </w:r>
            <w:r w:rsidR="00233A25" w:rsidRPr="009C4793">
              <w:rPr>
                <w:rFonts w:cs="Times New Roman"/>
                <w:sz w:val="18"/>
                <w:szCs w:val="18"/>
              </w:rPr>
              <w:t>,</w:t>
            </w:r>
            <w:r w:rsidRPr="002031FF">
              <w:rPr>
                <w:sz w:val="18"/>
                <w:szCs w:val="18"/>
                <w:lang w:val="en-US"/>
              </w:rPr>
              <w:t>596</w:t>
            </w:r>
          </w:p>
        </w:tc>
        <w:tc>
          <w:tcPr>
            <w:tcW w:w="59" w:type="pct"/>
            <w:vAlign w:val="bottom"/>
          </w:tcPr>
          <w:p w14:paraId="7C23E234" w14:textId="77777777" w:rsidR="00233A25" w:rsidRPr="009C4793" w:rsidRDefault="00233A25" w:rsidP="009C4793">
            <w:pPr>
              <w:tabs>
                <w:tab w:val="decimal" w:pos="1713"/>
              </w:tabs>
              <w:spacing w:line="240" w:lineRule="exact"/>
              <w:ind w:left="-98" w:right="64" w:firstLine="99"/>
              <w:jc w:val="center"/>
              <w:rPr>
                <w:rFonts w:cs="Times New Roman"/>
                <w:sz w:val="18"/>
                <w:szCs w:val="18"/>
                <w:cs/>
                <w:lang w:val="th-TH"/>
              </w:rPr>
            </w:pPr>
          </w:p>
        </w:tc>
        <w:tc>
          <w:tcPr>
            <w:tcW w:w="621" w:type="pct"/>
            <w:tcBorders>
              <w:top w:val="single" w:sz="4" w:space="0" w:color="auto"/>
              <w:left w:val="nil"/>
              <w:bottom w:val="double" w:sz="4" w:space="0" w:color="auto"/>
              <w:right w:val="nil"/>
            </w:tcBorders>
            <w:vAlign w:val="bottom"/>
          </w:tcPr>
          <w:p w14:paraId="07A9CFD1" w14:textId="1C30876C" w:rsidR="00233A25" w:rsidRPr="009C4793" w:rsidRDefault="002031FF" w:rsidP="009C4793">
            <w:pPr>
              <w:tabs>
                <w:tab w:val="decimal" w:pos="1619"/>
              </w:tabs>
              <w:spacing w:line="240" w:lineRule="exact"/>
              <w:ind w:left="-98" w:right="64" w:firstLine="99"/>
              <w:jc w:val="center"/>
              <w:rPr>
                <w:rFonts w:cs="Times New Roman"/>
                <w:sz w:val="18"/>
                <w:szCs w:val="18"/>
                <w:cs/>
              </w:rPr>
            </w:pPr>
            <w:r w:rsidRPr="002031FF">
              <w:rPr>
                <w:sz w:val="18"/>
                <w:szCs w:val="18"/>
                <w:lang w:val="en-US"/>
              </w:rPr>
              <w:t>148</w:t>
            </w:r>
            <w:r w:rsidR="00233A25" w:rsidRPr="009C4793">
              <w:rPr>
                <w:rFonts w:cs="Times New Roman"/>
                <w:sz w:val="18"/>
                <w:szCs w:val="18"/>
              </w:rPr>
              <w:t>,</w:t>
            </w:r>
            <w:r w:rsidRPr="002031FF">
              <w:rPr>
                <w:sz w:val="18"/>
                <w:szCs w:val="18"/>
                <w:lang w:val="en-US"/>
              </w:rPr>
              <w:t>183</w:t>
            </w:r>
            <w:r w:rsidR="00233A25" w:rsidRPr="009C4793">
              <w:rPr>
                <w:rFonts w:cs="Times New Roman"/>
                <w:sz w:val="18"/>
                <w:szCs w:val="18"/>
              </w:rPr>
              <w:t>,</w:t>
            </w:r>
            <w:r w:rsidRPr="002031FF">
              <w:rPr>
                <w:sz w:val="18"/>
                <w:szCs w:val="18"/>
                <w:lang w:val="en-US"/>
              </w:rPr>
              <w:t>610</w:t>
            </w:r>
          </w:p>
        </w:tc>
        <w:tc>
          <w:tcPr>
            <w:tcW w:w="59" w:type="pct"/>
            <w:vAlign w:val="bottom"/>
          </w:tcPr>
          <w:p w14:paraId="18964032" w14:textId="77777777" w:rsidR="00233A25" w:rsidRPr="009C4793" w:rsidRDefault="00233A25" w:rsidP="009C4793">
            <w:pPr>
              <w:tabs>
                <w:tab w:val="decimal" w:pos="1619"/>
              </w:tabs>
              <w:spacing w:line="240" w:lineRule="exact"/>
              <w:ind w:right="64"/>
              <w:jc w:val="center"/>
              <w:rPr>
                <w:rFonts w:cs="Times New Roman"/>
                <w:sz w:val="18"/>
                <w:szCs w:val="18"/>
              </w:rPr>
            </w:pPr>
          </w:p>
        </w:tc>
        <w:tc>
          <w:tcPr>
            <w:tcW w:w="614" w:type="pct"/>
            <w:tcBorders>
              <w:top w:val="single" w:sz="4" w:space="0" w:color="auto"/>
              <w:bottom w:val="double" w:sz="4" w:space="0" w:color="auto"/>
            </w:tcBorders>
          </w:tcPr>
          <w:p w14:paraId="57298BA4" w14:textId="61E14F77" w:rsidR="00233A25" w:rsidRPr="009C4793" w:rsidRDefault="002031FF" w:rsidP="009C4793">
            <w:pPr>
              <w:tabs>
                <w:tab w:val="decimal" w:pos="1619"/>
              </w:tabs>
              <w:spacing w:line="240" w:lineRule="exact"/>
              <w:ind w:left="-98" w:right="64" w:firstLine="99"/>
              <w:jc w:val="center"/>
              <w:rPr>
                <w:rFonts w:cs="Times New Roman"/>
                <w:sz w:val="18"/>
                <w:szCs w:val="18"/>
              </w:rPr>
            </w:pPr>
            <w:r w:rsidRPr="002031FF">
              <w:rPr>
                <w:sz w:val="18"/>
                <w:szCs w:val="18"/>
                <w:lang w:val="en-US"/>
              </w:rPr>
              <w:t>146</w:t>
            </w:r>
            <w:r w:rsidR="00233A25" w:rsidRPr="009C4793">
              <w:rPr>
                <w:rFonts w:cs="Times New Roman"/>
                <w:sz w:val="18"/>
                <w:szCs w:val="18"/>
              </w:rPr>
              <w:t>,</w:t>
            </w:r>
            <w:r w:rsidRPr="002031FF">
              <w:rPr>
                <w:sz w:val="18"/>
                <w:szCs w:val="18"/>
                <w:lang w:val="en-US"/>
              </w:rPr>
              <w:t>833</w:t>
            </w:r>
            <w:r w:rsidR="00233A25" w:rsidRPr="009C4793">
              <w:rPr>
                <w:rFonts w:cs="Times New Roman"/>
                <w:sz w:val="18"/>
                <w:szCs w:val="18"/>
              </w:rPr>
              <w:t>,</w:t>
            </w:r>
            <w:r w:rsidRPr="002031FF">
              <w:rPr>
                <w:sz w:val="18"/>
                <w:szCs w:val="18"/>
                <w:lang w:val="en-US"/>
              </w:rPr>
              <w:t>596</w:t>
            </w:r>
          </w:p>
        </w:tc>
      </w:tr>
    </w:tbl>
    <w:p w14:paraId="20A2B53B" w14:textId="27F5A0DB" w:rsidR="007E3620" w:rsidRPr="009C4793" w:rsidRDefault="007E3620" w:rsidP="009C4793">
      <w:pPr>
        <w:spacing w:before="240" w:after="240"/>
        <w:ind w:left="547" w:right="72"/>
        <w:jc w:val="thaiDistribute"/>
        <w:rPr>
          <w:rFonts w:eastAsia="MS Mincho" w:cs="Times New Roman"/>
          <w:sz w:val="18"/>
          <w:szCs w:val="18"/>
          <w:lang w:val="en-US"/>
        </w:rPr>
      </w:pPr>
      <w:r w:rsidRPr="009C4793">
        <w:rPr>
          <w:rFonts w:eastAsia="MS Mincho" w:cs="Times New Roman"/>
          <w:sz w:val="18"/>
          <w:szCs w:val="18"/>
          <w:lang w:val="en-US"/>
        </w:rPr>
        <w:t xml:space="preserve">* The Group and the Company use the bank accounts as collateral (see Note </w:t>
      </w:r>
      <w:r w:rsidR="002031FF" w:rsidRPr="002031FF">
        <w:rPr>
          <w:rFonts w:eastAsia="MS Mincho"/>
          <w:sz w:val="18"/>
          <w:szCs w:val="18"/>
          <w:lang w:val="en-US"/>
        </w:rPr>
        <w:t>9</w:t>
      </w:r>
      <w:r w:rsidRPr="009C4793">
        <w:rPr>
          <w:rFonts w:eastAsia="MS Mincho" w:cs="Times New Roman"/>
          <w:sz w:val="18"/>
          <w:szCs w:val="18"/>
          <w:lang w:val="en-US"/>
        </w:rPr>
        <w:t>)</w:t>
      </w:r>
    </w:p>
    <w:p w14:paraId="7AE82C72" w14:textId="789FB30C" w:rsidR="00ED7040" w:rsidRPr="009C4793" w:rsidRDefault="008234DB" w:rsidP="009C4793">
      <w:pPr>
        <w:pStyle w:val="ListParagraph"/>
        <w:numPr>
          <w:ilvl w:val="0"/>
          <w:numId w:val="30"/>
        </w:numPr>
        <w:adjustRightInd w:val="0"/>
        <w:spacing w:after="480"/>
        <w:ind w:left="907" w:right="72"/>
        <w:contextualSpacing w:val="0"/>
        <w:jc w:val="thaiDistribute"/>
        <w:rPr>
          <w:rFonts w:cs="Times New Roman"/>
          <w:spacing w:val="-4"/>
          <w:sz w:val="24"/>
          <w:szCs w:val="24"/>
          <w:lang w:val="en-US"/>
        </w:rPr>
      </w:pPr>
      <w:r w:rsidRPr="009C4793">
        <w:rPr>
          <w:rFonts w:cs="Times New Roman"/>
          <w:spacing w:val="-4"/>
          <w:sz w:val="24"/>
          <w:szCs w:val="24"/>
          <w:lang w:val="en-US"/>
        </w:rPr>
        <w:t xml:space="preserve">As of December </w:t>
      </w:r>
      <w:r w:rsidR="002031FF" w:rsidRPr="002031FF">
        <w:rPr>
          <w:spacing w:val="-4"/>
          <w:sz w:val="24"/>
          <w:szCs w:val="24"/>
          <w:lang w:val="en-US"/>
        </w:rPr>
        <w:t>31</w:t>
      </w:r>
      <w:r w:rsidRPr="009C4793">
        <w:rPr>
          <w:rFonts w:cs="Times New Roman"/>
          <w:spacing w:val="-4"/>
          <w:sz w:val="24"/>
          <w:szCs w:val="24"/>
          <w:lang w:val="en-US"/>
        </w:rPr>
        <w:t xml:space="preserve">, </w:t>
      </w:r>
      <w:r w:rsidR="002031FF" w:rsidRPr="002031FF">
        <w:rPr>
          <w:spacing w:val="-4"/>
          <w:sz w:val="24"/>
          <w:szCs w:val="24"/>
          <w:lang w:val="en-US"/>
        </w:rPr>
        <w:t>2025</w:t>
      </w:r>
      <w:r w:rsidRPr="009C4793">
        <w:rPr>
          <w:rFonts w:cs="Times New Roman"/>
          <w:spacing w:val="-4"/>
          <w:sz w:val="24"/>
          <w:szCs w:val="24"/>
          <w:lang w:val="en-US"/>
        </w:rPr>
        <w:t>, The Company</w:t>
      </w:r>
      <w:r w:rsidR="00F41CC2" w:rsidRPr="009C4793">
        <w:rPr>
          <w:rFonts w:cs="Times New Roman"/>
          <w:spacing w:val="-4"/>
          <w:sz w:val="24"/>
          <w:szCs w:val="24"/>
          <w:lang w:val="en-US"/>
        </w:rPr>
        <w:t xml:space="preserve"> entered into </w:t>
      </w:r>
      <w:r w:rsidR="00F41CC2" w:rsidRPr="009C4793">
        <w:rPr>
          <w:rFonts w:cs="Times New Roman"/>
          <w:spacing w:val="-4"/>
          <w:sz w:val="24"/>
          <w:szCs w:val="24"/>
          <w:lang w:val="en-GB"/>
        </w:rPr>
        <w:t>agreement to be guarantor in credit facility</w:t>
      </w:r>
      <w:r w:rsidR="00A8529D" w:rsidRPr="009C4793">
        <w:rPr>
          <w:rFonts w:cs="Times New Roman"/>
          <w:spacing w:val="-4"/>
          <w:sz w:val="24"/>
          <w:szCs w:val="24"/>
          <w:lang w:val="en-GB"/>
        </w:rPr>
        <w:t>,</w:t>
      </w:r>
      <w:r w:rsidR="00F41CC2" w:rsidRPr="009C4793">
        <w:rPr>
          <w:rFonts w:cs="Times New Roman"/>
          <w:spacing w:val="-4"/>
          <w:sz w:val="24"/>
          <w:szCs w:val="24"/>
          <w:lang w:val="en-GB"/>
        </w:rPr>
        <w:t xml:space="preserve"> promissory notes, letter of credit and overdraft of subsidiary in totalling amount to Baht </w:t>
      </w:r>
      <w:r w:rsidR="002031FF" w:rsidRPr="002031FF">
        <w:rPr>
          <w:spacing w:val="-4"/>
          <w:sz w:val="24"/>
          <w:szCs w:val="24"/>
          <w:lang w:val="en-US"/>
        </w:rPr>
        <w:t>18</w:t>
      </w:r>
      <w:r w:rsidR="00F41CC2" w:rsidRPr="009C4793">
        <w:rPr>
          <w:rFonts w:cs="Times New Roman"/>
          <w:spacing w:val="-4"/>
          <w:sz w:val="24"/>
          <w:szCs w:val="24"/>
          <w:lang w:val="en-GB"/>
        </w:rPr>
        <w:t>.</w:t>
      </w:r>
      <w:r w:rsidR="002031FF" w:rsidRPr="002031FF">
        <w:rPr>
          <w:spacing w:val="-4"/>
          <w:sz w:val="24"/>
          <w:szCs w:val="24"/>
          <w:lang w:val="en-US"/>
        </w:rPr>
        <w:t>00</w:t>
      </w:r>
      <w:r w:rsidR="00F41CC2" w:rsidRPr="009C4793">
        <w:rPr>
          <w:rFonts w:cs="Times New Roman"/>
          <w:spacing w:val="-4"/>
          <w:sz w:val="24"/>
          <w:szCs w:val="24"/>
          <w:lang w:val="en-GB"/>
        </w:rPr>
        <w:t xml:space="preserve"> million with </w:t>
      </w:r>
      <w:r w:rsidR="00A8529D" w:rsidRPr="009C4793">
        <w:rPr>
          <w:rFonts w:cs="Times New Roman"/>
          <w:spacing w:val="-4"/>
          <w:sz w:val="24"/>
          <w:szCs w:val="24"/>
          <w:lang w:val="en-GB"/>
        </w:rPr>
        <w:t>a</w:t>
      </w:r>
      <w:r w:rsidR="00F41CC2" w:rsidRPr="009C4793">
        <w:rPr>
          <w:rFonts w:cs="Times New Roman"/>
          <w:spacing w:val="-4"/>
          <w:sz w:val="24"/>
          <w:szCs w:val="24"/>
          <w:lang w:val="en-GB"/>
        </w:rPr>
        <w:t xml:space="preserve"> financial institution.</w:t>
      </w:r>
    </w:p>
    <w:p w14:paraId="0AFA2A3E" w14:textId="77777777" w:rsidR="002C5FF5" w:rsidRPr="009C4793" w:rsidRDefault="002C5FF5" w:rsidP="004173B3">
      <w:pPr>
        <w:pStyle w:val="ListParagraph"/>
        <w:numPr>
          <w:ilvl w:val="0"/>
          <w:numId w:val="35"/>
        </w:numPr>
        <w:adjustRightInd w:val="0"/>
        <w:spacing w:before="360" w:after="240"/>
        <w:ind w:left="540" w:right="-29"/>
        <w:contextualSpacing w:val="0"/>
        <w:jc w:val="both"/>
        <w:rPr>
          <w:rFonts w:cs="Times New Roman"/>
          <w:spacing w:val="-4"/>
          <w:sz w:val="24"/>
          <w:szCs w:val="24"/>
          <w:lang w:val="en-US"/>
        </w:rPr>
      </w:pPr>
      <w:proofErr w:type="gramStart"/>
      <w:r w:rsidRPr="009C4793">
        <w:rPr>
          <w:rFonts w:ascii="Times New Roman Bold" w:eastAsia="MS Mincho" w:hAnsi="Times New Roman Bold" w:cs="Times New Roman"/>
          <w:b/>
          <w:bCs/>
          <w:sz w:val="20"/>
          <w:szCs w:val="24"/>
          <w:lang w:val="en-US"/>
        </w:rPr>
        <w:t>SIGNIFICATION</w:t>
      </w:r>
      <w:r w:rsidRPr="009C4793">
        <w:rPr>
          <w:rFonts w:ascii="Times New Roman Bold" w:eastAsia="MS Mincho" w:hAnsi="Times New Roman Bold" w:cs="Times New Roman"/>
          <w:b/>
          <w:bCs/>
          <w:sz w:val="20"/>
          <w:szCs w:val="20"/>
          <w:lang w:val="en-US"/>
        </w:rPr>
        <w:t xml:space="preserve">  AGREEMENTS</w:t>
      </w:r>
      <w:proofErr w:type="gramEnd"/>
      <w:r w:rsidRPr="009C4793">
        <w:rPr>
          <w:rFonts w:ascii="Times New Roman Bold" w:eastAsia="MS Mincho" w:hAnsi="Times New Roman Bold" w:cs="Times New Roman"/>
          <w:b/>
          <w:bCs/>
          <w:sz w:val="20"/>
          <w:szCs w:val="20"/>
          <w:lang w:val="en-US"/>
        </w:rPr>
        <w:t xml:space="preserve">  </w:t>
      </w:r>
      <w:proofErr w:type="gramStart"/>
      <w:r w:rsidRPr="009C4793">
        <w:rPr>
          <w:rFonts w:ascii="Times New Roman Bold" w:eastAsia="MS Mincho" w:hAnsi="Times New Roman Bold" w:cs="Times New Roman"/>
          <w:b/>
          <w:bCs/>
          <w:sz w:val="20"/>
          <w:szCs w:val="20"/>
          <w:lang w:val="en-US"/>
        </w:rPr>
        <w:t>WITH  RELATED</w:t>
      </w:r>
      <w:proofErr w:type="gramEnd"/>
      <w:r w:rsidRPr="009C4793">
        <w:rPr>
          <w:rFonts w:ascii="Times New Roman Bold" w:eastAsia="MS Mincho" w:hAnsi="Times New Roman Bold" w:cs="Times New Roman"/>
          <w:b/>
          <w:bCs/>
          <w:sz w:val="20"/>
          <w:szCs w:val="20"/>
          <w:lang w:val="en-US"/>
        </w:rPr>
        <w:t xml:space="preserve"> COMPANIES </w:t>
      </w:r>
    </w:p>
    <w:p w14:paraId="1496A1EE" w14:textId="56C853FB" w:rsidR="00AC01F3" w:rsidRPr="009C4793" w:rsidRDefault="005B6511" w:rsidP="002C5FF5">
      <w:pPr>
        <w:pStyle w:val="ListParagraph"/>
        <w:adjustRightInd w:val="0"/>
        <w:spacing w:after="360"/>
        <w:ind w:left="547" w:right="72"/>
        <w:contextualSpacing w:val="0"/>
        <w:jc w:val="thaiDistribute"/>
        <w:rPr>
          <w:rFonts w:cs="Times New Roman"/>
          <w:spacing w:val="-4"/>
          <w:sz w:val="24"/>
          <w:szCs w:val="24"/>
          <w:lang w:val="en-US"/>
        </w:rPr>
      </w:pPr>
      <w:r w:rsidRPr="009C4793">
        <w:rPr>
          <w:rFonts w:eastAsia="MS Mincho" w:cs="Times New Roman"/>
          <w:spacing w:val="-4"/>
          <w:sz w:val="24"/>
          <w:szCs w:val="24"/>
          <w:lang w:val="en-US"/>
        </w:rPr>
        <w:t>T</w:t>
      </w:r>
      <w:r w:rsidRPr="009C4793">
        <w:rPr>
          <w:rFonts w:cs="Times New Roman"/>
          <w:spacing w:val="-4"/>
          <w:sz w:val="24"/>
          <w:szCs w:val="24"/>
          <w:lang w:val="en-US"/>
        </w:rPr>
        <w:t>he Company entered into a service agreement about general management and information technology services</w:t>
      </w:r>
      <w:r w:rsidR="00542FFC" w:rsidRPr="009C4793">
        <w:rPr>
          <w:rFonts w:cs="Times New Roman"/>
          <w:spacing w:val="-4"/>
          <w:sz w:val="24"/>
          <w:szCs w:val="24"/>
          <w:lang w:val="en-US"/>
        </w:rPr>
        <w:t xml:space="preserve"> including installment and maintenance</w:t>
      </w:r>
      <w:r w:rsidR="00542FFC" w:rsidRPr="009C4793">
        <w:rPr>
          <w:rFonts w:cs="Times New Roman"/>
          <w:spacing w:val="-4"/>
          <w:sz w:val="24"/>
          <w:szCs w:val="24"/>
          <w:cs/>
          <w:lang w:val="en-US"/>
        </w:rPr>
        <w:t xml:space="preserve"> </w:t>
      </w:r>
      <w:r w:rsidR="00542FFC" w:rsidRPr="009C4793">
        <w:rPr>
          <w:rFonts w:cs="Times New Roman"/>
          <w:spacing w:val="-4"/>
          <w:sz w:val="24"/>
          <w:szCs w:val="24"/>
          <w:lang w:val="en-US"/>
        </w:rPr>
        <w:t>computer network</w:t>
      </w:r>
      <w:r w:rsidRPr="009C4793">
        <w:rPr>
          <w:rFonts w:cs="Times New Roman"/>
          <w:spacing w:val="-4"/>
          <w:sz w:val="24"/>
          <w:szCs w:val="24"/>
          <w:lang w:val="en-US"/>
        </w:rPr>
        <w:t xml:space="preserve"> with </w:t>
      </w:r>
      <w:r w:rsidR="00D42D8B" w:rsidRPr="009C4793">
        <w:rPr>
          <w:rFonts w:cs="Times New Roman"/>
          <w:spacing w:val="-4"/>
          <w:sz w:val="24"/>
          <w:szCs w:val="24"/>
          <w:lang w:val="en-US"/>
        </w:rPr>
        <w:t xml:space="preserve">two </w:t>
      </w:r>
      <w:r w:rsidRPr="009C4793">
        <w:rPr>
          <w:rFonts w:cs="Times New Roman"/>
          <w:spacing w:val="-4"/>
          <w:sz w:val="24"/>
          <w:szCs w:val="24"/>
          <w:lang w:val="en-US"/>
        </w:rPr>
        <w:t>related companies</w:t>
      </w:r>
      <w:r w:rsidR="00D42D8B" w:rsidRPr="009C4793">
        <w:rPr>
          <w:rFonts w:cs="Times New Roman"/>
          <w:spacing w:val="-4"/>
          <w:sz w:val="24"/>
          <w:szCs w:val="24"/>
          <w:lang w:val="en-US"/>
        </w:rPr>
        <w:t xml:space="preserve"> in </w:t>
      </w:r>
      <w:r w:rsidR="002031FF" w:rsidRPr="002031FF">
        <w:rPr>
          <w:spacing w:val="-4"/>
          <w:sz w:val="24"/>
          <w:szCs w:val="24"/>
          <w:lang w:val="en-US"/>
        </w:rPr>
        <w:t>2019</w:t>
      </w:r>
      <w:r w:rsidR="00D42D8B" w:rsidRPr="009C4793">
        <w:rPr>
          <w:rFonts w:cs="Times New Roman"/>
          <w:spacing w:val="-4"/>
          <w:sz w:val="24"/>
          <w:szCs w:val="24"/>
          <w:lang w:val="en-US"/>
        </w:rPr>
        <w:t xml:space="preserve"> and other </w:t>
      </w:r>
      <w:r w:rsidR="006E276E" w:rsidRPr="009C4793">
        <w:rPr>
          <w:rFonts w:cs="Times New Roman"/>
          <w:spacing w:val="-4"/>
          <w:sz w:val="24"/>
          <w:szCs w:val="24"/>
          <w:lang w:val="en-US"/>
        </w:rPr>
        <w:t xml:space="preserve">two </w:t>
      </w:r>
      <w:r w:rsidR="00D42D8B" w:rsidRPr="009C4793">
        <w:rPr>
          <w:rFonts w:cs="Times New Roman"/>
          <w:spacing w:val="-4"/>
          <w:sz w:val="24"/>
          <w:szCs w:val="24"/>
          <w:lang w:val="en-US"/>
        </w:rPr>
        <w:t xml:space="preserve">related companies in </w:t>
      </w:r>
      <w:r w:rsidR="002031FF" w:rsidRPr="002031FF">
        <w:rPr>
          <w:spacing w:val="-4"/>
          <w:sz w:val="24"/>
          <w:szCs w:val="24"/>
          <w:lang w:val="en-US"/>
        </w:rPr>
        <w:t>2021</w:t>
      </w:r>
      <w:r w:rsidRPr="009C4793">
        <w:rPr>
          <w:rFonts w:cs="Times New Roman"/>
          <w:spacing w:val="-4"/>
          <w:sz w:val="24"/>
          <w:szCs w:val="24"/>
          <w:lang w:val="en-US"/>
        </w:rPr>
        <w:t>. The Company and such related companies</w:t>
      </w:r>
      <w:r w:rsidRPr="009C4793">
        <w:rPr>
          <w:rFonts w:cs="Times New Roman"/>
          <w:spacing w:val="-4"/>
          <w:sz w:val="24"/>
          <w:szCs w:val="24"/>
          <w:cs/>
        </w:rPr>
        <w:t xml:space="preserve"> </w:t>
      </w:r>
      <w:proofErr w:type="gramStart"/>
      <w:r w:rsidRPr="009C4793">
        <w:rPr>
          <w:rFonts w:cs="Times New Roman"/>
          <w:spacing w:val="-4"/>
          <w:sz w:val="24"/>
          <w:szCs w:val="24"/>
          <w:lang w:val="en-US"/>
        </w:rPr>
        <w:t>have to</w:t>
      </w:r>
      <w:proofErr w:type="gramEnd"/>
      <w:r w:rsidRPr="009C4793">
        <w:rPr>
          <w:rFonts w:cs="Times New Roman"/>
          <w:spacing w:val="-4"/>
          <w:sz w:val="24"/>
          <w:szCs w:val="24"/>
          <w:lang w:val="en-US"/>
        </w:rPr>
        <w:t xml:space="preserve"> comply with certain conditions as stated in</w:t>
      </w:r>
      <w:r w:rsidRPr="009C4793">
        <w:rPr>
          <w:rFonts w:cs="Times New Roman"/>
          <w:spacing w:val="-4"/>
          <w:sz w:val="24"/>
          <w:szCs w:val="24"/>
          <w:cs/>
        </w:rPr>
        <w:t xml:space="preserve"> </w:t>
      </w:r>
      <w:r w:rsidRPr="009C4793">
        <w:rPr>
          <w:rFonts w:cs="Times New Roman"/>
          <w:spacing w:val="-4"/>
          <w:sz w:val="24"/>
          <w:szCs w:val="24"/>
          <w:lang w:val="en-US"/>
        </w:rPr>
        <w:t xml:space="preserve">the agreement. Such agreement is effective until the termination is notified in writing by either party at least </w:t>
      </w:r>
      <w:r w:rsidR="002031FF" w:rsidRPr="002031FF">
        <w:rPr>
          <w:spacing w:val="-4"/>
          <w:sz w:val="24"/>
          <w:szCs w:val="24"/>
          <w:lang w:val="en-US"/>
        </w:rPr>
        <w:t>30</w:t>
      </w:r>
      <w:r w:rsidRPr="009C4793">
        <w:rPr>
          <w:rFonts w:cs="Times New Roman"/>
          <w:spacing w:val="-4"/>
          <w:sz w:val="24"/>
          <w:szCs w:val="24"/>
          <w:cs/>
        </w:rPr>
        <w:t xml:space="preserve"> </w:t>
      </w:r>
      <w:r w:rsidRPr="009C4793">
        <w:rPr>
          <w:rFonts w:cs="Times New Roman"/>
          <w:spacing w:val="-4"/>
          <w:sz w:val="24"/>
          <w:szCs w:val="24"/>
          <w:lang w:val="en-US"/>
        </w:rPr>
        <w:t>days</w:t>
      </w:r>
    </w:p>
    <w:p w14:paraId="20C7FE4B" w14:textId="77777777" w:rsidR="00AC01F3" w:rsidRPr="009C4793" w:rsidRDefault="00AC01F3">
      <w:pPr>
        <w:rPr>
          <w:rFonts w:cs="Times New Roman"/>
          <w:spacing w:val="-4"/>
          <w:sz w:val="24"/>
          <w:szCs w:val="24"/>
          <w:lang w:val="en-US"/>
        </w:rPr>
      </w:pPr>
      <w:r w:rsidRPr="009C4793">
        <w:rPr>
          <w:rFonts w:cs="Times New Roman"/>
          <w:spacing w:val="-4"/>
          <w:sz w:val="24"/>
          <w:szCs w:val="24"/>
          <w:lang w:val="en-US"/>
        </w:rPr>
        <w:br w:type="page"/>
      </w:r>
    </w:p>
    <w:p w14:paraId="08EFBE76" w14:textId="77777777" w:rsidR="00AC01F3" w:rsidRPr="009C4793" w:rsidRDefault="00AC01F3" w:rsidP="00AC01F3">
      <w:pPr>
        <w:pStyle w:val="ListParagraph"/>
        <w:numPr>
          <w:ilvl w:val="0"/>
          <w:numId w:val="35"/>
        </w:numPr>
        <w:adjustRightInd w:val="0"/>
        <w:spacing w:before="360" w:after="240"/>
        <w:ind w:left="540" w:right="-29"/>
        <w:contextualSpacing w:val="0"/>
        <w:jc w:val="both"/>
        <w:rPr>
          <w:rFonts w:cs="Times New Roman"/>
          <w:b/>
          <w:bCs/>
        </w:rPr>
      </w:pPr>
      <w:r w:rsidRPr="009C4793">
        <w:rPr>
          <w:rFonts w:ascii="Times New Roman Bold" w:eastAsia="MS Mincho" w:hAnsi="Times New Roman Bold" w:cs="Times New Roman"/>
          <w:b/>
          <w:bCs/>
          <w:sz w:val="20"/>
          <w:szCs w:val="24"/>
          <w:lang w:val="en-US"/>
        </w:rPr>
        <w:lastRenderedPageBreak/>
        <w:t>RECLASSIFICATIONS</w:t>
      </w:r>
    </w:p>
    <w:p w14:paraId="3668898D" w14:textId="45E263D9" w:rsidR="00057615" w:rsidRPr="00814A01" w:rsidRDefault="00057615" w:rsidP="002506F8">
      <w:pPr>
        <w:spacing w:before="240" w:after="240"/>
        <w:ind w:left="547" w:right="-29"/>
        <w:jc w:val="both"/>
        <w:rPr>
          <w:rFonts w:cs="Times New Roman"/>
          <w:sz w:val="24"/>
          <w:szCs w:val="24"/>
        </w:rPr>
      </w:pPr>
      <w:r w:rsidRPr="00814A01">
        <w:rPr>
          <w:rFonts w:cs="Times New Roman"/>
          <w:sz w:val="24"/>
          <w:szCs w:val="24"/>
        </w:rPr>
        <w:t xml:space="preserve">Certain reclassifications have been made in the statement of financial position as </w:t>
      </w:r>
      <w:proofErr w:type="gramStart"/>
      <w:r w:rsidRPr="00814A01">
        <w:rPr>
          <w:rFonts w:cs="Times New Roman"/>
          <w:sz w:val="24"/>
          <w:szCs w:val="24"/>
        </w:rPr>
        <w:t>at</w:t>
      </w:r>
      <w:proofErr w:type="gramEnd"/>
      <w:r w:rsidRPr="00814A01">
        <w:rPr>
          <w:rFonts w:cs="Times New Roman"/>
          <w:sz w:val="24"/>
          <w:szCs w:val="24"/>
        </w:rPr>
        <w:t xml:space="preserve"> December </w:t>
      </w:r>
      <w:r w:rsidR="002031FF" w:rsidRPr="002031FF">
        <w:rPr>
          <w:rFonts w:cs="Times New Roman"/>
          <w:sz w:val="24"/>
          <w:szCs w:val="24"/>
          <w:lang w:val="en-US"/>
        </w:rPr>
        <w:t>31</w:t>
      </w:r>
      <w:r w:rsidRPr="00814A01">
        <w:rPr>
          <w:rFonts w:cs="Times New Roman"/>
          <w:sz w:val="24"/>
          <w:szCs w:val="24"/>
        </w:rPr>
        <w:t xml:space="preserve">, </w:t>
      </w:r>
      <w:r w:rsidR="002031FF" w:rsidRPr="002031FF">
        <w:rPr>
          <w:rFonts w:cs="Times New Roman"/>
          <w:sz w:val="24"/>
          <w:szCs w:val="24"/>
          <w:lang w:val="en-US"/>
        </w:rPr>
        <w:t>2024</w:t>
      </w:r>
      <w:r w:rsidRPr="00814A01">
        <w:rPr>
          <w:rFonts w:cs="Times New Roman"/>
          <w:sz w:val="24"/>
          <w:szCs w:val="24"/>
        </w:rPr>
        <w:t>, to conform to the classification</w:t>
      </w:r>
      <w:r w:rsidR="00CF2D7B">
        <w:rPr>
          <w:rFonts w:cs="Times New Roman"/>
          <w:sz w:val="24"/>
          <w:szCs w:val="24"/>
        </w:rPr>
        <w:t>s</w:t>
      </w:r>
      <w:r w:rsidRPr="00814A01">
        <w:rPr>
          <w:rFonts w:cs="Times New Roman"/>
          <w:sz w:val="24"/>
          <w:szCs w:val="24"/>
        </w:rPr>
        <w:t xml:space="preserve"> used in the statement of financial position as </w:t>
      </w:r>
      <w:proofErr w:type="gramStart"/>
      <w:r w:rsidRPr="00814A01">
        <w:rPr>
          <w:rFonts w:cs="Times New Roman"/>
          <w:sz w:val="24"/>
          <w:szCs w:val="24"/>
        </w:rPr>
        <w:t>at</w:t>
      </w:r>
      <w:proofErr w:type="gramEnd"/>
      <w:r w:rsidRPr="00814A01">
        <w:rPr>
          <w:rFonts w:cs="Times New Roman"/>
          <w:sz w:val="24"/>
          <w:szCs w:val="24"/>
        </w:rPr>
        <w:t xml:space="preserve"> December </w:t>
      </w:r>
      <w:r w:rsidR="002031FF" w:rsidRPr="002031FF">
        <w:rPr>
          <w:rFonts w:cs="Times New Roman"/>
          <w:sz w:val="24"/>
          <w:szCs w:val="24"/>
          <w:lang w:val="en-US"/>
        </w:rPr>
        <w:t>31</w:t>
      </w:r>
      <w:r w:rsidRPr="00814A01">
        <w:rPr>
          <w:rFonts w:cs="Times New Roman"/>
          <w:sz w:val="24"/>
          <w:szCs w:val="24"/>
        </w:rPr>
        <w:t xml:space="preserve">, </w:t>
      </w:r>
      <w:r w:rsidR="002031FF" w:rsidRPr="002031FF">
        <w:rPr>
          <w:rFonts w:cs="Times New Roman"/>
          <w:sz w:val="24"/>
          <w:szCs w:val="24"/>
          <w:lang w:val="en-US"/>
        </w:rPr>
        <w:t>2025</w:t>
      </w:r>
      <w:r w:rsidRPr="00814A01">
        <w:rPr>
          <w:rFonts w:cs="Times New Roman"/>
          <w:sz w:val="24"/>
          <w:szCs w:val="24"/>
        </w:rPr>
        <w:t xml:space="preserve">. as follows: </w:t>
      </w:r>
    </w:p>
    <w:tbl>
      <w:tblPr>
        <w:tblW w:w="4712" w:type="pct"/>
        <w:tblInd w:w="540" w:type="dxa"/>
        <w:tblCellMar>
          <w:left w:w="10" w:type="dxa"/>
          <w:right w:w="10" w:type="dxa"/>
        </w:tblCellMar>
        <w:tblLook w:val="04A0" w:firstRow="1" w:lastRow="0" w:firstColumn="1" w:lastColumn="0" w:noHBand="0" w:noVBand="1"/>
      </w:tblPr>
      <w:tblGrid>
        <w:gridCol w:w="1828"/>
        <w:gridCol w:w="1908"/>
        <w:gridCol w:w="2075"/>
        <w:gridCol w:w="1451"/>
        <w:gridCol w:w="1450"/>
      </w:tblGrid>
      <w:tr w:rsidR="00057615" w14:paraId="0ED780A6" w14:textId="77777777" w:rsidTr="008A2AB7">
        <w:trPr>
          <w:trHeight w:val="20"/>
        </w:trPr>
        <w:tc>
          <w:tcPr>
            <w:tcW w:w="1049" w:type="pct"/>
            <w:hideMark/>
          </w:tcPr>
          <w:p w14:paraId="6371AD67" w14:textId="77777777" w:rsidR="00057615" w:rsidRDefault="00057615" w:rsidP="008A2AB7">
            <w:pPr>
              <w:ind w:right="80"/>
              <w:jc w:val="center"/>
              <w:rPr>
                <w:rFonts w:eastAsia="MS Mincho" w:cs="Times New Roman"/>
                <w:b/>
                <w:bCs/>
              </w:rPr>
            </w:pPr>
            <w:r>
              <w:rPr>
                <w:rFonts w:eastAsia="MS Mincho" w:cs="Times New Roman"/>
                <w:b/>
                <w:bCs/>
              </w:rPr>
              <w:t>Account</w:t>
            </w:r>
          </w:p>
        </w:tc>
        <w:tc>
          <w:tcPr>
            <w:tcW w:w="1095" w:type="pct"/>
            <w:hideMark/>
          </w:tcPr>
          <w:p w14:paraId="1B1637B0" w14:textId="77777777" w:rsidR="00057615" w:rsidRDefault="00057615" w:rsidP="008A2AB7">
            <w:pPr>
              <w:ind w:left="-10" w:right="-9"/>
              <w:jc w:val="center"/>
              <w:rPr>
                <w:rFonts w:eastAsia="MS Mincho" w:cs="Times New Roman"/>
                <w:b/>
                <w:bCs/>
                <w:cs/>
              </w:rPr>
            </w:pPr>
            <w:r>
              <w:rPr>
                <w:rFonts w:eastAsia="MS Mincho" w:cs="Times New Roman"/>
                <w:b/>
                <w:bCs/>
              </w:rPr>
              <w:t>Previous presentation</w:t>
            </w:r>
          </w:p>
        </w:tc>
        <w:tc>
          <w:tcPr>
            <w:tcW w:w="1191" w:type="pct"/>
            <w:hideMark/>
          </w:tcPr>
          <w:p w14:paraId="3E632AA9" w14:textId="77777777" w:rsidR="00057615" w:rsidRDefault="00057615" w:rsidP="008A2AB7">
            <w:pPr>
              <w:jc w:val="center"/>
              <w:rPr>
                <w:rFonts w:eastAsia="MS Mincho" w:cs="Times New Roman"/>
                <w:b/>
                <w:bCs/>
                <w:cs/>
              </w:rPr>
            </w:pPr>
            <w:r>
              <w:rPr>
                <w:rFonts w:eastAsia="MS Mincho" w:cs="Times New Roman"/>
                <w:b/>
                <w:bCs/>
              </w:rPr>
              <w:t>Current presentation</w:t>
            </w:r>
          </w:p>
        </w:tc>
        <w:tc>
          <w:tcPr>
            <w:tcW w:w="833" w:type="pct"/>
            <w:hideMark/>
          </w:tcPr>
          <w:p w14:paraId="7D68796C" w14:textId="77777777" w:rsidR="00057615" w:rsidRDefault="00057615" w:rsidP="008A2AB7">
            <w:pPr>
              <w:jc w:val="center"/>
              <w:rPr>
                <w:rFonts w:eastAsia="MS Mincho" w:cs="Times New Roman"/>
                <w:b/>
                <w:bCs/>
              </w:rPr>
            </w:pPr>
            <w:r>
              <w:rPr>
                <w:rFonts w:eastAsia="MS Mincho" w:cs="Times New Roman"/>
                <w:b/>
                <w:bCs/>
              </w:rPr>
              <w:t>Consolidated financial statement</w:t>
            </w:r>
          </w:p>
          <w:p w14:paraId="2C0710E2" w14:textId="77777777" w:rsidR="00057615" w:rsidRDefault="00057615" w:rsidP="008A2AB7">
            <w:pPr>
              <w:jc w:val="center"/>
              <w:rPr>
                <w:rFonts w:eastAsia="MS Mincho" w:cs="Times New Roman"/>
                <w:b/>
                <w:bCs/>
              </w:rPr>
            </w:pPr>
            <w:r>
              <w:rPr>
                <w:rFonts w:eastAsia="MS Mincho" w:cs="Times New Roman"/>
                <w:b/>
                <w:bCs/>
              </w:rPr>
              <w:t>Baht</w:t>
            </w:r>
          </w:p>
        </w:tc>
        <w:tc>
          <w:tcPr>
            <w:tcW w:w="832" w:type="pct"/>
          </w:tcPr>
          <w:p w14:paraId="261F7044" w14:textId="77777777" w:rsidR="00057615" w:rsidRDefault="00057615" w:rsidP="008A2AB7">
            <w:pPr>
              <w:jc w:val="center"/>
              <w:rPr>
                <w:rFonts w:eastAsia="MS Mincho" w:cs="Times New Roman"/>
                <w:b/>
                <w:bCs/>
              </w:rPr>
            </w:pPr>
            <w:r>
              <w:rPr>
                <w:rFonts w:eastAsia="MS Mincho" w:cs="Times New Roman"/>
                <w:b/>
                <w:bCs/>
              </w:rPr>
              <w:t>Separate financial statement</w:t>
            </w:r>
          </w:p>
          <w:p w14:paraId="1F22A318" w14:textId="77777777" w:rsidR="00057615" w:rsidRDefault="00057615" w:rsidP="008A2AB7">
            <w:pPr>
              <w:jc w:val="center"/>
              <w:rPr>
                <w:rFonts w:eastAsia="MS Mincho" w:cs="Times New Roman"/>
                <w:b/>
                <w:bCs/>
              </w:rPr>
            </w:pPr>
            <w:r>
              <w:rPr>
                <w:rFonts w:eastAsia="MS Mincho" w:cs="Times New Roman"/>
                <w:b/>
                <w:bCs/>
              </w:rPr>
              <w:t>Baht</w:t>
            </w:r>
          </w:p>
        </w:tc>
      </w:tr>
      <w:tr w:rsidR="00057615" w14:paraId="22366A95" w14:textId="77777777" w:rsidTr="008A2AB7">
        <w:trPr>
          <w:trHeight w:val="20"/>
        </w:trPr>
        <w:tc>
          <w:tcPr>
            <w:tcW w:w="1049" w:type="pct"/>
          </w:tcPr>
          <w:p w14:paraId="0E16963C" w14:textId="77777777" w:rsidR="00057615" w:rsidRDefault="00057615" w:rsidP="008A2AB7">
            <w:pPr>
              <w:ind w:left="80" w:right="80" w:hanging="90"/>
              <w:rPr>
                <w:rFonts w:eastAsia="MS Mincho" w:cs="Times New Roman"/>
              </w:rPr>
            </w:pPr>
          </w:p>
        </w:tc>
        <w:tc>
          <w:tcPr>
            <w:tcW w:w="1095" w:type="pct"/>
          </w:tcPr>
          <w:p w14:paraId="138E35B8" w14:textId="77777777" w:rsidR="00057615" w:rsidRDefault="00057615" w:rsidP="008A2AB7">
            <w:pPr>
              <w:ind w:left="171" w:right="-9" w:hanging="131"/>
              <w:rPr>
                <w:rFonts w:eastAsia="MS Mincho" w:cs="Times New Roman"/>
              </w:rPr>
            </w:pPr>
          </w:p>
        </w:tc>
        <w:tc>
          <w:tcPr>
            <w:tcW w:w="1191" w:type="pct"/>
          </w:tcPr>
          <w:p w14:paraId="51AF96FB" w14:textId="77777777" w:rsidR="00057615" w:rsidRDefault="00057615" w:rsidP="008A2AB7">
            <w:pPr>
              <w:ind w:left="171" w:right="-9" w:hanging="131"/>
              <w:rPr>
                <w:rFonts w:eastAsia="MS Mincho" w:cs="Times New Roman"/>
              </w:rPr>
            </w:pPr>
          </w:p>
        </w:tc>
        <w:tc>
          <w:tcPr>
            <w:tcW w:w="833" w:type="pct"/>
          </w:tcPr>
          <w:p w14:paraId="583FEB6E" w14:textId="77777777" w:rsidR="00057615" w:rsidRDefault="00057615" w:rsidP="008A2AB7">
            <w:pPr>
              <w:ind w:right="170"/>
              <w:jc w:val="right"/>
              <w:rPr>
                <w:rFonts w:eastAsia="MS Mincho" w:cs="Times New Roman"/>
              </w:rPr>
            </w:pPr>
          </w:p>
        </w:tc>
        <w:tc>
          <w:tcPr>
            <w:tcW w:w="832" w:type="pct"/>
          </w:tcPr>
          <w:p w14:paraId="2737C968" w14:textId="77777777" w:rsidR="00057615" w:rsidRPr="00A31C4E" w:rsidRDefault="00057615" w:rsidP="008A2AB7">
            <w:pPr>
              <w:ind w:right="170"/>
              <w:jc w:val="right"/>
              <w:rPr>
                <w:rFonts w:eastAsia="MS Mincho" w:cs="Times New Roman"/>
              </w:rPr>
            </w:pPr>
          </w:p>
        </w:tc>
      </w:tr>
      <w:tr w:rsidR="00057615" w14:paraId="64FC4314" w14:textId="77777777" w:rsidTr="008A2AB7">
        <w:trPr>
          <w:trHeight w:val="20"/>
        </w:trPr>
        <w:tc>
          <w:tcPr>
            <w:tcW w:w="1049" w:type="pct"/>
            <w:hideMark/>
          </w:tcPr>
          <w:p w14:paraId="7C6F2B3B" w14:textId="14CB2D5F" w:rsidR="00057615" w:rsidRPr="002506F8" w:rsidRDefault="00D83BD7" w:rsidP="002506F8">
            <w:pPr>
              <w:ind w:left="81" w:right="80" w:hanging="81"/>
              <w:rPr>
                <w:rFonts w:eastAsia="MS Mincho"/>
                <w:szCs w:val="25"/>
                <w:lang w:val="en-US"/>
              </w:rPr>
            </w:pPr>
            <w:r>
              <w:rPr>
                <w:rFonts w:eastAsia="MS Mincho"/>
                <w:szCs w:val="25"/>
              </w:rPr>
              <w:t>Current contract asset</w:t>
            </w:r>
          </w:p>
        </w:tc>
        <w:tc>
          <w:tcPr>
            <w:tcW w:w="1095" w:type="pct"/>
            <w:hideMark/>
          </w:tcPr>
          <w:p w14:paraId="4FDA68D9" w14:textId="77777777" w:rsidR="00057615" w:rsidRDefault="00057615" w:rsidP="008A2AB7">
            <w:pPr>
              <w:ind w:left="171" w:right="-9" w:hanging="131"/>
              <w:rPr>
                <w:rFonts w:eastAsia="MS Mincho" w:cs="Times New Roman"/>
              </w:rPr>
            </w:pPr>
            <w:r>
              <w:rPr>
                <w:rFonts w:eastAsia="MS Mincho" w:cs="Times New Roman"/>
              </w:rPr>
              <w:t>Trade and other current receivables</w:t>
            </w:r>
          </w:p>
        </w:tc>
        <w:tc>
          <w:tcPr>
            <w:tcW w:w="1191" w:type="pct"/>
            <w:hideMark/>
          </w:tcPr>
          <w:p w14:paraId="08F534C3" w14:textId="77777777" w:rsidR="00057615" w:rsidRDefault="00057615" w:rsidP="008A2AB7">
            <w:pPr>
              <w:ind w:left="171" w:right="-9" w:hanging="131"/>
              <w:rPr>
                <w:rFonts w:eastAsia="MS Mincho" w:cs="Times New Roman"/>
              </w:rPr>
            </w:pPr>
            <w:r>
              <w:rPr>
                <w:rFonts w:eastAsia="MS Mincho" w:cs="Times New Roman"/>
              </w:rPr>
              <w:t>Current contract assets</w:t>
            </w:r>
          </w:p>
        </w:tc>
        <w:tc>
          <w:tcPr>
            <w:tcW w:w="833" w:type="pct"/>
            <w:hideMark/>
          </w:tcPr>
          <w:p w14:paraId="41F5CDD8" w14:textId="25BC1C6E" w:rsidR="00057615" w:rsidRDefault="002031FF" w:rsidP="008A2AB7">
            <w:pPr>
              <w:ind w:right="170"/>
              <w:jc w:val="right"/>
              <w:rPr>
                <w:rFonts w:eastAsia="MS Mincho" w:cs="Times New Roman"/>
              </w:rPr>
            </w:pPr>
            <w:r w:rsidRPr="002031FF">
              <w:rPr>
                <w:rFonts w:eastAsia="MS Mincho" w:cs="Times New Roman"/>
                <w:lang w:val="en-US"/>
              </w:rPr>
              <w:t>304</w:t>
            </w:r>
            <w:r w:rsidR="00057615">
              <w:rPr>
                <w:rFonts w:eastAsia="MS Mincho" w:cs="Times New Roman"/>
              </w:rPr>
              <w:t>,</w:t>
            </w:r>
            <w:r w:rsidRPr="002031FF">
              <w:rPr>
                <w:rFonts w:eastAsia="MS Mincho" w:cs="Times New Roman"/>
                <w:lang w:val="en-US"/>
              </w:rPr>
              <w:t>979</w:t>
            </w:r>
            <w:r w:rsidR="00057615">
              <w:rPr>
                <w:rFonts w:eastAsia="MS Mincho" w:cs="Times New Roman"/>
              </w:rPr>
              <w:t>,</w:t>
            </w:r>
            <w:r w:rsidRPr="002031FF">
              <w:rPr>
                <w:rFonts w:eastAsia="MS Mincho" w:cs="Times New Roman"/>
                <w:lang w:val="en-US"/>
              </w:rPr>
              <w:t>252</w:t>
            </w:r>
          </w:p>
        </w:tc>
        <w:tc>
          <w:tcPr>
            <w:tcW w:w="832" w:type="pct"/>
          </w:tcPr>
          <w:p w14:paraId="0DE6A95E" w14:textId="309F3762" w:rsidR="00057615" w:rsidRDefault="002031FF" w:rsidP="008A2AB7">
            <w:pPr>
              <w:ind w:right="170"/>
              <w:jc w:val="right"/>
              <w:rPr>
                <w:rFonts w:eastAsia="MS Mincho" w:cs="Times New Roman"/>
              </w:rPr>
            </w:pPr>
            <w:r w:rsidRPr="002031FF">
              <w:rPr>
                <w:rFonts w:eastAsia="MS Mincho" w:cs="Times New Roman"/>
                <w:lang w:val="en-US"/>
              </w:rPr>
              <w:t>297</w:t>
            </w:r>
            <w:r w:rsidR="00057615">
              <w:rPr>
                <w:rFonts w:eastAsia="MS Mincho" w:cs="Times New Roman"/>
              </w:rPr>
              <w:t>,</w:t>
            </w:r>
            <w:r w:rsidRPr="002031FF">
              <w:rPr>
                <w:rFonts w:eastAsia="MS Mincho" w:cs="Times New Roman"/>
                <w:lang w:val="en-US"/>
              </w:rPr>
              <w:t>681</w:t>
            </w:r>
            <w:r w:rsidR="00057615">
              <w:rPr>
                <w:rFonts w:eastAsia="MS Mincho" w:cs="Times New Roman"/>
              </w:rPr>
              <w:t>,</w:t>
            </w:r>
            <w:r w:rsidRPr="002031FF">
              <w:rPr>
                <w:rFonts w:eastAsia="MS Mincho" w:cs="Times New Roman"/>
                <w:lang w:val="en-US"/>
              </w:rPr>
              <w:t>064</w:t>
            </w:r>
          </w:p>
        </w:tc>
      </w:tr>
      <w:tr w:rsidR="00057615" w14:paraId="68968009" w14:textId="77777777" w:rsidTr="008A2AB7">
        <w:trPr>
          <w:trHeight w:val="20"/>
        </w:trPr>
        <w:tc>
          <w:tcPr>
            <w:tcW w:w="1049" w:type="pct"/>
            <w:hideMark/>
          </w:tcPr>
          <w:p w14:paraId="3CA63E7E" w14:textId="556F3072" w:rsidR="00057615" w:rsidRDefault="00D83BD7" w:rsidP="008A2AB7">
            <w:pPr>
              <w:ind w:left="80" w:right="80" w:hanging="90"/>
              <w:rPr>
                <w:rFonts w:eastAsia="MS Mincho" w:cs="Times New Roman"/>
              </w:rPr>
            </w:pPr>
            <w:r>
              <w:rPr>
                <w:rFonts w:eastAsia="MS Mincho" w:cs="Times New Roman"/>
              </w:rPr>
              <w:t>Current contract liabilities</w:t>
            </w:r>
          </w:p>
        </w:tc>
        <w:tc>
          <w:tcPr>
            <w:tcW w:w="1095" w:type="pct"/>
            <w:hideMark/>
          </w:tcPr>
          <w:p w14:paraId="50B834A6" w14:textId="77777777" w:rsidR="00057615" w:rsidRDefault="00057615" w:rsidP="008A2AB7">
            <w:pPr>
              <w:ind w:left="171" w:right="-9" w:hanging="131"/>
              <w:rPr>
                <w:rFonts w:eastAsia="MS Mincho" w:cs="Times New Roman"/>
              </w:rPr>
            </w:pPr>
            <w:r>
              <w:rPr>
                <w:rFonts w:eastAsia="MS Mincho" w:cs="Times New Roman"/>
              </w:rPr>
              <w:t>Trade and other current payables</w:t>
            </w:r>
          </w:p>
        </w:tc>
        <w:tc>
          <w:tcPr>
            <w:tcW w:w="1191" w:type="pct"/>
            <w:hideMark/>
          </w:tcPr>
          <w:p w14:paraId="45C8AC15" w14:textId="77777777" w:rsidR="00057615" w:rsidRDefault="00057615" w:rsidP="008A2AB7">
            <w:pPr>
              <w:ind w:left="171" w:right="-9" w:hanging="131"/>
              <w:rPr>
                <w:rFonts w:eastAsia="MS Mincho" w:cs="Times New Roman"/>
              </w:rPr>
            </w:pPr>
            <w:r>
              <w:rPr>
                <w:rFonts w:eastAsia="MS Mincho" w:cs="Times New Roman"/>
              </w:rPr>
              <w:t>Current contract liabilities</w:t>
            </w:r>
          </w:p>
        </w:tc>
        <w:tc>
          <w:tcPr>
            <w:tcW w:w="833" w:type="pct"/>
            <w:hideMark/>
          </w:tcPr>
          <w:p w14:paraId="3E7E6B0F" w14:textId="4C6510F9" w:rsidR="00057615" w:rsidRDefault="002031FF" w:rsidP="008A2AB7">
            <w:pPr>
              <w:ind w:right="170"/>
              <w:jc w:val="right"/>
              <w:rPr>
                <w:rFonts w:eastAsia="MS Mincho" w:cs="Times New Roman"/>
              </w:rPr>
            </w:pPr>
            <w:r w:rsidRPr="002031FF">
              <w:rPr>
                <w:rFonts w:eastAsia="MS Mincho" w:cs="Times New Roman"/>
                <w:lang w:val="en-US"/>
              </w:rPr>
              <w:t>231</w:t>
            </w:r>
            <w:r w:rsidR="00057615">
              <w:rPr>
                <w:rFonts w:eastAsia="MS Mincho" w:cs="Times New Roman"/>
              </w:rPr>
              <w:t>,</w:t>
            </w:r>
            <w:r w:rsidRPr="002031FF">
              <w:rPr>
                <w:rFonts w:eastAsia="MS Mincho" w:cs="Times New Roman"/>
                <w:lang w:val="en-US"/>
              </w:rPr>
              <w:t>895</w:t>
            </w:r>
            <w:r w:rsidR="00057615">
              <w:rPr>
                <w:rFonts w:eastAsia="MS Mincho"/>
              </w:rPr>
              <w:t>,</w:t>
            </w:r>
            <w:r w:rsidRPr="002031FF">
              <w:rPr>
                <w:rFonts w:eastAsia="MS Mincho" w:cs="Times New Roman"/>
                <w:lang w:val="en-US"/>
              </w:rPr>
              <w:t>856</w:t>
            </w:r>
          </w:p>
        </w:tc>
        <w:tc>
          <w:tcPr>
            <w:tcW w:w="832" w:type="pct"/>
          </w:tcPr>
          <w:p w14:paraId="12DDF897" w14:textId="7C3716E9" w:rsidR="00057615" w:rsidRDefault="002031FF" w:rsidP="008A2AB7">
            <w:pPr>
              <w:ind w:right="170"/>
              <w:jc w:val="right"/>
              <w:rPr>
                <w:rFonts w:eastAsia="MS Mincho" w:cs="Times New Roman"/>
              </w:rPr>
            </w:pPr>
            <w:r w:rsidRPr="002031FF">
              <w:rPr>
                <w:rFonts w:eastAsia="MS Mincho" w:cs="Times New Roman"/>
                <w:lang w:val="en-US"/>
              </w:rPr>
              <w:t>225</w:t>
            </w:r>
            <w:r w:rsidR="00057615">
              <w:rPr>
                <w:rFonts w:eastAsia="MS Mincho" w:cs="Times New Roman"/>
              </w:rPr>
              <w:t>,</w:t>
            </w:r>
            <w:r w:rsidRPr="002031FF">
              <w:rPr>
                <w:rFonts w:eastAsia="MS Mincho" w:cs="Times New Roman"/>
                <w:lang w:val="en-US"/>
              </w:rPr>
              <w:t>445</w:t>
            </w:r>
            <w:r w:rsidR="00057615">
              <w:rPr>
                <w:rFonts w:eastAsia="MS Mincho" w:cs="Times New Roman"/>
              </w:rPr>
              <w:t>,</w:t>
            </w:r>
            <w:r w:rsidRPr="002031FF">
              <w:rPr>
                <w:rFonts w:eastAsia="MS Mincho" w:cs="Times New Roman"/>
                <w:lang w:val="en-US"/>
              </w:rPr>
              <w:t>465</w:t>
            </w:r>
          </w:p>
        </w:tc>
      </w:tr>
    </w:tbl>
    <w:p w14:paraId="6CED6FC4" w14:textId="70BAC889" w:rsidR="00057615" w:rsidRPr="00057615" w:rsidRDefault="00057615" w:rsidP="00057615">
      <w:pPr>
        <w:pStyle w:val="ListParagraph"/>
        <w:adjustRightInd w:val="0"/>
        <w:spacing w:before="240" w:after="480"/>
        <w:ind w:left="547" w:right="72"/>
        <w:contextualSpacing w:val="0"/>
        <w:jc w:val="thaiDistribute"/>
        <w:rPr>
          <w:rFonts w:cstheme="minorBidi"/>
          <w:spacing w:val="-4"/>
          <w:sz w:val="24"/>
          <w:szCs w:val="24"/>
          <w:lang w:val="en-US"/>
        </w:rPr>
      </w:pPr>
      <w:r w:rsidRPr="00057615">
        <w:rPr>
          <w:rFonts w:cs="Times New Roman"/>
          <w:sz w:val="24"/>
          <w:szCs w:val="24"/>
          <w:lang w:val="en-US"/>
        </w:rPr>
        <w:t xml:space="preserve">Such reclassifications have no effect </w:t>
      </w:r>
      <w:proofErr w:type="gramStart"/>
      <w:r w:rsidRPr="00057615">
        <w:rPr>
          <w:rFonts w:cs="Times New Roman"/>
          <w:sz w:val="24"/>
          <w:szCs w:val="24"/>
          <w:lang w:val="en-US"/>
        </w:rPr>
        <w:t>to</w:t>
      </w:r>
      <w:proofErr w:type="gramEnd"/>
      <w:r w:rsidRPr="00057615">
        <w:rPr>
          <w:rFonts w:cs="Times New Roman"/>
          <w:sz w:val="24"/>
          <w:szCs w:val="24"/>
          <w:lang w:val="en-US"/>
        </w:rPr>
        <w:t xml:space="preserve"> previously reported net profit, total comprehensive income and shareholders’ equity.</w:t>
      </w:r>
    </w:p>
    <w:p w14:paraId="6D0C21F5" w14:textId="53F3B6FA" w:rsidR="00A4000A" w:rsidRPr="009C4793" w:rsidRDefault="00CB289A" w:rsidP="004173B3">
      <w:pPr>
        <w:pStyle w:val="ListParagraph"/>
        <w:numPr>
          <w:ilvl w:val="0"/>
          <w:numId w:val="35"/>
        </w:numPr>
        <w:adjustRightInd w:val="0"/>
        <w:spacing w:before="360" w:after="240"/>
        <w:ind w:left="540" w:right="-29"/>
        <w:contextualSpacing w:val="0"/>
        <w:jc w:val="both"/>
        <w:rPr>
          <w:rFonts w:ascii="Times New Roman Bold" w:eastAsia="MS Mincho" w:hAnsi="Times New Roman Bold" w:cs="Times New Roman" w:hint="eastAsia"/>
          <w:b/>
          <w:bCs/>
          <w:sz w:val="20"/>
          <w:szCs w:val="20"/>
          <w:lang w:val="en-US"/>
        </w:rPr>
      </w:pPr>
      <w:proofErr w:type="gramStart"/>
      <w:r w:rsidRPr="009C4793">
        <w:rPr>
          <w:rFonts w:ascii="Times New Roman Bold" w:eastAsia="MS Mincho" w:hAnsi="Times New Roman Bold" w:cs="Times New Roman"/>
          <w:b/>
          <w:bCs/>
          <w:sz w:val="20"/>
          <w:szCs w:val="24"/>
          <w:lang w:val="en-US"/>
        </w:rPr>
        <w:t>EVENT</w:t>
      </w:r>
      <w:r w:rsidRPr="009C4793">
        <w:rPr>
          <w:rFonts w:ascii="Times New Roman Bold" w:eastAsia="MS Mincho" w:hAnsi="Times New Roman Bold" w:cs="Times New Roman"/>
          <w:b/>
          <w:bCs/>
          <w:sz w:val="20"/>
          <w:szCs w:val="20"/>
          <w:lang w:val="en-US"/>
        </w:rPr>
        <w:t xml:space="preserve">  AFTER</w:t>
      </w:r>
      <w:proofErr w:type="gramEnd"/>
      <w:r w:rsidRPr="009C4793">
        <w:rPr>
          <w:rFonts w:ascii="Times New Roman Bold" w:eastAsia="MS Mincho" w:hAnsi="Times New Roman Bold" w:cs="Times New Roman"/>
          <w:b/>
          <w:bCs/>
          <w:sz w:val="20"/>
          <w:szCs w:val="20"/>
          <w:lang w:val="en-US"/>
        </w:rPr>
        <w:t xml:space="preserve">  </w:t>
      </w:r>
      <w:proofErr w:type="gramStart"/>
      <w:r w:rsidRPr="009C4793">
        <w:rPr>
          <w:rFonts w:ascii="Times New Roman Bold" w:eastAsia="MS Mincho" w:hAnsi="Times New Roman Bold" w:cs="Times New Roman"/>
          <w:b/>
          <w:bCs/>
          <w:sz w:val="20"/>
          <w:szCs w:val="20"/>
          <w:lang w:val="en-US"/>
        </w:rPr>
        <w:t>THE  REPORTING</w:t>
      </w:r>
      <w:proofErr w:type="gramEnd"/>
      <w:r w:rsidRPr="009C4793">
        <w:rPr>
          <w:rFonts w:ascii="Times New Roman Bold" w:eastAsia="MS Mincho" w:hAnsi="Times New Roman Bold" w:cs="Times New Roman"/>
          <w:b/>
          <w:bCs/>
          <w:sz w:val="20"/>
          <w:szCs w:val="20"/>
          <w:lang w:val="en-US"/>
        </w:rPr>
        <w:t xml:space="preserve">  PERIOD</w:t>
      </w:r>
    </w:p>
    <w:p w14:paraId="5079F423" w14:textId="7B34011C" w:rsidR="00BE097F" w:rsidRPr="00BE097F" w:rsidRDefault="00BE097F" w:rsidP="00627C78">
      <w:pPr>
        <w:spacing w:after="120"/>
        <w:ind w:left="547" w:right="-29"/>
        <w:jc w:val="both"/>
        <w:rPr>
          <w:rFonts w:cs="Times New Roman"/>
          <w:sz w:val="24"/>
          <w:szCs w:val="24"/>
          <w:lang w:val="en-US"/>
        </w:rPr>
      </w:pPr>
      <w:r w:rsidRPr="00BE097F">
        <w:rPr>
          <w:rFonts w:cs="Times New Roman"/>
          <w:sz w:val="24"/>
          <w:szCs w:val="24"/>
          <w:lang w:val="en-US"/>
        </w:rPr>
        <w:t>On February 26, 2026, the meeting of the Company’s Board of Directors passed the resolution to be proposed to the Company’s Annual General Meeting to approve the Payment of cash dividend from the operating results for the year 2025 to the Company’s shareholders at the rate of Baht 0.</w:t>
      </w:r>
      <w:r w:rsidR="00627C78">
        <w:rPr>
          <w:rFonts w:cs="Times New Roman"/>
          <w:sz w:val="24"/>
          <w:szCs w:val="24"/>
          <w:lang w:val="en-US"/>
        </w:rPr>
        <w:t>30</w:t>
      </w:r>
      <w:r w:rsidRPr="00BE097F">
        <w:rPr>
          <w:rFonts w:cs="Times New Roman"/>
          <w:sz w:val="24"/>
          <w:szCs w:val="24"/>
          <w:lang w:val="en-US"/>
        </w:rPr>
        <w:t xml:space="preserve"> per share, totaling Baht 1</w:t>
      </w:r>
      <w:r w:rsidR="00627C78">
        <w:rPr>
          <w:rFonts w:cs="Times New Roman"/>
          <w:sz w:val="24"/>
          <w:szCs w:val="24"/>
          <w:lang w:val="en-US"/>
        </w:rPr>
        <w:t>8</w:t>
      </w:r>
      <w:r w:rsidRPr="00BE097F">
        <w:rPr>
          <w:rFonts w:cs="Times New Roman"/>
          <w:sz w:val="24"/>
          <w:szCs w:val="24"/>
          <w:lang w:val="en-US"/>
        </w:rPr>
        <w:t>0.00 million. The Record Date for the shareholders who have right to receive dividend is on March 16, 2026, and such cash dividend will be paid within May 20, 2026.</w:t>
      </w:r>
    </w:p>
    <w:p w14:paraId="1C5F06E3" w14:textId="60E9E17F" w:rsidR="00FD2DB0" w:rsidRPr="009C4793" w:rsidRDefault="004924F4" w:rsidP="00BE097F">
      <w:pPr>
        <w:pStyle w:val="ListParagraph"/>
        <w:numPr>
          <w:ilvl w:val="0"/>
          <w:numId w:val="35"/>
        </w:numPr>
        <w:adjustRightInd w:val="0"/>
        <w:spacing w:before="480" w:after="240"/>
        <w:ind w:left="533" w:right="-29" w:hanging="547"/>
        <w:contextualSpacing w:val="0"/>
        <w:jc w:val="both"/>
        <w:rPr>
          <w:rFonts w:ascii="Times New Roman Bold" w:eastAsia="MS Mincho" w:hAnsi="Times New Roman Bold" w:cs="Times New Roman" w:hint="eastAsia"/>
          <w:b/>
          <w:bCs/>
          <w:sz w:val="20"/>
          <w:szCs w:val="20"/>
          <w:lang w:val="en-US"/>
        </w:rPr>
      </w:pPr>
      <w:proofErr w:type="gramStart"/>
      <w:r w:rsidRPr="009C4793">
        <w:rPr>
          <w:rFonts w:ascii="Times New Roman Bold" w:eastAsia="MS Mincho" w:hAnsi="Times New Roman Bold" w:cs="Times New Roman"/>
          <w:b/>
          <w:bCs/>
          <w:sz w:val="20"/>
          <w:szCs w:val="24"/>
          <w:lang w:val="en-US"/>
        </w:rPr>
        <w:t>APPROVAL</w:t>
      </w:r>
      <w:r w:rsidRPr="009C4793">
        <w:rPr>
          <w:rFonts w:ascii="Times New Roman Bold" w:eastAsia="MS Mincho" w:hAnsi="Times New Roman Bold" w:cs="Times New Roman"/>
          <w:b/>
          <w:bCs/>
          <w:sz w:val="20"/>
          <w:szCs w:val="20"/>
          <w:lang w:val="en-US"/>
        </w:rPr>
        <w:t xml:space="preserve"> </w:t>
      </w:r>
      <w:r w:rsidR="009C306C" w:rsidRPr="009C4793">
        <w:rPr>
          <w:rFonts w:ascii="Times New Roman Bold" w:eastAsia="MS Mincho" w:hAnsi="Times New Roman Bold" w:cs="Times New Roman"/>
          <w:b/>
          <w:bCs/>
          <w:sz w:val="20"/>
          <w:szCs w:val="20"/>
          <w:cs/>
          <w:lang w:val="en-US"/>
        </w:rPr>
        <w:t xml:space="preserve"> </w:t>
      </w:r>
      <w:r w:rsidRPr="009C4793">
        <w:rPr>
          <w:rFonts w:ascii="Times New Roman Bold" w:eastAsia="MS Mincho" w:hAnsi="Times New Roman Bold" w:cs="Times New Roman"/>
          <w:b/>
          <w:bCs/>
          <w:sz w:val="20"/>
          <w:szCs w:val="20"/>
          <w:lang w:val="en-US"/>
        </w:rPr>
        <w:t>OF</w:t>
      </w:r>
      <w:proofErr w:type="gramEnd"/>
      <w:r w:rsidR="009C306C" w:rsidRPr="009C4793">
        <w:rPr>
          <w:rFonts w:ascii="Times New Roman Bold" w:eastAsia="MS Mincho" w:hAnsi="Times New Roman Bold" w:cs="Times New Roman"/>
          <w:b/>
          <w:bCs/>
          <w:sz w:val="20"/>
          <w:szCs w:val="20"/>
          <w:cs/>
          <w:lang w:val="en-US"/>
        </w:rPr>
        <w:t xml:space="preserve"> </w:t>
      </w:r>
      <w:r w:rsidRPr="009C4793">
        <w:rPr>
          <w:rFonts w:ascii="Times New Roman Bold" w:eastAsia="MS Mincho" w:hAnsi="Times New Roman Bold" w:cs="Times New Roman"/>
          <w:b/>
          <w:bCs/>
          <w:sz w:val="20"/>
          <w:szCs w:val="20"/>
          <w:lang w:val="en-US"/>
        </w:rPr>
        <w:t xml:space="preserve"> </w:t>
      </w:r>
      <w:proofErr w:type="gramStart"/>
      <w:r w:rsidRPr="009C4793">
        <w:rPr>
          <w:rFonts w:ascii="Times New Roman Bold" w:eastAsia="MS Mincho" w:hAnsi="Times New Roman Bold" w:cs="Times New Roman"/>
          <w:b/>
          <w:bCs/>
          <w:sz w:val="20"/>
          <w:szCs w:val="20"/>
          <w:lang w:val="en-US"/>
        </w:rPr>
        <w:t>THE</w:t>
      </w:r>
      <w:r w:rsidR="009C306C" w:rsidRPr="009C4793">
        <w:rPr>
          <w:rFonts w:ascii="Times New Roman Bold" w:eastAsia="MS Mincho" w:hAnsi="Times New Roman Bold" w:cs="Times New Roman"/>
          <w:b/>
          <w:bCs/>
          <w:sz w:val="20"/>
          <w:szCs w:val="20"/>
          <w:cs/>
          <w:lang w:val="en-US"/>
        </w:rPr>
        <w:t xml:space="preserve"> </w:t>
      </w:r>
      <w:r w:rsidRPr="009C4793">
        <w:rPr>
          <w:rFonts w:ascii="Times New Roman Bold" w:eastAsia="MS Mincho" w:hAnsi="Times New Roman Bold" w:cs="Times New Roman"/>
          <w:b/>
          <w:bCs/>
          <w:sz w:val="20"/>
          <w:szCs w:val="20"/>
          <w:cs/>
          <w:lang w:val="en-US"/>
        </w:rPr>
        <w:t xml:space="preserve"> </w:t>
      </w:r>
      <w:r w:rsidR="00CB77E6" w:rsidRPr="009C4793">
        <w:rPr>
          <w:rFonts w:ascii="Times New Roman Bold" w:eastAsia="MS Mincho" w:hAnsi="Times New Roman Bold" w:cs="Times New Roman"/>
          <w:b/>
          <w:bCs/>
          <w:sz w:val="20"/>
          <w:szCs w:val="20"/>
          <w:lang w:val="en-US"/>
        </w:rPr>
        <w:t>FINANCIAL</w:t>
      </w:r>
      <w:proofErr w:type="gramEnd"/>
      <w:r w:rsidR="00CB77E6" w:rsidRPr="009C4793">
        <w:rPr>
          <w:rFonts w:ascii="Times New Roman Bold" w:eastAsia="MS Mincho" w:hAnsi="Times New Roman Bold" w:cs="Times New Roman"/>
          <w:b/>
          <w:bCs/>
          <w:sz w:val="20"/>
          <w:szCs w:val="20"/>
          <w:lang w:val="en-US"/>
        </w:rPr>
        <w:t xml:space="preserve"> </w:t>
      </w:r>
      <w:r w:rsidR="009C306C" w:rsidRPr="009C4793">
        <w:rPr>
          <w:rFonts w:ascii="Times New Roman Bold" w:eastAsia="MS Mincho" w:hAnsi="Times New Roman Bold" w:cs="Times New Roman"/>
          <w:b/>
          <w:bCs/>
          <w:sz w:val="20"/>
          <w:szCs w:val="20"/>
          <w:cs/>
          <w:lang w:val="en-US"/>
        </w:rPr>
        <w:t xml:space="preserve"> </w:t>
      </w:r>
      <w:r w:rsidRPr="009C4793">
        <w:rPr>
          <w:rFonts w:ascii="Times New Roman Bold" w:eastAsia="MS Mincho" w:hAnsi="Times New Roman Bold" w:cs="Times New Roman"/>
          <w:b/>
          <w:bCs/>
          <w:sz w:val="20"/>
          <w:szCs w:val="20"/>
          <w:lang w:val="en-US"/>
        </w:rPr>
        <w:t>STATEMENTS</w:t>
      </w:r>
    </w:p>
    <w:p w14:paraId="0497F6E1" w14:textId="7AD985C9" w:rsidR="0008777A" w:rsidRPr="009C4793" w:rsidRDefault="004924F4" w:rsidP="00482BAD">
      <w:pPr>
        <w:spacing w:after="240"/>
        <w:ind w:left="540" w:right="-25"/>
        <w:jc w:val="both"/>
        <w:rPr>
          <w:rFonts w:cs="Times New Roman"/>
          <w:sz w:val="24"/>
          <w:szCs w:val="30"/>
        </w:rPr>
      </w:pPr>
      <w:r w:rsidRPr="009C4793">
        <w:rPr>
          <w:rFonts w:cs="Times New Roman"/>
          <w:spacing w:val="-4"/>
          <w:sz w:val="24"/>
          <w:szCs w:val="24"/>
          <w:lang w:val="en-US"/>
        </w:rPr>
        <w:t>The financial statement</w:t>
      </w:r>
      <w:r w:rsidR="00C844A0" w:rsidRPr="009C4793">
        <w:rPr>
          <w:rFonts w:cs="Times New Roman"/>
          <w:spacing w:val="-4"/>
          <w:sz w:val="24"/>
          <w:szCs w:val="24"/>
          <w:lang w:val="en-US"/>
        </w:rPr>
        <w:t xml:space="preserve"> was approved for issu</w:t>
      </w:r>
      <w:r w:rsidR="003638E2">
        <w:rPr>
          <w:rFonts w:cs="Times New Roman"/>
          <w:spacing w:val="-4"/>
          <w:sz w:val="24"/>
          <w:szCs w:val="24"/>
          <w:lang w:val="en-US"/>
        </w:rPr>
        <w:t>e</w:t>
      </w:r>
      <w:r w:rsidR="00C844A0" w:rsidRPr="009C4793">
        <w:rPr>
          <w:rFonts w:cs="Times New Roman"/>
          <w:spacing w:val="-4"/>
          <w:sz w:val="24"/>
          <w:szCs w:val="24"/>
          <w:lang w:val="en-US"/>
        </w:rPr>
        <w:t xml:space="preserve"> by the authorized direc</w:t>
      </w:r>
      <w:r w:rsidR="00F32894" w:rsidRPr="009C4793">
        <w:rPr>
          <w:rFonts w:cs="Times New Roman"/>
          <w:spacing w:val="-4"/>
          <w:sz w:val="24"/>
          <w:szCs w:val="24"/>
          <w:lang w:val="en-US"/>
        </w:rPr>
        <w:t>tors of the Company</w:t>
      </w:r>
      <w:r w:rsidR="00F32894" w:rsidRPr="009C4793">
        <w:rPr>
          <w:rFonts w:cs="Times New Roman"/>
          <w:sz w:val="24"/>
          <w:szCs w:val="24"/>
          <w:lang w:val="en-US"/>
        </w:rPr>
        <w:t xml:space="preserve"> on</w:t>
      </w:r>
      <w:r w:rsidR="00146ED4" w:rsidRPr="009C4793">
        <w:rPr>
          <w:rFonts w:cs="Times New Roman"/>
          <w:sz w:val="24"/>
          <w:szCs w:val="24"/>
          <w:cs/>
          <w:lang w:val="en-US"/>
        </w:rPr>
        <w:t xml:space="preserve"> </w:t>
      </w:r>
      <w:r w:rsidR="002369F7" w:rsidRPr="009C4793">
        <w:rPr>
          <w:rFonts w:cs="Times New Roman"/>
          <w:sz w:val="24"/>
          <w:szCs w:val="24"/>
          <w:lang w:val="en-US"/>
        </w:rPr>
        <w:t xml:space="preserve">February </w:t>
      </w:r>
      <w:r w:rsidR="002031FF" w:rsidRPr="002031FF">
        <w:rPr>
          <w:sz w:val="24"/>
          <w:szCs w:val="24"/>
          <w:lang w:val="en-US"/>
        </w:rPr>
        <w:t>26</w:t>
      </w:r>
      <w:r w:rsidR="002369F7" w:rsidRPr="009C4793">
        <w:rPr>
          <w:rFonts w:cs="Times New Roman"/>
          <w:sz w:val="24"/>
          <w:szCs w:val="24"/>
          <w:lang w:val="en-US"/>
        </w:rPr>
        <w:t xml:space="preserve">, </w:t>
      </w:r>
      <w:r w:rsidR="002031FF" w:rsidRPr="002031FF">
        <w:rPr>
          <w:sz w:val="24"/>
          <w:szCs w:val="24"/>
          <w:lang w:val="en-US"/>
        </w:rPr>
        <w:t>2026</w:t>
      </w:r>
      <w:r w:rsidR="007009EF" w:rsidRPr="009C4793">
        <w:rPr>
          <w:rFonts w:cs="Times New Roman"/>
          <w:sz w:val="24"/>
          <w:szCs w:val="24"/>
          <w:lang w:val="en-US"/>
        </w:rPr>
        <w:t>.</w:t>
      </w:r>
    </w:p>
    <w:sectPr w:rsidR="0008777A" w:rsidRPr="009C4793" w:rsidSect="009C4793">
      <w:footnotePr>
        <w:numFmt w:val="lowerRoman"/>
      </w:footnotePr>
      <w:endnotePr>
        <w:numFmt w:val="decimal"/>
      </w:endnotePr>
      <w:pgSz w:w="11909" w:h="16834" w:code="9"/>
      <w:pgMar w:top="1440" w:right="1224" w:bottom="720" w:left="1440" w:header="864" w:footer="432" w:gutter="0"/>
      <w:pgNumType w:start="4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1FDB1" w14:textId="77777777" w:rsidR="001A2FBB" w:rsidRDefault="001A2FBB">
      <w:r>
        <w:separator/>
      </w:r>
    </w:p>
  </w:endnote>
  <w:endnote w:type="continuationSeparator" w:id="0">
    <w:p w14:paraId="33844163" w14:textId="77777777" w:rsidR="001A2FBB" w:rsidRDefault="001A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MS Mincho">
    <w:panose1 w:val="02020609040205080304"/>
    <w:charset w:val="80"/>
    <w:family w:val="modern"/>
    <w:pitch w:val="fixed"/>
    <w:sig w:usb0="E00002FF" w:usb1="6AC7FDFB" w:usb2="08000012" w:usb3="00000000" w:csb0="0002009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12CCE" w14:textId="77777777" w:rsidR="001A2FBB" w:rsidRDefault="001A2FBB">
      <w:r>
        <w:separator/>
      </w:r>
    </w:p>
  </w:footnote>
  <w:footnote w:type="continuationSeparator" w:id="0">
    <w:p w14:paraId="1BA1D7F9" w14:textId="77777777" w:rsidR="001A2FBB" w:rsidRDefault="001A2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B2A6E" w14:textId="638D010B" w:rsidR="006161AB" w:rsidRPr="00FF18A1" w:rsidRDefault="006161AB" w:rsidP="008A1482">
    <w:pPr>
      <w:pStyle w:val="Header"/>
      <w:jc w:val="center"/>
      <w:rPr>
        <w:rFonts w:cstheme="minorBidi"/>
        <w:b/>
        <w:bCs/>
        <w:sz w:val="24"/>
        <w:szCs w:val="24"/>
        <w:lang w:val="en-US"/>
      </w:rPr>
    </w:pPr>
  </w:p>
  <w:p w14:paraId="0C37A66A" w14:textId="77777777" w:rsidR="006161AB" w:rsidRDefault="001A2FBB" w:rsidP="008A1482">
    <w:pPr>
      <w:pStyle w:val="Header"/>
      <w:jc w:val="center"/>
      <w:rPr>
        <w:rFonts w:cstheme="minorBidi"/>
        <w:noProof/>
        <w:sz w:val="24"/>
        <w:szCs w:val="24"/>
      </w:rPr>
    </w:pPr>
    <w:sdt>
      <w:sdtPr>
        <w:rPr>
          <w:rFonts w:cs="Times New Roman"/>
          <w:sz w:val="24"/>
          <w:szCs w:val="24"/>
        </w:rPr>
        <w:id w:val="-1001649771"/>
        <w:docPartObj>
          <w:docPartGallery w:val="Page Numbers (Top of Page)"/>
          <w:docPartUnique/>
        </w:docPartObj>
      </w:sdtPr>
      <w:sdtEndPr>
        <w:rPr>
          <w:noProof/>
        </w:rPr>
      </w:sdtEndPr>
      <w:sdtContent>
        <w:r w:rsidR="006161AB" w:rsidRPr="008A1482">
          <w:rPr>
            <w:rFonts w:cs="Times New Roman"/>
            <w:sz w:val="24"/>
            <w:szCs w:val="24"/>
          </w:rPr>
          <w:fldChar w:fldCharType="begin"/>
        </w:r>
        <w:r w:rsidR="006161AB" w:rsidRPr="008A1482">
          <w:rPr>
            <w:rFonts w:cs="Times New Roman"/>
            <w:sz w:val="24"/>
            <w:szCs w:val="24"/>
          </w:rPr>
          <w:instrText xml:space="preserve"> PAGE   \* MERGEFORMAT </w:instrText>
        </w:r>
        <w:r w:rsidR="006161AB" w:rsidRPr="008A1482">
          <w:rPr>
            <w:rFonts w:cs="Times New Roman"/>
            <w:sz w:val="24"/>
            <w:szCs w:val="24"/>
          </w:rPr>
          <w:fldChar w:fldCharType="separate"/>
        </w:r>
        <w:r w:rsidR="006161AB" w:rsidRPr="008A1482">
          <w:rPr>
            <w:rFonts w:cs="Times New Roman"/>
            <w:sz w:val="24"/>
            <w:szCs w:val="24"/>
          </w:rPr>
          <w:t>- 2 -</w:t>
        </w:r>
        <w:r w:rsidR="006161AB" w:rsidRPr="008A1482">
          <w:rPr>
            <w:rFonts w:cs="Times New Roman"/>
            <w:noProof/>
            <w:sz w:val="24"/>
            <w:szCs w:val="24"/>
          </w:rPr>
          <w:fldChar w:fldCharType="end"/>
        </w:r>
      </w:sdtContent>
    </w:sdt>
  </w:p>
  <w:p w14:paraId="1B256273" w14:textId="77777777" w:rsidR="008A1482" w:rsidRDefault="008A1482" w:rsidP="008A1482">
    <w:pPr>
      <w:pStyle w:val="Header"/>
      <w:jc w:val="center"/>
      <w:rPr>
        <w:rFonts w:cstheme="minorBidi"/>
        <w:noProof/>
        <w:sz w:val="24"/>
        <w:szCs w:val="24"/>
      </w:rPr>
    </w:pPr>
  </w:p>
  <w:p w14:paraId="79A119AF" w14:textId="77777777" w:rsidR="008A1482" w:rsidRPr="008A1482" w:rsidRDefault="008A1482" w:rsidP="008A1482">
    <w:pPr>
      <w:pStyle w:val="Header"/>
      <w:jc w:val="center"/>
      <w:rPr>
        <w:rFonts w:cstheme="minorBid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imes New Roman"/>
        <w:sz w:val="24"/>
        <w:szCs w:val="24"/>
      </w:rPr>
      <w:id w:val="1074474237"/>
      <w:docPartObj>
        <w:docPartGallery w:val="Page Numbers (Top of Page)"/>
        <w:docPartUnique/>
      </w:docPartObj>
    </w:sdtPr>
    <w:sdtEndPr>
      <w:rPr>
        <w:noProof/>
      </w:rPr>
    </w:sdtEndPr>
    <w:sdtContent>
      <w:p w14:paraId="0826F1AC" w14:textId="162C7961" w:rsidR="00E27E6F" w:rsidRPr="00FF18A1" w:rsidRDefault="00E27E6F" w:rsidP="000E09ED">
        <w:pPr>
          <w:pStyle w:val="Header"/>
          <w:jc w:val="center"/>
          <w:rPr>
            <w:rFonts w:cstheme="minorBidi"/>
            <w:b/>
            <w:bCs/>
            <w:sz w:val="24"/>
            <w:szCs w:val="24"/>
            <w:lang w:val="en-US"/>
          </w:rPr>
        </w:pPr>
      </w:p>
      <w:p w14:paraId="5911FE1E" w14:textId="551F2063" w:rsidR="00E27E6F" w:rsidRPr="00710C7F" w:rsidRDefault="001A2FBB" w:rsidP="000E09ED">
        <w:pPr>
          <w:pStyle w:val="Header"/>
          <w:jc w:val="center"/>
          <w:rPr>
            <w:rFonts w:cs="Times New Roman"/>
            <w:sz w:val="24"/>
            <w:szCs w:val="24"/>
          </w:rPr>
        </w:pPr>
      </w:p>
    </w:sdtContent>
  </w:sdt>
  <w:p w14:paraId="224EAC4D" w14:textId="77777777" w:rsidR="00E27E6F" w:rsidRDefault="00E27E6F" w:rsidP="000E09ED">
    <w:pPr>
      <w:pStyle w:val="Header"/>
      <w:jc w:val="center"/>
      <w:rPr>
        <w:rFonts w:cs="Times New Roman"/>
        <w:sz w:val="24"/>
        <w:szCs w:val="24"/>
      </w:rPr>
    </w:pPr>
  </w:p>
  <w:p w14:paraId="3F34D2ED" w14:textId="77777777" w:rsidR="00E27E6F" w:rsidRPr="00710C7F" w:rsidRDefault="00E27E6F" w:rsidP="000E09ED">
    <w:pPr>
      <w:pStyle w:val="Header"/>
      <w:jc w:val="center"/>
      <w:rPr>
        <w:rFonts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086A7" w14:textId="1235E1AC" w:rsidR="00441304" w:rsidRPr="00312251" w:rsidRDefault="00441304" w:rsidP="009C6B9F">
    <w:pPr>
      <w:pStyle w:val="Header"/>
      <w:jc w:val="center"/>
      <w:rPr>
        <w:rFonts w:cstheme="minorBidi"/>
        <w:b/>
        <w:bCs/>
        <w:sz w:val="24"/>
        <w:szCs w:val="24"/>
        <w:lang w:val="en-US"/>
      </w:rPr>
    </w:pPr>
  </w:p>
  <w:p w14:paraId="0ADA9627" w14:textId="77777777" w:rsidR="00441304" w:rsidRPr="009C6B9F" w:rsidRDefault="00441304" w:rsidP="009C6B9F">
    <w:pPr>
      <w:pStyle w:val="Header"/>
      <w:jc w:val="center"/>
      <w:rPr>
        <w:rFonts w:cs="Times New Roman"/>
        <w:noProof/>
        <w:sz w:val="24"/>
        <w:szCs w:val="24"/>
      </w:rPr>
    </w:pPr>
    <w:r w:rsidRPr="009C6B9F">
      <w:rPr>
        <w:rFonts w:cs="Times New Roman"/>
        <w:sz w:val="24"/>
        <w:szCs w:val="24"/>
        <w:cs/>
      </w:rPr>
      <w:t xml:space="preserve">- </w:t>
    </w:r>
    <w:r w:rsidRPr="009C6B9F">
      <w:rPr>
        <w:rFonts w:cs="Times New Roman"/>
        <w:sz w:val="24"/>
        <w:szCs w:val="24"/>
      </w:rPr>
      <w:fldChar w:fldCharType="begin"/>
    </w:r>
    <w:r w:rsidRPr="009C6B9F">
      <w:rPr>
        <w:rFonts w:cs="Times New Roman"/>
        <w:sz w:val="24"/>
        <w:szCs w:val="24"/>
      </w:rPr>
      <w:instrText xml:space="preserve"> PAGE   \</w:instrText>
    </w:r>
    <w:r w:rsidRPr="009C6B9F">
      <w:rPr>
        <w:rFonts w:cs="Times New Roman"/>
        <w:sz w:val="24"/>
        <w:szCs w:val="24"/>
        <w:cs/>
      </w:rPr>
      <w:instrText xml:space="preserve">* </w:instrText>
    </w:r>
    <w:r w:rsidRPr="009C6B9F">
      <w:rPr>
        <w:rFonts w:cs="Times New Roman"/>
        <w:sz w:val="24"/>
        <w:szCs w:val="24"/>
      </w:rPr>
      <w:instrText xml:space="preserve">MERGEFORMAT </w:instrText>
    </w:r>
    <w:r w:rsidRPr="009C6B9F">
      <w:rPr>
        <w:rFonts w:cs="Times New Roman"/>
        <w:sz w:val="24"/>
        <w:szCs w:val="24"/>
      </w:rPr>
      <w:fldChar w:fldCharType="separate"/>
    </w:r>
    <w:r w:rsidRPr="009C6B9F">
      <w:rPr>
        <w:rFonts w:cs="Times New Roman"/>
        <w:noProof/>
        <w:sz w:val="24"/>
        <w:szCs w:val="24"/>
        <w:lang w:val="en-US"/>
      </w:rPr>
      <w:t>35</w:t>
    </w:r>
    <w:r w:rsidRPr="009C6B9F">
      <w:rPr>
        <w:rFonts w:cs="Times New Roman"/>
        <w:noProof/>
        <w:sz w:val="24"/>
        <w:szCs w:val="24"/>
      </w:rPr>
      <w:fldChar w:fldCharType="end"/>
    </w:r>
    <w:r w:rsidRPr="009C6B9F">
      <w:rPr>
        <w:rFonts w:cs="Times New Roman"/>
        <w:noProof/>
        <w:sz w:val="24"/>
        <w:szCs w:val="24"/>
        <w:cs/>
      </w:rPr>
      <w:t xml:space="preserve"> -</w:t>
    </w:r>
  </w:p>
  <w:p w14:paraId="03B09BCC" w14:textId="77777777" w:rsidR="00441304" w:rsidRDefault="00441304" w:rsidP="009C6B9F">
    <w:pPr>
      <w:pStyle w:val="Header"/>
      <w:tabs>
        <w:tab w:val="clear" w:pos="4153"/>
        <w:tab w:val="clear" w:pos="8306"/>
      </w:tabs>
      <w:jc w:val="center"/>
      <w:rPr>
        <w:rFonts w:cstheme="minorBidi"/>
        <w:bCs/>
        <w:sz w:val="24"/>
        <w:szCs w:val="24"/>
        <w:lang w:val="en-US"/>
      </w:rPr>
    </w:pPr>
  </w:p>
  <w:p w14:paraId="40DF900E" w14:textId="77777777" w:rsidR="009C6B9F" w:rsidRPr="009C6B9F" w:rsidRDefault="009C6B9F" w:rsidP="009C6B9F">
    <w:pPr>
      <w:pStyle w:val="Header"/>
      <w:tabs>
        <w:tab w:val="clear" w:pos="4153"/>
        <w:tab w:val="clear" w:pos="8306"/>
      </w:tabs>
      <w:jc w:val="center"/>
      <w:rPr>
        <w:rFonts w:cstheme="minorBidi"/>
        <w:bCs/>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D1331"/>
    <w:multiLevelType w:val="multilevel"/>
    <w:tmpl w:val="02329760"/>
    <w:lvl w:ilvl="0">
      <w:start w:val="2"/>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 w15:restartNumberingAfterBreak="0">
    <w:nsid w:val="16DD54FE"/>
    <w:multiLevelType w:val="hybridMultilevel"/>
    <w:tmpl w:val="07D02F8C"/>
    <w:lvl w:ilvl="0" w:tplc="7674C5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674B98"/>
    <w:multiLevelType w:val="multilevel"/>
    <w:tmpl w:val="70FAB49C"/>
    <w:lvl w:ilvl="0">
      <w:start w:val="3"/>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2170708D"/>
    <w:multiLevelType w:val="hybridMultilevel"/>
    <w:tmpl w:val="A844DBAE"/>
    <w:lvl w:ilvl="0" w:tplc="5B9E30E4">
      <w:start w:val="1"/>
      <w:numFmt w:val="decimal"/>
      <w:lvlText w:val="(%1)"/>
      <w:lvlJc w:val="left"/>
      <w:pPr>
        <w:ind w:left="907" w:hanging="360"/>
      </w:pPr>
      <w:rPr>
        <w:rFonts w:eastAsia="Times New Roman" w:hint="default"/>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26FD6E62"/>
    <w:multiLevelType w:val="hybridMultilevel"/>
    <w:tmpl w:val="5BA8ABA8"/>
    <w:lvl w:ilvl="0" w:tplc="73F061F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7607C"/>
    <w:multiLevelType w:val="hybridMultilevel"/>
    <w:tmpl w:val="DB584A7C"/>
    <w:lvl w:ilvl="0" w:tplc="15EA08B2">
      <w:numFmt w:val="bullet"/>
      <w:lvlText w:val="-"/>
      <w:lvlJc w:val="left"/>
      <w:pPr>
        <w:ind w:left="720" w:hanging="360"/>
      </w:pPr>
      <w:rPr>
        <w:rFonts w:ascii="Verdana" w:eastAsia="Verdana" w:hAnsi="Verdana" w:cs="BrowalliaUP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9F83C1D"/>
    <w:multiLevelType w:val="hybridMultilevel"/>
    <w:tmpl w:val="ECA2C344"/>
    <w:lvl w:ilvl="0" w:tplc="857A022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2AE00B63"/>
    <w:multiLevelType w:val="hybridMultilevel"/>
    <w:tmpl w:val="FA16B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6F6BF9"/>
    <w:multiLevelType w:val="hybridMultilevel"/>
    <w:tmpl w:val="02F6F314"/>
    <w:lvl w:ilvl="0" w:tplc="D4F68EA2">
      <w:start w:val="26"/>
      <w:numFmt w:val="decimal"/>
      <w:lvlText w:val="%1."/>
      <w:lvlJc w:val="left"/>
      <w:pPr>
        <w:ind w:left="2250" w:hanging="360"/>
      </w:pPr>
      <w:rPr>
        <w:rFonts w:hint="default"/>
        <w:sz w:val="24"/>
        <w:szCs w:val="24"/>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15:restartNumberingAfterBreak="0">
    <w:nsid w:val="31D615DF"/>
    <w:multiLevelType w:val="hybridMultilevel"/>
    <w:tmpl w:val="8BD6292A"/>
    <w:lvl w:ilvl="0" w:tplc="9B86E14A">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32866DE5"/>
    <w:multiLevelType w:val="hybridMultilevel"/>
    <w:tmpl w:val="E1E0049E"/>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5259A0"/>
    <w:multiLevelType w:val="multilevel"/>
    <w:tmpl w:val="18F4A29E"/>
    <w:lvl w:ilvl="0">
      <w:start w:val="2"/>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35DB3F8E"/>
    <w:multiLevelType w:val="hybridMultilevel"/>
    <w:tmpl w:val="55A03D9E"/>
    <w:lvl w:ilvl="0" w:tplc="2234660E">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6245275"/>
    <w:multiLevelType w:val="hybridMultilevel"/>
    <w:tmpl w:val="39584602"/>
    <w:lvl w:ilvl="0" w:tplc="75FCE906">
      <w:start w:val="9"/>
      <w:numFmt w:val="decimal"/>
      <w:lvlText w:val="%1."/>
      <w:lvlJc w:val="left"/>
      <w:pPr>
        <w:ind w:left="910" w:hanging="55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639DB"/>
    <w:multiLevelType w:val="hybridMultilevel"/>
    <w:tmpl w:val="DB167842"/>
    <w:lvl w:ilvl="0" w:tplc="0B0A032A">
      <w:start w:val="8"/>
      <w:numFmt w:val="bullet"/>
      <w:lvlText w:val=""/>
      <w:lvlJc w:val="left"/>
      <w:pPr>
        <w:ind w:left="720" w:hanging="360"/>
      </w:pPr>
      <w:rPr>
        <w:rFonts w:ascii="Wingdings" w:eastAsia="Times New Roman" w:hAnsi="Wingdings"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043786"/>
    <w:multiLevelType w:val="hybridMultilevel"/>
    <w:tmpl w:val="5E3CAC36"/>
    <w:lvl w:ilvl="0" w:tplc="A06A9096">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9E17715"/>
    <w:multiLevelType w:val="multilevel"/>
    <w:tmpl w:val="55900EC6"/>
    <w:lvl w:ilvl="0">
      <w:start w:val="2"/>
      <w:numFmt w:val="decimal"/>
      <w:lvlText w:val="%1"/>
      <w:lvlJc w:val="left"/>
      <w:pPr>
        <w:ind w:left="360" w:hanging="360"/>
      </w:pPr>
      <w:rPr>
        <w:rFonts w:cstheme="minorBidi" w:hint="default"/>
      </w:rPr>
    </w:lvl>
    <w:lvl w:ilvl="1">
      <w:start w:val="5"/>
      <w:numFmt w:val="decimal"/>
      <w:lvlText w:val="%1.%2"/>
      <w:lvlJc w:val="left"/>
      <w:pPr>
        <w:ind w:left="1494" w:hanging="360"/>
      </w:pPr>
      <w:rPr>
        <w:rFonts w:cstheme="minorBidi" w:hint="default"/>
      </w:rPr>
    </w:lvl>
    <w:lvl w:ilvl="2">
      <w:start w:val="1"/>
      <w:numFmt w:val="decimal"/>
      <w:lvlText w:val="%1.%2.%3"/>
      <w:lvlJc w:val="left"/>
      <w:pPr>
        <w:ind w:left="2988" w:hanging="720"/>
      </w:pPr>
      <w:rPr>
        <w:rFonts w:cstheme="minorBidi" w:hint="default"/>
      </w:rPr>
    </w:lvl>
    <w:lvl w:ilvl="3">
      <w:start w:val="1"/>
      <w:numFmt w:val="decimal"/>
      <w:lvlText w:val="%1.%2.%3.%4"/>
      <w:lvlJc w:val="left"/>
      <w:pPr>
        <w:ind w:left="4122" w:hanging="720"/>
      </w:pPr>
      <w:rPr>
        <w:rFonts w:cstheme="minorBidi" w:hint="default"/>
      </w:rPr>
    </w:lvl>
    <w:lvl w:ilvl="4">
      <w:start w:val="1"/>
      <w:numFmt w:val="decimal"/>
      <w:lvlText w:val="%1.%2.%3.%4.%5"/>
      <w:lvlJc w:val="left"/>
      <w:pPr>
        <w:ind w:left="5616" w:hanging="1080"/>
      </w:pPr>
      <w:rPr>
        <w:rFonts w:cstheme="minorBidi" w:hint="default"/>
      </w:rPr>
    </w:lvl>
    <w:lvl w:ilvl="5">
      <w:start w:val="1"/>
      <w:numFmt w:val="decimal"/>
      <w:lvlText w:val="%1.%2.%3.%4.%5.%6"/>
      <w:lvlJc w:val="left"/>
      <w:pPr>
        <w:ind w:left="6750" w:hanging="1080"/>
      </w:pPr>
      <w:rPr>
        <w:rFonts w:cstheme="minorBidi" w:hint="default"/>
      </w:rPr>
    </w:lvl>
    <w:lvl w:ilvl="6">
      <w:start w:val="1"/>
      <w:numFmt w:val="decimal"/>
      <w:lvlText w:val="%1.%2.%3.%4.%5.%6.%7"/>
      <w:lvlJc w:val="left"/>
      <w:pPr>
        <w:ind w:left="8244" w:hanging="1440"/>
      </w:pPr>
      <w:rPr>
        <w:rFonts w:cstheme="minorBidi" w:hint="default"/>
      </w:rPr>
    </w:lvl>
    <w:lvl w:ilvl="7">
      <w:start w:val="1"/>
      <w:numFmt w:val="decimal"/>
      <w:lvlText w:val="%1.%2.%3.%4.%5.%6.%7.%8"/>
      <w:lvlJc w:val="left"/>
      <w:pPr>
        <w:ind w:left="9378" w:hanging="1440"/>
      </w:pPr>
      <w:rPr>
        <w:rFonts w:cstheme="minorBidi" w:hint="default"/>
      </w:rPr>
    </w:lvl>
    <w:lvl w:ilvl="8">
      <w:start w:val="1"/>
      <w:numFmt w:val="decimal"/>
      <w:lvlText w:val="%1.%2.%3.%4.%5.%6.%7.%8.%9"/>
      <w:lvlJc w:val="left"/>
      <w:pPr>
        <w:ind w:left="10872" w:hanging="1800"/>
      </w:pPr>
      <w:rPr>
        <w:rFonts w:cstheme="minorBidi" w:hint="default"/>
      </w:rPr>
    </w:lvl>
  </w:abstractNum>
  <w:abstractNum w:abstractNumId="17" w15:restartNumberingAfterBreak="0">
    <w:nsid w:val="4A310361"/>
    <w:multiLevelType w:val="hybridMultilevel"/>
    <w:tmpl w:val="EC82E732"/>
    <w:lvl w:ilvl="0" w:tplc="7070E15A">
      <w:start w:val="2"/>
      <w:numFmt w:val="bullet"/>
      <w:lvlText w:val="-"/>
      <w:lvlJc w:val="left"/>
      <w:pPr>
        <w:ind w:left="2660" w:hanging="360"/>
      </w:pPr>
      <w:rPr>
        <w:rFonts w:ascii="Times New Roman" w:eastAsia="Calibri" w:hAnsi="Times New Roman" w:cs="Times New Roman" w:hint="default"/>
        <w:color w:val="auto"/>
      </w:rPr>
    </w:lvl>
    <w:lvl w:ilvl="1" w:tplc="04090003">
      <w:start w:val="1"/>
      <w:numFmt w:val="bullet"/>
      <w:lvlText w:val="o"/>
      <w:lvlJc w:val="left"/>
      <w:pPr>
        <w:ind w:left="3380" w:hanging="360"/>
      </w:pPr>
      <w:rPr>
        <w:rFonts w:ascii="Courier New" w:hAnsi="Courier New" w:cs="Courier New" w:hint="default"/>
      </w:rPr>
    </w:lvl>
    <w:lvl w:ilvl="2" w:tplc="04090005">
      <w:start w:val="1"/>
      <w:numFmt w:val="bullet"/>
      <w:lvlText w:val=""/>
      <w:lvlJc w:val="left"/>
      <w:pPr>
        <w:ind w:left="4100" w:hanging="360"/>
      </w:pPr>
      <w:rPr>
        <w:rFonts w:ascii="Wingdings" w:hAnsi="Wingdings" w:hint="default"/>
      </w:rPr>
    </w:lvl>
    <w:lvl w:ilvl="3" w:tplc="04090001">
      <w:start w:val="1"/>
      <w:numFmt w:val="bullet"/>
      <w:lvlText w:val=""/>
      <w:lvlJc w:val="left"/>
      <w:pPr>
        <w:ind w:left="4820" w:hanging="360"/>
      </w:pPr>
      <w:rPr>
        <w:rFonts w:ascii="Symbol" w:hAnsi="Symbol" w:hint="default"/>
      </w:rPr>
    </w:lvl>
    <w:lvl w:ilvl="4" w:tplc="04090003">
      <w:start w:val="1"/>
      <w:numFmt w:val="bullet"/>
      <w:lvlText w:val="o"/>
      <w:lvlJc w:val="left"/>
      <w:pPr>
        <w:ind w:left="5540" w:hanging="360"/>
      </w:pPr>
      <w:rPr>
        <w:rFonts w:ascii="Courier New" w:hAnsi="Courier New" w:cs="Courier New" w:hint="default"/>
      </w:rPr>
    </w:lvl>
    <w:lvl w:ilvl="5" w:tplc="04090005">
      <w:start w:val="1"/>
      <w:numFmt w:val="bullet"/>
      <w:lvlText w:val=""/>
      <w:lvlJc w:val="left"/>
      <w:pPr>
        <w:ind w:left="6260" w:hanging="360"/>
      </w:pPr>
      <w:rPr>
        <w:rFonts w:ascii="Wingdings" w:hAnsi="Wingdings" w:hint="default"/>
      </w:rPr>
    </w:lvl>
    <w:lvl w:ilvl="6" w:tplc="04090001">
      <w:start w:val="1"/>
      <w:numFmt w:val="bullet"/>
      <w:lvlText w:val=""/>
      <w:lvlJc w:val="left"/>
      <w:pPr>
        <w:ind w:left="6980" w:hanging="360"/>
      </w:pPr>
      <w:rPr>
        <w:rFonts w:ascii="Symbol" w:hAnsi="Symbol" w:hint="default"/>
      </w:rPr>
    </w:lvl>
    <w:lvl w:ilvl="7" w:tplc="04090003">
      <w:start w:val="1"/>
      <w:numFmt w:val="bullet"/>
      <w:lvlText w:val="o"/>
      <w:lvlJc w:val="left"/>
      <w:pPr>
        <w:ind w:left="7700" w:hanging="360"/>
      </w:pPr>
      <w:rPr>
        <w:rFonts w:ascii="Courier New" w:hAnsi="Courier New" w:cs="Courier New" w:hint="default"/>
      </w:rPr>
    </w:lvl>
    <w:lvl w:ilvl="8" w:tplc="04090005">
      <w:start w:val="1"/>
      <w:numFmt w:val="bullet"/>
      <w:lvlText w:val=""/>
      <w:lvlJc w:val="left"/>
      <w:pPr>
        <w:ind w:left="8420" w:hanging="360"/>
      </w:pPr>
      <w:rPr>
        <w:rFonts w:ascii="Wingdings" w:hAnsi="Wingdings" w:hint="default"/>
      </w:rPr>
    </w:lvl>
  </w:abstractNum>
  <w:abstractNum w:abstractNumId="18" w15:restartNumberingAfterBreak="0">
    <w:nsid w:val="51365AEF"/>
    <w:multiLevelType w:val="hybridMultilevel"/>
    <w:tmpl w:val="99C240F0"/>
    <w:lvl w:ilvl="0" w:tplc="E9B8BE2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45A4BC3"/>
    <w:multiLevelType w:val="hybridMultilevel"/>
    <w:tmpl w:val="12A6DF76"/>
    <w:lvl w:ilvl="0" w:tplc="B46C3D6E">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54DB23C0"/>
    <w:multiLevelType w:val="hybridMultilevel"/>
    <w:tmpl w:val="64185BCE"/>
    <w:lvl w:ilvl="0" w:tplc="6090CB54">
      <w:start w:val="3"/>
      <w:numFmt w:val="bullet"/>
      <w:lvlText w:val="-"/>
      <w:lvlJc w:val="left"/>
      <w:pPr>
        <w:ind w:left="907" w:hanging="360"/>
      </w:pPr>
      <w:rPr>
        <w:rFonts w:ascii="Times New Roman" w:eastAsia="Times New Roman" w:hAnsi="Times New Roman" w:cs="Times New Roman" w:hint="default"/>
        <w:sz w:val="24"/>
        <w:szCs w:val="24"/>
      </w:rPr>
    </w:lvl>
    <w:lvl w:ilvl="1" w:tplc="04090003">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1" w15:restartNumberingAfterBreak="0">
    <w:nsid w:val="57D2546E"/>
    <w:multiLevelType w:val="hybridMultilevel"/>
    <w:tmpl w:val="7578120A"/>
    <w:lvl w:ilvl="0" w:tplc="4D84443A">
      <w:start w:val="1"/>
      <w:numFmt w:val="bullet"/>
      <w:lvlText w:val=""/>
      <w:lvlJc w:val="left"/>
      <w:pPr>
        <w:ind w:left="1440" w:hanging="360"/>
      </w:pPr>
      <w:rPr>
        <w:rFonts w:ascii="Symbol" w:hAnsi="Symbol"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8091A0D"/>
    <w:multiLevelType w:val="hybridMultilevel"/>
    <w:tmpl w:val="2CB80C46"/>
    <w:lvl w:ilvl="0" w:tplc="04090001">
      <w:start w:val="1"/>
      <w:numFmt w:val="bullet"/>
      <w:lvlText w:val=""/>
      <w:lvlJc w:val="left"/>
      <w:pPr>
        <w:ind w:left="1987" w:hanging="360"/>
      </w:pPr>
      <w:rPr>
        <w:rFonts w:ascii="Symbol" w:hAnsi="Symbol"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3" w15:restartNumberingAfterBreak="0">
    <w:nsid w:val="58C96E43"/>
    <w:multiLevelType w:val="hybridMultilevel"/>
    <w:tmpl w:val="F23EE156"/>
    <w:lvl w:ilvl="0" w:tplc="34946DCC">
      <w:start w:val="4"/>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A500F3"/>
    <w:multiLevelType w:val="hybridMultilevel"/>
    <w:tmpl w:val="3D18284C"/>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25" w15:restartNumberingAfterBreak="0">
    <w:nsid w:val="5E5113D4"/>
    <w:multiLevelType w:val="hybridMultilevel"/>
    <w:tmpl w:val="B0AE6F9C"/>
    <w:lvl w:ilvl="0" w:tplc="093A5A40">
      <w:start w:val="8"/>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5F726C1B"/>
    <w:multiLevelType w:val="hybridMultilevel"/>
    <w:tmpl w:val="589A69A6"/>
    <w:lvl w:ilvl="0" w:tplc="DECCD8EC">
      <w:start w:val="28"/>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7" w15:restartNumberingAfterBreak="0">
    <w:nsid w:val="5FB01D5D"/>
    <w:multiLevelType w:val="hybridMultilevel"/>
    <w:tmpl w:val="9250AA94"/>
    <w:lvl w:ilvl="0" w:tplc="BAB2EFCA">
      <w:start w:val="1"/>
      <w:numFmt w:val="decimal"/>
      <w:lvlText w:val="%1."/>
      <w:lvlJc w:val="left"/>
      <w:pPr>
        <w:ind w:left="910" w:hanging="55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5D1B95"/>
    <w:multiLevelType w:val="hybridMultilevel"/>
    <w:tmpl w:val="A25E99A0"/>
    <w:lvl w:ilvl="0" w:tplc="607E2B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E8561C"/>
    <w:multiLevelType w:val="hybridMultilevel"/>
    <w:tmpl w:val="4D005C7E"/>
    <w:lvl w:ilvl="0" w:tplc="78444890">
      <w:start w:val="11"/>
      <w:numFmt w:val="decimal"/>
      <w:lvlText w:val="%1."/>
      <w:lvlJc w:val="left"/>
      <w:pPr>
        <w:ind w:left="730" w:hanging="55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3E349C"/>
    <w:multiLevelType w:val="multilevel"/>
    <w:tmpl w:val="01069B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DAE089C"/>
    <w:multiLevelType w:val="hybridMultilevel"/>
    <w:tmpl w:val="D8F60742"/>
    <w:lvl w:ilvl="0" w:tplc="3670B824">
      <w:start w:val="8"/>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77636281"/>
    <w:multiLevelType w:val="hybridMultilevel"/>
    <w:tmpl w:val="9B7EB5AE"/>
    <w:lvl w:ilvl="0" w:tplc="DE8C4AAE">
      <w:start w:val="10"/>
      <w:numFmt w:val="decimal"/>
      <w:lvlText w:val="%1."/>
      <w:lvlJc w:val="left"/>
      <w:pPr>
        <w:ind w:left="910" w:hanging="55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4C7EE6"/>
    <w:multiLevelType w:val="hybridMultilevel"/>
    <w:tmpl w:val="B8507F52"/>
    <w:lvl w:ilvl="0" w:tplc="4DD074F8">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4" w15:restartNumberingAfterBreak="0">
    <w:nsid w:val="7CD8344A"/>
    <w:multiLevelType w:val="hybridMultilevel"/>
    <w:tmpl w:val="7C568BD0"/>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start w:val="1"/>
      <w:numFmt w:val="bullet"/>
      <w:lvlText w:val=""/>
      <w:lvlJc w:val="left"/>
      <w:pPr>
        <w:ind w:left="2412" w:hanging="360"/>
      </w:pPr>
      <w:rPr>
        <w:rFonts w:ascii="Wingdings" w:hAnsi="Wingdings" w:hint="default"/>
      </w:rPr>
    </w:lvl>
    <w:lvl w:ilvl="3" w:tplc="04090001">
      <w:start w:val="1"/>
      <w:numFmt w:val="bullet"/>
      <w:lvlText w:val=""/>
      <w:lvlJc w:val="left"/>
      <w:pPr>
        <w:ind w:left="3132" w:hanging="360"/>
      </w:pPr>
      <w:rPr>
        <w:rFonts w:ascii="Symbol" w:hAnsi="Symbol" w:hint="default"/>
      </w:rPr>
    </w:lvl>
    <w:lvl w:ilvl="4" w:tplc="04090003">
      <w:start w:val="1"/>
      <w:numFmt w:val="bullet"/>
      <w:lvlText w:val="o"/>
      <w:lvlJc w:val="left"/>
      <w:pPr>
        <w:ind w:left="3852" w:hanging="360"/>
      </w:pPr>
      <w:rPr>
        <w:rFonts w:ascii="Courier New" w:hAnsi="Courier New" w:cs="Courier New" w:hint="default"/>
      </w:rPr>
    </w:lvl>
    <w:lvl w:ilvl="5" w:tplc="04090005">
      <w:start w:val="1"/>
      <w:numFmt w:val="bullet"/>
      <w:lvlText w:val=""/>
      <w:lvlJc w:val="left"/>
      <w:pPr>
        <w:ind w:left="4572" w:hanging="360"/>
      </w:pPr>
      <w:rPr>
        <w:rFonts w:ascii="Wingdings" w:hAnsi="Wingdings" w:hint="default"/>
      </w:rPr>
    </w:lvl>
    <w:lvl w:ilvl="6" w:tplc="04090001">
      <w:start w:val="1"/>
      <w:numFmt w:val="bullet"/>
      <w:lvlText w:val=""/>
      <w:lvlJc w:val="left"/>
      <w:pPr>
        <w:ind w:left="5292" w:hanging="360"/>
      </w:pPr>
      <w:rPr>
        <w:rFonts w:ascii="Symbol" w:hAnsi="Symbol" w:hint="default"/>
      </w:rPr>
    </w:lvl>
    <w:lvl w:ilvl="7" w:tplc="04090003">
      <w:start w:val="1"/>
      <w:numFmt w:val="bullet"/>
      <w:lvlText w:val="o"/>
      <w:lvlJc w:val="left"/>
      <w:pPr>
        <w:ind w:left="6012" w:hanging="360"/>
      </w:pPr>
      <w:rPr>
        <w:rFonts w:ascii="Courier New" w:hAnsi="Courier New" w:cs="Courier New" w:hint="default"/>
      </w:rPr>
    </w:lvl>
    <w:lvl w:ilvl="8" w:tplc="04090005">
      <w:start w:val="1"/>
      <w:numFmt w:val="bullet"/>
      <w:lvlText w:val=""/>
      <w:lvlJc w:val="left"/>
      <w:pPr>
        <w:ind w:left="6732" w:hanging="360"/>
      </w:pPr>
      <w:rPr>
        <w:rFonts w:ascii="Wingdings" w:hAnsi="Wingdings" w:hint="default"/>
      </w:rPr>
    </w:lvl>
  </w:abstractNum>
  <w:abstractNum w:abstractNumId="35" w15:restartNumberingAfterBreak="0">
    <w:nsid w:val="7DA62333"/>
    <w:multiLevelType w:val="hybridMultilevel"/>
    <w:tmpl w:val="DFD23BA6"/>
    <w:lvl w:ilvl="0" w:tplc="6D5E3E32">
      <w:start w:val="1"/>
      <w:numFmt w:val="decimal"/>
      <w:lvlText w:val="(%1)"/>
      <w:lvlJc w:val="left"/>
      <w:pPr>
        <w:ind w:left="2250" w:hanging="360"/>
      </w:pPr>
      <w:rPr>
        <w:rFonts w:eastAsia="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16cid:durableId="704137987">
    <w:abstractNumId w:val="19"/>
  </w:num>
  <w:num w:numId="2" w16cid:durableId="916784240">
    <w:abstractNumId w:val="30"/>
  </w:num>
  <w:num w:numId="3" w16cid:durableId="1757704830">
    <w:abstractNumId w:val="10"/>
  </w:num>
  <w:num w:numId="4" w16cid:durableId="61102094">
    <w:abstractNumId w:val="8"/>
  </w:num>
  <w:num w:numId="5" w16cid:durableId="886575041">
    <w:abstractNumId w:val="5"/>
  </w:num>
  <w:num w:numId="6" w16cid:durableId="1391924727">
    <w:abstractNumId w:val="23"/>
  </w:num>
  <w:num w:numId="7" w16cid:durableId="1540781584">
    <w:abstractNumId w:val="26"/>
  </w:num>
  <w:num w:numId="8" w16cid:durableId="1668292213">
    <w:abstractNumId w:val="20"/>
  </w:num>
  <w:num w:numId="9" w16cid:durableId="1358777174">
    <w:abstractNumId w:val="3"/>
  </w:num>
  <w:num w:numId="10" w16cid:durableId="380058662">
    <w:abstractNumId w:val="9"/>
  </w:num>
  <w:num w:numId="11" w16cid:durableId="236943833">
    <w:abstractNumId w:val="12"/>
  </w:num>
  <w:num w:numId="12" w16cid:durableId="693189263">
    <w:abstractNumId w:val="28"/>
  </w:num>
  <w:num w:numId="13" w16cid:durableId="1494639820">
    <w:abstractNumId w:val="21"/>
  </w:num>
  <w:num w:numId="14" w16cid:durableId="2051875113">
    <w:abstractNumId w:val="11"/>
  </w:num>
  <w:num w:numId="15" w16cid:durableId="1371539461">
    <w:abstractNumId w:val="2"/>
  </w:num>
  <w:num w:numId="16" w16cid:durableId="348946253">
    <w:abstractNumId w:val="18"/>
  </w:num>
  <w:num w:numId="17" w16cid:durableId="334580439">
    <w:abstractNumId w:val="33"/>
  </w:num>
  <w:num w:numId="18" w16cid:durableId="1375304900">
    <w:abstractNumId w:val="24"/>
  </w:num>
  <w:num w:numId="19" w16cid:durableId="2019188878">
    <w:abstractNumId w:val="1"/>
  </w:num>
  <w:num w:numId="20" w16cid:durableId="1996378152">
    <w:abstractNumId w:val="6"/>
  </w:num>
  <w:num w:numId="21" w16cid:durableId="391734756">
    <w:abstractNumId w:val="34"/>
  </w:num>
  <w:num w:numId="22" w16cid:durableId="626398515">
    <w:abstractNumId w:val="0"/>
  </w:num>
  <w:num w:numId="23" w16cid:durableId="1219434092">
    <w:abstractNumId w:val="25"/>
  </w:num>
  <w:num w:numId="24" w16cid:durableId="2117869897">
    <w:abstractNumId w:val="31"/>
  </w:num>
  <w:num w:numId="25" w16cid:durableId="1859155537">
    <w:abstractNumId w:val="4"/>
  </w:num>
  <w:num w:numId="26" w16cid:durableId="1830825260">
    <w:abstractNumId w:val="14"/>
  </w:num>
  <w:num w:numId="27" w16cid:durableId="1458528377">
    <w:abstractNumId w:val="16"/>
  </w:num>
  <w:num w:numId="28" w16cid:durableId="203445210">
    <w:abstractNumId w:val="35"/>
  </w:num>
  <w:num w:numId="29" w16cid:durableId="1855068271">
    <w:abstractNumId w:val="17"/>
  </w:num>
  <w:num w:numId="30" w16cid:durableId="1351833430">
    <w:abstractNumId w:val="22"/>
  </w:num>
  <w:num w:numId="31" w16cid:durableId="1887256050">
    <w:abstractNumId w:val="7"/>
  </w:num>
  <w:num w:numId="32" w16cid:durableId="1120420754">
    <w:abstractNumId w:val="27"/>
  </w:num>
  <w:num w:numId="33" w16cid:durableId="91779083">
    <w:abstractNumId w:val="13"/>
  </w:num>
  <w:num w:numId="34" w16cid:durableId="649135016">
    <w:abstractNumId w:val="32"/>
  </w:num>
  <w:num w:numId="35" w16cid:durableId="704868004">
    <w:abstractNumId w:val="29"/>
  </w:num>
  <w:num w:numId="36" w16cid:durableId="17323384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358"/>
    <w:rsid w:val="000000B7"/>
    <w:rsid w:val="000001EA"/>
    <w:rsid w:val="00000272"/>
    <w:rsid w:val="000008CC"/>
    <w:rsid w:val="00001367"/>
    <w:rsid w:val="0000187A"/>
    <w:rsid w:val="00001907"/>
    <w:rsid w:val="00001CFE"/>
    <w:rsid w:val="00002F42"/>
    <w:rsid w:val="00002F7B"/>
    <w:rsid w:val="0000325C"/>
    <w:rsid w:val="000040E4"/>
    <w:rsid w:val="00004491"/>
    <w:rsid w:val="000047A1"/>
    <w:rsid w:val="00004841"/>
    <w:rsid w:val="0000486C"/>
    <w:rsid w:val="0000497E"/>
    <w:rsid w:val="00004FD0"/>
    <w:rsid w:val="00005CE8"/>
    <w:rsid w:val="00005D46"/>
    <w:rsid w:val="00005F53"/>
    <w:rsid w:val="00005FA4"/>
    <w:rsid w:val="00006B38"/>
    <w:rsid w:val="00006BAB"/>
    <w:rsid w:val="000070AE"/>
    <w:rsid w:val="0000754F"/>
    <w:rsid w:val="00007619"/>
    <w:rsid w:val="0000770B"/>
    <w:rsid w:val="00007D38"/>
    <w:rsid w:val="00010743"/>
    <w:rsid w:val="00010D51"/>
    <w:rsid w:val="0001166F"/>
    <w:rsid w:val="00011B4D"/>
    <w:rsid w:val="000129A7"/>
    <w:rsid w:val="00012D8B"/>
    <w:rsid w:val="000133B0"/>
    <w:rsid w:val="00013547"/>
    <w:rsid w:val="00013F2E"/>
    <w:rsid w:val="0001468C"/>
    <w:rsid w:val="000146C0"/>
    <w:rsid w:val="00014DAF"/>
    <w:rsid w:val="0001597E"/>
    <w:rsid w:val="000159B4"/>
    <w:rsid w:val="000159B7"/>
    <w:rsid w:val="00015D99"/>
    <w:rsid w:val="00015EB9"/>
    <w:rsid w:val="00016158"/>
    <w:rsid w:val="0001641E"/>
    <w:rsid w:val="00016B2C"/>
    <w:rsid w:val="00016BDD"/>
    <w:rsid w:val="00016BE7"/>
    <w:rsid w:val="00016FF3"/>
    <w:rsid w:val="000173A7"/>
    <w:rsid w:val="000179D0"/>
    <w:rsid w:val="00017C36"/>
    <w:rsid w:val="00017E2F"/>
    <w:rsid w:val="00017E4C"/>
    <w:rsid w:val="000208D1"/>
    <w:rsid w:val="00020BB6"/>
    <w:rsid w:val="00020FE9"/>
    <w:rsid w:val="0002148A"/>
    <w:rsid w:val="00021C0C"/>
    <w:rsid w:val="000222AC"/>
    <w:rsid w:val="00022AFB"/>
    <w:rsid w:val="00022FEB"/>
    <w:rsid w:val="000236C3"/>
    <w:rsid w:val="000237C5"/>
    <w:rsid w:val="00023B39"/>
    <w:rsid w:val="00024107"/>
    <w:rsid w:val="000248C7"/>
    <w:rsid w:val="00024AB0"/>
    <w:rsid w:val="00024E34"/>
    <w:rsid w:val="0002597D"/>
    <w:rsid w:val="00025B95"/>
    <w:rsid w:val="00026313"/>
    <w:rsid w:val="00026BAD"/>
    <w:rsid w:val="00026C1E"/>
    <w:rsid w:val="00026C52"/>
    <w:rsid w:val="00026E7E"/>
    <w:rsid w:val="000273CB"/>
    <w:rsid w:val="000277C2"/>
    <w:rsid w:val="00027971"/>
    <w:rsid w:val="00027D48"/>
    <w:rsid w:val="00027D6F"/>
    <w:rsid w:val="00027F12"/>
    <w:rsid w:val="00030223"/>
    <w:rsid w:val="0003024A"/>
    <w:rsid w:val="000302C7"/>
    <w:rsid w:val="0003048F"/>
    <w:rsid w:val="00030AD7"/>
    <w:rsid w:val="00030EF4"/>
    <w:rsid w:val="0003123A"/>
    <w:rsid w:val="0003168E"/>
    <w:rsid w:val="000318FB"/>
    <w:rsid w:val="00031FDD"/>
    <w:rsid w:val="000322EA"/>
    <w:rsid w:val="00032372"/>
    <w:rsid w:val="00032689"/>
    <w:rsid w:val="00033584"/>
    <w:rsid w:val="00033673"/>
    <w:rsid w:val="0003399C"/>
    <w:rsid w:val="000342A6"/>
    <w:rsid w:val="00034316"/>
    <w:rsid w:val="000344D7"/>
    <w:rsid w:val="00034909"/>
    <w:rsid w:val="000349FA"/>
    <w:rsid w:val="00036132"/>
    <w:rsid w:val="00036235"/>
    <w:rsid w:val="00036C5B"/>
    <w:rsid w:val="00036FC3"/>
    <w:rsid w:val="00037884"/>
    <w:rsid w:val="00037EE6"/>
    <w:rsid w:val="000400B0"/>
    <w:rsid w:val="00040373"/>
    <w:rsid w:val="00040798"/>
    <w:rsid w:val="000410B4"/>
    <w:rsid w:val="000414CB"/>
    <w:rsid w:val="000415CF"/>
    <w:rsid w:val="000420A2"/>
    <w:rsid w:val="0004261F"/>
    <w:rsid w:val="00042771"/>
    <w:rsid w:val="00042F7C"/>
    <w:rsid w:val="0004356F"/>
    <w:rsid w:val="00043822"/>
    <w:rsid w:val="000439F3"/>
    <w:rsid w:val="000442CE"/>
    <w:rsid w:val="0004453E"/>
    <w:rsid w:val="000448B0"/>
    <w:rsid w:val="0004495C"/>
    <w:rsid w:val="00044B5B"/>
    <w:rsid w:val="00044D30"/>
    <w:rsid w:val="00045510"/>
    <w:rsid w:val="00045687"/>
    <w:rsid w:val="00045A1C"/>
    <w:rsid w:val="00045BDC"/>
    <w:rsid w:val="0004602A"/>
    <w:rsid w:val="0004707F"/>
    <w:rsid w:val="0004716C"/>
    <w:rsid w:val="000476F0"/>
    <w:rsid w:val="000477DA"/>
    <w:rsid w:val="00047E39"/>
    <w:rsid w:val="000503D4"/>
    <w:rsid w:val="00050A08"/>
    <w:rsid w:val="00050A45"/>
    <w:rsid w:val="000511EE"/>
    <w:rsid w:val="00051414"/>
    <w:rsid w:val="00051436"/>
    <w:rsid w:val="0005158C"/>
    <w:rsid w:val="00051A62"/>
    <w:rsid w:val="00051BB7"/>
    <w:rsid w:val="000520B8"/>
    <w:rsid w:val="00052491"/>
    <w:rsid w:val="00052562"/>
    <w:rsid w:val="00052A17"/>
    <w:rsid w:val="000531EE"/>
    <w:rsid w:val="000532B0"/>
    <w:rsid w:val="000533CD"/>
    <w:rsid w:val="00053616"/>
    <w:rsid w:val="00053934"/>
    <w:rsid w:val="000539B3"/>
    <w:rsid w:val="00053BA7"/>
    <w:rsid w:val="00053C03"/>
    <w:rsid w:val="0005413F"/>
    <w:rsid w:val="00054494"/>
    <w:rsid w:val="00054A96"/>
    <w:rsid w:val="000556DF"/>
    <w:rsid w:val="00055B4A"/>
    <w:rsid w:val="00055D73"/>
    <w:rsid w:val="0005659D"/>
    <w:rsid w:val="00056984"/>
    <w:rsid w:val="000573BA"/>
    <w:rsid w:val="000574D9"/>
    <w:rsid w:val="00057615"/>
    <w:rsid w:val="00057989"/>
    <w:rsid w:val="00057E2B"/>
    <w:rsid w:val="00060993"/>
    <w:rsid w:val="0006099E"/>
    <w:rsid w:val="00060C67"/>
    <w:rsid w:val="00061848"/>
    <w:rsid w:val="000618B0"/>
    <w:rsid w:val="00061EC4"/>
    <w:rsid w:val="000623E0"/>
    <w:rsid w:val="0006243F"/>
    <w:rsid w:val="0006259F"/>
    <w:rsid w:val="000632EE"/>
    <w:rsid w:val="00063333"/>
    <w:rsid w:val="000638FD"/>
    <w:rsid w:val="0006392A"/>
    <w:rsid w:val="00063A15"/>
    <w:rsid w:val="00063F1A"/>
    <w:rsid w:val="000642E1"/>
    <w:rsid w:val="00064B97"/>
    <w:rsid w:val="0006520C"/>
    <w:rsid w:val="00065251"/>
    <w:rsid w:val="00065570"/>
    <w:rsid w:val="0006558E"/>
    <w:rsid w:val="0006597F"/>
    <w:rsid w:val="00065F84"/>
    <w:rsid w:val="00066080"/>
    <w:rsid w:val="000660DB"/>
    <w:rsid w:val="000661F5"/>
    <w:rsid w:val="00067D57"/>
    <w:rsid w:val="0007037D"/>
    <w:rsid w:val="00070F2D"/>
    <w:rsid w:val="00071106"/>
    <w:rsid w:val="0007178D"/>
    <w:rsid w:val="00071C18"/>
    <w:rsid w:val="00072665"/>
    <w:rsid w:val="00072A6A"/>
    <w:rsid w:val="00072B4C"/>
    <w:rsid w:val="00072F20"/>
    <w:rsid w:val="000730C0"/>
    <w:rsid w:val="00074479"/>
    <w:rsid w:val="00074507"/>
    <w:rsid w:val="00074D6A"/>
    <w:rsid w:val="00074E61"/>
    <w:rsid w:val="000750C2"/>
    <w:rsid w:val="00075271"/>
    <w:rsid w:val="0007552A"/>
    <w:rsid w:val="000758ED"/>
    <w:rsid w:val="00075A80"/>
    <w:rsid w:val="00075D15"/>
    <w:rsid w:val="00075E71"/>
    <w:rsid w:val="00076486"/>
    <w:rsid w:val="0007728B"/>
    <w:rsid w:val="0007784C"/>
    <w:rsid w:val="0007793A"/>
    <w:rsid w:val="00077987"/>
    <w:rsid w:val="0008082A"/>
    <w:rsid w:val="00080DA9"/>
    <w:rsid w:val="00081BA9"/>
    <w:rsid w:val="00081C86"/>
    <w:rsid w:val="00081D06"/>
    <w:rsid w:val="000820DB"/>
    <w:rsid w:val="000826AC"/>
    <w:rsid w:val="00082934"/>
    <w:rsid w:val="00082A1C"/>
    <w:rsid w:val="00082CB3"/>
    <w:rsid w:val="00082CB7"/>
    <w:rsid w:val="00082ED2"/>
    <w:rsid w:val="000830EF"/>
    <w:rsid w:val="0008358A"/>
    <w:rsid w:val="000839D1"/>
    <w:rsid w:val="00083BD2"/>
    <w:rsid w:val="000841AE"/>
    <w:rsid w:val="0008469E"/>
    <w:rsid w:val="00084C40"/>
    <w:rsid w:val="0008522E"/>
    <w:rsid w:val="000853E5"/>
    <w:rsid w:val="0008548E"/>
    <w:rsid w:val="000854A1"/>
    <w:rsid w:val="0008611B"/>
    <w:rsid w:val="0008636F"/>
    <w:rsid w:val="000864C2"/>
    <w:rsid w:val="0008657D"/>
    <w:rsid w:val="00086EAE"/>
    <w:rsid w:val="00087035"/>
    <w:rsid w:val="000873B6"/>
    <w:rsid w:val="000874E8"/>
    <w:rsid w:val="0008777A"/>
    <w:rsid w:val="00087C6B"/>
    <w:rsid w:val="00087D75"/>
    <w:rsid w:val="0009001E"/>
    <w:rsid w:val="00090076"/>
    <w:rsid w:val="000903C5"/>
    <w:rsid w:val="00090862"/>
    <w:rsid w:val="000908A7"/>
    <w:rsid w:val="00090969"/>
    <w:rsid w:val="00090FB8"/>
    <w:rsid w:val="0009161E"/>
    <w:rsid w:val="00091706"/>
    <w:rsid w:val="00091731"/>
    <w:rsid w:val="00092017"/>
    <w:rsid w:val="000927F2"/>
    <w:rsid w:val="00092818"/>
    <w:rsid w:val="000928D9"/>
    <w:rsid w:val="00092A87"/>
    <w:rsid w:val="00093268"/>
    <w:rsid w:val="00093271"/>
    <w:rsid w:val="000935D7"/>
    <w:rsid w:val="00093829"/>
    <w:rsid w:val="00093E8C"/>
    <w:rsid w:val="000949B9"/>
    <w:rsid w:val="00094B65"/>
    <w:rsid w:val="00094E65"/>
    <w:rsid w:val="00095508"/>
    <w:rsid w:val="0009569D"/>
    <w:rsid w:val="00095768"/>
    <w:rsid w:val="00095C7C"/>
    <w:rsid w:val="00096B0E"/>
    <w:rsid w:val="00096B85"/>
    <w:rsid w:val="00096B9C"/>
    <w:rsid w:val="00096ED5"/>
    <w:rsid w:val="00096F7B"/>
    <w:rsid w:val="000975F5"/>
    <w:rsid w:val="000977BA"/>
    <w:rsid w:val="000977D5"/>
    <w:rsid w:val="000A03F8"/>
    <w:rsid w:val="000A0851"/>
    <w:rsid w:val="000A0A21"/>
    <w:rsid w:val="000A0AF9"/>
    <w:rsid w:val="000A0DBC"/>
    <w:rsid w:val="000A1809"/>
    <w:rsid w:val="000A182C"/>
    <w:rsid w:val="000A1BB9"/>
    <w:rsid w:val="000A2442"/>
    <w:rsid w:val="000A25D3"/>
    <w:rsid w:val="000A2E21"/>
    <w:rsid w:val="000A312E"/>
    <w:rsid w:val="000A33E8"/>
    <w:rsid w:val="000A3991"/>
    <w:rsid w:val="000A3B76"/>
    <w:rsid w:val="000A3D21"/>
    <w:rsid w:val="000A3D65"/>
    <w:rsid w:val="000A42AF"/>
    <w:rsid w:val="000A4841"/>
    <w:rsid w:val="000A4A3C"/>
    <w:rsid w:val="000A4F7C"/>
    <w:rsid w:val="000A54CA"/>
    <w:rsid w:val="000A5588"/>
    <w:rsid w:val="000A5B2F"/>
    <w:rsid w:val="000A5FF2"/>
    <w:rsid w:val="000A62D7"/>
    <w:rsid w:val="000A6371"/>
    <w:rsid w:val="000A644A"/>
    <w:rsid w:val="000A6518"/>
    <w:rsid w:val="000A6939"/>
    <w:rsid w:val="000A6F2F"/>
    <w:rsid w:val="000A71E0"/>
    <w:rsid w:val="000A7806"/>
    <w:rsid w:val="000B073D"/>
    <w:rsid w:val="000B0E2F"/>
    <w:rsid w:val="000B10F1"/>
    <w:rsid w:val="000B1645"/>
    <w:rsid w:val="000B1CD6"/>
    <w:rsid w:val="000B1EB8"/>
    <w:rsid w:val="000B2553"/>
    <w:rsid w:val="000B2BD9"/>
    <w:rsid w:val="000B2CDB"/>
    <w:rsid w:val="000B33A4"/>
    <w:rsid w:val="000B395C"/>
    <w:rsid w:val="000B39F9"/>
    <w:rsid w:val="000B3E08"/>
    <w:rsid w:val="000B3F8A"/>
    <w:rsid w:val="000B3FD2"/>
    <w:rsid w:val="000B4411"/>
    <w:rsid w:val="000B445D"/>
    <w:rsid w:val="000B455A"/>
    <w:rsid w:val="000B46E9"/>
    <w:rsid w:val="000B485D"/>
    <w:rsid w:val="000B4879"/>
    <w:rsid w:val="000B4B7E"/>
    <w:rsid w:val="000B4C13"/>
    <w:rsid w:val="000B4EBD"/>
    <w:rsid w:val="000B50EC"/>
    <w:rsid w:val="000B514D"/>
    <w:rsid w:val="000B5905"/>
    <w:rsid w:val="000B594C"/>
    <w:rsid w:val="000B5A70"/>
    <w:rsid w:val="000B5D25"/>
    <w:rsid w:val="000B60E5"/>
    <w:rsid w:val="000B6851"/>
    <w:rsid w:val="000B6969"/>
    <w:rsid w:val="000B7360"/>
    <w:rsid w:val="000B759E"/>
    <w:rsid w:val="000B76DB"/>
    <w:rsid w:val="000B7775"/>
    <w:rsid w:val="000B7EBC"/>
    <w:rsid w:val="000B7F00"/>
    <w:rsid w:val="000B7F46"/>
    <w:rsid w:val="000C01AA"/>
    <w:rsid w:val="000C0A61"/>
    <w:rsid w:val="000C0EB3"/>
    <w:rsid w:val="000C13E1"/>
    <w:rsid w:val="000C1D16"/>
    <w:rsid w:val="000C30F2"/>
    <w:rsid w:val="000C359C"/>
    <w:rsid w:val="000C3634"/>
    <w:rsid w:val="000C3694"/>
    <w:rsid w:val="000C3D34"/>
    <w:rsid w:val="000C3FD9"/>
    <w:rsid w:val="000C4095"/>
    <w:rsid w:val="000C443C"/>
    <w:rsid w:val="000C46BC"/>
    <w:rsid w:val="000C48C9"/>
    <w:rsid w:val="000C5508"/>
    <w:rsid w:val="000C555C"/>
    <w:rsid w:val="000C5ABC"/>
    <w:rsid w:val="000C5BBA"/>
    <w:rsid w:val="000C5F3E"/>
    <w:rsid w:val="000C5F70"/>
    <w:rsid w:val="000C607B"/>
    <w:rsid w:val="000C60F1"/>
    <w:rsid w:val="000C62AE"/>
    <w:rsid w:val="000C65F1"/>
    <w:rsid w:val="000C6A7D"/>
    <w:rsid w:val="000C6FF4"/>
    <w:rsid w:val="000C762D"/>
    <w:rsid w:val="000C771D"/>
    <w:rsid w:val="000C7B71"/>
    <w:rsid w:val="000D1035"/>
    <w:rsid w:val="000D10CC"/>
    <w:rsid w:val="000D15C6"/>
    <w:rsid w:val="000D160B"/>
    <w:rsid w:val="000D2474"/>
    <w:rsid w:val="000D277A"/>
    <w:rsid w:val="000D29ED"/>
    <w:rsid w:val="000D2A7B"/>
    <w:rsid w:val="000D3466"/>
    <w:rsid w:val="000D3920"/>
    <w:rsid w:val="000D3C03"/>
    <w:rsid w:val="000D42B1"/>
    <w:rsid w:val="000D44A6"/>
    <w:rsid w:val="000D461A"/>
    <w:rsid w:val="000D47C3"/>
    <w:rsid w:val="000D4838"/>
    <w:rsid w:val="000D4ADD"/>
    <w:rsid w:val="000D4BF7"/>
    <w:rsid w:val="000D4C0B"/>
    <w:rsid w:val="000D534F"/>
    <w:rsid w:val="000D53DC"/>
    <w:rsid w:val="000D55A0"/>
    <w:rsid w:val="000D5A2C"/>
    <w:rsid w:val="000D5C4D"/>
    <w:rsid w:val="000D61C3"/>
    <w:rsid w:val="000D6271"/>
    <w:rsid w:val="000D64DB"/>
    <w:rsid w:val="000D66AF"/>
    <w:rsid w:val="000D688D"/>
    <w:rsid w:val="000D6B98"/>
    <w:rsid w:val="000E050E"/>
    <w:rsid w:val="000E09ED"/>
    <w:rsid w:val="000E0CC7"/>
    <w:rsid w:val="000E0E81"/>
    <w:rsid w:val="000E0EAA"/>
    <w:rsid w:val="000E1B22"/>
    <w:rsid w:val="000E1C7B"/>
    <w:rsid w:val="000E1EC5"/>
    <w:rsid w:val="000E2DFE"/>
    <w:rsid w:val="000E348B"/>
    <w:rsid w:val="000E3813"/>
    <w:rsid w:val="000E42C8"/>
    <w:rsid w:val="000E4430"/>
    <w:rsid w:val="000E4552"/>
    <w:rsid w:val="000E4ECA"/>
    <w:rsid w:val="000E5333"/>
    <w:rsid w:val="000E57B6"/>
    <w:rsid w:val="000E58D0"/>
    <w:rsid w:val="000E6690"/>
    <w:rsid w:val="000E66A4"/>
    <w:rsid w:val="000E6C48"/>
    <w:rsid w:val="000E729B"/>
    <w:rsid w:val="000E76CB"/>
    <w:rsid w:val="000E79CD"/>
    <w:rsid w:val="000E7CC6"/>
    <w:rsid w:val="000E7F40"/>
    <w:rsid w:val="000F007C"/>
    <w:rsid w:val="000F040A"/>
    <w:rsid w:val="000F0452"/>
    <w:rsid w:val="000F0B0E"/>
    <w:rsid w:val="000F0BEB"/>
    <w:rsid w:val="000F1176"/>
    <w:rsid w:val="000F1253"/>
    <w:rsid w:val="000F186C"/>
    <w:rsid w:val="000F19AF"/>
    <w:rsid w:val="000F21F9"/>
    <w:rsid w:val="000F263F"/>
    <w:rsid w:val="000F2912"/>
    <w:rsid w:val="000F358A"/>
    <w:rsid w:val="000F38CB"/>
    <w:rsid w:val="000F3CA4"/>
    <w:rsid w:val="000F457B"/>
    <w:rsid w:val="000F4BD4"/>
    <w:rsid w:val="000F4E0F"/>
    <w:rsid w:val="000F4EC4"/>
    <w:rsid w:val="000F546D"/>
    <w:rsid w:val="000F557B"/>
    <w:rsid w:val="000F5BD8"/>
    <w:rsid w:val="000F5D5A"/>
    <w:rsid w:val="000F67D6"/>
    <w:rsid w:val="000F7731"/>
    <w:rsid w:val="001000F2"/>
    <w:rsid w:val="001002E8"/>
    <w:rsid w:val="001003EB"/>
    <w:rsid w:val="00100912"/>
    <w:rsid w:val="00100939"/>
    <w:rsid w:val="00100FA3"/>
    <w:rsid w:val="00101091"/>
    <w:rsid w:val="0010119A"/>
    <w:rsid w:val="0010134E"/>
    <w:rsid w:val="0010141A"/>
    <w:rsid w:val="001018AD"/>
    <w:rsid w:val="001018CA"/>
    <w:rsid w:val="00101CB0"/>
    <w:rsid w:val="001020A7"/>
    <w:rsid w:val="00102F21"/>
    <w:rsid w:val="001030D5"/>
    <w:rsid w:val="00103537"/>
    <w:rsid w:val="0010375A"/>
    <w:rsid w:val="001039DF"/>
    <w:rsid w:val="00104106"/>
    <w:rsid w:val="00104944"/>
    <w:rsid w:val="00104A0C"/>
    <w:rsid w:val="0010534B"/>
    <w:rsid w:val="0010566C"/>
    <w:rsid w:val="00105A98"/>
    <w:rsid w:val="00105BCD"/>
    <w:rsid w:val="00105ED4"/>
    <w:rsid w:val="0010600B"/>
    <w:rsid w:val="0010637F"/>
    <w:rsid w:val="00106C68"/>
    <w:rsid w:val="00106DD9"/>
    <w:rsid w:val="0010727B"/>
    <w:rsid w:val="001074C1"/>
    <w:rsid w:val="001077C2"/>
    <w:rsid w:val="00110683"/>
    <w:rsid w:val="00110938"/>
    <w:rsid w:val="00110EAB"/>
    <w:rsid w:val="00111429"/>
    <w:rsid w:val="00112A3E"/>
    <w:rsid w:val="00112B1E"/>
    <w:rsid w:val="00112DBB"/>
    <w:rsid w:val="00113170"/>
    <w:rsid w:val="0011327C"/>
    <w:rsid w:val="00113C51"/>
    <w:rsid w:val="00114190"/>
    <w:rsid w:val="00114248"/>
    <w:rsid w:val="0011424E"/>
    <w:rsid w:val="001145F1"/>
    <w:rsid w:val="001153EB"/>
    <w:rsid w:val="001156D7"/>
    <w:rsid w:val="001158B3"/>
    <w:rsid w:val="00115914"/>
    <w:rsid w:val="001164C9"/>
    <w:rsid w:val="001165FF"/>
    <w:rsid w:val="00116C9F"/>
    <w:rsid w:val="00116D3F"/>
    <w:rsid w:val="0011727E"/>
    <w:rsid w:val="00117FD9"/>
    <w:rsid w:val="001201AA"/>
    <w:rsid w:val="0012020E"/>
    <w:rsid w:val="00120BC1"/>
    <w:rsid w:val="00121253"/>
    <w:rsid w:val="0012131C"/>
    <w:rsid w:val="001216C0"/>
    <w:rsid w:val="00121751"/>
    <w:rsid w:val="0012186E"/>
    <w:rsid w:val="00121D5D"/>
    <w:rsid w:val="00121F43"/>
    <w:rsid w:val="00121FCD"/>
    <w:rsid w:val="001222D0"/>
    <w:rsid w:val="0012285B"/>
    <w:rsid w:val="00122D58"/>
    <w:rsid w:val="00122F96"/>
    <w:rsid w:val="00122FC2"/>
    <w:rsid w:val="001230D5"/>
    <w:rsid w:val="001238BE"/>
    <w:rsid w:val="00123902"/>
    <w:rsid w:val="00124652"/>
    <w:rsid w:val="00124810"/>
    <w:rsid w:val="00124B6C"/>
    <w:rsid w:val="00124CF7"/>
    <w:rsid w:val="00124E01"/>
    <w:rsid w:val="00124FCC"/>
    <w:rsid w:val="00125154"/>
    <w:rsid w:val="001251FC"/>
    <w:rsid w:val="001257B3"/>
    <w:rsid w:val="001259A1"/>
    <w:rsid w:val="0012637C"/>
    <w:rsid w:val="001265FA"/>
    <w:rsid w:val="001266E0"/>
    <w:rsid w:val="00126869"/>
    <w:rsid w:val="00126BE0"/>
    <w:rsid w:val="001271A8"/>
    <w:rsid w:val="00127779"/>
    <w:rsid w:val="0012784A"/>
    <w:rsid w:val="001279EA"/>
    <w:rsid w:val="00127E8F"/>
    <w:rsid w:val="0013051B"/>
    <w:rsid w:val="00130709"/>
    <w:rsid w:val="00130B95"/>
    <w:rsid w:val="00130C37"/>
    <w:rsid w:val="00130DB4"/>
    <w:rsid w:val="00130DC4"/>
    <w:rsid w:val="00130F7B"/>
    <w:rsid w:val="00131036"/>
    <w:rsid w:val="001315F7"/>
    <w:rsid w:val="0013170B"/>
    <w:rsid w:val="0013186F"/>
    <w:rsid w:val="00131EF8"/>
    <w:rsid w:val="001327C9"/>
    <w:rsid w:val="00132FA2"/>
    <w:rsid w:val="00133053"/>
    <w:rsid w:val="001333DC"/>
    <w:rsid w:val="00133CE0"/>
    <w:rsid w:val="0013404C"/>
    <w:rsid w:val="001344F2"/>
    <w:rsid w:val="00134994"/>
    <w:rsid w:val="0013643F"/>
    <w:rsid w:val="0013683A"/>
    <w:rsid w:val="00136CEE"/>
    <w:rsid w:val="001370D2"/>
    <w:rsid w:val="00137399"/>
    <w:rsid w:val="001373E6"/>
    <w:rsid w:val="0013762A"/>
    <w:rsid w:val="00137B08"/>
    <w:rsid w:val="00137D73"/>
    <w:rsid w:val="00137D75"/>
    <w:rsid w:val="00137F64"/>
    <w:rsid w:val="001401EA"/>
    <w:rsid w:val="001405FE"/>
    <w:rsid w:val="00140865"/>
    <w:rsid w:val="001409B1"/>
    <w:rsid w:val="001409BE"/>
    <w:rsid w:val="00140A0E"/>
    <w:rsid w:val="0014102D"/>
    <w:rsid w:val="00141777"/>
    <w:rsid w:val="00142220"/>
    <w:rsid w:val="001422BA"/>
    <w:rsid w:val="00142391"/>
    <w:rsid w:val="001427F1"/>
    <w:rsid w:val="00143463"/>
    <w:rsid w:val="00143F91"/>
    <w:rsid w:val="001449AF"/>
    <w:rsid w:val="00144A0A"/>
    <w:rsid w:val="00144B34"/>
    <w:rsid w:val="00144C53"/>
    <w:rsid w:val="00144F51"/>
    <w:rsid w:val="00144F93"/>
    <w:rsid w:val="00144FE0"/>
    <w:rsid w:val="00145413"/>
    <w:rsid w:val="001457F6"/>
    <w:rsid w:val="001459F2"/>
    <w:rsid w:val="00145F8A"/>
    <w:rsid w:val="001461A7"/>
    <w:rsid w:val="0014629E"/>
    <w:rsid w:val="001464F4"/>
    <w:rsid w:val="0014670C"/>
    <w:rsid w:val="00146733"/>
    <w:rsid w:val="00146929"/>
    <w:rsid w:val="00146ED4"/>
    <w:rsid w:val="0014712B"/>
    <w:rsid w:val="0014732D"/>
    <w:rsid w:val="0014789C"/>
    <w:rsid w:val="00147C2A"/>
    <w:rsid w:val="001500A3"/>
    <w:rsid w:val="00150BBF"/>
    <w:rsid w:val="00150EA5"/>
    <w:rsid w:val="00151408"/>
    <w:rsid w:val="00151A81"/>
    <w:rsid w:val="00151DDA"/>
    <w:rsid w:val="0015209C"/>
    <w:rsid w:val="001520F6"/>
    <w:rsid w:val="001525C5"/>
    <w:rsid w:val="0015268F"/>
    <w:rsid w:val="00152F2E"/>
    <w:rsid w:val="00153771"/>
    <w:rsid w:val="001538C1"/>
    <w:rsid w:val="00153B58"/>
    <w:rsid w:val="00153BC5"/>
    <w:rsid w:val="00153DFA"/>
    <w:rsid w:val="001543E2"/>
    <w:rsid w:val="00154E55"/>
    <w:rsid w:val="001554F2"/>
    <w:rsid w:val="00155582"/>
    <w:rsid w:val="00155D72"/>
    <w:rsid w:val="00155D8C"/>
    <w:rsid w:val="00155E1C"/>
    <w:rsid w:val="00156024"/>
    <w:rsid w:val="00156068"/>
    <w:rsid w:val="001562B5"/>
    <w:rsid w:val="00156DA3"/>
    <w:rsid w:val="00156DDE"/>
    <w:rsid w:val="00157288"/>
    <w:rsid w:val="00157BEC"/>
    <w:rsid w:val="001602E7"/>
    <w:rsid w:val="00160463"/>
    <w:rsid w:val="00160558"/>
    <w:rsid w:val="00160DE6"/>
    <w:rsid w:val="001613A9"/>
    <w:rsid w:val="00161518"/>
    <w:rsid w:val="00161637"/>
    <w:rsid w:val="00161863"/>
    <w:rsid w:val="00161E2D"/>
    <w:rsid w:val="00161E59"/>
    <w:rsid w:val="001625C9"/>
    <w:rsid w:val="0016264C"/>
    <w:rsid w:val="00162963"/>
    <w:rsid w:val="00162B5E"/>
    <w:rsid w:val="00162C7A"/>
    <w:rsid w:val="001632D8"/>
    <w:rsid w:val="001635F1"/>
    <w:rsid w:val="00163B85"/>
    <w:rsid w:val="00164738"/>
    <w:rsid w:val="001647FD"/>
    <w:rsid w:val="00165260"/>
    <w:rsid w:val="00165B2F"/>
    <w:rsid w:val="00165EFA"/>
    <w:rsid w:val="00166067"/>
    <w:rsid w:val="0016643F"/>
    <w:rsid w:val="00166816"/>
    <w:rsid w:val="001672B2"/>
    <w:rsid w:val="0016752A"/>
    <w:rsid w:val="00170692"/>
    <w:rsid w:val="0017074C"/>
    <w:rsid w:val="001708AF"/>
    <w:rsid w:val="00170DF7"/>
    <w:rsid w:val="00171303"/>
    <w:rsid w:val="001718BE"/>
    <w:rsid w:val="001719A8"/>
    <w:rsid w:val="00171A14"/>
    <w:rsid w:val="00171E2B"/>
    <w:rsid w:val="00171E41"/>
    <w:rsid w:val="00171EC7"/>
    <w:rsid w:val="00172279"/>
    <w:rsid w:val="001723E6"/>
    <w:rsid w:val="00172852"/>
    <w:rsid w:val="00172A9C"/>
    <w:rsid w:val="00173187"/>
    <w:rsid w:val="0017330C"/>
    <w:rsid w:val="00173B50"/>
    <w:rsid w:val="00173F23"/>
    <w:rsid w:val="00174129"/>
    <w:rsid w:val="0017435E"/>
    <w:rsid w:val="00174B40"/>
    <w:rsid w:val="00174BE0"/>
    <w:rsid w:val="00174C9A"/>
    <w:rsid w:val="00174ECF"/>
    <w:rsid w:val="0017507B"/>
    <w:rsid w:val="001754DE"/>
    <w:rsid w:val="00175593"/>
    <w:rsid w:val="001756B1"/>
    <w:rsid w:val="00175782"/>
    <w:rsid w:val="001757EA"/>
    <w:rsid w:val="00175B13"/>
    <w:rsid w:val="00175C9F"/>
    <w:rsid w:val="00175D58"/>
    <w:rsid w:val="00175F2B"/>
    <w:rsid w:val="00176306"/>
    <w:rsid w:val="001763A2"/>
    <w:rsid w:val="00176D62"/>
    <w:rsid w:val="00177087"/>
    <w:rsid w:val="00177997"/>
    <w:rsid w:val="00177FC7"/>
    <w:rsid w:val="0018065B"/>
    <w:rsid w:val="001808C9"/>
    <w:rsid w:val="00180992"/>
    <w:rsid w:val="00180C3D"/>
    <w:rsid w:val="001820B6"/>
    <w:rsid w:val="001821AF"/>
    <w:rsid w:val="00182251"/>
    <w:rsid w:val="001823A6"/>
    <w:rsid w:val="00182D84"/>
    <w:rsid w:val="00183619"/>
    <w:rsid w:val="00183F75"/>
    <w:rsid w:val="00184192"/>
    <w:rsid w:val="00184815"/>
    <w:rsid w:val="00184F2D"/>
    <w:rsid w:val="0018502C"/>
    <w:rsid w:val="00185619"/>
    <w:rsid w:val="00185B79"/>
    <w:rsid w:val="00185C7A"/>
    <w:rsid w:val="00185C96"/>
    <w:rsid w:val="00185F8B"/>
    <w:rsid w:val="0018638E"/>
    <w:rsid w:val="0018649B"/>
    <w:rsid w:val="001864E0"/>
    <w:rsid w:val="00187320"/>
    <w:rsid w:val="001874E9"/>
    <w:rsid w:val="00187932"/>
    <w:rsid w:val="00187BF2"/>
    <w:rsid w:val="00190188"/>
    <w:rsid w:val="00190CEC"/>
    <w:rsid w:val="001911E3"/>
    <w:rsid w:val="00191646"/>
    <w:rsid w:val="00191860"/>
    <w:rsid w:val="00191C33"/>
    <w:rsid w:val="00191D25"/>
    <w:rsid w:val="00191EBC"/>
    <w:rsid w:val="0019225D"/>
    <w:rsid w:val="00192FB2"/>
    <w:rsid w:val="00193645"/>
    <w:rsid w:val="001936B5"/>
    <w:rsid w:val="001937A1"/>
    <w:rsid w:val="001941D1"/>
    <w:rsid w:val="00194689"/>
    <w:rsid w:val="00194734"/>
    <w:rsid w:val="001953E5"/>
    <w:rsid w:val="00195894"/>
    <w:rsid w:val="0019615E"/>
    <w:rsid w:val="001969CA"/>
    <w:rsid w:val="001976CD"/>
    <w:rsid w:val="00197AAB"/>
    <w:rsid w:val="001A000C"/>
    <w:rsid w:val="001A029C"/>
    <w:rsid w:val="001A0F7E"/>
    <w:rsid w:val="001A134D"/>
    <w:rsid w:val="001A14A4"/>
    <w:rsid w:val="001A14ED"/>
    <w:rsid w:val="001A1AD8"/>
    <w:rsid w:val="001A1B2A"/>
    <w:rsid w:val="001A1D02"/>
    <w:rsid w:val="001A1DEF"/>
    <w:rsid w:val="001A2534"/>
    <w:rsid w:val="001A2638"/>
    <w:rsid w:val="001A29EE"/>
    <w:rsid w:val="001A2FB2"/>
    <w:rsid w:val="001A2FBB"/>
    <w:rsid w:val="001A3156"/>
    <w:rsid w:val="001A3273"/>
    <w:rsid w:val="001A348A"/>
    <w:rsid w:val="001A357C"/>
    <w:rsid w:val="001A3972"/>
    <w:rsid w:val="001A3B9D"/>
    <w:rsid w:val="001A3CBD"/>
    <w:rsid w:val="001A40D9"/>
    <w:rsid w:val="001A462D"/>
    <w:rsid w:val="001A4800"/>
    <w:rsid w:val="001A4C30"/>
    <w:rsid w:val="001A4DE9"/>
    <w:rsid w:val="001A5291"/>
    <w:rsid w:val="001A5411"/>
    <w:rsid w:val="001A5ABA"/>
    <w:rsid w:val="001A5B3D"/>
    <w:rsid w:val="001A5BC1"/>
    <w:rsid w:val="001A5FE3"/>
    <w:rsid w:val="001A6047"/>
    <w:rsid w:val="001A6518"/>
    <w:rsid w:val="001A65AA"/>
    <w:rsid w:val="001A666E"/>
    <w:rsid w:val="001A66AC"/>
    <w:rsid w:val="001A6A69"/>
    <w:rsid w:val="001A7515"/>
    <w:rsid w:val="001A76F3"/>
    <w:rsid w:val="001A7FBD"/>
    <w:rsid w:val="001B0B77"/>
    <w:rsid w:val="001B0C11"/>
    <w:rsid w:val="001B1971"/>
    <w:rsid w:val="001B237E"/>
    <w:rsid w:val="001B245F"/>
    <w:rsid w:val="001B2B0A"/>
    <w:rsid w:val="001B2F02"/>
    <w:rsid w:val="001B2FE7"/>
    <w:rsid w:val="001B3227"/>
    <w:rsid w:val="001B350D"/>
    <w:rsid w:val="001B3AA3"/>
    <w:rsid w:val="001B3C46"/>
    <w:rsid w:val="001B3D69"/>
    <w:rsid w:val="001B41DD"/>
    <w:rsid w:val="001B4358"/>
    <w:rsid w:val="001B4576"/>
    <w:rsid w:val="001B4605"/>
    <w:rsid w:val="001B4875"/>
    <w:rsid w:val="001B5143"/>
    <w:rsid w:val="001B5B51"/>
    <w:rsid w:val="001B5FCF"/>
    <w:rsid w:val="001B6EF1"/>
    <w:rsid w:val="001B7189"/>
    <w:rsid w:val="001B7319"/>
    <w:rsid w:val="001B76BF"/>
    <w:rsid w:val="001B7B03"/>
    <w:rsid w:val="001B7F1B"/>
    <w:rsid w:val="001B7FBD"/>
    <w:rsid w:val="001C0040"/>
    <w:rsid w:val="001C05AE"/>
    <w:rsid w:val="001C0A45"/>
    <w:rsid w:val="001C0A9C"/>
    <w:rsid w:val="001C0B33"/>
    <w:rsid w:val="001C156F"/>
    <w:rsid w:val="001C227C"/>
    <w:rsid w:val="001C2667"/>
    <w:rsid w:val="001C267C"/>
    <w:rsid w:val="001C2DA5"/>
    <w:rsid w:val="001C327C"/>
    <w:rsid w:val="001C370E"/>
    <w:rsid w:val="001C3E43"/>
    <w:rsid w:val="001C3FA7"/>
    <w:rsid w:val="001C4344"/>
    <w:rsid w:val="001C4683"/>
    <w:rsid w:val="001C4A74"/>
    <w:rsid w:val="001C4E54"/>
    <w:rsid w:val="001C5260"/>
    <w:rsid w:val="001C531D"/>
    <w:rsid w:val="001C5AA8"/>
    <w:rsid w:val="001C5CFF"/>
    <w:rsid w:val="001C5D19"/>
    <w:rsid w:val="001C6138"/>
    <w:rsid w:val="001C6942"/>
    <w:rsid w:val="001C6A35"/>
    <w:rsid w:val="001C6C69"/>
    <w:rsid w:val="001C6EDC"/>
    <w:rsid w:val="001C75FC"/>
    <w:rsid w:val="001C7E78"/>
    <w:rsid w:val="001D04C0"/>
    <w:rsid w:val="001D0928"/>
    <w:rsid w:val="001D0D72"/>
    <w:rsid w:val="001D1497"/>
    <w:rsid w:val="001D15AF"/>
    <w:rsid w:val="001D18A4"/>
    <w:rsid w:val="001D19F0"/>
    <w:rsid w:val="001D1AC9"/>
    <w:rsid w:val="001D1ADB"/>
    <w:rsid w:val="001D213A"/>
    <w:rsid w:val="001D23AB"/>
    <w:rsid w:val="001D2754"/>
    <w:rsid w:val="001D27A1"/>
    <w:rsid w:val="001D28C2"/>
    <w:rsid w:val="001D2D7F"/>
    <w:rsid w:val="001D31CA"/>
    <w:rsid w:val="001D39C1"/>
    <w:rsid w:val="001D3A44"/>
    <w:rsid w:val="001D3B36"/>
    <w:rsid w:val="001D3DAB"/>
    <w:rsid w:val="001D4251"/>
    <w:rsid w:val="001D524B"/>
    <w:rsid w:val="001D5877"/>
    <w:rsid w:val="001D59B2"/>
    <w:rsid w:val="001D657A"/>
    <w:rsid w:val="001D6980"/>
    <w:rsid w:val="001D6B3F"/>
    <w:rsid w:val="001D6EB2"/>
    <w:rsid w:val="001D73AD"/>
    <w:rsid w:val="001D7464"/>
    <w:rsid w:val="001E018A"/>
    <w:rsid w:val="001E01FA"/>
    <w:rsid w:val="001E1056"/>
    <w:rsid w:val="001E1068"/>
    <w:rsid w:val="001E11F3"/>
    <w:rsid w:val="001E1361"/>
    <w:rsid w:val="001E13C6"/>
    <w:rsid w:val="001E15AE"/>
    <w:rsid w:val="001E1D07"/>
    <w:rsid w:val="001E1DE0"/>
    <w:rsid w:val="001E1EC3"/>
    <w:rsid w:val="001E2AA4"/>
    <w:rsid w:val="001E301F"/>
    <w:rsid w:val="001E33EC"/>
    <w:rsid w:val="001E3668"/>
    <w:rsid w:val="001E45B1"/>
    <w:rsid w:val="001E4910"/>
    <w:rsid w:val="001E4A56"/>
    <w:rsid w:val="001E4F06"/>
    <w:rsid w:val="001E52D6"/>
    <w:rsid w:val="001E5AD6"/>
    <w:rsid w:val="001E5CBA"/>
    <w:rsid w:val="001E5F94"/>
    <w:rsid w:val="001E635F"/>
    <w:rsid w:val="001E78F4"/>
    <w:rsid w:val="001E79E7"/>
    <w:rsid w:val="001E7BD9"/>
    <w:rsid w:val="001F0ABF"/>
    <w:rsid w:val="001F0BEE"/>
    <w:rsid w:val="001F110B"/>
    <w:rsid w:val="001F1F98"/>
    <w:rsid w:val="001F2003"/>
    <w:rsid w:val="001F2005"/>
    <w:rsid w:val="001F262F"/>
    <w:rsid w:val="001F2A0E"/>
    <w:rsid w:val="001F32AA"/>
    <w:rsid w:val="001F33FF"/>
    <w:rsid w:val="001F37B1"/>
    <w:rsid w:val="001F390B"/>
    <w:rsid w:val="001F39CE"/>
    <w:rsid w:val="001F3A72"/>
    <w:rsid w:val="001F3D19"/>
    <w:rsid w:val="001F4E75"/>
    <w:rsid w:val="001F5422"/>
    <w:rsid w:val="001F543F"/>
    <w:rsid w:val="001F550B"/>
    <w:rsid w:val="001F56FB"/>
    <w:rsid w:val="001F57BD"/>
    <w:rsid w:val="001F59C8"/>
    <w:rsid w:val="001F5A9E"/>
    <w:rsid w:val="001F5AE0"/>
    <w:rsid w:val="001F5BC8"/>
    <w:rsid w:val="001F5D36"/>
    <w:rsid w:val="001F67EB"/>
    <w:rsid w:val="001F6CF1"/>
    <w:rsid w:val="001F6D07"/>
    <w:rsid w:val="001F6D6B"/>
    <w:rsid w:val="001F70C8"/>
    <w:rsid w:val="001F72A8"/>
    <w:rsid w:val="001F731D"/>
    <w:rsid w:val="001F7C51"/>
    <w:rsid w:val="001F7C9A"/>
    <w:rsid w:val="00200797"/>
    <w:rsid w:val="002008C4"/>
    <w:rsid w:val="00200CBC"/>
    <w:rsid w:val="00201439"/>
    <w:rsid w:val="00201AA3"/>
    <w:rsid w:val="00201B23"/>
    <w:rsid w:val="00201EFE"/>
    <w:rsid w:val="00202249"/>
    <w:rsid w:val="002022E2"/>
    <w:rsid w:val="002031FF"/>
    <w:rsid w:val="0020325A"/>
    <w:rsid w:val="00203C36"/>
    <w:rsid w:val="00203E59"/>
    <w:rsid w:val="00203F44"/>
    <w:rsid w:val="002042A7"/>
    <w:rsid w:val="00204325"/>
    <w:rsid w:val="0020488C"/>
    <w:rsid w:val="0020490D"/>
    <w:rsid w:val="0020517C"/>
    <w:rsid w:val="002052EB"/>
    <w:rsid w:val="00205302"/>
    <w:rsid w:val="002053C4"/>
    <w:rsid w:val="0020551D"/>
    <w:rsid w:val="00205878"/>
    <w:rsid w:val="002058FA"/>
    <w:rsid w:val="00205959"/>
    <w:rsid w:val="002066D5"/>
    <w:rsid w:val="00206BB5"/>
    <w:rsid w:val="00206E79"/>
    <w:rsid w:val="00206EFA"/>
    <w:rsid w:val="00207A2F"/>
    <w:rsid w:val="00207C4A"/>
    <w:rsid w:val="0021073D"/>
    <w:rsid w:val="00211C0A"/>
    <w:rsid w:val="00211EB3"/>
    <w:rsid w:val="00212517"/>
    <w:rsid w:val="0021262D"/>
    <w:rsid w:val="0021277F"/>
    <w:rsid w:val="00212DC1"/>
    <w:rsid w:val="00213B7D"/>
    <w:rsid w:val="00213FCE"/>
    <w:rsid w:val="00213FD8"/>
    <w:rsid w:val="00213FEA"/>
    <w:rsid w:val="002140AB"/>
    <w:rsid w:val="00214B1F"/>
    <w:rsid w:val="00214BC7"/>
    <w:rsid w:val="00214C12"/>
    <w:rsid w:val="0021513B"/>
    <w:rsid w:val="002154FE"/>
    <w:rsid w:val="00215CD8"/>
    <w:rsid w:val="00215DB1"/>
    <w:rsid w:val="0021610D"/>
    <w:rsid w:val="0021626A"/>
    <w:rsid w:val="0021697D"/>
    <w:rsid w:val="00216A62"/>
    <w:rsid w:val="00216CBE"/>
    <w:rsid w:val="002171BE"/>
    <w:rsid w:val="00217467"/>
    <w:rsid w:val="00217498"/>
    <w:rsid w:val="00217EA6"/>
    <w:rsid w:val="00220BC0"/>
    <w:rsid w:val="00220D0F"/>
    <w:rsid w:val="00220F7D"/>
    <w:rsid w:val="002214D9"/>
    <w:rsid w:val="00221605"/>
    <w:rsid w:val="00221952"/>
    <w:rsid w:val="00221EC1"/>
    <w:rsid w:val="002220B4"/>
    <w:rsid w:val="002220F5"/>
    <w:rsid w:val="0022224F"/>
    <w:rsid w:val="002224EB"/>
    <w:rsid w:val="00222858"/>
    <w:rsid w:val="002229C7"/>
    <w:rsid w:val="002231B9"/>
    <w:rsid w:val="0022326F"/>
    <w:rsid w:val="002232DD"/>
    <w:rsid w:val="00223440"/>
    <w:rsid w:val="00223723"/>
    <w:rsid w:val="00223A04"/>
    <w:rsid w:val="00223BCF"/>
    <w:rsid w:val="0022437A"/>
    <w:rsid w:val="002247C5"/>
    <w:rsid w:val="00224824"/>
    <w:rsid w:val="0022483C"/>
    <w:rsid w:val="00224B92"/>
    <w:rsid w:val="00224DC7"/>
    <w:rsid w:val="00224E7A"/>
    <w:rsid w:val="00225219"/>
    <w:rsid w:val="00225907"/>
    <w:rsid w:val="002259BD"/>
    <w:rsid w:val="00226424"/>
    <w:rsid w:val="00226694"/>
    <w:rsid w:val="00226B06"/>
    <w:rsid w:val="00226DBD"/>
    <w:rsid w:val="00226EC4"/>
    <w:rsid w:val="00226F56"/>
    <w:rsid w:val="00226FA0"/>
    <w:rsid w:val="00227468"/>
    <w:rsid w:val="00227CD7"/>
    <w:rsid w:val="002308CD"/>
    <w:rsid w:val="00230C7F"/>
    <w:rsid w:val="00230ED8"/>
    <w:rsid w:val="002311C8"/>
    <w:rsid w:val="00231325"/>
    <w:rsid w:val="002315CD"/>
    <w:rsid w:val="00232373"/>
    <w:rsid w:val="002323EE"/>
    <w:rsid w:val="00232438"/>
    <w:rsid w:val="0023268E"/>
    <w:rsid w:val="002326F6"/>
    <w:rsid w:val="002328E1"/>
    <w:rsid w:val="00232914"/>
    <w:rsid w:val="002334B0"/>
    <w:rsid w:val="00233939"/>
    <w:rsid w:val="00233A25"/>
    <w:rsid w:val="00233B0F"/>
    <w:rsid w:val="00233B41"/>
    <w:rsid w:val="00233CD6"/>
    <w:rsid w:val="00234524"/>
    <w:rsid w:val="00234606"/>
    <w:rsid w:val="0023499F"/>
    <w:rsid w:val="00234DF2"/>
    <w:rsid w:val="002351E2"/>
    <w:rsid w:val="002352B6"/>
    <w:rsid w:val="00235427"/>
    <w:rsid w:val="002357DD"/>
    <w:rsid w:val="00235814"/>
    <w:rsid w:val="002369F7"/>
    <w:rsid w:val="00236DE8"/>
    <w:rsid w:val="00237462"/>
    <w:rsid w:val="002378B8"/>
    <w:rsid w:val="0024018E"/>
    <w:rsid w:val="00240396"/>
    <w:rsid w:val="002403DF"/>
    <w:rsid w:val="00240518"/>
    <w:rsid w:val="0024059B"/>
    <w:rsid w:val="0024098F"/>
    <w:rsid w:val="00240B2C"/>
    <w:rsid w:val="002412D1"/>
    <w:rsid w:val="0024135B"/>
    <w:rsid w:val="002416D9"/>
    <w:rsid w:val="0024199D"/>
    <w:rsid w:val="00241C27"/>
    <w:rsid w:val="002420BE"/>
    <w:rsid w:val="0024224E"/>
    <w:rsid w:val="0024267A"/>
    <w:rsid w:val="002426C9"/>
    <w:rsid w:val="00242C23"/>
    <w:rsid w:val="0024310F"/>
    <w:rsid w:val="00243134"/>
    <w:rsid w:val="0024371E"/>
    <w:rsid w:val="00243BCA"/>
    <w:rsid w:val="002448DA"/>
    <w:rsid w:val="002449E0"/>
    <w:rsid w:val="00244ADD"/>
    <w:rsid w:val="00245BD7"/>
    <w:rsid w:val="002464F7"/>
    <w:rsid w:val="002467DE"/>
    <w:rsid w:val="00246AE4"/>
    <w:rsid w:val="00246C9E"/>
    <w:rsid w:val="00246E6A"/>
    <w:rsid w:val="00247564"/>
    <w:rsid w:val="002475D8"/>
    <w:rsid w:val="00247EDB"/>
    <w:rsid w:val="00250058"/>
    <w:rsid w:val="002506F8"/>
    <w:rsid w:val="002508F0"/>
    <w:rsid w:val="00250EB4"/>
    <w:rsid w:val="00250F70"/>
    <w:rsid w:val="00250F8D"/>
    <w:rsid w:val="002511C3"/>
    <w:rsid w:val="00251556"/>
    <w:rsid w:val="00251AB1"/>
    <w:rsid w:val="0025244D"/>
    <w:rsid w:val="00252B18"/>
    <w:rsid w:val="00252E02"/>
    <w:rsid w:val="00253422"/>
    <w:rsid w:val="00253431"/>
    <w:rsid w:val="00253F19"/>
    <w:rsid w:val="00254BDE"/>
    <w:rsid w:val="002556CD"/>
    <w:rsid w:val="00255958"/>
    <w:rsid w:val="00256319"/>
    <w:rsid w:val="0025677A"/>
    <w:rsid w:val="00257569"/>
    <w:rsid w:val="0025757C"/>
    <w:rsid w:val="002606BB"/>
    <w:rsid w:val="002608F7"/>
    <w:rsid w:val="002613FB"/>
    <w:rsid w:val="00261512"/>
    <w:rsid w:val="00261647"/>
    <w:rsid w:val="00261BD4"/>
    <w:rsid w:val="002622B7"/>
    <w:rsid w:val="002625D5"/>
    <w:rsid w:val="002629A6"/>
    <w:rsid w:val="00262D01"/>
    <w:rsid w:val="00263234"/>
    <w:rsid w:val="00263671"/>
    <w:rsid w:val="00263879"/>
    <w:rsid w:val="0026427E"/>
    <w:rsid w:val="002649CE"/>
    <w:rsid w:val="002656C5"/>
    <w:rsid w:val="0026585B"/>
    <w:rsid w:val="002658B1"/>
    <w:rsid w:val="00265A3E"/>
    <w:rsid w:val="00265C91"/>
    <w:rsid w:val="002665A3"/>
    <w:rsid w:val="002677C7"/>
    <w:rsid w:val="00267C54"/>
    <w:rsid w:val="00270008"/>
    <w:rsid w:val="00270030"/>
    <w:rsid w:val="0027006B"/>
    <w:rsid w:val="002709BA"/>
    <w:rsid w:val="00271001"/>
    <w:rsid w:val="0027102B"/>
    <w:rsid w:val="00271341"/>
    <w:rsid w:val="00271D09"/>
    <w:rsid w:val="00272022"/>
    <w:rsid w:val="00272086"/>
    <w:rsid w:val="00272282"/>
    <w:rsid w:val="00272B8D"/>
    <w:rsid w:val="00273AE2"/>
    <w:rsid w:val="00273F9E"/>
    <w:rsid w:val="002740EA"/>
    <w:rsid w:val="00274491"/>
    <w:rsid w:val="00274B14"/>
    <w:rsid w:val="00275C32"/>
    <w:rsid w:val="00275EDB"/>
    <w:rsid w:val="00276E57"/>
    <w:rsid w:val="00277165"/>
    <w:rsid w:val="002776B0"/>
    <w:rsid w:val="00277825"/>
    <w:rsid w:val="00277D66"/>
    <w:rsid w:val="002810BF"/>
    <w:rsid w:val="0028121F"/>
    <w:rsid w:val="002814E8"/>
    <w:rsid w:val="0028199F"/>
    <w:rsid w:val="00281AB2"/>
    <w:rsid w:val="00281C01"/>
    <w:rsid w:val="00281F33"/>
    <w:rsid w:val="00282914"/>
    <w:rsid w:val="00282B81"/>
    <w:rsid w:val="00282FF3"/>
    <w:rsid w:val="00283679"/>
    <w:rsid w:val="00283B30"/>
    <w:rsid w:val="00283D1F"/>
    <w:rsid w:val="00284391"/>
    <w:rsid w:val="00284EE3"/>
    <w:rsid w:val="00284FE7"/>
    <w:rsid w:val="00285669"/>
    <w:rsid w:val="00285983"/>
    <w:rsid w:val="0028602C"/>
    <w:rsid w:val="002865E1"/>
    <w:rsid w:val="00286B57"/>
    <w:rsid w:val="00287683"/>
    <w:rsid w:val="00287937"/>
    <w:rsid w:val="00287C87"/>
    <w:rsid w:val="00287DE5"/>
    <w:rsid w:val="00290028"/>
    <w:rsid w:val="002900B2"/>
    <w:rsid w:val="00290153"/>
    <w:rsid w:val="00290329"/>
    <w:rsid w:val="00290341"/>
    <w:rsid w:val="002904E8"/>
    <w:rsid w:val="00290CE0"/>
    <w:rsid w:val="00290DE2"/>
    <w:rsid w:val="00290EC2"/>
    <w:rsid w:val="00291152"/>
    <w:rsid w:val="00291199"/>
    <w:rsid w:val="0029165E"/>
    <w:rsid w:val="00291A7A"/>
    <w:rsid w:val="00291B3F"/>
    <w:rsid w:val="00291CA5"/>
    <w:rsid w:val="00291D2D"/>
    <w:rsid w:val="00291E6B"/>
    <w:rsid w:val="00291F0D"/>
    <w:rsid w:val="00292139"/>
    <w:rsid w:val="0029266D"/>
    <w:rsid w:val="00292917"/>
    <w:rsid w:val="00292A19"/>
    <w:rsid w:val="00292D66"/>
    <w:rsid w:val="00293020"/>
    <w:rsid w:val="002933D2"/>
    <w:rsid w:val="0029389F"/>
    <w:rsid w:val="00293EF6"/>
    <w:rsid w:val="00293EFA"/>
    <w:rsid w:val="0029440D"/>
    <w:rsid w:val="00294760"/>
    <w:rsid w:val="00294D49"/>
    <w:rsid w:val="002950E6"/>
    <w:rsid w:val="00295519"/>
    <w:rsid w:val="002955E0"/>
    <w:rsid w:val="00295880"/>
    <w:rsid w:val="00295FBD"/>
    <w:rsid w:val="002960CA"/>
    <w:rsid w:val="00296712"/>
    <w:rsid w:val="00296B3B"/>
    <w:rsid w:val="00296CB5"/>
    <w:rsid w:val="00296E07"/>
    <w:rsid w:val="002972F5"/>
    <w:rsid w:val="00297397"/>
    <w:rsid w:val="0029739B"/>
    <w:rsid w:val="002976AF"/>
    <w:rsid w:val="002A0252"/>
    <w:rsid w:val="002A0AF6"/>
    <w:rsid w:val="002A0BEE"/>
    <w:rsid w:val="002A0FE5"/>
    <w:rsid w:val="002A1930"/>
    <w:rsid w:val="002A1F2D"/>
    <w:rsid w:val="002A225C"/>
    <w:rsid w:val="002A2616"/>
    <w:rsid w:val="002A2773"/>
    <w:rsid w:val="002A278B"/>
    <w:rsid w:val="002A2ED6"/>
    <w:rsid w:val="002A3543"/>
    <w:rsid w:val="002A39A3"/>
    <w:rsid w:val="002A3D30"/>
    <w:rsid w:val="002A43AD"/>
    <w:rsid w:val="002A4DEB"/>
    <w:rsid w:val="002A4F93"/>
    <w:rsid w:val="002A5181"/>
    <w:rsid w:val="002A566D"/>
    <w:rsid w:val="002A59DB"/>
    <w:rsid w:val="002A5A8E"/>
    <w:rsid w:val="002A5D20"/>
    <w:rsid w:val="002A614C"/>
    <w:rsid w:val="002A6295"/>
    <w:rsid w:val="002A69D1"/>
    <w:rsid w:val="002A6A82"/>
    <w:rsid w:val="002A6BA4"/>
    <w:rsid w:val="002A6E35"/>
    <w:rsid w:val="002A6E4B"/>
    <w:rsid w:val="002A70AA"/>
    <w:rsid w:val="002A7618"/>
    <w:rsid w:val="002A7A29"/>
    <w:rsid w:val="002A7CB2"/>
    <w:rsid w:val="002A7E08"/>
    <w:rsid w:val="002A7EA8"/>
    <w:rsid w:val="002B0392"/>
    <w:rsid w:val="002B0A7E"/>
    <w:rsid w:val="002B0A7F"/>
    <w:rsid w:val="002B0E0A"/>
    <w:rsid w:val="002B191F"/>
    <w:rsid w:val="002B2756"/>
    <w:rsid w:val="002B2845"/>
    <w:rsid w:val="002B294C"/>
    <w:rsid w:val="002B2C07"/>
    <w:rsid w:val="002B2F59"/>
    <w:rsid w:val="002B2F8E"/>
    <w:rsid w:val="002B308C"/>
    <w:rsid w:val="002B3674"/>
    <w:rsid w:val="002B3F01"/>
    <w:rsid w:val="002B428D"/>
    <w:rsid w:val="002B45C3"/>
    <w:rsid w:val="002B4CA4"/>
    <w:rsid w:val="002B4FE5"/>
    <w:rsid w:val="002B5AB5"/>
    <w:rsid w:val="002B5F82"/>
    <w:rsid w:val="002B617F"/>
    <w:rsid w:val="002B6FD5"/>
    <w:rsid w:val="002C0262"/>
    <w:rsid w:val="002C03B0"/>
    <w:rsid w:val="002C03C6"/>
    <w:rsid w:val="002C0774"/>
    <w:rsid w:val="002C0AA0"/>
    <w:rsid w:val="002C0ABD"/>
    <w:rsid w:val="002C0ACD"/>
    <w:rsid w:val="002C0B05"/>
    <w:rsid w:val="002C0E10"/>
    <w:rsid w:val="002C0F2C"/>
    <w:rsid w:val="002C10E9"/>
    <w:rsid w:val="002C1511"/>
    <w:rsid w:val="002C16B4"/>
    <w:rsid w:val="002C1784"/>
    <w:rsid w:val="002C1C27"/>
    <w:rsid w:val="002C1C6F"/>
    <w:rsid w:val="002C216C"/>
    <w:rsid w:val="002C2F27"/>
    <w:rsid w:val="002C3168"/>
    <w:rsid w:val="002C367D"/>
    <w:rsid w:val="002C3953"/>
    <w:rsid w:val="002C3E7C"/>
    <w:rsid w:val="002C416F"/>
    <w:rsid w:val="002C48D9"/>
    <w:rsid w:val="002C4914"/>
    <w:rsid w:val="002C4992"/>
    <w:rsid w:val="002C4F9F"/>
    <w:rsid w:val="002C53F4"/>
    <w:rsid w:val="002C5C66"/>
    <w:rsid w:val="002C5FF5"/>
    <w:rsid w:val="002C6528"/>
    <w:rsid w:val="002C6C39"/>
    <w:rsid w:val="002C6DA1"/>
    <w:rsid w:val="002C6F71"/>
    <w:rsid w:val="002C7830"/>
    <w:rsid w:val="002C7844"/>
    <w:rsid w:val="002C7E88"/>
    <w:rsid w:val="002D0361"/>
    <w:rsid w:val="002D0D77"/>
    <w:rsid w:val="002D126C"/>
    <w:rsid w:val="002D15AA"/>
    <w:rsid w:val="002D15D6"/>
    <w:rsid w:val="002D1E94"/>
    <w:rsid w:val="002D1F83"/>
    <w:rsid w:val="002D2150"/>
    <w:rsid w:val="002D2286"/>
    <w:rsid w:val="002D251E"/>
    <w:rsid w:val="002D26E7"/>
    <w:rsid w:val="002D2D48"/>
    <w:rsid w:val="002D2F73"/>
    <w:rsid w:val="002D3162"/>
    <w:rsid w:val="002D359A"/>
    <w:rsid w:val="002D359D"/>
    <w:rsid w:val="002D38DC"/>
    <w:rsid w:val="002D3A7E"/>
    <w:rsid w:val="002D3D8B"/>
    <w:rsid w:val="002D4414"/>
    <w:rsid w:val="002D4B36"/>
    <w:rsid w:val="002D4CE9"/>
    <w:rsid w:val="002D4D7C"/>
    <w:rsid w:val="002D4DEF"/>
    <w:rsid w:val="002D4F5D"/>
    <w:rsid w:val="002D5080"/>
    <w:rsid w:val="002D508E"/>
    <w:rsid w:val="002D548F"/>
    <w:rsid w:val="002D5676"/>
    <w:rsid w:val="002D5E84"/>
    <w:rsid w:val="002D61C2"/>
    <w:rsid w:val="002D671C"/>
    <w:rsid w:val="002D6FFF"/>
    <w:rsid w:val="002D703C"/>
    <w:rsid w:val="002D7076"/>
    <w:rsid w:val="002D739A"/>
    <w:rsid w:val="002D75F9"/>
    <w:rsid w:val="002D785C"/>
    <w:rsid w:val="002D7B91"/>
    <w:rsid w:val="002D7CF3"/>
    <w:rsid w:val="002D7D3F"/>
    <w:rsid w:val="002D7DDB"/>
    <w:rsid w:val="002E0E54"/>
    <w:rsid w:val="002E157C"/>
    <w:rsid w:val="002E186F"/>
    <w:rsid w:val="002E19BC"/>
    <w:rsid w:val="002E1D2B"/>
    <w:rsid w:val="002E2107"/>
    <w:rsid w:val="002E2553"/>
    <w:rsid w:val="002E287A"/>
    <w:rsid w:val="002E28D8"/>
    <w:rsid w:val="002E33B2"/>
    <w:rsid w:val="002E3A16"/>
    <w:rsid w:val="002E3B96"/>
    <w:rsid w:val="002E3D33"/>
    <w:rsid w:val="002E3DAF"/>
    <w:rsid w:val="002E3FF4"/>
    <w:rsid w:val="002E430C"/>
    <w:rsid w:val="002E4D83"/>
    <w:rsid w:val="002E4F80"/>
    <w:rsid w:val="002E530C"/>
    <w:rsid w:val="002E543D"/>
    <w:rsid w:val="002E5532"/>
    <w:rsid w:val="002E55A4"/>
    <w:rsid w:val="002E5EE5"/>
    <w:rsid w:val="002E61F6"/>
    <w:rsid w:val="002E63B8"/>
    <w:rsid w:val="002E6CE6"/>
    <w:rsid w:val="002E6EB5"/>
    <w:rsid w:val="002E7B1E"/>
    <w:rsid w:val="002F02DE"/>
    <w:rsid w:val="002F075B"/>
    <w:rsid w:val="002F0F87"/>
    <w:rsid w:val="002F1E7F"/>
    <w:rsid w:val="002F1F58"/>
    <w:rsid w:val="002F2668"/>
    <w:rsid w:val="002F27D5"/>
    <w:rsid w:val="002F2F7F"/>
    <w:rsid w:val="002F2FB5"/>
    <w:rsid w:val="002F3045"/>
    <w:rsid w:val="002F330D"/>
    <w:rsid w:val="002F3BF4"/>
    <w:rsid w:val="002F3C89"/>
    <w:rsid w:val="002F3EC8"/>
    <w:rsid w:val="002F4252"/>
    <w:rsid w:val="002F4713"/>
    <w:rsid w:val="002F49BB"/>
    <w:rsid w:val="002F4A6C"/>
    <w:rsid w:val="002F5C3B"/>
    <w:rsid w:val="002F61F4"/>
    <w:rsid w:val="002F65D7"/>
    <w:rsid w:val="002F6989"/>
    <w:rsid w:val="002F6F60"/>
    <w:rsid w:val="002F7A57"/>
    <w:rsid w:val="002F7E01"/>
    <w:rsid w:val="002F7F3C"/>
    <w:rsid w:val="002F7F3E"/>
    <w:rsid w:val="003000F8"/>
    <w:rsid w:val="0030017A"/>
    <w:rsid w:val="00300647"/>
    <w:rsid w:val="00300675"/>
    <w:rsid w:val="00301194"/>
    <w:rsid w:val="003015F7"/>
    <w:rsid w:val="00301753"/>
    <w:rsid w:val="00301C92"/>
    <w:rsid w:val="00302533"/>
    <w:rsid w:val="003029D2"/>
    <w:rsid w:val="00302E0F"/>
    <w:rsid w:val="00303117"/>
    <w:rsid w:val="003031EE"/>
    <w:rsid w:val="00303270"/>
    <w:rsid w:val="0030332A"/>
    <w:rsid w:val="0030335B"/>
    <w:rsid w:val="003035F5"/>
    <w:rsid w:val="0030361F"/>
    <w:rsid w:val="00303A23"/>
    <w:rsid w:val="00303B7B"/>
    <w:rsid w:val="00303E67"/>
    <w:rsid w:val="00303FE7"/>
    <w:rsid w:val="00304695"/>
    <w:rsid w:val="003050D3"/>
    <w:rsid w:val="003057B7"/>
    <w:rsid w:val="003059BB"/>
    <w:rsid w:val="00305D80"/>
    <w:rsid w:val="00305F0F"/>
    <w:rsid w:val="0030657C"/>
    <w:rsid w:val="00306639"/>
    <w:rsid w:val="003068FA"/>
    <w:rsid w:val="0030715B"/>
    <w:rsid w:val="003071A7"/>
    <w:rsid w:val="003071B5"/>
    <w:rsid w:val="00307365"/>
    <w:rsid w:val="00307516"/>
    <w:rsid w:val="0030766D"/>
    <w:rsid w:val="00307A3C"/>
    <w:rsid w:val="00310497"/>
    <w:rsid w:val="00311097"/>
    <w:rsid w:val="0031133D"/>
    <w:rsid w:val="003113D9"/>
    <w:rsid w:val="003115FE"/>
    <w:rsid w:val="00311EC7"/>
    <w:rsid w:val="00311F1B"/>
    <w:rsid w:val="0031200C"/>
    <w:rsid w:val="00312251"/>
    <w:rsid w:val="003124DF"/>
    <w:rsid w:val="003125C1"/>
    <w:rsid w:val="003125CB"/>
    <w:rsid w:val="0031286E"/>
    <w:rsid w:val="003128D9"/>
    <w:rsid w:val="00312B5D"/>
    <w:rsid w:val="00312F7F"/>
    <w:rsid w:val="0031399B"/>
    <w:rsid w:val="0031402C"/>
    <w:rsid w:val="003141EE"/>
    <w:rsid w:val="00314AAC"/>
    <w:rsid w:val="00314E85"/>
    <w:rsid w:val="00314F16"/>
    <w:rsid w:val="00314FF8"/>
    <w:rsid w:val="0031563E"/>
    <w:rsid w:val="003159AF"/>
    <w:rsid w:val="00315D2D"/>
    <w:rsid w:val="00315E5F"/>
    <w:rsid w:val="00315E6A"/>
    <w:rsid w:val="00315E92"/>
    <w:rsid w:val="00315EA8"/>
    <w:rsid w:val="003161C5"/>
    <w:rsid w:val="0031650B"/>
    <w:rsid w:val="003167B7"/>
    <w:rsid w:val="003168B4"/>
    <w:rsid w:val="00316B31"/>
    <w:rsid w:val="003174BF"/>
    <w:rsid w:val="0032028D"/>
    <w:rsid w:val="0032028E"/>
    <w:rsid w:val="003208FF"/>
    <w:rsid w:val="00320CFA"/>
    <w:rsid w:val="00320DA3"/>
    <w:rsid w:val="00321266"/>
    <w:rsid w:val="00321855"/>
    <w:rsid w:val="00321E8F"/>
    <w:rsid w:val="003221CC"/>
    <w:rsid w:val="00322371"/>
    <w:rsid w:val="00322534"/>
    <w:rsid w:val="00322891"/>
    <w:rsid w:val="00322910"/>
    <w:rsid w:val="00322CB2"/>
    <w:rsid w:val="00322F4C"/>
    <w:rsid w:val="0032309D"/>
    <w:rsid w:val="00323197"/>
    <w:rsid w:val="0032323E"/>
    <w:rsid w:val="00323702"/>
    <w:rsid w:val="0032426A"/>
    <w:rsid w:val="00324312"/>
    <w:rsid w:val="0032464C"/>
    <w:rsid w:val="0032497E"/>
    <w:rsid w:val="003250C7"/>
    <w:rsid w:val="0032518C"/>
    <w:rsid w:val="00325416"/>
    <w:rsid w:val="00325777"/>
    <w:rsid w:val="00325865"/>
    <w:rsid w:val="00325BFB"/>
    <w:rsid w:val="003260DC"/>
    <w:rsid w:val="0032615F"/>
    <w:rsid w:val="003263BB"/>
    <w:rsid w:val="003264EF"/>
    <w:rsid w:val="00326CAD"/>
    <w:rsid w:val="00326EF6"/>
    <w:rsid w:val="003271A3"/>
    <w:rsid w:val="0033046B"/>
    <w:rsid w:val="003309F3"/>
    <w:rsid w:val="00330DA9"/>
    <w:rsid w:val="00330DD4"/>
    <w:rsid w:val="0033135A"/>
    <w:rsid w:val="00331DDB"/>
    <w:rsid w:val="003321C2"/>
    <w:rsid w:val="003322C9"/>
    <w:rsid w:val="0033241F"/>
    <w:rsid w:val="00332B3B"/>
    <w:rsid w:val="00332B63"/>
    <w:rsid w:val="0033321F"/>
    <w:rsid w:val="0033359E"/>
    <w:rsid w:val="00334318"/>
    <w:rsid w:val="003345E6"/>
    <w:rsid w:val="00334A4D"/>
    <w:rsid w:val="00335106"/>
    <w:rsid w:val="0033526F"/>
    <w:rsid w:val="003352B7"/>
    <w:rsid w:val="00335770"/>
    <w:rsid w:val="00335795"/>
    <w:rsid w:val="00335B86"/>
    <w:rsid w:val="003364C0"/>
    <w:rsid w:val="00336D6C"/>
    <w:rsid w:val="00336F0A"/>
    <w:rsid w:val="00336F48"/>
    <w:rsid w:val="003378E5"/>
    <w:rsid w:val="00340531"/>
    <w:rsid w:val="00340A10"/>
    <w:rsid w:val="003412BB"/>
    <w:rsid w:val="0034130A"/>
    <w:rsid w:val="00341621"/>
    <w:rsid w:val="00341EBE"/>
    <w:rsid w:val="003426AB"/>
    <w:rsid w:val="00342A4E"/>
    <w:rsid w:val="00342B49"/>
    <w:rsid w:val="00342BC0"/>
    <w:rsid w:val="00342D90"/>
    <w:rsid w:val="003434AA"/>
    <w:rsid w:val="00343686"/>
    <w:rsid w:val="003439EC"/>
    <w:rsid w:val="00343B87"/>
    <w:rsid w:val="00344025"/>
    <w:rsid w:val="0034409B"/>
    <w:rsid w:val="003441C0"/>
    <w:rsid w:val="00344244"/>
    <w:rsid w:val="0034427C"/>
    <w:rsid w:val="003442C6"/>
    <w:rsid w:val="00344319"/>
    <w:rsid w:val="003444D4"/>
    <w:rsid w:val="00344542"/>
    <w:rsid w:val="003448F6"/>
    <w:rsid w:val="00344A75"/>
    <w:rsid w:val="00344ABD"/>
    <w:rsid w:val="00344AD4"/>
    <w:rsid w:val="00344CB9"/>
    <w:rsid w:val="00344CF6"/>
    <w:rsid w:val="00345516"/>
    <w:rsid w:val="00345FF4"/>
    <w:rsid w:val="003460B1"/>
    <w:rsid w:val="00346BCD"/>
    <w:rsid w:val="0034732A"/>
    <w:rsid w:val="00347D1D"/>
    <w:rsid w:val="00350217"/>
    <w:rsid w:val="003504E3"/>
    <w:rsid w:val="003504F5"/>
    <w:rsid w:val="00350ADD"/>
    <w:rsid w:val="00350DB5"/>
    <w:rsid w:val="00350F2E"/>
    <w:rsid w:val="003515AF"/>
    <w:rsid w:val="00351B85"/>
    <w:rsid w:val="00351D76"/>
    <w:rsid w:val="00351E13"/>
    <w:rsid w:val="00351FC6"/>
    <w:rsid w:val="003527C2"/>
    <w:rsid w:val="00352A46"/>
    <w:rsid w:val="00352DB4"/>
    <w:rsid w:val="00352FA3"/>
    <w:rsid w:val="003530AD"/>
    <w:rsid w:val="003530B8"/>
    <w:rsid w:val="003532F0"/>
    <w:rsid w:val="00353A66"/>
    <w:rsid w:val="00353ECB"/>
    <w:rsid w:val="003543FF"/>
    <w:rsid w:val="003545E9"/>
    <w:rsid w:val="00355282"/>
    <w:rsid w:val="00355AEE"/>
    <w:rsid w:val="00355AFA"/>
    <w:rsid w:val="003562B7"/>
    <w:rsid w:val="00356614"/>
    <w:rsid w:val="003569FD"/>
    <w:rsid w:val="00356B28"/>
    <w:rsid w:val="00356C4E"/>
    <w:rsid w:val="0035705E"/>
    <w:rsid w:val="0035745E"/>
    <w:rsid w:val="00357C3A"/>
    <w:rsid w:val="00361474"/>
    <w:rsid w:val="00361590"/>
    <w:rsid w:val="00362099"/>
    <w:rsid w:val="003621CE"/>
    <w:rsid w:val="003623FE"/>
    <w:rsid w:val="003625AD"/>
    <w:rsid w:val="00362C6E"/>
    <w:rsid w:val="00363246"/>
    <w:rsid w:val="003632C3"/>
    <w:rsid w:val="003637D5"/>
    <w:rsid w:val="003638E2"/>
    <w:rsid w:val="00363A23"/>
    <w:rsid w:val="00363C5F"/>
    <w:rsid w:val="00363D6D"/>
    <w:rsid w:val="00363E3D"/>
    <w:rsid w:val="0036442E"/>
    <w:rsid w:val="003646CA"/>
    <w:rsid w:val="00364D31"/>
    <w:rsid w:val="00364D81"/>
    <w:rsid w:val="003650BC"/>
    <w:rsid w:val="00365633"/>
    <w:rsid w:val="00365C3F"/>
    <w:rsid w:val="00365F15"/>
    <w:rsid w:val="00366011"/>
    <w:rsid w:val="0036628C"/>
    <w:rsid w:val="00366732"/>
    <w:rsid w:val="00366A62"/>
    <w:rsid w:val="00366BA6"/>
    <w:rsid w:val="00367247"/>
    <w:rsid w:val="003672EA"/>
    <w:rsid w:val="00367467"/>
    <w:rsid w:val="003679AE"/>
    <w:rsid w:val="00367C8A"/>
    <w:rsid w:val="00370819"/>
    <w:rsid w:val="00370972"/>
    <w:rsid w:val="00370B93"/>
    <w:rsid w:val="00370F05"/>
    <w:rsid w:val="00370FB3"/>
    <w:rsid w:val="00371544"/>
    <w:rsid w:val="003715EC"/>
    <w:rsid w:val="00371C99"/>
    <w:rsid w:val="00372013"/>
    <w:rsid w:val="00373083"/>
    <w:rsid w:val="00373EA2"/>
    <w:rsid w:val="0037404F"/>
    <w:rsid w:val="003744AE"/>
    <w:rsid w:val="00374B06"/>
    <w:rsid w:val="00374DCB"/>
    <w:rsid w:val="00374F62"/>
    <w:rsid w:val="00375D69"/>
    <w:rsid w:val="00375F4D"/>
    <w:rsid w:val="00376E80"/>
    <w:rsid w:val="00377098"/>
    <w:rsid w:val="00377244"/>
    <w:rsid w:val="00377768"/>
    <w:rsid w:val="003778B2"/>
    <w:rsid w:val="003778B9"/>
    <w:rsid w:val="00377B88"/>
    <w:rsid w:val="00377BDD"/>
    <w:rsid w:val="00377DB5"/>
    <w:rsid w:val="00377EEC"/>
    <w:rsid w:val="003805D1"/>
    <w:rsid w:val="003806FC"/>
    <w:rsid w:val="00380769"/>
    <w:rsid w:val="00380D41"/>
    <w:rsid w:val="00380FBD"/>
    <w:rsid w:val="003817B4"/>
    <w:rsid w:val="0038190B"/>
    <w:rsid w:val="00381C03"/>
    <w:rsid w:val="00381C3B"/>
    <w:rsid w:val="00381ED1"/>
    <w:rsid w:val="00382556"/>
    <w:rsid w:val="00382BCE"/>
    <w:rsid w:val="00382CBC"/>
    <w:rsid w:val="0038305F"/>
    <w:rsid w:val="00383142"/>
    <w:rsid w:val="00383811"/>
    <w:rsid w:val="00383DA1"/>
    <w:rsid w:val="00384144"/>
    <w:rsid w:val="0038467B"/>
    <w:rsid w:val="00384812"/>
    <w:rsid w:val="00384B4F"/>
    <w:rsid w:val="00385186"/>
    <w:rsid w:val="00385765"/>
    <w:rsid w:val="0038580F"/>
    <w:rsid w:val="00385BE4"/>
    <w:rsid w:val="00385DB0"/>
    <w:rsid w:val="00386389"/>
    <w:rsid w:val="003863D3"/>
    <w:rsid w:val="0038646F"/>
    <w:rsid w:val="00386708"/>
    <w:rsid w:val="00386908"/>
    <w:rsid w:val="0038725D"/>
    <w:rsid w:val="00387603"/>
    <w:rsid w:val="003900E8"/>
    <w:rsid w:val="003907CA"/>
    <w:rsid w:val="00390D15"/>
    <w:rsid w:val="00390F04"/>
    <w:rsid w:val="00390F34"/>
    <w:rsid w:val="003911AE"/>
    <w:rsid w:val="003914B5"/>
    <w:rsid w:val="00391B20"/>
    <w:rsid w:val="00391DFD"/>
    <w:rsid w:val="00392033"/>
    <w:rsid w:val="003921A6"/>
    <w:rsid w:val="00392381"/>
    <w:rsid w:val="00393695"/>
    <w:rsid w:val="00393733"/>
    <w:rsid w:val="003937AD"/>
    <w:rsid w:val="00393D17"/>
    <w:rsid w:val="00393F45"/>
    <w:rsid w:val="00393FA9"/>
    <w:rsid w:val="003940AE"/>
    <w:rsid w:val="00394319"/>
    <w:rsid w:val="00394979"/>
    <w:rsid w:val="00394F2F"/>
    <w:rsid w:val="00395B76"/>
    <w:rsid w:val="00395BC7"/>
    <w:rsid w:val="00395E0B"/>
    <w:rsid w:val="003960F4"/>
    <w:rsid w:val="00396C92"/>
    <w:rsid w:val="00396FDD"/>
    <w:rsid w:val="00397339"/>
    <w:rsid w:val="003973F2"/>
    <w:rsid w:val="00397A40"/>
    <w:rsid w:val="00397D9A"/>
    <w:rsid w:val="00397EC1"/>
    <w:rsid w:val="003A07F0"/>
    <w:rsid w:val="003A0FD0"/>
    <w:rsid w:val="003A140D"/>
    <w:rsid w:val="003A1B5B"/>
    <w:rsid w:val="003A2139"/>
    <w:rsid w:val="003A2648"/>
    <w:rsid w:val="003A2957"/>
    <w:rsid w:val="003A30B6"/>
    <w:rsid w:val="003A31D8"/>
    <w:rsid w:val="003A3B7C"/>
    <w:rsid w:val="003A5A91"/>
    <w:rsid w:val="003A7A14"/>
    <w:rsid w:val="003A7AEE"/>
    <w:rsid w:val="003A7DFD"/>
    <w:rsid w:val="003B0022"/>
    <w:rsid w:val="003B0681"/>
    <w:rsid w:val="003B07B7"/>
    <w:rsid w:val="003B08FC"/>
    <w:rsid w:val="003B0F98"/>
    <w:rsid w:val="003B121F"/>
    <w:rsid w:val="003B18AD"/>
    <w:rsid w:val="003B23B9"/>
    <w:rsid w:val="003B24AA"/>
    <w:rsid w:val="003B2505"/>
    <w:rsid w:val="003B27F8"/>
    <w:rsid w:val="003B34AC"/>
    <w:rsid w:val="003B34E5"/>
    <w:rsid w:val="003B3805"/>
    <w:rsid w:val="003B3FE5"/>
    <w:rsid w:val="003B43F6"/>
    <w:rsid w:val="003B4B8C"/>
    <w:rsid w:val="003B4C16"/>
    <w:rsid w:val="003B4F83"/>
    <w:rsid w:val="003B509E"/>
    <w:rsid w:val="003B51ED"/>
    <w:rsid w:val="003B5233"/>
    <w:rsid w:val="003B5C61"/>
    <w:rsid w:val="003B5DC8"/>
    <w:rsid w:val="003B5DE4"/>
    <w:rsid w:val="003B5EC2"/>
    <w:rsid w:val="003B67B3"/>
    <w:rsid w:val="003B6A02"/>
    <w:rsid w:val="003B6F4B"/>
    <w:rsid w:val="003B7F09"/>
    <w:rsid w:val="003C0129"/>
    <w:rsid w:val="003C03CD"/>
    <w:rsid w:val="003C0527"/>
    <w:rsid w:val="003C0F78"/>
    <w:rsid w:val="003C12E0"/>
    <w:rsid w:val="003C12FD"/>
    <w:rsid w:val="003C1365"/>
    <w:rsid w:val="003C150B"/>
    <w:rsid w:val="003C1D40"/>
    <w:rsid w:val="003C1E5D"/>
    <w:rsid w:val="003C1FA3"/>
    <w:rsid w:val="003C2E99"/>
    <w:rsid w:val="003C3275"/>
    <w:rsid w:val="003C333F"/>
    <w:rsid w:val="003C3607"/>
    <w:rsid w:val="003C37B9"/>
    <w:rsid w:val="003C3B0C"/>
    <w:rsid w:val="003C3BA4"/>
    <w:rsid w:val="003C4082"/>
    <w:rsid w:val="003C47B9"/>
    <w:rsid w:val="003C4989"/>
    <w:rsid w:val="003C50DF"/>
    <w:rsid w:val="003C5134"/>
    <w:rsid w:val="003C570C"/>
    <w:rsid w:val="003C575C"/>
    <w:rsid w:val="003C5A10"/>
    <w:rsid w:val="003C5F1B"/>
    <w:rsid w:val="003C6634"/>
    <w:rsid w:val="003C6699"/>
    <w:rsid w:val="003C6E8C"/>
    <w:rsid w:val="003C7060"/>
    <w:rsid w:val="003C70EC"/>
    <w:rsid w:val="003C746A"/>
    <w:rsid w:val="003C7865"/>
    <w:rsid w:val="003C7A54"/>
    <w:rsid w:val="003C7D83"/>
    <w:rsid w:val="003D0022"/>
    <w:rsid w:val="003D03C1"/>
    <w:rsid w:val="003D043A"/>
    <w:rsid w:val="003D0FE3"/>
    <w:rsid w:val="003D1188"/>
    <w:rsid w:val="003D1AD2"/>
    <w:rsid w:val="003D1CE0"/>
    <w:rsid w:val="003D1E00"/>
    <w:rsid w:val="003D1ECD"/>
    <w:rsid w:val="003D24D8"/>
    <w:rsid w:val="003D2F1C"/>
    <w:rsid w:val="003D3667"/>
    <w:rsid w:val="003D3708"/>
    <w:rsid w:val="003D415A"/>
    <w:rsid w:val="003D4697"/>
    <w:rsid w:val="003D4A7D"/>
    <w:rsid w:val="003D5DBB"/>
    <w:rsid w:val="003D6227"/>
    <w:rsid w:val="003D6308"/>
    <w:rsid w:val="003D645A"/>
    <w:rsid w:val="003D682D"/>
    <w:rsid w:val="003D6BAF"/>
    <w:rsid w:val="003D6CE8"/>
    <w:rsid w:val="003D6F3C"/>
    <w:rsid w:val="003D6FD8"/>
    <w:rsid w:val="003D70CC"/>
    <w:rsid w:val="003D74C3"/>
    <w:rsid w:val="003D74EC"/>
    <w:rsid w:val="003D756B"/>
    <w:rsid w:val="003D7D07"/>
    <w:rsid w:val="003D7EAC"/>
    <w:rsid w:val="003E0807"/>
    <w:rsid w:val="003E0A1F"/>
    <w:rsid w:val="003E0B42"/>
    <w:rsid w:val="003E0E5F"/>
    <w:rsid w:val="003E0F60"/>
    <w:rsid w:val="003E167D"/>
    <w:rsid w:val="003E1717"/>
    <w:rsid w:val="003E196C"/>
    <w:rsid w:val="003E1D2E"/>
    <w:rsid w:val="003E21D4"/>
    <w:rsid w:val="003E23DF"/>
    <w:rsid w:val="003E2623"/>
    <w:rsid w:val="003E27DB"/>
    <w:rsid w:val="003E2CDD"/>
    <w:rsid w:val="003E30EC"/>
    <w:rsid w:val="003E3A8C"/>
    <w:rsid w:val="003E40CB"/>
    <w:rsid w:val="003E411E"/>
    <w:rsid w:val="003E4A8A"/>
    <w:rsid w:val="003E4CDE"/>
    <w:rsid w:val="003E5ADE"/>
    <w:rsid w:val="003E5DE7"/>
    <w:rsid w:val="003E6539"/>
    <w:rsid w:val="003E6794"/>
    <w:rsid w:val="003E692D"/>
    <w:rsid w:val="003E6AF9"/>
    <w:rsid w:val="003E6B2D"/>
    <w:rsid w:val="003E6C9F"/>
    <w:rsid w:val="003E7335"/>
    <w:rsid w:val="003E73AA"/>
    <w:rsid w:val="003E73E6"/>
    <w:rsid w:val="003E7454"/>
    <w:rsid w:val="003E75C6"/>
    <w:rsid w:val="003E7BED"/>
    <w:rsid w:val="003F0110"/>
    <w:rsid w:val="003F0569"/>
    <w:rsid w:val="003F0B3B"/>
    <w:rsid w:val="003F13F9"/>
    <w:rsid w:val="003F16FA"/>
    <w:rsid w:val="003F1A98"/>
    <w:rsid w:val="003F263F"/>
    <w:rsid w:val="003F28D8"/>
    <w:rsid w:val="003F2A5D"/>
    <w:rsid w:val="003F2B55"/>
    <w:rsid w:val="003F2F25"/>
    <w:rsid w:val="003F33FC"/>
    <w:rsid w:val="003F3640"/>
    <w:rsid w:val="003F42E9"/>
    <w:rsid w:val="003F5634"/>
    <w:rsid w:val="003F5DD4"/>
    <w:rsid w:val="003F5DF7"/>
    <w:rsid w:val="003F6030"/>
    <w:rsid w:val="003F6213"/>
    <w:rsid w:val="003F6792"/>
    <w:rsid w:val="003F68F0"/>
    <w:rsid w:val="003F6FA4"/>
    <w:rsid w:val="003F7039"/>
    <w:rsid w:val="003F7937"/>
    <w:rsid w:val="003F7B48"/>
    <w:rsid w:val="003F7D99"/>
    <w:rsid w:val="0040016C"/>
    <w:rsid w:val="004002B3"/>
    <w:rsid w:val="00400440"/>
    <w:rsid w:val="00400769"/>
    <w:rsid w:val="00400803"/>
    <w:rsid w:val="00401246"/>
    <w:rsid w:val="0040148D"/>
    <w:rsid w:val="004018E5"/>
    <w:rsid w:val="00401A76"/>
    <w:rsid w:val="00401FB4"/>
    <w:rsid w:val="004023F6"/>
    <w:rsid w:val="004024A0"/>
    <w:rsid w:val="00402B15"/>
    <w:rsid w:val="004031A9"/>
    <w:rsid w:val="00403BEE"/>
    <w:rsid w:val="004040E6"/>
    <w:rsid w:val="0040471D"/>
    <w:rsid w:val="00404956"/>
    <w:rsid w:val="00404B3C"/>
    <w:rsid w:val="0040507B"/>
    <w:rsid w:val="00405195"/>
    <w:rsid w:val="0040546D"/>
    <w:rsid w:val="00405582"/>
    <w:rsid w:val="00405B63"/>
    <w:rsid w:val="00406202"/>
    <w:rsid w:val="00406787"/>
    <w:rsid w:val="00406C8E"/>
    <w:rsid w:val="00406DFB"/>
    <w:rsid w:val="00407CA6"/>
    <w:rsid w:val="00407CF2"/>
    <w:rsid w:val="00407FF0"/>
    <w:rsid w:val="004102BE"/>
    <w:rsid w:val="00410422"/>
    <w:rsid w:val="004104CC"/>
    <w:rsid w:val="00410793"/>
    <w:rsid w:val="00410FB8"/>
    <w:rsid w:val="004115DE"/>
    <w:rsid w:val="0041198C"/>
    <w:rsid w:val="004129A5"/>
    <w:rsid w:val="00412AE4"/>
    <w:rsid w:val="00412F12"/>
    <w:rsid w:val="004138CD"/>
    <w:rsid w:val="00413EC3"/>
    <w:rsid w:val="00413F9B"/>
    <w:rsid w:val="00413FCB"/>
    <w:rsid w:val="00413FE1"/>
    <w:rsid w:val="004143AE"/>
    <w:rsid w:val="00414538"/>
    <w:rsid w:val="00414567"/>
    <w:rsid w:val="00414A0E"/>
    <w:rsid w:val="00414A8E"/>
    <w:rsid w:val="00415383"/>
    <w:rsid w:val="0041571F"/>
    <w:rsid w:val="004157C2"/>
    <w:rsid w:val="00415BF2"/>
    <w:rsid w:val="00415D17"/>
    <w:rsid w:val="00415FE1"/>
    <w:rsid w:val="0041602B"/>
    <w:rsid w:val="0041626F"/>
    <w:rsid w:val="004163FA"/>
    <w:rsid w:val="00416413"/>
    <w:rsid w:val="00416428"/>
    <w:rsid w:val="004173B3"/>
    <w:rsid w:val="0041751D"/>
    <w:rsid w:val="00417755"/>
    <w:rsid w:val="00417780"/>
    <w:rsid w:val="00417B39"/>
    <w:rsid w:val="00417E99"/>
    <w:rsid w:val="004203CB"/>
    <w:rsid w:val="004203F4"/>
    <w:rsid w:val="0042056D"/>
    <w:rsid w:val="00420B8A"/>
    <w:rsid w:val="00420CC5"/>
    <w:rsid w:val="00421482"/>
    <w:rsid w:val="00421BE1"/>
    <w:rsid w:val="0042259A"/>
    <w:rsid w:val="00422800"/>
    <w:rsid w:val="00422B5F"/>
    <w:rsid w:val="00422F85"/>
    <w:rsid w:val="00423FB7"/>
    <w:rsid w:val="00424322"/>
    <w:rsid w:val="004243D3"/>
    <w:rsid w:val="0042547D"/>
    <w:rsid w:val="004259F1"/>
    <w:rsid w:val="00425BBF"/>
    <w:rsid w:val="00425C12"/>
    <w:rsid w:val="004265A2"/>
    <w:rsid w:val="00426AC5"/>
    <w:rsid w:val="00426BE7"/>
    <w:rsid w:val="004272BE"/>
    <w:rsid w:val="004275D4"/>
    <w:rsid w:val="00427781"/>
    <w:rsid w:val="0042787B"/>
    <w:rsid w:val="0043008F"/>
    <w:rsid w:val="004302F2"/>
    <w:rsid w:val="00430869"/>
    <w:rsid w:val="00430877"/>
    <w:rsid w:val="00430B34"/>
    <w:rsid w:val="0043199C"/>
    <w:rsid w:val="00431C69"/>
    <w:rsid w:val="00431CA7"/>
    <w:rsid w:val="00431D7F"/>
    <w:rsid w:val="0043222E"/>
    <w:rsid w:val="0043228F"/>
    <w:rsid w:val="0043294E"/>
    <w:rsid w:val="00432EA1"/>
    <w:rsid w:val="004330FA"/>
    <w:rsid w:val="00433446"/>
    <w:rsid w:val="004339AF"/>
    <w:rsid w:val="00433F99"/>
    <w:rsid w:val="004346C0"/>
    <w:rsid w:val="00434A70"/>
    <w:rsid w:val="00434CA4"/>
    <w:rsid w:val="004353E1"/>
    <w:rsid w:val="00435435"/>
    <w:rsid w:val="004357B3"/>
    <w:rsid w:val="00435BBD"/>
    <w:rsid w:val="00435CC3"/>
    <w:rsid w:val="004363A2"/>
    <w:rsid w:val="00436836"/>
    <w:rsid w:val="004368A3"/>
    <w:rsid w:val="00436A42"/>
    <w:rsid w:val="00436FDF"/>
    <w:rsid w:val="00437235"/>
    <w:rsid w:val="00437328"/>
    <w:rsid w:val="00437457"/>
    <w:rsid w:val="00437A3D"/>
    <w:rsid w:val="00437AF0"/>
    <w:rsid w:val="00437EFE"/>
    <w:rsid w:val="00437F1F"/>
    <w:rsid w:val="00437F43"/>
    <w:rsid w:val="00440531"/>
    <w:rsid w:val="0044072C"/>
    <w:rsid w:val="00440749"/>
    <w:rsid w:val="004408C5"/>
    <w:rsid w:val="00441173"/>
    <w:rsid w:val="00441304"/>
    <w:rsid w:val="00441556"/>
    <w:rsid w:val="004415B8"/>
    <w:rsid w:val="00441609"/>
    <w:rsid w:val="00441645"/>
    <w:rsid w:val="00441EC9"/>
    <w:rsid w:val="004420E3"/>
    <w:rsid w:val="0044282B"/>
    <w:rsid w:val="00442A3A"/>
    <w:rsid w:val="00442BD0"/>
    <w:rsid w:val="00443146"/>
    <w:rsid w:val="004431B5"/>
    <w:rsid w:val="00443723"/>
    <w:rsid w:val="00443820"/>
    <w:rsid w:val="00443A69"/>
    <w:rsid w:val="004444AC"/>
    <w:rsid w:val="00444E32"/>
    <w:rsid w:val="00446251"/>
    <w:rsid w:val="00446298"/>
    <w:rsid w:val="004466DD"/>
    <w:rsid w:val="00446BF3"/>
    <w:rsid w:val="00446F00"/>
    <w:rsid w:val="0044710B"/>
    <w:rsid w:val="004476BA"/>
    <w:rsid w:val="004476D5"/>
    <w:rsid w:val="004478D8"/>
    <w:rsid w:val="00447A44"/>
    <w:rsid w:val="00447DED"/>
    <w:rsid w:val="00450195"/>
    <w:rsid w:val="004503D2"/>
    <w:rsid w:val="004505EB"/>
    <w:rsid w:val="00450951"/>
    <w:rsid w:val="00450DD6"/>
    <w:rsid w:val="00451051"/>
    <w:rsid w:val="00451431"/>
    <w:rsid w:val="00451442"/>
    <w:rsid w:val="00451B9A"/>
    <w:rsid w:val="00451D8A"/>
    <w:rsid w:val="00452129"/>
    <w:rsid w:val="00452677"/>
    <w:rsid w:val="004527E3"/>
    <w:rsid w:val="00452B52"/>
    <w:rsid w:val="00454914"/>
    <w:rsid w:val="004549E5"/>
    <w:rsid w:val="0045594A"/>
    <w:rsid w:val="00455D4B"/>
    <w:rsid w:val="004560B1"/>
    <w:rsid w:val="00456E82"/>
    <w:rsid w:val="004572AD"/>
    <w:rsid w:val="00457465"/>
    <w:rsid w:val="0045770B"/>
    <w:rsid w:val="00457914"/>
    <w:rsid w:val="00457E93"/>
    <w:rsid w:val="00457ECA"/>
    <w:rsid w:val="0046023D"/>
    <w:rsid w:val="00460353"/>
    <w:rsid w:val="00461171"/>
    <w:rsid w:val="0046142C"/>
    <w:rsid w:val="0046142E"/>
    <w:rsid w:val="004614AB"/>
    <w:rsid w:val="004615F9"/>
    <w:rsid w:val="0046181E"/>
    <w:rsid w:val="00461BBF"/>
    <w:rsid w:val="00461D11"/>
    <w:rsid w:val="00461DDE"/>
    <w:rsid w:val="00462198"/>
    <w:rsid w:val="00462668"/>
    <w:rsid w:val="00463170"/>
    <w:rsid w:val="00463366"/>
    <w:rsid w:val="00463781"/>
    <w:rsid w:val="00463D63"/>
    <w:rsid w:val="00463EB6"/>
    <w:rsid w:val="00463FD9"/>
    <w:rsid w:val="004642FA"/>
    <w:rsid w:val="00464758"/>
    <w:rsid w:val="004648CC"/>
    <w:rsid w:val="004653A1"/>
    <w:rsid w:val="0046582E"/>
    <w:rsid w:val="00465875"/>
    <w:rsid w:val="00465FC5"/>
    <w:rsid w:val="00466461"/>
    <w:rsid w:val="00466AC0"/>
    <w:rsid w:val="00466B3F"/>
    <w:rsid w:val="0047016C"/>
    <w:rsid w:val="00470172"/>
    <w:rsid w:val="00470329"/>
    <w:rsid w:val="00470779"/>
    <w:rsid w:val="00470EA1"/>
    <w:rsid w:val="004717DF"/>
    <w:rsid w:val="0047230D"/>
    <w:rsid w:val="0047233A"/>
    <w:rsid w:val="0047269D"/>
    <w:rsid w:val="004726B4"/>
    <w:rsid w:val="004730C3"/>
    <w:rsid w:val="00473291"/>
    <w:rsid w:val="004732B1"/>
    <w:rsid w:val="00473BBC"/>
    <w:rsid w:val="00474433"/>
    <w:rsid w:val="00474BBA"/>
    <w:rsid w:val="00474C6D"/>
    <w:rsid w:val="00474EB5"/>
    <w:rsid w:val="00475779"/>
    <w:rsid w:val="004759AE"/>
    <w:rsid w:val="00476630"/>
    <w:rsid w:val="004769EA"/>
    <w:rsid w:val="00476FE3"/>
    <w:rsid w:val="00477797"/>
    <w:rsid w:val="00477EA3"/>
    <w:rsid w:val="00477ED3"/>
    <w:rsid w:val="00477FA6"/>
    <w:rsid w:val="00480425"/>
    <w:rsid w:val="00480D9B"/>
    <w:rsid w:val="00480F74"/>
    <w:rsid w:val="004811E9"/>
    <w:rsid w:val="00481237"/>
    <w:rsid w:val="00481A4A"/>
    <w:rsid w:val="00481E44"/>
    <w:rsid w:val="00482BAD"/>
    <w:rsid w:val="0048368C"/>
    <w:rsid w:val="004837B6"/>
    <w:rsid w:val="00483A0D"/>
    <w:rsid w:val="00483BD4"/>
    <w:rsid w:val="00484691"/>
    <w:rsid w:val="0048476A"/>
    <w:rsid w:val="00484967"/>
    <w:rsid w:val="00484F2C"/>
    <w:rsid w:val="00485661"/>
    <w:rsid w:val="00485AFA"/>
    <w:rsid w:val="00485D90"/>
    <w:rsid w:val="00486473"/>
    <w:rsid w:val="00486A27"/>
    <w:rsid w:val="00486E17"/>
    <w:rsid w:val="00486F9E"/>
    <w:rsid w:val="0048792D"/>
    <w:rsid w:val="00487B56"/>
    <w:rsid w:val="00487E6F"/>
    <w:rsid w:val="00490435"/>
    <w:rsid w:val="00490B1C"/>
    <w:rsid w:val="00491041"/>
    <w:rsid w:val="004911AC"/>
    <w:rsid w:val="004915FD"/>
    <w:rsid w:val="0049213A"/>
    <w:rsid w:val="004924F4"/>
    <w:rsid w:val="00492943"/>
    <w:rsid w:val="00492B59"/>
    <w:rsid w:val="00492D6A"/>
    <w:rsid w:val="004931B5"/>
    <w:rsid w:val="00493869"/>
    <w:rsid w:val="004940CB"/>
    <w:rsid w:val="0049480C"/>
    <w:rsid w:val="004948F0"/>
    <w:rsid w:val="00494AE6"/>
    <w:rsid w:val="00494D27"/>
    <w:rsid w:val="00494D47"/>
    <w:rsid w:val="00495898"/>
    <w:rsid w:val="00496C40"/>
    <w:rsid w:val="004974A4"/>
    <w:rsid w:val="0049787C"/>
    <w:rsid w:val="00497F4D"/>
    <w:rsid w:val="004A0162"/>
    <w:rsid w:val="004A05CC"/>
    <w:rsid w:val="004A07B2"/>
    <w:rsid w:val="004A0833"/>
    <w:rsid w:val="004A0949"/>
    <w:rsid w:val="004A0B12"/>
    <w:rsid w:val="004A0ED4"/>
    <w:rsid w:val="004A1F07"/>
    <w:rsid w:val="004A2AD2"/>
    <w:rsid w:val="004A2C0B"/>
    <w:rsid w:val="004A3DC3"/>
    <w:rsid w:val="004A405E"/>
    <w:rsid w:val="004A45C3"/>
    <w:rsid w:val="004A473F"/>
    <w:rsid w:val="004A58CD"/>
    <w:rsid w:val="004A7255"/>
    <w:rsid w:val="004A7259"/>
    <w:rsid w:val="004A7447"/>
    <w:rsid w:val="004A77DA"/>
    <w:rsid w:val="004A7EE9"/>
    <w:rsid w:val="004B0570"/>
    <w:rsid w:val="004B061B"/>
    <w:rsid w:val="004B0BE4"/>
    <w:rsid w:val="004B1101"/>
    <w:rsid w:val="004B14A9"/>
    <w:rsid w:val="004B18EB"/>
    <w:rsid w:val="004B1973"/>
    <w:rsid w:val="004B1CB1"/>
    <w:rsid w:val="004B2595"/>
    <w:rsid w:val="004B383A"/>
    <w:rsid w:val="004B3B25"/>
    <w:rsid w:val="004B3E17"/>
    <w:rsid w:val="004B46BC"/>
    <w:rsid w:val="004B4991"/>
    <w:rsid w:val="004B5374"/>
    <w:rsid w:val="004B589E"/>
    <w:rsid w:val="004B5F6C"/>
    <w:rsid w:val="004B612D"/>
    <w:rsid w:val="004B6529"/>
    <w:rsid w:val="004B6803"/>
    <w:rsid w:val="004B68F2"/>
    <w:rsid w:val="004B6D43"/>
    <w:rsid w:val="004B7163"/>
    <w:rsid w:val="004B7A30"/>
    <w:rsid w:val="004B7DC2"/>
    <w:rsid w:val="004B7E68"/>
    <w:rsid w:val="004B7E88"/>
    <w:rsid w:val="004C00CF"/>
    <w:rsid w:val="004C0D7F"/>
    <w:rsid w:val="004C0D86"/>
    <w:rsid w:val="004C11CC"/>
    <w:rsid w:val="004C11FE"/>
    <w:rsid w:val="004C1495"/>
    <w:rsid w:val="004C1E27"/>
    <w:rsid w:val="004C1FF3"/>
    <w:rsid w:val="004C22D1"/>
    <w:rsid w:val="004C2B49"/>
    <w:rsid w:val="004C3AAB"/>
    <w:rsid w:val="004C3F32"/>
    <w:rsid w:val="004C40C0"/>
    <w:rsid w:val="004C4AEC"/>
    <w:rsid w:val="004C4D7B"/>
    <w:rsid w:val="004C5844"/>
    <w:rsid w:val="004C5B96"/>
    <w:rsid w:val="004C5CAD"/>
    <w:rsid w:val="004C5D4D"/>
    <w:rsid w:val="004C5DD7"/>
    <w:rsid w:val="004C61FC"/>
    <w:rsid w:val="004C67EE"/>
    <w:rsid w:val="004C6915"/>
    <w:rsid w:val="004C6B44"/>
    <w:rsid w:val="004C6CAD"/>
    <w:rsid w:val="004C6E23"/>
    <w:rsid w:val="004C70AB"/>
    <w:rsid w:val="004C717B"/>
    <w:rsid w:val="004C732A"/>
    <w:rsid w:val="004C73C6"/>
    <w:rsid w:val="004C7628"/>
    <w:rsid w:val="004C78F9"/>
    <w:rsid w:val="004C7BB6"/>
    <w:rsid w:val="004D0A46"/>
    <w:rsid w:val="004D134A"/>
    <w:rsid w:val="004D146D"/>
    <w:rsid w:val="004D210E"/>
    <w:rsid w:val="004D238D"/>
    <w:rsid w:val="004D2631"/>
    <w:rsid w:val="004D2795"/>
    <w:rsid w:val="004D2A0A"/>
    <w:rsid w:val="004D2F43"/>
    <w:rsid w:val="004D2F8F"/>
    <w:rsid w:val="004D3278"/>
    <w:rsid w:val="004D32C6"/>
    <w:rsid w:val="004D366E"/>
    <w:rsid w:val="004D38D0"/>
    <w:rsid w:val="004D3AD5"/>
    <w:rsid w:val="004D3BF1"/>
    <w:rsid w:val="004D3DFF"/>
    <w:rsid w:val="004D439F"/>
    <w:rsid w:val="004D449D"/>
    <w:rsid w:val="004D484B"/>
    <w:rsid w:val="004D4B6B"/>
    <w:rsid w:val="004D51E9"/>
    <w:rsid w:val="004D5321"/>
    <w:rsid w:val="004D5715"/>
    <w:rsid w:val="004D75FC"/>
    <w:rsid w:val="004D7729"/>
    <w:rsid w:val="004D7EEA"/>
    <w:rsid w:val="004E03E8"/>
    <w:rsid w:val="004E0BE8"/>
    <w:rsid w:val="004E0CCE"/>
    <w:rsid w:val="004E0F67"/>
    <w:rsid w:val="004E19F9"/>
    <w:rsid w:val="004E1F69"/>
    <w:rsid w:val="004E2C85"/>
    <w:rsid w:val="004E2F8C"/>
    <w:rsid w:val="004E326A"/>
    <w:rsid w:val="004E37D3"/>
    <w:rsid w:val="004E3920"/>
    <w:rsid w:val="004E3B13"/>
    <w:rsid w:val="004E3CE8"/>
    <w:rsid w:val="004E41C3"/>
    <w:rsid w:val="004E42AA"/>
    <w:rsid w:val="004E4431"/>
    <w:rsid w:val="004E45A6"/>
    <w:rsid w:val="004E4BD9"/>
    <w:rsid w:val="004E4D72"/>
    <w:rsid w:val="004E4D8E"/>
    <w:rsid w:val="004E507F"/>
    <w:rsid w:val="004E5393"/>
    <w:rsid w:val="004E539D"/>
    <w:rsid w:val="004E5784"/>
    <w:rsid w:val="004E5D30"/>
    <w:rsid w:val="004E5D60"/>
    <w:rsid w:val="004E5E27"/>
    <w:rsid w:val="004E63CB"/>
    <w:rsid w:val="004E6481"/>
    <w:rsid w:val="004E66BB"/>
    <w:rsid w:val="004E764D"/>
    <w:rsid w:val="004E7A98"/>
    <w:rsid w:val="004F0159"/>
    <w:rsid w:val="004F0174"/>
    <w:rsid w:val="004F0580"/>
    <w:rsid w:val="004F16FC"/>
    <w:rsid w:val="004F1BBC"/>
    <w:rsid w:val="004F1F10"/>
    <w:rsid w:val="004F2303"/>
    <w:rsid w:val="004F24FB"/>
    <w:rsid w:val="004F279F"/>
    <w:rsid w:val="004F2DA3"/>
    <w:rsid w:val="004F335F"/>
    <w:rsid w:val="004F346A"/>
    <w:rsid w:val="004F3981"/>
    <w:rsid w:val="004F44D6"/>
    <w:rsid w:val="004F46F9"/>
    <w:rsid w:val="004F4E30"/>
    <w:rsid w:val="004F4FBE"/>
    <w:rsid w:val="004F51D9"/>
    <w:rsid w:val="004F5237"/>
    <w:rsid w:val="004F5A88"/>
    <w:rsid w:val="004F5F06"/>
    <w:rsid w:val="004F5F71"/>
    <w:rsid w:val="004F63BE"/>
    <w:rsid w:val="004F69E4"/>
    <w:rsid w:val="004F6B91"/>
    <w:rsid w:val="004F6D0A"/>
    <w:rsid w:val="004F70FE"/>
    <w:rsid w:val="0050024E"/>
    <w:rsid w:val="005004BE"/>
    <w:rsid w:val="0050092E"/>
    <w:rsid w:val="00500B98"/>
    <w:rsid w:val="00500D69"/>
    <w:rsid w:val="00500E63"/>
    <w:rsid w:val="005014D8"/>
    <w:rsid w:val="005016A8"/>
    <w:rsid w:val="00501860"/>
    <w:rsid w:val="00501E30"/>
    <w:rsid w:val="0050296D"/>
    <w:rsid w:val="00502C00"/>
    <w:rsid w:val="00502CC2"/>
    <w:rsid w:val="00503068"/>
    <w:rsid w:val="00503162"/>
    <w:rsid w:val="0050370C"/>
    <w:rsid w:val="0050397D"/>
    <w:rsid w:val="00503C20"/>
    <w:rsid w:val="005042DF"/>
    <w:rsid w:val="0050491F"/>
    <w:rsid w:val="00504AE6"/>
    <w:rsid w:val="005052BF"/>
    <w:rsid w:val="00505360"/>
    <w:rsid w:val="005056D3"/>
    <w:rsid w:val="00505945"/>
    <w:rsid w:val="00505D7C"/>
    <w:rsid w:val="00505FD6"/>
    <w:rsid w:val="0050616F"/>
    <w:rsid w:val="005065AD"/>
    <w:rsid w:val="00507830"/>
    <w:rsid w:val="0050788F"/>
    <w:rsid w:val="005079A0"/>
    <w:rsid w:val="0051078B"/>
    <w:rsid w:val="00510943"/>
    <w:rsid w:val="00510E32"/>
    <w:rsid w:val="00510E83"/>
    <w:rsid w:val="005112FC"/>
    <w:rsid w:val="005115CE"/>
    <w:rsid w:val="00511A34"/>
    <w:rsid w:val="00512230"/>
    <w:rsid w:val="00512407"/>
    <w:rsid w:val="00512A3E"/>
    <w:rsid w:val="005131FF"/>
    <w:rsid w:val="00513238"/>
    <w:rsid w:val="00513663"/>
    <w:rsid w:val="005136F6"/>
    <w:rsid w:val="005147AC"/>
    <w:rsid w:val="00514BF9"/>
    <w:rsid w:val="0051519A"/>
    <w:rsid w:val="005151B8"/>
    <w:rsid w:val="00515201"/>
    <w:rsid w:val="00515BE4"/>
    <w:rsid w:val="00515D9A"/>
    <w:rsid w:val="00515F1C"/>
    <w:rsid w:val="00515FFE"/>
    <w:rsid w:val="0051612D"/>
    <w:rsid w:val="00516397"/>
    <w:rsid w:val="00516A37"/>
    <w:rsid w:val="0051751A"/>
    <w:rsid w:val="005176FA"/>
    <w:rsid w:val="00517DDA"/>
    <w:rsid w:val="00520313"/>
    <w:rsid w:val="005208BB"/>
    <w:rsid w:val="00520A2B"/>
    <w:rsid w:val="00520D24"/>
    <w:rsid w:val="00520D5B"/>
    <w:rsid w:val="00520DED"/>
    <w:rsid w:val="005214C2"/>
    <w:rsid w:val="005216F3"/>
    <w:rsid w:val="00521879"/>
    <w:rsid w:val="0052197A"/>
    <w:rsid w:val="0052253D"/>
    <w:rsid w:val="00522A60"/>
    <w:rsid w:val="005232AF"/>
    <w:rsid w:val="0052375A"/>
    <w:rsid w:val="005238C8"/>
    <w:rsid w:val="005247E9"/>
    <w:rsid w:val="00524852"/>
    <w:rsid w:val="00524AB2"/>
    <w:rsid w:val="00524F14"/>
    <w:rsid w:val="00525012"/>
    <w:rsid w:val="005250F0"/>
    <w:rsid w:val="00525210"/>
    <w:rsid w:val="00525320"/>
    <w:rsid w:val="0052548A"/>
    <w:rsid w:val="0052554F"/>
    <w:rsid w:val="0052557D"/>
    <w:rsid w:val="00526418"/>
    <w:rsid w:val="005266E7"/>
    <w:rsid w:val="00526732"/>
    <w:rsid w:val="0052674A"/>
    <w:rsid w:val="0052718C"/>
    <w:rsid w:val="00527E83"/>
    <w:rsid w:val="005302D7"/>
    <w:rsid w:val="005304B3"/>
    <w:rsid w:val="005305C7"/>
    <w:rsid w:val="0053069E"/>
    <w:rsid w:val="00530880"/>
    <w:rsid w:val="005308A9"/>
    <w:rsid w:val="005315A1"/>
    <w:rsid w:val="0053184E"/>
    <w:rsid w:val="00531FDE"/>
    <w:rsid w:val="005322A4"/>
    <w:rsid w:val="0053242C"/>
    <w:rsid w:val="00532FAE"/>
    <w:rsid w:val="0053360F"/>
    <w:rsid w:val="00533D14"/>
    <w:rsid w:val="00533D86"/>
    <w:rsid w:val="00534112"/>
    <w:rsid w:val="00534F52"/>
    <w:rsid w:val="00535AC6"/>
    <w:rsid w:val="005360AE"/>
    <w:rsid w:val="005365A5"/>
    <w:rsid w:val="0053663A"/>
    <w:rsid w:val="00536B48"/>
    <w:rsid w:val="00536D4A"/>
    <w:rsid w:val="00536ECB"/>
    <w:rsid w:val="00537BF4"/>
    <w:rsid w:val="00537CD6"/>
    <w:rsid w:val="00537DD1"/>
    <w:rsid w:val="00537F2F"/>
    <w:rsid w:val="00540441"/>
    <w:rsid w:val="00540BD8"/>
    <w:rsid w:val="00540D78"/>
    <w:rsid w:val="00540D8F"/>
    <w:rsid w:val="005411AF"/>
    <w:rsid w:val="00541601"/>
    <w:rsid w:val="0054164F"/>
    <w:rsid w:val="00541F74"/>
    <w:rsid w:val="005425C0"/>
    <w:rsid w:val="00542995"/>
    <w:rsid w:val="00542CF4"/>
    <w:rsid w:val="00542E20"/>
    <w:rsid w:val="00542FFC"/>
    <w:rsid w:val="005432C2"/>
    <w:rsid w:val="0054340A"/>
    <w:rsid w:val="005437F2"/>
    <w:rsid w:val="0054383A"/>
    <w:rsid w:val="00543B5E"/>
    <w:rsid w:val="005442C5"/>
    <w:rsid w:val="005442E4"/>
    <w:rsid w:val="00544591"/>
    <w:rsid w:val="0054483F"/>
    <w:rsid w:val="0054487E"/>
    <w:rsid w:val="00544B4E"/>
    <w:rsid w:val="005452AA"/>
    <w:rsid w:val="005452FE"/>
    <w:rsid w:val="005456BC"/>
    <w:rsid w:val="005457AB"/>
    <w:rsid w:val="005459DA"/>
    <w:rsid w:val="00545A1E"/>
    <w:rsid w:val="00545D9F"/>
    <w:rsid w:val="00545EC0"/>
    <w:rsid w:val="005464E1"/>
    <w:rsid w:val="0054699F"/>
    <w:rsid w:val="0054735F"/>
    <w:rsid w:val="00547BDF"/>
    <w:rsid w:val="00547CF6"/>
    <w:rsid w:val="0055092C"/>
    <w:rsid w:val="00550C70"/>
    <w:rsid w:val="00550D12"/>
    <w:rsid w:val="00550DF0"/>
    <w:rsid w:val="00551013"/>
    <w:rsid w:val="0055215D"/>
    <w:rsid w:val="005521B1"/>
    <w:rsid w:val="00552273"/>
    <w:rsid w:val="00552381"/>
    <w:rsid w:val="00552820"/>
    <w:rsid w:val="00552DEB"/>
    <w:rsid w:val="00553726"/>
    <w:rsid w:val="00553B11"/>
    <w:rsid w:val="00553F38"/>
    <w:rsid w:val="005545EB"/>
    <w:rsid w:val="005547BE"/>
    <w:rsid w:val="00555D95"/>
    <w:rsid w:val="00555EBE"/>
    <w:rsid w:val="00555FED"/>
    <w:rsid w:val="00556067"/>
    <w:rsid w:val="0055653F"/>
    <w:rsid w:val="00556712"/>
    <w:rsid w:val="00556845"/>
    <w:rsid w:val="00556FDC"/>
    <w:rsid w:val="00557017"/>
    <w:rsid w:val="0055724F"/>
    <w:rsid w:val="0055738A"/>
    <w:rsid w:val="0055742B"/>
    <w:rsid w:val="0055790C"/>
    <w:rsid w:val="005607CD"/>
    <w:rsid w:val="00560B43"/>
    <w:rsid w:val="00560C6D"/>
    <w:rsid w:val="005611B2"/>
    <w:rsid w:val="00561414"/>
    <w:rsid w:val="00561A6D"/>
    <w:rsid w:val="00562A8F"/>
    <w:rsid w:val="00562B60"/>
    <w:rsid w:val="00563107"/>
    <w:rsid w:val="0056464E"/>
    <w:rsid w:val="00564684"/>
    <w:rsid w:val="00564F8F"/>
    <w:rsid w:val="00565B5C"/>
    <w:rsid w:val="005661C6"/>
    <w:rsid w:val="005662D5"/>
    <w:rsid w:val="0056650B"/>
    <w:rsid w:val="005665CB"/>
    <w:rsid w:val="005665CD"/>
    <w:rsid w:val="00566654"/>
    <w:rsid w:val="005668C9"/>
    <w:rsid w:val="00566968"/>
    <w:rsid w:val="00566972"/>
    <w:rsid w:val="00566B58"/>
    <w:rsid w:val="00566BD3"/>
    <w:rsid w:val="005670D3"/>
    <w:rsid w:val="0056726B"/>
    <w:rsid w:val="0056773F"/>
    <w:rsid w:val="005679E9"/>
    <w:rsid w:val="00567A11"/>
    <w:rsid w:val="00567A8B"/>
    <w:rsid w:val="00570213"/>
    <w:rsid w:val="0057050B"/>
    <w:rsid w:val="00570B15"/>
    <w:rsid w:val="00570BA6"/>
    <w:rsid w:val="00570E30"/>
    <w:rsid w:val="00570E5E"/>
    <w:rsid w:val="00570F40"/>
    <w:rsid w:val="0057126D"/>
    <w:rsid w:val="00571315"/>
    <w:rsid w:val="00571E0E"/>
    <w:rsid w:val="00571E93"/>
    <w:rsid w:val="00572147"/>
    <w:rsid w:val="00572943"/>
    <w:rsid w:val="00572C5A"/>
    <w:rsid w:val="00572E13"/>
    <w:rsid w:val="0057310B"/>
    <w:rsid w:val="00573837"/>
    <w:rsid w:val="0057394B"/>
    <w:rsid w:val="00573D31"/>
    <w:rsid w:val="00574575"/>
    <w:rsid w:val="005747DF"/>
    <w:rsid w:val="00574AA6"/>
    <w:rsid w:val="00575624"/>
    <w:rsid w:val="00575E9D"/>
    <w:rsid w:val="0057639B"/>
    <w:rsid w:val="005769D1"/>
    <w:rsid w:val="00576D46"/>
    <w:rsid w:val="00576DEE"/>
    <w:rsid w:val="005771FD"/>
    <w:rsid w:val="00577470"/>
    <w:rsid w:val="00577E37"/>
    <w:rsid w:val="00577FB5"/>
    <w:rsid w:val="0058066D"/>
    <w:rsid w:val="00581861"/>
    <w:rsid w:val="00581BA1"/>
    <w:rsid w:val="00581E52"/>
    <w:rsid w:val="00581E9E"/>
    <w:rsid w:val="00582489"/>
    <w:rsid w:val="00582A7D"/>
    <w:rsid w:val="00582B6A"/>
    <w:rsid w:val="00582B78"/>
    <w:rsid w:val="00582C28"/>
    <w:rsid w:val="00582FE8"/>
    <w:rsid w:val="005830C3"/>
    <w:rsid w:val="00583109"/>
    <w:rsid w:val="005835E5"/>
    <w:rsid w:val="0058368C"/>
    <w:rsid w:val="005837AE"/>
    <w:rsid w:val="005838F0"/>
    <w:rsid w:val="00583B6D"/>
    <w:rsid w:val="00583E88"/>
    <w:rsid w:val="00583F8E"/>
    <w:rsid w:val="005842D6"/>
    <w:rsid w:val="00584535"/>
    <w:rsid w:val="005845E0"/>
    <w:rsid w:val="0058497E"/>
    <w:rsid w:val="00584D81"/>
    <w:rsid w:val="00585641"/>
    <w:rsid w:val="00585725"/>
    <w:rsid w:val="005857B3"/>
    <w:rsid w:val="00585951"/>
    <w:rsid w:val="00585AD7"/>
    <w:rsid w:val="00585B20"/>
    <w:rsid w:val="00586008"/>
    <w:rsid w:val="005864C2"/>
    <w:rsid w:val="005870D2"/>
    <w:rsid w:val="005902E9"/>
    <w:rsid w:val="0059032D"/>
    <w:rsid w:val="005915D4"/>
    <w:rsid w:val="005917F4"/>
    <w:rsid w:val="0059253C"/>
    <w:rsid w:val="005929BF"/>
    <w:rsid w:val="00592E5D"/>
    <w:rsid w:val="0059337F"/>
    <w:rsid w:val="00593418"/>
    <w:rsid w:val="00593938"/>
    <w:rsid w:val="00593C0A"/>
    <w:rsid w:val="00593C3F"/>
    <w:rsid w:val="00593E1F"/>
    <w:rsid w:val="00593E4C"/>
    <w:rsid w:val="00594328"/>
    <w:rsid w:val="0059438D"/>
    <w:rsid w:val="005946D0"/>
    <w:rsid w:val="00595292"/>
    <w:rsid w:val="005958AC"/>
    <w:rsid w:val="00596083"/>
    <w:rsid w:val="00596693"/>
    <w:rsid w:val="00596D62"/>
    <w:rsid w:val="00596F4C"/>
    <w:rsid w:val="0059705A"/>
    <w:rsid w:val="005973AF"/>
    <w:rsid w:val="005A009C"/>
    <w:rsid w:val="005A03C8"/>
    <w:rsid w:val="005A0DB7"/>
    <w:rsid w:val="005A0F21"/>
    <w:rsid w:val="005A1482"/>
    <w:rsid w:val="005A17CE"/>
    <w:rsid w:val="005A193F"/>
    <w:rsid w:val="005A1C25"/>
    <w:rsid w:val="005A1DA8"/>
    <w:rsid w:val="005A2815"/>
    <w:rsid w:val="005A293D"/>
    <w:rsid w:val="005A2D8C"/>
    <w:rsid w:val="005A300A"/>
    <w:rsid w:val="005A3173"/>
    <w:rsid w:val="005A4078"/>
    <w:rsid w:val="005A4100"/>
    <w:rsid w:val="005A4221"/>
    <w:rsid w:val="005A444A"/>
    <w:rsid w:val="005A4632"/>
    <w:rsid w:val="005A485C"/>
    <w:rsid w:val="005A4888"/>
    <w:rsid w:val="005A4A18"/>
    <w:rsid w:val="005A4B12"/>
    <w:rsid w:val="005A4D98"/>
    <w:rsid w:val="005A51E3"/>
    <w:rsid w:val="005A59BD"/>
    <w:rsid w:val="005A5E68"/>
    <w:rsid w:val="005A6183"/>
    <w:rsid w:val="005A62AE"/>
    <w:rsid w:val="005A6B4E"/>
    <w:rsid w:val="005A6BB7"/>
    <w:rsid w:val="005A6F31"/>
    <w:rsid w:val="005A7246"/>
    <w:rsid w:val="005A78C1"/>
    <w:rsid w:val="005A78E4"/>
    <w:rsid w:val="005A7C51"/>
    <w:rsid w:val="005A7C7E"/>
    <w:rsid w:val="005B0008"/>
    <w:rsid w:val="005B02FE"/>
    <w:rsid w:val="005B0D56"/>
    <w:rsid w:val="005B0FC4"/>
    <w:rsid w:val="005B15A7"/>
    <w:rsid w:val="005B1FED"/>
    <w:rsid w:val="005B2013"/>
    <w:rsid w:val="005B2517"/>
    <w:rsid w:val="005B2829"/>
    <w:rsid w:val="005B2A95"/>
    <w:rsid w:val="005B2CAB"/>
    <w:rsid w:val="005B2E63"/>
    <w:rsid w:val="005B30E2"/>
    <w:rsid w:val="005B3353"/>
    <w:rsid w:val="005B3F41"/>
    <w:rsid w:val="005B4019"/>
    <w:rsid w:val="005B41BB"/>
    <w:rsid w:val="005B48B9"/>
    <w:rsid w:val="005B4BE1"/>
    <w:rsid w:val="005B537E"/>
    <w:rsid w:val="005B553C"/>
    <w:rsid w:val="005B6377"/>
    <w:rsid w:val="005B6511"/>
    <w:rsid w:val="005B6873"/>
    <w:rsid w:val="005B6B9D"/>
    <w:rsid w:val="005B7173"/>
    <w:rsid w:val="005B72FD"/>
    <w:rsid w:val="005C04A1"/>
    <w:rsid w:val="005C07C5"/>
    <w:rsid w:val="005C08C8"/>
    <w:rsid w:val="005C0DC1"/>
    <w:rsid w:val="005C13B6"/>
    <w:rsid w:val="005C14E6"/>
    <w:rsid w:val="005C236E"/>
    <w:rsid w:val="005C2499"/>
    <w:rsid w:val="005C2ADC"/>
    <w:rsid w:val="005C3042"/>
    <w:rsid w:val="005C31D9"/>
    <w:rsid w:val="005C3324"/>
    <w:rsid w:val="005C3353"/>
    <w:rsid w:val="005C37EF"/>
    <w:rsid w:val="005C4246"/>
    <w:rsid w:val="005C43F6"/>
    <w:rsid w:val="005C4537"/>
    <w:rsid w:val="005C4AC5"/>
    <w:rsid w:val="005C4CCE"/>
    <w:rsid w:val="005C556F"/>
    <w:rsid w:val="005C56F8"/>
    <w:rsid w:val="005C59F2"/>
    <w:rsid w:val="005C5B8B"/>
    <w:rsid w:val="005C5FF0"/>
    <w:rsid w:val="005C6159"/>
    <w:rsid w:val="005C6330"/>
    <w:rsid w:val="005C7595"/>
    <w:rsid w:val="005C7816"/>
    <w:rsid w:val="005D0136"/>
    <w:rsid w:val="005D0503"/>
    <w:rsid w:val="005D0A2F"/>
    <w:rsid w:val="005D0B38"/>
    <w:rsid w:val="005D0D8E"/>
    <w:rsid w:val="005D0E9F"/>
    <w:rsid w:val="005D1065"/>
    <w:rsid w:val="005D1C5C"/>
    <w:rsid w:val="005D1F5E"/>
    <w:rsid w:val="005D2269"/>
    <w:rsid w:val="005D3403"/>
    <w:rsid w:val="005D3BF0"/>
    <w:rsid w:val="005D3EEE"/>
    <w:rsid w:val="005D4192"/>
    <w:rsid w:val="005D4A28"/>
    <w:rsid w:val="005D4BB7"/>
    <w:rsid w:val="005D550E"/>
    <w:rsid w:val="005D5628"/>
    <w:rsid w:val="005D5654"/>
    <w:rsid w:val="005D5E00"/>
    <w:rsid w:val="005D5F30"/>
    <w:rsid w:val="005D5FB1"/>
    <w:rsid w:val="005D681F"/>
    <w:rsid w:val="005D6D35"/>
    <w:rsid w:val="005D72B1"/>
    <w:rsid w:val="005D7431"/>
    <w:rsid w:val="005D7484"/>
    <w:rsid w:val="005D7551"/>
    <w:rsid w:val="005D7578"/>
    <w:rsid w:val="005D789F"/>
    <w:rsid w:val="005D7918"/>
    <w:rsid w:val="005D7F7C"/>
    <w:rsid w:val="005E009B"/>
    <w:rsid w:val="005E0490"/>
    <w:rsid w:val="005E0CDE"/>
    <w:rsid w:val="005E0FDC"/>
    <w:rsid w:val="005E111E"/>
    <w:rsid w:val="005E1248"/>
    <w:rsid w:val="005E1864"/>
    <w:rsid w:val="005E18E9"/>
    <w:rsid w:val="005E1ABA"/>
    <w:rsid w:val="005E1EFA"/>
    <w:rsid w:val="005E2068"/>
    <w:rsid w:val="005E21B7"/>
    <w:rsid w:val="005E333A"/>
    <w:rsid w:val="005E3D59"/>
    <w:rsid w:val="005E3DA0"/>
    <w:rsid w:val="005E4034"/>
    <w:rsid w:val="005E44E4"/>
    <w:rsid w:val="005E4BBA"/>
    <w:rsid w:val="005E4FEC"/>
    <w:rsid w:val="005E50B6"/>
    <w:rsid w:val="005E5440"/>
    <w:rsid w:val="005E5471"/>
    <w:rsid w:val="005E5616"/>
    <w:rsid w:val="005E56CB"/>
    <w:rsid w:val="005E5786"/>
    <w:rsid w:val="005E593F"/>
    <w:rsid w:val="005E5A94"/>
    <w:rsid w:val="005E5EDA"/>
    <w:rsid w:val="005E5FAC"/>
    <w:rsid w:val="005E6352"/>
    <w:rsid w:val="005E714C"/>
    <w:rsid w:val="005E7AFF"/>
    <w:rsid w:val="005E7E42"/>
    <w:rsid w:val="005F03F6"/>
    <w:rsid w:val="005F0401"/>
    <w:rsid w:val="005F04FE"/>
    <w:rsid w:val="005F0B10"/>
    <w:rsid w:val="005F0B46"/>
    <w:rsid w:val="005F0CAD"/>
    <w:rsid w:val="005F11E6"/>
    <w:rsid w:val="005F122B"/>
    <w:rsid w:val="005F13D5"/>
    <w:rsid w:val="005F2145"/>
    <w:rsid w:val="005F22D5"/>
    <w:rsid w:val="005F252F"/>
    <w:rsid w:val="005F25B9"/>
    <w:rsid w:val="005F2B3C"/>
    <w:rsid w:val="005F306E"/>
    <w:rsid w:val="005F30D8"/>
    <w:rsid w:val="005F340B"/>
    <w:rsid w:val="005F3841"/>
    <w:rsid w:val="005F3A81"/>
    <w:rsid w:val="005F3CE6"/>
    <w:rsid w:val="005F3EE2"/>
    <w:rsid w:val="005F3FCB"/>
    <w:rsid w:val="005F4425"/>
    <w:rsid w:val="005F4583"/>
    <w:rsid w:val="005F484E"/>
    <w:rsid w:val="005F4877"/>
    <w:rsid w:val="005F5144"/>
    <w:rsid w:val="005F545E"/>
    <w:rsid w:val="005F5737"/>
    <w:rsid w:val="005F5A1B"/>
    <w:rsid w:val="005F5B4F"/>
    <w:rsid w:val="005F5C5B"/>
    <w:rsid w:val="005F5C78"/>
    <w:rsid w:val="005F5CB3"/>
    <w:rsid w:val="005F6016"/>
    <w:rsid w:val="005F6432"/>
    <w:rsid w:val="005F646E"/>
    <w:rsid w:val="005F6672"/>
    <w:rsid w:val="005F680A"/>
    <w:rsid w:val="005F6899"/>
    <w:rsid w:val="005F696D"/>
    <w:rsid w:val="005F6B10"/>
    <w:rsid w:val="005F7101"/>
    <w:rsid w:val="005F71A6"/>
    <w:rsid w:val="005F7691"/>
    <w:rsid w:val="0060026A"/>
    <w:rsid w:val="006002C0"/>
    <w:rsid w:val="006003C0"/>
    <w:rsid w:val="00600790"/>
    <w:rsid w:val="00600C13"/>
    <w:rsid w:val="00601474"/>
    <w:rsid w:val="006014EB"/>
    <w:rsid w:val="006018DC"/>
    <w:rsid w:val="00601E4F"/>
    <w:rsid w:val="00601F4B"/>
    <w:rsid w:val="00601F71"/>
    <w:rsid w:val="00602092"/>
    <w:rsid w:val="00602D29"/>
    <w:rsid w:val="00602FB9"/>
    <w:rsid w:val="006030D7"/>
    <w:rsid w:val="0060334E"/>
    <w:rsid w:val="00603759"/>
    <w:rsid w:val="00603C65"/>
    <w:rsid w:val="0060408B"/>
    <w:rsid w:val="0060429F"/>
    <w:rsid w:val="00604DE7"/>
    <w:rsid w:val="006057D2"/>
    <w:rsid w:val="006067DC"/>
    <w:rsid w:val="00606BC9"/>
    <w:rsid w:val="00606D61"/>
    <w:rsid w:val="006074AB"/>
    <w:rsid w:val="00607619"/>
    <w:rsid w:val="00607658"/>
    <w:rsid w:val="0061021E"/>
    <w:rsid w:val="00610694"/>
    <w:rsid w:val="00610CDD"/>
    <w:rsid w:val="0061117F"/>
    <w:rsid w:val="00611565"/>
    <w:rsid w:val="00611BB4"/>
    <w:rsid w:val="00611BBC"/>
    <w:rsid w:val="00611CDF"/>
    <w:rsid w:val="00611DC1"/>
    <w:rsid w:val="00612378"/>
    <w:rsid w:val="0061327F"/>
    <w:rsid w:val="00613425"/>
    <w:rsid w:val="00614296"/>
    <w:rsid w:val="006142CD"/>
    <w:rsid w:val="00614A96"/>
    <w:rsid w:val="0061513C"/>
    <w:rsid w:val="0061521D"/>
    <w:rsid w:val="00616070"/>
    <w:rsid w:val="006161AB"/>
    <w:rsid w:val="006164A9"/>
    <w:rsid w:val="0061653F"/>
    <w:rsid w:val="0061661E"/>
    <w:rsid w:val="00617154"/>
    <w:rsid w:val="00617382"/>
    <w:rsid w:val="00620114"/>
    <w:rsid w:val="00620139"/>
    <w:rsid w:val="00620851"/>
    <w:rsid w:val="00620C73"/>
    <w:rsid w:val="00620E00"/>
    <w:rsid w:val="00622314"/>
    <w:rsid w:val="00622C62"/>
    <w:rsid w:val="006230BA"/>
    <w:rsid w:val="006231BC"/>
    <w:rsid w:val="006231F0"/>
    <w:rsid w:val="006235F6"/>
    <w:rsid w:val="00623868"/>
    <w:rsid w:val="006238C7"/>
    <w:rsid w:val="00623C38"/>
    <w:rsid w:val="00624085"/>
    <w:rsid w:val="006243C2"/>
    <w:rsid w:val="00624491"/>
    <w:rsid w:val="0062472F"/>
    <w:rsid w:val="00624981"/>
    <w:rsid w:val="00624BAF"/>
    <w:rsid w:val="00624C2D"/>
    <w:rsid w:val="00624CE1"/>
    <w:rsid w:val="00625351"/>
    <w:rsid w:val="00625614"/>
    <w:rsid w:val="00625617"/>
    <w:rsid w:val="00626166"/>
    <w:rsid w:val="0062648B"/>
    <w:rsid w:val="00626943"/>
    <w:rsid w:val="00626AC3"/>
    <w:rsid w:val="00626F7F"/>
    <w:rsid w:val="0062749C"/>
    <w:rsid w:val="00627812"/>
    <w:rsid w:val="00627BB7"/>
    <w:rsid w:val="00627C78"/>
    <w:rsid w:val="00630551"/>
    <w:rsid w:val="00630672"/>
    <w:rsid w:val="006307A3"/>
    <w:rsid w:val="00631BD5"/>
    <w:rsid w:val="00631D2F"/>
    <w:rsid w:val="006320D9"/>
    <w:rsid w:val="00632257"/>
    <w:rsid w:val="006325DE"/>
    <w:rsid w:val="00632615"/>
    <w:rsid w:val="00632A93"/>
    <w:rsid w:val="00632B2B"/>
    <w:rsid w:val="00632E6A"/>
    <w:rsid w:val="00633034"/>
    <w:rsid w:val="00634C99"/>
    <w:rsid w:val="00635E72"/>
    <w:rsid w:val="00636F38"/>
    <w:rsid w:val="00637304"/>
    <w:rsid w:val="0063742B"/>
    <w:rsid w:val="006374BC"/>
    <w:rsid w:val="00637821"/>
    <w:rsid w:val="006379CA"/>
    <w:rsid w:val="00637BB7"/>
    <w:rsid w:val="00637C62"/>
    <w:rsid w:val="00637D20"/>
    <w:rsid w:val="006406F9"/>
    <w:rsid w:val="00640CC8"/>
    <w:rsid w:val="00641120"/>
    <w:rsid w:val="00641142"/>
    <w:rsid w:val="006414B7"/>
    <w:rsid w:val="00641CCE"/>
    <w:rsid w:val="006422A5"/>
    <w:rsid w:val="00642315"/>
    <w:rsid w:val="00642F79"/>
    <w:rsid w:val="0064302E"/>
    <w:rsid w:val="00643595"/>
    <w:rsid w:val="0064376B"/>
    <w:rsid w:val="006437E8"/>
    <w:rsid w:val="00643AE2"/>
    <w:rsid w:val="00643D12"/>
    <w:rsid w:val="0064431B"/>
    <w:rsid w:val="0064481A"/>
    <w:rsid w:val="006448C5"/>
    <w:rsid w:val="00644BED"/>
    <w:rsid w:val="0064658D"/>
    <w:rsid w:val="00646883"/>
    <w:rsid w:val="006469B1"/>
    <w:rsid w:val="006469F6"/>
    <w:rsid w:val="00646FA0"/>
    <w:rsid w:val="00647230"/>
    <w:rsid w:val="006475FC"/>
    <w:rsid w:val="006476CF"/>
    <w:rsid w:val="00647924"/>
    <w:rsid w:val="006479B9"/>
    <w:rsid w:val="00647DBC"/>
    <w:rsid w:val="0065026C"/>
    <w:rsid w:val="006503AB"/>
    <w:rsid w:val="0065094A"/>
    <w:rsid w:val="00650C25"/>
    <w:rsid w:val="006511F5"/>
    <w:rsid w:val="00651653"/>
    <w:rsid w:val="006517F3"/>
    <w:rsid w:val="0065190E"/>
    <w:rsid w:val="00651BD1"/>
    <w:rsid w:val="006522DE"/>
    <w:rsid w:val="00652461"/>
    <w:rsid w:val="0065286A"/>
    <w:rsid w:val="00652A81"/>
    <w:rsid w:val="00653725"/>
    <w:rsid w:val="00654663"/>
    <w:rsid w:val="00654ECC"/>
    <w:rsid w:val="00655062"/>
    <w:rsid w:val="006554DE"/>
    <w:rsid w:val="00655503"/>
    <w:rsid w:val="00655641"/>
    <w:rsid w:val="00656539"/>
    <w:rsid w:val="00656A59"/>
    <w:rsid w:val="00656B68"/>
    <w:rsid w:val="00656B8E"/>
    <w:rsid w:val="00656D11"/>
    <w:rsid w:val="00656D6E"/>
    <w:rsid w:val="00657188"/>
    <w:rsid w:val="006572DE"/>
    <w:rsid w:val="00657DAF"/>
    <w:rsid w:val="00660660"/>
    <w:rsid w:val="00661026"/>
    <w:rsid w:val="0066142A"/>
    <w:rsid w:val="00661E72"/>
    <w:rsid w:val="0066233F"/>
    <w:rsid w:val="00662865"/>
    <w:rsid w:val="0066294E"/>
    <w:rsid w:val="00662E5A"/>
    <w:rsid w:val="0066301C"/>
    <w:rsid w:val="0066315B"/>
    <w:rsid w:val="00663646"/>
    <w:rsid w:val="0066395F"/>
    <w:rsid w:val="006639C7"/>
    <w:rsid w:val="00663CD8"/>
    <w:rsid w:val="00663D6C"/>
    <w:rsid w:val="00663DC5"/>
    <w:rsid w:val="00663F42"/>
    <w:rsid w:val="00664AFB"/>
    <w:rsid w:val="00664C68"/>
    <w:rsid w:val="00664D4E"/>
    <w:rsid w:val="00665428"/>
    <w:rsid w:val="00665A62"/>
    <w:rsid w:val="00665E97"/>
    <w:rsid w:val="00666815"/>
    <w:rsid w:val="00666899"/>
    <w:rsid w:val="00666C91"/>
    <w:rsid w:val="00667325"/>
    <w:rsid w:val="00667425"/>
    <w:rsid w:val="006674D3"/>
    <w:rsid w:val="00667C85"/>
    <w:rsid w:val="00667D2A"/>
    <w:rsid w:val="00670594"/>
    <w:rsid w:val="006709A1"/>
    <w:rsid w:val="00670A07"/>
    <w:rsid w:val="00670AD0"/>
    <w:rsid w:val="00670C74"/>
    <w:rsid w:val="00671631"/>
    <w:rsid w:val="006717EC"/>
    <w:rsid w:val="00671BE1"/>
    <w:rsid w:val="00671D38"/>
    <w:rsid w:val="006725A9"/>
    <w:rsid w:val="00672644"/>
    <w:rsid w:val="00672B5A"/>
    <w:rsid w:val="00672C52"/>
    <w:rsid w:val="00672CE2"/>
    <w:rsid w:val="00672CE5"/>
    <w:rsid w:val="00672FE5"/>
    <w:rsid w:val="006730BA"/>
    <w:rsid w:val="00673115"/>
    <w:rsid w:val="00673E3E"/>
    <w:rsid w:val="006740A0"/>
    <w:rsid w:val="00675264"/>
    <w:rsid w:val="00675735"/>
    <w:rsid w:val="00675F46"/>
    <w:rsid w:val="006768DD"/>
    <w:rsid w:val="006769B9"/>
    <w:rsid w:val="00676F50"/>
    <w:rsid w:val="006770C1"/>
    <w:rsid w:val="0067751C"/>
    <w:rsid w:val="00677A81"/>
    <w:rsid w:val="00677CC6"/>
    <w:rsid w:val="00677D8C"/>
    <w:rsid w:val="006806F5"/>
    <w:rsid w:val="0068129F"/>
    <w:rsid w:val="00681498"/>
    <w:rsid w:val="00681A32"/>
    <w:rsid w:val="00681BE9"/>
    <w:rsid w:val="00681EAD"/>
    <w:rsid w:val="00682240"/>
    <w:rsid w:val="00682779"/>
    <w:rsid w:val="00682FFF"/>
    <w:rsid w:val="00683123"/>
    <w:rsid w:val="006832BC"/>
    <w:rsid w:val="00683387"/>
    <w:rsid w:val="00683900"/>
    <w:rsid w:val="00683E03"/>
    <w:rsid w:val="00683F04"/>
    <w:rsid w:val="006843A0"/>
    <w:rsid w:val="00684730"/>
    <w:rsid w:val="00684A1B"/>
    <w:rsid w:val="00684CD5"/>
    <w:rsid w:val="00684EF2"/>
    <w:rsid w:val="00685346"/>
    <w:rsid w:val="006857FB"/>
    <w:rsid w:val="006858C2"/>
    <w:rsid w:val="00686555"/>
    <w:rsid w:val="00686818"/>
    <w:rsid w:val="0068684E"/>
    <w:rsid w:val="006868FE"/>
    <w:rsid w:val="0068696F"/>
    <w:rsid w:val="00686F43"/>
    <w:rsid w:val="00686FCB"/>
    <w:rsid w:val="0068701C"/>
    <w:rsid w:val="006871F0"/>
    <w:rsid w:val="006875B6"/>
    <w:rsid w:val="00687C8E"/>
    <w:rsid w:val="00690541"/>
    <w:rsid w:val="00690E4D"/>
    <w:rsid w:val="00690EA0"/>
    <w:rsid w:val="0069109B"/>
    <w:rsid w:val="0069117F"/>
    <w:rsid w:val="00691D90"/>
    <w:rsid w:val="00691F52"/>
    <w:rsid w:val="0069210D"/>
    <w:rsid w:val="00692153"/>
    <w:rsid w:val="0069284D"/>
    <w:rsid w:val="00692A3E"/>
    <w:rsid w:val="0069300D"/>
    <w:rsid w:val="006931BD"/>
    <w:rsid w:val="00693325"/>
    <w:rsid w:val="0069348D"/>
    <w:rsid w:val="00693B90"/>
    <w:rsid w:val="00694E52"/>
    <w:rsid w:val="00695517"/>
    <w:rsid w:val="00695837"/>
    <w:rsid w:val="00695A0F"/>
    <w:rsid w:val="00696508"/>
    <w:rsid w:val="0069694C"/>
    <w:rsid w:val="00696989"/>
    <w:rsid w:val="00696F63"/>
    <w:rsid w:val="00697443"/>
    <w:rsid w:val="00697730"/>
    <w:rsid w:val="006A0700"/>
    <w:rsid w:val="006A0894"/>
    <w:rsid w:val="006A0DA0"/>
    <w:rsid w:val="006A0F14"/>
    <w:rsid w:val="006A1608"/>
    <w:rsid w:val="006A1784"/>
    <w:rsid w:val="006A17AA"/>
    <w:rsid w:val="006A1AA7"/>
    <w:rsid w:val="006A1AE0"/>
    <w:rsid w:val="006A1B61"/>
    <w:rsid w:val="006A1F65"/>
    <w:rsid w:val="006A2E23"/>
    <w:rsid w:val="006A31AD"/>
    <w:rsid w:val="006A3B74"/>
    <w:rsid w:val="006A3C83"/>
    <w:rsid w:val="006A3DC0"/>
    <w:rsid w:val="006A4349"/>
    <w:rsid w:val="006A47A5"/>
    <w:rsid w:val="006A4C07"/>
    <w:rsid w:val="006A4CDF"/>
    <w:rsid w:val="006A4E13"/>
    <w:rsid w:val="006A4E7B"/>
    <w:rsid w:val="006A4FF3"/>
    <w:rsid w:val="006A5142"/>
    <w:rsid w:val="006A51C1"/>
    <w:rsid w:val="006A53E9"/>
    <w:rsid w:val="006A54E9"/>
    <w:rsid w:val="006A581E"/>
    <w:rsid w:val="006A58F5"/>
    <w:rsid w:val="006A5A4D"/>
    <w:rsid w:val="006A68BD"/>
    <w:rsid w:val="006A6BB9"/>
    <w:rsid w:val="006A6FAB"/>
    <w:rsid w:val="006A792A"/>
    <w:rsid w:val="006A7949"/>
    <w:rsid w:val="006A7A2E"/>
    <w:rsid w:val="006A7D0F"/>
    <w:rsid w:val="006B0306"/>
    <w:rsid w:val="006B0AB0"/>
    <w:rsid w:val="006B0C6F"/>
    <w:rsid w:val="006B14A5"/>
    <w:rsid w:val="006B1DDA"/>
    <w:rsid w:val="006B1EA0"/>
    <w:rsid w:val="006B1FEA"/>
    <w:rsid w:val="006B206D"/>
    <w:rsid w:val="006B2734"/>
    <w:rsid w:val="006B28CF"/>
    <w:rsid w:val="006B2E91"/>
    <w:rsid w:val="006B3539"/>
    <w:rsid w:val="006B407E"/>
    <w:rsid w:val="006B47B3"/>
    <w:rsid w:val="006B4AF4"/>
    <w:rsid w:val="006B50E5"/>
    <w:rsid w:val="006B5152"/>
    <w:rsid w:val="006B5218"/>
    <w:rsid w:val="006B5640"/>
    <w:rsid w:val="006B5948"/>
    <w:rsid w:val="006B5D68"/>
    <w:rsid w:val="006B60EB"/>
    <w:rsid w:val="006B6187"/>
    <w:rsid w:val="006B6534"/>
    <w:rsid w:val="006B6741"/>
    <w:rsid w:val="006B6A07"/>
    <w:rsid w:val="006B6FD1"/>
    <w:rsid w:val="006B756E"/>
    <w:rsid w:val="006B7E11"/>
    <w:rsid w:val="006C00CF"/>
    <w:rsid w:val="006C05DF"/>
    <w:rsid w:val="006C0621"/>
    <w:rsid w:val="006C086B"/>
    <w:rsid w:val="006C14E0"/>
    <w:rsid w:val="006C1834"/>
    <w:rsid w:val="006C1FB8"/>
    <w:rsid w:val="006C1FD3"/>
    <w:rsid w:val="006C20D6"/>
    <w:rsid w:val="006C2D94"/>
    <w:rsid w:val="006C2E88"/>
    <w:rsid w:val="006C31EF"/>
    <w:rsid w:val="006C3488"/>
    <w:rsid w:val="006C35DA"/>
    <w:rsid w:val="006C4087"/>
    <w:rsid w:val="006C40A8"/>
    <w:rsid w:val="006C4100"/>
    <w:rsid w:val="006C4228"/>
    <w:rsid w:val="006C451C"/>
    <w:rsid w:val="006C49A5"/>
    <w:rsid w:val="006C4D59"/>
    <w:rsid w:val="006C4E8B"/>
    <w:rsid w:val="006C5263"/>
    <w:rsid w:val="006C57D0"/>
    <w:rsid w:val="006C5E23"/>
    <w:rsid w:val="006C62B6"/>
    <w:rsid w:val="006C6619"/>
    <w:rsid w:val="006C67EE"/>
    <w:rsid w:val="006C6934"/>
    <w:rsid w:val="006C69F6"/>
    <w:rsid w:val="006C6A6D"/>
    <w:rsid w:val="006C71D7"/>
    <w:rsid w:val="006C738F"/>
    <w:rsid w:val="006C7679"/>
    <w:rsid w:val="006C7CA2"/>
    <w:rsid w:val="006C7DF2"/>
    <w:rsid w:val="006C7F9E"/>
    <w:rsid w:val="006D00FA"/>
    <w:rsid w:val="006D0368"/>
    <w:rsid w:val="006D03FB"/>
    <w:rsid w:val="006D049E"/>
    <w:rsid w:val="006D06E5"/>
    <w:rsid w:val="006D073B"/>
    <w:rsid w:val="006D0759"/>
    <w:rsid w:val="006D076D"/>
    <w:rsid w:val="006D07CC"/>
    <w:rsid w:val="006D0853"/>
    <w:rsid w:val="006D08B4"/>
    <w:rsid w:val="006D0976"/>
    <w:rsid w:val="006D1269"/>
    <w:rsid w:val="006D151F"/>
    <w:rsid w:val="006D1545"/>
    <w:rsid w:val="006D1B05"/>
    <w:rsid w:val="006D1FB1"/>
    <w:rsid w:val="006D2137"/>
    <w:rsid w:val="006D24C9"/>
    <w:rsid w:val="006D26BE"/>
    <w:rsid w:val="006D2783"/>
    <w:rsid w:val="006D29B9"/>
    <w:rsid w:val="006D4150"/>
    <w:rsid w:val="006D42C6"/>
    <w:rsid w:val="006D48EA"/>
    <w:rsid w:val="006D4B1A"/>
    <w:rsid w:val="006D500A"/>
    <w:rsid w:val="006D5079"/>
    <w:rsid w:val="006D5189"/>
    <w:rsid w:val="006D5335"/>
    <w:rsid w:val="006D542E"/>
    <w:rsid w:val="006D55B6"/>
    <w:rsid w:val="006D577B"/>
    <w:rsid w:val="006D5892"/>
    <w:rsid w:val="006D5BC1"/>
    <w:rsid w:val="006D5D46"/>
    <w:rsid w:val="006D630B"/>
    <w:rsid w:val="006D6C74"/>
    <w:rsid w:val="006D6E06"/>
    <w:rsid w:val="006D72AD"/>
    <w:rsid w:val="006D73EA"/>
    <w:rsid w:val="006D73F1"/>
    <w:rsid w:val="006D7DB9"/>
    <w:rsid w:val="006E02FB"/>
    <w:rsid w:val="006E09AF"/>
    <w:rsid w:val="006E0D0F"/>
    <w:rsid w:val="006E0E23"/>
    <w:rsid w:val="006E2421"/>
    <w:rsid w:val="006E26AA"/>
    <w:rsid w:val="006E276E"/>
    <w:rsid w:val="006E2836"/>
    <w:rsid w:val="006E2FCE"/>
    <w:rsid w:val="006E3C67"/>
    <w:rsid w:val="006E3E42"/>
    <w:rsid w:val="006E4009"/>
    <w:rsid w:val="006E4019"/>
    <w:rsid w:val="006E4492"/>
    <w:rsid w:val="006E4675"/>
    <w:rsid w:val="006E49BF"/>
    <w:rsid w:val="006E4B89"/>
    <w:rsid w:val="006E4F4F"/>
    <w:rsid w:val="006E508F"/>
    <w:rsid w:val="006E5CC1"/>
    <w:rsid w:val="006E649D"/>
    <w:rsid w:val="006E674C"/>
    <w:rsid w:val="006E6C12"/>
    <w:rsid w:val="006E70F3"/>
    <w:rsid w:val="006E7326"/>
    <w:rsid w:val="006E7CD6"/>
    <w:rsid w:val="006E7F7C"/>
    <w:rsid w:val="006F044B"/>
    <w:rsid w:val="006F09E7"/>
    <w:rsid w:val="006F139A"/>
    <w:rsid w:val="006F271E"/>
    <w:rsid w:val="006F2735"/>
    <w:rsid w:val="006F283C"/>
    <w:rsid w:val="006F2897"/>
    <w:rsid w:val="006F2C6F"/>
    <w:rsid w:val="006F2D4C"/>
    <w:rsid w:val="006F3857"/>
    <w:rsid w:val="006F3888"/>
    <w:rsid w:val="006F39F4"/>
    <w:rsid w:val="006F3D55"/>
    <w:rsid w:val="006F3E89"/>
    <w:rsid w:val="006F3FA1"/>
    <w:rsid w:val="006F406A"/>
    <w:rsid w:val="006F4241"/>
    <w:rsid w:val="006F4333"/>
    <w:rsid w:val="006F5305"/>
    <w:rsid w:val="006F5493"/>
    <w:rsid w:val="006F5B0D"/>
    <w:rsid w:val="006F5F78"/>
    <w:rsid w:val="006F64AB"/>
    <w:rsid w:val="006F669F"/>
    <w:rsid w:val="006F67A9"/>
    <w:rsid w:val="006F6ED8"/>
    <w:rsid w:val="006F705B"/>
    <w:rsid w:val="006F76D2"/>
    <w:rsid w:val="006F7B5F"/>
    <w:rsid w:val="006F7DDE"/>
    <w:rsid w:val="006F7F39"/>
    <w:rsid w:val="006F7FC9"/>
    <w:rsid w:val="007002DC"/>
    <w:rsid w:val="0070036A"/>
    <w:rsid w:val="007006F7"/>
    <w:rsid w:val="0070074A"/>
    <w:rsid w:val="007009EF"/>
    <w:rsid w:val="007013BF"/>
    <w:rsid w:val="00701507"/>
    <w:rsid w:val="007017A1"/>
    <w:rsid w:val="00702185"/>
    <w:rsid w:val="00703353"/>
    <w:rsid w:val="00703958"/>
    <w:rsid w:val="00704D77"/>
    <w:rsid w:val="00704E83"/>
    <w:rsid w:val="00705143"/>
    <w:rsid w:val="007051EE"/>
    <w:rsid w:val="00705771"/>
    <w:rsid w:val="00705FD1"/>
    <w:rsid w:val="00706468"/>
    <w:rsid w:val="00706524"/>
    <w:rsid w:val="00706752"/>
    <w:rsid w:val="00706839"/>
    <w:rsid w:val="00706A23"/>
    <w:rsid w:val="00706FCB"/>
    <w:rsid w:val="007100F3"/>
    <w:rsid w:val="00710C0E"/>
    <w:rsid w:val="00710C26"/>
    <w:rsid w:val="00710E30"/>
    <w:rsid w:val="00711102"/>
    <w:rsid w:val="0071157F"/>
    <w:rsid w:val="00711CD4"/>
    <w:rsid w:val="00712521"/>
    <w:rsid w:val="007128C0"/>
    <w:rsid w:val="00712E46"/>
    <w:rsid w:val="00712FB2"/>
    <w:rsid w:val="00713050"/>
    <w:rsid w:val="007131AA"/>
    <w:rsid w:val="0071321E"/>
    <w:rsid w:val="007135AD"/>
    <w:rsid w:val="00713885"/>
    <w:rsid w:val="0071391D"/>
    <w:rsid w:val="00713AF9"/>
    <w:rsid w:val="00714044"/>
    <w:rsid w:val="007144A1"/>
    <w:rsid w:val="007144E8"/>
    <w:rsid w:val="00714709"/>
    <w:rsid w:val="007147E9"/>
    <w:rsid w:val="007151A7"/>
    <w:rsid w:val="007153F8"/>
    <w:rsid w:val="007157FF"/>
    <w:rsid w:val="00715C01"/>
    <w:rsid w:val="0071609D"/>
    <w:rsid w:val="00716833"/>
    <w:rsid w:val="0071744B"/>
    <w:rsid w:val="007179D2"/>
    <w:rsid w:val="00717A91"/>
    <w:rsid w:val="00717B23"/>
    <w:rsid w:val="00717B86"/>
    <w:rsid w:val="007203F7"/>
    <w:rsid w:val="00720922"/>
    <w:rsid w:val="0072099E"/>
    <w:rsid w:val="00720D52"/>
    <w:rsid w:val="00720D95"/>
    <w:rsid w:val="007214BA"/>
    <w:rsid w:val="00721A13"/>
    <w:rsid w:val="00721DC3"/>
    <w:rsid w:val="00721E90"/>
    <w:rsid w:val="007220A6"/>
    <w:rsid w:val="00722A08"/>
    <w:rsid w:val="00722FC7"/>
    <w:rsid w:val="007233E9"/>
    <w:rsid w:val="00723C39"/>
    <w:rsid w:val="00723F6D"/>
    <w:rsid w:val="00724185"/>
    <w:rsid w:val="007242A9"/>
    <w:rsid w:val="00724529"/>
    <w:rsid w:val="0072465B"/>
    <w:rsid w:val="00724681"/>
    <w:rsid w:val="00724CC7"/>
    <w:rsid w:val="00725629"/>
    <w:rsid w:val="007258EF"/>
    <w:rsid w:val="007262E9"/>
    <w:rsid w:val="00726395"/>
    <w:rsid w:val="00726A32"/>
    <w:rsid w:val="00726BB9"/>
    <w:rsid w:val="00727C32"/>
    <w:rsid w:val="00727FCC"/>
    <w:rsid w:val="00730460"/>
    <w:rsid w:val="0073081E"/>
    <w:rsid w:val="00731232"/>
    <w:rsid w:val="00731453"/>
    <w:rsid w:val="00731CC8"/>
    <w:rsid w:val="00731F70"/>
    <w:rsid w:val="00731F8B"/>
    <w:rsid w:val="00732004"/>
    <w:rsid w:val="00732300"/>
    <w:rsid w:val="0073293B"/>
    <w:rsid w:val="00732A3B"/>
    <w:rsid w:val="00732C99"/>
    <w:rsid w:val="00732D47"/>
    <w:rsid w:val="007330EF"/>
    <w:rsid w:val="0073354D"/>
    <w:rsid w:val="00733888"/>
    <w:rsid w:val="007338AB"/>
    <w:rsid w:val="00733937"/>
    <w:rsid w:val="00734499"/>
    <w:rsid w:val="007355AA"/>
    <w:rsid w:val="00735855"/>
    <w:rsid w:val="007367C0"/>
    <w:rsid w:val="00736B1D"/>
    <w:rsid w:val="00736DAE"/>
    <w:rsid w:val="00736F5E"/>
    <w:rsid w:val="00737A46"/>
    <w:rsid w:val="0074005A"/>
    <w:rsid w:val="00740961"/>
    <w:rsid w:val="00740A4D"/>
    <w:rsid w:val="00740EA2"/>
    <w:rsid w:val="00741831"/>
    <w:rsid w:val="007418A3"/>
    <w:rsid w:val="007430C0"/>
    <w:rsid w:val="007432E4"/>
    <w:rsid w:val="00743579"/>
    <w:rsid w:val="0074366C"/>
    <w:rsid w:val="007444FB"/>
    <w:rsid w:val="00744712"/>
    <w:rsid w:val="00744723"/>
    <w:rsid w:val="00744740"/>
    <w:rsid w:val="00744961"/>
    <w:rsid w:val="00744AF7"/>
    <w:rsid w:val="00744D54"/>
    <w:rsid w:val="00745035"/>
    <w:rsid w:val="0074574B"/>
    <w:rsid w:val="00745790"/>
    <w:rsid w:val="00746043"/>
    <w:rsid w:val="007462AD"/>
    <w:rsid w:val="00746650"/>
    <w:rsid w:val="0074668E"/>
    <w:rsid w:val="007468EF"/>
    <w:rsid w:val="00746FA1"/>
    <w:rsid w:val="00747CE3"/>
    <w:rsid w:val="00747F1D"/>
    <w:rsid w:val="00750654"/>
    <w:rsid w:val="00750B70"/>
    <w:rsid w:val="00750D5C"/>
    <w:rsid w:val="00750DCA"/>
    <w:rsid w:val="00750E9E"/>
    <w:rsid w:val="00750F4F"/>
    <w:rsid w:val="007514C2"/>
    <w:rsid w:val="00751798"/>
    <w:rsid w:val="007518D6"/>
    <w:rsid w:val="00751C98"/>
    <w:rsid w:val="00751DC7"/>
    <w:rsid w:val="00753222"/>
    <w:rsid w:val="007536DB"/>
    <w:rsid w:val="00754249"/>
    <w:rsid w:val="007549C5"/>
    <w:rsid w:val="00754A8E"/>
    <w:rsid w:val="00755399"/>
    <w:rsid w:val="007555E7"/>
    <w:rsid w:val="00756E55"/>
    <w:rsid w:val="007572B0"/>
    <w:rsid w:val="00757EA6"/>
    <w:rsid w:val="00757FA7"/>
    <w:rsid w:val="007600F2"/>
    <w:rsid w:val="00760889"/>
    <w:rsid w:val="007615D8"/>
    <w:rsid w:val="0076167A"/>
    <w:rsid w:val="00762569"/>
    <w:rsid w:val="00762620"/>
    <w:rsid w:val="00762F5E"/>
    <w:rsid w:val="00763669"/>
    <w:rsid w:val="0076386C"/>
    <w:rsid w:val="00763CC4"/>
    <w:rsid w:val="00764734"/>
    <w:rsid w:val="00764F87"/>
    <w:rsid w:val="00765649"/>
    <w:rsid w:val="007656B5"/>
    <w:rsid w:val="007660D4"/>
    <w:rsid w:val="007668A3"/>
    <w:rsid w:val="0076697B"/>
    <w:rsid w:val="007670F6"/>
    <w:rsid w:val="007672F9"/>
    <w:rsid w:val="00767AA9"/>
    <w:rsid w:val="00767E09"/>
    <w:rsid w:val="0077003F"/>
    <w:rsid w:val="0077035A"/>
    <w:rsid w:val="00770740"/>
    <w:rsid w:val="007707BB"/>
    <w:rsid w:val="00770BAA"/>
    <w:rsid w:val="00770BD6"/>
    <w:rsid w:val="00770C5F"/>
    <w:rsid w:val="00770F12"/>
    <w:rsid w:val="007710D4"/>
    <w:rsid w:val="00771244"/>
    <w:rsid w:val="007729E6"/>
    <w:rsid w:val="00772D79"/>
    <w:rsid w:val="00772F09"/>
    <w:rsid w:val="007730D7"/>
    <w:rsid w:val="007732A9"/>
    <w:rsid w:val="007743CE"/>
    <w:rsid w:val="007746EE"/>
    <w:rsid w:val="00774A18"/>
    <w:rsid w:val="00774F3A"/>
    <w:rsid w:val="007755F7"/>
    <w:rsid w:val="007757BC"/>
    <w:rsid w:val="0077587A"/>
    <w:rsid w:val="00775E08"/>
    <w:rsid w:val="00775E7B"/>
    <w:rsid w:val="0077626B"/>
    <w:rsid w:val="007767A7"/>
    <w:rsid w:val="00776C4F"/>
    <w:rsid w:val="00776C60"/>
    <w:rsid w:val="00776C7A"/>
    <w:rsid w:val="007770C5"/>
    <w:rsid w:val="00777172"/>
    <w:rsid w:val="007800DE"/>
    <w:rsid w:val="00780719"/>
    <w:rsid w:val="007808DB"/>
    <w:rsid w:val="00780B53"/>
    <w:rsid w:val="007811ED"/>
    <w:rsid w:val="007812FB"/>
    <w:rsid w:val="0078173B"/>
    <w:rsid w:val="00781887"/>
    <w:rsid w:val="00781A5E"/>
    <w:rsid w:val="00781C43"/>
    <w:rsid w:val="00781E61"/>
    <w:rsid w:val="00781FF9"/>
    <w:rsid w:val="0078226E"/>
    <w:rsid w:val="00782627"/>
    <w:rsid w:val="007826CE"/>
    <w:rsid w:val="0078389B"/>
    <w:rsid w:val="0078404D"/>
    <w:rsid w:val="007840BF"/>
    <w:rsid w:val="0078431F"/>
    <w:rsid w:val="007844A8"/>
    <w:rsid w:val="007846BA"/>
    <w:rsid w:val="007847E1"/>
    <w:rsid w:val="00784D53"/>
    <w:rsid w:val="007855DA"/>
    <w:rsid w:val="00785DEF"/>
    <w:rsid w:val="00785E63"/>
    <w:rsid w:val="00785F2A"/>
    <w:rsid w:val="00786267"/>
    <w:rsid w:val="0078659F"/>
    <w:rsid w:val="0078663D"/>
    <w:rsid w:val="00786842"/>
    <w:rsid w:val="0078695C"/>
    <w:rsid w:val="00786B62"/>
    <w:rsid w:val="00786D26"/>
    <w:rsid w:val="00786E15"/>
    <w:rsid w:val="00786FB5"/>
    <w:rsid w:val="007875CC"/>
    <w:rsid w:val="007902BB"/>
    <w:rsid w:val="007903D6"/>
    <w:rsid w:val="00790494"/>
    <w:rsid w:val="007905DC"/>
    <w:rsid w:val="007909CA"/>
    <w:rsid w:val="00790E62"/>
    <w:rsid w:val="00791C9C"/>
    <w:rsid w:val="00792469"/>
    <w:rsid w:val="00792511"/>
    <w:rsid w:val="00792D44"/>
    <w:rsid w:val="00793E28"/>
    <w:rsid w:val="00794119"/>
    <w:rsid w:val="00794413"/>
    <w:rsid w:val="007947CE"/>
    <w:rsid w:val="00794949"/>
    <w:rsid w:val="00794F04"/>
    <w:rsid w:val="00795092"/>
    <w:rsid w:val="00795185"/>
    <w:rsid w:val="0079545D"/>
    <w:rsid w:val="007954A9"/>
    <w:rsid w:val="00795583"/>
    <w:rsid w:val="0079620F"/>
    <w:rsid w:val="007963A2"/>
    <w:rsid w:val="00796724"/>
    <w:rsid w:val="007968F8"/>
    <w:rsid w:val="00796991"/>
    <w:rsid w:val="00796A3E"/>
    <w:rsid w:val="007972EE"/>
    <w:rsid w:val="00797503"/>
    <w:rsid w:val="00797C73"/>
    <w:rsid w:val="00797F40"/>
    <w:rsid w:val="007A038C"/>
    <w:rsid w:val="007A03CA"/>
    <w:rsid w:val="007A05DA"/>
    <w:rsid w:val="007A0604"/>
    <w:rsid w:val="007A0A6E"/>
    <w:rsid w:val="007A0D43"/>
    <w:rsid w:val="007A0E02"/>
    <w:rsid w:val="007A0FDD"/>
    <w:rsid w:val="007A135B"/>
    <w:rsid w:val="007A1C84"/>
    <w:rsid w:val="007A259D"/>
    <w:rsid w:val="007A2CBA"/>
    <w:rsid w:val="007A3149"/>
    <w:rsid w:val="007A3205"/>
    <w:rsid w:val="007A3467"/>
    <w:rsid w:val="007A3525"/>
    <w:rsid w:val="007A38B6"/>
    <w:rsid w:val="007A3C76"/>
    <w:rsid w:val="007A3E28"/>
    <w:rsid w:val="007A3F1B"/>
    <w:rsid w:val="007A46A3"/>
    <w:rsid w:val="007A4D2B"/>
    <w:rsid w:val="007A54D2"/>
    <w:rsid w:val="007A6154"/>
    <w:rsid w:val="007A738B"/>
    <w:rsid w:val="007A75BD"/>
    <w:rsid w:val="007A764F"/>
    <w:rsid w:val="007A775F"/>
    <w:rsid w:val="007A781C"/>
    <w:rsid w:val="007A7B2A"/>
    <w:rsid w:val="007B03E2"/>
    <w:rsid w:val="007B042F"/>
    <w:rsid w:val="007B052D"/>
    <w:rsid w:val="007B08AC"/>
    <w:rsid w:val="007B0CEE"/>
    <w:rsid w:val="007B1879"/>
    <w:rsid w:val="007B1DEF"/>
    <w:rsid w:val="007B2432"/>
    <w:rsid w:val="007B28A4"/>
    <w:rsid w:val="007B2C2F"/>
    <w:rsid w:val="007B2CF0"/>
    <w:rsid w:val="007B2FDC"/>
    <w:rsid w:val="007B3181"/>
    <w:rsid w:val="007B369E"/>
    <w:rsid w:val="007B3B73"/>
    <w:rsid w:val="007B4148"/>
    <w:rsid w:val="007B421F"/>
    <w:rsid w:val="007B4B4C"/>
    <w:rsid w:val="007B4B73"/>
    <w:rsid w:val="007B4DD4"/>
    <w:rsid w:val="007B56BB"/>
    <w:rsid w:val="007B5F86"/>
    <w:rsid w:val="007B62C2"/>
    <w:rsid w:val="007B6602"/>
    <w:rsid w:val="007B66A2"/>
    <w:rsid w:val="007B66CC"/>
    <w:rsid w:val="007B6E82"/>
    <w:rsid w:val="007B73CF"/>
    <w:rsid w:val="007B7728"/>
    <w:rsid w:val="007B79DA"/>
    <w:rsid w:val="007B7A48"/>
    <w:rsid w:val="007B7AD1"/>
    <w:rsid w:val="007B7D81"/>
    <w:rsid w:val="007C0353"/>
    <w:rsid w:val="007C045E"/>
    <w:rsid w:val="007C07AD"/>
    <w:rsid w:val="007C0CBC"/>
    <w:rsid w:val="007C1714"/>
    <w:rsid w:val="007C205A"/>
    <w:rsid w:val="007C27AE"/>
    <w:rsid w:val="007C27FD"/>
    <w:rsid w:val="007C29BA"/>
    <w:rsid w:val="007C2A1F"/>
    <w:rsid w:val="007C2A96"/>
    <w:rsid w:val="007C373A"/>
    <w:rsid w:val="007C377F"/>
    <w:rsid w:val="007C37EC"/>
    <w:rsid w:val="007C3F0D"/>
    <w:rsid w:val="007C4073"/>
    <w:rsid w:val="007C4B71"/>
    <w:rsid w:val="007C4D2D"/>
    <w:rsid w:val="007C4D8E"/>
    <w:rsid w:val="007C4DC3"/>
    <w:rsid w:val="007C4F35"/>
    <w:rsid w:val="007C4F54"/>
    <w:rsid w:val="007C5920"/>
    <w:rsid w:val="007C5C9C"/>
    <w:rsid w:val="007C614A"/>
    <w:rsid w:val="007C6221"/>
    <w:rsid w:val="007C6A69"/>
    <w:rsid w:val="007C6F3F"/>
    <w:rsid w:val="007C70B5"/>
    <w:rsid w:val="007C70C3"/>
    <w:rsid w:val="007C72AD"/>
    <w:rsid w:val="007C768C"/>
    <w:rsid w:val="007C7ABF"/>
    <w:rsid w:val="007C7D19"/>
    <w:rsid w:val="007D0164"/>
    <w:rsid w:val="007D0203"/>
    <w:rsid w:val="007D02C0"/>
    <w:rsid w:val="007D0790"/>
    <w:rsid w:val="007D0EF0"/>
    <w:rsid w:val="007D0FE7"/>
    <w:rsid w:val="007D1069"/>
    <w:rsid w:val="007D18D7"/>
    <w:rsid w:val="007D1D97"/>
    <w:rsid w:val="007D26CE"/>
    <w:rsid w:val="007D2838"/>
    <w:rsid w:val="007D2932"/>
    <w:rsid w:val="007D2AF6"/>
    <w:rsid w:val="007D2CFC"/>
    <w:rsid w:val="007D2EDC"/>
    <w:rsid w:val="007D3B54"/>
    <w:rsid w:val="007D497C"/>
    <w:rsid w:val="007D4BDF"/>
    <w:rsid w:val="007D5141"/>
    <w:rsid w:val="007D5273"/>
    <w:rsid w:val="007D5A04"/>
    <w:rsid w:val="007D5E42"/>
    <w:rsid w:val="007D5F89"/>
    <w:rsid w:val="007D62CA"/>
    <w:rsid w:val="007D6417"/>
    <w:rsid w:val="007D6570"/>
    <w:rsid w:val="007D68E6"/>
    <w:rsid w:val="007D6DAD"/>
    <w:rsid w:val="007D6E0E"/>
    <w:rsid w:val="007D707F"/>
    <w:rsid w:val="007D73ED"/>
    <w:rsid w:val="007D74D5"/>
    <w:rsid w:val="007E02A6"/>
    <w:rsid w:val="007E0376"/>
    <w:rsid w:val="007E0FC7"/>
    <w:rsid w:val="007E0FFC"/>
    <w:rsid w:val="007E111D"/>
    <w:rsid w:val="007E19AE"/>
    <w:rsid w:val="007E1E0F"/>
    <w:rsid w:val="007E2A58"/>
    <w:rsid w:val="007E2C94"/>
    <w:rsid w:val="007E2F81"/>
    <w:rsid w:val="007E32B6"/>
    <w:rsid w:val="007E341B"/>
    <w:rsid w:val="007E3620"/>
    <w:rsid w:val="007E3655"/>
    <w:rsid w:val="007E397C"/>
    <w:rsid w:val="007E3D11"/>
    <w:rsid w:val="007E3F9D"/>
    <w:rsid w:val="007E4197"/>
    <w:rsid w:val="007E4796"/>
    <w:rsid w:val="007E57D2"/>
    <w:rsid w:val="007E597E"/>
    <w:rsid w:val="007E5E07"/>
    <w:rsid w:val="007E6030"/>
    <w:rsid w:val="007E64CD"/>
    <w:rsid w:val="007E696B"/>
    <w:rsid w:val="007E6B1A"/>
    <w:rsid w:val="007E6CDD"/>
    <w:rsid w:val="007E6E46"/>
    <w:rsid w:val="007E6EAD"/>
    <w:rsid w:val="007E71D7"/>
    <w:rsid w:val="007E71FE"/>
    <w:rsid w:val="007E77FB"/>
    <w:rsid w:val="007E788C"/>
    <w:rsid w:val="007F0171"/>
    <w:rsid w:val="007F0190"/>
    <w:rsid w:val="007F03D7"/>
    <w:rsid w:val="007F066C"/>
    <w:rsid w:val="007F0B0D"/>
    <w:rsid w:val="007F1428"/>
    <w:rsid w:val="007F145B"/>
    <w:rsid w:val="007F16AD"/>
    <w:rsid w:val="007F1D4E"/>
    <w:rsid w:val="007F23B3"/>
    <w:rsid w:val="007F2F68"/>
    <w:rsid w:val="007F31C0"/>
    <w:rsid w:val="007F4691"/>
    <w:rsid w:val="007F4916"/>
    <w:rsid w:val="007F4B37"/>
    <w:rsid w:val="007F511B"/>
    <w:rsid w:val="007F51C3"/>
    <w:rsid w:val="007F532F"/>
    <w:rsid w:val="007F561E"/>
    <w:rsid w:val="007F56C8"/>
    <w:rsid w:val="007F591F"/>
    <w:rsid w:val="007F5C2A"/>
    <w:rsid w:val="007F6132"/>
    <w:rsid w:val="007F62C3"/>
    <w:rsid w:val="007F6877"/>
    <w:rsid w:val="007F6DD8"/>
    <w:rsid w:val="007F7166"/>
    <w:rsid w:val="00800AB9"/>
    <w:rsid w:val="00800B6D"/>
    <w:rsid w:val="00800B76"/>
    <w:rsid w:val="0080113E"/>
    <w:rsid w:val="00801356"/>
    <w:rsid w:val="00801514"/>
    <w:rsid w:val="00801E4C"/>
    <w:rsid w:val="00801EBA"/>
    <w:rsid w:val="0080207C"/>
    <w:rsid w:val="008025BA"/>
    <w:rsid w:val="0080282A"/>
    <w:rsid w:val="0080292C"/>
    <w:rsid w:val="00802A86"/>
    <w:rsid w:val="0080328B"/>
    <w:rsid w:val="008034AF"/>
    <w:rsid w:val="00803C7D"/>
    <w:rsid w:val="00803D1B"/>
    <w:rsid w:val="00803FBA"/>
    <w:rsid w:val="00804737"/>
    <w:rsid w:val="00804DDB"/>
    <w:rsid w:val="00805521"/>
    <w:rsid w:val="00805663"/>
    <w:rsid w:val="00805B6A"/>
    <w:rsid w:val="00805B7A"/>
    <w:rsid w:val="00805D91"/>
    <w:rsid w:val="00806AE4"/>
    <w:rsid w:val="0080794C"/>
    <w:rsid w:val="00807BAD"/>
    <w:rsid w:val="00810731"/>
    <w:rsid w:val="00810EB2"/>
    <w:rsid w:val="00811320"/>
    <w:rsid w:val="00811AEC"/>
    <w:rsid w:val="00811BA3"/>
    <w:rsid w:val="008122D3"/>
    <w:rsid w:val="00812568"/>
    <w:rsid w:val="008126C4"/>
    <w:rsid w:val="008127DF"/>
    <w:rsid w:val="00812FD2"/>
    <w:rsid w:val="0081395C"/>
    <w:rsid w:val="00814037"/>
    <w:rsid w:val="00814038"/>
    <w:rsid w:val="0081483B"/>
    <w:rsid w:val="00814A1B"/>
    <w:rsid w:val="00815B0D"/>
    <w:rsid w:val="00815CFE"/>
    <w:rsid w:val="00815D70"/>
    <w:rsid w:val="00815E80"/>
    <w:rsid w:val="008166D4"/>
    <w:rsid w:val="00816B74"/>
    <w:rsid w:val="00816C69"/>
    <w:rsid w:val="00816E4F"/>
    <w:rsid w:val="00816FC0"/>
    <w:rsid w:val="00817AE0"/>
    <w:rsid w:val="00817AF2"/>
    <w:rsid w:val="008201CC"/>
    <w:rsid w:val="00821064"/>
    <w:rsid w:val="008216A9"/>
    <w:rsid w:val="0082171A"/>
    <w:rsid w:val="0082174C"/>
    <w:rsid w:val="00821C24"/>
    <w:rsid w:val="00822205"/>
    <w:rsid w:val="0082239E"/>
    <w:rsid w:val="0082274A"/>
    <w:rsid w:val="00822A1F"/>
    <w:rsid w:val="0082339A"/>
    <w:rsid w:val="008233FA"/>
    <w:rsid w:val="008234DB"/>
    <w:rsid w:val="0082457B"/>
    <w:rsid w:val="008249CB"/>
    <w:rsid w:val="00824C7F"/>
    <w:rsid w:val="008252A5"/>
    <w:rsid w:val="008252B2"/>
    <w:rsid w:val="0082541B"/>
    <w:rsid w:val="00825AA5"/>
    <w:rsid w:val="00825F2A"/>
    <w:rsid w:val="0082604E"/>
    <w:rsid w:val="0082618E"/>
    <w:rsid w:val="008263BB"/>
    <w:rsid w:val="00826B79"/>
    <w:rsid w:val="00826D56"/>
    <w:rsid w:val="00827826"/>
    <w:rsid w:val="00830024"/>
    <w:rsid w:val="00830314"/>
    <w:rsid w:val="00830809"/>
    <w:rsid w:val="00830A08"/>
    <w:rsid w:val="00830AA7"/>
    <w:rsid w:val="00830B77"/>
    <w:rsid w:val="00830C1B"/>
    <w:rsid w:val="00830C2D"/>
    <w:rsid w:val="00830F7F"/>
    <w:rsid w:val="00831006"/>
    <w:rsid w:val="008317D9"/>
    <w:rsid w:val="00832190"/>
    <w:rsid w:val="008321E6"/>
    <w:rsid w:val="00832B42"/>
    <w:rsid w:val="00832F30"/>
    <w:rsid w:val="00833EDE"/>
    <w:rsid w:val="00833F42"/>
    <w:rsid w:val="008343C2"/>
    <w:rsid w:val="0083514C"/>
    <w:rsid w:val="008353F4"/>
    <w:rsid w:val="008354A2"/>
    <w:rsid w:val="00835609"/>
    <w:rsid w:val="008356F8"/>
    <w:rsid w:val="00835714"/>
    <w:rsid w:val="00835AC3"/>
    <w:rsid w:val="00836A1A"/>
    <w:rsid w:val="008373E9"/>
    <w:rsid w:val="00837500"/>
    <w:rsid w:val="00837535"/>
    <w:rsid w:val="008378EA"/>
    <w:rsid w:val="008379F6"/>
    <w:rsid w:val="00840635"/>
    <w:rsid w:val="0084096F"/>
    <w:rsid w:val="00840AC7"/>
    <w:rsid w:val="00840B5F"/>
    <w:rsid w:val="0084110D"/>
    <w:rsid w:val="0084187D"/>
    <w:rsid w:val="00841CEC"/>
    <w:rsid w:val="00841F83"/>
    <w:rsid w:val="0084220B"/>
    <w:rsid w:val="00842A0F"/>
    <w:rsid w:val="00842B6C"/>
    <w:rsid w:val="00843292"/>
    <w:rsid w:val="00843575"/>
    <w:rsid w:val="008436C7"/>
    <w:rsid w:val="00843D04"/>
    <w:rsid w:val="0084438C"/>
    <w:rsid w:val="008447C7"/>
    <w:rsid w:val="0084483C"/>
    <w:rsid w:val="00844CB7"/>
    <w:rsid w:val="00844EE7"/>
    <w:rsid w:val="00844EED"/>
    <w:rsid w:val="008457B1"/>
    <w:rsid w:val="00845AF3"/>
    <w:rsid w:val="00845CD4"/>
    <w:rsid w:val="00845D31"/>
    <w:rsid w:val="008460DF"/>
    <w:rsid w:val="008466F4"/>
    <w:rsid w:val="00846E7B"/>
    <w:rsid w:val="00846F8E"/>
    <w:rsid w:val="00847079"/>
    <w:rsid w:val="008472A6"/>
    <w:rsid w:val="008472C7"/>
    <w:rsid w:val="00847718"/>
    <w:rsid w:val="008477A7"/>
    <w:rsid w:val="00847979"/>
    <w:rsid w:val="00847C97"/>
    <w:rsid w:val="00847E0E"/>
    <w:rsid w:val="00847E69"/>
    <w:rsid w:val="00847F80"/>
    <w:rsid w:val="008506DC"/>
    <w:rsid w:val="00850A0D"/>
    <w:rsid w:val="00851050"/>
    <w:rsid w:val="00851466"/>
    <w:rsid w:val="00851492"/>
    <w:rsid w:val="008515AA"/>
    <w:rsid w:val="008515D3"/>
    <w:rsid w:val="00851CAF"/>
    <w:rsid w:val="00851DEE"/>
    <w:rsid w:val="00851E2B"/>
    <w:rsid w:val="0085215F"/>
    <w:rsid w:val="0085227E"/>
    <w:rsid w:val="00852335"/>
    <w:rsid w:val="0085260A"/>
    <w:rsid w:val="008527A3"/>
    <w:rsid w:val="00852C23"/>
    <w:rsid w:val="00852F17"/>
    <w:rsid w:val="008533FD"/>
    <w:rsid w:val="00853742"/>
    <w:rsid w:val="008539BE"/>
    <w:rsid w:val="00853E9F"/>
    <w:rsid w:val="008540D8"/>
    <w:rsid w:val="008547C3"/>
    <w:rsid w:val="00854B44"/>
    <w:rsid w:val="00855179"/>
    <w:rsid w:val="00855212"/>
    <w:rsid w:val="0085554D"/>
    <w:rsid w:val="00855651"/>
    <w:rsid w:val="00855E9C"/>
    <w:rsid w:val="0085606A"/>
    <w:rsid w:val="00856091"/>
    <w:rsid w:val="0085684B"/>
    <w:rsid w:val="00856A52"/>
    <w:rsid w:val="00856EDE"/>
    <w:rsid w:val="00856FD0"/>
    <w:rsid w:val="00857000"/>
    <w:rsid w:val="00857284"/>
    <w:rsid w:val="008574BD"/>
    <w:rsid w:val="0085788B"/>
    <w:rsid w:val="008579A6"/>
    <w:rsid w:val="00857B75"/>
    <w:rsid w:val="00860196"/>
    <w:rsid w:val="00860691"/>
    <w:rsid w:val="0086075A"/>
    <w:rsid w:val="00860D94"/>
    <w:rsid w:val="00861036"/>
    <w:rsid w:val="00861E3A"/>
    <w:rsid w:val="00861F2E"/>
    <w:rsid w:val="008622F3"/>
    <w:rsid w:val="0086267A"/>
    <w:rsid w:val="0086273F"/>
    <w:rsid w:val="00862ACB"/>
    <w:rsid w:val="00863466"/>
    <w:rsid w:val="008637E0"/>
    <w:rsid w:val="00863AD1"/>
    <w:rsid w:val="008648FD"/>
    <w:rsid w:val="00865538"/>
    <w:rsid w:val="00865B9D"/>
    <w:rsid w:val="00865F31"/>
    <w:rsid w:val="00866127"/>
    <w:rsid w:val="00866223"/>
    <w:rsid w:val="0086708C"/>
    <w:rsid w:val="00867A13"/>
    <w:rsid w:val="00867B51"/>
    <w:rsid w:val="00867E0F"/>
    <w:rsid w:val="008703FF"/>
    <w:rsid w:val="00870A09"/>
    <w:rsid w:val="008712F0"/>
    <w:rsid w:val="008717F2"/>
    <w:rsid w:val="00872979"/>
    <w:rsid w:val="00872C3D"/>
    <w:rsid w:val="00872CCE"/>
    <w:rsid w:val="00872D8F"/>
    <w:rsid w:val="00872F85"/>
    <w:rsid w:val="00873030"/>
    <w:rsid w:val="008734DA"/>
    <w:rsid w:val="0087375F"/>
    <w:rsid w:val="008742E5"/>
    <w:rsid w:val="00874894"/>
    <w:rsid w:val="00874A0C"/>
    <w:rsid w:val="00874BAF"/>
    <w:rsid w:val="00874FCB"/>
    <w:rsid w:val="008750BF"/>
    <w:rsid w:val="00875212"/>
    <w:rsid w:val="00875351"/>
    <w:rsid w:val="00875484"/>
    <w:rsid w:val="00875526"/>
    <w:rsid w:val="00875992"/>
    <w:rsid w:val="00876348"/>
    <w:rsid w:val="008764C5"/>
    <w:rsid w:val="00876500"/>
    <w:rsid w:val="008765AA"/>
    <w:rsid w:val="00876D09"/>
    <w:rsid w:val="00876F97"/>
    <w:rsid w:val="00877689"/>
    <w:rsid w:val="008776E6"/>
    <w:rsid w:val="00877CBB"/>
    <w:rsid w:val="008801A7"/>
    <w:rsid w:val="00880A38"/>
    <w:rsid w:val="00880B64"/>
    <w:rsid w:val="00880F36"/>
    <w:rsid w:val="00881106"/>
    <w:rsid w:val="0088127F"/>
    <w:rsid w:val="008812AD"/>
    <w:rsid w:val="00882318"/>
    <w:rsid w:val="008832ED"/>
    <w:rsid w:val="00883A7B"/>
    <w:rsid w:val="00883C91"/>
    <w:rsid w:val="00883F80"/>
    <w:rsid w:val="008853CA"/>
    <w:rsid w:val="00885866"/>
    <w:rsid w:val="00885B20"/>
    <w:rsid w:val="00886414"/>
    <w:rsid w:val="0088679F"/>
    <w:rsid w:val="00886BCB"/>
    <w:rsid w:val="00887A55"/>
    <w:rsid w:val="00887D3D"/>
    <w:rsid w:val="00887DE2"/>
    <w:rsid w:val="0089007D"/>
    <w:rsid w:val="008901AE"/>
    <w:rsid w:val="0089025D"/>
    <w:rsid w:val="00890893"/>
    <w:rsid w:val="00890A33"/>
    <w:rsid w:val="00890AB8"/>
    <w:rsid w:val="00890EB0"/>
    <w:rsid w:val="008917EC"/>
    <w:rsid w:val="0089185B"/>
    <w:rsid w:val="00891F88"/>
    <w:rsid w:val="0089227B"/>
    <w:rsid w:val="0089230C"/>
    <w:rsid w:val="00892315"/>
    <w:rsid w:val="00892A26"/>
    <w:rsid w:val="00892AE1"/>
    <w:rsid w:val="00893461"/>
    <w:rsid w:val="0089383E"/>
    <w:rsid w:val="00893E6D"/>
    <w:rsid w:val="0089400E"/>
    <w:rsid w:val="0089415B"/>
    <w:rsid w:val="0089475B"/>
    <w:rsid w:val="0089489D"/>
    <w:rsid w:val="00894D23"/>
    <w:rsid w:val="00895008"/>
    <w:rsid w:val="008954AA"/>
    <w:rsid w:val="00896001"/>
    <w:rsid w:val="008960FE"/>
    <w:rsid w:val="0089666C"/>
    <w:rsid w:val="008966BF"/>
    <w:rsid w:val="00896718"/>
    <w:rsid w:val="00896D6A"/>
    <w:rsid w:val="00896F4C"/>
    <w:rsid w:val="0089764C"/>
    <w:rsid w:val="008977C1"/>
    <w:rsid w:val="00897AAE"/>
    <w:rsid w:val="008A00C1"/>
    <w:rsid w:val="008A00F4"/>
    <w:rsid w:val="008A0445"/>
    <w:rsid w:val="008A04E7"/>
    <w:rsid w:val="008A0CA3"/>
    <w:rsid w:val="008A1421"/>
    <w:rsid w:val="008A1482"/>
    <w:rsid w:val="008A1522"/>
    <w:rsid w:val="008A15D1"/>
    <w:rsid w:val="008A170A"/>
    <w:rsid w:val="008A1ABD"/>
    <w:rsid w:val="008A1B2A"/>
    <w:rsid w:val="008A1E53"/>
    <w:rsid w:val="008A21DA"/>
    <w:rsid w:val="008A2974"/>
    <w:rsid w:val="008A3409"/>
    <w:rsid w:val="008A35E3"/>
    <w:rsid w:val="008A366A"/>
    <w:rsid w:val="008A3685"/>
    <w:rsid w:val="008A3BAC"/>
    <w:rsid w:val="008A46DF"/>
    <w:rsid w:val="008A4834"/>
    <w:rsid w:val="008A497A"/>
    <w:rsid w:val="008A4B3F"/>
    <w:rsid w:val="008A4D44"/>
    <w:rsid w:val="008A5059"/>
    <w:rsid w:val="008A5071"/>
    <w:rsid w:val="008A51A7"/>
    <w:rsid w:val="008A5C46"/>
    <w:rsid w:val="008A5E50"/>
    <w:rsid w:val="008A6721"/>
    <w:rsid w:val="008A6801"/>
    <w:rsid w:val="008A68DA"/>
    <w:rsid w:val="008A6AFD"/>
    <w:rsid w:val="008A7A1D"/>
    <w:rsid w:val="008A7E12"/>
    <w:rsid w:val="008A7E46"/>
    <w:rsid w:val="008B0204"/>
    <w:rsid w:val="008B03FC"/>
    <w:rsid w:val="008B0624"/>
    <w:rsid w:val="008B07D5"/>
    <w:rsid w:val="008B08E7"/>
    <w:rsid w:val="008B0B5F"/>
    <w:rsid w:val="008B0C97"/>
    <w:rsid w:val="008B0F7F"/>
    <w:rsid w:val="008B14F6"/>
    <w:rsid w:val="008B18E2"/>
    <w:rsid w:val="008B190D"/>
    <w:rsid w:val="008B19FC"/>
    <w:rsid w:val="008B1DB7"/>
    <w:rsid w:val="008B209F"/>
    <w:rsid w:val="008B2C6B"/>
    <w:rsid w:val="008B2F8F"/>
    <w:rsid w:val="008B2FC4"/>
    <w:rsid w:val="008B3622"/>
    <w:rsid w:val="008B3F04"/>
    <w:rsid w:val="008B471C"/>
    <w:rsid w:val="008B53B9"/>
    <w:rsid w:val="008B54AD"/>
    <w:rsid w:val="008B582A"/>
    <w:rsid w:val="008B593F"/>
    <w:rsid w:val="008B5E04"/>
    <w:rsid w:val="008B603C"/>
    <w:rsid w:val="008B6594"/>
    <w:rsid w:val="008B73B9"/>
    <w:rsid w:val="008B7825"/>
    <w:rsid w:val="008B7931"/>
    <w:rsid w:val="008B7FB8"/>
    <w:rsid w:val="008C021F"/>
    <w:rsid w:val="008C06E8"/>
    <w:rsid w:val="008C07AA"/>
    <w:rsid w:val="008C0DC3"/>
    <w:rsid w:val="008C0E61"/>
    <w:rsid w:val="008C1660"/>
    <w:rsid w:val="008C1C16"/>
    <w:rsid w:val="008C1C53"/>
    <w:rsid w:val="008C239C"/>
    <w:rsid w:val="008C2BAA"/>
    <w:rsid w:val="008C2D36"/>
    <w:rsid w:val="008C2DA3"/>
    <w:rsid w:val="008C304B"/>
    <w:rsid w:val="008C3370"/>
    <w:rsid w:val="008C4B3F"/>
    <w:rsid w:val="008C5371"/>
    <w:rsid w:val="008C557E"/>
    <w:rsid w:val="008C596D"/>
    <w:rsid w:val="008C5CD9"/>
    <w:rsid w:val="008C6324"/>
    <w:rsid w:val="008C6586"/>
    <w:rsid w:val="008C6ADB"/>
    <w:rsid w:val="008C71B9"/>
    <w:rsid w:val="008C7347"/>
    <w:rsid w:val="008C7E0E"/>
    <w:rsid w:val="008D01C0"/>
    <w:rsid w:val="008D0202"/>
    <w:rsid w:val="008D03CC"/>
    <w:rsid w:val="008D11D4"/>
    <w:rsid w:val="008D11E7"/>
    <w:rsid w:val="008D13DA"/>
    <w:rsid w:val="008D1E45"/>
    <w:rsid w:val="008D2219"/>
    <w:rsid w:val="008D26D9"/>
    <w:rsid w:val="008D2ACF"/>
    <w:rsid w:val="008D2BE1"/>
    <w:rsid w:val="008D2DE1"/>
    <w:rsid w:val="008D32D1"/>
    <w:rsid w:val="008D33C6"/>
    <w:rsid w:val="008D4A8C"/>
    <w:rsid w:val="008D4EDF"/>
    <w:rsid w:val="008D5AF0"/>
    <w:rsid w:val="008D5FD5"/>
    <w:rsid w:val="008D6C71"/>
    <w:rsid w:val="008D717B"/>
    <w:rsid w:val="008D7290"/>
    <w:rsid w:val="008D7428"/>
    <w:rsid w:val="008D743B"/>
    <w:rsid w:val="008E01CB"/>
    <w:rsid w:val="008E04A3"/>
    <w:rsid w:val="008E0603"/>
    <w:rsid w:val="008E09AB"/>
    <w:rsid w:val="008E0AE0"/>
    <w:rsid w:val="008E186B"/>
    <w:rsid w:val="008E1A8D"/>
    <w:rsid w:val="008E1D79"/>
    <w:rsid w:val="008E1F0C"/>
    <w:rsid w:val="008E2868"/>
    <w:rsid w:val="008E2FE9"/>
    <w:rsid w:val="008E342B"/>
    <w:rsid w:val="008E34E6"/>
    <w:rsid w:val="008E3DFC"/>
    <w:rsid w:val="008E4257"/>
    <w:rsid w:val="008E4704"/>
    <w:rsid w:val="008E49C6"/>
    <w:rsid w:val="008E4AC1"/>
    <w:rsid w:val="008E55FF"/>
    <w:rsid w:val="008E59C9"/>
    <w:rsid w:val="008E5C27"/>
    <w:rsid w:val="008E5D72"/>
    <w:rsid w:val="008E69E6"/>
    <w:rsid w:val="008E798E"/>
    <w:rsid w:val="008F0213"/>
    <w:rsid w:val="008F0885"/>
    <w:rsid w:val="008F14A7"/>
    <w:rsid w:val="008F16A6"/>
    <w:rsid w:val="008F1EE2"/>
    <w:rsid w:val="008F2010"/>
    <w:rsid w:val="008F27B7"/>
    <w:rsid w:val="008F2CD0"/>
    <w:rsid w:val="008F2D8A"/>
    <w:rsid w:val="008F2DB7"/>
    <w:rsid w:val="008F35D0"/>
    <w:rsid w:val="008F3644"/>
    <w:rsid w:val="008F4272"/>
    <w:rsid w:val="008F42AC"/>
    <w:rsid w:val="008F471A"/>
    <w:rsid w:val="008F4C86"/>
    <w:rsid w:val="008F4E1A"/>
    <w:rsid w:val="008F5556"/>
    <w:rsid w:val="008F559E"/>
    <w:rsid w:val="008F59B8"/>
    <w:rsid w:val="008F5D7A"/>
    <w:rsid w:val="008F6222"/>
    <w:rsid w:val="008F651D"/>
    <w:rsid w:val="008F70D3"/>
    <w:rsid w:val="008F785F"/>
    <w:rsid w:val="008F7FF8"/>
    <w:rsid w:val="00900CC4"/>
    <w:rsid w:val="00900D6B"/>
    <w:rsid w:val="009011A6"/>
    <w:rsid w:val="00901452"/>
    <w:rsid w:val="0090179F"/>
    <w:rsid w:val="0090238B"/>
    <w:rsid w:val="00902493"/>
    <w:rsid w:val="00902846"/>
    <w:rsid w:val="00902C0C"/>
    <w:rsid w:val="009030B2"/>
    <w:rsid w:val="00903A70"/>
    <w:rsid w:val="00904079"/>
    <w:rsid w:val="009043D1"/>
    <w:rsid w:val="0090469C"/>
    <w:rsid w:val="00904E49"/>
    <w:rsid w:val="00905746"/>
    <w:rsid w:val="0090574E"/>
    <w:rsid w:val="00905AD1"/>
    <w:rsid w:val="00905B23"/>
    <w:rsid w:val="0090696D"/>
    <w:rsid w:val="00907426"/>
    <w:rsid w:val="00907B5B"/>
    <w:rsid w:val="00907E90"/>
    <w:rsid w:val="00907EF8"/>
    <w:rsid w:val="0091045D"/>
    <w:rsid w:val="009106E4"/>
    <w:rsid w:val="00911798"/>
    <w:rsid w:val="009119C3"/>
    <w:rsid w:val="00912178"/>
    <w:rsid w:val="00912EA9"/>
    <w:rsid w:val="0091325C"/>
    <w:rsid w:val="00913671"/>
    <w:rsid w:val="009139F4"/>
    <w:rsid w:val="00913E01"/>
    <w:rsid w:val="00914EB4"/>
    <w:rsid w:val="009154F6"/>
    <w:rsid w:val="009155FF"/>
    <w:rsid w:val="0091596C"/>
    <w:rsid w:val="00915C48"/>
    <w:rsid w:val="00915E53"/>
    <w:rsid w:val="009164DB"/>
    <w:rsid w:val="0091651D"/>
    <w:rsid w:val="0091659F"/>
    <w:rsid w:val="00917033"/>
    <w:rsid w:val="00917547"/>
    <w:rsid w:val="0092000D"/>
    <w:rsid w:val="00920206"/>
    <w:rsid w:val="00920B36"/>
    <w:rsid w:val="00920DEF"/>
    <w:rsid w:val="009211EA"/>
    <w:rsid w:val="00921CC7"/>
    <w:rsid w:val="009221B5"/>
    <w:rsid w:val="009223E9"/>
    <w:rsid w:val="00922ADC"/>
    <w:rsid w:val="00922D2A"/>
    <w:rsid w:val="0092313C"/>
    <w:rsid w:val="009234B7"/>
    <w:rsid w:val="009243D3"/>
    <w:rsid w:val="00924519"/>
    <w:rsid w:val="009247A3"/>
    <w:rsid w:val="00924AAE"/>
    <w:rsid w:val="009251D2"/>
    <w:rsid w:val="009256D3"/>
    <w:rsid w:val="0092574B"/>
    <w:rsid w:val="0092658B"/>
    <w:rsid w:val="009265A9"/>
    <w:rsid w:val="009265F9"/>
    <w:rsid w:val="00926ED9"/>
    <w:rsid w:val="00927137"/>
    <w:rsid w:val="00927A06"/>
    <w:rsid w:val="00927C54"/>
    <w:rsid w:val="0093055D"/>
    <w:rsid w:val="0093158B"/>
    <w:rsid w:val="00931731"/>
    <w:rsid w:val="009317ED"/>
    <w:rsid w:val="009319D2"/>
    <w:rsid w:val="00931FA6"/>
    <w:rsid w:val="0093235F"/>
    <w:rsid w:val="009324C6"/>
    <w:rsid w:val="00932AAB"/>
    <w:rsid w:val="00932F15"/>
    <w:rsid w:val="009333FC"/>
    <w:rsid w:val="009338F9"/>
    <w:rsid w:val="00933996"/>
    <w:rsid w:val="009344C9"/>
    <w:rsid w:val="00934572"/>
    <w:rsid w:val="00934773"/>
    <w:rsid w:val="0093547A"/>
    <w:rsid w:val="009356CD"/>
    <w:rsid w:val="00935789"/>
    <w:rsid w:val="00935956"/>
    <w:rsid w:val="0093596C"/>
    <w:rsid w:val="009359D1"/>
    <w:rsid w:val="0093604B"/>
    <w:rsid w:val="00936161"/>
    <w:rsid w:val="00936419"/>
    <w:rsid w:val="009367CD"/>
    <w:rsid w:val="00936D63"/>
    <w:rsid w:val="00936D91"/>
    <w:rsid w:val="00936FDC"/>
    <w:rsid w:val="009374C3"/>
    <w:rsid w:val="00937514"/>
    <w:rsid w:val="009375C5"/>
    <w:rsid w:val="00940187"/>
    <w:rsid w:val="00940990"/>
    <w:rsid w:val="00940AC9"/>
    <w:rsid w:val="00940B65"/>
    <w:rsid w:val="00940BA6"/>
    <w:rsid w:val="00940F37"/>
    <w:rsid w:val="009411AD"/>
    <w:rsid w:val="0094123D"/>
    <w:rsid w:val="009412A0"/>
    <w:rsid w:val="009412DF"/>
    <w:rsid w:val="0094171C"/>
    <w:rsid w:val="00941C89"/>
    <w:rsid w:val="00941CC9"/>
    <w:rsid w:val="00941EEE"/>
    <w:rsid w:val="00942375"/>
    <w:rsid w:val="009424B7"/>
    <w:rsid w:val="009425DA"/>
    <w:rsid w:val="009425FD"/>
    <w:rsid w:val="00942C65"/>
    <w:rsid w:val="00942DB8"/>
    <w:rsid w:val="00942E6A"/>
    <w:rsid w:val="00942F91"/>
    <w:rsid w:val="00943BCC"/>
    <w:rsid w:val="00943CB5"/>
    <w:rsid w:val="00943F30"/>
    <w:rsid w:val="0094402E"/>
    <w:rsid w:val="00944736"/>
    <w:rsid w:val="00944B82"/>
    <w:rsid w:val="00945D34"/>
    <w:rsid w:val="00945EE2"/>
    <w:rsid w:val="00947AEC"/>
    <w:rsid w:val="00947CEB"/>
    <w:rsid w:val="0095002A"/>
    <w:rsid w:val="009500FF"/>
    <w:rsid w:val="00950240"/>
    <w:rsid w:val="009502E3"/>
    <w:rsid w:val="009503ED"/>
    <w:rsid w:val="009507F4"/>
    <w:rsid w:val="00950B0F"/>
    <w:rsid w:val="00950E90"/>
    <w:rsid w:val="0095101B"/>
    <w:rsid w:val="00951226"/>
    <w:rsid w:val="00951517"/>
    <w:rsid w:val="0095163E"/>
    <w:rsid w:val="0095200B"/>
    <w:rsid w:val="00952330"/>
    <w:rsid w:val="00952381"/>
    <w:rsid w:val="0095257B"/>
    <w:rsid w:val="00952846"/>
    <w:rsid w:val="00952E5C"/>
    <w:rsid w:val="00953247"/>
    <w:rsid w:val="00953362"/>
    <w:rsid w:val="009536D7"/>
    <w:rsid w:val="00953CAE"/>
    <w:rsid w:val="00953F0E"/>
    <w:rsid w:val="00954DE1"/>
    <w:rsid w:val="009552CB"/>
    <w:rsid w:val="00955A77"/>
    <w:rsid w:val="00955ADB"/>
    <w:rsid w:val="00955D41"/>
    <w:rsid w:val="0095618C"/>
    <w:rsid w:val="00957711"/>
    <w:rsid w:val="00957854"/>
    <w:rsid w:val="00957950"/>
    <w:rsid w:val="00957D0C"/>
    <w:rsid w:val="009600E6"/>
    <w:rsid w:val="0096052A"/>
    <w:rsid w:val="00960C73"/>
    <w:rsid w:val="009611EF"/>
    <w:rsid w:val="009613C0"/>
    <w:rsid w:val="009617A4"/>
    <w:rsid w:val="009620DA"/>
    <w:rsid w:val="00962186"/>
    <w:rsid w:val="0096270C"/>
    <w:rsid w:val="00962A74"/>
    <w:rsid w:val="00962B34"/>
    <w:rsid w:val="00963204"/>
    <w:rsid w:val="00963464"/>
    <w:rsid w:val="00963B54"/>
    <w:rsid w:val="00964598"/>
    <w:rsid w:val="00964A1C"/>
    <w:rsid w:val="00964F0A"/>
    <w:rsid w:val="0096632C"/>
    <w:rsid w:val="009665D4"/>
    <w:rsid w:val="009667C1"/>
    <w:rsid w:val="009668D9"/>
    <w:rsid w:val="009669FC"/>
    <w:rsid w:val="009671A9"/>
    <w:rsid w:val="009671FD"/>
    <w:rsid w:val="00967A48"/>
    <w:rsid w:val="00967AEB"/>
    <w:rsid w:val="00967D81"/>
    <w:rsid w:val="00967FB4"/>
    <w:rsid w:val="0097018D"/>
    <w:rsid w:val="009704D0"/>
    <w:rsid w:val="009706B4"/>
    <w:rsid w:val="00971432"/>
    <w:rsid w:val="00971476"/>
    <w:rsid w:val="009716CB"/>
    <w:rsid w:val="00971B28"/>
    <w:rsid w:val="00971EDB"/>
    <w:rsid w:val="009720BA"/>
    <w:rsid w:val="00972570"/>
    <w:rsid w:val="00972A0C"/>
    <w:rsid w:val="00974041"/>
    <w:rsid w:val="009744D9"/>
    <w:rsid w:val="00974A68"/>
    <w:rsid w:val="00974AE1"/>
    <w:rsid w:val="00974BFC"/>
    <w:rsid w:val="00974F75"/>
    <w:rsid w:val="00975201"/>
    <w:rsid w:val="00975C8F"/>
    <w:rsid w:val="00975FCD"/>
    <w:rsid w:val="00976577"/>
    <w:rsid w:val="00976968"/>
    <w:rsid w:val="00977141"/>
    <w:rsid w:val="009773BA"/>
    <w:rsid w:val="009776A6"/>
    <w:rsid w:val="00977821"/>
    <w:rsid w:val="00977BAC"/>
    <w:rsid w:val="00977C77"/>
    <w:rsid w:val="00977CF8"/>
    <w:rsid w:val="00977FF3"/>
    <w:rsid w:val="009804AB"/>
    <w:rsid w:val="00980852"/>
    <w:rsid w:val="009808C4"/>
    <w:rsid w:val="00981526"/>
    <w:rsid w:val="00981850"/>
    <w:rsid w:val="00981909"/>
    <w:rsid w:val="009834CD"/>
    <w:rsid w:val="00983D06"/>
    <w:rsid w:val="00983DBB"/>
    <w:rsid w:val="00984107"/>
    <w:rsid w:val="009843AE"/>
    <w:rsid w:val="009843BE"/>
    <w:rsid w:val="00984778"/>
    <w:rsid w:val="00984BE4"/>
    <w:rsid w:val="00984EAC"/>
    <w:rsid w:val="00985042"/>
    <w:rsid w:val="0098549C"/>
    <w:rsid w:val="00985678"/>
    <w:rsid w:val="00985D55"/>
    <w:rsid w:val="00985F36"/>
    <w:rsid w:val="0098656D"/>
    <w:rsid w:val="00986793"/>
    <w:rsid w:val="00986977"/>
    <w:rsid w:val="00986D51"/>
    <w:rsid w:val="009870E3"/>
    <w:rsid w:val="00987B0C"/>
    <w:rsid w:val="00990002"/>
    <w:rsid w:val="00990125"/>
    <w:rsid w:val="0099083C"/>
    <w:rsid w:val="009908ED"/>
    <w:rsid w:val="0099106F"/>
    <w:rsid w:val="0099131A"/>
    <w:rsid w:val="009917D2"/>
    <w:rsid w:val="0099190E"/>
    <w:rsid w:val="00991952"/>
    <w:rsid w:val="009929DB"/>
    <w:rsid w:val="00992C94"/>
    <w:rsid w:val="00992D8E"/>
    <w:rsid w:val="00992FD4"/>
    <w:rsid w:val="00993077"/>
    <w:rsid w:val="00993361"/>
    <w:rsid w:val="009935E7"/>
    <w:rsid w:val="00993847"/>
    <w:rsid w:val="0099401B"/>
    <w:rsid w:val="00994987"/>
    <w:rsid w:val="0099498D"/>
    <w:rsid w:val="00994CBC"/>
    <w:rsid w:val="00994FB7"/>
    <w:rsid w:val="009959C7"/>
    <w:rsid w:val="00995A0D"/>
    <w:rsid w:val="00996588"/>
    <w:rsid w:val="00996896"/>
    <w:rsid w:val="00996CA8"/>
    <w:rsid w:val="009A0076"/>
    <w:rsid w:val="009A0ACD"/>
    <w:rsid w:val="009A0C8D"/>
    <w:rsid w:val="009A1CE8"/>
    <w:rsid w:val="009A1DAF"/>
    <w:rsid w:val="009A1F19"/>
    <w:rsid w:val="009A1FEA"/>
    <w:rsid w:val="009A2714"/>
    <w:rsid w:val="009A274C"/>
    <w:rsid w:val="009A2B28"/>
    <w:rsid w:val="009A2D8B"/>
    <w:rsid w:val="009A3BB7"/>
    <w:rsid w:val="009A400C"/>
    <w:rsid w:val="009A41B3"/>
    <w:rsid w:val="009A4363"/>
    <w:rsid w:val="009A477F"/>
    <w:rsid w:val="009A4CBA"/>
    <w:rsid w:val="009A564A"/>
    <w:rsid w:val="009A57CE"/>
    <w:rsid w:val="009A589F"/>
    <w:rsid w:val="009A5F9D"/>
    <w:rsid w:val="009A6829"/>
    <w:rsid w:val="009A73C0"/>
    <w:rsid w:val="009B057F"/>
    <w:rsid w:val="009B10D4"/>
    <w:rsid w:val="009B1193"/>
    <w:rsid w:val="009B11AE"/>
    <w:rsid w:val="009B174A"/>
    <w:rsid w:val="009B1757"/>
    <w:rsid w:val="009B1876"/>
    <w:rsid w:val="009B2496"/>
    <w:rsid w:val="009B2CE1"/>
    <w:rsid w:val="009B322D"/>
    <w:rsid w:val="009B3286"/>
    <w:rsid w:val="009B3585"/>
    <w:rsid w:val="009B364A"/>
    <w:rsid w:val="009B367C"/>
    <w:rsid w:val="009B37D2"/>
    <w:rsid w:val="009B39EB"/>
    <w:rsid w:val="009B3EFB"/>
    <w:rsid w:val="009B421F"/>
    <w:rsid w:val="009B4671"/>
    <w:rsid w:val="009B4883"/>
    <w:rsid w:val="009B4BE8"/>
    <w:rsid w:val="009B4C3C"/>
    <w:rsid w:val="009B4F0B"/>
    <w:rsid w:val="009B4F44"/>
    <w:rsid w:val="009B50C1"/>
    <w:rsid w:val="009B5471"/>
    <w:rsid w:val="009B561E"/>
    <w:rsid w:val="009B593F"/>
    <w:rsid w:val="009B5AF9"/>
    <w:rsid w:val="009B5B55"/>
    <w:rsid w:val="009B65DF"/>
    <w:rsid w:val="009B68FB"/>
    <w:rsid w:val="009B6913"/>
    <w:rsid w:val="009B6BAB"/>
    <w:rsid w:val="009B6F42"/>
    <w:rsid w:val="009B7209"/>
    <w:rsid w:val="009B7430"/>
    <w:rsid w:val="009B7C66"/>
    <w:rsid w:val="009C0273"/>
    <w:rsid w:val="009C0480"/>
    <w:rsid w:val="009C0509"/>
    <w:rsid w:val="009C10BA"/>
    <w:rsid w:val="009C143C"/>
    <w:rsid w:val="009C17E2"/>
    <w:rsid w:val="009C199D"/>
    <w:rsid w:val="009C1B21"/>
    <w:rsid w:val="009C20A9"/>
    <w:rsid w:val="009C211E"/>
    <w:rsid w:val="009C2228"/>
    <w:rsid w:val="009C2577"/>
    <w:rsid w:val="009C26E2"/>
    <w:rsid w:val="009C2CB4"/>
    <w:rsid w:val="009C3026"/>
    <w:rsid w:val="009C306C"/>
    <w:rsid w:val="009C309D"/>
    <w:rsid w:val="009C3556"/>
    <w:rsid w:val="009C3557"/>
    <w:rsid w:val="009C3567"/>
    <w:rsid w:val="009C409B"/>
    <w:rsid w:val="009C417C"/>
    <w:rsid w:val="009C43A7"/>
    <w:rsid w:val="009C4699"/>
    <w:rsid w:val="009C4793"/>
    <w:rsid w:val="009C4D06"/>
    <w:rsid w:val="009C53BC"/>
    <w:rsid w:val="009C5CA2"/>
    <w:rsid w:val="009C5DB6"/>
    <w:rsid w:val="009C5E01"/>
    <w:rsid w:val="009C67B6"/>
    <w:rsid w:val="009C69ED"/>
    <w:rsid w:val="009C6B9F"/>
    <w:rsid w:val="009C6BBB"/>
    <w:rsid w:val="009C792E"/>
    <w:rsid w:val="009C7A87"/>
    <w:rsid w:val="009C7B4A"/>
    <w:rsid w:val="009D0207"/>
    <w:rsid w:val="009D04C4"/>
    <w:rsid w:val="009D0845"/>
    <w:rsid w:val="009D1114"/>
    <w:rsid w:val="009D1CF7"/>
    <w:rsid w:val="009D1F11"/>
    <w:rsid w:val="009D205F"/>
    <w:rsid w:val="009D23F4"/>
    <w:rsid w:val="009D298A"/>
    <w:rsid w:val="009D2D4B"/>
    <w:rsid w:val="009D3549"/>
    <w:rsid w:val="009D3608"/>
    <w:rsid w:val="009D3A10"/>
    <w:rsid w:val="009D3CA8"/>
    <w:rsid w:val="009D4713"/>
    <w:rsid w:val="009D5517"/>
    <w:rsid w:val="009D5C7C"/>
    <w:rsid w:val="009D5D93"/>
    <w:rsid w:val="009D6261"/>
    <w:rsid w:val="009D66E3"/>
    <w:rsid w:val="009D66EA"/>
    <w:rsid w:val="009D684D"/>
    <w:rsid w:val="009D69D4"/>
    <w:rsid w:val="009D6A21"/>
    <w:rsid w:val="009D6F80"/>
    <w:rsid w:val="009D74B6"/>
    <w:rsid w:val="009D7AC6"/>
    <w:rsid w:val="009D7B2C"/>
    <w:rsid w:val="009D7CF0"/>
    <w:rsid w:val="009D7F83"/>
    <w:rsid w:val="009E09B0"/>
    <w:rsid w:val="009E1758"/>
    <w:rsid w:val="009E191A"/>
    <w:rsid w:val="009E29F5"/>
    <w:rsid w:val="009E2D09"/>
    <w:rsid w:val="009E2DDE"/>
    <w:rsid w:val="009E2EB0"/>
    <w:rsid w:val="009E31FA"/>
    <w:rsid w:val="009E3EA8"/>
    <w:rsid w:val="009E439B"/>
    <w:rsid w:val="009E4522"/>
    <w:rsid w:val="009E45AD"/>
    <w:rsid w:val="009E4C06"/>
    <w:rsid w:val="009E50FC"/>
    <w:rsid w:val="009E56A5"/>
    <w:rsid w:val="009E5E60"/>
    <w:rsid w:val="009E6093"/>
    <w:rsid w:val="009E65E5"/>
    <w:rsid w:val="009E6849"/>
    <w:rsid w:val="009E6B59"/>
    <w:rsid w:val="009E6F1D"/>
    <w:rsid w:val="009E7174"/>
    <w:rsid w:val="009E73AC"/>
    <w:rsid w:val="009E75A7"/>
    <w:rsid w:val="009E764E"/>
    <w:rsid w:val="009E783B"/>
    <w:rsid w:val="009F0124"/>
    <w:rsid w:val="009F0AC6"/>
    <w:rsid w:val="009F0B29"/>
    <w:rsid w:val="009F1018"/>
    <w:rsid w:val="009F11C6"/>
    <w:rsid w:val="009F1965"/>
    <w:rsid w:val="009F1D78"/>
    <w:rsid w:val="009F238B"/>
    <w:rsid w:val="009F2633"/>
    <w:rsid w:val="009F2767"/>
    <w:rsid w:val="009F3310"/>
    <w:rsid w:val="009F34B9"/>
    <w:rsid w:val="009F35C2"/>
    <w:rsid w:val="009F3665"/>
    <w:rsid w:val="009F3A83"/>
    <w:rsid w:val="009F3E91"/>
    <w:rsid w:val="009F4410"/>
    <w:rsid w:val="009F4484"/>
    <w:rsid w:val="009F4C3A"/>
    <w:rsid w:val="009F4CC1"/>
    <w:rsid w:val="009F5500"/>
    <w:rsid w:val="009F5717"/>
    <w:rsid w:val="009F5A9C"/>
    <w:rsid w:val="009F5B07"/>
    <w:rsid w:val="009F5B5E"/>
    <w:rsid w:val="009F5C3C"/>
    <w:rsid w:val="009F5C78"/>
    <w:rsid w:val="009F6560"/>
    <w:rsid w:val="009F65BD"/>
    <w:rsid w:val="009F67EF"/>
    <w:rsid w:val="009F692A"/>
    <w:rsid w:val="009F6FDA"/>
    <w:rsid w:val="009F7204"/>
    <w:rsid w:val="009F74E6"/>
    <w:rsid w:val="009F7B2C"/>
    <w:rsid w:val="009F7BCF"/>
    <w:rsid w:val="009F7D8F"/>
    <w:rsid w:val="009F7E92"/>
    <w:rsid w:val="00A00000"/>
    <w:rsid w:val="00A0006F"/>
    <w:rsid w:val="00A00EED"/>
    <w:rsid w:val="00A018B0"/>
    <w:rsid w:val="00A01EDF"/>
    <w:rsid w:val="00A02321"/>
    <w:rsid w:val="00A02597"/>
    <w:rsid w:val="00A0261B"/>
    <w:rsid w:val="00A02B91"/>
    <w:rsid w:val="00A02E37"/>
    <w:rsid w:val="00A0358F"/>
    <w:rsid w:val="00A03947"/>
    <w:rsid w:val="00A043F8"/>
    <w:rsid w:val="00A04A79"/>
    <w:rsid w:val="00A04EE4"/>
    <w:rsid w:val="00A05013"/>
    <w:rsid w:val="00A05289"/>
    <w:rsid w:val="00A05434"/>
    <w:rsid w:val="00A055DE"/>
    <w:rsid w:val="00A05657"/>
    <w:rsid w:val="00A05790"/>
    <w:rsid w:val="00A05899"/>
    <w:rsid w:val="00A05E41"/>
    <w:rsid w:val="00A06D5D"/>
    <w:rsid w:val="00A071B5"/>
    <w:rsid w:val="00A072AF"/>
    <w:rsid w:val="00A075B0"/>
    <w:rsid w:val="00A07749"/>
    <w:rsid w:val="00A1003D"/>
    <w:rsid w:val="00A10094"/>
    <w:rsid w:val="00A10134"/>
    <w:rsid w:val="00A10427"/>
    <w:rsid w:val="00A1053D"/>
    <w:rsid w:val="00A10A56"/>
    <w:rsid w:val="00A10C88"/>
    <w:rsid w:val="00A10D7F"/>
    <w:rsid w:val="00A10E57"/>
    <w:rsid w:val="00A112A6"/>
    <w:rsid w:val="00A113FB"/>
    <w:rsid w:val="00A11966"/>
    <w:rsid w:val="00A11C2B"/>
    <w:rsid w:val="00A11DBE"/>
    <w:rsid w:val="00A12215"/>
    <w:rsid w:val="00A12BE8"/>
    <w:rsid w:val="00A135E6"/>
    <w:rsid w:val="00A1361B"/>
    <w:rsid w:val="00A13A17"/>
    <w:rsid w:val="00A13ACE"/>
    <w:rsid w:val="00A13F9C"/>
    <w:rsid w:val="00A145E5"/>
    <w:rsid w:val="00A14DC3"/>
    <w:rsid w:val="00A1552B"/>
    <w:rsid w:val="00A15669"/>
    <w:rsid w:val="00A15986"/>
    <w:rsid w:val="00A160EA"/>
    <w:rsid w:val="00A166DA"/>
    <w:rsid w:val="00A167DB"/>
    <w:rsid w:val="00A16E41"/>
    <w:rsid w:val="00A16F8F"/>
    <w:rsid w:val="00A1732D"/>
    <w:rsid w:val="00A17665"/>
    <w:rsid w:val="00A178A9"/>
    <w:rsid w:val="00A17BEC"/>
    <w:rsid w:val="00A2099D"/>
    <w:rsid w:val="00A20B4E"/>
    <w:rsid w:val="00A20CD3"/>
    <w:rsid w:val="00A21D7C"/>
    <w:rsid w:val="00A2213E"/>
    <w:rsid w:val="00A2226C"/>
    <w:rsid w:val="00A224C9"/>
    <w:rsid w:val="00A22ECF"/>
    <w:rsid w:val="00A22F5D"/>
    <w:rsid w:val="00A239F9"/>
    <w:rsid w:val="00A23AF7"/>
    <w:rsid w:val="00A2424F"/>
    <w:rsid w:val="00A24644"/>
    <w:rsid w:val="00A246B3"/>
    <w:rsid w:val="00A24E95"/>
    <w:rsid w:val="00A254D7"/>
    <w:rsid w:val="00A255E1"/>
    <w:rsid w:val="00A263C5"/>
    <w:rsid w:val="00A26405"/>
    <w:rsid w:val="00A26874"/>
    <w:rsid w:val="00A26EBA"/>
    <w:rsid w:val="00A271BC"/>
    <w:rsid w:val="00A27E65"/>
    <w:rsid w:val="00A3019F"/>
    <w:rsid w:val="00A30436"/>
    <w:rsid w:val="00A304AE"/>
    <w:rsid w:val="00A30A42"/>
    <w:rsid w:val="00A30B1E"/>
    <w:rsid w:val="00A31A63"/>
    <w:rsid w:val="00A31CC5"/>
    <w:rsid w:val="00A31FCB"/>
    <w:rsid w:val="00A322C2"/>
    <w:rsid w:val="00A32445"/>
    <w:rsid w:val="00A326BE"/>
    <w:rsid w:val="00A330D7"/>
    <w:rsid w:val="00A33402"/>
    <w:rsid w:val="00A336C5"/>
    <w:rsid w:val="00A33AFC"/>
    <w:rsid w:val="00A347FC"/>
    <w:rsid w:val="00A34A15"/>
    <w:rsid w:val="00A34CA9"/>
    <w:rsid w:val="00A34ED2"/>
    <w:rsid w:val="00A352BA"/>
    <w:rsid w:val="00A35881"/>
    <w:rsid w:val="00A359CA"/>
    <w:rsid w:val="00A359F7"/>
    <w:rsid w:val="00A35A25"/>
    <w:rsid w:val="00A35B91"/>
    <w:rsid w:val="00A35DAB"/>
    <w:rsid w:val="00A36277"/>
    <w:rsid w:val="00A36370"/>
    <w:rsid w:val="00A364EE"/>
    <w:rsid w:val="00A3658E"/>
    <w:rsid w:val="00A36A71"/>
    <w:rsid w:val="00A40006"/>
    <w:rsid w:val="00A4000A"/>
    <w:rsid w:val="00A40FCF"/>
    <w:rsid w:val="00A410D2"/>
    <w:rsid w:val="00A4191E"/>
    <w:rsid w:val="00A41963"/>
    <w:rsid w:val="00A41BB4"/>
    <w:rsid w:val="00A41E66"/>
    <w:rsid w:val="00A41F18"/>
    <w:rsid w:val="00A41F84"/>
    <w:rsid w:val="00A42007"/>
    <w:rsid w:val="00A422BA"/>
    <w:rsid w:val="00A426D5"/>
    <w:rsid w:val="00A42738"/>
    <w:rsid w:val="00A43342"/>
    <w:rsid w:val="00A43563"/>
    <w:rsid w:val="00A43B81"/>
    <w:rsid w:val="00A43FE5"/>
    <w:rsid w:val="00A44AAD"/>
    <w:rsid w:val="00A45873"/>
    <w:rsid w:val="00A45A2E"/>
    <w:rsid w:val="00A45DF1"/>
    <w:rsid w:val="00A46095"/>
    <w:rsid w:val="00A460F2"/>
    <w:rsid w:val="00A4674C"/>
    <w:rsid w:val="00A469E7"/>
    <w:rsid w:val="00A46B62"/>
    <w:rsid w:val="00A47110"/>
    <w:rsid w:val="00A471C4"/>
    <w:rsid w:val="00A47425"/>
    <w:rsid w:val="00A47B0F"/>
    <w:rsid w:val="00A47B6E"/>
    <w:rsid w:val="00A47BB6"/>
    <w:rsid w:val="00A47BFB"/>
    <w:rsid w:val="00A5039D"/>
    <w:rsid w:val="00A50742"/>
    <w:rsid w:val="00A50B85"/>
    <w:rsid w:val="00A51123"/>
    <w:rsid w:val="00A5143E"/>
    <w:rsid w:val="00A52546"/>
    <w:rsid w:val="00A52627"/>
    <w:rsid w:val="00A52B7C"/>
    <w:rsid w:val="00A54005"/>
    <w:rsid w:val="00A54179"/>
    <w:rsid w:val="00A54EB1"/>
    <w:rsid w:val="00A55212"/>
    <w:rsid w:val="00A554D5"/>
    <w:rsid w:val="00A55E1F"/>
    <w:rsid w:val="00A5616E"/>
    <w:rsid w:val="00A56B9D"/>
    <w:rsid w:val="00A56E52"/>
    <w:rsid w:val="00A56E8D"/>
    <w:rsid w:val="00A57724"/>
    <w:rsid w:val="00A5785D"/>
    <w:rsid w:val="00A57C83"/>
    <w:rsid w:val="00A6096D"/>
    <w:rsid w:val="00A609D9"/>
    <w:rsid w:val="00A60E5B"/>
    <w:rsid w:val="00A60F8B"/>
    <w:rsid w:val="00A61625"/>
    <w:rsid w:val="00A61B7E"/>
    <w:rsid w:val="00A61CC0"/>
    <w:rsid w:val="00A61D0F"/>
    <w:rsid w:val="00A62100"/>
    <w:rsid w:val="00A625DF"/>
    <w:rsid w:val="00A62688"/>
    <w:rsid w:val="00A62948"/>
    <w:rsid w:val="00A62DE0"/>
    <w:rsid w:val="00A6310B"/>
    <w:rsid w:val="00A63A10"/>
    <w:rsid w:val="00A63A26"/>
    <w:rsid w:val="00A63E02"/>
    <w:rsid w:val="00A64B70"/>
    <w:rsid w:val="00A64CB6"/>
    <w:rsid w:val="00A64E0A"/>
    <w:rsid w:val="00A6539C"/>
    <w:rsid w:val="00A65C84"/>
    <w:rsid w:val="00A65EB8"/>
    <w:rsid w:val="00A66527"/>
    <w:rsid w:val="00A66692"/>
    <w:rsid w:val="00A666D8"/>
    <w:rsid w:val="00A66986"/>
    <w:rsid w:val="00A66C1E"/>
    <w:rsid w:val="00A66EE9"/>
    <w:rsid w:val="00A66F29"/>
    <w:rsid w:val="00A67129"/>
    <w:rsid w:val="00A673A1"/>
    <w:rsid w:val="00A67712"/>
    <w:rsid w:val="00A67F7A"/>
    <w:rsid w:val="00A701C4"/>
    <w:rsid w:val="00A70250"/>
    <w:rsid w:val="00A705F6"/>
    <w:rsid w:val="00A70C8C"/>
    <w:rsid w:val="00A70DB2"/>
    <w:rsid w:val="00A70F58"/>
    <w:rsid w:val="00A70FB5"/>
    <w:rsid w:val="00A70FD4"/>
    <w:rsid w:val="00A710E8"/>
    <w:rsid w:val="00A713A5"/>
    <w:rsid w:val="00A7152A"/>
    <w:rsid w:val="00A7153B"/>
    <w:rsid w:val="00A722D4"/>
    <w:rsid w:val="00A727DE"/>
    <w:rsid w:val="00A72A2F"/>
    <w:rsid w:val="00A72AB7"/>
    <w:rsid w:val="00A72D53"/>
    <w:rsid w:val="00A72E3D"/>
    <w:rsid w:val="00A732D2"/>
    <w:rsid w:val="00A73AF9"/>
    <w:rsid w:val="00A73BBC"/>
    <w:rsid w:val="00A7427B"/>
    <w:rsid w:val="00A74876"/>
    <w:rsid w:val="00A74BE8"/>
    <w:rsid w:val="00A74C57"/>
    <w:rsid w:val="00A74E0A"/>
    <w:rsid w:val="00A74F40"/>
    <w:rsid w:val="00A753AF"/>
    <w:rsid w:val="00A75687"/>
    <w:rsid w:val="00A75FD7"/>
    <w:rsid w:val="00A769C7"/>
    <w:rsid w:val="00A76D70"/>
    <w:rsid w:val="00A76FBC"/>
    <w:rsid w:val="00A771ED"/>
    <w:rsid w:val="00A77294"/>
    <w:rsid w:val="00A77328"/>
    <w:rsid w:val="00A779BD"/>
    <w:rsid w:val="00A77B86"/>
    <w:rsid w:val="00A77CA7"/>
    <w:rsid w:val="00A77CD3"/>
    <w:rsid w:val="00A80148"/>
    <w:rsid w:val="00A80A76"/>
    <w:rsid w:val="00A80D78"/>
    <w:rsid w:val="00A80FFC"/>
    <w:rsid w:val="00A81509"/>
    <w:rsid w:val="00A815E7"/>
    <w:rsid w:val="00A8167C"/>
    <w:rsid w:val="00A81894"/>
    <w:rsid w:val="00A819D4"/>
    <w:rsid w:val="00A81C0D"/>
    <w:rsid w:val="00A81F24"/>
    <w:rsid w:val="00A81F25"/>
    <w:rsid w:val="00A820FE"/>
    <w:rsid w:val="00A824C1"/>
    <w:rsid w:val="00A8258B"/>
    <w:rsid w:val="00A83100"/>
    <w:rsid w:val="00A832E3"/>
    <w:rsid w:val="00A83592"/>
    <w:rsid w:val="00A8385D"/>
    <w:rsid w:val="00A83DA7"/>
    <w:rsid w:val="00A83F77"/>
    <w:rsid w:val="00A84046"/>
    <w:rsid w:val="00A842E4"/>
    <w:rsid w:val="00A845DF"/>
    <w:rsid w:val="00A84A8D"/>
    <w:rsid w:val="00A84CB0"/>
    <w:rsid w:val="00A8529D"/>
    <w:rsid w:val="00A8558F"/>
    <w:rsid w:val="00A861B7"/>
    <w:rsid w:val="00A86EE1"/>
    <w:rsid w:val="00A872A6"/>
    <w:rsid w:val="00A8768B"/>
    <w:rsid w:val="00A8792F"/>
    <w:rsid w:val="00A87A15"/>
    <w:rsid w:val="00A906D7"/>
    <w:rsid w:val="00A9084E"/>
    <w:rsid w:val="00A909B9"/>
    <w:rsid w:val="00A90E8B"/>
    <w:rsid w:val="00A915D2"/>
    <w:rsid w:val="00A918DE"/>
    <w:rsid w:val="00A91DAB"/>
    <w:rsid w:val="00A91DD2"/>
    <w:rsid w:val="00A920C7"/>
    <w:rsid w:val="00A92539"/>
    <w:rsid w:val="00A92C06"/>
    <w:rsid w:val="00A92E91"/>
    <w:rsid w:val="00A93374"/>
    <w:rsid w:val="00A9377B"/>
    <w:rsid w:val="00A9388A"/>
    <w:rsid w:val="00A93CE8"/>
    <w:rsid w:val="00A94003"/>
    <w:rsid w:val="00A941D1"/>
    <w:rsid w:val="00A94507"/>
    <w:rsid w:val="00A94611"/>
    <w:rsid w:val="00A9508F"/>
    <w:rsid w:val="00A950C1"/>
    <w:rsid w:val="00A9593A"/>
    <w:rsid w:val="00A95EA4"/>
    <w:rsid w:val="00A9617C"/>
    <w:rsid w:val="00A96384"/>
    <w:rsid w:val="00A96F4C"/>
    <w:rsid w:val="00A977B8"/>
    <w:rsid w:val="00A97F47"/>
    <w:rsid w:val="00AA0896"/>
    <w:rsid w:val="00AA0A43"/>
    <w:rsid w:val="00AA0F32"/>
    <w:rsid w:val="00AA1F81"/>
    <w:rsid w:val="00AA2776"/>
    <w:rsid w:val="00AA291D"/>
    <w:rsid w:val="00AA2977"/>
    <w:rsid w:val="00AA2D2B"/>
    <w:rsid w:val="00AA2DE2"/>
    <w:rsid w:val="00AA337F"/>
    <w:rsid w:val="00AA34D6"/>
    <w:rsid w:val="00AA3752"/>
    <w:rsid w:val="00AA3A17"/>
    <w:rsid w:val="00AA3BB8"/>
    <w:rsid w:val="00AA470D"/>
    <w:rsid w:val="00AA4774"/>
    <w:rsid w:val="00AA4D2B"/>
    <w:rsid w:val="00AA55A8"/>
    <w:rsid w:val="00AA5815"/>
    <w:rsid w:val="00AA5AB2"/>
    <w:rsid w:val="00AA5B66"/>
    <w:rsid w:val="00AA5CA4"/>
    <w:rsid w:val="00AA6B65"/>
    <w:rsid w:val="00AA6D68"/>
    <w:rsid w:val="00AA6F1B"/>
    <w:rsid w:val="00AA7113"/>
    <w:rsid w:val="00AA72CB"/>
    <w:rsid w:val="00AA789C"/>
    <w:rsid w:val="00AB03C4"/>
    <w:rsid w:val="00AB0A1F"/>
    <w:rsid w:val="00AB0B47"/>
    <w:rsid w:val="00AB0FC5"/>
    <w:rsid w:val="00AB1733"/>
    <w:rsid w:val="00AB17D8"/>
    <w:rsid w:val="00AB1EC7"/>
    <w:rsid w:val="00AB20B0"/>
    <w:rsid w:val="00AB24F0"/>
    <w:rsid w:val="00AB2A84"/>
    <w:rsid w:val="00AB2ED4"/>
    <w:rsid w:val="00AB4BB5"/>
    <w:rsid w:val="00AB4E20"/>
    <w:rsid w:val="00AB5AD3"/>
    <w:rsid w:val="00AB66FA"/>
    <w:rsid w:val="00AB74A2"/>
    <w:rsid w:val="00AB763E"/>
    <w:rsid w:val="00AB7F06"/>
    <w:rsid w:val="00AC01CA"/>
    <w:rsid w:val="00AC01F3"/>
    <w:rsid w:val="00AC0743"/>
    <w:rsid w:val="00AC096C"/>
    <w:rsid w:val="00AC0ADA"/>
    <w:rsid w:val="00AC0D41"/>
    <w:rsid w:val="00AC163C"/>
    <w:rsid w:val="00AC17C8"/>
    <w:rsid w:val="00AC18EB"/>
    <w:rsid w:val="00AC1BEB"/>
    <w:rsid w:val="00AC1C54"/>
    <w:rsid w:val="00AC1F3D"/>
    <w:rsid w:val="00AC21BA"/>
    <w:rsid w:val="00AC2308"/>
    <w:rsid w:val="00AC2805"/>
    <w:rsid w:val="00AC2ECB"/>
    <w:rsid w:val="00AC2EFB"/>
    <w:rsid w:val="00AC35EE"/>
    <w:rsid w:val="00AC3665"/>
    <w:rsid w:val="00AC3809"/>
    <w:rsid w:val="00AC3865"/>
    <w:rsid w:val="00AC3CB2"/>
    <w:rsid w:val="00AC3F57"/>
    <w:rsid w:val="00AC473C"/>
    <w:rsid w:val="00AC4BCA"/>
    <w:rsid w:val="00AC4EFE"/>
    <w:rsid w:val="00AC5188"/>
    <w:rsid w:val="00AC53FA"/>
    <w:rsid w:val="00AC546C"/>
    <w:rsid w:val="00AC6323"/>
    <w:rsid w:val="00AC6345"/>
    <w:rsid w:val="00AC6511"/>
    <w:rsid w:val="00AC6ACE"/>
    <w:rsid w:val="00AC6BFB"/>
    <w:rsid w:val="00AC6C42"/>
    <w:rsid w:val="00AC72E6"/>
    <w:rsid w:val="00AC7352"/>
    <w:rsid w:val="00AC755F"/>
    <w:rsid w:val="00AC7597"/>
    <w:rsid w:val="00AC7A27"/>
    <w:rsid w:val="00AD00B8"/>
    <w:rsid w:val="00AD09E7"/>
    <w:rsid w:val="00AD0ABA"/>
    <w:rsid w:val="00AD0C15"/>
    <w:rsid w:val="00AD0F80"/>
    <w:rsid w:val="00AD1557"/>
    <w:rsid w:val="00AD1884"/>
    <w:rsid w:val="00AD1E6A"/>
    <w:rsid w:val="00AD1F2D"/>
    <w:rsid w:val="00AD22F9"/>
    <w:rsid w:val="00AD263D"/>
    <w:rsid w:val="00AD27AF"/>
    <w:rsid w:val="00AD2D44"/>
    <w:rsid w:val="00AD2EE8"/>
    <w:rsid w:val="00AD31BA"/>
    <w:rsid w:val="00AD3352"/>
    <w:rsid w:val="00AD337F"/>
    <w:rsid w:val="00AD33DA"/>
    <w:rsid w:val="00AD3666"/>
    <w:rsid w:val="00AD36F9"/>
    <w:rsid w:val="00AD3975"/>
    <w:rsid w:val="00AD3F4D"/>
    <w:rsid w:val="00AD47EF"/>
    <w:rsid w:val="00AD4E47"/>
    <w:rsid w:val="00AD5244"/>
    <w:rsid w:val="00AD668C"/>
    <w:rsid w:val="00AD7493"/>
    <w:rsid w:val="00AD74AE"/>
    <w:rsid w:val="00AD760D"/>
    <w:rsid w:val="00AD787A"/>
    <w:rsid w:val="00AD78CD"/>
    <w:rsid w:val="00AD7BC6"/>
    <w:rsid w:val="00AE0442"/>
    <w:rsid w:val="00AE05C6"/>
    <w:rsid w:val="00AE0897"/>
    <w:rsid w:val="00AE0AB4"/>
    <w:rsid w:val="00AE0B12"/>
    <w:rsid w:val="00AE1000"/>
    <w:rsid w:val="00AE11B2"/>
    <w:rsid w:val="00AE1861"/>
    <w:rsid w:val="00AE19B5"/>
    <w:rsid w:val="00AE1D59"/>
    <w:rsid w:val="00AE269F"/>
    <w:rsid w:val="00AE2AA1"/>
    <w:rsid w:val="00AE39ED"/>
    <w:rsid w:val="00AE41D4"/>
    <w:rsid w:val="00AE42E3"/>
    <w:rsid w:val="00AE45E1"/>
    <w:rsid w:val="00AE472A"/>
    <w:rsid w:val="00AE474E"/>
    <w:rsid w:val="00AE4789"/>
    <w:rsid w:val="00AE47EE"/>
    <w:rsid w:val="00AE4905"/>
    <w:rsid w:val="00AE4D3A"/>
    <w:rsid w:val="00AE5086"/>
    <w:rsid w:val="00AE57AA"/>
    <w:rsid w:val="00AE60F9"/>
    <w:rsid w:val="00AE618A"/>
    <w:rsid w:val="00AE6461"/>
    <w:rsid w:val="00AE6577"/>
    <w:rsid w:val="00AE6979"/>
    <w:rsid w:val="00AE6B28"/>
    <w:rsid w:val="00AE6B52"/>
    <w:rsid w:val="00AE6E1A"/>
    <w:rsid w:val="00AE7017"/>
    <w:rsid w:val="00AE720C"/>
    <w:rsid w:val="00AE72C9"/>
    <w:rsid w:val="00AE74CB"/>
    <w:rsid w:val="00AE797A"/>
    <w:rsid w:val="00AF0355"/>
    <w:rsid w:val="00AF05FD"/>
    <w:rsid w:val="00AF07EA"/>
    <w:rsid w:val="00AF0960"/>
    <w:rsid w:val="00AF1237"/>
    <w:rsid w:val="00AF16FC"/>
    <w:rsid w:val="00AF17E2"/>
    <w:rsid w:val="00AF1883"/>
    <w:rsid w:val="00AF1BF2"/>
    <w:rsid w:val="00AF1CEE"/>
    <w:rsid w:val="00AF22CA"/>
    <w:rsid w:val="00AF2371"/>
    <w:rsid w:val="00AF23D0"/>
    <w:rsid w:val="00AF2F25"/>
    <w:rsid w:val="00AF312A"/>
    <w:rsid w:val="00AF3559"/>
    <w:rsid w:val="00AF4996"/>
    <w:rsid w:val="00AF5747"/>
    <w:rsid w:val="00AF62DA"/>
    <w:rsid w:val="00AF654A"/>
    <w:rsid w:val="00AF66FB"/>
    <w:rsid w:val="00AF6705"/>
    <w:rsid w:val="00AF680D"/>
    <w:rsid w:val="00AF6CCB"/>
    <w:rsid w:val="00AF6FBB"/>
    <w:rsid w:val="00AF736B"/>
    <w:rsid w:val="00AF73E6"/>
    <w:rsid w:val="00AF74CD"/>
    <w:rsid w:val="00AF75D7"/>
    <w:rsid w:val="00AF78FD"/>
    <w:rsid w:val="00AF7F32"/>
    <w:rsid w:val="00B001DD"/>
    <w:rsid w:val="00B0060A"/>
    <w:rsid w:val="00B00688"/>
    <w:rsid w:val="00B00953"/>
    <w:rsid w:val="00B01280"/>
    <w:rsid w:val="00B01649"/>
    <w:rsid w:val="00B01894"/>
    <w:rsid w:val="00B02960"/>
    <w:rsid w:val="00B030FD"/>
    <w:rsid w:val="00B03664"/>
    <w:rsid w:val="00B03907"/>
    <w:rsid w:val="00B03A7B"/>
    <w:rsid w:val="00B0413B"/>
    <w:rsid w:val="00B04AD8"/>
    <w:rsid w:val="00B04EE4"/>
    <w:rsid w:val="00B05298"/>
    <w:rsid w:val="00B055C3"/>
    <w:rsid w:val="00B055E6"/>
    <w:rsid w:val="00B05C51"/>
    <w:rsid w:val="00B05D29"/>
    <w:rsid w:val="00B06020"/>
    <w:rsid w:val="00B067EA"/>
    <w:rsid w:val="00B079F6"/>
    <w:rsid w:val="00B07D10"/>
    <w:rsid w:val="00B07DEB"/>
    <w:rsid w:val="00B10288"/>
    <w:rsid w:val="00B10491"/>
    <w:rsid w:val="00B104B5"/>
    <w:rsid w:val="00B10733"/>
    <w:rsid w:val="00B10F76"/>
    <w:rsid w:val="00B1101F"/>
    <w:rsid w:val="00B112A2"/>
    <w:rsid w:val="00B11881"/>
    <w:rsid w:val="00B1196E"/>
    <w:rsid w:val="00B120A6"/>
    <w:rsid w:val="00B121D3"/>
    <w:rsid w:val="00B12A3D"/>
    <w:rsid w:val="00B12BF9"/>
    <w:rsid w:val="00B13D30"/>
    <w:rsid w:val="00B13F8E"/>
    <w:rsid w:val="00B1433A"/>
    <w:rsid w:val="00B147B6"/>
    <w:rsid w:val="00B14825"/>
    <w:rsid w:val="00B14C45"/>
    <w:rsid w:val="00B151C3"/>
    <w:rsid w:val="00B15402"/>
    <w:rsid w:val="00B1541A"/>
    <w:rsid w:val="00B159D9"/>
    <w:rsid w:val="00B15C01"/>
    <w:rsid w:val="00B15FF7"/>
    <w:rsid w:val="00B168C6"/>
    <w:rsid w:val="00B1698A"/>
    <w:rsid w:val="00B16AAD"/>
    <w:rsid w:val="00B174AF"/>
    <w:rsid w:val="00B17691"/>
    <w:rsid w:val="00B17834"/>
    <w:rsid w:val="00B17A79"/>
    <w:rsid w:val="00B17F17"/>
    <w:rsid w:val="00B20500"/>
    <w:rsid w:val="00B20761"/>
    <w:rsid w:val="00B20A8A"/>
    <w:rsid w:val="00B21628"/>
    <w:rsid w:val="00B21648"/>
    <w:rsid w:val="00B2185F"/>
    <w:rsid w:val="00B21CA3"/>
    <w:rsid w:val="00B21E52"/>
    <w:rsid w:val="00B227B9"/>
    <w:rsid w:val="00B22A09"/>
    <w:rsid w:val="00B22CE8"/>
    <w:rsid w:val="00B22D2F"/>
    <w:rsid w:val="00B22E78"/>
    <w:rsid w:val="00B22F46"/>
    <w:rsid w:val="00B23101"/>
    <w:rsid w:val="00B2313B"/>
    <w:rsid w:val="00B2318A"/>
    <w:rsid w:val="00B23575"/>
    <w:rsid w:val="00B237DB"/>
    <w:rsid w:val="00B240F4"/>
    <w:rsid w:val="00B248A8"/>
    <w:rsid w:val="00B24E24"/>
    <w:rsid w:val="00B251FD"/>
    <w:rsid w:val="00B260CF"/>
    <w:rsid w:val="00B267BA"/>
    <w:rsid w:val="00B26EC2"/>
    <w:rsid w:val="00B27761"/>
    <w:rsid w:val="00B27E5C"/>
    <w:rsid w:val="00B27F74"/>
    <w:rsid w:val="00B3005A"/>
    <w:rsid w:val="00B309A7"/>
    <w:rsid w:val="00B30EEA"/>
    <w:rsid w:val="00B319C0"/>
    <w:rsid w:val="00B31AEE"/>
    <w:rsid w:val="00B31B6D"/>
    <w:rsid w:val="00B31D4D"/>
    <w:rsid w:val="00B32389"/>
    <w:rsid w:val="00B324A1"/>
    <w:rsid w:val="00B32AFB"/>
    <w:rsid w:val="00B32D6F"/>
    <w:rsid w:val="00B3303A"/>
    <w:rsid w:val="00B33EE0"/>
    <w:rsid w:val="00B34901"/>
    <w:rsid w:val="00B34E43"/>
    <w:rsid w:val="00B35CC8"/>
    <w:rsid w:val="00B3643C"/>
    <w:rsid w:val="00B36758"/>
    <w:rsid w:val="00B367D6"/>
    <w:rsid w:val="00B36F3B"/>
    <w:rsid w:val="00B3711C"/>
    <w:rsid w:val="00B371BE"/>
    <w:rsid w:val="00B37819"/>
    <w:rsid w:val="00B37DFC"/>
    <w:rsid w:val="00B400CA"/>
    <w:rsid w:val="00B40578"/>
    <w:rsid w:val="00B4063B"/>
    <w:rsid w:val="00B406C6"/>
    <w:rsid w:val="00B41125"/>
    <w:rsid w:val="00B41CCD"/>
    <w:rsid w:val="00B41D7C"/>
    <w:rsid w:val="00B425F0"/>
    <w:rsid w:val="00B4271A"/>
    <w:rsid w:val="00B42B29"/>
    <w:rsid w:val="00B42CBD"/>
    <w:rsid w:val="00B42E45"/>
    <w:rsid w:val="00B430C5"/>
    <w:rsid w:val="00B43368"/>
    <w:rsid w:val="00B43CCC"/>
    <w:rsid w:val="00B444C4"/>
    <w:rsid w:val="00B44859"/>
    <w:rsid w:val="00B44FDF"/>
    <w:rsid w:val="00B45AF7"/>
    <w:rsid w:val="00B45D01"/>
    <w:rsid w:val="00B45D96"/>
    <w:rsid w:val="00B45F12"/>
    <w:rsid w:val="00B46901"/>
    <w:rsid w:val="00B46C8E"/>
    <w:rsid w:val="00B47356"/>
    <w:rsid w:val="00B50226"/>
    <w:rsid w:val="00B50582"/>
    <w:rsid w:val="00B50CD2"/>
    <w:rsid w:val="00B5115D"/>
    <w:rsid w:val="00B51D58"/>
    <w:rsid w:val="00B52089"/>
    <w:rsid w:val="00B52AB8"/>
    <w:rsid w:val="00B534C8"/>
    <w:rsid w:val="00B53BA0"/>
    <w:rsid w:val="00B54418"/>
    <w:rsid w:val="00B556DC"/>
    <w:rsid w:val="00B55AE2"/>
    <w:rsid w:val="00B56049"/>
    <w:rsid w:val="00B56B72"/>
    <w:rsid w:val="00B574F4"/>
    <w:rsid w:val="00B57669"/>
    <w:rsid w:val="00B577AF"/>
    <w:rsid w:val="00B57D29"/>
    <w:rsid w:val="00B60FB0"/>
    <w:rsid w:val="00B61590"/>
    <w:rsid w:val="00B61C19"/>
    <w:rsid w:val="00B61C1F"/>
    <w:rsid w:val="00B62203"/>
    <w:rsid w:val="00B62236"/>
    <w:rsid w:val="00B6358D"/>
    <w:rsid w:val="00B6369B"/>
    <w:rsid w:val="00B6391F"/>
    <w:rsid w:val="00B63A84"/>
    <w:rsid w:val="00B6400C"/>
    <w:rsid w:val="00B6470F"/>
    <w:rsid w:val="00B64EB7"/>
    <w:rsid w:val="00B64FA0"/>
    <w:rsid w:val="00B651E7"/>
    <w:rsid w:val="00B658E8"/>
    <w:rsid w:val="00B66221"/>
    <w:rsid w:val="00B6654C"/>
    <w:rsid w:val="00B665C5"/>
    <w:rsid w:val="00B66C28"/>
    <w:rsid w:val="00B66C67"/>
    <w:rsid w:val="00B67143"/>
    <w:rsid w:val="00B674DC"/>
    <w:rsid w:val="00B6757E"/>
    <w:rsid w:val="00B6767A"/>
    <w:rsid w:val="00B67CAE"/>
    <w:rsid w:val="00B70659"/>
    <w:rsid w:val="00B70AAA"/>
    <w:rsid w:val="00B7158F"/>
    <w:rsid w:val="00B716F8"/>
    <w:rsid w:val="00B7195A"/>
    <w:rsid w:val="00B71973"/>
    <w:rsid w:val="00B71EAC"/>
    <w:rsid w:val="00B72165"/>
    <w:rsid w:val="00B7216B"/>
    <w:rsid w:val="00B72985"/>
    <w:rsid w:val="00B72ABF"/>
    <w:rsid w:val="00B731A7"/>
    <w:rsid w:val="00B732C0"/>
    <w:rsid w:val="00B7332F"/>
    <w:rsid w:val="00B7395C"/>
    <w:rsid w:val="00B73CF6"/>
    <w:rsid w:val="00B74564"/>
    <w:rsid w:val="00B74AD7"/>
    <w:rsid w:val="00B74DC0"/>
    <w:rsid w:val="00B74DD7"/>
    <w:rsid w:val="00B74DDC"/>
    <w:rsid w:val="00B74DE8"/>
    <w:rsid w:val="00B74FB3"/>
    <w:rsid w:val="00B7509F"/>
    <w:rsid w:val="00B7549D"/>
    <w:rsid w:val="00B761F0"/>
    <w:rsid w:val="00B7643C"/>
    <w:rsid w:val="00B766FA"/>
    <w:rsid w:val="00B76899"/>
    <w:rsid w:val="00B76BBE"/>
    <w:rsid w:val="00B76DA5"/>
    <w:rsid w:val="00B76E66"/>
    <w:rsid w:val="00B77189"/>
    <w:rsid w:val="00B77782"/>
    <w:rsid w:val="00B77993"/>
    <w:rsid w:val="00B779EA"/>
    <w:rsid w:val="00B77A29"/>
    <w:rsid w:val="00B801FE"/>
    <w:rsid w:val="00B804D0"/>
    <w:rsid w:val="00B80A90"/>
    <w:rsid w:val="00B80E0B"/>
    <w:rsid w:val="00B80E6C"/>
    <w:rsid w:val="00B813F5"/>
    <w:rsid w:val="00B816C2"/>
    <w:rsid w:val="00B8242B"/>
    <w:rsid w:val="00B8281C"/>
    <w:rsid w:val="00B82A85"/>
    <w:rsid w:val="00B83188"/>
    <w:rsid w:val="00B8341F"/>
    <w:rsid w:val="00B83D5F"/>
    <w:rsid w:val="00B847B6"/>
    <w:rsid w:val="00B848D8"/>
    <w:rsid w:val="00B8498B"/>
    <w:rsid w:val="00B84C6F"/>
    <w:rsid w:val="00B850B4"/>
    <w:rsid w:val="00B851E7"/>
    <w:rsid w:val="00B8550C"/>
    <w:rsid w:val="00B85544"/>
    <w:rsid w:val="00B85A65"/>
    <w:rsid w:val="00B85DFE"/>
    <w:rsid w:val="00B85F0C"/>
    <w:rsid w:val="00B85F78"/>
    <w:rsid w:val="00B86182"/>
    <w:rsid w:val="00B864EB"/>
    <w:rsid w:val="00B86C2F"/>
    <w:rsid w:val="00B87210"/>
    <w:rsid w:val="00B87320"/>
    <w:rsid w:val="00B90262"/>
    <w:rsid w:val="00B904AA"/>
    <w:rsid w:val="00B904D8"/>
    <w:rsid w:val="00B906C9"/>
    <w:rsid w:val="00B90E7D"/>
    <w:rsid w:val="00B90F5F"/>
    <w:rsid w:val="00B91596"/>
    <w:rsid w:val="00B915D2"/>
    <w:rsid w:val="00B916D2"/>
    <w:rsid w:val="00B92509"/>
    <w:rsid w:val="00B9251A"/>
    <w:rsid w:val="00B92D4C"/>
    <w:rsid w:val="00B92EEB"/>
    <w:rsid w:val="00B93941"/>
    <w:rsid w:val="00B93A3D"/>
    <w:rsid w:val="00B93C42"/>
    <w:rsid w:val="00B93EFD"/>
    <w:rsid w:val="00B9425F"/>
    <w:rsid w:val="00B94386"/>
    <w:rsid w:val="00B9438E"/>
    <w:rsid w:val="00B94A80"/>
    <w:rsid w:val="00B94EC8"/>
    <w:rsid w:val="00B95A0F"/>
    <w:rsid w:val="00B95AA3"/>
    <w:rsid w:val="00B95C2F"/>
    <w:rsid w:val="00B95C30"/>
    <w:rsid w:val="00B9677A"/>
    <w:rsid w:val="00B9699F"/>
    <w:rsid w:val="00B975BD"/>
    <w:rsid w:val="00B9767B"/>
    <w:rsid w:val="00BA02D0"/>
    <w:rsid w:val="00BA0525"/>
    <w:rsid w:val="00BA0767"/>
    <w:rsid w:val="00BA0D25"/>
    <w:rsid w:val="00BA0E7B"/>
    <w:rsid w:val="00BA114A"/>
    <w:rsid w:val="00BA13A1"/>
    <w:rsid w:val="00BA18F7"/>
    <w:rsid w:val="00BA1C10"/>
    <w:rsid w:val="00BA1E00"/>
    <w:rsid w:val="00BA21CB"/>
    <w:rsid w:val="00BA2950"/>
    <w:rsid w:val="00BA2A8D"/>
    <w:rsid w:val="00BA2EF4"/>
    <w:rsid w:val="00BA3481"/>
    <w:rsid w:val="00BA34DE"/>
    <w:rsid w:val="00BA37AB"/>
    <w:rsid w:val="00BA3853"/>
    <w:rsid w:val="00BA3F20"/>
    <w:rsid w:val="00BA47CD"/>
    <w:rsid w:val="00BA4CD7"/>
    <w:rsid w:val="00BA5108"/>
    <w:rsid w:val="00BA5233"/>
    <w:rsid w:val="00BA545E"/>
    <w:rsid w:val="00BA5A0A"/>
    <w:rsid w:val="00BA5DBB"/>
    <w:rsid w:val="00BA5F32"/>
    <w:rsid w:val="00BA638A"/>
    <w:rsid w:val="00BA649E"/>
    <w:rsid w:val="00BA64CC"/>
    <w:rsid w:val="00BA6718"/>
    <w:rsid w:val="00BA6C2D"/>
    <w:rsid w:val="00BA6C56"/>
    <w:rsid w:val="00BA7367"/>
    <w:rsid w:val="00BA7505"/>
    <w:rsid w:val="00BB08AE"/>
    <w:rsid w:val="00BB096F"/>
    <w:rsid w:val="00BB0D8A"/>
    <w:rsid w:val="00BB0F2D"/>
    <w:rsid w:val="00BB0FEE"/>
    <w:rsid w:val="00BB18E9"/>
    <w:rsid w:val="00BB1D9E"/>
    <w:rsid w:val="00BB1DBD"/>
    <w:rsid w:val="00BB27F9"/>
    <w:rsid w:val="00BB2BCA"/>
    <w:rsid w:val="00BB308D"/>
    <w:rsid w:val="00BB34C6"/>
    <w:rsid w:val="00BB3E45"/>
    <w:rsid w:val="00BB4596"/>
    <w:rsid w:val="00BB45B5"/>
    <w:rsid w:val="00BB4B38"/>
    <w:rsid w:val="00BB52AD"/>
    <w:rsid w:val="00BB5566"/>
    <w:rsid w:val="00BB5B52"/>
    <w:rsid w:val="00BB5D0C"/>
    <w:rsid w:val="00BB5E85"/>
    <w:rsid w:val="00BB60E8"/>
    <w:rsid w:val="00BB63CC"/>
    <w:rsid w:val="00BB64F5"/>
    <w:rsid w:val="00BB685A"/>
    <w:rsid w:val="00BB6DC7"/>
    <w:rsid w:val="00BB718D"/>
    <w:rsid w:val="00BB7A66"/>
    <w:rsid w:val="00BC03AD"/>
    <w:rsid w:val="00BC0DA6"/>
    <w:rsid w:val="00BC0EBA"/>
    <w:rsid w:val="00BC0F26"/>
    <w:rsid w:val="00BC115B"/>
    <w:rsid w:val="00BC154A"/>
    <w:rsid w:val="00BC19EF"/>
    <w:rsid w:val="00BC1E08"/>
    <w:rsid w:val="00BC2002"/>
    <w:rsid w:val="00BC2985"/>
    <w:rsid w:val="00BC2A96"/>
    <w:rsid w:val="00BC2E99"/>
    <w:rsid w:val="00BC3093"/>
    <w:rsid w:val="00BC3151"/>
    <w:rsid w:val="00BC39B6"/>
    <w:rsid w:val="00BC3D92"/>
    <w:rsid w:val="00BC40A2"/>
    <w:rsid w:val="00BC40B8"/>
    <w:rsid w:val="00BC41FA"/>
    <w:rsid w:val="00BC422D"/>
    <w:rsid w:val="00BC4232"/>
    <w:rsid w:val="00BC42B4"/>
    <w:rsid w:val="00BC4457"/>
    <w:rsid w:val="00BC46E6"/>
    <w:rsid w:val="00BC478C"/>
    <w:rsid w:val="00BC4853"/>
    <w:rsid w:val="00BC49DC"/>
    <w:rsid w:val="00BC4FB3"/>
    <w:rsid w:val="00BC4FC3"/>
    <w:rsid w:val="00BC51E8"/>
    <w:rsid w:val="00BC52E8"/>
    <w:rsid w:val="00BC5326"/>
    <w:rsid w:val="00BC566E"/>
    <w:rsid w:val="00BC5E58"/>
    <w:rsid w:val="00BC5FA2"/>
    <w:rsid w:val="00BC6587"/>
    <w:rsid w:val="00BC682E"/>
    <w:rsid w:val="00BC694C"/>
    <w:rsid w:val="00BC6A98"/>
    <w:rsid w:val="00BC700D"/>
    <w:rsid w:val="00BC7CF6"/>
    <w:rsid w:val="00BD02F6"/>
    <w:rsid w:val="00BD1345"/>
    <w:rsid w:val="00BD1393"/>
    <w:rsid w:val="00BD1D66"/>
    <w:rsid w:val="00BD1DD6"/>
    <w:rsid w:val="00BD2B1B"/>
    <w:rsid w:val="00BD2E1C"/>
    <w:rsid w:val="00BD2E52"/>
    <w:rsid w:val="00BD3704"/>
    <w:rsid w:val="00BD44C0"/>
    <w:rsid w:val="00BD4B14"/>
    <w:rsid w:val="00BD4D10"/>
    <w:rsid w:val="00BD549D"/>
    <w:rsid w:val="00BD5B79"/>
    <w:rsid w:val="00BD5CD3"/>
    <w:rsid w:val="00BD6297"/>
    <w:rsid w:val="00BD6A80"/>
    <w:rsid w:val="00BD6D22"/>
    <w:rsid w:val="00BD74E6"/>
    <w:rsid w:val="00BE0050"/>
    <w:rsid w:val="00BE0248"/>
    <w:rsid w:val="00BE032A"/>
    <w:rsid w:val="00BE0644"/>
    <w:rsid w:val="00BE08FF"/>
    <w:rsid w:val="00BE097F"/>
    <w:rsid w:val="00BE099F"/>
    <w:rsid w:val="00BE0F8E"/>
    <w:rsid w:val="00BE1262"/>
    <w:rsid w:val="00BE14B6"/>
    <w:rsid w:val="00BE15AC"/>
    <w:rsid w:val="00BE15F3"/>
    <w:rsid w:val="00BE18DB"/>
    <w:rsid w:val="00BE1BCE"/>
    <w:rsid w:val="00BE2238"/>
    <w:rsid w:val="00BE2B23"/>
    <w:rsid w:val="00BE3CAB"/>
    <w:rsid w:val="00BE3E8D"/>
    <w:rsid w:val="00BE42E7"/>
    <w:rsid w:val="00BE4384"/>
    <w:rsid w:val="00BE4631"/>
    <w:rsid w:val="00BE574D"/>
    <w:rsid w:val="00BE576F"/>
    <w:rsid w:val="00BE5E8A"/>
    <w:rsid w:val="00BE5F62"/>
    <w:rsid w:val="00BE5FA7"/>
    <w:rsid w:val="00BE6093"/>
    <w:rsid w:val="00BE61CD"/>
    <w:rsid w:val="00BE623A"/>
    <w:rsid w:val="00BE66E2"/>
    <w:rsid w:val="00BE679D"/>
    <w:rsid w:val="00BE6A9E"/>
    <w:rsid w:val="00BE6DEB"/>
    <w:rsid w:val="00BE6FC5"/>
    <w:rsid w:val="00BE72DE"/>
    <w:rsid w:val="00BE788D"/>
    <w:rsid w:val="00BE78AC"/>
    <w:rsid w:val="00BE79FE"/>
    <w:rsid w:val="00BE7AD2"/>
    <w:rsid w:val="00BF021B"/>
    <w:rsid w:val="00BF14F2"/>
    <w:rsid w:val="00BF1973"/>
    <w:rsid w:val="00BF1B41"/>
    <w:rsid w:val="00BF1C00"/>
    <w:rsid w:val="00BF206C"/>
    <w:rsid w:val="00BF2113"/>
    <w:rsid w:val="00BF2217"/>
    <w:rsid w:val="00BF2773"/>
    <w:rsid w:val="00BF2E41"/>
    <w:rsid w:val="00BF3544"/>
    <w:rsid w:val="00BF44AD"/>
    <w:rsid w:val="00BF584E"/>
    <w:rsid w:val="00BF5A71"/>
    <w:rsid w:val="00BF5C42"/>
    <w:rsid w:val="00BF6001"/>
    <w:rsid w:val="00BF72ED"/>
    <w:rsid w:val="00BF7470"/>
    <w:rsid w:val="00BF78C0"/>
    <w:rsid w:val="00C00195"/>
    <w:rsid w:val="00C00446"/>
    <w:rsid w:val="00C004E8"/>
    <w:rsid w:val="00C00DDF"/>
    <w:rsid w:val="00C00E26"/>
    <w:rsid w:val="00C01F21"/>
    <w:rsid w:val="00C0204B"/>
    <w:rsid w:val="00C028BE"/>
    <w:rsid w:val="00C03B0A"/>
    <w:rsid w:val="00C0409D"/>
    <w:rsid w:val="00C057AD"/>
    <w:rsid w:val="00C06022"/>
    <w:rsid w:val="00C06088"/>
    <w:rsid w:val="00C061C3"/>
    <w:rsid w:val="00C0628E"/>
    <w:rsid w:val="00C062A3"/>
    <w:rsid w:val="00C06974"/>
    <w:rsid w:val="00C06A72"/>
    <w:rsid w:val="00C06CF4"/>
    <w:rsid w:val="00C06E00"/>
    <w:rsid w:val="00C06E55"/>
    <w:rsid w:val="00C071BC"/>
    <w:rsid w:val="00C07983"/>
    <w:rsid w:val="00C07A0C"/>
    <w:rsid w:val="00C07D32"/>
    <w:rsid w:val="00C101A2"/>
    <w:rsid w:val="00C10292"/>
    <w:rsid w:val="00C1057C"/>
    <w:rsid w:val="00C107B6"/>
    <w:rsid w:val="00C10A86"/>
    <w:rsid w:val="00C11130"/>
    <w:rsid w:val="00C11203"/>
    <w:rsid w:val="00C11656"/>
    <w:rsid w:val="00C11F61"/>
    <w:rsid w:val="00C124AF"/>
    <w:rsid w:val="00C127D3"/>
    <w:rsid w:val="00C1330A"/>
    <w:rsid w:val="00C13389"/>
    <w:rsid w:val="00C135B8"/>
    <w:rsid w:val="00C13CC7"/>
    <w:rsid w:val="00C13E61"/>
    <w:rsid w:val="00C142CF"/>
    <w:rsid w:val="00C1485B"/>
    <w:rsid w:val="00C14A2F"/>
    <w:rsid w:val="00C14F24"/>
    <w:rsid w:val="00C150B8"/>
    <w:rsid w:val="00C151A9"/>
    <w:rsid w:val="00C15489"/>
    <w:rsid w:val="00C158A8"/>
    <w:rsid w:val="00C16053"/>
    <w:rsid w:val="00C161A8"/>
    <w:rsid w:val="00C16247"/>
    <w:rsid w:val="00C16967"/>
    <w:rsid w:val="00C16A8B"/>
    <w:rsid w:val="00C16DAF"/>
    <w:rsid w:val="00C16F71"/>
    <w:rsid w:val="00C17184"/>
    <w:rsid w:val="00C17A51"/>
    <w:rsid w:val="00C17EBA"/>
    <w:rsid w:val="00C200CB"/>
    <w:rsid w:val="00C20351"/>
    <w:rsid w:val="00C206BA"/>
    <w:rsid w:val="00C20AB4"/>
    <w:rsid w:val="00C21836"/>
    <w:rsid w:val="00C21ADF"/>
    <w:rsid w:val="00C21C59"/>
    <w:rsid w:val="00C21D0E"/>
    <w:rsid w:val="00C222F6"/>
    <w:rsid w:val="00C2268E"/>
    <w:rsid w:val="00C227B1"/>
    <w:rsid w:val="00C22C74"/>
    <w:rsid w:val="00C23099"/>
    <w:rsid w:val="00C23202"/>
    <w:rsid w:val="00C23F6C"/>
    <w:rsid w:val="00C2480E"/>
    <w:rsid w:val="00C24BAB"/>
    <w:rsid w:val="00C24F2E"/>
    <w:rsid w:val="00C24FEE"/>
    <w:rsid w:val="00C251D8"/>
    <w:rsid w:val="00C258BF"/>
    <w:rsid w:val="00C2590C"/>
    <w:rsid w:val="00C25A72"/>
    <w:rsid w:val="00C25E98"/>
    <w:rsid w:val="00C25FCF"/>
    <w:rsid w:val="00C26027"/>
    <w:rsid w:val="00C2631E"/>
    <w:rsid w:val="00C26784"/>
    <w:rsid w:val="00C2696D"/>
    <w:rsid w:val="00C26992"/>
    <w:rsid w:val="00C26B2A"/>
    <w:rsid w:val="00C275B4"/>
    <w:rsid w:val="00C2766C"/>
    <w:rsid w:val="00C27773"/>
    <w:rsid w:val="00C27E27"/>
    <w:rsid w:val="00C30590"/>
    <w:rsid w:val="00C30678"/>
    <w:rsid w:val="00C31461"/>
    <w:rsid w:val="00C31AED"/>
    <w:rsid w:val="00C31B59"/>
    <w:rsid w:val="00C31C4D"/>
    <w:rsid w:val="00C31CC5"/>
    <w:rsid w:val="00C31DCB"/>
    <w:rsid w:val="00C31F37"/>
    <w:rsid w:val="00C320A3"/>
    <w:rsid w:val="00C32545"/>
    <w:rsid w:val="00C326ED"/>
    <w:rsid w:val="00C32893"/>
    <w:rsid w:val="00C32C64"/>
    <w:rsid w:val="00C33333"/>
    <w:rsid w:val="00C33799"/>
    <w:rsid w:val="00C33B09"/>
    <w:rsid w:val="00C33E71"/>
    <w:rsid w:val="00C33EEC"/>
    <w:rsid w:val="00C34040"/>
    <w:rsid w:val="00C34F0A"/>
    <w:rsid w:val="00C3541A"/>
    <w:rsid w:val="00C355FD"/>
    <w:rsid w:val="00C35998"/>
    <w:rsid w:val="00C359A8"/>
    <w:rsid w:val="00C364DC"/>
    <w:rsid w:val="00C36616"/>
    <w:rsid w:val="00C368BE"/>
    <w:rsid w:val="00C36E43"/>
    <w:rsid w:val="00C37105"/>
    <w:rsid w:val="00C3716B"/>
    <w:rsid w:val="00C37278"/>
    <w:rsid w:val="00C3746B"/>
    <w:rsid w:val="00C3799D"/>
    <w:rsid w:val="00C403CB"/>
    <w:rsid w:val="00C40582"/>
    <w:rsid w:val="00C40630"/>
    <w:rsid w:val="00C40AD1"/>
    <w:rsid w:val="00C40AE5"/>
    <w:rsid w:val="00C41852"/>
    <w:rsid w:val="00C41C5B"/>
    <w:rsid w:val="00C41E24"/>
    <w:rsid w:val="00C42FE4"/>
    <w:rsid w:val="00C431FD"/>
    <w:rsid w:val="00C439A5"/>
    <w:rsid w:val="00C43ED6"/>
    <w:rsid w:val="00C446C8"/>
    <w:rsid w:val="00C44A8F"/>
    <w:rsid w:val="00C45094"/>
    <w:rsid w:val="00C45344"/>
    <w:rsid w:val="00C453E8"/>
    <w:rsid w:val="00C454CE"/>
    <w:rsid w:val="00C45779"/>
    <w:rsid w:val="00C458DA"/>
    <w:rsid w:val="00C45B42"/>
    <w:rsid w:val="00C45BA6"/>
    <w:rsid w:val="00C46052"/>
    <w:rsid w:val="00C46434"/>
    <w:rsid w:val="00C4660C"/>
    <w:rsid w:val="00C46E22"/>
    <w:rsid w:val="00C46EF0"/>
    <w:rsid w:val="00C472FF"/>
    <w:rsid w:val="00C474BE"/>
    <w:rsid w:val="00C47939"/>
    <w:rsid w:val="00C502D4"/>
    <w:rsid w:val="00C504B1"/>
    <w:rsid w:val="00C50A52"/>
    <w:rsid w:val="00C50C84"/>
    <w:rsid w:val="00C512CD"/>
    <w:rsid w:val="00C51513"/>
    <w:rsid w:val="00C51902"/>
    <w:rsid w:val="00C51CA7"/>
    <w:rsid w:val="00C51FB8"/>
    <w:rsid w:val="00C5238E"/>
    <w:rsid w:val="00C5281E"/>
    <w:rsid w:val="00C52D1F"/>
    <w:rsid w:val="00C534D4"/>
    <w:rsid w:val="00C5398B"/>
    <w:rsid w:val="00C53CA6"/>
    <w:rsid w:val="00C54117"/>
    <w:rsid w:val="00C542E7"/>
    <w:rsid w:val="00C54551"/>
    <w:rsid w:val="00C54670"/>
    <w:rsid w:val="00C5472F"/>
    <w:rsid w:val="00C54764"/>
    <w:rsid w:val="00C548F5"/>
    <w:rsid w:val="00C54AD4"/>
    <w:rsid w:val="00C55475"/>
    <w:rsid w:val="00C5562A"/>
    <w:rsid w:val="00C5668A"/>
    <w:rsid w:val="00C56A09"/>
    <w:rsid w:val="00C56BBD"/>
    <w:rsid w:val="00C572FC"/>
    <w:rsid w:val="00C57913"/>
    <w:rsid w:val="00C6044C"/>
    <w:rsid w:val="00C60471"/>
    <w:rsid w:val="00C6098E"/>
    <w:rsid w:val="00C61472"/>
    <w:rsid w:val="00C6157A"/>
    <w:rsid w:val="00C615CE"/>
    <w:rsid w:val="00C61AB1"/>
    <w:rsid w:val="00C61EFD"/>
    <w:rsid w:val="00C61F84"/>
    <w:rsid w:val="00C61FD5"/>
    <w:rsid w:val="00C61FFD"/>
    <w:rsid w:val="00C6236D"/>
    <w:rsid w:val="00C62382"/>
    <w:rsid w:val="00C626DE"/>
    <w:rsid w:val="00C62756"/>
    <w:rsid w:val="00C628FA"/>
    <w:rsid w:val="00C62AAB"/>
    <w:rsid w:val="00C63261"/>
    <w:rsid w:val="00C63457"/>
    <w:rsid w:val="00C63461"/>
    <w:rsid w:val="00C637A4"/>
    <w:rsid w:val="00C63A5B"/>
    <w:rsid w:val="00C63EE0"/>
    <w:rsid w:val="00C6417C"/>
    <w:rsid w:val="00C6424E"/>
    <w:rsid w:val="00C64342"/>
    <w:rsid w:val="00C6445E"/>
    <w:rsid w:val="00C649CD"/>
    <w:rsid w:val="00C64EC3"/>
    <w:rsid w:val="00C65574"/>
    <w:rsid w:val="00C6583B"/>
    <w:rsid w:val="00C65A0C"/>
    <w:rsid w:val="00C660D5"/>
    <w:rsid w:val="00C66827"/>
    <w:rsid w:val="00C66A8A"/>
    <w:rsid w:val="00C66BDF"/>
    <w:rsid w:val="00C66E42"/>
    <w:rsid w:val="00C6718A"/>
    <w:rsid w:val="00C67215"/>
    <w:rsid w:val="00C67231"/>
    <w:rsid w:val="00C7004E"/>
    <w:rsid w:val="00C701EB"/>
    <w:rsid w:val="00C70200"/>
    <w:rsid w:val="00C70FF9"/>
    <w:rsid w:val="00C71152"/>
    <w:rsid w:val="00C7124B"/>
    <w:rsid w:val="00C71679"/>
    <w:rsid w:val="00C71932"/>
    <w:rsid w:val="00C71EDD"/>
    <w:rsid w:val="00C720BD"/>
    <w:rsid w:val="00C72447"/>
    <w:rsid w:val="00C72594"/>
    <w:rsid w:val="00C728C9"/>
    <w:rsid w:val="00C72D0B"/>
    <w:rsid w:val="00C738CB"/>
    <w:rsid w:val="00C73A28"/>
    <w:rsid w:val="00C73A98"/>
    <w:rsid w:val="00C73C9C"/>
    <w:rsid w:val="00C73E56"/>
    <w:rsid w:val="00C740C4"/>
    <w:rsid w:val="00C75853"/>
    <w:rsid w:val="00C75C1E"/>
    <w:rsid w:val="00C75CD2"/>
    <w:rsid w:val="00C7608C"/>
    <w:rsid w:val="00C76520"/>
    <w:rsid w:val="00C76B69"/>
    <w:rsid w:val="00C76DAA"/>
    <w:rsid w:val="00C774B2"/>
    <w:rsid w:val="00C77553"/>
    <w:rsid w:val="00C7782C"/>
    <w:rsid w:val="00C77B6B"/>
    <w:rsid w:val="00C8008B"/>
    <w:rsid w:val="00C80158"/>
    <w:rsid w:val="00C801DB"/>
    <w:rsid w:val="00C80521"/>
    <w:rsid w:val="00C8053C"/>
    <w:rsid w:val="00C8071B"/>
    <w:rsid w:val="00C80A3C"/>
    <w:rsid w:val="00C81433"/>
    <w:rsid w:val="00C8146F"/>
    <w:rsid w:val="00C81AA4"/>
    <w:rsid w:val="00C822DE"/>
    <w:rsid w:val="00C8236B"/>
    <w:rsid w:val="00C82642"/>
    <w:rsid w:val="00C82C9D"/>
    <w:rsid w:val="00C82D4D"/>
    <w:rsid w:val="00C82DC2"/>
    <w:rsid w:val="00C8324E"/>
    <w:rsid w:val="00C8342D"/>
    <w:rsid w:val="00C8348E"/>
    <w:rsid w:val="00C83C42"/>
    <w:rsid w:val="00C844A0"/>
    <w:rsid w:val="00C84715"/>
    <w:rsid w:val="00C84E68"/>
    <w:rsid w:val="00C855F5"/>
    <w:rsid w:val="00C85D60"/>
    <w:rsid w:val="00C8632B"/>
    <w:rsid w:val="00C86FDB"/>
    <w:rsid w:val="00C87253"/>
    <w:rsid w:val="00C87BC2"/>
    <w:rsid w:val="00C90114"/>
    <w:rsid w:val="00C9092D"/>
    <w:rsid w:val="00C90A98"/>
    <w:rsid w:val="00C90FEC"/>
    <w:rsid w:val="00C911AB"/>
    <w:rsid w:val="00C917A4"/>
    <w:rsid w:val="00C919AE"/>
    <w:rsid w:val="00C92C76"/>
    <w:rsid w:val="00C92F24"/>
    <w:rsid w:val="00C92FE1"/>
    <w:rsid w:val="00C93719"/>
    <w:rsid w:val="00C9371C"/>
    <w:rsid w:val="00C93A8C"/>
    <w:rsid w:val="00C93BE7"/>
    <w:rsid w:val="00C93D28"/>
    <w:rsid w:val="00C94BEF"/>
    <w:rsid w:val="00C94E98"/>
    <w:rsid w:val="00C94F1F"/>
    <w:rsid w:val="00C95614"/>
    <w:rsid w:val="00C95DE4"/>
    <w:rsid w:val="00C96545"/>
    <w:rsid w:val="00C967BB"/>
    <w:rsid w:val="00C97124"/>
    <w:rsid w:val="00C97679"/>
    <w:rsid w:val="00C9776D"/>
    <w:rsid w:val="00C977E1"/>
    <w:rsid w:val="00C97A32"/>
    <w:rsid w:val="00C97E70"/>
    <w:rsid w:val="00C97F5B"/>
    <w:rsid w:val="00CA021B"/>
    <w:rsid w:val="00CA03B9"/>
    <w:rsid w:val="00CA088D"/>
    <w:rsid w:val="00CA08FC"/>
    <w:rsid w:val="00CA1328"/>
    <w:rsid w:val="00CA13F3"/>
    <w:rsid w:val="00CA1731"/>
    <w:rsid w:val="00CA1EE5"/>
    <w:rsid w:val="00CA2025"/>
    <w:rsid w:val="00CA2232"/>
    <w:rsid w:val="00CA25CD"/>
    <w:rsid w:val="00CA28D4"/>
    <w:rsid w:val="00CA2AFD"/>
    <w:rsid w:val="00CA2D6D"/>
    <w:rsid w:val="00CA2E3E"/>
    <w:rsid w:val="00CA32B9"/>
    <w:rsid w:val="00CA36CC"/>
    <w:rsid w:val="00CA3AE3"/>
    <w:rsid w:val="00CA3BBE"/>
    <w:rsid w:val="00CA3F93"/>
    <w:rsid w:val="00CA41BA"/>
    <w:rsid w:val="00CA47C6"/>
    <w:rsid w:val="00CA4B5C"/>
    <w:rsid w:val="00CA4C35"/>
    <w:rsid w:val="00CA5B71"/>
    <w:rsid w:val="00CA5D11"/>
    <w:rsid w:val="00CA66BA"/>
    <w:rsid w:val="00CA69BE"/>
    <w:rsid w:val="00CA69E9"/>
    <w:rsid w:val="00CA6C91"/>
    <w:rsid w:val="00CA7156"/>
    <w:rsid w:val="00CA71EA"/>
    <w:rsid w:val="00CB00FD"/>
    <w:rsid w:val="00CB034C"/>
    <w:rsid w:val="00CB03C2"/>
    <w:rsid w:val="00CB0843"/>
    <w:rsid w:val="00CB0922"/>
    <w:rsid w:val="00CB0C74"/>
    <w:rsid w:val="00CB1262"/>
    <w:rsid w:val="00CB1969"/>
    <w:rsid w:val="00CB1993"/>
    <w:rsid w:val="00CB1BA2"/>
    <w:rsid w:val="00CB1D0C"/>
    <w:rsid w:val="00CB1FD5"/>
    <w:rsid w:val="00CB2264"/>
    <w:rsid w:val="00CB289A"/>
    <w:rsid w:val="00CB2D2A"/>
    <w:rsid w:val="00CB3695"/>
    <w:rsid w:val="00CB38BF"/>
    <w:rsid w:val="00CB3917"/>
    <w:rsid w:val="00CB3FEE"/>
    <w:rsid w:val="00CB432A"/>
    <w:rsid w:val="00CB47B3"/>
    <w:rsid w:val="00CB4A02"/>
    <w:rsid w:val="00CB4CBB"/>
    <w:rsid w:val="00CB50B7"/>
    <w:rsid w:val="00CB519D"/>
    <w:rsid w:val="00CB5533"/>
    <w:rsid w:val="00CB57EB"/>
    <w:rsid w:val="00CB580E"/>
    <w:rsid w:val="00CB59AA"/>
    <w:rsid w:val="00CB5F43"/>
    <w:rsid w:val="00CB5F7A"/>
    <w:rsid w:val="00CB65FA"/>
    <w:rsid w:val="00CB68B4"/>
    <w:rsid w:val="00CB6A0E"/>
    <w:rsid w:val="00CB6F70"/>
    <w:rsid w:val="00CB72FD"/>
    <w:rsid w:val="00CB736E"/>
    <w:rsid w:val="00CB7537"/>
    <w:rsid w:val="00CB7768"/>
    <w:rsid w:val="00CB77E6"/>
    <w:rsid w:val="00CB7AA8"/>
    <w:rsid w:val="00CC02E1"/>
    <w:rsid w:val="00CC04D8"/>
    <w:rsid w:val="00CC06AE"/>
    <w:rsid w:val="00CC1821"/>
    <w:rsid w:val="00CC183C"/>
    <w:rsid w:val="00CC189B"/>
    <w:rsid w:val="00CC19F8"/>
    <w:rsid w:val="00CC1B92"/>
    <w:rsid w:val="00CC1D87"/>
    <w:rsid w:val="00CC238D"/>
    <w:rsid w:val="00CC245A"/>
    <w:rsid w:val="00CC2E1E"/>
    <w:rsid w:val="00CC34D6"/>
    <w:rsid w:val="00CC3845"/>
    <w:rsid w:val="00CC3879"/>
    <w:rsid w:val="00CC3B7D"/>
    <w:rsid w:val="00CC407F"/>
    <w:rsid w:val="00CC4D76"/>
    <w:rsid w:val="00CC51E3"/>
    <w:rsid w:val="00CC575A"/>
    <w:rsid w:val="00CC57FA"/>
    <w:rsid w:val="00CC5848"/>
    <w:rsid w:val="00CC5CDA"/>
    <w:rsid w:val="00CC6457"/>
    <w:rsid w:val="00CC652B"/>
    <w:rsid w:val="00CC68AE"/>
    <w:rsid w:val="00CC693C"/>
    <w:rsid w:val="00CC6BEC"/>
    <w:rsid w:val="00CC7082"/>
    <w:rsid w:val="00CC70F5"/>
    <w:rsid w:val="00CC7532"/>
    <w:rsid w:val="00CC7765"/>
    <w:rsid w:val="00CC7BA0"/>
    <w:rsid w:val="00CC7F1C"/>
    <w:rsid w:val="00CD0049"/>
    <w:rsid w:val="00CD0513"/>
    <w:rsid w:val="00CD085B"/>
    <w:rsid w:val="00CD140F"/>
    <w:rsid w:val="00CD1704"/>
    <w:rsid w:val="00CD1CB9"/>
    <w:rsid w:val="00CD1D41"/>
    <w:rsid w:val="00CD1DA9"/>
    <w:rsid w:val="00CD2023"/>
    <w:rsid w:val="00CD20C0"/>
    <w:rsid w:val="00CD247D"/>
    <w:rsid w:val="00CD29B3"/>
    <w:rsid w:val="00CD2AF7"/>
    <w:rsid w:val="00CD2D2B"/>
    <w:rsid w:val="00CD38C1"/>
    <w:rsid w:val="00CD3A40"/>
    <w:rsid w:val="00CD3E1C"/>
    <w:rsid w:val="00CD45D1"/>
    <w:rsid w:val="00CD4B75"/>
    <w:rsid w:val="00CD4C28"/>
    <w:rsid w:val="00CD4C2C"/>
    <w:rsid w:val="00CD5063"/>
    <w:rsid w:val="00CD51D7"/>
    <w:rsid w:val="00CD55A6"/>
    <w:rsid w:val="00CD5C97"/>
    <w:rsid w:val="00CD6056"/>
    <w:rsid w:val="00CD64F1"/>
    <w:rsid w:val="00CD6852"/>
    <w:rsid w:val="00CD6965"/>
    <w:rsid w:val="00CD6CBF"/>
    <w:rsid w:val="00CD6CC3"/>
    <w:rsid w:val="00CD74E5"/>
    <w:rsid w:val="00CD752E"/>
    <w:rsid w:val="00CD78D7"/>
    <w:rsid w:val="00CD79C6"/>
    <w:rsid w:val="00CE0210"/>
    <w:rsid w:val="00CE0A19"/>
    <w:rsid w:val="00CE19F3"/>
    <w:rsid w:val="00CE1DC8"/>
    <w:rsid w:val="00CE1E07"/>
    <w:rsid w:val="00CE21F1"/>
    <w:rsid w:val="00CE2518"/>
    <w:rsid w:val="00CE26C4"/>
    <w:rsid w:val="00CE2C23"/>
    <w:rsid w:val="00CE3132"/>
    <w:rsid w:val="00CE33F1"/>
    <w:rsid w:val="00CE3A3A"/>
    <w:rsid w:val="00CE3A7F"/>
    <w:rsid w:val="00CE3B07"/>
    <w:rsid w:val="00CE3DF0"/>
    <w:rsid w:val="00CE41CB"/>
    <w:rsid w:val="00CE48CD"/>
    <w:rsid w:val="00CE4A1A"/>
    <w:rsid w:val="00CE4A52"/>
    <w:rsid w:val="00CE5C37"/>
    <w:rsid w:val="00CE5F27"/>
    <w:rsid w:val="00CE60D4"/>
    <w:rsid w:val="00CE629C"/>
    <w:rsid w:val="00CE6658"/>
    <w:rsid w:val="00CE6B45"/>
    <w:rsid w:val="00CE6F8A"/>
    <w:rsid w:val="00CE70FE"/>
    <w:rsid w:val="00CE794C"/>
    <w:rsid w:val="00CE7B6A"/>
    <w:rsid w:val="00CE7B9E"/>
    <w:rsid w:val="00CE7C1A"/>
    <w:rsid w:val="00CE7C71"/>
    <w:rsid w:val="00CF07B2"/>
    <w:rsid w:val="00CF2014"/>
    <w:rsid w:val="00CF2803"/>
    <w:rsid w:val="00CF2AD9"/>
    <w:rsid w:val="00CF2D7B"/>
    <w:rsid w:val="00CF2E70"/>
    <w:rsid w:val="00CF3150"/>
    <w:rsid w:val="00CF335B"/>
    <w:rsid w:val="00CF4020"/>
    <w:rsid w:val="00CF408D"/>
    <w:rsid w:val="00CF48A5"/>
    <w:rsid w:val="00CF48C7"/>
    <w:rsid w:val="00CF49B2"/>
    <w:rsid w:val="00CF4AEF"/>
    <w:rsid w:val="00CF4FE7"/>
    <w:rsid w:val="00CF4FE8"/>
    <w:rsid w:val="00CF5100"/>
    <w:rsid w:val="00CF5241"/>
    <w:rsid w:val="00CF5D5C"/>
    <w:rsid w:val="00CF5E71"/>
    <w:rsid w:val="00CF657C"/>
    <w:rsid w:val="00CF658B"/>
    <w:rsid w:val="00CF6891"/>
    <w:rsid w:val="00CF6C37"/>
    <w:rsid w:val="00CF75CF"/>
    <w:rsid w:val="00CF772B"/>
    <w:rsid w:val="00CF77F0"/>
    <w:rsid w:val="00CF7D7D"/>
    <w:rsid w:val="00D00218"/>
    <w:rsid w:val="00D004EF"/>
    <w:rsid w:val="00D0070E"/>
    <w:rsid w:val="00D00DAC"/>
    <w:rsid w:val="00D00F1E"/>
    <w:rsid w:val="00D010B6"/>
    <w:rsid w:val="00D017D0"/>
    <w:rsid w:val="00D021B6"/>
    <w:rsid w:val="00D02472"/>
    <w:rsid w:val="00D0295C"/>
    <w:rsid w:val="00D02C9B"/>
    <w:rsid w:val="00D02CDD"/>
    <w:rsid w:val="00D02E5D"/>
    <w:rsid w:val="00D04670"/>
    <w:rsid w:val="00D04930"/>
    <w:rsid w:val="00D04983"/>
    <w:rsid w:val="00D04BFF"/>
    <w:rsid w:val="00D05C4D"/>
    <w:rsid w:val="00D05E25"/>
    <w:rsid w:val="00D0601E"/>
    <w:rsid w:val="00D066B3"/>
    <w:rsid w:val="00D066BD"/>
    <w:rsid w:val="00D06B21"/>
    <w:rsid w:val="00D06CEF"/>
    <w:rsid w:val="00D06ED5"/>
    <w:rsid w:val="00D06F53"/>
    <w:rsid w:val="00D07394"/>
    <w:rsid w:val="00D0781E"/>
    <w:rsid w:val="00D07F5B"/>
    <w:rsid w:val="00D10D32"/>
    <w:rsid w:val="00D10DA0"/>
    <w:rsid w:val="00D1100E"/>
    <w:rsid w:val="00D11B03"/>
    <w:rsid w:val="00D11C6B"/>
    <w:rsid w:val="00D11E08"/>
    <w:rsid w:val="00D122FE"/>
    <w:rsid w:val="00D1245E"/>
    <w:rsid w:val="00D128BB"/>
    <w:rsid w:val="00D12A2D"/>
    <w:rsid w:val="00D12C75"/>
    <w:rsid w:val="00D12DAA"/>
    <w:rsid w:val="00D12E6F"/>
    <w:rsid w:val="00D134A8"/>
    <w:rsid w:val="00D13911"/>
    <w:rsid w:val="00D13FD1"/>
    <w:rsid w:val="00D14025"/>
    <w:rsid w:val="00D14911"/>
    <w:rsid w:val="00D14BCE"/>
    <w:rsid w:val="00D15296"/>
    <w:rsid w:val="00D1538D"/>
    <w:rsid w:val="00D154F7"/>
    <w:rsid w:val="00D1555F"/>
    <w:rsid w:val="00D157E6"/>
    <w:rsid w:val="00D163A7"/>
    <w:rsid w:val="00D16705"/>
    <w:rsid w:val="00D167C6"/>
    <w:rsid w:val="00D1688D"/>
    <w:rsid w:val="00D16BCD"/>
    <w:rsid w:val="00D16BFF"/>
    <w:rsid w:val="00D16E82"/>
    <w:rsid w:val="00D17245"/>
    <w:rsid w:val="00D17625"/>
    <w:rsid w:val="00D201C9"/>
    <w:rsid w:val="00D203E9"/>
    <w:rsid w:val="00D20637"/>
    <w:rsid w:val="00D20AA2"/>
    <w:rsid w:val="00D214E4"/>
    <w:rsid w:val="00D215F3"/>
    <w:rsid w:val="00D217EB"/>
    <w:rsid w:val="00D2182F"/>
    <w:rsid w:val="00D21BBD"/>
    <w:rsid w:val="00D21C58"/>
    <w:rsid w:val="00D21C87"/>
    <w:rsid w:val="00D21EB9"/>
    <w:rsid w:val="00D221B3"/>
    <w:rsid w:val="00D22A46"/>
    <w:rsid w:val="00D235C4"/>
    <w:rsid w:val="00D23E68"/>
    <w:rsid w:val="00D241C8"/>
    <w:rsid w:val="00D24611"/>
    <w:rsid w:val="00D247F6"/>
    <w:rsid w:val="00D25EAC"/>
    <w:rsid w:val="00D2606E"/>
    <w:rsid w:val="00D26556"/>
    <w:rsid w:val="00D26670"/>
    <w:rsid w:val="00D26966"/>
    <w:rsid w:val="00D26BAD"/>
    <w:rsid w:val="00D26BF3"/>
    <w:rsid w:val="00D26C32"/>
    <w:rsid w:val="00D26F4F"/>
    <w:rsid w:val="00D27E75"/>
    <w:rsid w:val="00D27EC1"/>
    <w:rsid w:val="00D27F60"/>
    <w:rsid w:val="00D31011"/>
    <w:rsid w:val="00D312E6"/>
    <w:rsid w:val="00D3144E"/>
    <w:rsid w:val="00D316AF"/>
    <w:rsid w:val="00D3181C"/>
    <w:rsid w:val="00D325F8"/>
    <w:rsid w:val="00D328BE"/>
    <w:rsid w:val="00D32A06"/>
    <w:rsid w:val="00D32E0F"/>
    <w:rsid w:val="00D33992"/>
    <w:rsid w:val="00D33A36"/>
    <w:rsid w:val="00D33A3B"/>
    <w:rsid w:val="00D33AF1"/>
    <w:rsid w:val="00D33CDB"/>
    <w:rsid w:val="00D33E98"/>
    <w:rsid w:val="00D33EC9"/>
    <w:rsid w:val="00D3465A"/>
    <w:rsid w:val="00D34832"/>
    <w:rsid w:val="00D348D2"/>
    <w:rsid w:val="00D34990"/>
    <w:rsid w:val="00D34B5B"/>
    <w:rsid w:val="00D34D8E"/>
    <w:rsid w:val="00D34E52"/>
    <w:rsid w:val="00D3518B"/>
    <w:rsid w:val="00D35760"/>
    <w:rsid w:val="00D35C63"/>
    <w:rsid w:val="00D35D9D"/>
    <w:rsid w:val="00D35EDC"/>
    <w:rsid w:val="00D35FC1"/>
    <w:rsid w:val="00D35FF5"/>
    <w:rsid w:val="00D3627F"/>
    <w:rsid w:val="00D3657D"/>
    <w:rsid w:val="00D369B1"/>
    <w:rsid w:val="00D36CE9"/>
    <w:rsid w:val="00D36FED"/>
    <w:rsid w:val="00D370AD"/>
    <w:rsid w:val="00D40183"/>
    <w:rsid w:val="00D40457"/>
    <w:rsid w:val="00D40540"/>
    <w:rsid w:val="00D40609"/>
    <w:rsid w:val="00D40B45"/>
    <w:rsid w:val="00D40D47"/>
    <w:rsid w:val="00D411A9"/>
    <w:rsid w:val="00D415EE"/>
    <w:rsid w:val="00D41812"/>
    <w:rsid w:val="00D419FC"/>
    <w:rsid w:val="00D41BCC"/>
    <w:rsid w:val="00D41F85"/>
    <w:rsid w:val="00D42291"/>
    <w:rsid w:val="00D422F3"/>
    <w:rsid w:val="00D42821"/>
    <w:rsid w:val="00D42D8B"/>
    <w:rsid w:val="00D4325C"/>
    <w:rsid w:val="00D433D3"/>
    <w:rsid w:val="00D43521"/>
    <w:rsid w:val="00D43533"/>
    <w:rsid w:val="00D43680"/>
    <w:rsid w:val="00D43884"/>
    <w:rsid w:val="00D43E91"/>
    <w:rsid w:val="00D43EEE"/>
    <w:rsid w:val="00D4414B"/>
    <w:rsid w:val="00D44A88"/>
    <w:rsid w:val="00D44BFF"/>
    <w:rsid w:val="00D44F41"/>
    <w:rsid w:val="00D453AB"/>
    <w:rsid w:val="00D45471"/>
    <w:rsid w:val="00D45A11"/>
    <w:rsid w:val="00D45B52"/>
    <w:rsid w:val="00D46837"/>
    <w:rsid w:val="00D46A61"/>
    <w:rsid w:val="00D46DB7"/>
    <w:rsid w:val="00D4712F"/>
    <w:rsid w:val="00D47134"/>
    <w:rsid w:val="00D4713D"/>
    <w:rsid w:val="00D4762A"/>
    <w:rsid w:val="00D479D1"/>
    <w:rsid w:val="00D47C79"/>
    <w:rsid w:val="00D47CA8"/>
    <w:rsid w:val="00D47D19"/>
    <w:rsid w:val="00D50764"/>
    <w:rsid w:val="00D50D25"/>
    <w:rsid w:val="00D5125C"/>
    <w:rsid w:val="00D51762"/>
    <w:rsid w:val="00D5180C"/>
    <w:rsid w:val="00D51879"/>
    <w:rsid w:val="00D519DE"/>
    <w:rsid w:val="00D51FE1"/>
    <w:rsid w:val="00D52434"/>
    <w:rsid w:val="00D5334B"/>
    <w:rsid w:val="00D535A1"/>
    <w:rsid w:val="00D53639"/>
    <w:rsid w:val="00D53E6B"/>
    <w:rsid w:val="00D5422E"/>
    <w:rsid w:val="00D54590"/>
    <w:rsid w:val="00D545AC"/>
    <w:rsid w:val="00D5465D"/>
    <w:rsid w:val="00D54C95"/>
    <w:rsid w:val="00D54EF6"/>
    <w:rsid w:val="00D55080"/>
    <w:rsid w:val="00D558FA"/>
    <w:rsid w:val="00D55956"/>
    <w:rsid w:val="00D55E56"/>
    <w:rsid w:val="00D560D7"/>
    <w:rsid w:val="00D562B1"/>
    <w:rsid w:val="00D56A91"/>
    <w:rsid w:val="00D56CC3"/>
    <w:rsid w:val="00D56F04"/>
    <w:rsid w:val="00D574A5"/>
    <w:rsid w:val="00D57D4F"/>
    <w:rsid w:val="00D60043"/>
    <w:rsid w:val="00D6038F"/>
    <w:rsid w:val="00D603FD"/>
    <w:rsid w:val="00D60670"/>
    <w:rsid w:val="00D608CE"/>
    <w:rsid w:val="00D6094C"/>
    <w:rsid w:val="00D6112F"/>
    <w:rsid w:val="00D6150B"/>
    <w:rsid w:val="00D617D5"/>
    <w:rsid w:val="00D61E12"/>
    <w:rsid w:val="00D62CF3"/>
    <w:rsid w:val="00D63231"/>
    <w:rsid w:val="00D641A0"/>
    <w:rsid w:val="00D64735"/>
    <w:rsid w:val="00D649EF"/>
    <w:rsid w:val="00D64CAB"/>
    <w:rsid w:val="00D65E2A"/>
    <w:rsid w:val="00D66052"/>
    <w:rsid w:val="00D664F5"/>
    <w:rsid w:val="00D6657B"/>
    <w:rsid w:val="00D66875"/>
    <w:rsid w:val="00D66A6E"/>
    <w:rsid w:val="00D670FB"/>
    <w:rsid w:val="00D67361"/>
    <w:rsid w:val="00D677ED"/>
    <w:rsid w:val="00D67830"/>
    <w:rsid w:val="00D67DAD"/>
    <w:rsid w:val="00D70126"/>
    <w:rsid w:val="00D70479"/>
    <w:rsid w:val="00D70690"/>
    <w:rsid w:val="00D70A5D"/>
    <w:rsid w:val="00D70B5E"/>
    <w:rsid w:val="00D70E9D"/>
    <w:rsid w:val="00D71659"/>
    <w:rsid w:val="00D71B04"/>
    <w:rsid w:val="00D7275B"/>
    <w:rsid w:val="00D72FDD"/>
    <w:rsid w:val="00D7322A"/>
    <w:rsid w:val="00D736DA"/>
    <w:rsid w:val="00D739CE"/>
    <w:rsid w:val="00D739E4"/>
    <w:rsid w:val="00D73A4B"/>
    <w:rsid w:val="00D73B40"/>
    <w:rsid w:val="00D73B57"/>
    <w:rsid w:val="00D73F0A"/>
    <w:rsid w:val="00D73FF0"/>
    <w:rsid w:val="00D74A68"/>
    <w:rsid w:val="00D751BF"/>
    <w:rsid w:val="00D75B7F"/>
    <w:rsid w:val="00D75B80"/>
    <w:rsid w:val="00D75B90"/>
    <w:rsid w:val="00D7649B"/>
    <w:rsid w:val="00D7729B"/>
    <w:rsid w:val="00D7751D"/>
    <w:rsid w:val="00D77559"/>
    <w:rsid w:val="00D77AB0"/>
    <w:rsid w:val="00D77C8C"/>
    <w:rsid w:val="00D77DE0"/>
    <w:rsid w:val="00D80009"/>
    <w:rsid w:val="00D80114"/>
    <w:rsid w:val="00D80B03"/>
    <w:rsid w:val="00D80BA7"/>
    <w:rsid w:val="00D80E68"/>
    <w:rsid w:val="00D81271"/>
    <w:rsid w:val="00D814EB"/>
    <w:rsid w:val="00D8169E"/>
    <w:rsid w:val="00D8181F"/>
    <w:rsid w:val="00D81CAC"/>
    <w:rsid w:val="00D81EC6"/>
    <w:rsid w:val="00D81FBF"/>
    <w:rsid w:val="00D8243A"/>
    <w:rsid w:val="00D82671"/>
    <w:rsid w:val="00D8283A"/>
    <w:rsid w:val="00D82D65"/>
    <w:rsid w:val="00D82EC9"/>
    <w:rsid w:val="00D82F0F"/>
    <w:rsid w:val="00D83BD7"/>
    <w:rsid w:val="00D845EF"/>
    <w:rsid w:val="00D8478E"/>
    <w:rsid w:val="00D849DE"/>
    <w:rsid w:val="00D858E8"/>
    <w:rsid w:val="00D85918"/>
    <w:rsid w:val="00D85A70"/>
    <w:rsid w:val="00D85DFC"/>
    <w:rsid w:val="00D861E0"/>
    <w:rsid w:val="00D863A3"/>
    <w:rsid w:val="00D864DF"/>
    <w:rsid w:val="00D86AC0"/>
    <w:rsid w:val="00D86D65"/>
    <w:rsid w:val="00D871D1"/>
    <w:rsid w:val="00D8729B"/>
    <w:rsid w:val="00D8747E"/>
    <w:rsid w:val="00D87490"/>
    <w:rsid w:val="00D87921"/>
    <w:rsid w:val="00D87C3A"/>
    <w:rsid w:val="00D904D5"/>
    <w:rsid w:val="00D90964"/>
    <w:rsid w:val="00D90C8B"/>
    <w:rsid w:val="00D910CD"/>
    <w:rsid w:val="00D91525"/>
    <w:rsid w:val="00D91BF5"/>
    <w:rsid w:val="00D920D7"/>
    <w:rsid w:val="00D921B8"/>
    <w:rsid w:val="00D92588"/>
    <w:rsid w:val="00D925E9"/>
    <w:rsid w:val="00D92ECD"/>
    <w:rsid w:val="00D93063"/>
    <w:rsid w:val="00D93576"/>
    <w:rsid w:val="00D93643"/>
    <w:rsid w:val="00D93AB9"/>
    <w:rsid w:val="00D93FBD"/>
    <w:rsid w:val="00D946BF"/>
    <w:rsid w:val="00D94B64"/>
    <w:rsid w:val="00D956B5"/>
    <w:rsid w:val="00D95B61"/>
    <w:rsid w:val="00D95E57"/>
    <w:rsid w:val="00D962F4"/>
    <w:rsid w:val="00D96EF2"/>
    <w:rsid w:val="00D97DF2"/>
    <w:rsid w:val="00DA02D4"/>
    <w:rsid w:val="00DA03B1"/>
    <w:rsid w:val="00DA0639"/>
    <w:rsid w:val="00DA1808"/>
    <w:rsid w:val="00DA182E"/>
    <w:rsid w:val="00DA1C18"/>
    <w:rsid w:val="00DA1E9E"/>
    <w:rsid w:val="00DA1FDB"/>
    <w:rsid w:val="00DA20D9"/>
    <w:rsid w:val="00DA2293"/>
    <w:rsid w:val="00DA25A1"/>
    <w:rsid w:val="00DA26ED"/>
    <w:rsid w:val="00DA2738"/>
    <w:rsid w:val="00DA2DA1"/>
    <w:rsid w:val="00DA309D"/>
    <w:rsid w:val="00DA328F"/>
    <w:rsid w:val="00DA32A4"/>
    <w:rsid w:val="00DA3355"/>
    <w:rsid w:val="00DA398D"/>
    <w:rsid w:val="00DA3B3E"/>
    <w:rsid w:val="00DA40BB"/>
    <w:rsid w:val="00DA48B2"/>
    <w:rsid w:val="00DA4B40"/>
    <w:rsid w:val="00DA5324"/>
    <w:rsid w:val="00DA5D7C"/>
    <w:rsid w:val="00DA6085"/>
    <w:rsid w:val="00DA62C6"/>
    <w:rsid w:val="00DA643F"/>
    <w:rsid w:val="00DA688F"/>
    <w:rsid w:val="00DA6947"/>
    <w:rsid w:val="00DA6C18"/>
    <w:rsid w:val="00DA6F03"/>
    <w:rsid w:val="00DA749B"/>
    <w:rsid w:val="00DA7500"/>
    <w:rsid w:val="00DA756F"/>
    <w:rsid w:val="00DA777F"/>
    <w:rsid w:val="00DA79A6"/>
    <w:rsid w:val="00DA7A66"/>
    <w:rsid w:val="00DB09C1"/>
    <w:rsid w:val="00DB0F3D"/>
    <w:rsid w:val="00DB10C7"/>
    <w:rsid w:val="00DB1812"/>
    <w:rsid w:val="00DB1BEF"/>
    <w:rsid w:val="00DB1CA5"/>
    <w:rsid w:val="00DB1EF1"/>
    <w:rsid w:val="00DB2859"/>
    <w:rsid w:val="00DB42CD"/>
    <w:rsid w:val="00DB4397"/>
    <w:rsid w:val="00DB44C5"/>
    <w:rsid w:val="00DB4911"/>
    <w:rsid w:val="00DB4CF7"/>
    <w:rsid w:val="00DB4EFD"/>
    <w:rsid w:val="00DB521B"/>
    <w:rsid w:val="00DB5228"/>
    <w:rsid w:val="00DB542D"/>
    <w:rsid w:val="00DB5820"/>
    <w:rsid w:val="00DB6170"/>
    <w:rsid w:val="00DB6295"/>
    <w:rsid w:val="00DB63A8"/>
    <w:rsid w:val="00DB63CE"/>
    <w:rsid w:val="00DB6FD5"/>
    <w:rsid w:val="00DB7093"/>
    <w:rsid w:val="00DB7212"/>
    <w:rsid w:val="00DB7441"/>
    <w:rsid w:val="00DB7D80"/>
    <w:rsid w:val="00DB7ED7"/>
    <w:rsid w:val="00DC0267"/>
    <w:rsid w:val="00DC10EB"/>
    <w:rsid w:val="00DC1306"/>
    <w:rsid w:val="00DC154F"/>
    <w:rsid w:val="00DC1CFB"/>
    <w:rsid w:val="00DC1D66"/>
    <w:rsid w:val="00DC2064"/>
    <w:rsid w:val="00DC21E4"/>
    <w:rsid w:val="00DC28CA"/>
    <w:rsid w:val="00DC2AD7"/>
    <w:rsid w:val="00DC2C04"/>
    <w:rsid w:val="00DC2CB3"/>
    <w:rsid w:val="00DC2E14"/>
    <w:rsid w:val="00DC35F6"/>
    <w:rsid w:val="00DC3A1E"/>
    <w:rsid w:val="00DC3D04"/>
    <w:rsid w:val="00DC4336"/>
    <w:rsid w:val="00DC450C"/>
    <w:rsid w:val="00DC4DF1"/>
    <w:rsid w:val="00DC5120"/>
    <w:rsid w:val="00DC5458"/>
    <w:rsid w:val="00DC5500"/>
    <w:rsid w:val="00DC5F1B"/>
    <w:rsid w:val="00DC623B"/>
    <w:rsid w:val="00DC62DE"/>
    <w:rsid w:val="00DC6E18"/>
    <w:rsid w:val="00DC757A"/>
    <w:rsid w:val="00DC7D8F"/>
    <w:rsid w:val="00DC7FE1"/>
    <w:rsid w:val="00DC7FF2"/>
    <w:rsid w:val="00DD019B"/>
    <w:rsid w:val="00DD0A23"/>
    <w:rsid w:val="00DD12A7"/>
    <w:rsid w:val="00DD1456"/>
    <w:rsid w:val="00DD17C9"/>
    <w:rsid w:val="00DD206E"/>
    <w:rsid w:val="00DD2091"/>
    <w:rsid w:val="00DD217D"/>
    <w:rsid w:val="00DD2514"/>
    <w:rsid w:val="00DD2DBE"/>
    <w:rsid w:val="00DD2DC7"/>
    <w:rsid w:val="00DD311D"/>
    <w:rsid w:val="00DD3222"/>
    <w:rsid w:val="00DD32FC"/>
    <w:rsid w:val="00DD35FF"/>
    <w:rsid w:val="00DD37B4"/>
    <w:rsid w:val="00DD3A19"/>
    <w:rsid w:val="00DD3C59"/>
    <w:rsid w:val="00DD4143"/>
    <w:rsid w:val="00DD41F0"/>
    <w:rsid w:val="00DD421C"/>
    <w:rsid w:val="00DD432F"/>
    <w:rsid w:val="00DD4B90"/>
    <w:rsid w:val="00DD5010"/>
    <w:rsid w:val="00DD5036"/>
    <w:rsid w:val="00DD5095"/>
    <w:rsid w:val="00DD5D57"/>
    <w:rsid w:val="00DD67FD"/>
    <w:rsid w:val="00DD698A"/>
    <w:rsid w:val="00DD6CF0"/>
    <w:rsid w:val="00DD73E4"/>
    <w:rsid w:val="00DD76F2"/>
    <w:rsid w:val="00DD772F"/>
    <w:rsid w:val="00DD7C03"/>
    <w:rsid w:val="00DE02D1"/>
    <w:rsid w:val="00DE09B7"/>
    <w:rsid w:val="00DE0A61"/>
    <w:rsid w:val="00DE0E00"/>
    <w:rsid w:val="00DE1373"/>
    <w:rsid w:val="00DE15A2"/>
    <w:rsid w:val="00DE175F"/>
    <w:rsid w:val="00DE1779"/>
    <w:rsid w:val="00DE1BD2"/>
    <w:rsid w:val="00DE1DBD"/>
    <w:rsid w:val="00DE2249"/>
    <w:rsid w:val="00DE349C"/>
    <w:rsid w:val="00DE3745"/>
    <w:rsid w:val="00DE385E"/>
    <w:rsid w:val="00DE39D4"/>
    <w:rsid w:val="00DE40F0"/>
    <w:rsid w:val="00DE4480"/>
    <w:rsid w:val="00DE4A42"/>
    <w:rsid w:val="00DE521A"/>
    <w:rsid w:val="00DE5B30"/>
    <w:rsid w:val="00DE5C55"/>
    <w:rsid w:val="00DE60D6"/>
    <w:rsid w:val="00DE674D"/>
    <w:rsid w:val="00DE6866"/>
    <w:rsid w:val="00DE6AE1"/>
    <w:rsid w:val="00DE6AED"/>
    <w:rsid w:val="00DE6E4A"/>
    <w:rsid w:val="00DE71C9"/>
    <w:rsid w:val="00DF0457"/>
    <w:rsid w:val="00DF1481"/>
    <w:rsid w:val="00DF1B1A"/>
    <w:rsid w:val="00DF1C13"/>
    <w:rsid w:val="00DF1D72"/>
    <w:rsid w:val="00DF1DC2"/>
    <w:rsid w:val="00DF22F1"/>
    <w:rsid w:val="00DF23A8"/>
    <w:rsid w:val="00DF23AB"/>
    <w:rsid w:val="00DF2748"/>
    <w:rsid w:val="00DF2ABD"/>
    <w:rsid w:val="00DF2B84"/>
    <w:rsid w:val="00DF2DF9"/>
    <w:rsid w:val="00DF2EEC"/>
    <w:rsid w:val="00DF30FE"/>
    <w:rsid w:val="00DF3148"/>
    <w:rsid w:val="00DF3354"/>
    <w:rsid w:val="00DF390F"/>
    <w:rsid w:val="00DF4028"/>
    <w:rsid w:val="00DF459C"/>
    <w:rsid w:val="00DF46C8"/>
    <w:rsid w:val="00DF4B7C"/>
    <w:rsid w:val="00DF4F46"/>
    <w:rsid w:val="00DF50BD"/>
    <w:rsid w:val="00DF52A2"/>
    <w:rsid w:val="00DF52B7"/>
    <w:rsid w:val="00DF5BF6"/>
    <w:rsid w:val="00DF5E27"/>
    <w:rsid w:val="00DF5E80"/>
    <w:rsid w:val="00DF631A"/>
    <w:rsid w:val="00DF6B17"/>
    <w:rsid w:val="00DF6B42"/>
    <w:rsid w:val="00E001CF"/>
    <w:rsid w:val="00E0062E"/>
    <w:rsid w:val="00E008B1"/>
    <w:rsid w:val="00E00C30"/>
    <w:rsid w:val="00E00E0C"/>
    <w:rsid w:val="00E01199"/>
    <w:rsid w:val="00E016CE"/>
    <w:rsid w:val="00E0174D"/>
    <w:rsid w:val="00E02185"/>
    <w:rsid w:val="00E0219D"/>
    <w:rsid w:val="00E021A8"/>
    <w:rsid w:val="00E0293A"/>
    <w:rsid w:val="00E02A17"/>
    <w:rsid w:val="00E02DEC"/>
    <w:rsid w:val="00E03142"/>
    <w:rsid w:val="00E032D4"/>
    <w:rsid w:val="00E03427"/>
    <w:rsid w:val="00E03AF8"/>
    <w:rsid w:val="00E03C7B"/>
    <w:rsid w:val="00E04120"/>
    <w:rsid w:val="00E04BAC"/>
    <w:rsid w:val="00E04EC5"/>
    <w:rsid w:val="00E04ED2"/>
    <w:rsid w:val="00E04F7C"/>
    <w:rsid w:val="00E05227"/>
    <w:rsid w:val="00E05D95"/>
    <w:rsid w:val="00E06065"/>
    <w:rsid w:val="00E061F9"/>
    <w:rsid w:val="00E0631E"/>
    <w:rsid w:val="00E0651C"/>
    <w:rsid w:val="00E06782"/>
    <w:rsid w:val="00E067AE"/>
    <w:rsid w:val="00E06AA4"/>
    <w:rsid w:val="00E0705D"/>
    <w:rsid w:val="00E07AFA"/>
    <w:rsid w:val="00E103FD"/>
    <w:rsid w:val="00E1071A"/>
    <w:rsid w:val="00E107C9"/>
    <w:rsid w:val="00E10CD0"/>
    <w:rsid w:val="00E10E6F"/>
    <w:rsid w:val="00E11371"/>
    <w:rsid w:val="00E1160E"/>
    <w:rsid w:val="00E1173D"/>
    <w:rsid w:val="00E11DF4"/>
    <w:rsid w:val="00E11E73"/>
    <w:rsid w:val="00E12214"/>
    <w:rsid w:val="00E122AE"/>
    <w:rsid w:val="00E122DB"/>
    <w:rsid w:val="00E128B9"/>
    <w:rsid w:val="00E12B32"/>
    <w:rsid w:val="00E12C79"/>
    <w:rsid w:val="00E12FB3"/>
    <w:rsid w:val="00E13505"/>
    <w:rsid w:val="00E13C4E"/>
    <w:rsid w:val="00E145A4"/>
    <w:rsid w:val="00E14741"/>
    <w:rsid w:val="00E148EC"/>
    <w:rsid w:val="00E14FD8"/>
    <w:rsid w:val="00E15799"/>
    <w:rsid w:val="00E15B40"/>
    <w:rsid w:val="00E15FA3"/>
    <w:rsid w:val="00E16308"/>
    <w:rsid w:val="00E16693"/>
    <w:rsid w:val="00E166DA"/>
    <w:rsid w:val="00E16824"/>
    <w:rsid w:val="00E16985"/>
    <w:rsid w:val="00E16DA7"/>
    <w:rsid w:val="00E17488"/>
    <w:rsid w:val="00E1750C"/>
    <w:rsid w:val="00E17526"/>
    <w:rsid w:val="00E1779C"/>
    <w:rsid w:val="00E17D04"/>
    <w:rsid w:val="00E17DD3"/>
    <w:rsid w:val="00E20268"/>
    <w:rsid w:val="00E20D44"/>
    <w:rsid w:val="00E2105E"/>
    <w:rsid w:val="00E216AE"/>
    <w:rsid w:val="00E217D4"/>
    <w:rsid w:val="00E217E6"/>
    <w:rsid w:val="00E21F4E"/>
    <w:rsid w:val="00E22AE9"/>
    <w:rsid w:val="00E22FE2"/>
    <w:rsid w:val="00E235AA"/>
    <w:rsid w:val="00E23907"/>
    <w:rsid w:val="00E239EA"/>
    <w:rsid w:val="00E23A8F"/>
    <w:rsid w:val="00E24116"/>
    <w:rsid w:val="00E244FE"/>
    <w:rsid w:val="00E2482A"/>
    <w:rsid w:val="00E24B53"/>
    <w:rsid w:val="00E24E88"/>
    <w:rsid w:val="00E24FA6"/>
    <w:rsid w:val="00E25728"/>
    <w:rsid w:val="00E25F8E"/>
    <w:rsid w:val="00E2654E"/>
    <w:rsid w:val="00E26553"/>
    <w:rsid w:val="00E265D3"/>
    <w:rsid w:val="00E268E6"/>
    <w:rsid w:val="00E273BD"/>
    <w:rsid w:val="00E27E6F"/>
    <w:rsid w:val="00E30DF9"/>
    <w:rsid w:val="00E30EFA"/>
    <w:rsid w:val="00E31090"/>
    <w:rsid w:val="00E3116D"/>
    <w:rsid w:val="00E31227"/>
    <w:rsid w:val="00E313B4"/>
    <w:rsid w:val="00E31F6A"/>
    <w:rsid w:val="00E32244"/>
    <w:rsid w:val="00E32BA2"/>
    <w:rsid w:val="00E32C54"/>
    <w:rsid w:val="00E32DEA"/>
    <w:rsid w:val="00E3313D"/>
    <w:rsid w:val="00E33408"/>
    <w:rsid w:val="00E336E9"/>
    <w:rsid w:val="00E34BC0"/>
    <w:rsid w:val="00E35610"/>
    <w:rsid w:val="00E35F6F"/>
    <w:rsid w:val="00E36040"/>
    <w:rsid w:val="00E364A8"/>
    <w:rsid w:val="00E36B85"/>
    <w:rsid w:val="00E36D32"/>
    <w:rsid w:val="00E36D38"/>
    <w:rsid w:val="00E36FD5"/>
    <w:rsid w:val="00E3717F"/>
    <w:rsid w:val="00E3765C"/>
    <w:rsid w:val="00E37859"/>
    <w:rsid w:val="00E3796E"/>
    <w:rsid w:val="00E37E99"/>
    <w:rsid w:val="00E37FBB"/>
    <w:rsid w:val="00E400E0"/>
    <w:rsid w:val="00E404E5"/>
    <w:rsid w:val="00E40943"/>
    <w:rsid w:val="00E40E58"/>
    <w:rsid w:val="00E40F1D"/>
    <w:rsid w:val="00E412E5"/>
    <w:rsid w:val="00E413B8"/>
    <w:rsid w:val="00E41504"/>
    <w:rsid w:val="00E41AEF"/>
    <w:rsid w:val="00E41B14"/>
    <w:rsid w:val="00E41B2E"/>
    <w:rsid w:val="00E42053"/>
    <w:rsid w:val="00E42401"/>
    <w:rsid w:val="00E4278B"/>
    <w:rsid w:val="00E437F3"/>
    <w:rsid w:val="00E43C93"/>
    <w:rsid w:val="00E43D2E"/>
    <w:rsid w:val="00E44582"/>
    <w:rsid w:val="00E44971"/>
    <w:rsid w:val="00E4506A"/>
    <w:rsid w:val="00E4548E"/>
    <w:rsid w:val="00E456F9"/>
    <w:rsid w:val="00E457C7"/>
    <w:rsid w:val="00E45A7B"/>
    <w:rsid w:val="00E45B50"/>
    <w:rsid w:val="00E45C3F"/>
    <w:rsid w:val="00E45CA8"/>
    <w:rsid w:val="00E465EA"/>
    <w:rsid w:val="00E4674A"/>
    <w:rsid w:val="00E473EE"/>
    <w:rsid w:val="00E4776C"/>
    <w:rsid w:val="00E47C50"/>
    <w:rsid w:val="00E47CBC"/>
    <w:rsid w:val="00E47EC7"/>
    <w:rsid w:val="00E50320"/>
    <w:rsid w:val="00E50909"/>
    <w:rsid w:val="00E50A1D"/>
    <w:rsid w:val="00E50BD7"/>
    <w:rsid w:val="00E50DF9"/>
    <w:rsid w:val="00E51410"/>
    <w:rsid w:val="00E51860"/>
    <w:rsid w:val="00E51BD6"/>
    <w:rsid w:val="00E52082"/>
    <w:rsid w:val="00E5241C"/>
    <w:rsid w:val="00E526E9"/>
    <w:rsid w:val="00E52CE3"/>
    <w:rsid w:val="00E52E5E"/>
    <w:rsid w:val="00E52FD9"/>
    <w:rsid w:val="00E5346B"/>
    <w:rsid w:val="00E539D6"/>
    <w:rsid w:val="00E542F6"/>
    <w:rsid w:val="00E54A2F"/>
    <w:rsid w:val="00E54A45"/>
    <w:rsid w:val="00E54C85"/>
    <w:rsid w:val="00E55454"/>
    <w:rsid w:val="00E5604D"/>
    <w:rsid w:val="00E56222"/>
    <w:rsid w:val="00E56272"/>
    <w:rsid w:val="00E56307"/>
    <w:rsid w:val="00E5651F"/>
    <w:rsid w:val="00E569E2"/>
    <w:rsid w:val="00E57195"/>
    <w:rsid w:val="00E57810"/>
    <w:rsid w:val="00E603E0"/>
    <w:rsid w:val="00E60AC5"/>
    <w:rsid w:val="00E610FD"/>
    <w:rsid w:val="00E61526"/>
    <w:rsid w:val="00E62EEE"/>
    <w:rsid w:val="00E63001"/>
    <w:rsid w:val="00E63239"/>
    <w:rsid w:val="00E6351E"/>
    <w:rsid w:val="00E64162"/>
    <w:rsid w:val="00E642B2"/>
    <w:rsid w:val="00E64599"/>
    <w:rsid w:val="00E645C0"/>
    <w:rsid w:val="00E64844"/>
    <w:rsid w:val="00E64E1D"/>
    <w:rsid w:val="00E64FB0"/>
    <w:rsid w:val="00E65327"/>
    <w:rsid w:val="00E657EA"/>
    <w:rsid w:val="00E65A33"/>
    <w:rsid w:val="00E65D30"/>
    <w:rsid w:val="00E65E63"/>
    <w:rsid w:val="00E66920"/>
    <w:rsid w:val="00E66E36"/>
    <w:rsid w:val="00E66E5D"/>
    <w:rsid w:val="00E67CBB"/>
    <w:rsid w:val="00E7007F"/>
    <w:rsid w:val="00E703A2"/>
    <w:rsid w:val="00E703D3"/>
    <w:rsid w:val="00E703D8"/>
    <w:rsid w:val="00E704C2"/>
    <w:rsid w:val="00E705DF"/>
    <w:rsid w:val="00E711E8"/>
    <w:rsid w:val="00E7162F"/>
    <w:rsid w:val="00E718CF"/>
    <w:rsid w:val="00E71D0A"/>
    <w:rsid w:val="00E71F5D"/>
    <w:rsid w:val="00E7284E"/>
    <w:rsid w:val="00E72C30"/>
    <w:rsid w:val="00E72F8F"/>
    <w:rsid w:val="00E7383C"/>
    <w:rsid w:val="00E73BE8"/>
    <w:rsid w:val="00E73C28"/>
    <w:rsid w:val="00E74522"/>
    <w:rsid w:val="00E74642"/>
    <w:rsid w:val="00E7486A"/>
    <w:rsid w:val="00E750D0"/>
    <w:rsid w:val="00E75236"/>
    <w:rsid w:val="00E754A4"/>
    <w:rsid w:val="00E758AE"/>
    <w:rsid w:val="00E75903"/>
    <w:rsid w:val="00E75FD4"/>
    <w:rsid w:val="00E76009"/>
    <w:rsid w:val="00E76555"/>
    <w:rsid w:val="00E768F9"/>
    <w:rsid w:val="00E76ACB"/>
    <w:rsid w:val="00E771F7"/>
    <w:rsid w:val="00E77402"/>
    <w:rsid w:val="00E77B26"/>
    <w:rsid w:val="00E77CE2"/>
    <w:rsid w:val="00E77F29"/>
    <w:rsid w:val="00E77FD1"/>
    <w:rsid w:val="00E8015A"/>
    <w:rsid w:val="00E80276"/>
    <w:rsid w:val="00E8099E"/>
    <w:rsid w:val="00E80A16"/>
    <w:rsid w:val="00E80BEF"/>
    <w:rsid w:val="00E80D31"/>
    <w:rsid w:val="00E80F0F"/>
    <w:rsid w:val="00E8105E"/>
    <w:rsid w:val="00E82868"/>
    <w:rsid w:val="00E82DC1"/>
    <w:rsid w:val="00E83702"/>
    <w:rsid w:val="00E8374E"/>
    <w:rsid w:val="00E83B2F"/>
    <w:rsid w:val="00E8488E"/>
    <w:rsid w:val="00E849D5"/>
    <w:rsid w:val="00E84CA4"/>
    <w:rsid w:val="00E84EC2"/>
    <w:rsid w:val="00E85447"/>
    <w:rsid w:val="00E857BA"/>
    <w:rsid w:val="00E85EB1"/>
    <w:rsid w:val="00E866EC"/>
    <w:rsid w:val="00E87896"/>
    <w:rsid w:val="00E9015D"/>
    <w:rsid w:val="00E905A9"/>
    <w:rsid w:val="00E9090B"/>
    <w:rsid w:val="00E90C31"/>
    <w:rsid w:val="00E91744"/>
    <w:rsid w:val="00E91AFE"/>
    <w:rsid w:val="00E91EDF"/>
    <w:rsid w:val="00E929ED"/>
    <w:rsid w:val="00E92BFD"/>
    <w:rsid w:val="00E92F27"/>
    <w:rsid w:val="00E92F3C"/>
    <w:rsid w:val="00E935F6"/>
    <w:rsid w:val="00E93A8A"/>
    <w:rsid w:val="00E93F5C"/>
    <w:rsid w:val="00E94B06"/>
    <w:rsid w:val="00E95A40"/>
    <w:rsid w:val="00E95EAC"/>
    <w:rsid w:val="00E9638B"/>
    <w:rsid w:val="00E965E2"/>
    <w:rsid w:val="00E96FD0"/>
    <w:rsid w:val="00E9730A"/>
    <w:rsid w:val="00E9730D"/>
    <w:rsid w:val="00E9733D"/>
    <w:rsid w:val="00E97A61"/>
    <w:rsid w:val="00E97A98"/>
    <w:rsid w:val="00E97E71"/>
    <w:rsid w:val="00EA00C0"/>
    <w:rsid w:val="00EA00E2"/>
    <w:rsid w:val="00EA0395"/>
    <w:rsid w:val="00EA05E5"/>
    <w:rsid w:val="00EA07A9"/>
    <w:rsid w:val="00EA0BD9"/>
    <w:rsid w:val="00EA13A5"/>
    <w:rsid w:val="00EA1975"/>
    <w:rsid w:val="00EA1DE8"/>
    <w:rsid w:val="00EA2935"/>
    <w:rsid w:val="00EA299C"/>
    <w:rsid w:val="00EA2A16"/>
    <w:rsid w:val="00EA2F4A"/>
    <w:rsid w:val="00EA3282"/>
    <w:rsid w:val="00EA349C"/>
    <w:rsid w:val="00EA3B9D"/>
    <w:rsid w:val="00EA3DC8"/>
    <w:rsid w:val="00EA3F16"/>
    <w:rsid w:val="00EA4058"/>
    <w:rsid w:val="00EA453E"/>
    <w:rsid w:val="00EA46E9"/>
    <w:rsid w:val="00EA4B23"/>
    <w:rsid w:val="00EA4F20"/>
    <w:rsid w:val="00EA5355"/>
    <w:rsid w:val="00EA56EE"/>
    <w:rsid w:val="00EA58E0"/>
    <w:rsid w:val="00EA5E03"/>
    <w:rsid w:val="00EA6040"/>
    <w:rsid w:val="00EA7180"/>
    <w:rsid w:val="00EA7376"/>
    <w:rsid w:val="00EA787C"/>
    <w:rsid w:val="00EB0405"/>
    <w:rsid w:val="00EB068F"/>
    <w:rsid w:val="00EB086A"/>
    <w:rsid w:val="00EB0AE8"/>
    <w:rsid w:val="00EB0E69"/>
    <w:rsid w:val="00EB0EE6"/>
    <w:rsid w:val="00EB0F0D"/>
    <w:rsid w:val="00EB0F49"/>
    <w:rsid w:val="00EB1332"/>
    <w:rsid w:val="00EB13DB"/>
    <w:rsid w:val="00EB1BE9"/>
    <w:rsid w:val="00EB21CC"/>
    <w:rsid w:val="00EB2567"/>
    <w:rsid w:val="00EB26C3"/>
    <w:rsid w:val="00EB2827"/>
    <w:rsid w:val="00EB2B25"/>
    <w:rsid w:val="00EB2B58"/>
    <w:rsid w:val="00EB2EE7"/>
    <w:rsid w:val="00EB3171"/>
    <w:rsid w:val="00EB3283"/>
    <w:rsid w:val="00EB3B65"/>
    <w:rsid w:val="00EB3D0F"/>
    <w:rsid w:val="00EB47AE"/>
    <w:rsid w:val="00EB49A8"/>
    <w:rsid w:val="00EB51C6"/>
    <w:rsid w:val="00EB53B2"/>
    <w:rsid w:val="00EB5B6E"/>
    <w:rsid w:val="00EB6D2E"/>
    <w:rsid w:val="00EB7555"/>
    <w:rsid w:val="00EB755B"/>
    <w:rsid w:val="00EB7655"/>
    <w:rsid w:val="00EC002E"/>
    <w:rsid w:val="00EC0581"/>
    <w:rsid w:val="00EC06D7"/>
    <w:rsid w:val="00EC07A0"/>
    <w:rsid w:val="00EC12C8"/>
    <w:rsid w:val="00EC1BD4"/>
    <w:rsid w:val="00EC1C10"/>
    <w:rsid w:val="00EC27E4"/>
    <w:rsid w:val="00EC28EC"/>
    <w:rsid w:val="00EC2C6C"/>
    <w:rsid w:val="00EC2E91"/>
    <w:rsid w:val="00EC34E7"/>
    <w:rsid w:val="00EC4399"/>
    <w:rsid w:val="00EC44B6"/>
    <w:rsid w:val="00EC44E1"/>
    <w:rsid w:val="00EC486E"/>
    <w:rsid w:val="00EC4CDD"/>
    <w:rsid w:val="00EC4E47"/>
    <w:rsid w:val="00EC4E50"/>
    <w:rsid w:val="00EC4F0F"/>
    <w:rsid w:val="00EC5969"/>
    <w:rsid w:val="00EC5BC8"/>
    <w:rsid w:val="00EC5F28"/>
    <w:rsid w:val="00EC639D"/>
    <w:rsid w:val="00EC644C"/>
    <w:rsid w:val="00EC66E6"/>
    <w:rsid w:val="00EC676E"/>
    <w:rsid w:val="00EC68A4"/>
    <w:rsid w:val="00EC72A8"/>
    <w:rsid w:val="00EC739D"/>
    <w:rsid w:val="00EC74B2"/>
    <w:rsid w:val="00EC7AD4"/>
    <w:rsid w:val="00EC7B37"/>
    <w:rsid w:val="00EC7C19"/>
    <w:rsid w:val="00EC7F4A"/>
    <w:rsid w:val="00ED02B8"/>
    <w:rsid w:val="00ED0342"/>
    <w:rsid w:val="00ED0D10"/>
    <w:rsid w:val="00ED0D22"/>
    <w:rsid w:val="00ED1392"/>
    <w:rsid w:val="00ED1CFE"/>
    <w:rsid w:val="00ED1DDC"/>
    <w:rsid w:val="00ED2064"/>
    <w:rsid w:val="00ED2555"/>
    <w:rsid w:val="00ED25D1"/>
    <w:rsid w:val="00ED2C9F"/>
    <w:rsid w:val="00ED31E3"/>
    <w:rsid w:val="00ED36AE"/>
    <w:rsid w:val="00ED37DD"/>
    <w:rsid w:val="00ED3D68"/>
    <w:rsid w:val="00ED3EE0"/>
    <w:rsid w:val="00ED4659"/>
    <w:rsid w:val="00ED5C12"/>
    <w:rsid w:val="00ED6045"/>
    <w:rsid w:val="00ED6300"/>
    <w:rsid w:val="00ED7040"/>
    <w:rsid w:val="00ED72BB"/>
    <w:rsid w:val="00ED73FA"/>
    <w:rsid w:val="00ED75B0"/>
    <w:rsid w:val="00ED7632"/>
    <w:rsid w:val="00ED7B65"/>
    <w:rsid w:val="00ED7CF7"/>
    <w:rsid w:val="00EE00B9"/>
    <w:rsid w:val="00EE0159"/>
    <w:rsid w:val="00EE03F4"/>
    <w:rsid w:val="00EE1D5C"/>
    <w:rsid w:val="00EE1DA6"/>
    <w:rsid w:val="00EE2325"/>
    <w:rsid w:val="00EE26B8"/>
    <w:rsid w:val="00EE2C84"/>
    <w:rsid w:val="00EE2D01"/>
    <w:rsid w:val="00EE36C1"/>
    <w:rsid w:val="00EE3705"/>
    <w:rsid w:val="00EE411C"/>
    <w:rsid w:val="00EE44C7"/>
    <w:rsid w:val="00EE5197"/>
    <w:rsid w:val="00EE5994"/>
    <w:rsid w:val="00EE5A0D"/>
    <w:rsid w:val="00EE62A0"/>
    <w:rsid w:val="00EE6748"/>
    <w:rsid w:val="00EE6C96"/>
    <w:rsid w:val="00EE7358"/>
    <w:rsid w:val="00EE7F6F"/>
    <w:rsid w:val="00EF05DB"/>
    <w:rsid w:val="00EF10EB"/>
    <w:rsid w:val="00EF11AD"/>
    <w:rsid w:val="00EF1441"/>
    <w:rsid w:val="00EF18FB"/>
    <w:rsid w:val="00EF1C64"/>
    <w:rsid w:val="00EF22B4"/>
    <w:rsid w:val="00EF298C"/>
    <w:rsid w:val="00EF29AF"/>
    <w:rsid w:val="00EF2B2D"/>
    <w:rsid w:val="00EF2CA9"/>
    <w:rsid w:val="00EF39E1"/>
    <w:rsid w:val="00EF4454"/>
    <w:rsid w:val="00EF4855"/>
    <w:rsid w:val="00EF49D8"/>
    <w:rsid w:val="00EF4AC8"/>
    <w:rsid w:val="00EF5375"/>
    <w:rsid w:val="00EF5E63"/>
    <w:rsid w:val="00EF5F99"/>
    <w:rsid w:val="00EF620B"/>
    <w:rsid w:val="00EF6287"/>
    <w:rsid w:val="00EF652F"/>
    <w:rsid w:val="00EF6CD3"/>
    <w:rsid w:val="00EF707B"/>
    <w:rsid w:val="00EF7591"/>
    <w:rsid w:val="00EF766E"/>
    <w:rsid w:val="00EF7A8D"/>
    <w:rsid w:val="00EF7D48"/>
    <w:rsid w:val="00EF7DA8"/>
    <w:rsid w:val="00F0021A"/>
    <w:rsid w:val="00F00449"/>
    <w:rsid w:val="00F01416"/>
    <w:rsid w:val="00F01578"/>
    <w:rsid w:val="00F01DF4"/>
    <w:rsid w:val="00F01F8C"/>
    <w:rsid w:val="00F02366"/>
    <w:rsid w:val="00F02484"/>
    <w:rsid w:val="00F0257B"/>
    <w:rsid w:val="00F02598"/>
    <w:rsid w:val="00F02609"/>
    <w:rsid w:val="00F02859"/>
    <w:rsid w:val="00F02B2D"/>
    <w:rsid w:val="00F02C1C"/>
    <w:rsid w:val="00F02D31"/>
    <w:rsid w:val="00F02F6E"/>
    <w:rsid w:val="00F0336C"/>
    <w:rsid w:val="00F03905"/>
    <w:rsid w:val="00F03A2F"/>
    <w:rsid w:val="00F04F2B"/>
    <w:rsid w:val="00F05220"/>
    <w:rsid w:val="00F05FD3"/>
    <w:rsid w:val="00F06267"/>
    <w:rsid w:val="00F06507"/>
    <w:rsid w:val="00F06795"/>
    <w:rsid w:val="00F06916"/>
    <w:rsid w:val="00F06B72"/>
    <w:rsid w:val="00F06C86"/>
    <w:rsid w:val="00F0748B"/>
    <w:rsid w:val="00F07771"/>
    <w:rsid w:val="00F0796D"/>
    <w:rsid w:val="00F07C81"/>
    <w:rsid w:val="00F07F48"/>
    <w:rsid w:val="00F07F7D"/>
    <w:rsid w:val="00F100E0"/>
    <w:rsid w:val="00F1014E"/>
    <w:rsid w:val="00F104F1"/>
    <w:rsid w:val="00F104FC"/>
    <w:rsid w:val="00F10F0E"/>
    <w:rsid w:val="00F1127A"/>
    <w:rsid w:val="00F1143E"/>
    <w:rsid w:val="00F122F2"/>
    <w:rsid w:val="00F1262F"/>
    <w:rsid w:val="00F12D21"/>
    <w:rsid w:val="00F12F3C"/>
    <w:rsid w:val="00F12F5A"/>
    <w:rsid w:val="00F130A9"/>
    <w:rsid w:val="00F1392F"/>
    <w:rsid w:val="00F13944"/>
    <w:rsid w:val="00F13C57"/>
    <w:rsid w:val="00F1411C"/>
    <w:rsid w:val="00F14FD3"/>
    <w:rsid w:val="00F151ED"/>
    <w:rsid w:val="00F1558D"/>
    <w:rsid w:val="00F1558F"/>
    <w:rsid w:val="00F15713"/>
    <w:rsid w:val="00F15AC6"/>
    <w:rsid w:val="00F16143"/>
    <w:rsid w:val="00F1712E"/>
    <w:rsid w:val="00F178E3"/>
    <w:rsid w:val="00F17D4F"/>
    <w:rsid w:val="00F20DB5"/>
    <w:rsid w:val="00F20F98"/>
    <w:rsid w:val="00F20FC4"/>
    <w:rsid w:val="00F215D9"/>
    <w:rsid w:val="00F2187E"/>
    <w:rsid w:val="00F21CAF"/>
    <w:rsid w:val="00F21D05"/>
    <w:rsid w:val="00F21FDC"/>
    <w:rsid w:val="00F2210B"/>
    <w:rsid w:val="00F2228B"/>
    <w:rsid w:val="00F22314"/>
    <w:rsid w:val="00F225EF"/>
    <w:rsid w:val="00F23346"/>
    <w:rsid w:val="00F23AA5"/>
    <w:rsid w:val="00F23F79"/>
    <w:rsid w:val="00F23FFA"/>
    <w:rsid w:val="00F243DD"/>
    <w:rsid w:val="00F246A7"/>
    <w:rsid w:val="00F24FB4"/>
    <w:rsid w:val="00F25031"/>
    <w:rsid w:val="00F253FE"/>
    <w:rsid w:val="00F25F88"/>
    <w:rsid w:val="00F2612E"/>
    <w:rsid w:val="00F26330"/>
    <w:rsid w:val="00F26551"/>
    <w:rsid w:val="00F266EF"/>
    <w:rsid w:val="00F27466"/>
    <w:rsid w:val="00F27BA1"/>
    <w:rsid w:val="00F300F2"/>
    <w:rsid w:val="00F30228"/>
    <w:rsid w:val="00F30302"/>
    <w:rsid w:val="00F30316"/>
    <w:rsid w:val="00F30C2D"/>
    <w:rsid w:val="00F30D40"/>
    <w:rsid w:val="00F31270"/>
    <w:rsid w:val="00F31500"/>
    <w:rsid w:val="00F31A44"/>
    <w:rsid w:val="00F32477"/>
    <w:rsid w:val="00F32894"/>
    <w:rsid w:val="00F32993"/>
    <w:rsid w:val="00F32E6B"/>
    <w:rsid w:val="00F32FA7"/>
    <w:rsid w:val="00F3339C"/>
    <w:rsid w:val="00F335BF"/>
    <w:rsid w:val="00F336C8"/>
    <w:rsid w:val="00F336D6"/>
    <w:rsid w:val="00F33894"/>
    <w:rsid w:val="00F339DA"/>
    <w:rsid w:val="00F33D1F"/>
    <w:rsid w:val="00F3414C"/>
    <w:rsid w:val="00F344FB"/>
    <w:rsid w:val="00F34A7A"/>
    <w:rsid w:val="00F34F02"/>
    <w:rsid w:val="00F34F4C"/>
    <w:rsid w:val="00F34FAF"/>
    <w:rsid w:val="00F35062"/>
    <w:rsid w:val="00F35092"/>
    <w:rsid w:val="00F35536"/>
    <w:rsid w:val="00F3588C"/>
    <w:rsid w:val="00F36303"/>
    <w:rsid w:val="00F36A45"/>
    <w:rsid w:val="00F36BA8"/>
    <w:rsid w:val="00F36E09"/>
    <w:rsid w:val="00F3702C"/>
    <w:rsid w:val="00F37865"/>
    <w:rsid w:val="00F37B89"/>
    <w:rsid w:val="00F37EE6"/>
    <w:rsid w:val="00F40182"/>
    <w:rsid w:val="00F4020B"/>
    <w:rsid w:val="00F40794"/>
    <w:rsid w:val="00F40B0A"/>
    <w:rsid w:val="00F4113B"/>
    <w:rsid w:val="00F416F7"/>
    <w:rsid w:val="00F41730"/>
    <w:rsid w:val="00F418A0"/>
    <w:rsid w:val="00F4197C"/>
    <w:rsid w:val="00F41CC2"/>
    <w:rsid w:val="00F421A2"/>
    <w:rsid w:val="00F4226D"/>
    <w:rsid w:val="00F422D0"/>
    <w:rsid w:val="00F424CD"/>
    <w:rsid w:val="00F42672"/>
    <w:rsid w:val="00F42B13"/>
    <w:rsid w:val="00F43BC4"/>
    <w:rsid w:val="00F44551"/>
    <w:rsid w:val="00F446CE"/>
    <w:rsid w:val="00F44DE7"/>
    <w:rsid w:val="00F453B2"/>
    <w:rsid w:val="00F45840"/>
    <w:rsid w:val="00F45BCD"/>
    <w:rsid w:val="00F45DC7"/>
    <w:rsid w:val="00F45FA1"/>
    <w:rsid w:val="00F46DB8"/>
    <w:rsid w:val="00F46E16"/>
    <w:rsid w:val="00F47A0D"/>
    <w:rsid w:val="00F50057"/>
    <w:rsid w:val="00F5057E"/>
    <w:rsid w:val="00F50A25"/>
    <w:rsid w:val="00F50E33"/>
    <w:rsid w:val="00F51433"/>
    <w:rsid w:val="00F518B7"/>
    <w:rsid w:val="00F51902"/>
    <w:rsid w:val="00F519EC"/>
    <w:rsid w:val="00F525C2"/>
    <w:rsid w:val="00F52649"/>
    <w:rsid w:val="00F52BBC"/>
    <w:rsid w:val="00F53397"/>
    <w:rsid w:val="00F53A14"/>
    <w:rsid w:val="00F53BC4"/>
    <w:rsid w:val="00F53F5D"/>
    <w:rsid w:val="00F5401E"/>
    <w:rsid w:val="00F54094"/>
    <w:rsid w:val="00F54289"/>
    <w:rsid w:val="00F542DB"/>
    <w:rsid w:val="00F5446E"/>
    <w:rsid w:val="00F54633"/>
    <w:rsid w:val="00F546E2"/>
    <w:rsid w:val="00F54BE3"/>
    <w:rsid w:val="00F54C39"/>
    <w:rsid w:val="00F55455"/>
    <w:rsid w:val="00F555DB"/>
    <w:rsid w:val="00F558DC"/>
    <w:rsid w:val="00F5662C"/>
    <w:rsid w:val="00F56E80"/>
    <w:rsid w:val="00F57370"/>
    <w:rsid w:val="00F57537"/>
    <w:rsid w:val="00F606BA"/>
    <w:rsid w:val="00F61031"/>
    <w:rsid w:val="00F6111E"/>
    <w:rsid w:val="00F61163"/>
    <w:rsid w:val="00F615BB"/>
    <w:rsid w:val="00F6265F"/>
    <w:rsid w:val="00F62AED"/>
    <w:rsid w:val="00F62D10"/>
    <w:rsid w:val="00F62FE0"/>
    <w:rsid w:val="00F6311A"/>
    <w:rsid w:val="00F6318C"/>
    <w:rsid w:val="00F63298"/>
    <w:rsid w:val="00F633E1"/>
    <w:rsid w:val="00F634BF"/>
    <w:rsid w:val="00F6406A"/>
    <w:rsid w:val="00F64215"/>
    <w:rsid w:val="00F643DC"/>
    <w:rsid w:val="00F64AE1"/>
    <w:rsid w:val="00F65308"/>
    <w:rsid w:val="00F65339"/>
    <w:rsid w:val="00F65BCF"/>
    <w:rsid w:val="00F65E0E"/>
    <w:rsid w:val="00F65F9E"/>
    <w:rsid w:val="00F67007"/>
    <w:rsid w:val="00F6787B"/>
    <w:rsid w:val="00F67EB7"/>
    <w:rsid w:val="00F701B7"/>
    <w:rsid w:val="00F70431"/>
    <w:rsid w:val="00F7094D"/>
    <w:rsid w:val="00F70F68"/>
    <w:rsid w:val="00F71347"/>
    <w:rsid w:val="00F7170A"/>
    <w:rsid w:val="00F7172A"/>
    <w:rsid w:val="00F71A50"/>
    <w:rsid w:val="00F71FBF"/>
    <w:rsid w:val="00F72472"/>
    <w:rsid w:val="00F72F05"/>
    <w:rsid w:val="00F73BC3"/>
    <w:rsid w:val="00F73F70"/>
    <w:rsid w:val="00F741A0"/>
    <w:rsid w:val="00F74CC2"/>
    <w:rsid w:val="00F7526F"/>
    <w:rsid w:val="00F75970"/>
    <w:rsid w:val="00F75CAA"/>
    <w:rsid w:val="00F75CF0"/>
    <w:rsid w:val="00F75E0E"/>
    <w:rsid w:val="00F7750A"/>
    <w:rsid w:val="00F77715"/>
    <w:rsid w:val="00F803E2"/>
    <w:rsid w:val="00F8050D"/>
    <w:rsid w:val="00F80553"/>
    <w:rsid w:val="00F80F8D"/>
    <w:rsid w:val="00F81985"/>
    <w:rsid w:val="00F819EC"/>
    <w:rsid w:val="00F81A2D"/>
    <w:rsid w:val="00F81A4E"/>
    <w:rsid w:val="00F81B4C"/>
    <w:rsid w:val="00F81C9B"/>
    <w:rsid w:val="00F81D13"/>
    <w:rsid w:val="00F81EB5"/>
    <w:rsid w:val="00F82290"/>
    <w:rsid w:val="00F82613"/>
    <w:rsid w:val="00F82749"/>
    <w:rsid w:val="00F828B2"/>
    <w:rsid w:val="00F82D2A"/>
    <w:rsid w:val="00F82D66"/>
    <w:rsid w:val="00F82FC0"/>
    <w:rsid w:val="00F83712"/>
    <w:rsid w:val="00F83C8C"/>
    <w:rsid w:val="00F83FC9"/>
    <w:rsid w:val="00F84079"/>
    <w:rsid w:val="00F84381"/>
    <w:rsid w:val="00F849D3"/>
    <w:rsid w:val="00F84B5B"/>
    <w:rsid w:val="00F8522A"/>
    <w:rsid w:val="00F8606F"/>
    <w:rsid w:val="00F864CC"/>
    <w:rsid w:val="00F86B6F"/>
    <w:rsid w:val="00F86E39"/>
    <w:rsid w:val="00F86FF9"/>
    <w:rsid w:val="00F87E46"/>
    <w:rsid w:val="00F87E86"/>
    <w:rsid w:val="00F902A2"/>
    <w:rsid w:val="00F90429"/>
    <w:rsid w:val="00F906D0"/>
    <w:rsid w:val="00F9072D"/>
    <w:rsid w:val="00F90BC1"/>
    <w:rsid w:val="00F90DD6"/>
    <w:rsid w:val="00F91621"/>
    <w:rsid w:val="00F9273D"/>
    <w:rsid w:val="00F927B2"/>
    <w:rsid w:val="00F93032"/>
    <w:rsid w:val="00F93366"/>
    <w:rsid w:val="00F9366C"/>
    <w:rsid w:val="00F93ACC"/>
    <w:rsid w:val="00F942AF"/>
    <w:rsid w:val="00F94715"/>
    <w:rsid w:val="00F95768"/>
    <w:rsid w:val="00F9578D"/>
    <w:rsid w:val="00F959AC"/>
    <w:rsid w:val="00F95CDC"/>
    <w:rsid w:val="00F95EA2"/>
    <w:rsid w:val="00F95FDF"/>
    <w:rsid w:val="00F96140"/>
    <w:rsid w:val="00F961FE"/>
    <w:rsid w:val="00F96A83"/>
    <w:rsid w:val="00F96BD2"/>
    <w:rsid w:val="00F96C79"/>
    <w:rsid w:val="00F97A02"/>
    <w:rsid w:val="00F97B7B"/>
    <w:rsid w:val="00FA003A"/>
    <w:rsid w:val="00FA00B5"/>
    <w:rsid w:val="00FA0511"/>
    <w:rsid w:val="00FA09E4"/>
    <w:rsid w:val="00FA0D0D"/>
    <w:rsid w:val="00FA118C"/>
    <w:rsid w:val="00FA13E7"/>
    <w:rsid w:val="00FA1A5E"/>
    <w:rsid w:val="00FA259D"/>
    <w:rsid w:val="00FA2D0C"/>
    <w:rsid w:val="00FA35EC"/>
    <w:rsid w:val="00FA3830"/>
    <w:rsid w:val="00FA39F3"/>
    <w:rsid w:val="00FA4F4B"/>
    <w:rsid w:val="00FA53DF"/>
    <w:rsid w:val="00FA55D5"/>
    <w:rsid w:val="00FA5B90"/>
    <w:rsid w:val="00FA5EC9"/>
    <w:rsid w:val="00FA6254"/>
    <w:rsid w:val="00FA6D31"/>
    <w:rsid w:val="00FA6EEB"/>
    <w:rsid w:val="00FA6F78"/>
    <w:rsid w:val="00FA731B"/>
    <w:rsid w:val="00FA764F"/>
    <w:rsid w:val="00FA7C34"/>
    <w:rsid w:val="00FB0161"/>
    <w:rsid w:val="00FB02FD"/>
    <w:rsid w:val="00FB0316"/>
    <w:rsid w:val="00FB0349"/>
    <w:rsid w:val="00FB0666"/>
    <w:rsid w:val="00FB08EB"/>
    <w:rsid w:val="00FB108A"/>
    <w:rsid w:val="00FB1314"/>
    <w:rsid w:val="00FB16C4"/>
    <w:rsid w:val="00FB1915"/>
    <w:rsid w:val="00FB19F0"/>
    <w:rsid w:val="00FB1BF3"/>
    <w:rsid w:val="00FB2379"/>
    <w:rsid w:val="00FB254D"/>
    <w:rsid w:val="00FB2807"/>
    <w:rsid w:val="00FB2A90"/>
    <w:rsid w:val="00FB2D1F"/>
    <w:rsid w:val="00FB2DC5"/>
    <w:rsid w:val="00FB314E"/>
    <w:rsid w:val="00FB3311"/>
    <w:rsid w:val="00FB35F8"/>
    <w:rsid w:val="00FB3FD7"/>
    <w:rsid w:val="00FB40A7"/>
    <w:rsid w:val="00FB4C17"/>
    <w:rsid w:val="00FB5042"/>
    <w:rsid w:val="00FB650E"/>
    <w:rsid w:val="00FB66EF"/>
    <w:rsid w:val="00FB67DC"/>
    <w:rsid w:val="00FB6840"/>
    <w:rsid w:val="00FB6C4A"/>
    <w:rsid w:val="00FB6D31"/>
    <w:rsid w:val="00FB7189"/>
    <w:rsid w:val="00FB7981"/>
    <w:rsid w:val="00FB7BE5"/>
    <w:rsid w:val="00FB7EA9"/>
    <w:rsid w:val="00FC0192"/>
    <w:rsid w:val="00FC028E"/>
    <w:rsid w:val="00FC03EB"/>
    <w:rsid w:val="00FC04F1"/>
    <w:rsid w:val="00FC05CE"/>
    <w:rsid w:val="00FC0776"/>
    <w:rsid w:val="00FC08E8"/>
    <w:rsid w:val="00FC137F"/>
    <w:rsid w:val="00FC1517"/>
    <w:rsid w:val="00FC1B6F"/>
    <w:rsid w:val="00FC1BAF"/>
    <w:rsid w:val="00FC1FAF"/>
    <w:rsid w:val="00FC24CF"/>
    <w:rsid w:val="00FC26D3"/>
    <w:rsid w:val="00FC284E"/>
    <w:rsid w:val="00FC2F21"/>
    <w:rsid w:val="00FC317E"/>
    <w:rsid w:val="00FC31FB"/>
    <w:rsid w:val="00FC37BF"/>
    <w:rsid w:val="00FC393F"/>
    <w:rsid w:val="00FC3B55"/>
    <w:rsid w:val="00FC4499"/>
    <w:rsid w:val="00FC46A7"/>
    <w:rsid w:val="00FC500B"/>
    <w:rsid w:val="00FC526C"/>
    <w:rsid w:val="00FC5585"/>
    <w:rsid w:val="00FC5A45"/>
    <w:rsid w:val="00FC5B34"/>
    <w:rsid w:val="00FC5EE1"/>
    <w:rsid w:val="00FC616F"/>
    <w:rsid w:val="00FC61AE"/>
    <w:rsid w:val="00FC684C"/>
    <w:rsid w:val="00FC6F32"/>
    <w:rsid w:val="00FC7450"/>
    <w:rsid w:val="00FC7C25"/>
    <w:rsid w:val="00FC7D95"/>
    <w:rsid w:val="00FD008F"/>
    <w:rsid w:val="00FD0135"/>
    <w:rsid w:val="00FD0479"/>
    <w:rsid w:val="00FD0953"/>
    <w:rsid w:val="00FD0979"/>
    <w:rsid w:val="00FD0A67"/>
    <w:rsid w:val="00FD0D50"/>
    <w:rsid w:val="00FD15F5"/>
    <w:rsid w:val="00FD1742"/>
    <w:rsid w:val="00FD1780"/>
    <w:rsid w:val="00FD1974"/>
    <w:rsid w:val="00FD1B5A"/>
    <w:rsid w:val="00FD255E"/>
    <w:rsid w:val="00FD291A"/>
    <w:rsid w:val="00FD2AA5"/>
    <w:rsid w:val="00FD2CC4"/>
    <w:rsid w:val="00FD2DB0"/>
    <w:rsid w:val="00FD3436"/>
    <w:rsid w:val="00FD3EBF"/>
    <w:rsid w:val="00FD43F0"/>
    <w:rsid w:val="00FD448D"/>
    <w:rsid w:val="00FD45BB"/>
    <w:rsid w:val="00FD45FD"/>
    <w:rsid w:val="00FD4B67"/>
    <w:rsid w:val="00FD4C9E"/>
    <w:rsid w:val="00FD4F1E"/>
    <w:rsid w:val="00FD51A4"/>
    <w:rsid w:val="00FD52EF"/>
    <w:rsid w:val="00FD582D"/>
    <w:rsid w:val="00FD5D44"/>
    <w:rsid w:val="00FD62F9"/>
    <w:rsid w:val="00FD6506"/>
    <w:rsid w:val="00FD6621"/>
    <w:rsid w:val="00FD6744"/>
    <w:rsid w:val="00FD6E62"/>
    <w:rsid w:val="00FD72CD"/>
    <w:rsid w:val="00FD79F2"/>
    <w:rsid w:val="00FD7F46"/>
    <w:rsid w:val="00FE0A02"/>
    <w:rsid w:val="00FE1403"/>
    <w:rsid w:val="00FE1CEA"/>
    <w:rsid w:val="00FE21FD"/>
    <w:rsid w:val="00FE3045"/>
    <w:rsid w:val="00FE3308"/>
    <w:rsid w:val="00FE3379"/>
    <w:rsid w:val="00FE33D6"/>
    <w:rsid w:val="00FE3457"/>
    <w:rsid w:val="00FE36FA"/>
    <w:rsid w:val="00FE3AC7"/>
    <w:rsid w:val="00FE3B6C"/>
    <w:rsid w:val="00FE3CCD"/>
    <w:rsid w:val="00FE3CED"/>
    <w:rsid w:val="00FE3DDC"/>
    <w:rsid w:val="00FE4654"/>
    <w:rsid w:val="00FE469B"/>
    <w:rsid w:val="00FE473B"/>
    <w:rsid w:val="00FE4C64"/>
    <w:rsid w:val="00FE4DD9"/>
    <w:rsid w:val="00FE517B"/>
    <w:rsid w:val="00FE5260"/>
    <w:rsid w:val="00FE5325"/>
    <w:rsid w:val="00FE5500"/>
    <w:rsid w:val="00FE593E"/>
    <w:rsid w:val="00FE5A72"/>
    <w:rsid w:val="00FE5D32"/>
    <w:rsid w:val="00FE609D"/>
    <w:rsid w:val="00FE662E"/>
    <w:rsid w:val="00FE6EE5"/>
    <w:rsid w:val="00FE7E18"/>
    <w:rsid w:val="00FF0206"/>
    <w:rsid w:val="00FF0661"/>
    <w:rsid w:val="00FF0690"/>
    <w:rsid w:val="00FF160A"/>
    <w:rsid w:val="00FF18A1"/>
    <w:rsid w:val="00FF1B59"/>
    <w:rsid w:val="00FF2341"/>
    <w:rsid w:val="00FF28A7"/>
    <w:rsid w:val="00FF2AC5"/>
    <w:rsid w:val="00FF2D4A"/>
    <w:rsid w:val="00FF2E1F"/>
    <w:rsid w:val="00FF2F22"/>
    <w:rsid w:val="00FF486B"/>
    <w:rsid w:val="00FF4874"/>
    <w:rsid w:val="00FF4878"/>
    <w:rsid w:val="00FF49A3"/>
    <w:rsid w:val="00FF4CA2"/>
    <w:rsid w:val="00FF506A"/>
    <w:rsid w:val="00FF564C"/>
    <w:rsid w:val="00FF58B0"/>
    <w:rsid w:val="00FF5999"/>
    <w:rsid w:val="00FF5FE1"/>
    <w:rsid w:val="00FF60EF"/>
    <w:rsid w:val="00FF62C8"/>
    <w:rsid w:val="00FF670D"/>
    <w:rsid w:val="00FF6CB9"/>
    <w:rsid w:val="00FF6D44"/>
    <w:rsid w:val="00FF6FDC"/>
    <w:rsid w:val="00FF7178"/>
    <w:rsid w:val="00FF7C45"/>
    <w:rsid w:val="00FF7F60"/>
    <w:rsid w:val="7142856D"/>
    <w:rsid w:val="73AF6C2C"/>
    <w:rsid w:val="7E74AB0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8727D"/>
  <w15:chartTrackingRefBased/>
  <w15:docId w15:val="{6F625801-6267-4991-8063-9CC78C25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5D9"/>
    <w:rPr>
      <w:lang w:val="en-GB"/>
    </w:rPr>
  </w:style>
  <w:style w:type="paragraph" w:styleId="Heading1">
    <w:name w:val="heading 1"/>
    <w:basedOn w:val="Normal"/>
    <w:next w:val="Normal"/>
    <w:link w:val="Heading1Char"/>
    <w:uiPriority w:val="99"/>
    <w:qFormat/>
    <w:pPr>
      <w:keepNext/>
      <w:outlineLvl w:val="0"/>
    </w:pPr>
    <w:rPr>
      <w:rFonts w:cs="Times New Roman"/>
      <w:b/>
      <w:bCs/>
      <w:color w:val="0000FF"/>
    </w:rPr>
  </w:style>
  <w:style w:type="paragraph" w:styleId="Heading2">
    <w:name w:val="heading 2"/>
    <w:basedOn w:val="Normal"/>
    <w:next w:val="Normal"/>
    <w:link w:val="Heading2Char"/>
    <w:uiPriority w:val="99"/>
    <w:qFormat/>
    <w:pPr>
      <w:keepNext/>
      <w:tabs>
        <w:tab w:val="left" w:pos="-1980"/>
        <w:tab w:val="left" w:pos="1440"/>
      </w:tabs>
      <w:ind w:right="162"/>
      <w:jc w:val="center"/>
      <w:outlineLvl w:val="1"/>
    </w:pPr>
    <w:rPr>
      <w:rFonts w:cs="Times New Roman"/>
      <w:b/>
      <w:bCs/>
      <w:color w:val="0000FF"/>
    </w:rPr>
  </w:style>
  <w:style w:type="paragraph" w:styleId="Heading3">
    <w:name w:val="heading 3"/>
    <w:basedOn w:val="Normal"/>
    <w:next w:val="Normal"/>
    <w:link w:val="Heading3Char"/>
    <w:uiPriority w:val="99"/>
    <w:qFormat/>
    <w:pPr>
      <w:keepNext/>
      <w:tabs>
        <w:tab w:val="left" w:pos="360"/>
        <w:tab w:val="left" w:pos="720"/>
        <w:tab w:val="right" w:pos="6120"/>
      </w:tabs>
      <w:ind w:left="180"/>
      <w:outlineLvl w:val="2"/>
    </w:pPr>
    <w:rPr>
      <w:rFonts w:cs="Times New Roman"/>
      <w:b/>
      <w:bCs/>
    </w:rPr>
  </w:style>
  <w:style w:type="paragraph" w:styleId="Heading4">
    <w:name w:val="heading 4"/>
    <w:basedOn w:val="Normal"/>
    <w:next w:val="Normal"/>
    <w:link w:val="Heading4Char"/>
    <w:uiPriority w:val="99"/>
    <w:qFormat/>
    <w:pPr>
      <w:keepNext/>
      <w:tabs>
        <w:tab w:val="left" w:pos="360"/>
        <w:tab w:val="left" w:pos="720"/>
        <w:tab w:val="left" w:pos="1080"/>
        <w:tab w:val="left" w:pos="1440"/>
        <w:tab w:val="right" w:pos="6120"/>
      </w:tabs>
      <w:outlineLvl w:val="3"/>
    </w:pPr>
    <w:rPr>
      <w:rFonts w:cs="Times New Roman"/>
      <w:b/>
      <w:bCs/>
    </w:rPr>
  </w:style>
  <w:style w:type="paragraph" w:styleId="Heading5">
    <w:name w:val="heading 5"/>
    <w:basedOn w:val="Normal"/>
    <w:next w:val="Normal"/>
    <w:link w:val="Heading5Char"/>
    <w:uiPriority w:val="99"/>
    <w:qFormat/>
    <w:pPr>
      <w:keepNext/>
      <w:outlineLvl w:val="4"/>
    </w:pPr>
    <w:rPr>
      <w:rFonts w:cs="Times New Roman"/>
      <w:b/>
      <w:bCs/>
      <w:color w:val="000000"/>
      <w:lang w:val="en-US"/>
    </w:rPr>
  </w:style>
  <w:style w:type="paragraph" w:styleId="Heading6">
    <w:name w:val="heading 6"/>
    <w:basedOn w:val="Normal"/>
    <w:next w:val="Normal"/>
    <w:link w:val="Heading6Char"/>
    <w:uiPriority w:val="99"/>
    <w:qFormat/>
    <w:pPr>
      <w:keepNext/>
      <w:tabs>
        <w:tab w:val="left" w:pos="360"/>
        <w:tab w:val="left" w:pos="720"/>
        <w:tab w:val="left" w:pos="1080"/>
        <w:tab w:val="left" w:pos="1440"/>
      </w:tabs>
      <w:jc w:val="both"/>
      <w:outlineLvl w:val="5"/>
    </w:pPr>
    <w:rPr>
      <w:rFonts w:cs="Times New Roman"/>
      <w:b/>
      <w:bCs/>
    </w:rPr>
  </w:style>
  <w:style w:type="paragraph" w:styleId="Heading7">
    <w:name w:val="heading 7"/>
    <w:basedOn w:val="Normal"/>
    <w:next w:val="Normal"/>
    <w:link w:val="Heading7Char"/>
    <w:uiPriority w:val="99"/>
    <w:qFormat/>
    <w:pPr>
      <w:keepNext/>
      <w:tabs>
        <w:tab w:val="left" w:pos="360"/>
        <w:tab w:val="left" w:pos="720"/>
        <w:tab w:val="left" w:pos="1080"/>
        <w:tab w:val="left" w:pos="1440"/>
      </w:tabs>
      <w:outlineLvl w:val="6"/>
    </w:pPr>
    <w:rPr>
      <w:rFonts w:cs="Times New Roman"/>
      <w:sz w:val="24"/>
      <w:szCs w:val="24"/>
    </w:rPr>
  </w:style>
  <w:style w:type="paragraph" w:styleId="Heading8">
    <w:name w:val="heading 8"/>
    <w:basedOn w:val="Normal"/>
    <w:next w:val="Normal"/>
    <w:link w:val="Heading8Char"/>
    <w:uiPriority w:val="99"/>
    <w:qFormat/>
    <w:pPr>
      <w:keepNext/>
      <w:tabs>
        <w:tab w:val="left" w:pos="360"/>
        <w:tab w:val="left" w:pos="720"/>
        <w:tab w:val="left" w:pos="1080"/>
        <w:tab w:val="left" w:pos="1440"/>
      </w:tabs>
      <w:jc w:val="center"/>
      <w:outlineLvl w:val="7"/>
    </w:pPr>
    <w:rPr>
      <w:rFonts w:cs="Times New Roman"/>
      <w:b/>
      <w:bCs/>
      <w:lang w:val="en-US"/>
    </w:rPr>
  </w:style>
  <w:style w:type="paragraph" w:styleId="Heading9">
    <w:name w:val="heading 9"/>
    <w:basedOn w:val="Normal"/>
    <w:next w:val="Normal"/>
    <w:link w:val="Heading9Char"/>
    <w:uiPriority w:val="99"/>
    <w:qFormat/>
    <w:pPr>
      <w:keepNext/>
      <w:tabs>
        <w:tab w:val="left" w:pos="5112"/>
      </w:tabs>
      <w:ind w:left="720" w:right="-138"/>
      <w:outlineLvl w:val="8"/>
    </w:pPr>
    <w:rPr>
      <w:rFonts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Angsana New"/>
      <w:b/>
      <w:bCs/>
      <w:kern w:val="32"/>
      <w:sz w:val="40"/>
      <w:szCs w:val="40"/>
      <w:lang w:val="en-GB"/>
    </w:rPr>
  </w:style>
  <w:style w:type="character" w:customStyle="1" w:styleId="Heading2Char">
    <w:name w:val="Heading 2 Char"/>
    <w:link w:val="Heading2"/>
    <w:uiPriority w:val="99"/>
    <w:semiHidden/>
    <w:rPr>
      <w:rFonts w:ascii="Cambria" w:hAnsi="Cambria" w:cs="Angsana New"/>
      <w:b/>
      <w:bCs/>
      <w:i/>
      <w:iCs/>
      <w:sz w:val="35"/>
      <w:szCs w:val="35"/>
      <w:lang w:val="en-GB"/>
    </w:rPr>
  </w:style>
  <w:style w:type="character" w:customStyle="1" w:styleId="Heading3Char">
    <w:name w:val="Heading 3 Char"/>
    <w:link w:val="Heading3"/>
    <w:uiPriority w:val="99"/>
    <w:semiHidden/>
    <w:rPr>
      <w:rFonts w:ascii="Cambria" w:hAnsi="Cambria" w:cs="Angsana New"/>
      <w:b/>
      <w:bCs/>
      <w:sz w:val="33"/>
      <w:szCs w:val="33"/>
      <w:lang w:val="en-GB"/>
    </w:rPr>
  </w:style>
  <w:style w:type="character" w:customStyle="1" w:styleId="Heading4Char">
    <w:name w:val="Heading 4 Char"/>
    <w:link w:val="Heading4"/>
    <w:uiPriority w:val="99"/>
    <w:semiHidden/>
    <w:rPr>
      <w:rFonts w:ascii="Calibri" w:hAnsi="Calibri" w:cs="Cordia New"/>
      <w:b/>
      <w:bCs/>
      <w:sz w:val="35"/>
      <w:szCs w:val="35"/>
      <w:lang w:val="en-GB"/>
    </w:rPr>
  </w:style>
  <w:style w:type="character" w:customStyle="1" w:styleId="Heading5Char">
    <w:name w:val="Heading 5 Char"/>
    <w:link w:val="Heading5"/>
    <w:uiPriority w:val="99"/>
    <w:semiHidden/>
    <w:rPr>
      <w:rFonts w:ascii="Calibri" w:hAnsi="Calibri" w:cs="Cordia New"/>
      <w:b/>
      <w:bCs/>
      <w:i/>
      <w:iCs/>
      <w:sz w:val="33"/>
      <w:szCs w:val="33"/>
      <w:lang w:val="en-GB"/>
    </w:rPr>
  </w:style>
  <w:style w:type="character" w:customStyle="1" w:styleId="Heading6Char">
    <w:name w:val="Heading 6 Char"/>
    <w:link w:val="Heading6"/>
    <w:uiPriority w:val="99"/>
    <w:rPr>
      <w:rFonts w:ascii="Calibri" w:hAnsi="Calibri" w:cs="Cordia New"/>
      <w:b/>
      <w:bCs/>
      <w:sz w:val="28"/>
      <w:szCs w:val="28"/>
      <w:lang w:val="en-GB"/>
    </w:rPr>
  </w:style>
  <w:style w:type="character" w:customStyle="1" w:styleId="Heading7Char">
    <w:name w:val="Heading 7 Char"/>
    <w:link w:val="Heading7"/>
    <w:uiPriority w:val="99"/>
    <w:semiHidden/>
    <w:rPr>
      <w:rFonts w:ascii="Calibri" w:hAnsi="Calibri" w:cs="Cordia New"/>
      <w:sz w:val="30"/>
      <w:szCs w:val="30"/>
      <w:lang w:val="en-GB"/>
    </w:rPr>
  </w:style>
  <w:style w:type="character" w:customStyle="1" w:styleId="Heading8Char">
    <w:name w:val="Heading 8 Char"/>
    <w:link w:val="Heading8"/>
    <w:uiPriority w:val="99"/>
    <w:semiHidden/>
    <w:rPr>
      <w:rFonts w:ascii="Calibri" w:hAnsi="Calibri" w:cs="Cordia New"/>
      <w:i/>
      <w:iCs/>
      <w:sz w:val="30"/>
      <w:szCs w:val="30"/>
      <w:lang w:val="en-GB"/>
    </w:rPr>
  </w:style>
  <w:style w:type="character" w:customStyle="1" w:styleId="Heading9Char">
    <w:name w:val="Heading 9 Char"/>
    <w:link w:val="Heading9"/>
    <w:uiPriority w:val="99"/>
    <w:semiHidden/>
    <w:rPr>
      <w:rFonts w:ascii="Cambria" w:hAnsi="Cambria" w:cs="Angsana New"/>
      <w:sz w:val="28"/>
      <w:szCs w:val="28"/>
      <w:lang w:val="en-GB"/>
    </w:rPr>
  </w:style>
  <w:style w:type="paragraph" w:styleId="EndnoteText">
    <w:name w:val="endnote text"/>
    <w:basedOn w:val="Normal"/>
    <w:link w:val="EndnoteTextChar"/>
    <w:uiPriority w:val="99"/>
    <w:semiHidden/>
  </w:style>
  <w:style w:type="character" w:customStyle="1" w:styleId="EndnoteTextChar">
    <w:name w:val="Endnote Text Char"/>
    <w:link w:val="EndnoteText"/>
    <w:uiPriority w:val="99"/>
    <w:semiHidden/>
    <w:rPr>
      <w:rFonts w:cs="Angsana New"/>
      <w:sz w:val="25"/>
      <w:szCs w:val="25"/>
      <w:lang w:val="en-GB"/>
    </w:rPr>
  </w:style>
  <w:style w:type="paragraph" w:styleId="BodyText">
    <w:name w:val="Body Text"/>
    <w:basedOn w:val="Normal"/>
    <w:link w:val="BodyTextChar"/>
    <w:uiPriority w:val="99"/>
    <w:pPr>
      <w:jc w:val="thaiDistribute"/>
    </w:pPr>
    <w:rPr>
      <w:rFonts w:cs="Times New Roman"/>
      <w:color w:val="0000FF"/>
      <w:sz w:val="24"/>
      <w:szCs w:val="24"/>
      <w:lang w:val="en-US"/>
    </w:rPr>
  </w:style>
  <w:style w:type="character" w:customStyle="1" w:styleId="BodyTextChar">
    <w:name w:val="Body Text Char"/>
    <w:link w:val="BodyText"/>
    <w:uiPriority w:val="99"/>
    <w:semiHidden/>
    <w:rPr>
      <w:rFonts w:cs="Angsana New"/>
      <w:sz w:val="25"/>
      <w:szCs w:val="25"/>
      <w:lang w:val="en-GB"/>
    </w:rPr>
  </w:style>
  <w:style w:type="paragraph" w:styleId="BodyText2">
    <w:name w:val="Body Text 2"/>
    <w:basedOn w:val="Normal"/>
    <w:link w:val="BodyText2Char1"/>
    <w:uiPriority w:val="99"/>
    <w:pPr>
      <w:ind w:left="432"/>
      <w:jc w:val="both"/>
    </w:pPr>
    <w:rPr>
      <w:rFonts w:cs="Times New Roman"/>
      <w:i/>
      <w:iCs/>
      <w:lang w:val="en-US"/>
    </w:rPr>
  </w:style>
  <w:style w:type="character" w:customStyle="1" w:styleId="BodyText2Char">
    <w:name w:val="Body Text 2 Char"/>
    <w:uiPriority w:val="99"/>
    <w:semiHidden/>
    <w:rPr>
      <w:rFonts w:cs="Angsana New"/>
      <w:sz w:val="25"/>
      <w:szCs w:val="25"/>
      <w:lang w:val="en-GB"/>
    </w:rPr>
  </w:style>
  <w:style w:type="paragraph" w:styleId="BodyText3">
    <w:name w:val="Body Text 3"/>
    <w:basedOn w:val="Normal"/>
    <w:link w:val="BodyText3Char"/>
    <w:uiPriority w:val="99"/>
    <w:pPr>
      <w:jc w:val="both"/>
    </w:pPr>
    <w:rPr>
      <w:rFonts w:cs="Times New Roman"/>
      <w:color w:val="0000FF"/>
      <w:sz w:val="24"/>
      <w:szCs w:val="24"/>
      <w:lang w:val="en-US"/>
    </w:rPr>
  </w:style>
  <w:style w:type="character" w:customStyle="1" w:styleId="BodyText3Char">
    <w:name w:val="Body Text 3 Char"/>
    <w:link w:val="BodyText3"/>
    <w:uiPriority w:val="99"/>
    <w:semiHidden/>
    <w:rPr>
      <w:rFonts w:cs="Angsana New"/>
      <w:sz w:val="16"/>
      <w:lang w:val="en-GB"/>
    </w:rPr>
  </w:style>
  <w:style w:type="paragraph" w:styleId="BodyTextIndent2">
    <w:name w:val="Body Text Indent 2"/>
    <w:basedOn w:val="Normal"/>
    <w:link w:val="BodyTextIndent2Char"/>
    <w:uiPriority w:val="99"/>
    <w:pPr>
      <w:ind w:left="432"/>
      <w:jc w:val="both"/>
    </w:pPr>
    <w:rPr>
      <w:rFonts w:cs="Times New Roman"/>
      <w:color w:val="0000FF"/>
      <w:sz w:val="24"/>
      <w:szCs w:val="24"/>
      <w:lang w:val="en-US"/>
    </w:rPr>
  </w:style>
  <w:style w:type="character" w:customStyle="1" w:styleId="BodyTextIndent2Char">
    <w:name w:val="Body Text Indent 2 Char"/>
    <w:link w:val="BodyTextIndent2"/>
    <w:uiPriority w:val="99"/>
    <w:semiHidden/>
    <w:rPr>
      <w:rFonts w:cs="Angsana New"/>
      <w:sz w:val="25"/>
      <w:szCs w:val="25"/>
      <w:lang w:val="en-GB"/>
    </w:rPr>
  </w:style>
  <w:style w:type="paragraph" w:styleId="Header">
    <w:name w:val="header"/>
    <w:aliases w:val=" Char,Char"/>
    <w:basedOn w:val="Normal"/>
    <w:link w:val="HeaderChar"/>
    <w:uiPriority w:val="99"/>
    <w:pPr>
      <w:tabs>
        <w:tab w:val="center" w:pos="4153"/>
        <w:tab w:val="right" w:pos="8306"/>
      </w:tabs>
    </w:pPr>
  </w:style>
  <w:style w:type="character" w:customStyle="1" w:styleId="HeaderChar">
    <w:name w:val="Header Char"/>
    <w:aliases w:val=" Char Char,Char Char"/>
    <w:link w:val="Header"/>
    <w:uiPriority w:val="99"/>
    <w:rPr>
      <w:rFonts w:cs="Times New Roman"/>
      <w:lang w:val="en-GB"/>
    </w:rPr>
  </w:style>
  <w:style w:type="character" w:customStyle="1" w:styleId="BodyText2Char1">
    <w:name w:val="Body Text 2 Char1"/>
    <w:link w:val="BodyText2"/>
    <w:uiPriority w:val="99"/>
    <w:semiHidden/>
    <w:rPr>
      <w:rFonts w:cs="Angsana New"/>
      <w:sz w:val="25"/>
      <w:szCs w:val="25"/>
      <w:lang w:val="en-GB"/>
    </w:rPr>
  </w:style>
  <w:style w:type="paragraph" w:styleId="BodyTextIndent3">
    <w:name w:val="Body Text Indent 3"/>
    <w:basedOn w:val="Normal"/>
    <w:link w:val="BodyTextIndent3Char"/>
    <w:uiPriority w:val="99"/>
    <w:pPr>
      <w:tabs>
        <w:tab w:val="left" w:pos="-1980"/>
        <w:tab w:val="left" w:pos="1080"/>
        <w:tab w:val="left" w:pos="1440"/>
      </w:tabs>
      <w:ind w:left="1080" w:hanging="720"/>
      <w:jc w:val="both"/>
    </w:pPr>
    <w:rPr>
      <w:rFonts w:cs="Times New Roman"/>
      <w:sz w:val="24"/>
      <w:szCs w:val="24"/>
    </w:rPr>
  </w:style>
  <w:style w:type="character" w:customStyle="1" w:styleId="BodyTextIndent3Char">
    <w:name w:val="Body Text Indent 3 Char"/>
    <w:link w:val="BodyTextIndent3"/>
    <w:uiPriority w:val="99"/>
    <w:rPr>
      <w:rFonts w:cs="Angsana New"/>
      <w:sz w:val="16"/>
      <w:lang w:val="en-GB"/>
    </w:rPr>
  </w:style>
  <w:style w:type="paragraph" w:styleId="BlockText">
    <w:name w:val="Block Text"/>
    <w:basedOn w:val="Normal"/>
    <w:pPr>
      <w:tabs>
        <w:tab w:val="left" w:pos="-1980"/>
      </w:tabs>
      <w:ind w:left="720" w:right="18" w:hanging="360"/>
      <w:jc w:val="both"/>
    </w:pPr>
    <w:rPr>
      <w:rFonts w:cs="Times New Roman"/>
      <w:sz w:val="24"/>
      <w:szCs w:val="24"/>
      <w:lang w:val="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Pr>
      <w:rFonts w:cs="Angsana New"/>
      <w:sz w:val="25"/>
      <w:szCs w:val="25"/>
      <w:lang w:val="en-GB"/>
    </w:rPr>
  </w:style>
  <w:style w:type="paragraph" w:styleId="DocumentMap">
    <w:name w:val="Document Map"/>
    <w:basedOn w:val="Normal"/>
    <w:link w:val="DocumentMapChar"/>
    <w:uiPriority w:val="99"/>
    <w:semiHidden/>
    <w:pPr>
      <w:shd w:val="clear" w:color="auto" w:fill="000080"/>
    </w:pPr>
    <w:rPr>
      <w:rFonts w:ascii="Cordia New" w:cs="Cordia New"/>
      <w:sz w:val="28"/>
      <w:szCs w:val="28"/>
    </w:rPr>
  </w:style>
  <w:style w:type="character" w:customStyle="1" w:styleId="DocumentMapChar">
    <w:name w:val="Document Map Char"/>
    <w:link w:val="DocumentMap"/>
    <w:uiPriority w:val="99"/>
    <w:semiHidden/>
    <w:rPr>
      <w:rFonts w:cs="Angsana New"/>
      <w:sz w:val="2"/>
      <w:lang w:val="en-GB"/>
    </w:rPr>
  </w:style>
  <w:style w:type="character" w:styleId="PageNumber">
    <w:name w:val="page number"/>
    <w:uiPriority w:val="99"/>
    <w:rPr>
      <w:rFonts w:cs="Times New Roman"/>
    </w:rPr>
  </w:style>
  <w:style w:type="paragraph" w:styleId="BalloonText">
    <w:name w:val="Balloon Text"/>
    <w:basedOn w:val="Normal"/>
    <w:link w:val="BalloonTextChar"/>
    <w:uiPriority w:val="99"/>
    <w:semiHidden/>
    <w:rPr>
      <w:rFonts w:ascii="Tahoma" w:hAnsi="Tahoma"/>
      <w:sz w:val="16"/>
      <w:szCs w:val="18"/>
    </w:rPr>
  </w:style>
  <w:style w:type="character" w:customStyle="1" w:styleId="BalloonTextChar">
    <w:name w:val="Balloon Text Char"/>
    <w:link w:val="BalloonText"/>
    <w:uiPriority w:val="99"/>
    <w:semiHidden/>
    <w:rPr>
      <w:rFonts w:cs="Angsana New"/>
      <w:sz w:val="2"/>
      <w:lang w:val="en-GB"/>
    </w:rPr>
  </w:style>
  <w:style w:type="paragraph" w:customStyle="1" w:styleId="Style">
    <w:name w:val="Style"/>
    <w:uiPriority w:val="99"/>
    <w:pPr>
      <w:widowControl w:val="0"/>
      <w:autoSpaceDE w:val="0"/>
      <w:autoSpaceDN w:val="0"/>
      <w:adjustRightInd w:val="0"/>
    </w:pPr>
    <w:rPr>
      <w:sz w:val="24"/>
      <w:szCs w:val="24"/>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Cs w:val="25"/>
    </w:rPr>
  </w:style>
  <w:style w:type="character" w:customStyle="1" w:styleId="CommentTextChar">
    <w:name w:val="Comment Text Char"/>
    <w:link w:val="CommentText"/>
    <w:uiPriority w:val="99"/>
    <w:rPr>
      <w:rFonts w:cs="Angsana New"/>
      <w:szCs w:val="25"/>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cs="Angsana New"/>
      <w:b/>
      <w:bCs/>
      <w:szCs w:val="25"/>
      <w:lang w:val="en-GB"/>
    </w:rPr>
  </w:style>
  <w:style w:type="paragraph" w:styleId="BodyTextIndent">
    <w:name w:val="Body Text Indent"/>
    <w:basedOn w:val="Normal"/>
    <w:link w:val="BodyTextIndentChar"/>
    <w:uiPriority w:val="99"/>
    <w:semiHidden/>
    <w:unhideWhenUsed/>
    <w:pPr>
      <w:spacing w:after="120"/>
      <w:ind w:left="360"/>
    </w:pPr>
    <w:rPr>
      <w:szCs w:val="25"/>
    </w:rPr>
  </w:style>
  <w:style w:type="character" w:customStyle="1" w:styleId="BodyTextIndentChar">
    <w:name w:val="Body Text Indent Char"/>
    <w:link w:val="BodyTextIndent"/>
    <w:uiPriority w:val="99"/>
    <w:semiHidden/>
    <w:rPr>
      <w:szCs w:val="25"/>
      <w:lang w:val="en-GB" w:eastAsia="en-US"/>
    </w:rPr>
  </w:style>
  <w:style w:type="paragraph" w:styleId="Date">
    <w:name w:val="Date"/>
    <w:basedOn w:val="Normal"/>
    <w:next w:val="Normal"/>
    <w:link w:val="DateChar"/>
    <w:uiPriority w:val="99"/>
    <w:semiHidden/>
    <w:unhideWhenUsed/>
    <w:rPr>
      <w:szCs w:val="25"/>
    </w:rPr>
  </w:style>
  <w:style w:type="character" w:customStyle="1" w:styleId="DateChar">
    <w:name w:val="Date Char"/>
    <w:link w:val="Date"/>
    <w:uiPriority w:val="99"/>
    <w:semiHidden/>
    <w:rPr>
      <w:szCs w:val="25"/>
      <w:lang w:val="en-GB" w:eastAsia="en-US"/>
    </w:rPr>
  </w:style>
  <w:style w:type="paragraph" w:styleId="PlainText">
    <w:name w:val="Plain Text"/>
    <w:basedOn w:val="Normal"/>
    <w:link w:val="PlainTextChar"/>
    <w:rsid w:val="005E593F"/>
    <w:rPr>
      <w:rFonts w:ascii="Cordia New" w:eastAsia="Cordia New" w:hAnsi="Cordia New"/>
      <w:sz w:val="28"/>
      <w:szCs w:val="28"/>
      <w:lang w:val="x-none" w:eastAsia="x-none"/>
    </w:rPr>
  </w:style>
  <w:style w:type="character" w:customStyle="1" w:styleId="PlainTextChar">
    <w:name w:val="Plain Text Char"/>
    <w:link w:val="PlainText"/>
    <w:rsid w:val="005E593F"/>
    <w:rPr>
      <w:rFonts w:ascii="Cordia New" w:eastAsia="Cordia New" w:hAnsi="Cordia New"/>
      <w:sz w:val="28"/>
      <w:szCs w:val="28"/>
      <w:lang w:val="x-none" w:eastAsia="x-none"/>
    </w:rPr>
  </w:style>
  <w:style w:type="paragraph" w:customStyle="1" w:styleId="body1">
    <w:name w:val="body1"/>
    <w:basedOn w:val="Normal"/>
    <w:rsid w:val="005E593F"/>
    <w:pPr>
      <w:spacing w:before="240"/>
      <w:ind w:left="540"/>
      <w:jc w:val="both"/>
    </w:pPr>
    <w:rPr>
      <w:rFonts w:ascii="Helvetica" w:hAnsi="Helvetica"/>
      <w:lang w:val="th-TH"/>
    </w:rPr>
  </w:style>
  <w:style w:type="paragraph" w:customStyle="1" w:styleId="response">
    <w:name w:val="response"/>
    <w:basedOn w:val="Normal"/>
    <w:rsid w:val="0008777A"/>
    <w:pPr>
      <w:spacing w:before="120" w:after="120"/>
    </w:pPr>
    <w:rPr>
      <w:lang w:val="en-US"/>
    </w:rPr>
  </w:style>
  <w:style w:type="paragraph" w:styleId="MacroText">
    <w:name w:val="macro"/>
    <w:link w:val="MacroTextChar"/>
    <w:semiHidden/>
    <w:rsid w:val="0008777A"/>
    <w:pPr>
      <w:tabs>
        <w:tab w:val="left" w:pos="480"/>
        <w:tab w:val="left" w:pos="960"/>
        <w:tab w:val="left" w:pos="1440"/>
        <w:tab w:val="left" w:pos="1920"/>
        <w:tab w:val="left" w:pos="2400"/>
        <w:tab w:val="left" w:pos="2880"/>
        <w:tab w:val="left" w:pos="3360"/>
        <w:tab w:val="left" w:pos="3840"/>
        <w:tab w:val="left" w:pos="4320"/>
      </w:tabs>
    </w:pPr>
    <w:rPr>
      <w:rFonts w:cs="EucrosiaUPC"/>
      <w:sz w:val="28"/>
      <w:szCs w:val="28"/>
    </w:rPr>
  </w:style>
  <w:style w:type="character" w:customStyle="1" w:styleId="MacroTextChar">
    <w:name w:val="Macro Text Char"/>
    <w:link w:val="MacroText"/>
    <w:semiHidden/>
    <w:rsid w:val="0008777A"/>
    <w:rPr>
      <w:rFonts w:cs="EucrosiaUPC"/>
      <w:sz w:val="28"/>
      <w:szCs w:val="28"/>
    </w:rPr>
  </w:style>
  <w:style w:type="table" w:styleId="TableGrid">
    <w:name w:val="Table Grid"/>
    <w:basedOn w:val="TableNormal"/>
    <w:uiPriority w:val="59"/>
    <w:rsid w:val="00492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00B2"/>
    <w:pPr>
      <w:ind w:left="720"/>
      <w:contextualSpacing/>
    </w:pPr>
    <w:rPr>
      <w:sz w:val="28"/>
      <w:szCs w:val="35"/>
      <w:lang w:val="th-TH"/>
    </w:rPr>
  </w:style>
  <w:style w:type="paragraph" w:styleId="NoSpacing">
    <w:name w:val="No Spacing"/>
    <w:uiPriority w:val="1"/>
    <w:qFormat/>
    <w:rsid w:val="002900B2"/>
    <w:rPr>
      <w:sz w:val="28"/>
      <w:szCs w:val="35"/>
      <w:lang w:val="th-TH"/>
    </w:rPr>
  </w:style>
  <w:style w:type="paragraph" w:customStyle="1" w:styleId="acctfourfigures">
    <w:name w:val="acct four figures"/>
    <w:aliases w:val="a4,a4 + 8 pt,(Complex) + 8 pt,(Complex),Thai Distribute..."/>
    <w:basedOn w:val="Normal"/>
    <w:uiPriority w:val="99"/>
    <w:rsid w:val="004C6CAD"/>
    <w:pPr>
      <w:tabs>
        <w:tab w:val="decimal" w:pos="765"/>
      </w:tabs>
      <w:spacing w:line="260" w:lineRule="atLeast"/>
    </w:pPr>
    <w:rPr>
      <w:rFonts w:cs="Times New Roman"/>
      <w:sz w:val="22"/>
      <w:szCs w:val="22"/>
      <w:lang w:bidi="ar-SA"/>
    </w:rPr>
  </w:style>
  <w:style w:type="paragraph" w:customStyle="1" w:styleId="KGI1">
    <w:name w:val="KGI 1"/>
    <w:basedOn w:val="Heading1"/>
    <w:link w:val="KGI1Char"/>
    <w:qFormat/>
    <w:rsid w:val="008354A2"/>
    <w:pPr>
      <w:overflowPunct w:val="0"/>
      <w:autoSpaceDE w:val="0"/>
      <w:autoSpaceDN w:val="0"/>
      <w:adjustRightInd w:val="0"/>
      <w:spacing w:after="240"/>
      <w:jc w:val="both"/>
      <w:textAlignment w:val="baseline"/>
    </w:pPr>
    <w:rPr>
      <w:color w:val="auto"/>
      <w:sz w:val="21"/>
      <w:szCs w:val="21"/>
      <w:lang w:val="en-US"/>
    </w:rPr>
  </w:style>
  <w:style w:type="character" w:customStyle="1" w:styleId="KGI1Char">
    <w:name w:val="KGI 1 Char"/>
    <w:link w:val="KGI1"/>
    <w:rsid w:val="008354A2"/>
    <w:rPr>
      <w:rFonts w:cs="Times New Roman"/>
      <w:b/>
      <w:bCs/>
      <w:sz w:val="21"/>
      <w:szCs w:val="21"/>
    </w:rPr>
  </w:style>
  <w:style w:type="paragraph" w:customStyle="1" w:styleId="acctmergecolhdg">
    <w:name w:val="acct merge col hdg"/>
    <w:aliases w:val="mh"/>
    <w:basedOn w:val="Normal"/>
    <w:rsid w:val="00A10134"/>
    <w:pPr>
      <w:spacing w:line="260" w:lineRule="atLeast"/>
      <w:jc w:val="center"/>
    </w:pPr>
    <w:rPr>
      <w:rFonts w:cs="Times New Roman"/>
      <w:b/>
      <w:bCs/>
      <w:sz w:val="22"/>
      <w:szCs w:val="22"/>
      <w:lang w:bidi="ar-SA"/>
    </w:rPr>
  </w:style>
  <w:style w:type="paragraph" w:customStyle="1" w:styleId="BodySingle">
    <w:name w:val="Body Single"/>
    <w:uiPriority w:val="99"/>
    <w:rsid w:val="001D6B3F"/>
    <w:pPr>
      <w:autoSpaceDE w:val="0"/>
      <w:autoSpaceDN w:val="0"/>
    </w:pPr>
    <w:rPr>
      <w:rFonts w:cs="Times New Roman"/>
      <w:color w:val="000000"/>
      <w:lang w:val="en-GB"/>
    </w:rPr>
  </w:style>
  <w:style w:type="character" w:customStyle="1" w:styleId="hps">
    <w:name w:val="hps"/>
    <w:basedOn w:val="DefaultParagraphFont"/>
    <w:rsid w:val="00F02D31"/>
  </w:style>
  <w:style w:type="paragraph" w:styleId="ListContinue">
    <w:name w:val="List Continue"/>
    <w:basedOn w:val="Normal"/>
    <w:rsid w:val="004302F2"/>
    <w:pPr>
      <w:spacing w:after="120"/>
      <w:ind w:left="360"/>
    </w:pPr>
    <w:rPr>
      <w:snapToGrid w:val="0"/>
      <w:sz w:val="28"/>
      <w:szCs w:val="28"/>
    </w:rPr>
  </w:style>
  <w:style w:type="paragraph" w:styleId="FootnoteText">
    <w:name w:val="footnote text"/>
    <w:aliases w:val="ft"/>
    <w:basedOn w:val="Normal"/>
    <w:link w:val="FootnoteTextChar"/>
    <w:uiPriority w:val="99"/>
    <w:rsid w:val="00395B76"/>
    <w:pPr>
      <w:spacing w:line="260" w:lineRule="atLeast"/>
    </w:pPr>
    <w:rPr>
      <w:rFonts w:cs="Times New Roman"/>
      <w:sz w:val="18"/>
      <w:lang w:bidi="ar-SA"/>
    </w:rPr>
  </w:style>
  <w:style w:type="character" w:customStyle="1" w:styleId="FootnoteTextChar">
    <w:name w:val="Footnote Text Char"/>
    <w:aliases w:val="ft Char"/>
    <w:basedOn w:val="DefaultParagraphFont"/>
    <w:link w:val="FootnoteText"/>
    <w:uiPriority w:val="99"/>
    <w:rsid w:val="00395B76"/>
    <w:rPr>
      <w:rFonts w:cs="Times New Roman"/>
      <w:sz w:val="18"/>
      <w:lang w:val="en-GB" w:bidi="ar-SA"/>
    </w:rPr>
  </w:style>
  <w:style w:type="character" w:styleId="FootnoteReference">
    <w:name w:val="footnote reference"/>
    <w:aliases w:val="fr"/>
    <w:uiPriority w:val="99"/>
    <w:rsid w:val="00395B76"/>
    <w:rPr>
      <w:rFonts w:cs="Times New Roman"/>
      <w:position w:val="6"/>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1423">
      <w:bodyDiv w:val="1"/>
      <w:marLeft w:val="0"/>
      <w:marRight w:val="0"/>
      <w:marTop w:val="0"/>
      <w:marBottom w:val="0"/>
      <w:divBdr>
        <w:top w:val="none" w:sz="0" w:space="0" w:color="auto"/>
        <w:left w:val="none" w:sz="0" w:space="0" w:color="auto"/>
        <w:bottom w:val="none" w:sz="0" w:space="0" w:color="auto"/>
        <w:right w:val="none" w:sz="0" w:space="0" w:color="auto"/>
      </w:divBdr>
    </w:div>
    <w:div w:id="23092278">
      <w:bodyDiv w:val="1"/>
      <w:marLeft w:val="0"/>
      <w:marRight w:val="0"/>
      <w:marTop w:val="0"/>
      <w:marBottom w:val="0"/>
      <w:divBdr>
        <w:top w:val="none" w:sz="0" w:space="0" w:color="auto"/>
        <w:left w:val="none" w:sz="0" w:space="0" w:color="auto"/>
        <w:bottom w:val="none" w:sz="0" w:space="0" w:color="auto"/>
        <w:right w:val="none" w:sz="0" w:space="0" w:color="auto"/>
      </w:divBdr>
    </w:div>
    <w:div w:id="43144400">
      <w:bodyDiv w:val="1"/>
      <w:marLeft w:val="0"/>
      <w:marRight w:val="0"/>
      <w:marTop w:val="0"/>
      <w:marBottom w:val="0"/>
      <w:divBdr>
        <w:top w:val="none" w:sz="0" w:space="0" w:color="auto"/>
        <w:left w:val="none" w:sz="0" w:space="0" w:color="auto"/>
        <w:bottom w:val="none" w:sz="0" w:space="0" w:color="auto"/>
        <w:right w:val="none" w:sz="0" w:space="0" w:color="auto"/>
      </w:divBdr>
    </w:div>
    <w:div w:id="61755079">
      <w:bodyDiv w:val="1"/>
      <w:marLeft w:val="0"/>
      <w:marRight w:val="0"/>
      <w:marTop w:val="0"/>
      <w:marBottom w:val="0"/>
      <w:divBdr>
        <w:top w:val="none" w:sz="0" w:space="0" w:color="auto"/>
        <w:left w:val="none" w:sz="0" w:space="0" w:color="auto"/>
        <w:bottom w:val="none" w:sz="0" w:space="0" w:color="auto"/>
        <w:right w:val="none" w:sz="0" w:space="0" w:color="auto"/>
      </w:divBdr>
    </w:div>
    <w:div w:id="89279839">
      <w:bodyDiv w:val="1"/>
      <w:marLeft w:val="0"/>
      <w:marRight w:val="0"/>
      <w:marTop w:val="0"/>
      <w:marBottom w:val="0"/>
      <w:divBdr>
        <w:top w:val="none" w:sz="0" w:space="0" w:color="auto"/>
        <w:left w:val="none" w:sz="0" w:space="0" w:color="auto"/>
        <w:bottom w:val="none" w:sz="0" w:space="0" w:color="auto"/>
        <w:right w:val="none" w:sz="0" w:space="0" w:color="auto"/>
      </w:divBdr>
    </w:div>
    <w:div w:id="125003945">
      <w:bodyDiv w:val="1"/>
      <w:marLeft w:val="0"/>
      <w:marRight w:val="0"/>
      <w:marTop w:val="0"/>
      <w:marBottom w:val="0"/>
      <w:divBdr>
        <w:top w:val="none" w:sz="0" w:space="0" w:color="auto"/>
        <w:left w:val="none" w:sz="0" w:space="0" w:color="auto"/>
        <w:bottom w:val="none" w:sz="0" w:space="0" w:color="auto"/>
        <w:right w:val="none" w:sz="0" w:space="0" w:color="auto"/>
      </w:divBdr>
    </w:div>
    <w:div w:id="151532066">
      <w:bodyDiv w:val="1"/>
      <w:marLeft w:val="0"/>
      <w:marRight w:val="0"/>
      <w:marTop w:val="0"/>
      <w:marBottom w:val="0"/>
      <w:divBdr>
        <w:top w:val="none" w:sz="0" w:space="0" w:color="auto"/>
        <w:left w:val="none" w:sz="0" w:space="0" w:color="auto"/>
        <w:bottom w:val="none" w:sz="0" w:space="0" w:color="auto"/>
        <w:right w:val="none" w:sz="0" w:space="0" w:color="auto"/>
      </w:divBdr>
    </w:div>
    <w:div w:id="161314417">
      <w:bodyDiv w:val="1"/>
      <w:marLeft w:val="0"/>
      <w:marRight w:val="0"/>
      <w:marTop w:val="0"/>
      <w:marBottom w:val="0"/>
      <w:divBdr>
        <w:top w:val="none" w:sz="0" w:space="0" w:color="auto"/>
        <w:left w:val="none" w:sz="0" w:space="0" w:color="auto"/>
        <w:bottom w:val="none" w:sz="0" w:space="0" w:color="auto"/>
        <w:right w:val="none" w:sz="0" w:space="0" w:color="auto"/>
      </w:divBdr>
    </w:div>
    <w:div w:id="171336146">
      <w:bodyDiv w:val="1"/>
      <w:marLeft w:val="0"/>
      <w:marRight w:val="0"/>
      <w:marTop w:val="0"/>
      <w:marBottom w:val="0"/>
      <w:divBdr>
        <w:top w:val="none" w:sz="0" w:space="0" w:color="auto"/>
        <w:left w:val="none" w:sz="0" w:space="0" w:color="auto"/>
        <w:bottom w:val="none" w:sz="0" w:space="0" w:color="auto"/>
        <w:right w:val="none" w:sz="0" w:space="0" w:color="auto"/>
      </w:divBdr>
    </w:div>
    <w:div w:id="193659080">
      <w:bodyDiv w:val="1"/>
      <w:marLeft w:val="0"/>
      <w:marRight w:val="0"/>
      <w:marTop w:val="0"/>
      <w:marBottom w:val="0"/>
      <w:divBdr>
        <w:top w:val="none" w:sz="0" w:space="0" w:color="auto"/>
        <w:left w:val="none" w:sz="0" w:space="0" w:color="auto"/>
        <w:bottom w:val="none" w:sz="0" w:space="0" w:color="auto"/>
        <w:right w:val="none" w:sz="0" w:space="0" w:color="auto"/>
      </w:divBdr>
    </w:div>
    <w:div w:id="196937307">
      <w:bodyDiv w:val="1"/>
      <w:marLeft w:val="0"/>
      <w:marRight w:val="0"/>
      <w:marTop w:val="0"/>
      <w:marBottom w:val="0"/>
      <w:divBdr>
        <w:top w:val="none" w:sz="0" w:space="0" w:color="auto"/>
        <w:left w:val="none" w:sz="0" w:space="0" w:color="auto"/>
        <w:bottom w:val="none" w:sz="0" w:space="0" w:color="auto"/>
        <w:right w:val="none" w:sz="0" w:space="0" w:color="auto"/>
      </w:divBdr>
    </w:div>
    <w:div w:id="217254450">
      <w:bodyDiv w:val="1"/>
      <w:marLeft w:val="0"/>
      <w:marRight w:val="0"/>
      <w:marTop w:val="0"/>
      <w:marBottom w:val="0"/>
      <w:divBdr>
        <w:top w:val="none" w:sz="0" w:space="0" w:color="auto"/>
        <w:left w:val="none" w:sz="0" w:space="0" w:color="auto"/>
        <w:bottom w:val="none" w:sz="0" w:space="0" w:color="auto"/>
        <w:right w:val="none" w:sz="0" w:space="0" w:color="auto"/>
      </w:divBdr>
    </w:div>
    <w:div w:id="244656615">
      <w:bodyDiv w:val="1"/>
      <w:marLeft w:val="0"/>
      <w:marRight w:val="0"/>
      <w:marTop w:val="0"/>
      <w:marBottom w:val="0"/>
      <w:divBdr>
        <w:top w:val="none" w:sz="0" w:space="0" w:color="auto"/>
        <w:left w:val="none" w:sz="0" w:space="0" w:color="auto"/>
        <w:bottom w:val="none" w:sz="0" w:space="0" w:color="auto"/>
        <w:right w:val="none" w:sz="0" w:space="0" w:color="auto"/>
      </w:divBdr>
    </w:div>
    <w:div w:id="259605980">
      <w:bodyDiv w:val="1"/>
      <w:marLeft w:val="0"/>
      <w:marRight w:val="0"/>
      <w:marTop w:val="0"/>
      <w:marBottom w:val="0"/>
      <w:divBdr>
        <w:top w:val="none" w:sz="0" w:space="0" w:color="auto"/>
        <w:left w:val="none" w:sz="0" w:space="0" w:color="auto"/>
        <w:bottom w:val="none" w:sz="0" w:space="0" w:color="auto"/>
        <w:right w:val="none" w:sz="0" w:space="0" w:color="auto"/>
      </w:divBdr>
    </w:div>
    <w:div w:id="260456666">
      <w:bodyDiv w:val="1"/>
      <w:marLeft w:val="0"/>
      <w:marRight w:val="0"/>
      <w:marTop w:val="0"/>
      <w:marBottom w:val="0"/>
      <w:divBdr>
        <w:top w:val="none" w:sz="0" w:space="0" w:color="auto"/>
        <w:left w:val="none" w:sz="0" w:space="0" w:color="auto"/>
        <w:bottom w:val="none" w:sz="0" w:space="0" w:color="auto"/>
        <w:right w:val="none" w:sz="0" w:space="0" w:color="auto"/>
      </w:divBdr>
    </w:div>
    <w:div w:id="269512952">
      <w:bodyDiv w:val="1"/>
      <w:marLeft w:val="0"/>
      <w:marRight w:val="0"/>
      <w:marTop w:val="0"/>
      <w:marBottom w:val="0"/>
      <w:divBdr>
        <w:top w:val="none" w:sz="0" w:space="0" w:color="auto"/>
        <w:left w:val="none" w:sz="0" w:space="0" w:color="auto"/>
        <w:bottom w:val="none" w:sz="0" w:space="0" w:color="auto"/>
        <w:right w:val="none" w:sz="0" w:space="0" w:color="auto"/>
      </w:divBdr>
    </w:div>
    <w:div w:id="286938655">
      <w:bodyDiv w:val="1"/>
      <w:marLeft w:val="0"/>
      <w:marRight w:val="0"/>
      <w:marTop w:val="0"/>
      <w:marBottom w:val="0"/>
      <w:divBdr>
        <w:top w:val="none" w:sz="0" w:space="0" w:color="auto"/>
        <w:left w:val="none" w:sz="0" w:space="0" w:color="auto"/>
        <w:bottom w:val="none" w:sz="0" w:space="0" w:color="auto"/>
        <w:right w:val="none" w:sz="0" w:space="0" w:color="auto"/>
      </w:divBdr>
    </w:div>
    <w:div w:id="314333349">
      <w:bodyDiv w:val="1"/>
      <w:marLeft w:val="0"/>
      <w:marRight w:val="0"/>
      <w:marTop w:val="0"/>
      <w:marBottom w:val="0"/>
      <w:divBdr>
        <w:top w:val="none" w:sz="0" w:space="0" w:color="auto"/>
        <w:left w:val="none" w:sz="0" w:space="0" w:color="auto"/>
        <w:bottom w:val="none" w:sz="0" w:space="0" w:color="auto"/>
        <w:right w:val="none" w:sz="0" w:space="0" w:color="auto"/>
      </w:divBdr>
    </w:div>
    <w:div w:id="318073293">
      <w:bodyDiv w:val="1"/>
      <w:marLeft w:val="0"/>
      <w:marRight w:val="0"/>
      <w:marTop w:val="0"/>
      <w:marBottom w:val="0"/>
      <w:divBdr>
        <w:top w:val="none" w:sz="0" w:space="0" w:color="auto"/>
        <w:left w:val="none" w:sz="0" w:space="0" w:color="auto"/>
        <w:bottom w:val="none" w:sz="0" w:space="0" w:color="auto"/>
        <w:right w:val="none" w:sz="0" w:space="0" w:color="auto"/>
      </w:divBdr>
    </w:div>
    <w:div w:id="334382945">
      <w:bodyDiv w:val="1"/>
      <w:marLeft w:val="0"/>
      <w:marRight w:val="0"/>
      <w:marTop w:val="0"/>
      <w:marBottom w:val="0"/>
      <w:divBdr>
        <w:top w:val="none" w:sz="0" w:space="0" w:color="auto"/>
        <w:left w:val="none" w:sz="0" w:space="0" w:color="auto"/>
        <w:bottom w:val="none" w:sz="0" w:space="0" w:color="auto"/>
        <w:right w:val="none" w:sz="0" w:space="0" w:color="auto"/>
      </w:divBdr>
    </w:div>
    <w:div w:id="359866362">
      <w:bodyDiv w:val="1"/>
      <w:marLeft w:val="0"/>
      <w:marRight w:val="0"/>
      <w:marTop w:val="0"/>
      <w:marBottom w:val="0"/>
      <w:divBdr>
        <w:top w:val="none" w:sz="0" w:space="0" w:color="auto"/>
        <w:left w:val="none" w:sz="0" w:space="0" w:color="auto"/>
        <w:bottom w:val="none" w:sz="0" w:space="0" w:color="auto"/>
        <w:right w:val="none" w:sz="0" w:space="0" w:color="auto"/>
      </w:divBdr>
    </w:div>
    <w:div w:id="411511624">
      <w:bodyDiv w:val="1"/>
      <w:marLeft w:val="0"/>
      <w:marRight w:val="0"/>
      <w:marTop w:val="0"/>
      <w:marBottom w:val="0"/>
      <w:divBdr>
        <w:top w:val="none" w:sz="0" w:space="0" w:color="auto"/>
        <w:left w:val="none" w:sz="0" w:space="0" w:color="auto"/>
        <w:bottom w:val="none" w:sz="0" w:space="0" w:color="auto"/>
        <w:right w:val="none" w:sz="0" w:space="0" w:color="auto"/>
      </w:divBdr>
    </w:div>
    <w:div w:id="448008242">
      <w:bodyDiv w:val="1"/>
      <w:marLeft w:val="0"/>
      <w:marRight w:val="0"/>
      <w:marTop w:val="0"/>
      <w:marBottom w:val="0"/>
      <w:divBdr>
        <w:top w:val="none" w:sz="0" w:space="0" w:color="auto"/>
        <w:left w:val="none" w:sz="0" w:space="0" w:color="auto"/>
        <w:bottom w:val="none" w:sz="0" w:space="0" w:color="auto"/>
        <w:right w:val="none" w:sz="0" w:space="0" w:color="auto"/>
      </w:divBdr>
    </w:div>
    <w:div w:id="453408263">
      <w:bodyDiv w:val="1"/>
      <w:marLeft w:val="0"/>
      <w:marRight w:val="0"/>
      <w:marTop w:val="0"/>
      <w:marBottom w:val="0"/>
      <w:divBdr>
        <w:top w:val="none" w:sz="0" w:space="0" w:color="auto"/>
        <w:left w:val="none" w:sz="0" w:space="0" w:color="auto"/>
        <w:bottom w:val="none" w:sz="0" w:space="0" w:color="auto"/>
        <w:right w:val="none" w:sz="0" w:space="0" w:color="auto"/>
      </w:divBdr>
    </w:div>
    <w:div w:id="454639127">
      <w:bodyDiv w:val="1"/>
      <w:marLeft w:val="0"/>
      <w:marRight w:val="0"/>
      <w:marTop w:val="0"/>
      <w:marBottom w:val="0"/>
      <w:divBdr>
        <w:top w:val="none" w:sz="0" w:space="0" w:color="auto"/>
        <w:left w:val="none" w:sz="0" w:space="0" w:color="auto"/>
        <w:bottom w:val="none" w:sz="0" w:space="0" w:color="auto"/>
        <w:right w:val="none" w:sz="0" w:space="0" w:color="auto"/>
      </w:divBdr>
    </w:div>
    <w:div w:id="476994456">
      <w:bodyDiv w:val="1"/>
      <w:marLeft w:val="0"/>
      <w:marRight w:val="0"/>
      <w:marTop w:val="0"/>
      <w:marBottom w:val="0"/>
      <w:divBdr>
        <w:top w:val="none" w:sz="0" w:space="0" w:color="auto"/>
        <w:left w:val="none" w:sz="0" w:space="0" w:color="auto"/>
        <w:bottom w:val="none" w:sz="0" w:space="0" w:color="auto"/>
        <w:right w:val="none" w:sz="0" w:space="0" w:color="auto"/>
      </w:divBdr>
    </w:div>
    <w:div w:id="481697499">
      <w:bodyDiv w:val="1"/>
      <w:marLeft w:val="0"/>
      <w:marRight w:val="0"/>
      <w:marTop w:val="0"/>
      <w:marBottom w:val="0"/>
      <w:divBdr>
        <w:top w:val="none" w:sz="0" w:space="0" w:color="auto"/>
        <w:left w:val="none" w:sz="0" w:space="0" w:color="auto"/>
        <w:bottom w:val="none" w:sz="0" w:space="0" w:color="auto"/>
        <w:right w:val="none" w:sz="0" w:space="0" w:color="auto"/>
      </w:divBdr>
    </w:div>
    <w:div w:id="492570679">
      <w:bodyDiv w:val="1"/>
      <w:marLeft w:val="0"/>
      <w:marRight w:val="0"/>
      <w:marTop w:val="0"/>
      <w:marBottom w:val="0"/>
      <w:divBdr>
        <w:top w:val="none" w:sz="0" w:space="0" w:color="auto"/>
        <w:left w:val="none" w:sz="0" w:space="0" w:color="auto"/>
        <w:bottom w:val="none" w:sz="0" w:space="0" w:color="auto"/>
        <w:right w:val="none" w:sz="0" w:space="0" w:color="auto"/>
      </w:divBdr>
    </w:div>
    <w:div w:id="533931786">
      <w:bodyDiv w:val="1"/>
      <w:marLeft w:val="0"/>
      <w:marRight w:val="0"/>
      <w:marTop w:val="0"/>
      <w:marBottom w:val="0"/>
      <w:divBdr>
        <w:top w:val="none" w:sz="0" w:space="0" w:color="auto"/>
        <w:left w:val="none" w:sz="0" w:space="0" w:color="auto"/>
        <w:bottom w:val="none" w:sz="0" w:space="0" w:color="auto"/>
        <w:right w:val="none" w:sz="0" w:space="0" w:color="auto"/>
      </w:divBdr>
    </w:div>
    <w:div w:id="558711985">
      <w:bodyDiv w:val="1"/>
      <w:marLeft w:val="0"/>
      <w:marRight w:val="0"/>
      <w:marTop w:val="0"/>
      <w:marBottom w:val="0"/>
      <w:divBdr>
        <w:top w:val="none" w:sz="0" w:space="0" w:color="auto"/>
        <w:left w:val="none" w:sz="0" w:space="0" w:color="auto"/>
        <w:bottom w:val="none" w:sz="0" w:space="0" w:color="auto"/>
        <w:right w:val="none" w:sz="0" w:space="0" w:color="auto"/>
      </w:divBdr>
    </w:div>
    <w:div w:id="595748174">
      <w:bodyDiv w:val="1"/>
      <w:marLeft w:val="0"/>
      <w:marRight w:val="0"/>
      <w:marTop w:val="0"/>
      <w:marBottom w:val="0"/>
      <w:divBdr>
        <w:top w:val="none" w:sz="0" w:space="0" w:color="auto"/>
        <w:left w:val="none" w:sz="0" w:space="0" w:color="auto"/>
        <w:bottom w:val="none" w:sz="0" w:space="0" w:color="auto"/>
        <w:right w:val="none" w:sz="0" w:space="0" w:color="auto"/>
      </w:divBdr>
    </w:div>
    <w:div w:id="623002763">
      <w:bodyDiv w:val="1"/>
      <w:marLeft w:val="0"/>
      <w:marRight w:val="0"/>
      <w:marTop w:val="0"/>
      <w:marBottom w:val="0"/>
      <w:divBdr>
        <w:top w:val="none" w:sz="0" w:space="0" w:color="auto"/>
        <w:left w:val="none" w:sz="0" w:space="0" w:color="auto"/>
        <w:bottom w:val="none" w:sz="0" w:space="0" w:color="auto"/>
        <w:right w:val="none" w:sz="0" w:space="0" w:color="auto"/>
      </w:divBdr>
    </w:div>
    <w:div w:id="659620194">
      <w:bodyDiv w:val="1"/>
      <w:marLeft w:val="0"/>
      <w:marRight w:val="0"/>
      <w:marTop w:val="0"/>
      <w:marBottom w:val="0"/>
      <w:divBdr>
        <w:top w:val="none" w:sz="0" w:space="0" w:color="auto"/>
        <w:left w:val="none" w:sz="0" w:space="0" w:color="auto"/>
        <w:bottom w:val="none" w:sz="0" w:space="0" w:color="auto"/>
        <w:right w:val="none" w:sz="0" w:space="0" w:color="auto"/>
      </w:divBdr>
    </w:div>
    <w:div w:id="726537257">
      <w:bodyDiv w:val="1"/>
      <w:marLeft w:val="0"/>
      <w:marRight w:val="0"/>
      <w:marTop w:val="0"/>
      <w:marBottom w:val="0"/>
      <w:divBdr>
        <w:top w:val="none" w:sz="0" w:space="0" w:color="auto"/>
        <w:left w:val="none" w:sz="0" w:space="0" w:color="auto"/>
        <w:bottom w:val="none" w:sz="0" w:space="0" w:color="auto"/>
        <w:right w:val="none" w:sz="0" w:space="0" w:color="auto"/>
      </w:divBdr>
    </w:div>
    <w:div w:id="757143485">
      <w:bodyDiv w:val="1"/>
      <w:marLeft w:val="0"/>
      <w:marRight w:val="0"/>
      <w:marTop w:val="0"/>
      <w:marBottom w:val="0"/>
      <w:divBdr>
        <w:top w:val="none" w:sz="0" w:space="0" w:color="auto"/>
        <w:left w:val="none" w:sz="0" w:space="0" w:color="auto"/>
        <w:bottom w:val="none" w:sz="0" w:space="0" w:color="auto"/>
        <w:right w:val="none" w:sz="0" w:space="0" w:color="auto"/>
      </w:divBdr>
    </w:div>
    <w:div w:id="809858374">
      <w:bodyDiv w:val="1"/>
      <w:marLeft w:val="0"/>
      <w:marRight w:val="0"/>
      <w:marTop w:val="0"/>
      <w:marBottom w:val="0"/>
      <w:divBdr>
        <w:top w:val="none" w:sz="0" w:space="0" w:color="auto"/>
        <w:left w:val="none" w:sz="0" w:space="0" w:color="auto"/>
        <w:bottom w:val="none" w:sz="0" w:space="0" w:color="auto"/>
        <w:right w:val="none" w:sz="0" w:space="0" w:color="auto"/>
      </w:divBdr>
    </w:div>
    <w:div w:id="828643345">
      <w:bodyDiv w:val="1"/>
      <w:marLeft w:val="0"/>
      <w:marRight w:val="0"/>
      <w:marTop w:val="0"/>
      <w:marBottom w:val="0"/>
      <w:divBdr>
        <w:top w:val="none" w:sz="0" w:space="0" w:color="auto"/>
        <w:left w:val="none" w:sz="0" w:space="0" w:color="auto"/>
        <w:bottom w:val="none" w:sz="0" w:space="0" w:color="auto"/>
        <w:right w:val="none" w:sz="0" w:space="0" w:color="auto"/>
      </w:divBdr>
    </w:div>
    <w:div w:id="855927571">
      <w:bodyDiv w:val="1"/>
      <w:marLeft w:val="0"/>
      <w:marRight w:val="0"/>
      <w:marTop w:val="0"/>
      <w:marBottom w:val="0"/>
      <w:divBdr>
        <w:top w:val="none" w:sz="0" w:space="0" w:color="auto"/>
        <w:left w:val="none" w:sz="0" w:space="0" w:color="auto"/>
        <w:bottom w:val="none" w:sz="0" w:space="0" w:color="auto"/>
        <w:right w:val="none" w:sz="0" w:space="0" w:color="auto"/>
      </w:divBdr>
    </w:div>
    <w:div w:id="868489753">
      <w:bodyDiv w:val="1"/>
      <w:marLeft w:val="0"/>
      <w:marRight w:val="0"/>
      <w:marTop w:val="0"/>
      <w:marBottom w:val="0"/>
      <w:divBdr>
        <w:top w:val="none" w:sz="0" w:space="0" w:color="auto"/>
        <w:left w:val="none" w:sz="0" w:space="0" w:color="auto"/>
        <w:bottom w:val="none" w:sz="0" w:space="0" w:color="auto"/>
        <w:right w:val="none" w:sz="0" w:space="0" w:color="auto"/>
      </w:divBdr>
    </w:div>
    <w:div w:id="871069732">
      <w:bodyDiv w:val="1"/>
      <w:marLeft w:val="0"/>
      <w:marRight w:val="0"/>
      <w:marTop w:val="0"/>
      <w:marBottom w:val="0"/>
      <w:divBdr>
        <w:top w:val="none" w:sz="0" w:space="0" w:color="auto"/>
        <w:left w:val="none" w:sz="0" w:space="0" w:color="auto"/>
        <w:bottom w:val="none" w:sz="0" w:space="0" w:color="auto"/>
        <w:right w:val="none" w:sz="0" w:space="0" w:color="auto"/>
      </w:divBdr>
    </w:div>
    <w:div w:id="894584370">
      <w:bodyDiv w:val="1"/>
      <w:marLeft w:val="0"/>
      <w:marRight w:val="0"/>
      <w:marTop w:val="0"/>
      <w:marBottom w:val="0"/>
      <w:divBdr>
        <w:top w:val="none" w:sz="0" w:space="0" w:color="auto"/>
        <w:left w:val="none" w:sz="0" w:space="0" w:color="auto"/>
        <w:bottom w:val="none" w:sz="0" w:space="0" w:color="auto"/>
        <w:right w:val="none" w:sz="0" w:space="0" w:color="auto"/>
      </w:divBdr>
    </w:div>
    <w:div w:id="899705890">
      <w:bodyDiv w:val="1"/>
      <w:marLeft w:val="0"/>
      <w:marRight w:val="0"/>
      <w:marTop w:val="0"/>
      <w:marBottom w:val="0"/>
      <w:divBdr>
        <w:top w:val="none" w:sz="0" w:space="0" w:color="auto"/>
        <w:left w:val="none" w:sz="0" w:space="0" w:color="auto"/>
        <w:bottom w:val="none" w:sz="0" w:space="0" w:color="auto"/>
        <w:right w:val="none" w:sz="0" w:space="0" w:color="auto"/>
      </w:divBdr>
    </w:div>
    <w:div w:id="918101250">
      <w:bodyDiv w:val="1"/>
      <w:marLeft w:val="0"/>
      <w:marRight w:val="0"/>
      <w:marTop w:val="0"/>
      <w:marBottom w:val="0"/>
      <w:divBdr>
        <w:top w:val="none" w:sz="0" w:space="0" w:color="auto"/>
        <w:left w:val="none" w:sz="0" w:space="0" w:color="auto"/>
        <w:bottom w:val="none" w:sz="0" w:space="0" w:color="auto"/>
        <w:right w:val="none" w:sz="0" w:space="0" w:color="auto"/>
      </w:divBdr>
    </w:div>
    <w:div w:id="919024179">
      <w:bodyDiv w:val="1"/>
      <w:marLeft w:val="0"/>
      <w:marRight w:val="0"/>
      <w:marTop w:val="0"/>
      <w:marBottom w:val="0"/>
      <w:divBdr>
        <w:top w:val="none" w:sz="0" w:space="0" w:color="auto"/>
        <w:left w:val="none" w:sz="0" w:space="0" w:color="auto"/>
        <w:bottom w:val="none" w:sz="0" w:space="0" w:color="auto"/>
        <w:right w:val="none" w:sz="0" w:space="0" w:color="auto"/>
      </w:divBdr>
    </w:div>
    <w:div w:id="929581121">
      <w:bodyDiv w:val="1"/>
      <w:marLeft w:val="0"/>
      <w:marRight w:val="0"/>
      <w:marTop w:val="0"/>
      <w:marBottom w:val="0"/>
      <w:divBdr>
        <w:top w:val="none" w:sz="0" w:space="0" w:color="auto"/>
        <w:left w:val="none" w:sz="0" w:space="0" w:color="auto"/>
        <w:bottom w:val="none" w:sz="0" w:space="0" w:color="auto"/>
        <w:right w:val="none" w:sz="0" w:space="0" w:color="auto"/>
      </w:divBdr>
    </w:div>
    <w:div w:id="941686865">
      <w:bodyDiv w:val="1"/>
      <w:marLeft w:val="0"/>
      <w:marRight w:val="0"/>
      <w:marTop w:val="0"/>
      <w:marBottom w:val="0"/>
      <w:divBdr>
        <w:top w:val="none" w:sz="0" w:space="0" w:color="auto"/>
        <w:left w:val="none" w:sz="0" w:space="0" w:color="auto"/>
        <w:bottom w:val="none" w:sz="0" w:space="0" w:color="auto"/>
        <w:right w:val="none" w:sz="0" w:space="0" w:color="auto"/>
      </w:divBdr>
    </w:div>
    <w:div w:id="943466421">
      <w:bodyDiv w:val="1"/>
      <w:marLeft w:val="0"/>
      <w:marRight w:val="0"/>
      <w:marTop w:val="0"/>
      <w:marBottom w:val="0"/>
      <w:divBdr>
        <w:top w:val="none" w:sz="0" w:space="0" w:color="auto"/>
        <w:left w:val="none" w:sz="0" w:space="0" w:color="auto"/>
        <w:bottom w:val="none" w:sz="0" w:space="0" w:color="auto"/>
        <w:right w:val="none" w:sz="0" w:space="0" w:color="auto"/>
      </w:divBdr>
    </w:div>
    <w:div w:id="981471712">
      <w:bodyDiv w:val="1"/>
      <w:marLeft w:val="0"/>
      <w:marRight w:val="0"/>
      <w:marTop w:val="0"/>
      <w:marBottom w:val="0"/>
      <w:divBdr>
        <w:top w:val="none" w:sz="0" w:space="0" w:color="auto"/>
        <w:left w:val="none" w:sz="0" w:space="0" w:color="auto"/>
        <w:bottom w:val="none" w:sz="0" w:space="0" w:color="auto"/>
        <w:right w:val="none" w:sz="0" w:space="0" w:color="auto"/>
      </w:divBdr>
    </w:div>
    <w:div w:id="1000474111">
      <w:bodyDiv w:val="1"/>
      <w:marLeft w:val="0"/>
      <w:marRight w:val="0"/>
      <w:marTop w:val="0"/>
      <w:marBottom w:val="0"/>
      <w:divBdr>
        <w:top w:val="none" w:sz="0" w:space="0" w:color="auto"/>
        <w:left w:val="none" w:sz="0" w:space="0" w:color="auto"/>
        <w:bottom w:val="none" w:sz="0" w:space="0" w:color="auto"/>
        <w:right w:val="none" w:sz="0" w:space="0" w:color="auto"/>
      </w:divBdr>
    </w:div>
    <w:div w:id="1056779460">
      <w:bodyDiv w:val="1"/>
      <w:marLeft w:val="0"/>
      <w:marRight w:val="0"/>
      <w:marTop w:val="0"/>
      <w:marBottom w:val="0"/>
      <w:divBdr>
        <w:top w:val="none" w:sz="0" w:space="0" w:color="auto"/>
        <w:left w:val="none" w:sz="0" w:space="0" w:color="auto"/>
        <w:bottom w:val="none" w:sz="0" w:space="0" w:color="auto"/>
        <w:right w:val="none" w:sz="0" w:space="0" w:color="auto"/>
      </w:divBdr>
    </w:div>
    <w:div w:id="1093554714">
      <w:marLeft w:val="0"/>
      <w:marRight w:val="0"/>
      <w:marTop w:val="0"/>
      <w:marBottom w:val="0"/>
      <w:divBdr>
        <w:top w:val="none" w:sz="0" w:space="0" w:color="auto"/>
        <w:left w:val="none" w:sz="0" w:space="0" w:color="auto"/>
        <w:bottom w:val="none" w:sz="0" w:space="0" w:color="auto"/>
        <w:right w:val="none" w:sz="0" w:space="0" w:color="auto"/>
      </w:divBdr>
    </w:div>
    <w:div w:id="1107384000">
      <w:bodyDiv w:val="1"/>
      <w:marLeft w:val="0"/>
      <w:marRight w:val="0"/>
      <w:marTop w:val="0"/>
      <w:marBottom w:val="0"/>
      <w:divBdr>
        <w:top w:val="none" w:sz="0" w:space="0" w:color="auto"/>
        <w:left w:val="none" w:sz="0" w:space="0" w:color="auto"/>
        <w:bottom w:val="none" w:sz="0" w:space="0" w:color="auto"/>
        <w:right w:val="none" w:sz="0" w:space="0" w:color="auto"/>
      </w:divBdr>
    </w:div>
    <w:div w:id="1116605946">
      <w:bodyDiv w:val="1"/>
      <w:marLeft w:val="0"/>
      <w:marRight w:val="0"/>
      <w:marTop w:val="0"/>
      <w:marBottom w:val="0"/>
      <w:divBdr>
        <w:top w:val="none" w:sz="0" w:space="0" w:color="auto"/>
        <w:left w:val="none" w:sz="0" w:space="0" w:color="auto"/>
        <w:bottom w:val="none" w:sz="0" w:space="0" w:color="auto"/>
        <w:right w:val="none" w:sz="0" w:space="0" w:color="auto"/>
      </w:divBdr>
    </w:div>
    <w:div w:id="1132672970">
      <w:bodyDiv w:val="1"/>
      <w:marLeft w:val="0"/>
      <w:marRight w:val="0"/>
      <w:marTop w:val="0"/>
      <w:marBottom w:val="0"/>
      <w:divBdr>
        <w:top w:val="none" w:sz="0" w:space="0" w:color="auto"/>
        <w:left w:val="none" w:sz="0" w:space="0" w:color="auto"/>
        <w:bottom w:val="none" w:sz="0" w:space="0" w:color="auto"/>
        <w:right w:val="none" w:sz="0" w:space="0" w:color="auto"/>
      </w:divBdr>
    </w:div>
    <w:div w:id="1138835388">
      <w:bodyDiv w:val="1"/>
      <w:marLeft w:val="0"/>
      <w:marRight w:val="0"/>
      <w:marTop w:val="0"/>
      <w:marBottom w:val="0"/>
      <w:divBdr>
        <w:top w:val="none" w:sz="0" w:space="0" w:color="auto"/>
        <w:left w:val="none" w:sz="0" w:space="0" w:color="auto"/>
        <w:bottom w:val="none" w:sz="0" w:space="0" w:color="auto"/>
        <w:right w:val="none" w:sz="0" w:space="0" w:color="auto"/>
      </w:divBdr>
    </w:div>
    <w:div w:id="1145126515">
      <w:bodyDiv w:val="1"/>
      <w:marLeft w:val="0"/>
      <w:marRight w:val="0"/>
      <w:marTop w:val="0"/>
      <w:marBottom w:val="0"/>
      <w:divBdr>
        <w:top w:val="none" w:sz="0" w:space="0" w:color="auto"/>
        <w:left w:val="none" w:sz="0" w:space="0" w:color="auto"/>
        <w:bottom w:val="none" w:sz="0" w:space="0" w:color="auto"/>
        <w:right w:val="none" w:sz="0" w:space="0" w:color="auto"/>
      </w:divBdr>
    </w:div>
    <w:div w:id="1156729160">
      <w:bodyDiv w:val="1"/>
      <w:marLeft w:val="0"/>
      <w:marRight w:val="0"/>
      <w:marTop w:val="0"/>
      <w:marBottom w:val="0"/>
      <w:divBdr>
        <w:top w:val="none" w:sz="0" w:space="0" w:color="auto"/>
        <w:left w:val="none" w:sz="0" w:space="0" w:color="auto"/>
        <w:bottom w:val="none" w:sz="0" w:space="0" w:color="auto"/>
        <w:right w:val="none" w:sz="0" w:space="0" w:color="auto"/>
      </w:divBdr>
    </w:div>
    <w:div w:id="1175149283">
      <w:bodyDiv w:val="1"/>
      <w:marLeft w:val="0"/>
      <w:marRight w:val="0"/>
      <w:marTop w:val="0"/>
      <w:marBottom w:val="0"/>
      <w:divBdr>
        <w:top w:val="none" w:sz="0" w:space="0" w:color="auto"/>
        <w:left w:val="none" w:sz="0" w:space="0" w:color="auto"/>
        <w:bottom w:val="none" w:sz="0" w:space="0" w:color="auto"/>
        <w:right w:val="none" w:sz="0" w:space="0" w:color="auto"/>
      </w:divBdr>
    </w:div>
    <w:div w:id="1178347566">
      <w:bodyDiv w:val="1"/>
      <w:marLeft w:val="0"/>
      <w:marRight w:val="0"/>
      <w:marTop w:val="0"/>
      <w:marBottom w:val="0"/>
      <w:divBdr>
        <w:top w:val="none" w:sz="0" w:space="0" w:color="auto"/>
        <w:left w:val="none" w:sz="0" w:space="0" w:color="auto"/>
        <w:bottom w:val="none" w:sz="0" w:space="0" w:color="auto"/>
        <w:right w:val="none" w:sz="0" w:space="0" w:color="auto"/>
      </w:divBdr>
    </w:div>
    <w:div w:id="1219197783">
      <w:bodyDiv w:val="1"/>
      <w:marLeft w:val="0"/>
      <w:marRight w:val="0"/>
      <w:marTop w:val="0"/>
      <w:marBottom w:val="0"/>
      <w:divBdr>
        <w:top w:val="none" w:sz="0" w:space="0" w:color="auto"/>
        <w:left w:val="none" w:sz="0" w:space="0" w:color="auto"/>
        <w:bottom w:val="none" w:sz="0" w:space="0" w:color="auto"/>
        <w:right w:val="none" w:sz="0" w:space="0" w:color="auto"/>
      </w:divBdr>
    </w:div>
    <w:div w:id="1223906063">
      <w:bodyDiv w:val="1"/>
      <w:marLeft w:val="0"/>
      <w:marRight w:val="0"/>
      <w:marTop w:val="0"/>
      <w:marBottom w:val="0"/>
      <w:divBdr>
        <w:top w:val="none" w:sz="0" w:space="0" w:color="auto"/>
        <w:left w:val="none" w:sz="0" w:space="0" w:color="auto"/>
        <w:bottom w:val="none" w:sz="0" w:space="0" w:color="auto"/>
        <w:right w:val="none" w:sz="0" w:space="0" w:color="auto"/>
      </w:divBdr>
    </w:div>
    <w:div w:id="1228300032">
      <w:bodyDiv w:val="1"/>
      <w:marLeft w:val="0"/>
      <w:marRight w:val="0"/>
      <w:marTop w:val="0"/>
      <w:marBottom w:val="0"/>
      <w:divBdr>
        <w:top w:val="none" w:sz="0" w:space="0" w:color="auto"/>
        <w:left w:val="none" w:sz="0" w:space="0" w:color="auto"/>
        <w:bottom w:val="none" w:sz="0" w:space="0" w:color="auto"/>
        <w:right w:val="none" w:sz="0" w:space="0" w:color="auto"/>
      </w:divBdr>
    </w:div>
    <w:div w:id="1229338670">
      <w:bodyDiv w:val="1"/>
      <w:marLeft w:val="0"/>
      <w:marRight w:val="0"/>
      <w:marTop w:val="0"/>
      <w:marBottom w:val="0"/>
      <w:divBdr>
        <w:top w:val="none" w:sz="0" w:space="0" w:color="auto"/>
        <w:left w:val="none" w:sz="0" w:space="0" w:color="auto"/>
        <w:bottom w:val="none" w:sz="0" w:space="0" w:color="auto"/>
        <w:right w:val="none" w:sz="0" w:space="0" w:color="auto"/>
      </w:divBdr>
    </w:div>
    <w:div w:id="1243829573">
      <w:bodyDiv w:val="1"/>
      <w:marLeft w:val="0"/>
      <w:marRight w:val="0"/>
      <w:marTop w:val="0"/>
      <w:marBottom w:val="0"/>
      <w:divBdr>
        <w:top w:val="none" w:sz="0" w:space="0" w:color="auto"/>
        <w:left w:val="none" w:sz="0" w:space="0" w:color="auto"/>
        <w:bottom w:val="none" w:sz="0" w:space="0" w:color="auto"/>
        <w:right w:val="none" w:sz="0" w:space="0" w:color="auto"/>
      </w:divBdr>
    </w:div>
    <w:div w:id="1253246575">
      <w:bodyDiv w:val="1"/>
      <w:marLeft w:val="0"/>
      <w:marRight w:val="0"/>
      <w:marTop w:val="0"/>
      <w:marBottom w:val="0"/>
      <w:divBdr>
        <w:top w:val="none" w:sz="0" w:space="0" w:color="auto"/>
        <w:left w:val="none" w:sz="0" w:space="0" w:color="auto"/>
        <w:bottom w:val="none" w:sz="0" w:space="0" w:color="auto"/>
        <w:right w:val="none" w:sz="0" w:space="0" w:color="auto"/>
      </w:divBdr>
    </w:div>
    <w:div w:id="1255474077">
      <w:bodyDiv w:val="1"/>
      <w:marLeft w:val="0"/>
      <w:marRight w:val="0"/>
      <w:marTop w:val="0"/>
      <w:marBottom w:val="0"/>
      <w:divBdr>
        <w:top w:val="none" w:sz="0" w:space="0" w:color="auto"/>
        <w:left w:val="none" w:sz="0" w:space="0" w:color="auto"/>
        <w:bottom w:val="none" w:sz="0" w:space="0" w:color="auto"/>
        <w:right w:val="none" w:sz="0" w:space="0" w:color="auto"/>
      </w:divBdr>
    </w:div>
    <w:div w:id="1323703723">
      <w:bodyDiv w:val="1"/>
      <w:marLeft w:val="0"/>
      <w:marRight w:val="0"/>
      <w:marTop w:val="0"/>
      <w:marBottom w:val="0"/>
      <w:divBdr>
        <w:top w:val="none" w:sz="0" w:space="0" w:color="auto"/>
        <w:left w:val="none" w:sz="0" w:space="0" w:color="auto"/>
        <w:bottom w:val="none" w:sz="0" w:space="0" w:color="auto"/>
        <w:right w:val="none" w:sz="0" w:space="0" w:color="auto"/>
      </w:divBdr>
    </w:div>
    <w:div w:id="1333754214">
      <w:bodyDiv w:val="1"/>
      <w:marLeft w:val="0"/>
      <w:marRight w:val="0"/>
      <w:marTop w:val="0"/>
      <w:marBottom w:val="0"/>
      <w:divBdr>
        <w:top w:val="none" w:sz="0" w:space="0" w:color="auto"/>
        <w:left w:val="none" w:sz="0" w:space="0" w:color="auto"/>
        <w:bottom w:val="none" w:sz="0" w:space="0" w:color="auto"/>
        <w:right w:val="none" w:sz="0" w:space="0" w:color="auto"/>
      </w:divBdr>
    </w:div>
    <w:div w:id="1367873410">
      <w:bodyDiv w:val="1"/>
      <w:marLeft w:val="0"/>
      <w:marRight w:val="0"/>
      <w:marTop w:val="0"/>
      <w:marBottom w:val="0"/>
      <w:divBdr>
        <w:top w:val="none" w:sz="0" w:space="0" w:color="auto"/>
        <w:left w:val="none" w:sz="0" w:space="0" w:color="auto"/>
        <w:bottom w:val="none" w:sz="0" w:space="0" w:color="auto"/>
        <w:right w:val="none" w:sz="0" w:space="0" w:color="auto"/>
      </w:divBdr>
    </w:div>
    <w:div w:id="1377117450">
      <w:bodyDiv w:val="1"/>
      <w:marLeft w:val="0"/>
      <w:marRight w:val="0"/>
      <w:marTop w:val="0"/>
      <w:marBottom w:val="0"/>
      <w:divBdr>
        <w:top w:val="none" w:sz="0" w:space="0" w:color="auto"/>
        <w:left w:val="none" w:sz="0" w:space="0" w:color="auto"/>
        <w:bottom w:val="none" w:sz="0" w:space="0" w:color="auto"/>
        <w:right w:val="none" w:sz="0" w:space="0" w:color="auto"/>
      </w:divBdr>
    </w:div>
    <w:div w:id="1415783058">
      <w:bodyDiv w:val="1"/>
      <w:marLeft w:val="0"/>
      <w:marRight w:val="0"/>
      <w:marTop w:val="0"/>
      <w:marBottom w:val="0"/>
      <w:divBdr>
        <w:top w:val="none" w:sz="0" w:space="0" w:color="auto"/>
        <w:left w:val="none" w:sz="0" w:space="0" w:color="auto"/>
        <w:bottom w:val="none" w:sz="0" w:space="0" w:color="auto"/>
        <w:right w:val="none" w:sz="0" w:space="0" w:color="auto"/>
      </w:divBdr>
    </w:div>
    <w:div w:id="1489248265">
      <w:bodyDiv w:val="1"/>
      <w:marLeft w:val="0"/>
      <w:marRight w:val="0"/>
      <w:marTop w:val="0"/>
      <w:marBottom w:val="0"/>
      <w:divBdr>
        <w:top w:val="none" w:sz="0" w:space="0" w:color="auto"/>
        <w:left w:val="none" w:sz="0" w:space="0" w:color="auto"/>
        <w:bottom w:val="none" w:sz="0" w:space="0" w:color="auto"/>
        <w:right w:val="none" w:sz="0" w:space="0" w:color="auto"/>
      </w:divBdr>
    </w:div>
    <w:div w:id="1526749025">
      <w:bodyDiv w:val="1"/>
      <w:marLeft w:val="0"/>
      <w:marRight w:val="0"/>
      <w:marTop w:val="0"/>
      <w:marBottom w:val="0"/>
      <w:divBdr>
        <w:top w:val="none" w:sz="0" w:space="0" w:color="auto"/>
        <w:left w:val="none" w:sz="0" w:space="0" w:color="auto"/>
        <w:bottom w:val="none" w:sz="0" w:space="0" w:color="auto"/>
        <w:right w:val="none" w:sz="0" w:space="0" w:color="auto"/>
      </w:divBdr>
    </w:div>
    <w:div w:id="1574775589">
      <w:bodyDiv w:val="1"/>
      <w:marLeft w:val="0"/>
      <w:marRight w:val="0"/>
      <w:marTop w:val="0"/>
      <w:marBottom w:val="0"/>
      <w:divBdr>
        <w:top w:val="none" w:sz="0" w:space="0" w:color="auto"/>
        <w:left w:val="none" w:sz="0" w:space="0" w:color="auto"/>
        <w:bottom w:val="none" w:sz="0" w:space="0" w:color="auto"/>
        <w:right w:val="none" w:sz="0" w:space="0" w:color="auto"/>
      </w:divBdr>
    </w:div>
    <w:div w:id="1598054350">
      <w:bodyDiv w:val="1"/>
      <w:marLeft w:val="0"/>
      <w:marRight w:val="0"/>
      <w:marTop w:val="0"/>
      <w:marBottom w:val="0"/>
      <w:divBdr>
        <w:top w:val="none" w:sz="0" w:space="0" w:color="auto"/>
        <w:left w:val="none" w:sz="0" w:space="0" w:color="auto"/>
        <w:bottom w:val="none" w:sz="0" w:space="0" w:color="auto"/>
        <w:right w:val="none" w:sz="0" w:space="0" w:color="auto"/>
      </w:divBdr>
    </w:div>
    <w:div w:id="1632053491">
      <w:bodyDiv w:val="1"/>
      <w:marLeft w:val="0"/>
      <w:marRight w:val="0"/>
      <w:marTop w:val="0"/>
      <w:marBottom w:val="0"/>
      <w:divBdr>
        <w:top w:val="none" w:sz="0" w:space="0" w:color="auto"/>
        <w:left w:val="none" w:sz="0" w:space="0" w:color="auto"/>
        <w:bottom w:val="none" w:sz="0" w:space="0" w:color="auto"/>
        <w:right w:val="none" w:sz="0" w:space="0" w:color="auto"/>
      </w:divBdr>
    </w:div>
    <w:div w:id="1649481893">
      <w:bodyDiv w:val="1"/>
      <w:marLeft w:val="0"/>
      <w:marRight w:val="0"/>
      <w:marTop w:val="0"/>
      <w:marBottom w:val="0"/>
      <w:divBdr>
        <w:top w:val="none" w:sz="0" w:space="0" w:color="auto"/>
        <w:left w:val="none" w:sz="0" w:space="0" w:color="auto"/>
        <w:bottom w:val="none" w:sz="0" w:space="0" w:color="auto"/>
        <w:right w:val="none" w:sz="0" w:space="0" w:color="auto"/>
      </w:divBdr>
    </w:div>
    <w:div w:id="1676764283">
      <w:bodyDiv w:val="1"/>
      <w:marLeft w:val="0"/>
      <w:marRight w:val="0"/>
      <w:marTop w:val="0"/>
      <w:marBottom w:val="0"/>
      <w:divBdr>
        <w:top w:val="none" w:sz="0" w:space="0" w:color="auto"/>
        <w:left w:val="none" w:sz="0" w:space="0" w:color="auto"/>
        <w:bottom w:val="none" w:sz="0" w:space="0" w:color="auto"/>
        <w:right w:val="none" w:sz="0" w:space="0" w:color="auto"/>
      </w:divBdr>
    </w:div>
    <w:div w:id="1691103298">
      <w:bodyDiv w:val="1"/>
      <w:marLeft w:val="0"/>
      <w:marRight w:val="0"/>
      <w:marTop w:val="0"/>
      <w:marBottom w:val="0"/>
      <w:divBdr>
        <w:top w:val="none" w:sz="0" w:space="0" w:color="auto"/>
        <w:left w:val="none" w:sz="0" w:space="0" w:color="auto"/>
        <w:bottom w:val="none" w:sz="0" w:space="0" w:color="auto"/>
        <w:right w:val="none" w:sz="0" w:space="0" w:color="auto"/>
      </w:divBdr>
    </w:div>
    <w:div w:id="1707485961">
      <w:bodyDiv w:val="1"/>
      <w:marLeft w:val="0"/>
      <w:marRight w:val="0"/>
      <w:marTop w:val="0"/>
      <w:marBottom w:val="0"/>
      <w:divBdr>
        <w:top w:val="none" w:sz="0" w:space="0" w:color="auto"/>
        <w:left w:val="none" w:sz="0" w:space="0" w:color="auto"/>
        <w:bottom w:val="none" w:sz="0" w:space="0" w:color="auto"/>
        <w:right w:val="none" w:sz="0" w:space="0" w:color="auto"/>
      </w:divBdr>
    </w:div>
    <w:div w:id="1722366983">
      <w:bodyDiv w:val="1"/>
      <w:marLeft w:val="0"/>
      <w:marRight w:val="0"/>
      <w:marTop w:val="0"/>
      <w:marBottom w:val="0"/>
      <w:divBdr>
        <w:top w:val="none" w:sz="0" w:space="0" w:color="auto"/>
        <w:left w:val="none" w:sz="0" w:space="0" w:color="auto"/>
        <w:bottom w:val="none" w:sz="0" w:space="0" w:color="auto"/>
        <w:right w:val="none" w:sz="0" w:space="0" w:color="auto"/>
      </w:divBdr>
    </w:div>
    <w:div w:id="1754430070">
      <w:bodyDiv w:val="1"/>
      <w:marLeft w:val="0"/>
      <w:marRight w:val="0"/>
      <w:marTop w:val="0"/>
      <w:marBottom w:val="0"/>
      <w:divBdr>
        <w:top w:val="none" w:sz="0" w:space="0" w:color="auto"/>
        <w:left w:val="none" w:sz="0" w:space="0" w:color="auto"/>
        <w:bottom w:val="none" w:sz="0" w:space="0" w:color="auto"/>
        <w:right w:val="none" w:sz="0" w:space="0" w:color="auto"/>
      </w:divBdr>
    </w:div>
    <w:div w:id="1844392452">
      <w:bodyDiv w:val="1"/>
      <w:marLeft w:val="0"/>
      <w:marRight w:val="0"/>
      <w:marTop w:val="0"/>
      <w:marBottom w:val="0"/>
      <w:divBdr>
        <w:top w:val="none" w:sz="0" w:space="0" w:color="auto"/>
        <w:left w:val="none" w:sz="0" w:space="0" w:color="auto"/>
        <w:bottom w:val="none" w:sz="0" w:space="0" w:color="auto"/>
        <w:right w:val="none" w:sz="0" w:space="0" w:color="auto"/>
      </w:divBdr>
    </w:div>
    <w:div w:id="1867524052">
      <w:bodyDiv w:val="1"/>
      <w:marLeft w:val="0"/>
      <w:marRight w:val="0"/>
      <w:marTop w:val="0"/>
      <w:marBottom w:val="0"/>
      <w:divBdr>
        <w:top w:val="none" w:sz="0" w:space="0" w:color="auto"/>
        <w:left w:val="none" w:sz="0" w:space="0" w:color="auto"/>
        <w:bottom w:val="none" w:sz="0" w:space="0" w:color="auto"/>
        <w:right w:val="none" w:sz="0" w:space="0" w:color="auto"/>
      </w:divBdr>
    </w:div>
    <w:div w:id="1890876098">
      <w:bodyDiv w:val="1"/>
      <w:marLeft w:val="0"/>
      <w:marRight w:val="0"/>
      <w:marTop w:val="0"/>
      <w:marBottom w:val="0"/>
      <w:divBdr>
        <w:top w:val="none" w:sz="0" w:space="0" w:color="auto"/>
        <w:left w:val="none" w:sz="0" w:space="0" w:color="auto"/>
        <w:bottom w:val="none" w:sz="0" w:space="0" w:color="auto"/>
        <w:right w:val="none" w:sz="0" w:space="0" w:color="auto"/>
      </w:divBdr>
    </w:div>
    <w:div w:id="1904677417">
      <w:bodyDiv w:val="1"/>
      <w:marLeft w:val="0"/>
      <w:marRight w:val="0"/>
      <w:marTop w:val="0"/>
      <w:marBottom w:val="0"/>
      <w:divBdr>
        <w:top w:val="none" w:sz="0" w:space="0" w:color="auto"/>
        <w:left w:val="none" w:sz="0" w:space="0" w:color="auto"/>
        <w:bottom w:val="none" w:sz="0" w:space="0" w:color="auto"/>
        <w:right w:val="none" w:sz="0" w:space="0" w:color="auto"/>
      </w:divBdr>
    </w:div>
    <w:div w:id="1928733461">
      <w:bodyDiv w:val="1"/>
      <w:marLeft w:val="0"/>
      <w:marRight w:val="0"/>
      <w:marTop w:val="0"/>
      <w:marBottom w:val="0"/>
      <w:divBdr>
        <w:top w:val="none" w:sz="0" w:space="0" w:color="auto"/>
        <w:left w:val="none" w:sz="0" w:space="0" w:color="auto"/>
        <w:bottom w:val="none" w:sz="0" w:space="0" w:color="auto"/>
        <w:right w:val="none" w:sz="0" w:space="0" w:color="auto"/>
      </w:divBdr>
    </w:div>
    <w:div w:id="1931499657">
      <w:bodyDiv w:val="1"/>
      <w:marLeft w:val="0"/>
      <w:marRight w:val="0"/>
      <w:marTop w:val="0"/>
      <w:marBottom w:val="0"/>
      <w:divBdr>
        <w:top w:val="none" w:sz="0" w:space="0" w:color="auto"/>
        <w:left w:val="none" w:sz="0" w:space="0" w:color="auto"/>
        <w:bottom w:val="none" w:sz="0" w:space="0" w:color="auto"/>
        <w:right w:val="none" w:sz="0" w:space="0" w:color="auto"/>
      </w:divBdr>
    </w:div>
    <w:div w:id="1931890285">
      <w:bodyDiv w:val="1"/>
      <w:marLeft w:val="0"/>
      <w:marRight w:val="0"/>
      <w:marTop w:val="0"/>
      <w:marBottom w:val="0"/>
      <w:divBdr>
        <w:top w:val="none" w:sz="0" w:space="0" w:color="auto"/>
        <w:left w:val="none" w:sz="0" w:space="0" w:color="auto"/>
        <w:bottom w:val="none" w:sz="0" w:space="0" w:color="auto"/>
        <w:right w:val="none" w:sz="0" w:space="0" w:color="auto"/>
      </w:divBdr>
    </w:div>
    <w:div w:id="1945112505">
      <w:bodyDiv w:val="1"/>
      <w:marLeft w:val="0"/>
      <w:marRight w:val="0"/>
      <w:marTop w:val="0"/>
      <w:marBottom w:val="0"/>
      <w:divBdr>
        <w:top w:val="none" w:sz="0" w:space="0" w:color="auto"/>
        <w:left w:val="none" w:sz="0" w:space="0" w:color="auto"/>
        <w:bottom w:val="none" w:sz="0" w:space="0" w:color="auto"/>
        <w:right w:val="none" w:sz="0" w:space="0" w:color="auto"/>
      </w:divBdr>
    </w:div>
    <w:div w:id="1949922434">
      <w:bodyDiv w:val="1"/>
      <w:marLeft w:val="0"/>
      <w:marRight w:val="0"/>
      <w:marTop w:val="0"/>
      <w:marBottom w:val="0"/>
      <w:divBdr>
        <w:top w:val="none" w:sz="0" w:space="0" w:color="auto"/>
        <w:left w:val="none" w:sz="0" w:space="0" w:color="auto"/>
        <w:bottom w:val="none" w:sz="0" w:space="0" w:color="auto"/>
        <w:right w:val="none" w:sz="0" w:space="0" w:color="auto"/>
      </w:divBdr>
    </w:div>
    <w:div w:id="1985767459">
      <w:bodyDiv w:val="1"/>
      <w:marLeft w:val="0"/>
      <w:marRight w:val="0"/>
      <w:marTop w:val="0"/>
      <w:marBottom w:val="0"/>
      <w:divBdr>
        <w:top w:val="none" w:sz="0" w:space="0" w:color="auto"/>
        <w:left w:val="none" w:sz="0" w:space="0" w:color="auto"/>
        <w:bottom w:val="none" w:sz="0" w:space="0" w:color="auto"/>
        <w:right w:val="none" w:sz="0" w:space="0" w:color="auto"/>
      </w:divBdr>
    </w:div>
    <w:div w:id="1986926830">
      <w:bodyDiv w:val="1"/>
      <w:marLeft w:val="0"/>
      <w:marRight w:val="0"/>
      <w:marTop w:val="0"/>
      <w:marBottom w:val="0"/>
      <w:divBdr>
        <w:top w:val="none" w:sz="0" w:space="0" w:color="auto"/>
        <w:left w:val="none" w:sz="0" w:space="0" w:color="auto"/>
        <w:bottom w:val="none" w:sz="0" w:space="0" w:color="auto"/>
        <w:right w:val="none" w:sz="0" w:space="0" w:color="auto"/>
      </w:divBdr>
    </w:div>
    <w:div w:id="2056152438">
      <w:bodyDiv w:val="1"/>
      <w:marLeft w:val="0"/>
      <w:marRight w:val="0"/>
      <w:marTop w:val="0"/>
      <w:marBottom w:val="0"/>
      <w:divBdr>
        <w:top w:val="none" w:sz="0" w:space="0" w:color="auto"/>
        <w:left w:val="none" w:sz="0" w:space="0" w:color="auto"/>
        <w:bottom w:val="none" w:sz="0" w:space="0" w:color="auto"/>
        <w:right w:val="none" w:sz="0" w:space="0" w:color="auto"/>
      </w:divBdr>
    </w:div>
    <w:div w:id="2066222022">
      <w:bodyDiv w:val="1"/>
      <w:marLeft w:val="0"/>
      <w:marRight w:val="0"/>
      <w:marTop w:val="0"/>
      <w:marBottom w:val="0"/>
      <w:divBdr>
        <w:top w:val="none" w:sz="0" w:space="0" w:color="auto"/>
        <w:left w:val="none" w:sz="0" w:space="0" w:color="auto"/>
        <w:bottom w:val="none" w:sz="0" w:space="0" w:color="auto"/>
        <w:right w:val="none" w:sz="0" w:space="0" w:color="auto"/>
      </w:divBdr>
    </w:div>
    <w:div w:id="2093547836">
      <w:bodyDiv w:val="1"/>
      <w:marLeft w:val="0"/>
      <w:marRight w:val="0"/>
      <w:marTop w:val="0"/>
      <w:marBottom w:val="0"/>
      <w:divBdr>
        <w:top w:val="none" w:sz="0" w:space="0" w:color="auto"/>
        <w:left w:val="none" w:sz="0" w:space="0" w:color="auto"/>
        <w:bottom w:val="none" w:sz="0" w:space="0" w:color="auto"/>
        <w:right w:val="none" w:sz="0" w:space="0" w:color="auto"/>
      </w:divBdr>
    </w:div>
    <w:div w:id="2097163620">
      <w:bodyDiv w:val="1"/>
      <w:marLeft w:val="0"/>
      <w:marRight w:val="0"/>
      <w:marTop w:val="0"/>
      <w:marBottom w:val="0"/>
      <w:divBdr>
        <w:top w:val="none" w:sz="0" w:space="0" w:color="auto"/>
        <w:left w:val="none" w:sz="0" w:space="0" w:color="auto"/>
        <w:bottom w:val="none" w:sz="0" w:space="0" w:color="auto"/>
        <w:right w:val="none" w:sz="0" w:space="0" w:color="auto"/>
      </w:divBdr>
    </w:div>
    <w:div w:id="212692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EMSEngagementItemInfo xmlns="http://schemas.microsoft.com/DAEMSEngagementItemInfoXML">
  <EngagementID>5000078192</EngagementID>
  <LogicalEMSServerID>587502520312770826</LogicalEMSServerID>
  <WorkingPaperID>3164561718000000008</WorkingPaperID>
</DAEMSEngagementItemInfo>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190BC-A15A-4C41-B4E3-27A1D6B15520}">
  <ds:schemaRefs>
    <ds:schemaRef ds:uri="http://schemas.microsoft.com/DAEMSEngagementItemInfoXML"/>
  </ds:schemaRefs>
</ds:datastoreItem>
</file>

<file path=customXml/itemProps2.xml><?xml version="1.0" encoding="utf-8"?>
<ds:datastoreItem xmlns:ds="http://schemas.openxmlformats.org/officeDocument/2006/customXml" ds:itemID="{FCA64AFA-102B-43D2-8CE7-4937C062AC84}">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250</TotalTime>
  <Pages>47</Pages>
  <Words>15602</Words>
  <Characters>88938</Characters>
  <Application>Microsoft Office Word</Application>
  <DocSecurity>0</DocSecurity>
  <Lines>741</Lines>
  <Paragraphs>208</Paragraphs>
  <ScaleCrop>false</ScaleCrop>
  <Manager/>
  <Company/>
  <LinksUpToDate>false</LinksUpToDate>
  <CharactersWithSpaces>104332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Sensopis, Muriyarn (TH - Bangkok)</dc:creator>
  <cp:keywords/>
  <dc:description/>
  <cp:lastModifiedBy>Thantapanit, Prapai</cp:lastModifiedBy>
  <cp:revision>734</cp:revision>
  <cp:lastPrinted>2026-02-26T12:05:00Z</cp:lastPrinted>
  <dcterms:created xsi:type="dcterms:W3CDTF">2026-02-09T01:31:00Z</dcterms:created>
  <dcterms:modified xsi:type="dcterms:W3CDTF">2026-02-26T12:06:00Z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35a22edb-1a82-4428-9ae0-580fe28d191f</vt:lpwstr>
  </property>
  <property fmtid="{D5CDD505-2E9C-101B-9397-08002B2CF9AE}" pid="3" name="MSIP_Label_ea60d57e-af5b-4752-ac57-3e4f28ca11dc_Enabled">
    <vt:lpwstr>true</vt:lpwstr>
  </property>
  <property fmtid="{D5CDD505-2E9C-101B-9397-08002B2CF9AE}" pid="4" name="MSIP_Label_ea60d57e-af5b-4752-ac57-3e4f28ca11dc_SetDate">
    <vt:lpwstr>2021-10-14T07:18:46Z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ab6c7216-f534-44e8-b444-1b2902655071</vt:lpwstr>
  </property>
  <property fmtid="{D5CDD505-2E9C-101B-9397-08002B2CF9AE}" pid="9" name="MSIP_Label_ea60d57e-af5b-4752-ac57-3e4f28ca11dc_ContentBits">
    <vt:lpwstr>0</vt:lpwstr>
  </property>
</Properties>
</file>