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4E7C8" w14:textId="77777777" w:rsidR="00D5641A" w:rsidRPr="00492740" w:rsidRDefault="000621AB" w:rsidP="00C91CB5">
      <w:pPr>
        <w:spacing w:before="120" w:line="380" w:lineRule="exact"/>
        <w:jc w:val="thaiDistribute"/>
        <w:rPr>
          <w:rFonts w:ascii="Arial" w:hAnsi="Arial" w:cs="Arial"/>
          <w:b/>
          <w:bCs/>
          <w:sz w:val="22"/>
          <w:szCs w:val="22"/>
        </w:rPr>
      </w:pPr>
      <w:r w:rsidRPr="00492740">
        <w:rPr>
          <w:rFonts w:ascii="Arial" w:hAnsi="Arial" w:cs="Arial"/>
          <w:b/>
          <w:bCs/>
          <w:sz w:val="22"/>
          <w:szCs w:val="22"/>
        </w:rPr>
        <w:t>Nawarat Patanakarn Public Company Limited</w:t>
      </w:r>
      <w:r w:rsidR="00D5641A" w:rsidRPr="00492740">
        <w:rPr>
          <w:rFonts w:ascii="Arial" w:hAnsi="Arial" w:cs="Arial"/>
          <w:b/>
          <w:bCs/>
          <w:sz w:val="22"/>
          <w:szCs w:val="22"/>
        </w:rPr>
        <w:t xml:space="preserve"> and its subsidiaries </w:t>
      </w:r>
    </w:p>
    <w:p w14:paraId="30CCA4B2" w14:textId="227DDD1B" w:rsidR="000621AB" w:rsidRPr="00492740" w:rsidRDefault="00F97926" w:rsidP="00C91CB5">
      <w:pPr>
        <w:spacing w:line="380" w:lineRule="exact"/>
        <w:jc w:val="thaiDistribute"/>
        <w:rPr>
          <w:rFonts w:ascii="Arial" w:hAnsi="Arial" w:cs="Arial"/>
          <w:b/>
          <w:bCs/>
          <w:sz w:val="22"/>
          <w:szCs w:val="22"/>
        </w:rPr>
      </w:pPr>
      <w:r w:rsidRPr="00492740">
        <w:rPr>
          <w:rFonts w:ascii="Arial" w:hAnsi="Arial" w:cs="Arial"/>
          <w:b/>
          <w:bCs/>
          <w:sz w:val="22"/>
          <w:szCs w:val="22"/>
        </w:rPr>
        <w:t>Condensed notes to interim financial statements</w:t>
      </w:r>
    </w:p>
    <w:p w14:paraId="35D70D9E" w14:textId="73BCC40F" w:rsidR="000621AB" w:rsidRPr="00492740" w:rsidRDefault="005D00ED" w:rsidP="00C91CB5">
      <w:pPr>
        <w:spacing w:line="380" w:lineRule="exact"/>
        <w:jc w:val="thaiDistribute"/>
        <w:rPr>
          <w:rFonts w:ascii="Arial" w:hAnsi="Arial" w:cs="Arial"/>
          <w:b/>
          <w:bCs/>
          <w:sz w:val="22"/>
          <w:szCs w:val="22"/>
        </w:rPr>
      </w:pPr>
      <w:r w:rsidRPr="00492740">
        <w:rPr>
          <w:rFonts w:ascii="Arial" w:hAnsi="Arial" w:cs="Arial"/>
          <w:b/>
          <w:bCs/>
          <w:sz w:val="22"/>
          <w:szCs w:val="22"/>
        </w:rPr>
        <w:t xml:space="preserve">For the </w:t>
      </w:r>
      <w:r w:rsidR="004254D0" w:rsidRPr="00492740">
        <w:rPr>
          <w:rFonts w:ascii="Arial" w:hAnsi="Arial" w:cs="Arial"/>
          <w:b/>
          <w:bCs/>
          <w:sz w:val="22"/>
          <w:szCs w:val="22"/>
        </w:rPr>
        <w:t>three-month</w:t>
      </w:r>
      <w:r w:rsidR="00AE4595" w:rsidRPr="00492740">
        <w:rPr>
          <w:rFonts w:ascii="Arial" w:hAnsi="Arial" w:cs="Arial"/>
          <w:b/>
          <w:bCs/>
          <w:sz w:val="22"/>
          <w:szCs w:val="22"/>
        </w:rPr>
        <w:t xml:space="preserve"> </w:t>
      </w:r>
      <w:r w:rsidR="00DB2912" w:rsidRPr="00492740">
        <w:rPr>
          <w:rFonts w:ascii="Arial" w:hAnsi="Arial" w:cs="Arial"/>
          <w:b/>
          <w:bCs/>
          <w:sz w:val="22"/>
          <w:szCs w:val="22"/>
        </w:rPr>
        <w:t xml:space="preserve">and six-month </w:t>
      </w:r>
      <w:r w:rsidRPr="00492740">
        <w:rPr>
          <w:rFonts w:ascii="Arial" w:hAnsi="Arial" w:cs="Arial"/>
          <w:b/>
          <w:bCs/>
          <w:sz w:val="22"/>
          <w:szCs w:val="22"/>
        </w:rPr>
        <w:t>period</w:t>
      </w:r>
      <w:r w:rsidR="00DB2912" w:rsidRPr="00492740">
        <w:rPr>
          <w:rFonts w:ascii="Arial" w:hAnsi="Arial" w:cs="Arial"/>
          <w:b/>
          <w:bCs/>
          <w:sz w:val="22"/>
          <w:szCs w:val="22"/>
        </w:rPr>
        <w:t>s</w:t>
      </w:r>
      <w:r w:rsidR="0076786F" w:rsidRPr="00492740">
        <w:rPr>
          <w:rFonts w:ascii="Arial" w:hAnsi="Arial" w:cs="Arial"/>
          <w:b/>
          <w:bCs/>
          <w:sz w:val="22"/>
          <w:szCs w:val="22"/>
        </w:rPr>
        <w:t xml:space="preserve"> </w:t>
      </w:r>
      <w:r w:rsidRPr="00492740">
        <w:rPr>
          <w:rFonts w:ascii="Arial" w:hAnsi="Arial" w:cs="Arial"/>
          <w:b/>
          <w:bCs/>
          <w:sz w:val="22"/>
          <w:szCs w:val="22"/>
        </w:rPr>
        <w:t xml:space="preserve">ended </w:t>
      </w:r>
      <w:r w:rsidR="00DB2912" w:rsidRPr="00492740">
        <w:rPr>
          <w:rFonts w:ascii="Arial" w:hAnsi="Arial" w:cs="Arial"/>
          <w:b/>
          <w:bCs/>
          <w:sz w:val="22"/>
          <w:szCs w:val="22"/>
        </w:rPr>
        <w:t>30 June</w:t>
      </w:r>
      <w:r w:rsidR="004254D0" w:rsidRPr="00492740">
        <w:rPr>
          <w:rFonts w:ascii="Arial" w:hAnsi="Arial" w:cs="Arial"/>
          <w:b/>
          <w:bCs/>
          <w:sz w:val="22"/>
          <w:szCs w:val="22"/>
        </w:rPr>
        <w:t xml:space="preserve"> 202</w:t>
      </w:r>
      <w:r w:rsidR="00792F32">
        <w:rPr>
          <w:rFonts w:ascii="Arial" w:hAnsi="Arial" w:cs="Arial"/>
          <w:b/>
          <w:bCs/>
          <w:sz w:val="22"/>
          <w:szCs w:val="22"/>
        </w:rPr>
        <w:t>5</w:t>
      </w:r>
    </w:p>
    <w:p w14:paraId="16322EC8" w14:textId="77777777" w:rsidR="000621AB" w:rsidRPr="00492740" w:rsidRDefault="000621AB" w:rsidP="00C91CB5">
      <w:pPr>
        <w:spacing w:before="240" w:after="120" w:line="380" w:lineRule="exact"/>
        <w:ind w:left="547" w:hanging="547"/>
        <w:jc w:val="thaiDistribute"/>
        <w:rPr>
          <w:rFonts w:ascii="Arial" w:hAnsi="Arial" w:cs="Arial"/>
          <w:b/>
          <w:bCs/>
          <w:sz w:val="22"/>
          <w:szCs w:val="22"/>
        </w:rPr>
      </w:pPr>
      <w:r w:rsidRPr="00492740">
        <w:rPr>
          <w:rFonts w:ascii="Arial" w:hAnsi="Arial" w:cs="Arial"/>
          <w:b/>
          <w:bCs/>
          <w:sz w:val="22"/>
          <w:szCs w:val="22"/>
        </w:rPr>
        <w:t>1.</w:t>
      </w:r>
      <w:r w:rsidRPr="00492740">
        <w:rPr>
          <w:rFonts w:ascii="Arial" w:hAnsi="Arial" w:cs="Arial"/>
          <w:b/>
          <w:bCs/>
          <w:sz w:val="22"/>
          <w:szCs w:val="22"/>
        </w:rPr>
        <w:tab/>
        <w:t>General information</w:t>
      </w:r>
    </w:p>
    <w:p w14:paraId="12715448" w14:textId="5A97D690" w:rsidR="000621AB" w:rsidRPr="00492740" w:rsidRDefault="000621AB" w:rsidP="00C91CB5">
      <w:pPr>
        <w:spacing w:before="120" w:after="120" w:line="380" w:lineRule="exact"/>
        <w:ind w:left="547" w:hanging="547"/>
        <w:jc w:val="thaiDistribute"/>
        <w:rPr>
          <w:rFonts w:ascii="Arial" w:hAnsi="Arial" w:cs="Arial"/>
          <w:b/>
          <w:bCs/>
          <w:sz w:val="22"/>
          <w:szCs w:val="22"/>
        </w:rPr>
      </w:pPr>
      <w:r w:rsidRPr="00492740">
        <w:rPr>
          <w:rFonts w:ascii="Arial" w:hAnsi="Arial" w:cs="Arial"/>
          <w:b/>
          <w:bCs/>
          <w:sz w:val="22"/>
          <w:szCs w:val="22"/>
        </w:rPr>
        <w:t>1.</w:t>
      </w:r>
      <w:r w:rsidR="0047663B" w:rsidRPr="00492740">
        <w:rPr>
          <w:rFonts w:ascii="Arial" w:hAnsi="Arial" w:cs="Arial"/>
          <w:b/>
          <w:bCs/>
          <w:sz w:val="22"/>
          <w:szCs w:val="22"/>
        </w:rPr>
        <w:t>1</w:t>
      </w:r>
      <w:r w:rsidRPr="00492740">
        <w:rPr>
          <w:rFonts w:ascii="Arial" w:hAnsi="Arial" w:cs="Arial"/>
          <w:b/>
          <w:bCs/>
          <w:sz w:val="22"/>
          <w:szCs w:val="22"/>
        </w:rPr>
        <w:tab/>
        <w:t>Basis for the preparation of interim financial statements</w:t>
      </w:r>
    </w:p>
    <w:p w14:paraId="20BAFA37" w14:textId="53D3BBF6" w:rsidR="00D5641A" w:rsidRPr="00492740" w:rsidRDefault="00D5641A" w:rsidP="00C91CB5">
      <w:pPr>
        <w:spacing w:before="120" w:after="120" w:line="380" w:lineRule="exact"/>
        <w:ind w:left="547"/>
        <w:jc w:val="thaiDistribute"/>
        <w:rPr>
          <w:rFonts w:ascii="Arial" w:hAnsi="Arial" w:cs="Arial"/>
          <w:sz w:val="22"/>
          <w:szCs w:val="22"/>
        </w:rPr>
      </w:pPr>
      <w:r w:rsidRPr="00492740">
        <w:rPr>
          <w:rFonts w:ascii="Arial" w:hAnsi="Arial" w:cs="Arial"/>
          <w:sz w:val="22"/>
          <w:szCs w:val="22"/>
        </w:rPr>
        <w:t>These interim financial statements are prepared in accordance with Thai Accounti</w:t>
      </w:r>
      <w:r w:rsidR="00105AB7" w:rsidRPr="00492740">
        <w:rPr>
          <w:rFonts w:ascii="Arial" w:hAnsi="Arial" w:cs="Arial"/>
          <w:sz w:val="22"/>
          <w:szCs w:val="22"/>
        </w:rPr>
        <w:t xml:space="preserve">ng Standard No. 34 </w:t>
      </w:r>
      <w:r w:rsidRPr="00492740">
        <w:rPr>
          <w:rFonts w:ascii="Arial" w:hAnsi="Arial" w:cs="Arial"/>
          <w:i/>
          <w:iCs/>
          <w:sz w:val="22"/>
          <w:szCs w:val="22"/>
        </w:rPr>
        <w:t>Interim Financial Reporting</w:t>
      </w:r>
      <w:r w:rsidRPr="00492740">
        <w:rPr>
          <w:rFonts w:ascii="Arial" w:hAnsi="Arial" w:cs="Arial"/>
          <w:sz w:val="22"/>
          <w:szCs w:val="22"/>
        </w:rPr>
        <w:t>, with the Company present</w:t>
      </w:r>
      <w:r w:rsidR="00F97926" w:rsidRPr="00492740">
        <w:rPr>
          <w:rFonts w:ascii="Arial" w:hAnsi="Arial" w:cs="Arial"/>
          <w:sz w:val="22"/>
          <w:szCs w:val="22"/>
        </w:rPr>
        <w:t>ing</w:t>
      </w:r>
      <w:r w:rsidRPr="00492740">
        <w:rPr>
          <w:rFonts w:ascii="Arial" w:hAnsi="Arial" w:cs="Arial"/>
          <w:sz w:val="22"/>
          <w:szCs w:val="22"/>
        </w:rPr>
        <w:t xml:space="preserve"> condensed interim financial statements. </w:t>
      </w:r>
      <w:r w:rsidR="00F97926" w:rsidRPr="00492740">
        <w:rPr>
          <w:rFonts w:ascii="Arial" w:hAnsi="Arial" w:cs="Arial"/>
          <w:sz w:val="22"/>
          <w:szCs w:val="22"/>
        </w:rPr>
        <w:t>T</w:t>
      </w:r>
      <w:r w:rsidRPr="00492740">
        <w:rPr>
          <w:rFonts w:ascii="Arial" w:hAnsi="Arial" w:cs="Arial"/>
          <w:sz w:val="22"/>
          <w:szCs w:val="22"/>
        </w:rPr>
        <w:t xml:space="preserve">he Company has presented the </w:t>
      </w:r>
      <w:r w:rsidRPr="00492740">
        <w:rPr>
          <w:rFonts w:ascii="Arial" w:hAnsi="Arial" w:cs="Arial"/>
          <w:spacing w:val="-3"/>
          <w:sz w:val="22"/>
          <w:szCs w:val="22"/>
        </w:rPr>
        <w:t>statements of financial position, comprehensive income, changes in shareholders' equity,</w:t>
      </w:r>
      <w:r w:rsidRPr="00492740">
        <w:rPr>
          <w:rFonts w:ascii="Arial" w:hAnsi="Arial" w:cs="Arial"/>
          <w:sz w:val="22"/>
          <w:szCs w:val="22"/>
        </w:rPr>
        <w:t xml:space="preserve"> and cash flows in the same format as that used for the annual financial statements</w:t>
      </w:r>
      <w:r w:rsidR="00F97926" w:rsidRPr="00492740">
        <w:rPr>
          <w:rFonts w:ascii="Arial" w:hAnsi="Arial" w:cs="Arial"/>
          <w:sz w:val="22"/>
          <w:szCs w:val="22"/>
        </w:rPr>
        <w:t xml:space="preserve"> and has presented notes to the interim financial statements on a condensed basis</w:t>
      </w:r>
      <w:r w:rsidRPr="00492740">
        <w:rPr>
          <w:rFonts w:ascii="Arial" w:hAnsi="Arial" w:cs="Arial"/>
          <w:sz w:val="22"/>
          <w:szCs w:val="22"/>
        </w:rPr>
        <w:t>.</w:t>
      </w:r>
      <w:bookmarkStart w:id="0" w:name="_GoBack"/>
      <w:bookmarkEnd w:id="0"/>
    </w:p>
    <w:p w14:paraId="401DE254" w14:textId="77777777" w:rsidR="000113A3" w:rsidRPr="00492740" w:rsidRDefault="000113A3" w:rsidP="00C91CB5">
      <w:pPr>
        <w:spacing w:before="120" w:after="120" w:line="380" w:lineRule="exact"/>
        <w:ind w:left="547"/>
        <w:jc w:val="thaiDistribute"/>
        <w:rPr>
          <w:rFonts w:ascii="Arial" w:hAnsi="Arial" w:cs="Arial"/>
          <w:sz w:val="22"/>
          <w:szCs w:val="22"/>
        </w:rPr>
      </w:pPr>
      <w:r w:rsidRPr="00492740">
        <w:rPr>
          <w:rFonts w:ascii="Arial" w:hAnsi="Arial" w:cs="Arial"/>
          <w:sz w:val="22"/>
          <w:szCs w:val="22"/>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55807BE4" w14:textId="77777777" w:rsidR="000113A3" w:rsidRPr="00492740" w:rsidRDefault="000113A3" w:rsidP="00C91CB5">
      <w:pPr>
        <w:spacing w:before="120" w:after="120" w:line="380" w:lineRule="exact"/>
        <w:ind w:left="547"/>
        <w:jc w:val="thaiDistribute"/>
        <w:rPr>
          <w:rFonts w:ascii="Arial" w:hAnsi="Arial" w:cs="Arial"/>
          <w:sz w:val="22"/>
          <w:szCs w:val="22"/>
        </w:rPr>
      </w:pPr>
      <w:r w:rsidRPr="00492740">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financial statements.</w:t>
      </w:r>
    </w:p>
    <w:p w14:paraId="3D1DCFB1" w14:textId="1DADA06A" w:rsidR="000621AB" w:rsidRPr="00492740" w:rsidRDefault="000621AB" w:rsidP="00C91CB5">
      <w:pPr>
        <w:spacing w:before="120" w:after="120" w:line="380" w:lineRule="exact"/>
        <w:ind w:left="547" w:hanging="540"/>
        <w:jc w:val="thaiDistribute"/>
        <w:rPr>
          <w:rFonts w:ascii="Arial" w:hAnsi="Arial" w:cs="Arial"/>
          <w:b/>
          <w:bCs/>
          <w:sz w:val="22"/>
          <w:szCs w:val="22"/>
        </w:rPr>
      </w:pPr>
      <w:r w:rsidRPr="00492740">
        <w:rPr>
          <w:rFonts w:ascii="Arial" w:hAnsi="Arial" w:cs="Arial"/>
          <w:b/>
          <w:bCs/>
          <w:sz w:val="22"/>
          <w:szCs w:val="22"/>
        </w:rPr>
        <w:t>1.</w:t>
      </w:r>
      <w:r w:rsidR="0047663B" w:rsidRPr="00492740">
        <w:rPr>
          <w:rFonts w:ascii="Arial" w:hAnsi="Arial" w:cs="Arial"/>
          <w:b/>
          <w:bCs/>
          <w:sz w:val="22"/>
          <w:szCs w:val="22"/>
        </w:rPr>
        <w:t>2</w:t>
      </w:r>
      <w:r w:rsidRPr="00492740">
        <w:rPr>
          <w:rFonts w:ascii="Arial" w:hAnsi="Arial" w:cs="Arial"/>
          <w:b/>
          <w:bCs/>
          <w:sz w:val="22"/>
          <w:szCs w:val="22"/>
        </w:rPr>
        <w:tab/>
        <w:t>Basis of consolidation</w:t>
      </w:r>
    </w:p>
    <w:p w14:paraId="3372906A" w14:textId="46D9CC9D" w:rsidR="00E52DA2" w:rsidRPr="00492740" w:rsidRDefault="005C03CF" w:rsidP="00C91CB5">
      <w:pPr>
        <w:spacing w:before="120" w:after="120" w:line="380" w:lineRule="exact"/>
        <w:ind w:left="547"/>
        <w:jc w:val="thaiDistribute"/>
        <w:rPr>
          <w:rFonts w:ascii="Arial" w:hAnsi="Arial" w:cs="Arial"/>
          <w:sz w:val="22"/>
          <w:szCs w:val="22"/>
        </w:rPr>
      </w:pPr>
      <w:r w:rsidRPr="00492740">
        <w:rPr>
          <w:rFonts w:ascii="Arial" w:hAnsi="Arial" w:cs="Arial"/>
          <w:sz w:val="22"/>
          <w:szCs w:val="22"/>
        </w:rPr>
        <w:t xml:space="preserve">These interim consolidated financial statements include the financial statements of Nawarat Patanakarn Public Company Limited </w:t>
      </w:r>
      <w:r w:rsidR="00377C7D" w:rsidRPr="00492740">
        <w:rPr>
          <w:rFonts w:ascii="Arial" w:hAnsi="Arial" w:cs="Arial"/>
          <w:sz w:val="22"/>
          <w:szCs w:val="28"/>
        </w:rPr>
        <w:t xml:space="preserve">(“the Company”) </w:t>
      </w:r>
      <w:r w:rsidRPr="00492740">
        <w:rPr>
          <w:rFonts w:ascii="Arial" w:hAnsi="Arial" w:cs="Arial"/>
          <w:sz w:val="22"/>
          <w:szCs w:val="22"/>
        </w:rPr>
        <w:t>and its subsidiar</w:t>
      </w:r>
      <w:r w:rsidR="00377C7D" w:rsidRPr="00492740">
        <w:rPr>
          <w:rFonts w:ascii="Arial" w:hAnsi="Arial" w:cs="Arial"/>
          <w:sz w:val="22"/>
          <w:szCs w:val="22"/>
        </w:rPr>
        <w:t xml:space="preserve">y companies (“the subsidiaries”) </w:t>
      </w:r>
      <w:r w:rsidRPr="00492740">
        <w:rPr>
          <w:rFonts w:ascii="Arial" w:hAnsi="Arial" w:cs="Arial"/>
          <w:sz w:val="22"/>
          <w:szCs w:val="22"/>
        </w:rPr>
        <w:t xml:space="preserve">(collectively </w:t>
      </w:r>
      <w:r w:rsidR="00377C7D" w:rsidRPr="00492740">
        <w:rPr>
          <w:rFonts w:ascii="Arial" w:hAnsi="Arial" w:cs="Arial"/>
          <w:sz w:val="22"/>
          <w:szCs w:val="22"/>
        </w:rPr>
        <w:t>as</w:t>
      </w:r>
      <w:r w:rsidRPr="00492740">
        <w:rPr>
          <w:rFonts w:ascii="Arial" w:hAnsi="Arial" w:cs="Arial"/>
          <w:sz w:val="22"/>
          <w:szCs w:val="22"/>
        </w:rPr>
        <w:t xml:space="preserve"> “the Group”) and have been prepared on the same basis as that applied for the consolidated financial statements for the year ended </w:t>
      </w:r>
      <w:r w:rsidR="004254D0" w:rsidRPr="00492740">
        <w:rPr>
          <w:rFonts w:ascii="Arial" w:hAnsi="Arial" w:cs="Arial"/>
          <w:sz w:val="22"/>
          <w:szCs w:val="22"/>
        </w:rPr>
        <w:t>31 December 2024</w:t>
      </w:r>
      <w:r w:rsidRPr="00492740">
        <w:rPr>
          <w:rFonts w:ascii="Arial" w:hAnsi="Arial" w:cs="Arial"/>
          <w:sz w:val="22"/>
          <w:szCs w:val="22"/>
        </w:rPr>
        <w:t xml:space="preserve">. </w:t>
      </w:r>
      <w:r w:rsidR="00E52DA2" w:rsidRPr="00492740">
        <w:rPr>
          <w:rFonts w:ascii="Arial" w:hAnsi="Arial" w:cs="Arial"/>
          <w:sz w:val="22"/>
          <w:szCs w:val="22"/>
        </w:rPr>
        <w:t xml:space="preserve">There have been no changes in the composition of </w:t>
      </w:r>
      <w:r w:rsidR="00AC5C83" w:rsidRPr="00492740">
        <w:rPr>
          <w:rFonts w:ascii="Arial" w:hAnsi="Arial" w:cs="Arial"/>
          <w:sz w:val="22"/>
          <w:szCs w:val="22"/>
        </w:rPr>
        <w:t xml:space="preserve">                           </w:t>
      </w:r>
      <w:r w:rsidR="00E52DA2" w:rsidRPr="00492740">
        <w:rPr>
          <w:rFonts w:ascii="Arial" w:hAnsi="Arial" w:cs="Arial"/>
          <w:sz w:val="22"/>
          <w:szCs w:val="22"/>
        </w:rPr>
        <w:t>the Group</w:t>
      </w:r>
      <w:r w:rsidR="00857354" w:rsidRPr="00492740">
        <w:rPr>
          <w:rFonts w:ascii="Arial" w:hAnsi="Arial" w:cs="Arial"/>
          <w:sz w:val="22"/>
          <w:szCs w:val="22"/>
        </w:rPr>
        <w:t>.</w:t>
      </w:r>
    </w:p>
    <w:p w14:paraId="507C06C5" w14:textId="77777777" w:rsidR="00C91CB5" w:rsidRPr="00492740" w:rsidRDefault="00C91CB5">
      <w:pPr>
        <w:overflowPunct/>
        <w:autoSpaceDE/>
        <w:autoSpaceDN/>
        <w:adjustRightInd/>
        <w:textAlignment w:val="auto"/>
        <w:rPr>
          <w:rFonts w:ascii="Arial" w:hAnsi="Arial" w:cs="Arial"/>
          <w:b/>
          <w:bCs/>
          <w:sz w:val="22"/>
          <w:szCs w:val="22"/>
        </w:rPr>
      </w:pPr>
      <w:r w:rsidRPr="00492740">
        <w:rPr>
          <w:rFonts w:ascii="Arial" w:hAnsi="Arial" w:cs="Arial"/>
          <w:b/>
          <w:bCs/>
          <w:sz w:val="22"/>
          <w:szCs w:val="22"/>
        </w:rPr>
        <w:br w:type="page"/>
      </w:r>
    </w:p>
    <w:p w14:paraId="50FA0633" w14:textId="11BE66D7" w:rsidR="00763D1C" w:rsidRPr="00492740" w:rsidRDefault="00763D1C" w:rsidP="00C91CB5">
      <w:pPr>
        <w:spacing w:before="120" w:after="120" w:line="380" w:lineRule="exact"/>
        <w:ind w:left="547" w:hanging="547"/>
        <w:jc w:val="thaiDistribute"/>
        <w:rPr>
          <w:rFonts w:ascii="Arial" w:hAnsi="Arial" w:cs="Arial"/>
          <w:b/>
          <w:bCs/>
          <w:sz w:val="22"/>
          <w:szCs w:val="22"/>
        </w:rPr>
      </w:pPr>
      <w:r w:rsidRPr="00492740">
        <w:rPr>
          <w:rFonts w:ascii="Arial" w:hAnsi="Arial" w:cs="Arial"/>
          <w:b/>
          <w:bCs/>
          <w:sz w:val="22"/>
          <w:szCs w:val="22"/>
        </w:rPr>
        <w:lastRenderedPageBreak/>
        <w:t>1.</w:t>
      </w:r>
      <w:r w:rsidR="0047663B" w:rsidRPr="00492740">
        <w:rPr>
          <w:rFonts w:ascii="Arial" w:hAnsi="Arial" w:cs="Arial"/>
          <w:b/>
          <w:bCs/>
          <w:sz w:val="22"/>
          <w:szCs w:val="22"/>
        </w:rPr>
        <w:t>3</w:t>
      </w:r>
      <w:r w:rsidRPr="00492740">
        <w:rPr>
          <w:rFonts w:ascii="Arial" w:hAnsi="Arial" w:cs="Arial"/>
          <w:b/>
          <w:bCs/>
          <w:sz w:val="22"/>
          <w:szCs w:val="22"/>
        </w:rPr>
        <w:tab/>
        <w:t xml:space="preserve">Going concern </w:t>
      </w:r>
      <w:r w:rsidR="001C2DB4" w:rsidRPr="00492740">
        <w:rPr>
          <w:rFonts w:ascii="Arial" w:hAnsi="Arial" w:cs="Arial"/>
          <w:b/>
          <w:bCs/>
          <w:sz w:val="22"/>
          <w:szCs w:val="22"/>
        </w:rPr>
        <w:t>assumptions</w:t>
      </w:r>
    </w:p>
    <w:p w14:paraId="574EC25D" w14:textId="55CFB7D4" w:rsidR="00F82B7B" w:rsidRPr="00492740" w:rsidRDefault="00265725" w:rsidP="00C91CB5">
      <w:pPr>
        <w:spacing w:before="120" w:after="120" w:line="380" w:lineRule="exact"/>
        <w:ind w:left="547"/>
        <w:jc w:val="thaiDistribute"/>
        <w:rPr>
          <w:rFonts w:ascii="Arial" w:hAnsi="Arial" w:cs="Arial"/>
          <w:spacing w:val="-4"/>
          <w:sz w:val="22"/>
          <w:szCs w:val="22"/>
        </w:rPr>
      </w:pPr>
      <w:r w:rsidRPr="00492740">
        <w:rPr>
          <w:rFonts w:ascii="Arial" w:hAnsi="Arial" w:cs="Arial"/>
          <w:sz w:val="22"/>
          <w:szCs w:val="22"/>
        </w:rPr>
        <w:t>As</w:t>
      </w:r>
      <w:r w:rsidR="006A1514" w:rsidRPr="00492740">
        <w:rPr>
          <w:rFonts w:ascii="Arial" w:hAnsi="Arial" w:cs="Arial"/>
          <w:sz w:val="22"/>
          <w:szCs w:val="22"/>
        </w:rPr>
        <w:t xml:space="preserve"> </w:t>
      </w:r>
      <w:r w:rsidRPr="00492740">
        <w:rPr>
          <w:rFonts w:ascii="Arial" w:hAnsi="Arial" w:cs="Arial"/>
          <w:sz w:val="22"/>
          <w:szCs w:val="22"/>
        </w:rPr>
        <w:t>at</w:t>
      </w:r>
      <w:r w:rsidR="00EE0328" w:rsidRPr="00492740">
        <w:rPr>
          <w:rFonts w:ascii="Arial" w:hAnsi="Arial" w:cs="Arial"/>
          <w:sz w:val="22"/>
          <w:szCs w:val="22"/>
        </w:rPr>
        <w:t xml:space="preserve">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w:t>
      </w:r>
      <w:r w:rsidR="00471726" w:rsidRPr="00492740">
        <w:rPr>
          <w:rFonts w:ascii="Arial" w:hAnsi="Arial" w:cs="Arial"/>
          <w:sz w:val="22"/>
          <w:szCs w:val="22"/>
        </w:rPr>
        <w:t xml:space="preserve"> </w:t>
      </w:r>
      <w:r w:rsidRPr="00492740">
        <w:rPr>
          <w:rFonts w:ascii="Arial" w:hAnsi="Arial" w:cs="Arial"/>
          <w:sz w:val="22"/>
          <w:szCs w:val="22"/>
        </w:rPr>
        <w:t xml:space="preserve">the Group had a deficit of Baht </w:t>
      </w:r>
      <w:r w:rsidR="00583220">
        <w:rPr>
          <w:rFonts w:ascii="Arial" w:hAnsi="Arial" w:cs="Arial"/>
          <w:sz w:val="22"/>
          <w:szCs w:val="22"/>
        </w:rPr>
        <w:t>6,016</w:t>
      </w:r>
      <w:r w:rsidR="00EE2F1E" w:rsidRPr="00492740">
        <w:rPr>
          <w:rFonts w:ascii="Arial" w:hAnsi="Arial" w:cs="Arial"/>
          <w:sz w:val="22"/>
          <w:szCs w:val="22"/>
        </w:rPr>
        <w:t xml:space="preserve"> </w:t>
      </w:r>
      <w:r w:rsidRPr="00492740">
        <w:rPr>
          <w:rFonts w:ascii="Arial" w:hAnsi="Arial" w:cs="Arial"/>
          <w:sz w:val="22"/>
          <w:szCs w:val="22"/>
        </w:rPr>
        <w:t>million (Separate financial statement</w:t>
      </w:r>
      <w:r w:rsidR="00CB11D5">
        <w:rPr>
          <w:rFonts w:ascii="Arial" w:hAnsi="Arial" w:cs="Arial"/>
          <w:sz w:val="22"/>
          <w:szCs w:val="22"/>
        </w:rPr>
        <w:t>s</w:t>
      </w:r>
      <w:r w:rsidRPr="00492740">
        <w:rPr>
          <w:rFonts w:ascii="Arial" w:hAnsi="Arial" w:cs="Arial"/>
          <w:sz w:val="22"/>
          <w:szCs w:val="22"/>
        </w:rPr>
        <w:t xml:space="preserve">: Baht </w:t>
      </w:r>
      <w:r w:rsidR="00EE2F1E" w:rsidRPr="00492740">
        <w:rPr>
          <w:rFonts w:ascii="Arial" w:hAnsi="Arial" w:cs="Arial"/>
          <w:sz w:val="22"/>
          <w:szCs w:val="22"/>
        </w:rPr>
        <w:t>5,</w:t>
      </w:r>
      <w:r w:rsidR="00583220">
        <w:rPr>
          <w:rFonts w:ascii="Arial" w:hAnsi="Arial" w:cs="Arial"/>
          <w:sz w:val="22"/>
          <w:szCs w:val="22"/>
        </w:rPr>
        <w:t>714</w:t>
      </w:r>
      <w:r w:rsidRPr="00492740">
        <w:rPr>
          <w:rFonts w:ascii="Arial" w:hAnsi="Arial" w:cs="Arial"/>
          <w:sz w:val="22"/>
          <w:szCs w:val="22"/>
        </w:rPr>
        <w:t xml:space="preserve"> million), and had the current liabilities in excess of the current </w:t>
      </w:r>
      <w:r w:rsidRPr="00492740">
        <w:rPr>
          <w:rFonts w:ascii="Arial" w:hAnsi="Arial" w:cs="Arial"/>
          <w:spacing w:val="-4"/>
          <w:sz w:val="22"/>
          <w:szCs w:val="22"/>
        </w:rPr>
        <w:t xml:space="preserve">assets amounting to Baht </w:t>
      </w:r>
      <w:r w:rsidR="00583220">
        <w:rPr>
          <w:rFonts w:ascii="Arial" w:hAnsi="Arial" w:cs="Arial"/>
          <w:spacing w:val="-4"/>
          <w:sz w:val="22"/>
          <w:szCs w:val="22"/>
        </w:rPr>
        <w:t>1,</w:t>
      </w:r>
      <w:r w:rsidR="00AE2461">
        <w:rPr>
          <w:rFonts w:ascii="Arial" w:hAnsi="Arial" w:cs="Arial"/>
          <w:spacing w:val="-4"/>
          <w:sz w:val="22"/>
          <w:szCs w:val="22"/>
        </w:rPr>
        <w:t>768</w:t>
      </w:r>
      <w:r w:rsidRPr="00492740">
        <w:rPr>
          <w:rFonts w:ascii="Arial" w:hAnsi="Arial" w:cs="Arial"/>
          <w:spacing w:val="-4"/>
          <w:sz w:val="22"/>
          <w:szCs w:val="22"/>
        </w:rPr>
        <w:t xml:space="preserve"> million (Separate financial statement</w:t>
      </w:r>
      <w:r w:rsidR="00CB11D5">
        <w:rPr>
          <w:rFonts w:ascii="Arial" w:hAnsi="Arial" w:cs="Arial"/>
          <w:spacing w:val="-4"/>
          <w:sz w:val="22"/>
          <w:szCs w:val="22"/>
        </w:rPr>
        <w:t>s</w:t>
      </w:r>
      <w:r w:rsidRPr="00492740">
        <w:rPr>
          <w:rFonts w:ascii="Arial" w:hAnsi="Arial" w:cs="Arial"/>
          <w:spacing w:val="-4"/>
          <w:sz w:val="22"/>
          <w:szCs w:val="22"/>
        </w:rPr>
        <w:t xml:space="preserve">: Baht </w:t>
      </w:r>
      <w:r w:rsidR="00583220">
        <w:rPr>
          <w:rFonts w:ascii="Arial" w:hAnsi="Arial" w:cs="Arial"/>
          <w:spacing w:val="-4"/>
          <w:sz w:val="22"/>
          <w:szCs w:val="22"/>
        </w:rPr>
        <w:t>2,</w:t>
      </w:r>
      <w:r w:rsidR="00AE2461">
        <w:rPr>
          <w:rFonts w:ascii="Arial" w:hAnsi="Arial" w:cs="Arial"/>
          <w:spacing w:val="-4"/>
          <w:sz w:val="22"/>
          <w:szCs w:val="22"/>
        </w:rPr>
        <w:t>598</w:t>
      </w:r>
      <w:r w:rsidRPr="00492740">
        <w:rPr>
          <w:rFonts w:ascii="Arial" w:hAnsi="Arial" w:cs="Arial"/>
          <w:spacing w:val="-4"/>
          <w:sz w:val="22"/>
          <w:szCs w:val="22"/>
        </w:rPr>
        <w:t xml:space="preserve"> million).</w:t>
      </w:r>
      <w:r w:rsidRPr="00492740">
        <w:rPr>
          <w:rFonts w:ascii="Arial" w:hAnsi="Arial" w:cs="Arial"/>
          <w:sz w:val="22"/>
          <w:szCs w:val="22"/>
        </w:rPr>
        <w:t xml:space="preserve"> </w:t>
      </w:r>
      <w:r w:rsidR="00591464" w:rsidRPr="00492740">
        <w:rPr>
          <w:rFonts w:ascii="Arial" w:hAnsi="Arial" w:cs="Arial"/>
          <w:sz w:val="22"/>
          <w:szCs w:val="22"/>
        </w:rPr>
        <w:t xml:space="preserve">The current liabilities mainly </w:t>
      </w:r>
      <w:r w:rsidR="00591464" w:rsidRPr="00492740">
        <w:rPr>
          <w:rFonts w:ascii="Arial" w:hAnsi="Arial" w:cs="Arial"/>
          <w:spacing w:val="-4"/>
          <w:sz w:val="22"/>
          <w:szCs w:val="22"/>
        </w:rPr>
        <w:t>included bank overdrafts</w:t>
      </w:r>
      <w:r w:rsidR="0047663B" w:rsidRPr="00492740">
        <w:rPr>
          <w:rFonts w:ascii="Arial" w:hAnsi="Arial" w:cs="Arial"/>
          <w:spacing w:val="-4"/>
          <w:sz w:val="22"/>
          <w:szCs w:val="22"/>
        </w:rPr>
        <w:t xml:space="preserve"> and</w:t>
      </w:r>
      <w:r w:rsidR="00591464" w:rsidRPr="00492740">
        <w:rPr>
          <w:rFonts w:ascii="Arial" w:hAnsi="Arial" w:cs="Arial"/>
          <w:spacing w:val="-4"/>
          <w:sz w:val="22"/>
          <w:szCs w:val="22"/>
        </w:rPr>
        <w:t xml:space="preserve"> short-term loans from financial institutions</w:t>
      </w:r>
      <w:r w:rsidR="0047663B" w:rsidRPr="00492740">
        <w:rPr>
          <w:rFonts w:ascii="Arial" w:hAnsi="Arial" w:cs="Arial"/>
          <w:spacing w:val="-4"/>
          <w:sz w:val="22"/>
          <w:szCs w:val="22"/>
        </w:rPr>
        <w:t xml:space="preserve">, </w:t>
      </w:r>
      <w:r w:rsidR="0047663B" w:rsidRPr="00492740">
        <w:rPr>
          <w:rFonts w:ascii="Arial" w:hAnsi="Arial" w:cs="Arial"/>
          <w:spacing w:val="-4"/>
          <w:sz w:val="22"/>
        </w:rPr>
        <w:t>trade payables</w:t>
      </w:r>
      <w:r w:rsidR="00591464" w:rsidRPr="00492740">
        <w:rPr>
          <w:rFonts w:ascii="Arial" w:hAnsi="Arial" w:cs="Arial"/>
          <w:spacing w:val="-4"/>
          <w:sz w:val="22"/>
          <w:szCs w:val="22"/>
          <w:cs/>
        </w:rPr>
        <w:t xml:space="preserve"> </w:t>
      </w:r>
      <w:r w:rsidR="00591464" w:rsidRPr="00492740">
        <w:rPr>
          <w:rFonts w:ascii="Arial" w:hAnsi="Arial" w:cs="Arial"/>
          <w:spacing w:val="-4"/>
          <w:sz w:val="22"/>
          <w:szCs w:val="22"/>
        </w:rPr>
        <w:t>and current portion</w:t>
      </w:r>
      <w:r w:rsidR="00591464" w:rsidRPr="00492740">
        <w:rPr>
          <w:rFonts w:ascii="Arial" w:hAnsi="Arial" w:cs="Arial"/>
          <w:sz w:val="22"/>
          <w:szCs w:val="22"/>
        </w:rPr>
        <w:t xml:space="preserve"> </w:t>
      </w:r>
      <w:r w:rsidR="00591464" w:rsidRPr="00492740">
        <w:rPr>
          <w:rFonts w:ascii="Arial" w:hAnsi="Arial" w:cs="Arial"/>
          <w:spacing w:val="-6"/>
          <w:sz w:val="22"/>
          <w:szCs w:val="22"/>
        </w:rPr>
        <w:t>of long-term loans from banks. The Group was unable to maintain</w:t>
      </w:r>
      <w:r w:rsidR="00591464" w:rsidRPr="00492740">
        <w:rPr>
          <w:rFonts w:ascii="Arial" w:hAnsi="Arial" w:cs="Arial"/>
          <w:sz w:val="22"/>
          <w:szCs w:val="22"/>
        </w:rPr>
        <w:t xml:space="preserve"> the net debt to equity ratio of loan</w:t>
      </w:r>
      <w:r w:rsidR="00CC0B57" w:rsidRPr="00492740">
        <w:rPr>
          <w:rFonts w:ascii="Arial" w:hAnsi="Arial" w:cs="Arial"/>
          <w:sz w:val="22"/>
          <w:szCs w:val="22"/>
        </w:rPr>
        <w:t>s</w:t>
      </w:r>
      <w:r w:rsidR="00591464" w:rsidRPr="00492740">
        <w:rPr>
          <w:rFonts w:ascii="Arial" w:hAnsi="Arial" w:cs="Arial"/>
          <w:sz w:val="22"/>
          <w:szCs w:val="22"/>
        </w:rPr>
        <w:t xml:space="preserve"> from bank amounting to Baht </w:t>
      </w:r>
      <w:r w:rsidR="00583220">
        <w:rPr>
          <w:rFonts w:ascii="Arial" w:hAnsi="Arial" w:cs="Arial"/>
          <w:sz w:val="22"/>
          <w:szCs w:val="22"/>
        </w:rPr>
        <w:t>1,758</w:t>
      </w:r>
      <w:r w:rsidR="00EE2F1E" w:rsidRPr="00492740">
        <w:rPr>
          <w:rFonts w:ascii="Arial" w:hAnsi="Arial" w:cs="Arial"/>
          <w:sz w:val="22"/>
          <w:szCs w:val="22"/>
        </w:rPr>
        <w:t xml:space="preserve"> </w:t>
      </w:r>
      <w:r w:rsidR="00591464" w:rsidRPr="00492740">
        <w:rPr>
          <w:rFonts w:ascii="Arial" w:hAnsi="Arial" w:cs="Arial"/>
          <w:sz w:val="22"/>
          <w:szCs w:val="22"/>
        </w:rPr>
        <w:t>million as specified on</w:t>
      </w:r>
      <w:r w:rsidR="00CC0B57" w:rsidRPr="00492740">
        <w:rPr>
          <w:rFonts w:ascii="Arial" w:hAnsi="Arial" w:cs="Arial"/>
          <w:sz w:val="22"/>
          <w:szCs w:val="22"/>
        </w:rPr>
        <w:t xml:space="preserve"> the</w:t>
      </w:r>
      <w:r w:rsidR="00591464" w:rsidRPr="00492740">
        <w:rPr>
          <w:rFonts w:ascii="Arial" w:hAnsi="Arial" w:cs="Arial"/>
          <w:sz w:val="22"/>
          <w:szCs w:val="22"/>
        </w:rPr>
        <w:t xml:space="preserve"> loan agreement</w:t>
      </w:r>
      <w:r w:rsidR="00CC0B57" w:rsidRPr="00492740">
        <w:rPr>
          <w:rFonts w:ascii="Arial" w:hAnsi="Arial" w:cs="Arial"/>
          <w:sz w:val="22"/>
          <w:szCs w:val="22"/>
        </w:rPr>
        <w:t>s</w:t>
      </w:r>
      <w:r w:rsidR="00591464" w:rsidRPr="00492740">
        <w:rPr>
          <w:rFonts w:ascii="Arial" w:hAnsi="Arial" w:cs="Arial"/>
          <w:sz w:val="22"/>
          <w:szCs w:val="22"/>
        </w:rPr>
        <w:t xml:space="preserve">. However, the Group already received the waiver letter from bank on </w:t>
      </w:r>
      <w:r w:rsidR="00AE2461">
        <w:rPr>
          <w:rFonts w:ascii="Arial" w:hAnsi="Arial" w:cs="Arial"/>
          <w:sz w:val="22"/>
          <w:szCs w:val="28"/>
        </w:rPr>
        <w:t>27 June</w:t>
      </w:r>
      <w:r w:rsidR="006A1514" w:rsidRPr="00492740">
        <w:rPr>
          <w:rFonts w:ascii="Arial" w:hAnsi="Arial" w:cs="Arial"/>
          <w:sz w:val="22"/>
          <w:szCs w:val="28"/>
        </w:rPr>
        <w:t xml:space="preserve"> 2025</w:t>
      </w:r>
      <w:r w:rsidR="00CC0B57" w:rsidRPr="00492740">
        <w:rPr>
          <w:rFonts w:ascii="Arial" w:hAnsi="Arial" w:cs="Arial"/>
          <w:sz w:val="22"/>
          <w:szCs w:val="28"/>
        </w:rPr>
        <w:t>.</w:t>
      </w:r>
      <w:r w:rsidR="00591464" w:rsidRPr="00492740">
        <w:rPr>
          <w:rFonts w:ascii="Arial" w:hAnsi="Arial" w:cs="Arial"/>
          <w:sz w:val="22"/>
          <w:szCs w:val="22"/>
        </w:rPr>
        <w:t xml:space="preserve"> </w:t>
      </w:r>
      <w:r w:rsidR="00255131">
        <w:rPr>
          <w:rFonts w:ascii="Arial" w:hAnsi="Arial" w:cs="Arial"/>
          <w:sz w:val="22"/>
          <w:szCs w:val="22"/>
        </w:rPr>
        <w:t>In addition, a</w:t>
      </w:r>
      <w:r w:rsidR="00591464" w:rsidRPr="00492740">
        <w:rPr>
          <w:rFonts w:ascii="Arial" w:hAnsi="Arial" w:cs="Arial"/>
          <w:sz w:val="22"/>
          <w:szCs w:val="22"/>
        </w:rPr>
        <w:t xml:space="preserve">s the result of the capital deficit as at </w:t>
      </w:r>
      <w:r w:rsidR="00DB2912" w:rsidRPr="00492740">
        <w:rPr>
          <w:rFonts w:ascii="Arial" w:hAnsi="Arial" w:cs="Arial"/>
          <w:sz w:val="22"/>
          <w:szCs w:val="22"/>
        </w:rPr>
        <w:t>30 June</w:t>
      </w:r>
      <w:r w:rsidR="00591464" w:rsidRPr="00492740">
        <w:rPr>
          <w:rFonts w:ascii="Arial" w:hAnsi="Arial" w:cs="Arial"/>
          <w:sz w:val="22"/>
          <w:szCs w:val="22"/>
        </w:rPr>
        <w:t xml:space="preserve"> 2025 of Baht </w:t>
      </w:r>
      <w:r w:rsidR="00583220">
        <w:rPr>
          <w:rFonts w:ascii="Arial" w:hAnsi="Arial" w:cs="Arial"/>
          <w:sz w:val="22"/>
          <w:szCs w:val="22"/>
        </w:rPr>
        <w:t>1,755</w:t>
      </w:r>
      <w:r w:rsidR="00591464" w:rsidRPr="00492740">
        <w:rPr>
          <w:rFonts w:ascii="Arial" w:hAnsi="Arial" w:cs="Arial"/>
          <w:sz w:val="22"/>
          <w:szCs w:val="22"/>
        </w:rPr>
        <w:t xml:space="preserve"> million for the Group and of Baht </w:t>
      </w:r>
      <w:r w:rsidR="00583220">
        <w:rPr>
          <w:rFonts w:ascii="Arial" w:hAnsi="Arial" w:cs="Arial"/>
          <w:sz w:val="22"/>
          <w:szCs w:val="22"/>
        </w:rPr>
        <w:t>2,028</w:t>
      </w:r>
      <w:r w:rsidR="00591464" w:rsidRPr="00492740">
        <w:rPr>
          <w:rFonts w:ascii="Arial" w:hAnsi="Arial" w:cs="Arial"/>
          <w:sz w:val="22"/>
          <w:szCs w:val="22"/>
        </w:rPr>
        <w:t xml:space="preserve"> million for</w:t>
      </w:r>
      <w:r w:rsidR="00583220">
        <w:rPr>
          <w:rFonts w:ascii="Arial" w:hAnsi="Arial" w:cs="Arial"/>
          <w:sz w:val="22"/>
          <w:szCs w:val="22"/>
        </w:rPr>
        <w:t xml:space="preserve">                                  </w:t>
      </w:r>
      <w:r w:rsidR="00591464" w:rsidRPr="00492740">
        <w:rPr>
          <w:rFonts w:ascii="Arial" w:hAnsi="Arial" w:cs="Arial"/>
          <w:sz w:val="22"/>
          <w:szCs w:val="22"/>
        </w:rPr>
        <w:t xml:space="preserve"> the Company it being subject to delisting from The Stock Exchange of Thailand, if </w:t>
      </w:r>
      <w:r w:rsidR="00583220">
        <w:rPr>
          <w:rFonts w:ascii="Arial" w:hAnsi="Arial" w:cs="Arial"/>
          <w:sz w:val="22"/>
          <w:szCs w:val="22"/>
        </w:rPr>
        <w:t xml:space="preserve">                    </w:t>
      </w:r>
      <w:r w:rsidR="00591464" w:rsidRPr="00492740">
        <w:rPr>
          <w:rFonts w:ascii="Arial" w:hAnsi="Arial" w:cs="Arial"/>
          <w:sz w:val="22"/>
          <w:szCs w:val="22"/>
        </w:rPr>
        <w:t xml:space="preserve">the Group is unable to resolve the course of delist within timeline as stipulated by </w:t>
      </w:r>
      <w:r w:rsidR="00CC0B57" w:rsidRPr="00492740">
        <w:rPr>
          <w:rFonts w:ascii="Arial" w:hAnsi="Arial" w:cs="Arial"/>
          <w:sz w:val="22"/>
          <w:szCs w:val="22"/>
        </w:rPr>
        <w:t xml:space="preserve">the </w:t>
      </w:r>
      <w:r w:rsidR="00591464" w:rsidRPr="00492740">
        <w:rPr>
          <w:rFonts w:ascii="Arial" w:hAnsi="Arial" w:cs="Arial"/>
          <w:sz w:val="22"/>
          <w:szCs w:val="22"/>
        </w:rPr>
        <w:t>regulators.</w:t>
      </w:r>
    </w:p>
    <w:p w14:paraId="79374B1A" w14:textId="1DF36AB3" w:rsidR="006A1514" w:rsidRPr="00492740" w:rsidRDefault="00F82B7B" w:rsidP="0047663B">
      <w:pPr>
        <w:spacing w:before="100" w:after="100" w:line="380" w:lineRule="exact"/>
        <w:ind w:left="547"/>
        <w:jc w:val="thaiDistribute"/>
        <w:rPr>
          <w:rFonts w:ascii="Arial" w:hAnsi="Arial" w:cs="Arial"/>
          <w:sz w:val="22"/>
          <w:szCs w:val="22"/>
        </w:rPr>
      </w:pPr>
      <w:bookmarkStart w:id="1" w:name="_Hlk197683587"/>
      <w:r w:rsidRPr="00492740">
        <w:rPr>
          <w:rFonts w:ascii="Arial" w:hAnsi="Arial" w:cs="Arial"/>
          <w:sz w:val="22"/>
          <w:szCs w:val="22"/>
        </w:rPr>
        <w:t>Currently, the management</w:t>
      </w:r>
      <w:r w:rsidR="00CC0B57" w:rsidRPr="00492740">
        <w:rPr>
          <w:rFonts w:ascii="Arial" w:hAnsi="Arial" w:cs="Arial"/>
          <w:sz w:val="22"/>
          <w:szCs w:val="22"/>
        </w:rPr>
        <w:t xml:space="preserve"> has implemented various plans to increase liquidity and cash flow for the Group by </w:t>
      </w:r>
      <w:r w:rsidRPr="00492740">
        <w:rPr>
          <w:rFonts w:ascii="Arial" w:hAnsi="Arial" w:cs="Arial"/>
          <w:sz w:val="22"/>
          <w:szCs w:val="22"/>
        </w:rPr>
        <w:t xml:space="preserve">seek additional projects, </w:t>
      </w:r>
      <w:r w:rsidR="00591464" w:rsidRPr="00492740">
        <w:rPr>
          <w:rFonts w:ascii="Arial" w:hAnsi="Arial" w:cs="Arial"/>
          <w:sz w:val="22"/>
          <w:szCs w:val="22"/>
        </w:rPr>
        <w:t>negotiate to collect payment from customers,</w:t>
      </w:r>
      <w:r w:rsidR="00591464" w:rsidRPr="00492740">
        <w:rPr>
          <w:rFonts w:ascii="Arial" w:hAnsi="Arial" w:cs="Arial"/>
          <w:sz w:val="22"/>
          <w:szCs w:val="22"/>
          <w:cs/>
        </w:rPr>
        <w:t xml:space="preserve"> </w:t>
      </w:r>
      <w:r w:rsidR="00591464" w:rsidRPr="00492740">
        <w:rPr>
          <w:rFonts w:ascii="Arial" w:hAnsi="Arial" w:cs="Arial"/>
          <w:sz w:val="22"/>
          <w:szCs w:val="22"/>
        </w:rPr>
        <w:t>negotiate with business partners and financial institutions to extend debt payment settlement period, converting floating interest rates to fixed rates, request for waiver for non-compliance the financial ratio</w:t>
      </w:r>
      <w:r w:rsidR="00CC0B57" w:rsidRPr="00492740">
        <w:rPr>
          <w:rFonts w:ascii="Arial" w:hAnsi="Arial" w:cs="Arial"/>
          <w:sz w:val="22"/>
          <w:szCs w:val="22"/>
        </w:rPr>
        <w:t xml:space="preserve"> </w:t>
      </w:r>
      <w:r w:rsidR="00255131">
        <w:rPr>
          <w:rFonts w:ascii="Arial" w:hAnsi="Arial" w:cs="Arial"/>
          <w:sz w:val="22"/>
          <w:szCs w:val="22"/>
        </w:rPr>
        <w:t>including</w:t>
      </w:r>
      <w:r w:rsidR="00591464" w:rsidRPr="00492740">
        <w:rPr>
          <w:rFonts w:ascii="Arial" w:hAnsi="Arial" w:cs="Arial"/>
          <w:sz w:val="22"/>
          <w:szCs w:val="22"/>
        </w:rPr>
        <w:t xml:space="preserve"> improve business plan and future operations. Therefore, the management believes that the Group will be able</w:t>
      </w:r>
      <w:r w:rsidR="00591464" w:rsidRPr="00492740">
        <w:rPr>
          <w:rFonts w:ascii="Arial" w:hAnsi="Arial" w:cs="Arial"/>
          <w:sz w:val="22"/>
          <w:szCs w:val="22"/>
          <w:cs/>
        </w:rPr>
        <w:t xml:space="preserve"> </w:t>
      </w:r>
      <w:r w:rsidR="00591464" w:rsidRPr="00492740">
        <w:rPr>
          <w:rFonts w:ascii="Arial" w:hAnsi="Arial" w:cs="Arial"/>
          <w:sz w:val="22"/>
          <w:szCs w:val="22"/>
        </w:rPr>
        <w:t xml:space="preserve">to continue as a going concern from above procedures. </w:t>
      </w:r>
    </w:p>
    <w:bookmarkEnd w:id="1"/>
    <w:p w14:paraId="106C1FAC" w14:textId="0ECCBE99" w:rsidR="00591464" w:rsidRPr="00492740" w:rsidRDefault="00591464" w:rsidP="0047663B">
      <w:pPr>
        <w:spacing w:before="100" w:after="100" w:line="380" w:lineRule="exact"/>
        <w:ind w:left="547"/>
        <w:jc w:val="thaiDistribute"/>
        <w:rPr>
          <w:rFonts w:ascii="Arial" w:hAnsi="Arial" w:cs="Arial"/>
          <w:sz w:val="22"/>
          <w:szCs w:val="22"/>
        </w:rPr>
      </w:pPr>
      <w:r w:rsidRPr="00492740">
        <w:rPr>
          <w:rFonts w:ascii="Arial" w:hAnsi="Arial" w:cs="Arial"/>
          <w:sz w:val="22"/>
          <w:szCs w:val="22"/>
        </w:rPr>
        <w:t xml:space="preserve">However, these matters involve multiple </w:t>
      </w:r>
      <w:r w:rsidR="00CC0B57" w:rsidRPr="00492740">
        <w:rPr>
          <w:rFonts w:ascii="Arial" w:hAnsi="Arial" w:cs="Arial"/>
          <w:sz w:val="22"/>
          <w:szCs w:val="22"/>
        </w:rPr>
        <w:t xml:space="preserve">material </w:t>
      </w:r>
      <w:r w:rsidRPr="00492740">
        <w:rPr>
          <w:rFonts w:ascii="Arial" w:hAnsi="Arial" w:cs="Arial"/>
          <w:sz w:val="22"/>
          <w:szCs w:val="22"/>
        </w:rPr>
        <w:t>uncertainties, which may have the potential interaction and their possible cumulative effect on the financial statements, raising substantial doubt about the ability of the Group to continue as going concerns.</w:t>
      </w:r>
    </w:p>
    <w:p w14:paraId="170250FA" w14:textId="68B4A2ED" w:rsidR="000B292A" w:rsidRPr="00492740" w:rsidRDefault="00FB1AC4" w:rsidP="0047663B">
      <w:pPr>
        <w:spacing w:before="100" w:after="100" w:line="380" w:lineRule="exact"/>
        <w:ind w:left="547" w:hanging="547"/>
        <w:jc w:val="thaiDistribute"/>
        <w:rPr>
          <w:rFonts w:ascii="Arial" w:hAnsi="Arial" w:cs="Arial"/>
          <w:b/>
          <w:bCs/>
          <w:sz w:val="22"/>
          <w:szCs w:val="22"/>
        </w:rPr>
      </w:pPr>
      <w:r w:rsidRPr="00492740">
        <w:rPr>
          <w:rFonts w:ascii="Arial" w:hAnsi="Arial" w:cs="Arial"/>
          <w:b/>
          <w:bCs/>
          <w:sz w:val="22"/>
          <w:szCs w:val="22"/>
        </w:rPr>
        <w:t>1.</w:t>
      </w:r>
      <w:r w:rsidR="0047663B" w:rsidRPr="00492740">
        <w:rPr>
          <w:rFonts w:ascii="Arial" w:hAnsi="Arial" w:cs="Arial"/>
          <w:b/>
          <w:bCs/>
          <w:sz w:val="22"/>
          <w:szCs w:val="22"/>
        </w:rPr>
        <w:t>4</w:t>
      </w:r>
      <w:r w:rsidR="007D0073" w:rsidRPr="00492740">
        <w:rPr>
          <w:rFonts w:ascii="Arial" w:hAnsi="Arial" w:cs="Arial"/>
          <w:b/>
          <w:bCs/>
          <w:sz w:val="22"/>
          <w:szCs w:val="22"/>
        </w:rPr>
        <w:tab/>
      </w:r>
      <w:r w:rsidR="00B8409F" w:rsidRPr="00492740">
        <w:rPr>
          <w:rFonts w:ascii="Arial" w:hAnsi="Arial" w:cs="Arial"/>
          <w:b/>
          <w:bCs/>
          <w:sz w:val="22"/>
          <w:szCs w:val="22"/>
        </w:rPr>
        <w:t>A</w:t>
      </w:r>
      <w:r w:rsidR="000B292A" w:rsidRPr="00492740">
        <w:rPr>
          <w:rFonts w:ascii="Arial" w:hAnsi="Arial" w:cs="Arial"/>
          <w:b/>
          <w:bCs/>
          <w:sz w:val="22"/>
          <w:szCs w:val="22"/>
        </w:rPr>
        <w:t>ccounting policies</w:t>
      </w:r>
    </w:p>
    <w:p w14:paraId="4EE95545" w14:textId="7E848C12" w:rsidR="00CA3209" w:rsidRPr="00492740" w:rsidRDefault="000B292A" w:rsidP="0047663B">
      <w:pPr>
        <w:spacing w:before="100" w:after="100" w:line="380" w:lineRule="exact"/>
        <w:ind w:left="547"/>
        <w:jc w:val="thaiDistribute"/>
        <w:rPr>
          <w:rFonts w:ascii="Arial" w:hAnsi="Arial" w:cs="Arial"/>
          <w:sz w:val="22"/>
          <w:szCs w:val="22"/>
        </w:rPr>
      </w:pPr>
      <w:r w:rsidRPr="00492740">
        <w:rPr>
          <w:rFonts w:ascii="Arial" w:hAnsi="Arial" w:cs="Arial"/>
          <w:sz w:val="22"/>
          <w:szCs w:val="22"/>
        </w:rPr>
        <w:t xml:space="preserve">The interim financial statements are prepared by using the same accounting policies and methods of computation as were used for the financial statements for the year ended </w:t>
      </w:r>
      <w:r w:rsidR="00E12FF2" w:rsidRPr="00492740">
        <w:rPr>
          <w:rFonts w:ascii="Arial" w:hAnsi="Arial" w:cs="Arial"/>
          <w:sz w:val="22"/>
          <w:szCs w:val="22"/>
        </w:rPr>
        <w:t xml:space="preserve">     </w:t>
      </w:r>
      <w:r w:rsidR="004254D0" w:rsidRPr="00492740">
        <w:rPr>
          <w:rFonts w:ascii="Arial" w:hAnsi="Arial" w:cs="Arial"/>
          <w:sz w:val="22"/>
          <w:szCs w:val="22"/>
        </w:rPr>
        <w:t>31 December 2024</w:t>
      </w:r>
      <w:r w:rsidR="00B40D27" w:rsidRPr="00492740">
        <w:rPr>
          <w:rFonts w:ascii="Arial" w:hAnsi="Arial" w:cs="Arial"/>
          <w:sz w:val="22"/>
          <w:szCs w:val="22"/>
        </w:rPr>
        <w:t>.</w:t>
      </w:r>
    </w:p>
    <w:p w14:paraId="44DCF3DB" w14:textId="23F8EAFF" w:rsidR="00914253" w:rsidRPr="00492740" w:rsidRDefault="00914253" w:rsidP="0047663B">
      <w:pPr>
        <w:spacing w:before="100" w:after="100" w:line="380" w:lineRule="exact"/>
        <w:ind w:left="547"/>
        <w:jc w:val="thaiDistribute"/>
        <w:rPr>
          <w:rFonts w:ascii="Arial" w:hAnsi="Arial" w:cs="Arial"/>
          <w:spacing w:val="-4"/>
          <w:sz w:val="22"/>
          <w:szCs w:val="22"/>
        </w:rPr>
      </w:pPr>
      <w:r w:rsidRPr="00492740">
        <w:rPr>
          <w:rFonts w:ascii="Arial" w:hAnsi="Arial" w:cs="Arial"/>
          <w:spacing w:val="-4"/>
          <w:sz w:val="22"/>
          <w:szCs w:val="22"/>
        </w:rPr>
        <w:t>The revised financial reporting standards which are effective for fiscal years beginning on or after 1 January 202</w:t>
      </w:r>
      <w:r w:rsidR="006B1994" w:rsidRPr="00492740">
        <w:rPr>
          <w:rFonts w:ascii="Arial" w:hAnsi="Arial" w:cs="Arial"/>
          <w:spacing w:val="-4"/>
          <w:sz w:val="22"/>
          <w:szCs w:val="22"/>
        </w:rPr>
        <w:t>5</w:t>
      </w:r>
      <w:r w:rsidRPr="00492740">
        <w:rPr>
          <w:rFonts w:ascii="Arial" w:hAnsi="Arial" w:cs="Arial"/>
          <w:spacing w:val="-4"/>
          <w:sz w:val="22"/>
          <w:szCs w:val="22"/>
        </w:rPr>
        <w:t>, do not have any significant impact on the Group’s financial statements</w:t>
      </w:r>
      <w:r w:rsidR="000203BF" w:rsidRPr="00492740">
        <w:rPr>
          <w:rFonts w:ascii="Arial" w:hAnsi="Arial" w:cs="Arial"/>
          <w:spacing w:val="-4"/>
          <w:sz w:val="22"/>
          <w:szCs w:val="22"/>
        </w:rPr>
        <w:t>.</w:t>
      </w:r>
    </w:p>
    <w:p w14:paraId="687918B9" w14:textId="67525F5D" w:rsidR="000C0DBB" w:rsidRPr="00492740" w:rsidRDefault="004268A5" w:rsidP="0047663B">
      <w:pPr>
        <w:overflowPunct/>
        <w:spacing w:before="100" w:after="100" w:line="380" w:lineRule="exact"/>
        <w:ind w:left="547" w:hanging="540"/>
        <w:jc w:val="thaiDistribute"/>
        <w:textAlignment w:val="auto"/>
        <w:rPr>
          <w:rFonts w:ascii="Arial" w:hAnsi="Arial" w:cs="Arial"/>
          <w:b/>
          <w:color w:val="000000"/>
          <w:sz w:val="22"/>
          <w:szCs w:val="22"/>
        </w:rPr>
      </w:pPr>
      <w:r w:rsidRPr="00492740">
        <w:rPr>
          <w:rFonts w:ascii="Arial" w:hAnsi="Arial" w:cs="Arial"/>
          <w:b/>
          <w:color w:val="000000"/>
          <w:sz w:val="22"/>
          <w:szCs w:val="22"/>
        </w:rPr>
        <w:t>2</w:t>
      </w:r>
      <w:r w:rsidR="000C0DBB" w:rsidRPr="00492740">
        <w:rPr>
          <w:rFonts w:ascii="Arial" w:hAnsi="Arial" w:cs="Arial"/>
          <w:b/>
          <w:color w:val="000000"/>
          <w:sz w:val="22"/>
          <w:szCs w:val="22"/>
        </w:rPr>
        <w:t>.</w:t>
      </w:r>
      <w:r w:rsidR="000C0DBB" w:rsidRPr="00492740">
        <w:rPr>
          <w:rFonts w:ascii="Arial" w:hAnsi="Arial" w:cs="Arial"/>
          <w:b/>
          <w:color w:val="000000"/>
          <w:sz w:val="22"/>
          <w:szCs w:val="22"/>
        </w:rPr>
        <w:tab/>
        <w:t>Related party transactions</w:t>
      </w:r>
    </w:p>
    <w:p w14:paraId="08B65730" w14:textId="7380BE24" w:rsidR="000C0DBB" w:rsidRPr="00492740" w:rsidRDefault="000C0DBB" w:rsidP="0047663B">
      <w:pPr>
        <w:tabs>
          <w:tab w:val="right" w:pos="8540"/>
        </w:tabs>
        <w:spacing w:before="100" w:after="100" w:line="380" w:lineRule="exact"/>
        <w:ind w:left="547" w:hanging="540"/>
        <w:jc w:val="thaiDistribute"/>
        <w:rPr>
          <w:rFonts w:ascii="Arial" w:hAnsi="Arial" w:cs="Arial"/>
          <w:sz w:val="22"/>
          <w:szCs w:val="22"/>
        </w:rPr>
      </w:pPr>
      <w:r w:rsidRPr="00492740">
        <w:rPr>
          <w:rFonts w:ascii="Arial" w:hAnsi="Arial" w:cs="Arial"/>
          <w:sz w:val="22"/>
          <w:szCs w:val="22"/>
        </w:rPr>
        <w:tab/>
      </w:r>
      <w:r w:rsidR="002713E4" w:rsidRPr="00492740">
        <w:rPr>
          <w:rFonts w:ascii="Arial" w:hAnsi="Arial" w:cs="Arial"/>
          <w:sz w:val="22"/>
          <w:szCs w:val="22"/>
        </w:rPr>
        <w:t xml:space="preserve">During the period, the </w:t>
      </w:r>
      <w:r w:rsidR="00832476" w:rsidRPr="00492740">
        <w:rPr>
          <w:rFonts w:ascii="Arial" w:hAnsi="Arial" w:cs="Arial"/>
          <w:sz w:val="22"/>
          <w:szCs w:val="22"/>
        </w:rPr>
        <w:t>Group</w:t>
      </w:r>
      <w:r w:rsidR="002713E4" w:rsidRPr="00492740">
        <w:rPr>
          <w:rFonts w:ascii="Arial" w:hAnsi="Arial" w:cs="Arial"/>
          <w:sz w:val="22"/>
          <w:szCs w:val="22"/>
        </w:rPr>
        <w:t xml:space="preserve"> had significant business transactions with related parties. </w:t>
      </w:r>
      <w:r w:rsidR="002713E4" w:rsidRPr="00492740">
        <w:rPr>
          <w:rFonts w:ascii="Arial" w:hAnsi="Arial" w:cs="Arial"/>
          <w:spacing w:val="-3"/>
          <w:sz w:val="22"/>
          <w:szCs w:val="22"/>
        </w:rPr>
        <w:t>Such transactions, which are summarised below, arose in the ordinary course of business</w:t>
      </w:r>
      <w:r w:rsidR="00377C7D" w:rsidRPr="00492740">
        <w:rPr>
          <w:rFonts w:ascii="Arial" w:hAnsi="Arial" w:cs="Arial"/>
          <w:sz w:val="22"/>
          <w:szCs w:val="22"/>
        </w:rPr>
        <w:t xml:space="preserve">. </w:t>
      </w:r>
      <w:r w:rsidR="00F959F0" w:rsidRPr="00492740">
        <w:rPr>
          <w:rFonts w:ascii="Arial" w:hAnsi="Arial" w:cs="Arial"/>
          <w:sz w:val="22"/>
          <w:szCs w:val="22"/>
        </w:rPr>
        <w:t>There</w:t>
      </w:r>
      <w:r w:rsidR="00377C7D" w:rsidRPr="00492740">
        <w:rPr>
          <w:rFonts w:ascii="Arial" w:hAnsi="Arial" w:cs="Arial"/>
          <w:sz w:val="22"/>
          <w:szCs w:val="22"/>
        </w:rPr>
        <w:t xml:space="preserve"> were no significant changes in the</w:t>
      </w:r>
      <w:r w:rsidR="00255131">
        <w:rPr>
          <w:rFonts w:ascii="Arial" w:hAnsi="Arial" w:cs="Arial"/>
          <w:sz w:val="22"/>
          <w:szCs w:val="22"/>
        </w:rPr>
        <w:t xml:space="preserve"> </w:t>
      </w:r>
      <w:r w:rsidR="00377C7D" w:rsidRPr="00492740">
        <w:rPr>
          <w:rFonts w:ascii="Arial" w:hAnsi="Arial" w:cs="Arial"/>
          <w:sz w:val="22"/>
          <w:szCs w:val="22"/>
        </w:rPr>
        <w:t>pricing policy of trans</w:t>
      </w:r>
      <w:r w:rsidR="00F959F0" w:rsidRPr="00492740">
        <w:rPr>
          <w:rFonts w:ascii="Arial" w:hAnsi="Arial" w:cs="Arial"/>
          <w:sz w:val="22"/>
          <w:szCs w:val="22"/>
        </w:rPr>
        <w:t>a</w:t>
      </w:r>
      <w:r w:rsidR="00377C7D" w:rsidRPr="00492740">
        <w:rPr>
          <w:rFonts w:ascii="Arial" w:hAnsi="Arial" w:cs="Arial"/>
          <w:sz w:val="22"/>
          <w:szCs w:val="22"/>
        </w:rPr>
        <w:t>ctions with related parties during the current period.</w:t>
      </w:r>
    </w:p>
    <w:p w14:paraId="1ABB3939" w14:textId="77777777" w:rsidR="00C91CB5" w:rsidRPr="00492740" w:rsidRDefault="00AB0AC3" w:rsidP="0047663B">
      <w:pPr>
        <w:tabs>
          <w:tab w:val="right" w:pos="8540"/>
        </w:tabs>
        <w:spacing w:before="100" w:after="100" w:line="380" w:lineRule="exact"/>
        <w:ind w:left="547" w:hanging="547"/>
        <w:jc w:val="thaiDistribute"/>
        <w:rPr>
          <w:rFonts w:ascii="Arial" w:hAnsi="Arial" w:cs="Arial"/>
          <w:sz w:val="22"/>
          <w:szCs w:val="22"/>
        </w:rPr>
      </w:pPr>
      <w:r w:rsidRPr="00492740">
        <w:rPr>
          <w:rFonts w:ascii="Arial" w:hAnsi="Arial" w:cs="Arial"/>
          <w:sz w:val="22"/>
          <w:szCs w:val="22"/>
        </w:rPr>
        <w:tab/>
      </w:r>
    </w:p>
    <w:p w14:paraId="3F704CFA" w14:textId="7907574F" w:rsidR="00377C7D" w:rsidRPr="00492740" w:rsidRDefault="00C91CB5" w:rsidP="0047663B">
      <w:pPr>
        <w:tabs>
          <w:tab w:val="right" w:pos="8540"/>
        </w:tabs>
        <w:spacing w:before="100" w:after="100" w:line="380" w:lineRule="exact"/>
        <w:ind w:left="547" w:hanging="547"/>
        <w:jc w:val="thaiDistribute"/>
        <w:rPr>
          <w:rFonts w:ascii="Arial" w:hAnsi="Arial" w:cs="Arial"/>
          <w:sz w:val="22"/>
          <w:szCs w:val="22"/>
        </w:rPr>
      </w:pPr>
      <w:r w:rsidRPr="00492740">
        <w:rPr>
          <w:rFonts w:ascii="Arial" w:hAnsi="Arial" w:cs="Arial"/>
          <w:sz w:val="22"/>
          <w:szCs w:val="22"/>
        </w:rPr>
        <w:lastRenderedPageBreak/>
        <w:tab/>
      </w:r>
      <w:r w:rsidR="00377C7D" w:rsidRPr="00492740">
        <w:rPr>
          <w:rFonts w:ascii="Arial" w:hAnsi="Arial" w:cs="Arial"/>
          <w:sz w:val="22"/>
          <w:szCs w:val="22"/>
        </w:rPr>
        <w:t>Summaries significant business transactions with related parties as follows.</w:t>
      </w:r>
    </w:p>
    <w:tbl>
      <w:tblPr>
        <w:tblW w:w="8646" w:type="dxa"/>
        <w:tblInd w:w="450" w:type="dxa"/>
        <w:tblLook w:val="0000" w:firstRow="0" w:lastRow="0" w:firstColumn="0" w:lastColumn="0" w:noHBand="0" w:noVBand="0"/>
      </w:tblPr>
      <w:tblGrid>
        <w:gridCol w:w="4680"/>
        <w:gridCol w:w="990"/>
        <w:gridCol w:w="990"/>
        <w:gridCol w:w="993"/>
        <w:gridCol w:w="993"/>
      </w:tblGrid>
      <w:tr w:rsidR="00C91CB5" w:rsidRPr="00492740" w14:paraId="0682397F" w14:textId="77777777" w:rsidTr="005F4504">
        <w:trPr>
          <w:tblHeader/>
        </w:trPr>
        <w:tc>
          <w:tcPr>
            <w:tcW w:w="4680" w:type="dxa"/>
          </w:tcPr>
          <w:p w14:paraId="1287332E" w14:textId="77777777" w:rsidR="00C91CB5" w:rsidRPr="00492740" w:rsidRDefault="00C91CB5" w:rsidP="005F4504">
            <w:pPr>
              <w:widowControl w:val="0"/>
              <w:spacing w:line="380" w:lineRule="exact"/>
              <w:jc w:val="right"/>
              <w:rPr>
                <w:rFonts w:ascii="Arial" w:hAnsi="Arial" w:cs="Arial"/>
                <w:sz w:val="18"/>
                <w:szCs w:val="18"/>
              </w:rPr>
            </w:pPr>
            <w:r w:rsidRPr="00492740">
              <w:rPr>
                <w:rFonts w:ascii="Arial" w:hAnsi="Arial" w:cs="Arial"/>
                <w:sz w:val="18"/>
                <w:szCs w:val="18"/>
              </w:rPr>
              <w:br w:type="page"/>
            </w:r>
            <w:r w:rsidRPr="00492740">
              <w:rPr>
                <w:rFonts w:ascii="Arial" w:hAnsi="Arial" w:cs="Arial"/>
                <w:sz w:val="18"/>
                <w:szCs w:val="18"/>
              </w:rPr>
              <w:br w:type="page"/>
            </w:r>
          </w:p>
        </w:tc>
        <w:tc>
          <w:tcPr>
            <w:tcW w:w="1980" w:type="dxa"/>
            <w:gridSpan w:val="2"/>
          </w:tcPr>
          <w:p w14:paraId="67C333CA" w14:textId="77777777" w:rsidR="00C91CB5" w:rsidRPr="00492740" w:rsidRDefault="00C91CB5" w:rsidP="005F4504">
            <w:pPr>
              <w:widowControl w:val="0"/>
              <w:spacing w:line="380" w:lineRule="exact"/>
              <w:jc w:val="right"/>
              <w:rPr>
                <w:rFonts w:ascii="Arial" w:hAnsi="Arial" w:cs="Arial"/>
                <w:sz w:val="18"/>
                <w:szCs w:val="18"/>
              </w:rPr>
            </w:pPr>
          </w:p>
        </w:tc>
        <w:tc>
          <w:tcPr>
            <w:tcW w:w="1986" w:type="dxa"/>
            <w:gridSpan w:val="2"/>
          </w:tcPr>
          <w:p w14:paraId="46A6C28B" w14:textId="77777777" w:rsidR="00C91CB5" w:rsidRPr="00492740" w:rsidRDefault="00C91CB5" w:rsidP="005F4504">
            <w:pPr>
              <w:widowControl w:val="0"/>
              <w:spacing w:line="380" w:lineRule="exact"/>
              <w:jc w:val="right"/>
              <w:rPr>
                <w:rFonts w:ascii="Arial" w:hAnsi="Arial" w:cs="Arial"/>
                <w:sz w:val="18"/>
                <w:szCs w:val="18"/>
              </w:rPr>
            </w:pPr>
            <w:r w:rsidRPr="00492740">
              <w:rPr>
                <w:rFonts w:ascii="Arial" w:hAnsi="Arial" w:cs="Arial"/>
                <w:sz w:val="18"/>
                <w:szCs w:val="18"/>
              </w:rPr>
              <w:t>(Unit:</w:t>
            </w:r>
            <w:r w:rsidRPr="00492740">
              <w:rPr>
                <w:rFonts w:ascii="Arial" w:hAnsi="Arial" w:cs="Arial"/>
                <w:sz w:val="18"/>
                <w:szCs w:val="18"/>
                <w:cs/>
              </w:rPr>
              <w:t xml:space="preserve"> </w:t>
            </w:r>
            <w:r w:rsidRPr="00492740">
              <w:rPr>
                <w:rFonts w:ascii="Arial" w:hAnsi="Arial" w:cs="Arial"/>
                <w:sz w:val="18"/>
                <w:szCs w:val="18"/>
              </w:rPr>
              <w:t>Million Baht)</w:t>
            </w:r>
          </w:p>
        </w:tc>
      </w:tr>
      <w:tr w:rsidR="00C91CB5" w:rsidRPr="00492740" w14:paraId="6060F3B6" w14:textId="77777777" w:rsidTr="005F4504">
        <w:trPr>
          <w:tblHeader/>
        </w:trPr>
        <w:tc>
          <w:tcPr>
            <w:tcW w:w="4680" w:type="dxa"/>
          </w:tcPr>
          <w:p w14:paraId="4CE47F4C" w14:textId="77777777" w:rsidR="00C91CB5" w:rsidRPr="00492740" w:rsidRDefault="00C91CB5" w:rsidP="005F4504">
            <w:pPr>
              <w:widowControl w:val="0"/>
              <w:spacing w:line="380" w:lineRule="exact"/>
              <w:jc w:val="center"/>
              <w:rPr>
                <w:rFonts w:ascii="Arial" w:hAnsi="Arial" w:cs="Arial"/>
                <w:sz w:val="18"/>
                <w:szCs w:val="18"/>
              </w:rPr>
            </w:pPr>
          </w:p>
        </w:tc>
        <w:tc>
          <w:tcPr>
            <w:tcW w:w="3966" w:type="dxa"/>
            <w:gridSpan w:val="4"/>
          </w:tcPr>
          <w:p w14:paraId="74F46F5B" w14:textId="77777777" w:rsidR="00C91CB5" w:rsidRPr="00492740" w:rsidRDefault="00C91CB5" w:rsidP="005F4504">
            <w:pPr>
              <w:widowControl w:val="0"/>
              <w:pBdr>
                <w:bottom w:val="single" w:sz="2" w:space="1" w:color="auto"/>
              </w:pBdr>
              <w:spacing w:line="380" w:lineRule="exact"/>
              <w:jc w:val="center"/>
              <w:rPr>
                <w:rFonts w:ascii="Arial" w:hAnsi="Arial" w:cs="Arial"/>
                <w:sz w:val="18"/>
                <w:szCs w:val="18"/>
              </w:rPr>
            </w:pPr>
            <w:r w:rsidRPr="00492740">
              <w:rPr>
                <w:rFonts w:ascii="Arial" w:hAnsi="Arial" w:cs="Arial"/>
                <w:sz w:val="18"/>
                <w:szCs w:val="18"/>
              </w:rPr>
              <w:t>For the three-month periods ended 30 June</w:t>
            </w:r>
          </w:p>
        </w:tc>
      </w:tr>
      <w:tr w:rsidR="00C91CB5" w:rsidRPr="00492740" w14:paraId="26621D0F" w14:textId="77777777" w:rsidTr="005F4504">
        <w:trPr>
          <w:tblHeader/>
        </w:trPr>
        <w:tc>
          <w:tcPr>
            <w:tcW w:w="4680" w:type="dxa"/>
          </w:tcPr>
          <w:p w14:paraId="02727E7D" w14:textId="77777777" w:rsidR="00C91CB5" w:rsidRPr="00492740" w:rsidRDefault="00C91CB5" w:rsidP="005F4504">
            <w:pPr>
              <w:widowControl w:val="0"/>
              <w:spacing w:line="380" w:lineRule="exact"/>
              <w:jc w:val="center"/>
              <w:rPr>
                <w:rFonts w:ascii="Arial" w:hAnsi="Arial" w:cs="Arial"/>
                <w:b/>
                <w:bCs/>
                <w:i/>
                <w:iCs/>
                <w:sz w:val="18"/>
                <w:szCs w:val="18"/>
                <w:u w:val="single"/>
              </w:rPr>
            </w:pPr>
            <w:r w:rsidRPr="00492740">
              <w:rPr>
                <w:rFonts w:ascii="Arial" w:hAnsi="Arial" w:cs="Arial"/>
                <w:sz w:val="18"/>
                <w:szCs w:val="18"/>
              </w:rPr>
              <w:br w:type="page"/>
            </w:r>
          </w:p>
        </w:tc>
        <w:tc>
          <w:tcPr>
            <w:tcW w:w="1980" w:type="dxa"/>
            <w:gridSpan w:val="2"/>
          </w:tcPr>
          <w:p w14:paraId="7D6B2E10" w14:textId="77777777" w:rsidR="00C91CB5" w:rsidRPr="00492740" w:rsidRDefault="00C91CB5" w:rsidP="005F4504">
            <w:pPr>
              <w:widowControl w:val="0"/>
              <w:pBdr>
                <w:bottom w:val="single" w:sz="2" w:space="1" w:color="auto"/>
              </w:pBdr>
              <w:spacing w:line="380" w:lineRule="exact"/>
              <w:jc w:val="center"/>
              <w:rPr>
                <w:rFonts w:ascii="Arial" w:hAnsi="Arial" w:cs="Arial"/>
                <w:sz w:val="18"/>
                <w:szCs w:val="18"/>
              </w:rPr>
            </w:pPr>
            <w:r w:rsidRPr="00492740">
              <w:rPr>
                <w:rFonts w:ascii="Arial" w:hAnsi="Arial" w:cs="Arial"/>
                <w:sz w:val="18"/>
                <w:szCs w:val="18"/>
              </w:rPr>
              <w:t>Consolidated           financial statements</w:t>
            </w:r>
          </w:p>
        </w:tc>
        <w:tc>
          <w:tcPr>
            <w:tcW w:w="1986" w:type="dxa"/>
            <w:gridSpan w:val="2"/>
          </w:tcPr>
          <w:p w14:paraId="13D325E9" w14:textId="77777777" w:rsidR="00C91CB5" w:rsidRPr="00492740" w:rsidRDefault="00C91CB5" w:rsidP="005F4504">
            <w:pPr>
              <w:widowControl w:val="0"/>
              <w:pBdr>
                <w:bottom w:val="single" w:sz="2" w:space="1" w:color="auto"/>
              </w:pBdr>
              <w:spacing w:line="380" w:lineRule="exact"/>
              <w:jc w:val="center"/>
              <w:rPr>
                <w:rFonts w:ascii="Arial" w:hAnsi="Arial" w:cs="Arial"/>
                <w:sz w:val="18"/>
                <w:szCs w:val="18"/>
              </w:rPr>
            </w:pPr>
            <w:r w:rsidRPr="00492740">
              <w:rPr>
                <w:rFonts w:ascii="Arial" w:hAnsi="Arial" w:cs="Arial"/>
                <w:sz w:val="18"/>
                <w:szCs w:val="18"/>
              </w:rPr>
              <w:t>Separate               financial statements</w:t>
            </w:r>
          </w:p>
        </w:tc>
      </w:tr>
      <w:tr w:rsidR="00C91CB5" w:rsidRPr="00492740" w14:paraId="13DE6602" w14:textId="77777777" w:rsidTr="005F4504">
        <w:trPr>
          <w:tblHeader/>
        </w:trPr>
        <w:tc>
          <w:tcPr>
            <w:tcW w:w="4680" w:type="dxa"/>
          </w:tcPr>
          <w:p w14:paraId="1D0191E2" w14:textId="77777777" w:rsidR="00C91CB5" w:rsidRPr="00492740" w:rsidRDefault="00C91CB5" w:rsidP="00C91CB5">
            <w:pPr>
              <w:widowControl w:val="0"/>
              <w:spacing w:line="380" w:lineRule="exact"/>
              <w:jc w:val="center"/>
              <w:rPr>
                <w:rFonts w:ascii="Arial" w:hAnsi="Arial" w:cs="Arial"/>
                <w:b/>
                <w:bCs/>
                <w:i/>
                <w:iCs/>
                <w:sz w:val="18"/>
                <w:szCs w:val="18"/>
                <w:u w:val="single"/>
              </w:rPr>
            </w:pPr>
          </w:p>
        </w:tc>
        <w:tc>
          <w:tcPr>
            <w:tcW w:w="990" w:type="dxa"/>
          </w:tcPr>
          <w:p w14:paraId="60463EE0" w14:textId="5BAEB279" w:rsidR="00C91CB5" w:rsidRPr="00492740" w:rsidRDefault="00C91CB5" w:rsidP="00C91CB5">
            <w:pPr>
              <w:widowControl w:val="0"/>
              <w:pBdr>
                <w:bottom w:val="single" w:sz="2" w:space="1" w:color="auto"/>
              </w:pBdr>
              <w:spacing w:line="380" w:lineRule="exact"/>
              <w:ind w:left="-18"/>
              <w:jc w:val="center"/>
              <w:rPr>
                <w:rFonts w:ascii="Arial" w:hAnsi="Arial" w:cs="Arial"/>
                <w:sz w:val="18"/>
                <w:szCs w:val="18"/>
                <w:u w:val="single"/>
              </w:rPr>
            </w:pPr>
            <w:r w:rsidRPr="00492740">
              <w:rPr>
                <w:rFonts w:ascii="Arial" w:hAnsi="Arial" w:cs="Arial"/>
                <w:sz w:val="18"/>
                <w:szCs w:val="18"/>
              </w:rPr>
              <w:t>2025</w:t>
            </w:r>
          </w:p>
        </w:tc>
        <w:tc>
          <w:tcPr>
            <w:tcW w:w="990" w:type="dxa"/>
          </w:tcPr>
          <w:p w14:paraId="01E704ED" w14:textId="51B29B3F" w:rsidR="00C91CB5" w:rsidRPr="00492740" w:rsidRDefault="00C91CB5" w:rsidP="00C91CB5">
            <w:pPr>
              <w:widowControl w:val="0"/>
              <w:pBdr>
                <w:bottom w:val="single" w:sz="2" w:space="1" w:color="auto"/>
              </w:pBdr>
              <w:spacing w:line="380" w:lineRule="exact"/>
              <w:ind w:left="-18"/>
              <w:jc w:val="center"/>
              <w:rPr>
                <w:rFonts w:ascii="Arial" w:hAnsi="Arial" w:cs="Arial"/>
                <w:sz w:val="18"/>
                <w:szCs w:val="18"/>
                <w:u w:val="single"/>
              </w:rPr>
            </w:pPr>
            <w:r w:rsidRPr="00492740">
              <w:rPr>
                <w:rFonts w:ascii="Arial" w:hAnsi="Arial" w:cs="Arial"/>
                <w:sz w:val="18"/>
                <w:szCs w:val="18"/>
              </w:rPr>
              <w:t>2024</w:t>
            </w:r>
          </w:p>
        </w:tc>
        <w:tc>
          <w:tcPr>
            <w:tcW w:w="993" w:type="dxa"/>
          </w:tcPr>
          <w:p w14:paraId="16B49AA4" w14:textId="69F92E72" w:rsidR="00C91CB5" w:rsidRPr="00492740" w:rsidRDefault="00C91CB5" w:rsidP="00C91CB5">
            <w:pPr>
              <w:widowControl w:val="0"/>
              <w:pBdr>
                <w:bottom w:val="single" w:sz="2" w:space="1" w:color="auto"/>
              </w:pBdr>
              <w:spacing w:line="380" w:lineRule="exact"/>
              <w:ind w:left="-18"/>
              <w:jc w:val="center"/>
              <w:rPr>
                <w:rFonts w:ascii="Arial" w:hAnsi="Arial" w:cs="Arial"/>
                <w:sz w:val="18"/>
                <w:szCs w:val="18"/>
                <w:u w:val="single"/>
              </w:rPr>
            </w:pPr>
            <w:r w:rsidRPr="00492740">
              <w:rPr>
                <w:rFonts w:ascii="Arial" w:hAnsi="Arial" w:cs="Arial"/>
                <w:sz w:val="18"/>
                <w:szCs w:val="18"/>
              </w:rPr>
              <w:t>2025</w:t>
            </w:r>
          </w:p>
        </w:tc>
        <w:tc>
          <w:tcPr>
            <w:tcW w:w="993" w:type="dxa"/>
          </w:tcPr>
          <w:p w14:paraId="299D554E" w14:textId="6553318A" w:rsidR="00C91CB5" w:rsidRPr="00492740" w:rsidRDefault="00C91CB5" w:rsidP="00C91CB5">
            <w:pPr>
              <w:widowControl w:val="0"/>
              <w:pBdr>
                <w:bottom w:val="single" w:sz="2" w:space="1" w:color="auto"/>
              </w:pBdr>
              <w:spacing w:line="380" w:lineRule="exact"/>
              <w:ind w:left="-18"/>
              <w:jc w:val="center"/>
              <w:rPr>
                <w:rFonts w:ascii="Arial" w:hAnsi="Arial" w:cs="Arial"/>
                <w:sz w:val="18"/>
                <w:szCs w:val="18"/>
                <w:u w:val="single"/>
              </w:rPr>
            </w:pPr>
            <w:r w:rsidRPr="00492740">
              <w:rPr>
                <w:rFonts w:ascii="Arial" w:hAnsi="Arial" w:cs="Arial"/>
                <w:sz w:val="18"/>
                <w:szCs w:val="18"/>
              </w:rPr>
              <w:t>2024</w:t>
            </w:r>
          </w:p>
        </w:tc>
      </w:tr>
      <w:tr w:rsidR="00C91CB5" w:rsidRPr="00492740" w14:paraId="316944FC" w14:textId="77777777" w:rsidTr="005F4504">
        <w:tc>
          <w:tcPr>
            <w:tcW w:w="4680" w:type="dxa"/>
            <w:vAlign w:val="bottom"/>
          </w:tcPr>
          <w:p w14:paraId="55FC17F1" w14:textId="77777777" w:rsidR="00C91CB5" w:rsidRPr="00492740" w:rsidRDefault="00C91CB5" w:rsidP="005F4504">
            <w:pPr>
              <w:widowControl w:val="0"/>
              <w:spacing w:line="380" w:lineRule="exact"/>
              <w:rPr>
                <w:rFonts w:ascii="Arial" w:hAnsi="Arial" w:cs="Arial"/>
                <w:b/>
                <w:bCs/>
                <w:sz w:val="18"/>
                <w:szCs w:val="18"/>
                <w:u w:val="single"/>
              </w:rPr>
            </w:pPr>
            <w:r w:rsidRPr="00492740">
              <w:rPr>
                <w:rFonts w:ascii="Arial" w:hAnsi="Arial" w:cs="Arial"/>
                <w:b/>
                <w:bCs/>
                <w:sz w:val="18"/>
                <w:szCs w:val="18"/>
                <w:u w:val="single"/>
              </w:rPr>
              <w:t>Transactions with subsidiaries</w:t>
            </w:r>
          </w:p>
        </w:tc>
        <w:tc>
          <w:tcPr>
            <w:tcW w:w="990" w:type="dxa"/>
            <w:vAlign w:val="bottom"/>
          </w:tcPr>
          <w:p w14:paraId="432F61C0" w14:textId="77777777" w:rsidR="00C91CB5" w:rsidRPr="00492740" w:rsidRDefault="00C91CB5" w:rsidP="005F4504">
            <w:pPr>
              <w:widowControl w:val="0"/>
              <w:tabs>
                <w:tab w:val="decimal" w:pos="657"/>
              </w:tabs>
              <w:spacing w:line="380" w:lineRule="exact"/>
              <w:ind w:left="-18" w:right="72" w:firstLine="18"/>
              <w:rPr>
                <w:rFonts w:ascii="Arial" w:hAnsi="Arial" w:cs="Arial"/>
                <w:sz w:val="18"/>
                <w:szCs w:val="18"/>
                <w:cs/>
              </w:rPr>
            </w:pPr>
          </w:p>
        </w:tc>
        <w:tc>
          <w:tcPr>
            <w:tcW w:w="990" w:type="dxa"/>
            <w:vAlign w:val="bottom"/>
          </w:tcPr>
          <w:p w14:paraId="0BC5DD7E" w14:textId="77777777" w:rsidR="00C91CB5" w:rsidRPr="00492740" w:rsidRDefault="00C91CB5" w:rsidP="005F4504">
            <w:pPr>
              <w:widowControl w:val="0"/>
              <w:tabs>
                <w:tab w:val="decimal" w:pos="657"/>
              </w:tabs>
              <w:spacing w:line="380" w:lineRule="exact"/>
              <w:ind w:left="-18" w:right="72" w:firstLine="18"/>
              <w:rPr>
                <w:rFonts w:ascii="Arial" w:hAnsi="Arial" w:cs="Arial"/>
                <w:sz w:val="18"/>
                <w:szCs w:val="18"/>
                <w:cs/>
              </w:rPr>
            </w:pPr>
          </w:p>
        </w:tc>
        <w:tc>
          <w:tcPr>
            <w:tcW w:w="993" w:type="dxa"/>
            <w:vAlign w:val="bottom"/>
          </w:tcPr>
          <w:p w14:paraId="40CEDCFA" w14:textId="77777777" w:rsidR="00C91CB5" w:rsidRPr="00492740" w:rsidRDefault="00C91CB5" w:rsidP="005F4504">
            <w:pPr>
              <w:widowControl w:val="0"/>
              <w:tabs>
                <w:tab w:val="decimal" w:pos="657"/>
              </w:tabs>
              <w:spacing w:line="380" w:lineRule="exact"/>
              <w:ind w:left="-18" w:right="72" w:firstLine="18"/>
              <w:rPr>
                <w:rFonts w:ascii="Arial" w:hAnsi="Arial" w:cs="Arial"/>
                <w:sz w:val="18"/>
                <w:szCs w:val="18"/>
                <w:cs/>
              </w:rPr>
            </w:pPr>
          </w:p>
        </w:tc>
        <w:tc>
          <w:tcPr>
            <w:tcW w:w="993" w:type="dxa"/>
            <w:vAlign w:val="bottom"/>
          </w:tcPr>
          <w:p w14:paraId="5B00311E" w14:textId="77777777" w:rsidR="00C91CB5" w:rsidRPr="00492740" w:rsidRDefault="00C91CB5" w:rsidP="005F4504">
            <w:pPr>
              <w:widowControl w:val="0"/>
              <w:tabs>
                <w:tab w:val="decimal" w:pos="657"/>
              </w:tabs>
              <w:spacing w:line="380" w:lineRule="exact"/>
              <w:ind w:left="-18" w:right="72" w:firstLine="18"/>
              <w:rPr>
                <w:rFonts w:ascii="Arial" w:hAnsi="Arial" w:cs="Arial"/>
                <w:sz w:val="18"/>
                <w:szCs w:val="18"/>
                <w:cs/>
              </w:rPr>
            </w:pPr>
          </w:p>
        </w:tc>
      </w:tr>
      <w:tr w:rsidR="00C91CB5" w:rsidRPr="00492740" w14:paraId="21BF481D" w14:textId="77777777" w:rsidTr="005F4504">
        <w:tc>
          <w:tcPr>
            <w:tcW w:w="4680" w:type="dxa"/>
            <w:vAlign w:val="bottom"/>
          </w:tcPr>
          <w:p w14:paraId="2E883F68" w14:textId="77777777" w:rsidR="00C91CB5" w:rsidRPr="00492740" w:rsidRDefault="00C91CB5" w:rsidP="005F4504">
            <w:pPr>
              <w:widowControl w:val="0"/>
              <w:spacing w:line="380" w:lineRule="exact"/>
              <w:ind w:left="290" w:right="-18" w:hanging="290"/>
              <w:rPr>
                <w:rFonts w:ascii="Arial" w:hAnsi="Arial" w:cs="Arial"/>
                <w:sz w:val="18"/>
                <w:szCs w:val="18"/>
                <w:cs/>
              </w:rPr>
            </w:pPr>
            <w:r w:rsidRPr="00492740">
              <w:rPr>
                <w:rFonts w:ascii="Arial" w:hAnsi="Arial" w:cs="Arial"/>
                <w:sz w:val="18"/>
                <w:szCs w:val="18"/>
              </w:rPr>
              <w:t>(eliminated from the consolidated financial statements)</w:t>
            </w:r>
          </w:p>
        </w:tc>
        <w:tc>
          <w:tcPr>
            <w:tcW w:w="990" w:type="dxa"/>
            <w:vAlign w:val="bottom"/>
          </w:tcPr>
          <w:p w14:paraId="3BF533AD" w14:textId="77777777" w:rsidR="00C91CB5" w:rsidRPr="00492740" w:rsidRDefault="00C91CB5" w:rsidP="005F4504">
            <w:pPr>
              <w:widowControl w:val="0"/>
              <w:spacing w:line="380" w:lineRule="exact"/>
              <w:ind w:right="1025"/>
              <w:rPr>
                <w:rFonts w:ascii="Arial" w:hAnsi="Arial" w:cs="Arial"/>
                <w:sz w:val="18"/>
                <w:szCs w:val="18"/>
                <w:cs/>
              </w:rPr>
            </w:pPr>
          </w:p>
        </w:tc>
        <w:tc>
          <w:tcPr>
            <w:tcW w:w="990" w:type="dxa"/>
            <w:vAlign w:val="bottom"/>
          </w:tcPr>
          <w:p w14:paraId="48CC44D8" w14:textId="77777777" w:rsidR="00C91CB5" w:rsidRPr="00492740" w:rsidRDefault="00C91CB5" w:rsidP="005F4504">
            <w:pPr>
              <w:widowControl w:val="0"/>
              <w:spacing w:line="380" w:lineRule="exact"/>
              <w:ind w:left="290" w:right="1025" w:hanging="290"/>
              <w:rPr>
                <w:rFonts w:ascii="Arial" w:hAnsi="Arial" w:cs="Arial"/>
                <w:sz w:val="18"/>
                <w:szCs w:val="18"/>
                <w:cs/>
              </w:rPr>
            </w:pPr>
          </w:p>
        </w:tc>
        <w:tc>
          <w:tcPr>
            <w:tcW w:w="993" w:type="dxa"/>
            <w:vAlign w:val="bottom"/>
          </w:tcPr>
          <w:p w14:paraId="5F79F9DE" w14:textId="77777777" w:rsidR="00C91CB5" w:rsidRPr="00492740" w:rsidRDefault="00C91CB5" w:rsidP="005F4504">
            <w:pPr>
              <w:widowControl w:val="0"/>
              <w:tabs>
                <w:tab w:val="decimal" w:pos="657"/>
              </w:tabs>
              <w:spacing w:line="380" w:lineRule="exact"/>
              <w:ind w:left="-18" w:right="72" w:firstLine="18"/>
              <w:rPr>
                <w:rFonts w:ascii="Arial" w:hAnsi="Arial" w:cs="Arial"/>
                <w:sz w:val="18"/>
                <w:szCs w:val="18"/>
                <w:cs/>
              </w:rPr>
            </w:pPr>
          </w:p>
        </w:tc>
        <w:tc>
          <w:tcPr>
            <w:tcW w:w="993" w:type="dxa"/>
            <w:vAlign w:val="bottom"/>
          </w:tcPr>
          <w:p w14:paraId="6573ACF6" w14:textId="77777777" w:rsidR="00C91CB5" w:rsidRPr="00492740" w:rsidRDefault="00C91CB5" w:rsidP="005F4504">
            <w:pPr>
              <w:widowControl w:val="0"/>
              <w:tabs>
                <w:tab w:val="decimal" w:pos="657"/>
              </w:tabs>
              <w:spacing w:line="380" w:lineRule="exact"/>
              <w:ind w:left="-18" w:right="72" w:firstLine="18"/>
              <w:rPr>
                <w:rFonts w:ascii="Arial" w:hAnsi="Arial" w:cs="Arial"/>
                <w:sz w:val="18"/>
                <w:szCs w:val="18"/>
                <w:cs/>
              </w:rPr>
            </w:pPr>
          </w:p>
        </w:tc>
      </w:tr>
      <w:tr w:rsidR="00FE4DE8" w:rsidRPr="00492740" w14:paraId="4B408384" w14:textId="77777777" w:rsidTr="005F4504">
        <w:tc>
          <w:tcPr>
            <w:tcW w:w="4680" w:type="dxa"/>
            <w:vAlign w:val="bottom"/>
          </w:tcPr>
          <w:p w14:paraId="423E45D8" w14:textId="77777777" w:rsidR="00FE4DE8" w:rsidRPr="00492740" w:rsidRDefault="00FE4DE8" w:rsidP="00FE4DE8">
            <w:pPr>
              <w:pStyle w:val="Heading1"/>
              <w:keepNext w:val="0"/>
              <w:widowControl w:val="0"/>
              <w:tabs>
                <w:tab w:val="clear" w:pos="720"/>
              </w:tabs>
              <w:jc w:val="left"/>
              <w:rPr>
                <w:rFonts w:ascii="Arial" w:hAnsi="Arial" w:cs="Arial"/>
                <w:sz w:val="18"/>
                <w:szCs w:val="18"/>
              </w:rPr>
            </w:pPr>
            <w:r w:rsidRPr="00492740">
              <w:rPr>
                <w:rFonts w:ascii="Arial" w:hAnsi="Arial" w:cs="Arial"/>
                <w:sz w:val="18"/>
                <w:szCs w:val="18"/>
              </w:rPr>
              <w:t>Revenues from construction, sales and service</w:t>
            </w:r>
          </w:p>
        </w:tc>
        <w:tc>
          <w:tcPr>
            <w:tcW w:w="990" w:type="dxa"/>
            <w:vAlign w:val="bottom"/>
          </w:tcPr>
          <w:p w14:paraId="6A0A49FB" w14:textId="5059234B"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27C50C35" w14:textId="1364D156"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4D7227EB" w14:textId="434F960E"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97</w:t>
            </w:r>
          </w:p>
        </w:tc>
        <w:tc>
          <w:tcPr>
            <w:tcW w:w="993" w:type="dxa"/>
            <w:vAlign w:val="bottom"/>
          </w:tcPr>
          <w:p w14:paraId="2F7233F8" w14:textId="40BA0E0F"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52</w:t>
            </w:r>
          </w:p>
        </w:tc>
      </w:tr>
      <w:tr w:rsidR="00FE4DE8" w:rsidRPr="00492740" w14:paraId="7F277A4A" w14:textId="77777777" w:rsidTr="005F4504">
        <w:tc>
          <w:tcPr>
            <w:tcW w:w="4680" w:type="dxa"/>
            <w:vAlign w:val="bottom"/>
          </w:tcPr>
          <w:p w14:paraId="0502314E" w14:textId="77777777" w:rsidR="00FE4DE8" w:rsidRPr="00492740" w:rsidRDefault="00FE4DE8" w:rsidP="00FE4DE8">
            <w:pPr>
              <w:pStyle w:val="Heading1"/>
              <w:keepNext w:val="0"/>
              <w:widowControl w:val="0"/>
              <w:tabs>
                <w:tab w:val="clear" w:pos="720"/>
              </w:tabs>
              <w:jc w:val="left"/>
              <w:rPr>
                <w:rFonts w:ascii="Arial" w:hAnsi="Arial" w:cs="Arial"/>
                <w:sz w:val="18"/>
                <w:szCs w:val="18"/>
              </w:rPr>
            </w:pPr>
            <w:r w:rsidRPr="00492740">
              <w:rPr>
                <w:rFonts w:ascii="Arial" w:hAnsi="Arial" w:cs="Arial"/>
                <w:sz w:val="18"/>
                <w:szCs w:val="18"/>
              </w:rPr>
              <w:t>Cost of construction, sales and service</w:t>
            </w:r>
          </w:p>
        </w:tc>
        <w:tc>
          <w:tcPr>
            <w:tcW w:w="990" w:type="dxa"/>
            <w:vAlign w:val="bottom"/>
          </w:tcPr>
          <w:p w14:paraId="402A225A" w14:textId="06ABE59E"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2B74A632" w14:textId="55DCAAA5"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35189B4A" w14:textId="3077A8A7" w:rsidR="00FE4DE8" w:rsidRPr="00492740" w:rsidRDefault="003D0953" w:rsidP="00FE4DE8">
            <w:pPr>
              <w:widowControl w:val="0"/>
              <w:tabs>
                <w:tab w:val="decimal" w:pos="686"/>
              </w:tabs>
              <w:spacing w:line="380" w:lineRule="exact"/>
              <w:ind w:firstLine="18"/>
              <w:rPr>
                <w:rFonts w:ascii="Arial" w:hAnsi="Arial" w:cs="Arial"/>
                <w:sz w:val="18"/>
                <w:szCs w:val="18"/>
                <w:cs/>
              </w:rPr>
            </w:pPr>
            <w:r w:rsidRPr="00492740">
              <w:rPr>
                <w:rFonts w:ascii="Arial" w:hAnsi="Arial" w:cs="Arial"/>
                <w:sz w:val="18"/>
                <w:szCs w:val="18"/>
              </w:rPr>
              <w:t>224</w:t>
            </w:r>
          </w:p>
        </w:tc>
        <w:tc>
          <w:tcPr>
            <w:tcW w:w="993" w:type="dxa"/>
            <w:vAlign w:val="bottom"/>
          </w:tcPr>
          <w:p w14:paraId="0C0A3888" w14:textId="4E27F662"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56</w:t>
            </w:r>
          </w:p>
        </w:tc>
      </w:tr>
      <w:tr w:rsidR="00FE4DE8" w:rsidRPr="00492740" w14:paraId="5EB17D55" w14:textId="77777777" w:rsidTr="005F4504">
        <w:tc>
          <w:tcPr>
            <w:tcW w:w="4680" w:type="dxa"/>
            <w:vAlign w:val="bottom"/>
          </w:tcPr>
          <w:p w14:paraId="288B74A0" w14:textId="77777777" w:rsidR="00FE4DE8" w:rsidRPr="00492740" w:rsidRDefault="00FE4DE8" w:rsidP="00FE4DE8">
            <w:pPr>
              <w:pStyle w:val="Heading1"/>
              <w:keepNext w:val="0"/>
              <w:widowControl w:val="0"/>
              <w:tabs>
                <w:tab w:val="clear" w:pos="720"/>
              </w:tabs>
              <w:jc w:val="left"/>
              <w:rPr>
                <w:rFonts w:ascii="Arial" w:hAnsi="Arial" w:cs="Arial"/>
                <w:sz w:val="18"/>
                <w:szCs w:val="18"/>
              </w:rPr>
            </w:pPr>
            <w:r w:rsidRPr="00492740">
              <w:rPr>
                <w:rFonts w:ascii="Arial" w:hAnsi="Arial" w:cs="Arial"/>
                <w:sz w:val="18"/>
                <w:szCs w:val="18"/>
              </w:rPr>
              <w:t>Rental income</w:t>
            </w:r>
          </w:p>
        </w:tc>
        <w:tc>
          <w:tcPr>
            <w:tcW w:w="990" w:type="dxa"/>
            <w:vAlign w:val="bottom"/>
          </w:tcPr>
          <w:p w14:paraId="0905EED4" w14:textId="0B948B0F"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43A7E02E" w14:textId="3899E679"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1A502226" w14:textId="2AA5BE37"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3</w:t>
            </w:r>
          </w:p>
        </w:tc>
        <w:tc>
          <w:tcPr>
            <w:tcW w:w="993" w:type="dxa"/>
            <w:vAlign w:val="bottom"/>
          </w:tcPr>
          <w:p w14:paraId="0F3AD2B1" w14:textId="70AC8027"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6</w:t>
            </w:r>
          </w:p>
        </w:tc>
      </w:tr>
      <w:tr w:rsidR="00FE4DE8" w:rsidRPr="00492740" w14:paraId="57A50965" w14:textId="77777777" w:rsidTr="00AE2461">
        <w:tc>
          <w:tcPr>
            <w:tcW w:w="4680" w:type="dxa"/>
            <w:vAlign w:val="bottom"/>
          </w:tcPr>
          <w:p w14:paraId="5A220616" w14:textId="77777777" w:rsidR="00FE4DE8" w:rsidRPr="00492740" w:rsidRDefault="00FE4DE8" w:rsidP="00FE4DE8">
            <w:pPr>
              <w:pStyle w:val="Heading1"/>
              <w:keepNext w:val="0"/>
              <w:widowControl w:val="0"/>
              <w:tabs>
                <w:tab w:val="clear" w:pos="720"/>
              </w:tabs>
              <w:jc w:val="left"/>
              <w:rPr>
                <w:rFonts w:ascii="Arial" w:hAnsi="Arial" w:cs="Arial"/>
                <w:sz w:val="18"/>
                <w:szCs w:val="18"/>
              </w:rPr>
            </w:pPr>
            <w:r w:rsidRPr="00492740">
              <w:rPr>
                <w:rFonts w:ascii="Arial" w:hAnsi="Arial" w:cs="Arial"/>
                <w:sz w:val="18"/>
                <w:szCs w:val="18"/>
              </w:rPr>
              <w:t>Interest income</w:t>
            </w:r>
          </w:p>
        </w:tc>
        <w:tc>
          <w:tcPr>
            <w:tcW w:w="990" w:type="dxa"/>
            <w:vAlign w:val="bottom"/>
          </w:tcPr>
          <w:p w14:paraId="66505C85" w14:textId="5CA77BD0"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33FA550D" w14:textId="34B7724C"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259D9B6E" w14:textId="763CE3A9" w:rsidR="00FE4DE8" w:rsidRPr="00492740" w:rsidRDefault="00FE4DE8" w:rsidP="00AE2461">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4</w:t>
            </w:r>
          </w:p>
        </w:tc>
        <w:tc>
          <w:tcPr>
            <w:tcW w:w="993" w:type="dxa"/>
            <w:vAlign w:val="bottom"/>
          </w:tcPr>
          <w:p w14:paraId="2A609E48" w14:textId="0EBA88D9"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4</w:t>
            </w:r>
          </w:p>
        </w:tc>
      </w:tr>
      <w:tr w:rsidR="00FE4DE8" w:rsidRPr="00492740" w14:paraId="5177EB01" w14:textId="77777777" w:rsidTr="005F4504">
        <w:tc>
          <w:tcPr>
            <w:tcW w:w="4680" w:type="dxa"/>
            <w:vAlign w:val="bottom"/>
          </w:tcPr>
          <w:p w14:paraId="71664E57" w14:textId="77777777" w:rsidR="00FE4DE8" w:rsidRPr="00492740" w:rsidRDefault="00FE4DE8" w:rsidP="00FE4DE8">
            <w:pPr>
              <w:widowControl w:val="0"/>
              <w:spacing w:line="380" w:lineRule="exact"/>
              <w:rPr>
                <w:rFonts w:ascii="Arial" w:hAnsi="Arial" w:cs="Arial"/>
                <w:b/>
                <w:bCs/>
                <w:sz w:val="18"/>
                <w:szCs w:val="18"/>
                <w:u w:val="single"/>
              </w:rPr>
            </w:pPr>
            <w:r w:rsidRPr="00492740">
              <w:rPr>
                <w:rFonts w:ascii="Arial" w:hAnsi="Arial" w:cs="Arial"/>
                <w:b/>
                <w:bCs/>
                <w:sz w:val="18"/>
                <w:szCs w:val="18"/>
                <w:u w:val="single"/>
              </w:rPr>
              <w:t>Transactions with related parties</w:t>
            </w:r>
          </w:p>
        </w:tc>
        <w:tc>
          <w:tcPr>
            <w:tcW w:w="990" w:type="dxa"/>
          </w:tcPr>
          <w:p w14:paraId="7CD859F6" w14:textId="77777777" w:rsidR="00FE4DE8" w:rsidRPr="00492740" w:rsidRDefault="00FE4DE8" w:rsidP="00FE4DE8">
            <w:pPr>
              <w:widowControl w:val="0"/>
              <w:tabs>
                <w:tab w:val="decimal" w:pos="686"/>
              </w:tabs>
              <w:spacing w:line="380" w:lineRule="exact"/>
              <w:ind w:firstLine="18"/>
              <w:rPr>
                <w:rFonts w:ascii="Arial" w:hAnsi="Arial" w:cs="Arial"/>
                <w:sz w:val="18"/>
                <w:szCs w:val="18"/>
                <w:cs/>
              </w:rPr>
            </w:pPr>
          </w:p>
        </w:tc>
        <w:tc>
          <w:tcPr>
            <w:tcW w:w="990" w:type="dxa"/>
          </w:tcPr>
          <w:p w14:paraId="13002409" w14:textId="77777777" w:rsidR="00FE4DE8" w:rsidRPr="00492740" w:rsidRDefault="00FE4DE8" w:rsidP="00FE4DE8">
            <w:pPr>
              <w:widowControl w:val="0"/>
              <w:tabs>
                <w:tab w:val="decimal" w:pos="686"/>
              </w:tabs>
              <w:spacing w:line="380" w:lineRule="exact"/>
              <w:ind w:firstLine="18"/>
              <w:rPr>
                <w:rFonts w:ascii="Arial" w:hAnsi="Arial" w:cs="Arial"/>
                <w:sz w:val="18"/>
                <w:szCs w:val="18"/>
                <w:cs/>
              </w:rPr>
            </w:pPr>
          </w:p>
        </w:tc>
        <w:tc>
          <w:tcPr>
            <w:tcW w:w="993" w:type="dxa"/>
          </w:tcPr>
          <w:p w14:paraId="077335E1" w14:textId="77777777" w:rsidR="00FE4DE8" w:rsidRPr="00492740" w:rsidRDefault="00FE4DE8" w:rsidP="00FE4DE8">
            <w:pPr>
              <w:widowControl w:val="0"/>
              <w:tabs>
                <w:tab w:val="decimal" w:pos="686"/>
              </w:tabs>
              <w:spacing w:line="380" w:lineRule="exact"/>
              <w:ind w:firstLine="18"/>
              <w:rPr>
                <w:rFonts w:ascii="Arial" w:hAnsi="Arial" w:cs="Arial"/>
                <w:sz w:val="18"/>
                <w:szCs w:val="18"/>
                <w:cs/>
              </w:rPr>
            </w:pPr>
          </w:p>
        </w:tc>
        <w:tc>
          <w:tcPr>
            <w:tcW w:w="993" w:type="dxa"/>
          </w:tcPr>
          <w:p w14:paraId="69E6AC96" w14:textId="77777777" w:rsidR="00FE4DE8" w:rsidRPr="00492740" w:rsidRDefault="00FE4DE8" w:rsidP="00FE4DE8">
            <w:pPr>
              <w:widowControl w:val="0"/>
              <w:tabs>
                <w:tab w:val="decimal" w:pos="686"/>
              </w:tabs>
              <w:spacing w:line="380" w:lineRule="exact"/>
              <w:ind w:firstLine="18"/>
              <w:rPr>
                <w:rFonts w:ascii="Arial" w:hAnsi="Arial" w:cs="Arial"/>
                <w:sz w:val="18"/>
                <w:szCs w:val="18"/>
                <w:cs/>
              </w:rPr>
            </w:pPr>
          </w:p>
        </w:tc>
      </w:tr>
      <w:tr w:rsidR="00FE4DE8" w:rsidRPr="00492740" w14:paraId="3A0995B0" w14:textId="77777777" w:rsidTr="005F4504">
        <w:tc>
          <w:tcPr>
            <w:tcW w:w="4680" w:type="dxa"/>
            <w:vAlign w:val="bottom"/>
          </w:tcPr>
          <w:p w14:paraId="007F7084" w14:textId="77777777" w:rsidR="00FE4DE8" w:rsidRPr="00492740" w:rsidRDefault="00FE4DE8" w:rsidP="00FE4DE8">
            <w:pPr>
              <w:widowControl w:val="0"/>
              <w:spacing w:line="380" w:lineRule="exact"/>
              <w:ind w:left="432" w:right="-100" w:hanging="420"/>
              <w:rPr>
                <w:rFonts w:ascii="Arial" w:hAnsi="Arial" w:cs="Arial"/>
                <w:sz w:val="18"/>
                <w:szCs w:val="18"/>
              </w:rPr>
            </w:pPr>
            <w:r w:rsidRPr="00492740">
              <w:rPr>
                <w:rFonts w:ascii="Arial" w:hAnsi="Arial" w:cs="Arial"/>
                <w:sz w:val="18"/>
                <w:szCs w:val="18"/>
              </w:rPr>
              <w:t>Revenues from construction, sales and service</w:t>
            </w:r>
          </w:p>
        </w:tc>
        <w:tc>
          <w:tcPr>
            <w:tcW w:w="990" w:type="dxa"/>
            <w:vAlign w:val="bottom"/>
          </w:tcPr>
          <w:p w14:paraId="340C21B0" w14:textId="44799724"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96</w:t>
            </w:r>
          </w:p>
        </w:tc>
        <w:tc>
          <w:tcPr>
            <w:tcW w:w="990" w:type="dxa"/>
            <w:vAlign w:val="bottom"/>
          </w:tcPr>
          <w:p w14:paraId="50753D72" w14:textId="6A21D27F"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97</w:t>
            </w:r>
          </w:p>
        </w:tc>
        <w:tc>
          <w:tcPr>
            <w:tcW w:w="993" w:type="dxa"/>
            <w:vAlign w:val="bottom"/>
          </w:tcPr>
          <w:p w14:paraId="3CC321F5" w14:textId="52E7739E"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88</w:t>
            </w:r>
          </w:p>
        </w:tc>
        <w:tc>
          <w:tcPr>
            <w:tcW w:w="993" w:type="dxa"/>
            <w:vAlign w:val="bottom"/>
          </w:tcPr>
          <w:p w14:paraId="24FA8694" w14:textId="7187534A"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92</w:t>
            </w:r>
          </w:p>
        </w:tc>
      </w:tr>
      <w:tr w:rsidR="001E2515" w:rsidRPr="00492740" w14:paraId="0496B834" w14:textId="77777777" w:rsidTr="005F4504">
        <w:tc>
          <w:tcPr>
            <w:tcW w:w="4680" w:type="dxa"/>
            <w:vAlign w:val="bottom"/>
          </w:tcPr>
          <w:p w14:paraId="097B7A22" w14:textId="496304F9" w:rsidR="001E2515" w:rsidRPr="00492740" w:rsidRDefault="001E2515" w:rsidP="00FE4DE8">
            <w:pPr>
              <w:widowControl w:val="0"/>
              <w:spacing w:line="380" w:lineRule="exact"/>
              <w:ind w:left="432" w:right="-100" w:hanging="420"/>
              <w:rPr>
                <w:rFonts w:ascii="Arial" w:hAnsi="Arial" w:cs="Arial"/>
                <w:sz w:val="18"/>
                <w:szCs w:val="18"/>
              </w:rPr>
            </w:pPr>
            <w:r w:rsidRPr="00492740">
              <w:rPr>
                <w:rFonts w:ascii="Arial" w:hAnsi="Arial" w:cs="Arial"/>
                <w:sz w:val="18"/>
                <w:szCs w:val="18"/>
              </w:rPr>
              <w:t>Cost of construction, sales and service</w:t>
            </w:r>
          </w:p>
        </w:tc>
        <w:tc>
          <w:tcPr>
            <w:tcW w:w="990" w:type="dxa"/>
            <w:vAlign w:val="bottom"/>
          </w:tcPr>
          <w:p w14:paraId="61092505" w14:textId="76C29B12" w:rsidR="001E2515" w:rsidRPr="00492740" w:rsidRDefault="001E2515"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1</w:t>
            </w:r>
          </w:p>
        </w:tc>
        <w:tc>
          <w:tcPr>
            <w:tcW w:w="990" w:type="dxa"/>
            <w:vAlign w:val="bottom"/>
          </w:tcPr>
          <w:p w14:paraId="36DE1346" w14:textId="4DD5AC31" w:rsidR="001E2515" w:rsidRPr="00492740" w:rsidRDefault="00AE2461" w:rsidP="00FE4DE8">
            <w:pPr>
              <w:widowControl w:val="0"/>
              <w:tabs>
                <w:tab w:val="decimal" w:pos="686"/>
              </w:tabs>
              <w:spacing w:line="380" w:lineRule="exact"/>
              <w:ind w:firstLine="18"/>
              <w:rPr>
                <w:rFonts w:ascii="Arial" w:hAnsi="Arial" w:cs="Arial"/>
                <w:sz w:val="18"/>
                <w:szCs w:val="18"/>
              </w:rPr>
            </w:pPr>
            <w:r>
              <w:rPr>
                <w:rFonts w:ascii="Arial" w:hAnsi="Arial" w:cs="Arial"/>
                <w:sz w:val="18"/>
                <w:szCs w:val="18"/>
              </w:rPr>
              <w:t>-</w:t>
            </w:r>
          </w:p>
        </w:tc>
        <w:tc>
          <w:tcPr>
            <w:tcW w:w="993" w:type="dxa"/>
            <w:vAlign w:val="bottom"/>
          </w:tcPr>
          <w:p w14:paraId="009631D6" w14:textId="54612952" w:rsidR="001E2515" w:rsidRPr="00492740" w:rsidRDefault="001E2515"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1</w:t>
            </w:r>
          </w:p>
        </w:tc>
        <w:tc>
          <w:tcPr>
            <w:tcW w:w="993" w:type="dxa"/>
            <w:vAlign w:val="bottom"/>
          </w:tcPr>
          <w:p w14:paraId="1D028435" w14:textId="229DD173" w:rsidR="001E2515" w:rsidRPr="00492740" w:rsidRDefault="00AE2461" w:rsidP="00FE4DE8">
            <w:pPr>
              <w:widowControl w:val="0"/>
              <w:tabs>
                <w:tab w:val="decimal" w:pos="686"/>
              </w:tabs>
              <w:spacing w:line="380" w:lineRule="exact"/>
              <w:ind w:firstLine="18"/>
              <w:rPr>
                <w:rFonts w:ascii="Arial" w:hAnsi="Arial" w:cs="Arial"/>
                <w:sz w:val="18"/>
                <w:szCs w:val="18"/>
              </w:rPr>
            </w:pPr>
            <w:r>
              <w:rPr>
                <w:rFonts w:ascii="Arial" w:hAnsi="Arial" w:cs="Arial"/>
                <w:sz w:val="18"/>
                <w:szCs w:val="18"/>
              </w:rPr>
              <w:t>-</w:t>
            </w:r>
          </w:p>
        </w:tc>
      </w:tr>
      <w:tr w:rsidR="00FE4DE8" w:rsidRPr="00492740" w14:paraId="4752F295" w14:textId="77777777" w:rsidTr="005F4504">
        <w:tc>
          <w:tcPr>
            <w:tcW w:w="4680" w:type="dxa"/>
            <w:vAlign w:val="bottom"/>
          </w:tcPr>
          <w:p w14:paraId="1CC04413" w14:textId="77777777" w:rsidR="00FE4DE8" w:rsidRPr="00492740" w:rsidRDefault="00FE4DE8" w:rsidP="00FE4DE8">
            <w:pPr>
              <w:widowControl w:val="0"/>
              <w:spacing w:line="380" w:lineRule="exact"/>
              <w:ind w:left="432" w:right="-100" w:hanging="420"/>
              <w:rPr>
                <w:rFonts w:ascii="Arial" w:hAnsi="Arial" w:cs="Arial"/>
                <w:sz w:val="18"/>
                <w:szCs w:val="18"/>
              </w:rPr>
            </w:pPr>
            <w:r w:rsidRPr="00492740">
              <w:rPr>
                <w:rFonts w:ascii="Arial" w:hAnsi="Arial" w:cs="Arial"/>
                <w:sz w:val="18"/>
                <w:szCs w:val="18"/>
              </w:rPr>
              <w:t>Project management income</w:t>
            </w:r>
          </w:p>
        </w:tc>
        <w:tc>
          <w:tcPr>
            <w:tcW w:w="990" w:type="dxa"/>
            <w:vAlign w:val="bottom"/>
          </w:tcPr>
          <w:p w14:paraId="17005D27" w14:textId="07A8260F"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3</w:t>
            </w:r>
          </w:p>
        </w:tc>
        <w:tc>
          <w:tcPr>
            <w:tcW w:w="990" w:type="dxa"/>
            <w:vAlign w:val="bottom"/>
          </w:tcPr>
          <w:p w14:paraId="04026941" w14:textId="30C12E13"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8</w:t>
            </w:r>
          </w:p>
        </w:tc>
        <w:tc>
          <w:tcPr>
            <w:tcW w:w="993" w:type="dxa"/>
            <w:vAlign w:val="bottom"/>
          </w:tcPr>
          <w:p w14:paraId="6B8C8C0C" w14:textId="144B6552"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3</w:t>
            </w:r>
          </w:p>
        </w:tc>
        <w:tc>
          <w:tcPr>
            <w:tcW w:w="993" w:type="dxa"/>
            <w:vAlign w:val="bottom"/>
          </w:tcPr>
          <w:p w14:paraId="09E5935C" w14:textId="7BC22631"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8</w:t>
            </w:r>
          </w:p>
        </w:tc>
      </w:tr>
      <w:tr w:rsidR="00FE4DE8" w:rsidRPr="00492740" w14:paraId="1F33D521" w14:textId="77777777" w:rsidTr="005F4504">
        <w:tc>
          <w:tcPr>
            <w:tcW w:w="4680" w:type="dxa"/>
            <w:vAlign w:val="bottom"/>
          </w:tcPr>
          <w:p w14:paraId="09113E48" w14:textId="77777777" w:rsidR="00FE4DE8" w:rsidRPr="00492740" w:rsidRDefault="00FE4DE8" w:rsidP="00FE4DE8">
            <w:pPr>
              <w:widowControl w:val="0"/>
              <w:spacing w:line="380" w:lineRule="exact"/>
              <w:ind w:left="432" w:right="-100" w:hanging="420"/>
              <w:rPr>
                <w:rFonts w:ascii="Arial" w:hAnsi="Arial" w:cs="Arial"/>
                <w:sz w:val="18"/>
                <w:szCs w:val="18"/>
              </w:rPr>
            </w:pPr>
            <w:r w:rsidRPr="00492740">
              <w:rPr>
                <w:rFonts w:ascii="Arial" w:hAnsi="Arial" w:cs="Arial"/>
                <w:sz w:val="18"/>
                <w:szCs w:val="18"/>
              </w:rPr>
              <w:t>Interest income</w:t>
            </w:r>
          </w:p>
        </w:tc>
        <w:tc>
          <w:tcPr>
            <w:tcW w:w="990" w:type="dxa"/>
            <w:vAlign w:val="bottom"/>
          </w:tcPr>
          <w:p w14:paraId="758EF851" w14:textId="29D767AD"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1</w:t>
            </w:r>
          </w:p>
        </w:tc>
        <w:tc>
          <w:tcPr>
            <w:tcW w:w="990" w:type="dxa"/>
            <w:vAlign w:val="bottom"/>
          </w:tcPr>
          <w:p w14:paraId="08D9230E" w14:textId="79094DFB"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2</w:t>
            </w:r>
          </w:p>
        </w:tc>
        <w:tc>
          <w:tcPr>
            <w:tcW w:w="993" w:type="dxa"/>
            <w:vAlign w:val="bottom"/>
          </w:tcPr>
          <w:p w14:paraId="0D228BA8" w14:textId="1AF26A18"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1</w:t>
            </w:r>
          </w:p>
        </w:tc>
        <w:tc>
          <w:tcPr>
            <w:tcW w:w="993" w:type="dxa"/>
            <w:vAlign w:val="bottom"/>
          </w:tcPr>
          <w:p w14:paraId="01546F05" w14:textId="02238973" w:rsidR="00FE4DE8" w:rsidRPr="00492740" w:rsidRDefault="00FE4DE8" w:rsidP="00FE4DE8">
            <w:pPr>
              <w:widowControl w:val="0"/>
              <w:tabs>
                <w:tab w:val="decimal" w:pos="686"/>
              </w:tabs>
              <w:spacing w:line="380" w:lineRule="exact"/>
              <w:ind w:firstLine="18"/>
              <w:rPr>
                <w:rFonts w:ascii="Arial" w:hAnsi="Arial" w:cs="Arial"/>
                <w:sz w:val="18"/>
                <w:szCs w:val="18"/>
              </w:rPr>
            </w:pPr>
            <w:r w:rsidRPr="00492740">
              <w:rPr>
                <w:rFonts w:ascii="Arial" w:hAnsi="Arial" w:cs="Arial"/>
                <w:sz w:val="18"/>
                <w:szCs w:val="18"/>
              </w:rPr>
              <w:t>2</w:t>
            </w:r>
          </w:p>
        </w:tc>
      </w:tr>
    </w:tbl>
    <w:p w14:paraId="22842351" w14:textId="77777777" w:rsidR="00C91CB5" w:rsidRPr="00492740" w:rsidRDefault="00C91CB5" w:rsidP="00C91CB5">
      <w:pPr>
        <w:spacing w:line="380" w:lineRule="exact"/>
        <w:rPr>
          <w:rFonts w:ascii="Arial" w:hAnsi="Arial" w:cs="Arial"/>
        </w:rPr>
      </w:pPr>
    </w:p>
    <w:tbl>
      <w:tblPr>
        <w:tblW w:w="8646" w:type="dxa"/>
        <w:tblInd w:w="450" w:type="dxa"/>
        <w:tblLayout w:type="fixed"/>
        <w:tblLook w:val="0000" w:firstRow="0" w:lastRow="0" w:firstColumn="0" w:lastColumn="0" w:noHBand="0" w:noVBand="0"/>
      </w:tblPr>
      <w:tblGrid>
        <w:gridCol w:w="4680"/>
        <w:gridCol w:w="990"/>
        <w:gridCol w:w="990"/>
        <w:gridCol w:w="993"/>
        <w:gridCol w:w="993"/>
      </w:tblGrid>
      <w:tr w:rsidR="00C91CB5" w:rsidRPr="00492740" w14:paraId="513C031A" w14:textId="77777777" w:rsidTr="005F4504">
        <w:trPr>
          <w:tblHeader/>
        </w:trPr>
        <w:tc>
          <w:tcPr>
            <w:tcW w:w="4680" w:type="dxa"/>
          </w:tcPr>
          <w:p w14:paraId="424B8E9D" w14:textId="77777777" w:rsidR="00C91CB5" w:rsidRPr="00492740" w:rsidRDefault="00C91CB5" w:rsidP="005F4504">
            <w:pPr>
              <w:spacing w:line="360" w:lineRule="exact"/>
              <w:jc w:val="right"/>
              <w:rPr>
                <w:rFonts w:ascii="Arial" w:hAnsi="Arial" w:cs="Arial"/>
                <w:sz w:val="18"/>
                <w:szCs w:val="18"/>
              </w:rPr>
            </w:pPr>
            <w:r w:rsidRPr="00492740">
              <w:rPr>
                <w:rFonts w:ascii="Arial" w:hAnsi="Arial" w:cs="Arial"/>
                <w:sz w:val="18"/>
                <w:szCs w:val="18"/>
              </w:rPr>
              <w:br w:type="page"/>
            </w:r>
            <w:r w:rsidRPr="00492740">
              <w:rPr>
                <w:rFonts w:ascii="Arial" w:hAnsi="Arial" w:cs="Arial"/>
                <w:sz w:val="18"/>
                <w:szCs w:val="18"/>
              </w:rPr>
              <w:br w:type="page"/>
            </w:r>
          </w:p>
        </w:tc>
        <w:tc>
          <w:tcPr>
            <w:tcW w:w="1980" w:type="dxa"/>
            <w:gridSpan w:val="2"/>
          </w:tcPr>
          <w:p w14:paraId="67AAF75C" w14:textId="77777777" w:rsidR="00C91CB5" w:rsidRPr="00492740" w:rsidRDefault="00C91CB5" w:rsidP="005F4504">
            <w:pPr>
              <w:spacing w:line="360" w:lineRule="exact"/>
              <w:jc w:val="right"/>
              <w:rPr>
                <w:rFonts w:ascii="Arial" w:hAnsi="Arial" w:cs="Arial"/>
                <w:sz w:val="18"/>
                <w:szCs w:val="18"/>
              </w:rPr>
            </w:pPr>
          </w:p>
        </w:tc>
        <w:tc>
          <w:tcPr>
            <w:tcW w:w="1986" w:type="dxa"/>
            <w:gridSpan w:val="2"/>
          </w:tcPr>
          <w:p w14:paraId="24E0702C" w14:textId="77777777" w:rsidR="00C91CB5" w:rsidRPr="00492740" w:rsidRDefault="00C91CB5" w:rsidP="005F4504">
            <w:pPr>
              <w:spacing w:line="360" w:lineRule="exact"/>
              <w:jc w:val="right"/>
              <w:rPr>
                <w:rFonts w:ascii="Arial" w:hAnsi="Arial" w:cs="Arial"/>
                <w:sz w:val="18"/>
                <w:szCs w:val="18"/>
              </w:rPr>
            </w:pPr>
            <w:r w:rsidRPr="00492740">
              <w:rPr>
                <w:rFonts w:ascii="Arial" w:hAnsi="Arial" w:cs="Arial"/>
                <w:sz w:val="18"/>
                <w:szCs w:val="18"/>
              </w:rPr>
              <w:t>(Unit:</w:t>
            </w:r>
            <w:r w:rsidRPr="00492740">
              <w:rPr>
                <w:rFonts w:ascii="Arial" w:hAnsi="Arial" w:cs="Arial"/>
                <w:sz w:val="18"/>
                <w:szCs w:val="18"/>
                <w:cs/>
              </w:rPr>
              <w:t xml:space="preserve"> </w:t>
            </w:r>
            <w:r w:rsidRPr="00492740">
              <w:rPr>
                <w:rFonts w:ascii="Arial" w:hAnsi="Arial" w:cs="Arial"/>
                <w:sz w:val="18"/>
                <w:szCs w:val="18"/>
              </w:rPr>
              <w:t>Million Baht)</w:t>
            </w:r>
          </w:p>
        </w:tc>
      </w:tr>
      <w:tr w:rsidR="00C91CB5" w:rsidRPr="00492740" w14:paraId="63774996" w14:textId="77777777" w:rsidTr="005F4504">
        <w:trPr>
          <w:tblHeader/>
        </w:trPr>
        <w:tc>
          <w:tcPr>
            <w:tcW w:w="4680" w:type="dxa"/>
          </w:tcPr>
          <w:p w14:paraId="064FE25A" w14:textId="77777777" w:rsidR="00C91CB5" w:rsidRPr="00492740" w:rsidRDefault="00C91CB5" w:rsidP="005F4504">
            <w:pPr>
              <w:spacing w:line="360" w:lineRule="exact"/>
              <w:jc w:val="center"/>
              <w:rPr>
                <w:rFonts w:ascii="Arial" w:hAnsi="Arial" w:cs="Arial"/>
                <w:sz w:val="18"/>
                <w:szCs w:val="18"/>
              </w:rPr>
            </w:pPr>
          </w:p>
        </w:tc>
        <w:tc>
          <w:tcPr>
            <w:tcW w:w="3966" w:type="dxa"/>
            <w:gridSpan w:val="4"/>
          </w:tcPr>
          <w:p w14:paraId="41AB4B5F" w14:textId="77777777" w:rsidR="00C91CB5" w:rsidRPr="00492740" w:rsidRDefault="00C91CB5" w:rsidP="005F4504">
            <w:pPr>
              <w:pBdr>
                <w:bottom w:val="single" w:sz="2" w:space="1" w:color="auto"/>
              </w:pBdr>
              <w:spacing w:line="360" w:lineRule="exact"/>
              <w:jc w:val="center"/>
              <w:rPr>
                <w:rFonts w:ascii="Arial" w:hAnsi="Arial" w:cs="Arial"/>
                <w:sz w:val="18"/>
                <w:szCs w:val="18"/>
              </w:rPr>
            </w:pPr>
            <w:r w:rsidRPr="00492740">
              <w:rPr>
                <w:rFonts w:ascii="Arial" w:hAnsi="Arial" w:cs="Arial"/>
                <w:sz w:val="18"/>
                <w:szCs w:val="18"/>
              </w:rPr>
              <w:t>For the six-month periods ended 30 June</w:t>
            </w:r>
          </w:p>
        </w:tc>
      </w:tr>
      <w:tr w:rsidR="00C91CB5" w:rsidRPr="00492740" w14:paraId="0FB41E3F" w14:textId="77777777" w:rsidTr="005F4504">
        <w:trPr>
          <w:tblHeader/>
        </w:trPr>
        <w:tc>
          <w:tcPr>
            <w:tcW w:w="4680" w:type="dxa"/>
          </w:tcPr>
          <w:p w14:paraId="724EE3AB" w14:textId="77777777" w:rsidR="00C91CB5" w:rsidRPr="00492740" w:rsidRDefault="00C91CB5" w:rsidP="005F4504">
            <w:pPr>
              <w:spacing w:line="360" w:lineRule="exact"/>
              <w:jc w:val="center"/>
              <w:rPr>
                <w:rFonts w:ascii="Arial" w:hAnsi="Arial" w:cs="Arial"/>
                <w:b/>
                <w:bCs/>
                <w:i/>
                <w:iCs/>
                <w:sz w:val="18"/>
                <w:szCs w:val="18"/>
                <w:u w:val="single"/>
              </w:rPr>
            </w:pPr>
            <w:r w:rsidRPr="00492740">
              <w:rPr>
                <w:rFonts w:ascii="Arial" w:hAnsi="Arial" w:cs="Arial"/>
                <w:sz w:val="18"/>
                <w:szCs w:val="18"/>
              </w:rPr>
              <w:br w:type="page"/>
            </w:r>
          </w:p>
        </w:tc>
        <w:tc>
          <w:tcPr>
            <w:tcW w:w="1980" w:type="dxa"/>
            <w:gridSpan w:val="2"/>
          </w:tcPr>
          <w:p w14:paraId="578111B4" w14:textId="77777777" w:rsidR="00C91CB5" w:rsidRPr="00492740" w:rsidRDefault="00C91CB5" w:rsidP="005F4504">
            <w:pPr>
              <w:pBdr>
                <w:bottom w:val="single" w:sz="2" w:space="1" w:color="auto"/>
              </w:pBdr>
              <w:spacing w:line="360" w:lineRule="exact"/>
              <w:jc w:val="center"/>
              <w:rPr>
                <w:rFonts w:ascii="Arial" w:hAnsi="Arial" w:cs="Arial"/>
                <w:sz w:val="18"/>
                <w:szCs w:val="18"/>
              </w:rPr>
            </w:pPr>
            <w:r w:rsidRPr="00492740">
              <w:rPr>
                <w:rFonts w:ascii="Arial" w:hAnsi="Arial" w:cs="Arial"/>
                <w:sz w:val="18"/>
                <w:szCs w:val="18"/>
              </w:rPr>
              <w:t>Consolidated   financial statements</w:t>
            </w:r>
          </w:p>
        </w:tc>
        <w:tc>
          <w:tcPr>
            <w:tcW w:w="1986" w:type="dxa"/>
            <w:gridSpan w:val="2"/>
          </w:tcPr>
          <w:p w14:paraId="0D910687" w14:textId="77777777" w:rsidR="00C91CB5" w:rsidRPr="00492740" w:rsidRDefault="00C91CB5" w:rsidP="005F4504">
            <w:pPr>
              <w:pBdr>
                <w:bottom w:val="single" w:sz="2" w:space="1" w:color="auto"/>
              </w:pBdr>
              <w:spacing w:line="360" w:lineRule="exact"/>
              <w:jc w:val="center"/>
              <w:rPr>
                <w:rFonts w:ascii="Arial" w:hAnsi="Arial" w:cs="Arial"/>
                <w:sz w:val="18"/>
                <w:szCs w:val="18"/>
              </w:rPr>
            </w:pPr>
            <w:r w:rsidRPr="00492740">
              <w:rPr>
                <w:rFonts w:ascii="Arial" w:hAnsi="Arial" w:cs="Arial"/>
                <w:sz w:val="18"/>
                <w:szCs w:val="18"/>
              </w:rPr>
              <w:t>Separate               financial statements</w:t>
            </w:r>
          </w:p>
        </w:tc>
      </w:tr>
      <w:tr w:rsidR="00C91CB5" w:rsidRPr="00492740" w14:paraId="55D28EAD" w14:textId="77777777" w:rsidTr="005F4504">
        <w:trPr>
          <w:tblHeader/>
        </w:trPr>
        <w:tc>
          <w:tcPr>
            <w:tcW w:w="4680" w:type="dxa"/>
          </w:tcPr>
          <w:p w14:paraId="0BF90904" w14:textId="77777777" w:rsidR="00C91CB5" w:rsidRPr="00492740" w:rsidRDefault="00C91CB5" w:rsidP="00C91CB5">
            <w:pPr>
              <w:spacing w:line="360" w:lineRule="exact"/>
              <w:jc w:val="center"/>
              <w:rPr>
                <w:rFonts w:ascii="Arial" w:hAnsi="Arial" w:cs="Arial"/>
                <w:b/>
                <w:bCs/>
                <w:i/>
                <w:iCs/>
                <w:sz w:val="18"/>
                <w:szCs w:val="18"/>
                <w:u w:val="single"/>
              </w:rPr>
            </w:pPr>
          </w:p>
        </w:tc>
        <w:tc>
          <w:tcPr>
            <w:tcW w:w="990" w:type="dxa"/>
          </w:tcPr>
          <w:p w14:paraId="6BDBA5C8" w14:textId="7BC3FC53" w:rsidR="00C91CB5" w:rsidRPr="00492740" w:rsidRDefault="00C91CB5" w:rsidP="00C91CB5">
            <w:pPr>
              <w:pBdr>
                <w:bottom w:val="single" w:sz="2" w:space="1" w:color="auto"/>
              </w:pBdr>
              <w:spacing w:line="360" w:lineRule="exact"/>
              <w:ind w:left="-18"/>
              <w:jc w:val="center"/>
              <w:rPr>
                <w:rFonts w:ascii="Arial" w:hAnsi="Arial" w:cs="Arial"/>
                <w:sz w:val="18"/>
                <w:szCs w:val="18"/>
                <w:u w:val="single"/>
              </w:rPr>
            </w:pPr>
            <w:r w:rsidRPr="00492740">
              <w:rPr>
                <w:rFonts w:ascii="Arial" w:hAnsi="Arial" w:cs="Arial"/>
                <w:sz w:val="18"/>
                <w:szCs w:val="18"/>
              </w:rPr>
              <w:t>2025</w:t>
            </w:r>
          </w:p>
        </w:tc>
        <w:tc>
          <w:tcPr>
            <w:tcW w:w="990" w:type="dxa"/>
          </w:tcPr>
          <w:p w14:paraId="6473E6DC" w14:textId="1C85F991" w:rsidR="00C91CB5" w:rsidRPr="00492740" w:rsidRDefault="00C91CB5" w:rsidP="00C91CB5">
            <w:pPr>
              <w:pBdr>
                <w:bottom w:val="single" w:sz="2" w:space="1" w:color="auto"/>
              </w:pBdr>
              <w:spacing w:line="360" w:lineRule="exact"/>
              <w:ind w:left="-18"/>
              <w:jc w:val="center"/>
              <w:rPr>
                <w:rFonts w:ascii="Arial" w:hAnsi="Arial" w:cs="Arial"/>
                <w:sz w:val="18"/>
                <w:szCs w:val="18"/>
                <w:u w:val="single"/>
              </w:rPr>
            </w:pPr>
            <w:r w:rsidRPr="00492740">
              <w:rPr>
                <w:rFonts w:ascii="Arial" w:hAnsi="Arial" w:cs="Arial"/>
                <w:sz w:val="18"/>
                <w:szCs w:val="18"/>
              </w:rPr>
              <w:t>2024</w:t>
            </w:r>
          </w:p>
        </w:tc>
        <w:tc>
          <w:tcPr>
            <w:tcW w:w="993" w:type="dxa"/>
          </w:tcPr>
          <w:p w14:paraId="4D6C73D7" w14:textId="28D136A0" w:rsidR="00C91CB5" w:rsidRPr="00492740" w:rsidRDefault="00C91CB5" w:rsidP="00C91CB5">
            <w:pPr>
              <w:pBdr>
                <w:bottom w:val="single" w:sz="2" w:space="1" w:color="auto"/>
              </w:pBdr>
              <w:spacing w:line="360" w:lineRule="exact"/>
              <w:ind w:left="-18"/>
              <w:jc w:val="center"/>
              <w:rPr>
                <w:rFonts w:ascii="Arial" w:hAnsi="Arial" w:cs="Arial"/>
                <w:sz w:val="18"/>
                <w:szCs w:val="18"/>
                <w:u w:val="single"/>
              </w:rPr>
            </w:pPr>
            <w:r w:rsidRPr="00492740">
              <w:rPr>
                <w:rFonts w:ascii="Arial" w:hAnsi="Arial" w:cs="Arial"/>
                <w:sz w:val="18"/>
                <w:szCs w:val="18"/>
              </w:rPr>
              <w:t>2025</w:t>
            </w:r>
          </w:p>
        </w:tc>
        <w:tc>
          <w:tcPr>
            <w:tcW w:w="993" w:type="dxa"/>
          </w:tcPr>
          <w:p w14:paraId="54A4EADA" w14:textId="3728E362" w:rsidR="00C91CB5" w:rsidRPr="00492740" w:rsidRDefault="00C91CB5" w:rsidP="00C91CB5">
            <w:pPr>
              <w:pBdr>
                <w:bottom w:val="single" w:sz="2" w:space="1" w:color="auto"/>
              </w:pBdr>
              <w:spacing w:line="360" w:lineRule="exact"/>
              <w:ind w:left="-18"/>
              <w:jc w:val="center"/>
              <w:rPr>
                <w:rFonts w:ascii="Arial" w:hAnsi="Arial" w:cs="Arial"/>
                <w:sz w:val="18"/>
                <w:szCs w:val="18"/>
                <w:u w:val="single"/>
              </w:rPr>
            </w:pPr>
            <w:r w:rsidRPr="00492740">
              <w:rPr>
                <w:rFonts w:ascii="Arial" w:hAnsi="Arial" w:cs="Arial"/>
                <w:sz w:val="18"/>
                <w:szCs w:val="18"/>
              </w:rPr>
              <w:t>2024</w:t>
            </w:r>
          </w:p>
        </w:tc>
      </w:tr>
      <w:tr w:rsidR="00C91CB5" w:rsidRPr="00492740" w14:paraId="7C7D3429" w14:textId="77777777" w:rsidTr="005F4504">
        <w:tc>
          <w:tcPr>
            <w:tcW w:w="4680" w:type="dxa"/>
            <w:vAlign w:val="bottom"/>
          </w:tcPr>
          <w:p w14:paraId="09B868C1" w14:textId="77777777" w:rsidR="00C91CB5" w:rsidRPr="00492740" w:rsidRDefault="00C91CB5" w:rsidP="005F4504">
            <w:pPr>
              <w:spacing w:line="360" w:lineRule="exact"/>
              <w:rPr>
                <w:rFonts w:ascii="Arial" w:hAnsi="Arial" w:cs="Arial"/>
                <w:b/>
                <w:bCs/>
                <w:sz w:val="18"/>
                <w:szCs w:val="18"/>
                <w:u w:val="single"/>
              </w:rPr>
            </w:pPr>
            <w:r w:rsidRPr="00492740">
              <w:rPr>
                <w:rFonts w:ascii="Arial" w:hAnsi="Arial" w:cs="Arial"/>
                <w:b/>
                <w:bCs/>
                <w:sz w:val="18"/>
                <w:szCs w:val="18"/>
                <w:u w:val="single"/>
              </w:rPr>
              <w:t>Transactions with subsidiaries</w:t>
            </w:r>
          </w:p>
        </w:tc>
        <w:tc>
          <w:tcPr>
            <w:tcW w:w="990" w:type="dxa"/>
            <w:vAlign w:val="bottom"/>
          </w:tcPr>
          <w:p w14:paraId="029768CB" w14:textId="77777777" w:rsidR="00C91CB5" w:rsidRPr="00492740" w:rsidRDefault="00C91CB5" w:rsidP="005F4504">
            <w:pPr>
              <w:tabs>
                <w:tab w:val="decimal" w:pos="657"/>
              </w:tabs>
              <w:spacing w:line="360" w:lineRule="exact"/>
              <w:ind w:left="-18" w:right="72" w:firstLine="18"/>
              <w:rPr>
                <w:rFonts w:ascii="Arial" w:hAnsi="Arial" w:cs="Arial"/>
                <w:sz w:val="18"/>
                <w:szCs w:val="18"/>
                <w:cs/>
              </w:rPr>
            </w:pPr>
          </w:p>
        </w:tc>
        <w:tc>
          <w:tcPr>
            <w:tcW w:w="990" w:type="dxa"/>
            <w:vAlign w:val="bottom"/>
          </w:tcPr>
          <w:p w14:paraId="059BDB76" w14:textId="77777777" w:rsidR="00C91CB5" w:rsidRPr="00492740" w:rsidRDefault="00C91CB5" w:rsidP="005F4504">
            <w:pPr>
              <w:tabs>
                <w:tab w:val="decimal" w:pos="657"/>
              </w:tabs>
              <w:spacing w:line="360" w:lineRule="exact"/>
              <w:ind w:left="-18" w:right="72" w:firstLine="18"/>
              <w:rPr>
                <w:rFonts w:ascii="Arial" w:hAnsi="Arial" w:cs="Arial"/>
                <w:sz w:val="18"/>
                <w:szCs w:val="18"/>
                <w:cs/>
              </w:rPr>
            </w:pPr>
          </w:p>
        </w:tc>
        <w:tc>
          <w:tcPr>
            <w:tcW w:w="993" w:type="dxa"/>
            <w:vAlign w:val="bottom"/>
          </w:tcPr>
          <w:p w14:paraId="473EFBAF" w14:textId="77777777" w:rsidR="00C91CB5" w:rsidRPr="00492740" w:rsidRDefault="00C91CB5" w:rsidP="005F4504">
            <w:pPr>
              <w:tabs>
                <w:tab w:val="decimal" w:pos="657"/>
              </w:tabs>
              <w:spacing w:line="360" w:lineRule="exact"/>
              <w:ind w:left="-18" w:right="72" w:firstLine="18"/>
              <w:rPr>
                <w:rFonts w:ascii="Arial" w:hAnsi="Arial" w:cs="Arial"/>
                <w:sz w:val="18"/>
                <w:szCs w:val="18"/>
                <w:cs/>
              </w:rPr>
            </w:pPr>
          </w:p>
        </w:tc>
        <w:tc>
          <w:tcPr>
            <w:tcW w:w="993" w:type="dxa"/>
            <w:vAlign w:val="bottom"/>
          </w:tcPr>
          <w:p w14:paraId="564A53C9" w14:textId="77777777" w:rsidR="00C91CB5" w:rsidRPr="00492740" w:rsidRDefault="00C91CB5" w:rsidP="005F4504">
            <w:pPr>
              <w:tabs>
                <w:tab w:val="decimal" w:pos="657"/>
              </w:tabs>
              <w:spacing w:line="360" w:lineRule="exact"/>
              <w:ind w:left="-18" w:right="72" w:firstLine="18"/>
              <w:rPr>
                <w:rFonts w:ascii="Arial" w:hAnsi="Arial" w:cs="Arial"/>
                <w:sz w:val="18"/>
                <w:szCs w:val="18"/>
                <w:cs/>
              </w:rPr>
            </w:pPr>
          </w:p>
        </w:tc>
      </w:tr>
      <w:tr w:rsidR="00C91CB5" w:rsidRPr="00492740" w14:paraId="2CD225F5" w14:textId="77777777" w:rsidTr="005F4504">
        <w:tc>
          <w:tcPr>
            <w:tcW w:w="4680" w:type="dxa"/>
            <w:vAlign w:val="bottom"/>
          </w:tcPr>
          <w:p w14:paraId="6A47098B" w14:textId="77777777" w:rsidR="00C91CB5" w:rsidRPr="00492740" w:rsidRDefault="00C91CB5" w:rsidP="005F4504">
            <w:pPr>
              <w:spacing w:line="360" w:lineRule="exact"/>
              <w:ind w:left="290" w:right="-18" w:hanging="290"/>
              <w:rPr>
                <w:rFonts w:ascii="Arial" w:hAnsi="Arial" w:cs="Arial"/>
                <w:sz w:val="18"/>
                <w:szCs w:val="18"/>
                <w:cs/>
              </w:rPr>
            </w:pPr>
            <w:r w:rsidRPr="00492740">
              <w:rPr>
                <w:rFonts w:ascii="Arial" w:hAnsi="Arial" w:cs="Arial"/>
                <w:sz w:val="18"/>
                <w:szCs w:val="18"/>
              </w:rPr>
              <w:t>(eliminated from the consolidated financial statements)</w:t>
            </w:r>
          </w:p>
        </w:tc>
        <w:tc>
          <w:tcPr>
            <w:tcW w:w="990" w:type="dxa"/>
            <w:vAlign w:val="bottom"/>
          </w:tcPr>
          <w:p w14:paraId="4246150E" w14:textId="77777777" w:rsidR="00C91CB5" w:rsidRPr="00492740" w:rsidRDefault="00C91CB5" w:rsidP="005F4504">
            <w:pPr>
              <w:spacing w:line="360" w:lineRule="exact"/>
              <w:ind w:right="1025"/>
              <w:rPr>
                <w:rFonts w:ascii="Arial" w:hAnsi="Arial" w:cs="Arial"/>
                <w:sz w:val="18"/>
                <w:szCs w:val="18"/>
                <w:cs/>
              </w:rPr>
            </w:pPr>
          </w:p>
        </w:tc>
        <w:tc>
          <w:tcPr>
            <w:tcW w:w="990" w:type="dxa"/>
            <w:vAlign w:val="bottom"/>
          </w:tcPr>
          <w:p w14:paraId="15A281B8" w14:textId="77777777" w:rsidR="00C91CB5" w:rsidRPr="00492740" w:rsidRDefault="00C91CB5" w:rsidP="005F4504">
            <w:pPr>
              <w:spacing w:line="360" w:lineRule="exact"/>
              <w:ind w:left="290" w:right="1025" w:hanging="290"/>
              <w:rPr>
                <w:rFonts w:ascii="Arial" w:hAnsi="Arial" w:cs="Arial"/>
                <w:sz w:val="18"/>
                <w:szCs w:val="18"/>
                <w:cs/>
              </w:rPr>
            </w:pPr>
          </w:p>
        </w:tc>
        <w:tc>
          <w:tcPr>
            <w:tcW w:w="993" w:type="dxa"/>
            <w:vAlign w:val="bottom"/>
          </w:tcPr>
          <w:p w14:paraId="16573C33" w14:textId="77777777" w:rsidR="00C91CB5" w:rsidRPr="00492740" w:rsidRDefault="00C91CB5" w:rsidP="005F4504">
            <w:pPr>
              <w:tabs>
                <w:tab w:val="decimal" w:pos="657"/>
              </w:tabs>
              <w:spacing w:line="360" w:lineRule="exact"/>
              <w:ind w:left="-18" w:right="72" w:firstLine="18"/>
              <w:rPr>
                <w:rFonts w:ascii="Arial" w:hAnsi="Arial" w:cs="Arial"/>
                <w:sz w:val="18"/>
                <w:szCs w:val="18"/>
                <w:cs/>
              </w:rPr>
            </w:pPr>
          </w:p>
        </w:tc>
        <w:tc>
          <w:tcPr>
            <w:tcW w:w="993" w:type="dxa"/>
            <w:vAlign w:val="bottom"/>
          </w:tcPr>
          <w:p w14:paraId="2BAD2787" w14:textId="77777777" w:rsidR="00C91CB5" w:rsidRPr="00492740" w:rsidRDefault="00C91CB5" w:rsidP="005F4504">
            <w:pPr>
              <w:tabs>
                <w:tab w:val="decimal" w:pos="657"/>
              </w:tabs>
              <w:spacing w:line="360" w:lineRule="exact"/>
              <w:ind w:left="-18" w:right="72" w:firstLine="18"/>
              <w:rPr>
                <w:rFonts w:ascii="Arial" w:hAnsi="Arial" w:cs="Arial"/>
                <w:sz w:val="18"/>
                <w:szCs w:val="18"/>
                <w:cs/>
              </w:rPr>
            </w:pPr>
          </w:p>
        </w:tc>
      </w:tr>
      <w:tr w:rsidR="00FE4DE8" w:rsidRPr="00492740" w14:paraId="4EA12FE0" w14:textId="77777777" w:rsidTr="005F4504">
        <w:tc>
          <w:tcPr>
            <w:tcW w:w="4680" w:type="dxa"/>
            <w:vAlign w:val="bottom"/>
          </w:tcPr>
          <w:p w14:paraId="1506FF86" w14:textId="77777777" w:rsidR="00FE4DE8" w:rsidRPr="00492740" w:rsidRDefault="00FE4DE8" w:rsidP="00FE4DE8">
            <w:pPr>
              <w:pStyle w:val="Heading1"/>
              <w:tabs>
                <w:tab w:val="clear" w:pos="720"/>
              </w:tabs>
              <w:spacing w:line="360" w:lineRule="exact"/>
              <w:jc w:val="left"/>
              <w:rPr>
                <w:rFonts w:ascii="Arial" w:hAnsi="Arial" w:cs="Arial"/>
                <w:sz w:val="18"/>
                <w:szCs w:val="18"/>
              </w:rPr>
            </w:pPr>
            <w:r w:rsidRPr="00492740">
              <w:rPr>
                <w:rFonts w:ascii="Arial" w:hAnsi="Arial" w:cs="Arial"/>
                <w:sz w:val="18"/>
                <w:szCs w:val="18"/>
              </w:rPr>
              <w:t>Revenues from construction, sales and service</w:t>
            </w:r>
          </w:p>
        </w:tc>
        <w:tc>
          <w:tcPr>
            <w:tcW w:w="990" w:type="dxa"/>
            <w:vAlign w:val="bottom"/>
          </w:tcPr>
          <w:p w14:paraId="48857126" w14:textId="474B9B0C"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4252A4DB" w14:textId="239BF96B"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778B4E88" w14:textId="4F7D43C3"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180</w:t>
            </w:r>
          </w:p>
        </w:tc>
        <w:tc>
          <w:tcPr>
            <w:tcW w:w="993" w:type="dxa"/>
            <w:vAlign w:val="bottom"/>
          </w:tcPr>
          <w:p w14:paraId="3650A39B" w14:textId="50BA957A"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79</w:t>
            </w:r>
          </w:p>
        </w:tc>
      </w:tr>
      <w:tr w:rsidR="00FE4DE8" w:rsidRPr="00492740" w14:paraId="37DF06BC" w14:textId="77777777" w:rsidTr="005F4504">
        <w:tc>
          <w:tcPr>
            <w:tcW w:w="4680" w:type="dxa"/>
            <w:vAlign w:val="bottom"/>
          </w:tcPr>
          <w:p w14:paraId="18B6718E" w14:textId="77777777" w:rsidR="00FE4DE8" w:rsidRPr="00492740" w:rsidRDefault="00FE4DE8" w:rsidP="00FE4DE8">
            <w:pPr>
              <w:pStyle w:val="Heading1"/>
              <w:tabs>
                <w:tab w:val="clear" w:pos="720"/>
              </w:tabs>
              <w:spacing w:line="360" w:lineRule="exact"/>
              <w:jc w:val="left"/>
              <w:rPr>
                <w:rFonts w:ascii="Arial" w:hAnsi="Arial" w:cs="Arial"/>
                <w:sz w:val="18"/>
                <w:szCs w:val="18"/>
              </w:rPr>
            </w:pPr>
            <w:r w:rsidRPr="00492740">
              <w:rPr>
                <w:rFonts w:ascii="Arial" w:hAnsi="Arial" w:cs="Arial"/>
                <w:sz w:val="18"/>
                <w:szCs w:val="18"/>
              </w:rPr>
              <w:t>Cost of construction, sales and service</w:t>
            </w:r>
          </w:p>
        </w:tc>
        <w:tc>
          <w:tcPr>
            <w:tcW w:w="990" w:type="dxa"/>
            <w:vAlign w:val="bottom"/>
          </w:tcPr>
          <w:p w14:paraId="2A2F0B83" w14:textId="3A87F25A"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69D95988" w14:textId="1BC3B4BF"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524CB868" w14:textId="0DC19B31"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3</w:t>
            </w:r>
            <w:r w:rsidR="003D0953" w:rsidRPr="00492740">
              <w:rPr>
                <w:rFonts w:ascii="Arial" w:hAnsi="Arial" w:cs="Arial"/>
                <w:sz w:val="18"/>
                <w:szCs w:val="18"/>
              </w:rPr>
              <w:t>41</w:t>
            </w:r>
          </w:p>
        </w:tc>
        <w:tc>
          <w:tcPr>
            <w:tcW w:w="993" w:type="dxa"/>
            <w:vAlign w:val="bottom"/>
          </w:tcPr>
          <w:p w14:paraId="644B4D3D" w14:textId="63D9D773"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cs/>
              </w:rPr>
              <w:t>136</w:t>
            </w:r>
          </w:p>
        </w:tc>
      </w:tr>
      <w:tr w:rsidR="00FE4DE8" w:rsidRPr="00492740" w14:paraId="51BFC41D" w14:textId="77777777" w:rsidTr="005F4504">
        <w:tc>
          <w:tcPr>
            <w:tcW w:w="4680" w:type="dxa"/>
            <w:vAlign w:val="bottom"/>
          </w:tcPr>
          <w:p w14:paraId="02123184" w14:textId="77777777" w:rsidR="00FE4DE8" w:rsidRPr="00492740" w:rsidRDefault="00FE4DE8" w:rsidP="00FE4DE8">
            <w:pPr>
              <w:pStyle w:val="Heading1"/>
              <w:tabs>
                <w:tab w:val="clear" w:pos="720"/>
              </w:tabs>
              <w:spacing w:line="360" w:lineRule="exact"/>
              <w:jc w:val="left"/>
              <w:rPr>
                <w:rFonts w:ascii="Arial" w:hAnsi="Arial" w:cs="Arial"/>
                <w:sz w:val="18"/>
                <w:szCs w:val="18"/>
              </w:rPr>
            </w:pPr>
            <w:r w:rsidRPr="00492740">
              <w:rPr>
                <w:rFonts w:ascii="Arial" w:hAnsi="Arial" w:cs="Arial"/>
                <w:sz w:val="18"/>
                <w:szCs w:val="18"/>
              </w:rPr>
              <w:t>Rental income</w:t>
            </w:r>
          </w:p>
        </w:tc>
        <w:tc>
          <w:tcPr>
            <w:tcW w:w="990" w:type="dxa"/>
            <w:vAlign w:val="bottom"/>
          </w:tcPr>
          <w:p w14:paraId="0F0258EB" w14:textId="0C693C1E"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6819D92E" w14:textId="345B5ABF"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42ADB831" w14:textId="182E526C"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7</w:t>
            </w:r>
          </w:p>
        </w:tc>
        <w:tc>
          <w:tcPr>
            <w:tcW w:w="993" w:type="dxa"/>
            <w:vAlign w:val="bottom"/>
          </w:tcPr>
          <w:p w14:paraId="1D7FFAA8" w14:textId="12842614"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cs/>
              </w:rPr>
              <w:t>15</w:t>
            </w:r>
          </w:p>
        </w:tc>
      </w:tr>
      <w:tr w:rsidR="00FE4DE8" w:rsidRPr="00492740" w14:paraId="2874C500" w14:textId="77777777" w:rsidTr="005F4504">
        <w:tc>
          <w:tcPr>
            <w:tcW w:w="4680" w:type="dxa"/>
            <w:vAlign w:val="bottom"/>
          </w:tcPr>
          <w:p w14:paraId="44D37882" w14:textId="77777777" w:rsidR="00FE4DE8" w:rsidRPr="00492740" w:rsidRDefault="00FE4DE8" w:rsidP="00FE4DE8">
            <w:pPr>
              <w:pStyle w:val="Heading1"/>
              <w:tabs>
                <w:tab w:val="clear" w:pos="720"/>
              </w:tabs>
              <w:spacing w:line="360" w:lineRule="exact"/>
              <w:jc w:val="left"/>
              <w:rPr>
                <w:rFonts w:ascii="Arial" w:hAnsi="Arial" w:cs="Arial"/>
                <w:sz w:val="18"/>
                <w:szCs w:val="18"/>
              </w:rPr>
            </w:pPr>
            <w:r w:rsidRPr="00492740">
              <w:rPr>
                <w:rFonts w:ascii="Arial" w:hAnsi="Arial" w:cs="Arial"/>
                <w:sz w:val="18"/>
                <w:szCs w:val="18"/>
              </w:rPr>
              <w:t>Interest income</w:t>
            </w:r>
          </w:p>
        </w:tc>
        <w:tc>
          <w:tcPr>
            <w:tcW w:w="990" w:type="dxa"/>
            <w:vAlign w:val="bottom"/>
          </w:tcPr>
          <w:p w14:paraId="7FC2E33F" w14:textId="3C340112"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0" w:type="dxa"/>
            <w:vAlign w:val="bottom"/>
          </w:tcPr>
          <w:p w14:paraId="7294E7C9" w14:textId="511D8636"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w:t>
            </w:r>
          </w:p>
        </w:tc>
        <w:tc>
          <w:tcPr>
            <w:tcW w:w="993" w:type="dxa"/>
            <w:vAlign w:val="bottom"/>
          </w:tcPr>
          <w:p w14:paraId="558D0C9E" w14:textId="441CAFB5"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8</w:t>
            </w:r>
          </w:p>
        </w:tc>
        <w:tc>
          <w:tcPr>
            <w:tcW w:w="993" w:type="dxa"/>
            <w:vAlign w:val="bottom"/>
          </w:tcPr>
          <w:p w14:paraId="1F29FA51" w14:textId="37B9EEF7"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cs/>
              </w:rPr>
              <w:t>8</w:t>
            </w:r>
          </w:p>
        </w:tc>
      </w:tr>
      <w:tr w:rsidR="00FE4DE8" w:rsidRPr="00492740" w14:paraId="07DBB0BB" w14:textId="77777777" w:rsidTr="005F4504">
        <w:tc>
          <w:tcPr>
            <w:tcW w:w="4680" w:type="dxa"/>
            <w:vAlign w:val="bottom"/>
          </w:tcPr>
          <w:p w14:paraId="22B66718" w14:textId="77777777" w:rsidR="00FE4DE8" w:rsidRPr="00492740" w:rsidRDefault="00FE4DE8" w:rsidP="00FE4DE8">
            <w:pPr>
              <w:spacing w:line="360" w:lineRule="exact"/>
              <w:rPr>
                <w:rFonts w:ascii="Arial" w:hAnsi="Arial" w:cs="Arial"/>
                <w:b/>
                <w:bCs/>
                <w:sz w:val="18"/>
                <w:szCs w:val="18"/>
                <w:u w:val="single"/>
              </w:rPr>
            </w:pPr>
            <w:r w:rsidRPr="00492740">
              <w:rPr>
                <w:rFonts w:ascii="Arial" w:hAnsi="Arial" w:cs="Arial"/>
                <w:b/>
                <w:bCs/>
                <w:sz w:val="18"/>
                <w:szCs w:val="18"/>
                <w:u w:val="single"/>
              </w:rPr>
              <w:t>Transactions with related parties</w:t>
            </w:r>
          </w:p>
        </w:tc>
        <w:tc>
          <w:tcPr>
            <w:tcW w:w="990" w:type="dxa"/>
          </w:tcPr>
          <w:p w14:paraId="4A9DD23E" w14:textId="77777777" w:rsidR="00FE4DE8" w:rsidRPr="00492740" w:rsidRDefault="00FE4DE8" w:rsidP="00FE4DE8">
            <w:pPr>
              <w:tabs>
                <w:tab w:val="decimal" w:pos="686"/>
              </w:tabs>
              <w:spacing w:line="360" w:lineRule="exact"/>
              <w:ind w:firstLine="18"/>
              <w:rPr>
                <w:rFonts w:ascii="Arial" w:hAnsi="Arial" w:cs="Arial"/>
                <w:sz w:val="18"/>
                <w:szCs w:val="18"/>
                <w:cs/>
              </w:rPr>
            </w:pPr>
          </w:p>
        </w:tc>
        <w:tc>
          <w:tcPr>
            <w:tcW w:w="990" w:type="dxa"/>
          </w:tcPr>
          <w:p w14:paraId="23977C27" w14:textId="77777777" w:rsidR="00FE4DE8" w:rsidRPr="00492740" w:rsidRDefault="00FE4DE8" w:rsidP="00FE4DE8">
            <w:pPr>
              <w:tabs>
                <w:tab w:val="decimal" w:pos="686"/>
              </w:tabs>
              <w:spacing w:line="360" w:lineRule="exact"/>
              <w:ind w:firstLine="18"/>
              <w:rPr>
                <w:rFonts w:ascii="Arial" w:hAnsi="Arial" w:cs="Arial"/>
                <w:sz w:val="18"/>
                <w:szCs w:val="18"/>
                <w:cs/>
              </w:rPr>
            </w:pPr>
          </w:p>
        </w:tc>
        <w:tc>
          <w:tcPr>
            <w:tcW w:w="993" w:type="dxa"/>
          </w:tcPr>
          <w:p w14:paraId="05829FAA" w14:textId="77777777" w:rsidR="00FE4DE8" w:rsidRPr="00492740" w:rsidRDefault="00FE4DE8" w:rsidP="00FE4DE8">
            <w:pPr>
              <w:tabs>
                <w:tab w:val="decimal" w:pos="686"/>
              </w:tabs>
              <w:spacing w:line="360" w:lineRule="exact"/>
              <w:ind w:firstLine="18"/>
              <w:rPr>
                <w:rFonts w:ascii="Arial" w:hAnsi="Arial" w:cs="Arial"/>
                <w:sz w:val="18"/>
                <w:szCs w:val="18"/>
                <w:cs/>
              </w:rPr>
            </w:pPr>
          </w:p>
        </w:tc>
        <w:tc>
          <w:tcPr>
            <w:tcW w:w="993" w:type="dxa"/>
          </w:tcPr>
          <w:p w14:paraId="7F33F8C6" w14:textId="77777777" w:rsidR="00FE4DE8" w:rsidRPr="00492740" w:rsidRDefault="00FE4DE8" w:rsidP="00FE4DE8">
            <w:pPr>
              <w:tabs>
                <w:tab w:val="decimal" w:pos="686"/>
              </w:tabs>
              <w:spacing w:line="360" w:lineRule="exact"/>
              <w:ind w:firstLine="18"/>
              <w:rPr>
                <w:rFonts w:ascii="Arial" w:hAnsi="Arial" w:cs="Arial"/>
                <w:sz w:val="18"/>
                <w:szCs w:val="18"/>
                <w:cs/>
              </w:rPr>
            </w:pPr>
          </w:p>
        </w:tc>
      </w:tr>
      <w:tr w:rsidR="00FE4DE8" w:rsidRPr="00492740" w14:paraId="7750678F" w14:textId="77777777" w:rsidTr="005F4504">
        <w:tc>
          <w:tcPr>
            <w:tcW w:w="4680" w:type="dxa"/>
            <w:vAlign w:val="bottom"/>
          </w:tcPr>
          <w:p w14:paraId="12179F86" w14:textId="77777777" w:rsidR="00FE4DE8" w:rsidRPr="00492740" w:rsidRDefault="00FE4DE8" w:rsidP="00FE4DE8">
            <w:pPr>
              <w:spacing w:line="360" w:lineRule="exact"/>
              <w:ind w:left="432" w:right="-100" w:hanging="420"/>
              <w:rPr>
                <w:rFonts w:ascii="Arial" w:hAnsi="Arial" w:cs="Arial"/>
                <w:sz w:val="18"/>
                <w:szCs w:val="18"/>
              </w:rPr>
            </w:pPr>
            <w:r w:rsidRPr="00492740">
              <w:rPr>
                <w:rFonts w:ascii="Arial" w:hAnsi="Arial" w:cs="Arial"/>
                <w:sz w:val="18"/>
                <w:szCs w:val="18"/>
              </w:rPr>
              <w:t>Revenues from construction, sales and service</w:t>
            </w:r>
          </w:p>
        </w:tc>
        <w:tc>
          <w:tcPr>
            <w:tcW w:w="990" w:type="dxa"/>
            <w:vAlign w:val="bottom"/>
          </w:tcPr>
          <w:p w14:paraId="2F4F83E4" w14:textId="7F1C91F3"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183</w:t>
            </w:r>
          </w:p>
        </w:tc>
        <w:tc>
          <w:tcPr>
            <w:tcW w:w="990" w:type="dxa"/>
            <w:vAlign w:val="bottom"/>
          </w:tcPr>
          <w:p w14:paraId="18837BC0" w14:textId="053A0A8F"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171</w:t>
            </w:r>
          </w:p>
        </w:tc>
        <w:tc>
          <w:tcPr>
            <w:tcW w:w="993" w:type="dxa"/>
            <w:vAlign w:val="bottom"/>
          </w:tcPr>
          <w:p w14:paraId="072F37E4" w14:textId="66B9F4F7"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166</w:t>
            </w:r>
          </w:p>
        </w:tc>
        <w:tc>
          <w:tcPr>
            <w:tcW w:w="993" w:type="dxa"/>
            <w:vAlign w:val="bottom"/>
          </w:tcPr>
          <w:p w14:paraId="397FCFB7" w14:textId="7813B87D"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123</w:t>
            </w:r>
          </w:p>
        </w:tc>
      </w:tr>
      <w:tr w:rsidR="00FE4DE8" w:rsidRPr="00492740" w14:paraId="29467405" w14:textId="77777777" w:rsidTr="005F4504">
        <w:tc>
          <w:tcPr>
            <w:tcW w:w="4680" w:type="dxa"/>
            <w:vAlign w:val="bottom"/>
          </w:tcPr>
          <w:p w14:paraId="62A1CF1C" w14:textId="77777777" w:rsidR="00FE4DE8" w:rsidRPr="00492740" w:rsidRDefault="00FE4DE8" w:rsidP="00FE4DE8">
            <w:pPr>
              <w:spacing w:line="360" w:lineRule="exact"/>
              <w:ind w:left="432" w:right="-100" w:hanging="420"/>
              <w:rPr>
                <w:rFonts w:ascii="Arial" w:hAnsi="Arial" w:cs="Arial"/>
                <w:sz w:val="18"/>
                <w:szCs w:val="18"/>
              </w:rPr>
            </w:pPr>
            <w:r w:rsidRPr="00492740">
              <w:rPr>
                <w:rFonts w:ascii="Arial" w:hAnsi="Arial" w:cs="Arial"/>
                <w:sz w:val="18"/>
                <w:szCs w:val="18"/>
              </w:rPr>
              <w:t>Cost of construction, sales and service</w:t>
            </w:r>
          </w:p>
        </w:tc>
        <w:tc>
          <w:tcPr>
            <w:tcW w:w="990" w:type="dxa"/>
            <w:vAlign w:val="bottom"/>
          </w:tcPr>
          <w:p w14:paraId="7493503E" w14:textId="06181323"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2</w:t>
            </w:r>
          </w:p>
        </w:tc>
        <w:tc>
          <w:tcPr>
            <w:tcW w:w="990" w:type="dxa"/>
            <w:vAlign w:val="bottom"/>
          </w:tcPr>
          <w:p w14:paraId="527A4A04" w14:textId="6E9F9DD3"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w:t>
            </w:r>
          </w:p>
        </w:tc>
        <w:tc>
          <w:tcPr>
            <w:tcW w:w="993" w:type="dxa"/>
            <w:vAlign w:val="bottom"/>
          </w:tcPr>
          <w:p w14:paraId="38766015" w14:textId="06F79EA5"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2</w:t>
            </w:r>
          </w:p>
        </w:tc>
        <w:tc>
          <w:tcPr>
            <w:tcW w:w="993" w:type="dxa"/>
            <w:vAlign w:val="bottom"/>
          </w:tcPr>
          <w:p w14:paraId="3050DD4C" w14:textId="47315D45"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w:t>
            </w:r>
          </w:p>
        </w:tc>
      </w:tr>
      <w:tr w:rsidR="00FE4DE8" w:rsidRPr="00492740" w14:paraId="38C1F37B" w14:textId="77777777" w:rsidTr="005F4504">
        <w:tc>
          <w:tcPr>
            <w:tcW w:w="4680" w:type="dxa"/>
            <w:vAlign w:val="bottom"/>
          </w:tcPr>
          <w:p w14:paraId="0EDD9B44" w14:textId="77777777" w:rsidR="00FE4DE8" w:rsidRPr="00492740" w:rsidRDefault="00FE4DE8" w:rsidP="00FE4DE8">
            <w:pPr>
              <w:spacing w:line="360" w:lineRule="exact"/>
              <w:ind w:left="432" w:right="-100" w:hanging="420"/>
              <w:rPr>
                <w:rFonts w:ascii="Arial" w:hAnsi="Arial" w:cs="Arial"/>
                <w:sz w:val="18"/>
                <w:szCs w:val="18"/>
              </w:rPr>
            </w:pPr>
            <w:r w:rsidRPr="00492740">
              <w:rPr>
                <w:rFonts w:ascii="Arial" w:hAnsi="Arial" w:cs="Arial"/>
                <w:sz w:val="18"/>
                <w:szCs w:val="18"/>
              </w:rPr>
              <w:t>Project management income</w:t>
            </w:r>
          </w:p>
        </w:tc>
        <w:tc>
          <w:tcPr>
            <w:tcW w:w="990" w:type="dxa"/>
            <w:vAlign w:val="bottom"/>
          </w:tcPr>
          <w:p w14:paraId="669A4310" w14:textId="64A2E2EE"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5</w:t>
            </w:r>
          </w:p>
        </w:tc>
        <w:tc>
          <w:tcPr>
            <w:tcW w:w="990" w:type="dxa"/>
            <w:vAlign w:val="bottom"/>
          </w:tcPr>
          <w:p w14:paraId="470BA1F7" w14:textId="6A77C354"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14</w:t>
            </w:r>
          </w:p>
        </w:tc>
        <w:tc>
          <w:tcPr>
            <w:tcW w:w="993" w:type="dxa"/>
            <w:vAlign w:val="bottom"/>
          </w:tcPr>
          <w:p w14:paraId="245162D0" w14:textId="648DDD88"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5</w:t>
            </w:r>
          </w:p>
        </w:tc>
        <w:tc>
          <w:tcPr>
            <w:tcW w:w="993" w:type="dxa"/>
            <w:vAlign w:val="bottom"/>
          </w:tcPr>
          <w:p w14:paraId="6148967C" w14:textId="1C35C154"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14</w:t>
            </w:r>
          </w:p>
        </w:tc>
      </w:tr>
      <w:tr w:rsidR="00FE4DE8" w:rsidRPr="00492740" w14:paraId="717AD069" w14:textId="77777777" w:rsidTr="005F4504">
        <w:tc>
          <w:tcPr>
            <w:tcW w:w="4680" w:type="dxa"/>
            <w:vAlign w:val="bottom"/>
          </w:tcPr>
          <w:p w14:paraId="621C8426" w14:textId="77777777" w:rsidR="00FE4DE8" w:rsidRPr="00492740" w:rsidRDefault="00FE4DE8" w:rsidP="00FE4DE8">
            <w:pPr>
              <w:spacing w:line="360" w:lineRule="exact"/>
              <w:ind w:left="432" w:right="-100" w:hanging="420"/>
              <w:rPr>
                <w:rFonts w:ascii="Arial" w:hAnsi="Arial" w:cs="Arial"/>
                <w:sz w:val="18"/>
                <w:szCs w:val="18"/>
              </w:rPr>
            </w:pPr>
            <w:r w:rsidRPr="00492740">
              <w:rPr>
                <w:rFonts w:ascii="Arial" w:hAnsi="Arial" w:cs="Arial"/>
                <w:sz w:val="18"/>
                <w:szCs w:val="18"/>
              </w:rPr>
              <w:t>Interest income</w:t>
            </w:r>
          </w:p>
        </w:tc>
        <w:tc>
          <w:tcPr>
            <w:tcW w:w="990" w:type="dxa"/>
            <w:vAlign w:val="bottom"/>
          </w:tcPr>
          <w:p w14:paraId="7B069598" w14:textId="145B0723"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2</w:t>
            </w:r>
          </w:p>
        </w:tc>
        <w:tc>
          <w:tcPr>
            <w:tcW w:w="990" w:type="dxa"/>
            <w:vAlign w:val="bottom"/>
          </w:tcPr>
          <w:p w14:paraId="46A5E8B8" w14:textId="027A2EB0"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4</w:t>
            </w:r>
          </w:p>
        </w:tc>
        <w:tc>
          <w:tcPr>
            <w:tcW w:w="993" w:type="dxa"/>
            <w:vAlign w:val="bottom"/>
          </w:tcPr>
          <w:p w14:paraId="65DDC876" w14:textId="793C621F"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2</w:t>
            </w:r>
          </w:p>
        </w:tc>
        <w:tc>
          <w:tcPr>
            <w:tcW w:w="993" w:type="dxa"/>
            <w:vAlign w:val="bottom"/>
          </w:tcPr>
          <w:p w14:paraId="08604D1C" w14:textId="12B579FA" w:rsidR="00FE4DE8" w:rsidRPr="00492740" w:rsidRDefault="00FE4DE8" w:rsidP="00FE4DE8">
            <w:pPr>
              <w:tabs>
                <w:tab w:val="decimal" w:pos="686"/>
              </w:tabs>
              <w:spacing w:line="360" w:lineRule="exact"/>
              <w:ind w:firstLine="18"/>
              <w:rPr>
                <w:rFonts w:ascii="Arial" w:hAnsi="Arial" w:cs="Arial"/>
                <w:sz w:val="18"/>
                <w:szCs w:val="18"/>
              </w:rPr>
            </w:pPr>
            <w:r w:rsidRPr="00492740">
              <w:rPr>
                <w:rFonts w:ascii="Arial" w:hAnsi="Arial" w:cs="Arial"/>
                <w:sz w:val="18"/>
                <w:szCs w:val="18"/>
              </w:rPr>
              <w:t>4</w:t>
            </w:r>
          </w:p>
        </w:tc>
      </w:tr>
    </w:tbl>
    <w:p w14:paraId="7B1DD4A8" w14:textId="77777777" w:rsidR="00DB2912" w:rsidRPr="00492740" w:rsidRDefault="00DB2912" w:rsidP="0047663B">
      <w:pPr>
        <w:tabs>
          <w:tab w:val="right" w:pos="8540"/>
        </w:tabs>
        <w:spacing w:before="100" w:after="100" w:line="380" w:lineRule="exact"/>
        <w:ind w:left="547" w:hanging="547"/>
        <w:jc w:val="thaiDistribute"/>
        <w:rPr>
          <w:rFonts w:ascii="Arial" w:hAnsi="Arial" w:cs="Arial"/>
          <w:sz w:val="22"/>
          <w:szCs w:val="22"/>
        </w:rPr>
      </w:pPr>
    </w:p>
    <w:p w14:paraId="08AEC3E1" w14:textId="77777777" w:rsidR="00AE2461" w:rsidRDefault="00AE2461">
      <w:pPr>
        <w:overflowPunct/>
        <w:autoSpaceDE/>
        <w:autoSpaceDN/>
        <w:adjustRightInd/>
        <w:textAlignment w:val="auto"/>
        <w:rPr>
          <w:rFonts w:ascii="Arial" w:hAnsi="Arial" w:cs="Arial"/>
          <w:sz w:val="22"/>
          <w:szCs w:val="22"/>
        </w:rPr>
      </w:pPr>
      <w:r>
        <w:rPr>
          <w:rFonts w:ascii="Arial" w:hAnsi="Arial" w:cs="Arial"/>
          <w:sz w:val="22"/>
          <w:szCs w:val="22"/>
        </w:rPr>
        <w:br w:type="page"/>
      </w:r>
    </w:p>
    <w:p w14:paraId="38E6E486" w14:textId="1B78E9D1" w:rsidR="007A22FA" w:rsidRPr="00492740" w:rsidRDefault="002713E4" w:rsidP="0047663B">
      <w:pPr>
        <w:tabs>
          <w:tab w:val="right" w:pos="8540"/>
        </w:tabs>
        <w:spacing w:before="120" w:after="120" w:line="380" w:lineRule="exact"/>
        <w:ind w:left="540"/>
        <w:jc w:val="thaiDistribute"/>
        <w:rPr>
          <w:rFonts w:ascii="Arial" w:hAnsi="Arial" w:cs="Arial"/>
          <w:sz w:val="22"/>
          <w:szCs w:val="22"/>
        </w:rPr>
      </w:pPr>
      <w:r w:rsidRPr="00492740">
        <w:rPr>
          <w:rFonts w:ascii="Arial" w:hAnsi="Arial" w:cs="Arial"/>
          <w:sz w:val="22"/>
          <w:szCs w:val="22"/>
        </w:rPr>
        <w:lastRenderedPageBreak/>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xml:space="preserve"> and </w:t>
      </w:r>
      <w:r w:rsidR="004254D0" w:rsidRPr="00492740">
        <w:rPr>
          <w:rFonts w:ascii="Arial" w:hAnsi="Arial" w:cs="Arial"/>
          <w:sz w:val="22"/>
          <w:szCs w:val="22"/>
        </w:rPr>
        <w:t>31 December 2024</w:t>
      </w:r>
      <w:r w:rsidRPr="00492740">
        <w:rPr>
          <w:rFonts w:ascii="Arial" w:hAnsi="Arial" w:cs="Arial"/>
          <w:sz w:val="22"/>
          <w:szCs w:val="22"/>
        </w:rPr>
        <w:t xml:space="preserve">, the balances of the accounts between </w:t>
      </w:r>
      <w:r w:rsidR="00046089" w:rsidRPr="00492740">
        <w:rPr>
          <w:rFonts w:ascii="Arial" w:hAnsi="Arial" w:cs="Arial"/>
          <w:sz w:val="22"/>
          <w:szCs w:val="22"/>
          <w:cs/>
        </w:rPr>
        <w:t xml:space="preserve">             </w:t>
      </w:r>
      <w:r w:rsidRPr="00492740">
        <w:rPr>
          <w:rFonts w:ascii="Arial" w:hAnsi="Arial" w:cs="Arial"/>
          <w:sz w:val="22"/>
          <w:szCs w:val="22"/>
        </w:rPr>
        <w:t xml:space="preserve">the Company and those related </w:t>
      </w:r>
      <w:r w:rsidR="00810799" w:rsidRPr="00492740">
        <w:rPr>
          <w:rFonts w:ascii="Arial" w:hAnsi="Arial" w:cs="Arial"/>
          <w:sz w:val="22"/>
          <w:szCs w:val="22"/>
        </w:rPr>
        <w:t>parties</w:t>
      </w:r>
      <w:r w:rsidRPr="00492740">
        <w:rPr>
          <w:rFonts w:ascii="Arial" w:hAnsi="Arial" w:cs="Arial"/>
          <w:sz w:val="22"/>
          <w:szCs w:val="22"/>
        </w:rPr>
        <w:t xml:space="preserve"> are as follows:</w:t>
      </w:r>
    </w:p>
    <w:tbl>
      <w:tblPr>
        <w:tblW w:w="8550" w:type="dxa"/>
        <w:tblInd w:w="450" w:type="dxa"/>
        <w:tblLayout w:type="fixed"/>
        <w:tblLook w:val="0000" w:firstRow="0" w:lastRow="0" w:firstColumn="0" w:lastColumn="0" w:noHBand="0" w:noVBand="0"/>
      </w:tblPr>
      <w:tblGrid>
        <w:gridCol w:w="4320"/>
        <w:gridCol w:w="1080"/>
        <w:gridCol w:w="1080"/>
        <w:gridCol w:w="1050"/>
        <w:gridCol w:w="1020"/>
      </w:tblGrid>
      <w:tr w:rsidR="008C5BD9" w:rsidRPr="00492740" w14:paraId="3A930098" w14:textId="77777777" w:rsidTr="00BC5930">
        <w:trPr>
          <w:cantSplit/>
          <w:tblHeader/>
        </w:trPr>
        <w:tc>
          <w:tcPr>
            <w:tcW w:w="8550" w:type="dxa"/>
            <w:gridSpan w:val="5"/>
            <w:vAlign w:val="bottom"/>
          </w:tcPr>
          <w:p w14:paraId="60D08534" w14:textId="77777777" w:rsidR="008C5BD9" w:rsidRPr="00492740" w:rsidRDefault="008C5BD9" w:rsidP="00EA016D">
            <w:pPr>
              <w:spacing w:line="300" w:lineRule="exact"/>
              <w:jc w:val="right"/>
              <w:rPr>
                <w:rFonts w:ascii="Arial" w:hAnsi="Arial" w:cs="Arial"/>
                <w:color w:val="000000" w:themeColor="text1"/>
                <w:sz w:val="16"/>
                <w:szCs w:val="16"/>
              </w:rPr>
            </w:pPr>
            <w:r w:rsidRPr="00492740">
              <w:rPr>
                <w:rFonts w:ascii="Arial" w:hAnsi="Arial" w:cs="Arial"/>
                <w:color w:val="000000" w:themeColor="text1"/>
                <w:sz w:val="16"/>
                <w:szCs w:val="16"/>
              </w:rPr>
              <w:t>(Unit: Thousand Baht)</w:t>
            </w:r>
          </w:p>
        </w:tc>
      </w:tr>
      <w:tr w:rsidR="008C5BD9" w:rsidRPr="00492740" w14:paraId="712725DE" w14:textId="77777777" w:rsidTr="00BC5930">
        <w:trPr>
          <w:cantSplit/>
          <w:tblHeader/>
        </w:trPr>
        <w:tc>
          <w:tcPr>
            <w:tcW w:w="4320" w:type="dxa"/>
            <w:vAlign w:val="bottom"/>
          </w:tcPr>
          <w:p w14:paraId="348AA5DB" w14:textId="77777777" w:rsidR="008C5BD9" w:rsidRPr="00492740" w:rsidRDefault="008C5BD9" w:rsidP="00EA016D">
            <w:pPr>
              <w:spacing w:line="300" w:lineRule="exact"/>
              <w:jc w:val="thaiDistribute"/>
              <w:rPr>
                <w:rFonts w:ascii="Arial" w:hAnsi="Arial" w:cs="Arial"/>
                <w:color w:val="000000" w:themeColor="text1"/>
                <w:sz w:val="16"/>
                <w:szCs w:val="16"/>
              </w:rPr>
            </w:pPr>
          </w:p>
        </w:tc>
        <w:tc>
          <w:tcPr>
            <w:tcW w:w="2160" w:type="dxa"/>
            <w:gridSpan w:val="2"/>
            <w:vAlign w:val="bottom"/>
          </w:tcPr>
          <w:p w14:paraId="460985D8" w14:textId="79E4B3CD" w:rsidR="008C5BD9" w:rsidRPr="00492740" w:rsidRDefault="008C5BD9" w:rsidP="00EA016D">
            <w:pPr>
              <w:pBdr>
                <w:bottom w:val="single" w:sz="4" w:space="1" w:color="auto"/>
              </w:pBdr>
              <w:spacing w:line="300" w:lineRule="exact"/>
              <w:ind w:left="-100" w:right="-15"/>
              <w:jc w:val="center"/>
              <w:rPr>
                <w:rFonts w:ascii="Arial" w:hAnsi="Arial" w:cs="Arial"/>
                <w:color w:val="000000" w:themeColor="text1"/>
                <w:sz w:val="16"/>
                <w:szCs w:val="16"/>
              </w:rPr>
            </w:pPr>
            <w:r w:rsidRPr="00492740">
              <w:rPr>
                <w:rFonts w:ascii="Arial" w:hAnsi="Arial" w:cs="Arial"/>
                <w:color w:val="000000" w:themeColor="text1"/>
                <w:sz w:val="16"/>
                <w:szCs w:val="16"/>
              </w:rPr>
              <w:t xml:space="preserve">Consolidated   </w:t>
            </w:r>
            <w:r w:rsidRPr="00492740">
              <w:rPr>
                <w:rFonts w:ascii="Arial" w:hAnsi="Arial" w:cs="Arial"/>
                <w:color w:val="000000" w:themeColor="text1"/>
                <w:sz w:val="16"/>
                <w:szCs w:val="16"/>
                <w:cs/>
              </w:rPr>
              <w:t xml:space="preserve">                      </w:t>
            </w:r>
            <w:r w:rsidRPr="00492740">
              <w:rPr>
                <w:rFonts w:ascii="Arial" w:hAnsi="Arial" w:cs="Arial"/>
                <w:color w:val="000000" w:themeColor="text1"/>
                <w:sz w:val="16"/>
                <w:szCs w:val="16"/>
              </w:rPr>
              <w:t xml:space="preserve">    financial statements</w:t>
            </w:r>
          </w:p>
        </w:tc>
        <w:tc>
          <w:tcPr>
            <w:tcW w:w="2070" w:type="dxa"/>
            <w:gridSpan w:val="2"/>
            <w:vAlign w:val="bottom"/>
          </w:tcPr>
          <w:p w14:paraId="76608DA7" w14:textId="1A499CEB" w:rsidR="008C5BD9" w:rsidRPr="00492740" w:rsidRDefault="008C5BD9" w:rsidP="00EA016D">
            <w:pPr>
              <w:pBdr>
                <w:bottom w:val="single" w:sz="4" w:space="1" w:color="auto"/>
              </w:pBdr>
              <w:spacing w:line="300" w:lineRule="exact"/>
              <w:ind w:left="-100" w:right="-15"/>
              <w:jc w:val="center"/>
              <w:rPr>
                <w:rFonts w:ascii="Arial" w:hAnsi="Arial" w:cs="Arial"/>
                <w:color w:val="000000" w:themeColor="text1"/>
                <w:sz w:val="16"/>
                <w:szCs w:val="16"/>
              </w:rPr>
            </w:pPr>
            <w:r w:rsidRPr="00492740">
              <w:rPr>
                <w:rFonts w:ascii="Arial" w:hAnsi="Arial" w:cs="Arial"/>
                <w:color w:val="000000" w:themeColor="text1"/>
                <w:sz w:val="16"/>
                <w:szCs w:val="16"/>
              </w:rPr>
              <w:t>Separate</w:t>
            </w:r>
            <w:r w:rsidRPr="00492740">
              <w:rPr>
                <w:rFonts w:ascii="Arial" w:hAnsi="Arial" w:cs="Arial"/>
                <w:color w:val="000000" w:themeColor="text1"/>
                <w:sz w:val="16"/>
                <w:szCs w:val="16"/>
                <w:cs/>
              </w:rPr>
              <w:t xml:space="preserve"> </w:t>
            </w:r>
            <w:r w:rsidRPr="00492740">
              <w:rPr>
                <w:rFonts w:ascii="Arial" w:hAnsi="Arial" w:cs="Arial"/>
                <w:color w:val="000000" w:themeColor="text1"/>
                <w:sz w:val="16"/>
                <w:szCs w:val="16"/>
              </w:rPr>
              <w:t xml:space="preserve">            </w:t>
            </w:r>
            <w:r w:rsidRPr="00492740">
              <w:rPr>
                <w:rFonts w:ascii="Arial" w:hAnsi="Arial" w:cs="Arial"/>
                <w:color w:val="000000" w:themeColor="text1"/>
                <w:sz w:val="16"/>
                <w:szCs w:val="16"/>
                <w:cs/>
              </w:rPr>
              <w:t xml:space="preserve">                      </w:t>
            </w:r>
            <w:r w:rsidRPr="00492740">
              <w:rPr>
                <w:rFonts w:ascii="Arial" w:hAnsi="Arial" w:cs="Arial"/>
                <w:color w:val="000000" w:themeColor="text1"/>
                <w:sz w:val="16"/>
                <w:szCs w:val="16"/>
              </w:rPr>
              <w:t xml:space="preserve"> financial statements</w:t>
            </w:r>
          </w:p>
        </w:tc>
      </w:tr>
      <w:tr w:rsidR="008C5BD9" w:rsidRPr="00492740" w14:paraId="30E8D6CC" w14:textId="77777777" w:rsidTr="00BC5930">
        <w:trPr>
          <w:cantSplit/>
          <w:tblHeader/>
        </w:trPr>
        <w:tc>
          <w:tcPr>
            <w:tcW w:w="4320" w:type="dxa"/>
            <w:vAlign w:val="bottom"/>
          </w:tcPr>
          <w:p w14:paraId="05E4AC90" w14:textId="77777777" w:rsidR="008C5BD9" w:rsidRPr="00492740" w:rsidRDefault="008C5BD9" w:rsidP="00EA016D">
            <w:pPr>
              <w:spacing w:line="300" w:lineRule="exact"/>
              <w:jc w:val="thaiDistribute"/>
              <w:rPr>
                <w:rFonts w:ascii="Arial" w:hAnsi="Arial" w:cs="Arial"/>
                <w:color w:val="000000" w:themeColor="text1"/>
                <w:sz w:val="16"/>
                <w:szCs w:val="16"/>
              </w:rPr>
            </w:pPr>
          </w:p>
        </w:tc>
        <w:tc>
          <w:tcPr>
            <w:tcW w:w="1080" w:type="dxa"/>
            <w:vAlign w:val="bottom"/>
          </w:tcPr>
          <w:p w14:paraId="30BCCDFB" w14:textId="3B29CAB1" w:rsidR="008C5BD9" w:rsidRPr="00492740" w:rsidRDefault="00DB2912" w:rsidP="00EA016D">
            <w:pPr>
              <w:pBdr>
                <w:bottom w:val="single" w:sz="4" w:space="1" w:color="auto"/>
              </w:pBdr>
              <w:spacing w:line="300" w:lineRule="exact"/>
              <w:ind w:left="-100" w:right="-15"/>
              <w:jc w:val="center"/>
              <w:rPr>
                <w:rFonts w:ascii="Arial" w:hAnsi="Arial" w:cs="Arial"/>
                <w:color w:val="000000" w:themeColor="text1"/>
                <w:sz w:val="16"/>
                <w:szCs w:val="16"/>
              </w:rPr>
            </w:pPr>
            <w:r w:rsidRPr="00492740">
              <w:rPr>
                <w:rFonts w:ascii="Arial" w:hAnsi="Arial" w:cs="Arial"/>
                <w:spacing w:val="-6"/>
                <w:sz w:val="16"/>
                <w:szCs w:val="16"/>
              </w:rPr>
              <w:t>30 June</w:t>
            </w:r>
            <w:r w:rsidR="008C5BD9" w:rsidRPr="00492740">
              <w:rPr>
                <w:rFonts w:ascii="Arial" w:hAnsi="Arial" w:cs="Arial"/>
                <w:spacing w:val="-6"/>
                <w:sz w:val="16"/>
                <w:szCs w:val="16"/>
              </w:rPr>
              <w:t xml:space="preserve"> </w:t>
            </w:r>
            <w:r w:rsidR="00847710" w:rsidRPr="00492740">
              <w:rPr>
                <w:rFonts w:ascii="Arial" w:hAnsi="Arial" w:cs="Arial"/>
                <w:spacing w:val="-6"/>
                <w:sz w:val="16"/>
                <w:szCs w:val="16"/>
              </w:rPr>
              <w:t xml:space="preserve"> </w:t>
            </w:r>
            <w:r w:rsidR="00C91CB5" w:rsidRPr="00492740">
              <w:rPr>
                <w:rFonts w:ascii="Arial" w:hAnsi="Arial" w:cs="Arial"/>
                <w:spacing w:val="-6"/>
                <w:sz w:val="16"/>
                <w:szCs w:val="16"/>
              </w:rPr>
              <w:t xml:space="preserve">         </w:t>
            </w:r>
            <w:r w:rsidR="008C5BD9" w:rsidRPr="00492740">
              <w:rPr>
                <w:rFonts w:ascii="Arial" w:hAnsi="Arial" w:cs="Arial"/>
                <w:spacing w:val="-6"/>
                <w:sz w:val="16"/>
                <w:szCs w:val="16"/>
              </w:rPr>
              <w:t>202</w:t>
            </w:r>
            <w:r w:rsidR="006B1994" w:rsidRPr="00492740">
              <w:rPr>
                <w:rFonts w:ascii="Arial" w:hAnsi="Arial" w:cs="Arial"/>
                <w:spacing w:val="-6"/>
                <w:sz w:val="16"/>
                <w:szCs w:val="16"/>
              </w:rPr>
              <w:t>5</w:t>
            </w:r>
          </w:p>
        </w:tc>
        <w:tc>
          <w:tcPr>
            <w:tcW w:w="1080" w:type="dxa"/>
            <w:vAlign w:val="bottom"/>
          </w:tcPr>
          <w:p w14:paraId="5636DC77" w14:textId="4BA3133A" w:rsidR="008C5BD9" w:rsidRPr="00492740" w:rsidRDefault="004254D0" w:rsidP="00EA016D">
            <w:pPr>
              <w:pBdr>
                <w:bottom w:val="single" w:sz="4" w:space="1" w:color="auto"/>
              </w:pBdr>
              <w:spacing w:line="300" w:lineRule="exact"/>
              <w:ind w:left="-100" w:right="-15"/>
              <w:jc w:val="center"/>
              <w:rPr>
                <w:rFonts w:ascii="Arial" w:hAnsi="Arial" w:cs="Arial"/>
                <w:color w:val="000000" w:themeColor="text1"/>
                <w:sz w:val="16"/>
                <w:szCs w:val="16"/>
              </w:rPr>
            </w:pPr>
            <w:r w:rsidRPr="00492740">
              <w:rPr>
                <w:rFonts w:ascii="Arial" w:hAnsi="Arial" w:cs="Arial"/>
                <w:spacing w:val="-8"/>
                <w:sz w:val="16"/>
                <w:szCs w:val="16"/>
              </w:rPr>
              <w:t>31 December 2024</w:t>
            </w:r>
          </w:p>
        </w:tc>
        <w:tc>
          <w:tcPr>
            <w:tcW w:w="1050" w:type="dxa"/>
            <w:vAlign w:val="bottom"/>
          </w:tcPr>
          <w:p w14:paraId="11B4A99C" w14:textId="66365B6E" w:rsidR="008C5BD9" w:rsidRPr="00492740" w:rsidRDefault="00DB2912" w:rsidP="00EA016D">
            <w:pPr>
              <w:pBdr>
                <w:bottom w:val="single" w:sz="4" w:space="1" w:color="auto"/>
              </w:pBdr>
              <w:spacing w:line="300" w:lineRule="exact"/>
              <w:ind w:left="-100" w:right="-15"/>
              <w:jc w:val="center"/>
              <w:rPr>
                <w:rFonts w:ascii="Arial" w:hAnsi="Arial" w:cs="Arial"/>
                <w:color w:val="000000" w:themeColor="text1"/>
                <w:sz w:val="16"/>
                <w:szCs w:val="16"/>
              </w:rPr>
            </w:pPr>
            <w:r w:rsidRPr="00492740">
              <w:rPr>
                <w:rFonts w:ascii="Arial" w:hAnsi="Arial" w:cs="Arial"/>
                <w:spacing w:val="-6"/>
                <w:sz w:val="16"/>
                <w:szCs w:val="16"/>
              </w:rPr>
              <w:t>30 June</w:t>
            </w:r>
            <w:r w:rsidR="00C91CB5" w:rsidRPr="00492740">
              <w:rPr>
                <w:rFonts w:ascii="Arial" w:hAnsi="Arial" w:cs="Arial"/>
                <w:spacing w:val="-6"/>
                <w:sz w:val="16"/>
                <w:szCs w:val="16"/>
              </w:rPr>
              <w:t xml:space="preserve">           </w:t>
            </w:r>
            <w:r w:rsidR="008C5BD9" w:rsidRPr="00492740">
              <w:rPr>
                <w:rFonts w:ascii="Arial" w:hAnsi="Arial" w:cs="Arial"/>
                <w:spacing w:val="-6"/>
                <w:sz w:val="16"/>
                <w:szCs w:val="16"/>
              </w:rPr>
              <w:t xml:space="preserve"> </w:t>
            </w:r>
            <w:r w:rsidR="00847710" w:rsidRPr="00492740">
              <w:rPr>
                <w:rFonts w:ascii="Arial" w:hAnsi="Arial" w:cs="Arial"/>
                <w:spacing w:val="-6"/>
                <w:sz w:val="16"/>
                <w:szCs w:val="16"/>
              </w:rPr>
              <w:t xml:space="preserve"> </w:t>
            </w:r>
            <w:r w:rsidR="008C5BD9" w:rsidRPr="00492740">
              <w:rPr>
                <w:rFonts w:ascii="Arial" w:hAnsi="Arial" w:cs="Arial"/>
                <w:spacing w:val="-6"/>
                <w:sz w:val="16"/>
                <w:szCs w:val="16"/>
              </w:rPr>
              <w:t>202</w:t>
            </w:r>
            <w:r w:rsidR="006B1994" w:rsidRPr="00492740">
              <w:rPr>
                <w:rFonts w:ascii="Arial" w:hAnsi="Arial" w:cs="Arial"/>
                <w:spacing w:val="-6"/>
                <w:sz w:val="16"/>
                <w:szCs w:val="16"/>
              </w:rPr>
              <w:t>5</w:t>
            </w:r>
          </w:p>
        </w:tc>
        <w:tc>
          <w:tcPr>
            <w:tcW w:w="1020" w:type="dxa"/>
            <w:vAlign w:val="bottom"/>
          </w:tcPr>
          <w:p w14:paraId="5ADB7A1F" w14:textId="1B531504" w:rsidR="008C5BD9" w:rsidRPr="00492740" w:rsidRDefault="004254D0" w:rsidP="00EA016D">
            <w:pPr>
              <w:pBdr>
                <w:bottom w:val="single" w:sz="4" w:space="1" w:color="auto"/>
              </w:pBdr>
              <w:spacing w:line="300" w:lineRule="exact"/>
              <w:ind w:left="-100" w:right="-15"/>
              <w:jc w:val="center"/>
              <w:rPr>
                <w:rFonts w:ascii="Arial" w:hAnsi="Arial" w:cs="Arial"/>
                <w:color w:val="000000" w:themeColor="text1"/>
                <w:sz w:val="16"/>
                <w:szCs w:val="16"/>
              </w:rPr>
            </w:pPr>
            <w:r w:rsidRPr="00492740">
              <w:rPr>
                <w:rFonts w:ascii="Arial" w:hAnsi="Arial" w:cs="Arial"/>
                <w:spacing w:val="-8"/>
                <w:sz w:val="16"/>
                <w:szCs w:val="16"/>
              </w:rPr>
              <w:t>31 December 2024</w:t>
            </w:r>
          </w:p>
        </w:tc>
      </w:tr>
      <w:tr w:rsidR="008C5BD9" w:rsidRPr="00492740" w14:paraId="046BEFBB" w14:textId="77777777" w:rsidTr="00A85B38">
        <w:trPr>
          <w:cantSplit/>
          <w:trHeight w:val="81"/>
          <w:tblHeader/>
        </w:trPr>
        <w:tc>
          <w:tcPr>
            <w:tcW w:w="4320" w:type="dxa"/>
            <w:vAlign w:val="bottom"/>
          </w:tcPr>
          <w:p w14:paraId="6F851A49" w14:textId="3932F4D4" w:rsidR="008C5BD9" w:rsidRPr="00492740" w:rsidRDefault="008C5BD9" w:rsidP="00EA016D">
            <w:pPr>
              <w:spacing w:line="300" w:lineRule="exact"/>
              <w:ind w:left="162" w:right="-12" w:hanging="162"/>
              <w:rPr>
                <w:rFonts w:ascii="Arial" w:hAnsi="Arial" w:cs="Arial"/>
                <w:b/>
                <w:bCs/>
                <w:color w:val="000000" w:themeColor="text1"/>
                <w:sz w:val="16"/>
                <w:szCs w:val="16"/>
              </w:rPr>
            </w:pPr>
          </w:p>
        </w:tc>
        <w:tc>
          <w:tcPr>
            <w:tcW w:w="1080" w:type="dxa"/>
            <w:vAlign w:val="bottom"/>
          </w:tcPr>
          <w:p w14:paraId="604E5BFA" w14:textId="77777777" w:rsidR="008C5BD9" w:rsidRPr="00492740" w:rsidRDefault="008C5BD9" w:rsidP="00EA016D">
            <w:pPr>
              <w:tabs>
                <w:tab w:val="left" w:pos="488"/>
                <w:tab w:val="decimal" w:pos="767"/>
              </w:tabs>
              <w:spacing w:line="300" w:lineRule="exact"/>
              <w:ind w:left="-100" w:right="-15"/>
              <w:rPr>
                <w:rFonts w:ascii="Arial" w:hAnsi="Arial" w:cs="Arial"/>
                <w:color w:val="000000" w:themeColor="text1"/>
                <w:sz w:val="16"/>
                <w:szCs w:val="16"/>
              </w:rPr>
            </w:pPr>
          </w:p>
        </w:tc>
        <w:tc>
          <w:tcPr>
            <w:tcW w:w="1080" w:type="dxa"/>
            <w:vAlign w:val="bottom"/>
          </w:tcPr>
          <w:p w14:paraId="392B7098" w14:textId="235E0826" w:rsidR="008C5BD9" w:rsidRPr="00492740" w:rsidRDefault="008C5BD9" w:rsidP="00EA016D">
            <w:pPr>
              <w:spacing w:line="300" w:lineRule="exact"/>
              <w:ind w:left="-100" w:right="-15"/>
              <w:jc w:val="center"/>
              <w:rPr>
                <w:rFonts w:ascii="Arial" w:hAnsi="Arial" w:cs="Arial"/>
                <w:color w:val="000000" w:themeColor="text1"/>
                <w:sz w:val="16"/>
                <w:szCs w:val="16"/>
              </w:rPr>
            </w:pPr>
            <w:r w:rsidRPr="00492740">
              <w:rPr>
                <w:rFonts w:ascii="Arial" w:hAnsi="Arial" w:cs="Arial"/>
                <w:sz w:val="16"/>
                <w:szCs w:val="16"/>
              </w:rPr>
              <w:t>(Audited)</w:t>
            </w:r>
          </w:p>
        </w:tc>
        <w:tc>
          <w:tcPr>
            <w:tcW w:w="1050" w:type="dxa"/>
            <w:vAlign w:val="bottom"/>
          </w:tcPr>
          <w:p w14:paraId="528B4AD7" w14:textId="77777777" w:rsidR="008C5BD9" w:rsidRPr="00492740" w:rsidRDefault="008C5BD9" w:rsidP="00EA016D">
            <w:pPr>
              <w:spacing w:line="300" w:lineRule="exact"/>
              <w:ind w:left="-100" w:right="-15"/>
              <w:jc w:val="center"/>
              <w:rPr>
                <w:rFonts w:ascii="Arial" w:hAnsi="Arial" w:cs="Arial"/>
                <w:sz w:val="16"/>
                <w:szCs w:val="16"/>
              </w:rPr>
            </w:pPr>
          </w:p>
        </w:tc>
        <w:tc>
          <w:tcPr>
            <w:tcW w:w="1020" w:type="dxa"/>
            <w:vAlign w:val="bottom"/>
          </w:tcPr>
          <w:p w14:paraId="44C2E8DB" w14:textId="696B58F8" w:rsidR="008C5BD9" w:rsidRPr="00492740" w:rsidRDefault="008C5BD9" w:rsidP="00EA016D">
            <w:pPr>
              <w:spacing w:line="300" w:lineRule="exact"/>
              <w:ind w:left="-100" w:right="-15"/>
              <w:jc w:val="center"/>
              <w:rPr>
                <w:rFonts w:ascii="Arial" w:hAnsi="Arial" w:cs="Arial"/>
                <w:sz w:val="16"/>
                <w:szCs w:val="16"/>
              </w:rPr>
            </w:pPr>
            <w:r w:rsidRPr="00492740">
              <w:rPr>
                <w:rFonts w:ascii="Arial" w:hAnsi="Arial" w:cs="Arial"/>
                <w:sz w:val="16"/>
                <w:szCs w:val="16"/>
              </w:rPr>
              <w:t>(Audited)</w:t>
            </w:r>
          </w:p>
        </w:tc>
      </w:tr>
      <w:tr w:rsidR="00EA016D" w:rsidRPr="00492740" w14:paraId="069D7CBB" w14:textId="77777777" w:rsidTr="005921EE">
        <w:trPr>
          <w:cantSplit/>
        </w:trPr>
        <w:tc>
          <w:tcPr>
            <w:tcW w:w="5400" w:type="dxa"/>
            <w:gridSpan w:val="2"/>
            <w:vAlign w:val="bottom"/>
          </w:tcPr>
          <w:p w14:paraId="5D6C6990" w14:textId="70E05308" w:rsidR="00EA016D" w:rsidRPr="00492740" w:rsidRDefault="00EA016D" w:rsidP="00EA016D">
            <w:pPr>
              <w:spacing w:line="300" w:lineRule="exact"/>
              <w:ind w:left="162" w:right="-12" w:hanging="162"/>
              <w:rPr>
                <w:rFonts w:ascii="Arial" w:hAnsi="Arial" w:cs="Arial"/>
                <w:color w:val="000000" w:themeColor="text1"/>
                <w:sz w:val="16"/>
                <w:szCs w:val="16"/>
              </w:rPr>
            </w:pPr>
            <w:r w:rsidRPr="00492740">
              <w:rPr>
                <w:rFonts w:ascii="Arial" w:hAnsi="Arial" w:cs="Arial"/>
                <w:b/>
                <w:bCs/>
                <w:color w:val="000000" w:themeColor="text1"/>
                <w:sz w:val="16"/>
                <w:szCs w:val="16"/>
                <w:u w:val="single"/>
              </w:rPr>
              <w:t>Trade</w:t>
            </w:r>
            <w:r w:rsidRPr="00492740">
              <w:rPr>
                <w:rFonts w:ascii="Arial" w:hAnsi="Arial" w:cs="Arial"/>
                <w:b/>
                <w:bCs/>
                <w:color w:val="000000" w:themeColor="text1"/>
                <w:sz w:val="16"/>
                <w:szCs w:val="16"/>
                <w:u w:val="single"/>
                <w:cs/>
              </w:rPr>
              <w:t xml:space="preserve"> </w:t>
            </w:r>
            <w:r w:rsidRPr="00492740">
              <w:rPr>
                <w:rFonts w:ascii="Arial" w:hAnsi="Arial" w:cs="Arial"/>
                <w:b/>
                <w:bCs/>
                <w:color w:val="000000" w:themeColor="text1"/>
                <w:sz w:val="16"/>
                <w:szCs w:val="16"/>
                <w:u w:val="single"/>
              </w:rPr>
              <w:t>and other current receivables - related parties</w:t>
            </w:r>
            <w:r w:rsidRPr="00492740">
              <w:rPr>
                <w:rFonts w:ascii="Arial" w:hAnsi="Arial" w:cs="Arial"/>
                <w:b/>
                <w:bCs/>
                <w:color w:val="000000" w:themeColor="text1"/>
                <w:sz w:val="16"/>
                <w:szCs w:val="16"/>
              </w:rPr>
              <w:t xml:space="preserve"> (Note3)</w:t>
            </w:r>
          </w:p>
        </w:tc>
        <w:tc>
          <w:tcPr>
            <w:tcW w:w="1080" w:type="dxa"/>
            <w:vAlign w:val="bottom"/>
          </w:tcPr>
          <w:p w14:paraId="231AA270" w14:textId="77777777" w:rsidR="00EA016D" w:rsidRPr="00492740" w:rsidRDefault="00EA016D" w:rsidP="00EA016D">
            <w:pPr>
              <w:tabs>
                <w:tab w:val="left" w:pos="488"/>
                <w:tab w:val="decimal" w:pos="767"/>
              </w:tabs>
              <w:spacing w:line="300" w:lineRule="exact"/>
              <w:ind w:left="-100" w:right="-15"/>
              <w:rPr>
                <w:rFonts w:ascii="Arial" w:hAnsi="Arial" w:cs="Arial"/>
                <w:color w:val="000000" w:themeColor="text1"/>
                <w:sz w:val="16"/>
                <w:szCs w:val="16"/>
              </w:rPr>
            </w:pPr>
          </w:p>
        </w:tc>
        <w:tc>
          <w:tcPr>
            <w:tcW w:w="1050" w:type="dxa"/>
            <w:vAlign w:val="bottom"/>
          </w:tcPr>
          <w:p w14:paraId="4FD67675" w14:textId="77777777" w:rsidR="00EA016D" w:rsidRPr="00492740" w:rsidRDefault="00EA016D" w:rsidP="00EA016D">
            <w:pPr>
              <w:tabs>
                <w:tab w:val="left" w:pos="488"/>
                <w:tab w:val="decimal" w:pos="767"/>
              </w:tabs>
              <w:spacing w:line="300" w:lineRule="exact"/>
              <w:ind w:left="-100" w:right="-15"/>
              <w:rPr>
                <w:rFonts w:ascii="Arial" w:hAnsi="Arial" w:cs="Arial"/>
                <w:color w:val="000000" w:themeColor="text1"/>
                <w:sz w:val="16"/>
                <w:szCs w:val="16"/>
              </w:rPr>
            </w:pPr>
          </w:p>
        </w:tc>
        <w:tc>
          <w:tcPr>
            <w:tcW w:w="1020" w:type="dxa"/>
            <w:vAlign w:val="bottom"/>
          </w:tcPr>
          <w:p w14:paraId="718B4330" w14:textId="77777777" w:rsidR="00EA016D" w:rsidRPr="00492740" w:rsidRDefault="00EA016D" w:rsidP="00EA016D">
            <w:pPr>
              <w:tabs>
                <w:tab w:val="left" w:pos="488"/>
                <w:tab w:val="decimal" w:pos="767"/>
              </w:tabs>
              <w:spacing w:line="300" w:lineRule="exact"/>
              <w:ind w:left="-100" w:right="-15"/>
              <w:rPr>
                <w:rFonts w:ascii="Arial" w:hAnsi="Arial" w:cs="Arial"/>
                <w:color w:val="000000" w:themeColor="text1"/>
                <w:sz w:val="16"/>
                <w:szCs w:val="16"/>
              </w:rPr>
            </w:pPr>
          </w:p>
        </w:tc>
      </w:tr>
      <w:tr w:rsidR="00FE4DE8" w:rsidRPr="00492740" w14:paraId="6B6C4F87" w14:textId="77777777" w:rsidTr="00C91CB5">
        <w:trPr>
          <w:cantSplit/>
        </w:trPr>
        <w:tc>
          <w:tcPr>
            <w:tcW w:w="4320" w:type="dxa"/>
            <w:vAlign w:val="bottom"/>
          </w:tcPr>
          <w:p w14:paraId="3BD88810" w14:textId="77777777" w:rsidR="00FE4DE8" w:rsidRPr="00492740" w:rsidRDefault="00FE4DE8" w:rsidP="00FE4DE8">
            <w:pPr>
              <w:spacing w:line="300" w:lineRule="exact"/>
              <w:ind w:left="360" w:right="-14" w:hanging="202"/>
              <w:jc w:val="thaiDistribute"/>
              <w:rPr>
                <w:rFonts w:ascii="Arial" w:hAnsi="Arial" w:cs="Arial"/>
                <w:color w:val="000000" w:themeColor="text1"/>
                <w:sz w:val="16"/>
                <w:szCs w:val="16"/>
              </w:rPr>
            </w:pPr>
            <w:r w:rsidRPr="00492740">
              <w:rPr>
                <w:rFonts w:ascii="Arial" w:hAnsi="Arial" w:cs="Arial"/>
                <w:color w:val="000000" w:themeColor="text1"/>
                <w:sz w:val="16"/>
                <w:szCs w:val="16"/>
              </w:rPr>
              <w:t>Subsidiaries</w:t>
            </w:r>
          </w:p>
        </w:tc>
        <w:tc>
          <w:tcPr>
            <w:tcW w:w="1080" w:type="dxa"/>
            <w:vAlign w:val="bottom"/>
          </w:tcPr>
          <w:p w14:paraId="7CE8B150" w14:textId="14D59495"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80" w:type="dxa"/>
            <w:vAlign w:val="bottom"/>
          </w:tcPr>
          <w:p w14:paraId="05E752A9" w14:textId="67FA5703"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50" w:type="dxa"/>
            <w:vAlign w:val="bottom"/>
          </w:tcPr>
          <w:p w14:paraId="165AD5F8" w14:textId="0DE0AA16" w:rsidR="00FE4DE8" w:rsidRPr="00492740" w:rsidRDefault="00FE4DE8" w:rsidP="00FE4DE8">
            <w:pPr>
              <w:tabs>
                <w:tab w:val="decimal" w:pos="709"/>
              </w:tabs>
              <w:spacing w:line="300" w:lineRule="exact"/>
              <w:ind w:left="-100" w:right="-15"/>
              <w:rPr>
                <w:rFonts w:ascii="Arial" w:hAnsi="Arial" w:cs="Arial"/>
                <w:color w:val="000000" w:themeColor="text1"/>
                <w:sz w:val="16"/>
                <w:szCs w:val="16"/>
                <w:cs/>
              </w:rPr>
            </w:pPr>
            <w:r w:rsidRPr="00492740">
              <w:rPr>
                <w:rFonts w:ascii="Arial" w:hAnsi="Arial" w:cs="Arial"/>
                <w:color w:val="000000" w:themeColor="text1"/>
                <w:sz w:val="16"/>
                <w:szCs w:val="16"/>
              </w:rPr>
              <w:t>1,080,323</w:t>
            </w:r>
          </w:p>
        </w:tc>
        <w:tc>
          <w:tcPr>
            <w:tcW w:w="1020" w:type="dxa"/>
          </w:tcPr>
          <w:p w14:paraId="35CF43E4" w14:textId="428C750F"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997,506</w:t>
            </w:r>
          </w:p>
        </w:tc>
      </w:tr>
      <w:tr w:rsidR="00FE4DE8" w:rsidRPr="00492740" w14:paraId="48B28170" w14:textId="77777777" w:rsidTr="00C91CB5">
        <w:trPr>
          <w:cantSplit/>
        </w:trPr>
        <w:tc>
          <w:tcPr>
            <w:tcW w:w="4320" w:type="dxa"/>
            <w:vAlign w:val="bottom"/>
          </w:tcPr>
          <w:p w14:paraId="594F65F2" w14:textId="591D3FD9" w:rsidR="00FE4DE8" w:rsidRPr="00492740" w:rsidRDefault="00FE4DE8" w:rsidP="00FE4DE8">
            <w:pPr>
              <w:spacing w:line="300" w:lineRule="exact"/>
              <w:ind w:left="360" w:right="-14" w:hanging="202"/>
              <w:jc w:val="thaiDistribute"/>
              <w:rPr>
                <w:rFonts w:ascii="Arial" w:hAnsi="Arial" w:cs="Arial"/>
                <w:color w:val="000000" w:themeColor="text1"/>
                <w:sz w:val="16"/>
                <w:szCs w:val="16"/>
                <w:cs/>
              </w:rPr>
            </w:pPr>
            <w:r w:rsidRPr="00492740">
              <w:rPr>
                <w:rFonts w:ascii="Arial" w:hAnsi="Arial" w:cs="Arial"/>
                <w:color w:val="000000" w:themeColor="text1"/>
                <w:sz w:val="16"/>
                <w:szCs w:val="16"/>
              </w:rPr>
              <w:t>Associate</w:t>
            </w:r>
          </w:p>
        </w:tc>
        <w:tc>
          <w:tcPr>
            <w:tcW w:w="1080" w:type="dxa"/>
            <w:vAlign w:val="bottom"/>
          </w:tcPr>
          <w:p w14:paraId="5606E588" w14:textId="60B1E5D4"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1,871</w:t>
            </w:r>
          </w:p>
        </w:tc>
        <w:tc>
          <w:tcPr>
            <w:tcW w:w="1080" w:type="dxa"/>
            <w:vAlign w:val="bottom"/>
          </w:tcPr>
          <w:p w14:paraId="61A06C78" w14:textId="752F9D6B"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50" w:type="dxa"/>
            <w:vAlign w:val="bottom"/>
          </w:tcPr>
          <w:p w14:paraId="626E1E2B" w14:textId="7EE9BB9F"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20" w:type="dxa"/>
          </w:tcPr>
          <w:p w14:paraId="35884B03" w14:textId="7963380C"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r>
      <w:tr w:rsidR="00FE4DE8" w:rsidRPr="00492740" w14:paraId="349852EC" w14:textId="77777777" w:rsidTr="00C91CB5">
        <w:trPr>
          <w:cantSplit/>
        </w:trPr>
        <w:tc>
          <w:tcPr>
            <w:tcW w:w="4320" w:type="dxa"/>
            <w:vAlign w:val="bottom"/>
          </w:tcPr>
          <w:p w14:paraId="3533D5BF" w14:textId="77777777" w:rsidR="00FE4DE8" w:rsidRPr="00492740" w:rsidRDefault="00FE4DE8" w:rsidP="00FE4DE8">
            <w:pPr>
              <w:spacing w:line="300" w:lineRule="exact"/>
              <w:ind w:left="360" w:right="-14" w:hanging="202"/>
              <w:jc w:val="thaiDistribute"/>
              <w:rPr>
                <w:rFonts w:ascii="Arial" w:hAnsi="Arial" w:cs="Arial"/>
                <w:color w:val="000000" w:themeColor="text1"/>
                <w:sz w:val="16"/>
                <w:szCs w:val="16"/>
              </w:rPr>
            </w:pPr>
            <w:r w:rsidRPr="00492740">
              <w:rPr>
                <w:rFonts w:ascii="Arial" w:hAnsi="Arial" w:cs="Arial"/>
                <w:color w:val="000000" w:themeColor="text1"/>
                <w:sz w:val="16"/>
                <w:szCs w:val="16"/>
              </w:rPr>
              <w:t xml:space="preserve">Joint arrangements </w:t>
            </w:r>
          </w:p>
        </w:tc>
        <w:tc>
          <w:tcPr>
            <w:tcW w:w="1080" w:type="dxa"/>
            <w:vAlign w:val="bottom"/>
          </w:tcPr>
          <w:p w14:paraId="209BC2DA" w14:textId="23CADDB8"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286,787</w:t>
            </w:r>
          </w:p>
        </w:tc>
        <w:tc>
          <w:tcPr>
            <w:tcW w:w="1080" w:type="dxa"/>
            <w:vAlign w:val="bottom"/>
          </w:tcPr>
          <w:p w14:paraId="128EDD18" w14:textId="68077C2D"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178,678</w:t>
            </w:r>
          </w:p>
        </w:tc>
        <w:tc>
          <w:tcPr>
            <w:tcW w:w="1050" w:type="dxa"/>
            <w:vAlign w:val="bottom"/>
          </w:tcPr>
          <w:p w14:paraId="0DC4A888" w14:textId="67CFB45A"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217,095</w:t>
            </w:r>
          </w:p>
        </w:tc>
        <w:tc>
          <w:tcPr>
            <w:tcW w:w="1020" w:type="dxa"/>
          </w:tcPr>
          <w:p w14:paraId="4C820F78" w14:textId="15AE4F2E"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87,913</w:t>
            </w:r>
          </w:p>
        </w:tc>
      </w:tr>
      <w:tr w:rsidR="00FE4DE8" w:rsidRPr="00492740" w14:paraId="6E9060B5" w14:textId="77777777" w:rsidTr="00C91CB5">
        <w:trPr>
          <w:cantSplit/>
        </w:trPr>
        <w:tc>
          <w:tcPr>
            <w:tcW w:w="4320" w:type="dxa"/>
            <w:vAlign w:val="bottom"/>
          </w:tcPr>
          <w:p w14:paraId="52B209E4" w14:textId="77777777" w:rsidR="00FE4DE8" w:rsidRPr="00492740" w:rsidRDefault="00FE4DE8" w:rsidP="00FE4DE8">
            <w:pPr>
              <w:spacing w:line="300" w:lineRule="exact"/>
              <w:ind w:left="360" w:right="-12" w:hanging="198"/>
              <w:jc w:val="thaiDistribute"/>
              <w:rPr>
                <w:rFonts w:ascii="Arial" w:hAnsi="Arial" w:cs="Arial"/>
                <w:color w:val="000000" w:themeColor="text1"/>
                <w:sz w:val="16"/>
                <w:szCs w:val="16"/>
              </w:rPr>
            </w:pPr>
            <w:r w:rsidRPr="00492740">
              <w:rPr>
                <w:rFonts w:ascii="Arial" w:hAnsi="Arial" w:cs="Arial"/>
                <w:color w:val="000000" w:themeColor="text1"/>
                <w:sz w:val="16"/>
                <w:szCs w:val="16"/>
              </w:rPr>
              <w:t>Related companies (related by common shareholders)</w:t>
            </w:r>
          </w:p>
        </w:tc>
        <w:tc>
          <w:tcPr>
            <w:tcW w:w="1080" w:type="dxa"/>
            <w:vAlign w:val="bottom"/>
          </w:tcPr>
          <w:p w14:paraId="133247B9" w14:textId="38A89E4E"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153,476</w:t>
            </w:r>
          </w:p>
        </w:tc>
        <w:tc>
          <w:tcPr>
            <w:tcW w:w="1080" w:type="dxa"/>
            <w:vAlign w:val="bottom"/>
          </w:tcPr>
          <w:p w14:paraId="0AF63A29" w14:textId="004A899D"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153,536</w:t>
            </w:r>
          </w:p>
        </w:tc>
        <w:tc>
          <w:tcPr>
            <w:tcW w:w="1050" w:type="dxa"/>
            <w:vAlign w:val="bottom"/>
          </w:tcPr>
          <w:p w14:paraId="2321E1FB" w14:textId="2646C89F"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153,476</w:t>
            </w:r>
          </w:p>
        </w:tc>
        <w:tc>
          <w:tcPr>
            <w:tcW w:w="1020" w:type="dxa"/>
          </w:tcPr>
          <w:p w14:paraId="65E71EAB" w14:textId="018143E0"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153,536</w:t>
            </w:r>
          </w:p>
        </w:tc>
      </w:tr>
      <w:tr w:rsidR="00FE4DE8" w:rsidRPr="00492740" w14:paraId="540E9C98" w14:textId="77777777" w:rsidTr="00C91CB5">
        <w:trPr>
          <w:cantSplit/>
        </w:trPr>
        <w:tc>
          <w:tcPr>
            <w:tcW w:w="4320" w:type="dxa"/>
            <w:vAlign w:val="bottom"/>
          </w:tcPr>
          <w:p w14:paraId="33DAF0BF" w14:textId="46C7601C" w:rsidR="00FE4DE8" w:rsidRPr="00492740" w:rsidRDefault="00FE4DE8" w:rsidP="00FE4DE8">
            <w:pPr>
              <w:spacing w:line="300" w:lineRule="exact"/>
              <w:ind w:left="360" w:right="-12" w:hanging="198"/>
              <w:rPr>
                <w:rFonts w:ascii="Arial" w:hAnsi="Arial" w:cs="Arial"/>
                <w:color w:val="000000" w:themeColor="text1"/>
                <w:sz w:val="16"/>
                <w:szCs w:val="16"/>
              </w:rPr>
            </w:pPr>
            <w:r w:rsidRPr="00492740">
              <w:rPr>
                <w:rFonts w:ascii="Arial" w:hAnsi="Arial" w:cs="Arial"/>
                <w:color w:val="000000" w:themeColor="text1"/>
                <w:sz w:val="16"/>
                <w:szCs w:val="16"/>
              </w:rPr>
              <w:t>Related company (related by common directors)</w:t>
            </w:r>
          </w:p>
        </w:tc>
        <w:tc>
          <w:tcPr>
            <w:tcW w:w="1080" w:type="dxa"/>
            <w:vAlign w:val="bottom"/>
          </w:tcPr>
          <w:p w14:paraId="7152A5ED" w14:textId="37CDF499"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1,164</w:t>
            </w:r>
          </w:p>
        </w:tc>
        <w:tc>
          <w:tcPr>
            <w:tcW w:w="1080" w:type="dxa"/>
            <w:vAlign w:val="bottom"/>
          </w:tcPr>
          <w:p w14:paraId="0AB46D70" w14:textId="711D41FB"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5,743</w:t>
            </w:r>
          </w:p>
        </w:tc>
        <w:tc>
          <w:tcPr>
            <w:tcW w:w="1050" w:type="dxa"/>
            <w:vAlign w:val="bottom"/>
          </w:tcPr>
          <w:p w14:paraId="46D70A60" w14:textId="048B5322"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1,164</w:t>
            </w:r>
          </w:p>
        </w:tc>
        <w:tc>
          <w:tcPr>
            <w:tcW w:w="1020" w:type="dxa"/>
          </w:tcPr>
          <w:p w14:paraId="42B5D08E" w14:textId="3D958EB8"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5,742</w:t>
            </w:r>
          </w:p>
        </w:tc>
      </w:tr>
      <w:tr w:rsidR="00FE4DE8" w:rsidRPr="00492740" w14:paraId="1F18D3AB" w14:textId="77777777" w:rsidTr="00C91CB5">
        <w:trPr>
          <w:cantSplit/>
        </w:trPr>
        <w:tc>
          <w:tcPr>
            <w:tcW w:w="4320" w:type="dxa"/>
            <w:vAlign w:val="bottom"/>
          </w:tcPr>
          <w:p w14:paraId="76F83621" w14:textId="77777777" w:rsidR="00FE4DE8" w:rsidRPr="00492740" w:rsidRDefault="00FE4DE8" w:rsidP="00FE4DE8">
            <w:pPr>
              <w:spacing w:line="300" w:lineRule="exact"/>
              <w:ind w:left="360" w:right="-12" w:hanging="198"/>
              <w:jc w:val="thaiDistribute"/>
              <w:rPr>
                <w:rFonts w:ascii="Arial" w:hAnsi="Arial" w:cs="Arial"/>
                <w:color w:val="000000" w:themeColor="text1"/>
                <w:sz w:val="16"/>
                <w:szCs w:val="16"/>
              </w:rPr>
            </w:pPr>
            <w:r w:rsidRPr="00492740">
              <w:rPr>
                <w:rFonts w:ascii="Arial" w:hAnsi="Arial" w:cs="Arial"/>
                <w:color w:val="000000" w:themeColor="text1"/>
                <w:sz w:val="16"/>
                <w:szCs w:val="16"/>
              </w:rPr>
              <w:t xml:space="preserve">Total </w:t>
            </w:r>
          </w:p>
        </w:tc>
        <w:tc>
          <w:tcPr>
            <w:tcW w:w="1080" w:type="dxa"/>
            <w:vAlign w:val="bottom"/>
          </w:tcPr>
          <w:p w14:paraId="2B4174EB" w14:textId="732D5863"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443,298</w:t>
            </w:r>
          </w:p>
        </w:tc>
        <w:tc>
          <w:tcPr>
            <w:tcW w:w="1080" w:type="dxa"/>
            <w:vAlign w:val="bottom"/>
          </w:tcPr>
          <w:p w14:paraId="092F28A0" w14:textId="2E630DC8"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337,957</w:t>
            </w:r>
          </w:p>
        </w:tc>
        <w:tc>
          <w:tcPr>
            <w:tcW w:w="1050" w:type="dxa"/>
            <w:vAlign w:val="bottom"/>
          </w:tcPr>
          <w:p w14:paraId="71364003" w14:textId="7000EAE2"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1,452,058</w:t>
            </w:r>
          </w:p>
        </w:tc>
        <w:tc>
          <w:tcPr>
            <w:tcW w:w="1020" w:type="dxa"/>
          </w:tcPr>
          <w:p w14:paraId="4942B4A4" w14:textId="0BB46238"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1,244,697</w:t>
            </w:r>
          </w:p>
        </w:tc>
      </w:tr>
      <w:tr w:rsidR="00FE4DE8" w:rsidRPr="00492740" w14:paraId="5C6BF054" w14:textId="77777777" w:rsidTr="00C91CB5">
        <w:trPr>
          <w:cantSplit/>
        </w:trPr>
        <w:tc>
          <w:tcPr>
            <w:tcW w:w="4320" w:type="dxa"/>
            <w:vAlign w:val="bottom"/>
          </w:tcPr>
          <w:p w14:paraId="167D03AB" w14:textId="77777777" w:rsidR="00FE4DE8" w:rsidRPr="00492740" w:rsidRDefault="00FE4DE8" w:rsidP="00FE4DE8">
            <w:pPr>
              <w:spacing w:line="300" w:lineRule="exact"/>
              <w:ind w:left="360" w:right="-12" w:hanging="198"/>
              <w:rPr>
                <w:rFonts w:ascii="Arial" w:hAnsi="Arial" w:cs="Arial"/>
                <w:color w:val="000000" w:themeColor="text1"/>
                <w:sz w:val="16"/>
                <w:szCs w:val="16"/>
              </w:rPr>
            </w:pPr>
            <w:r w:rsidRPr="00492740">
              <w:rPr>
                <w:rFonts w:ascii="Arial" w:hAnsi="Arial" w:cs="Arial"/>
                <w:color w:val="000000" w:themeColor="text1"/>
                <w:sz w:val="16"/>
                <w:szCs w:val="16"/>
              </w:rPr>
              <w:t>Less: Allowance for expected credit losses</w:t>
            </w:r>
          </w:p>
        </w:tc>
        <w:tc>
          <w:tcPr>
            <w:tcW w:w="1080" w:type="dxa"/>
            <w:vAlign w:val="bottom"/>
          </w:tcPr>
          <w:p w14:paraId="5502619B" w14:textId="2DA4C0C2"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(152,583)</w:t>
            </w:r>
          </w:p>
        </w:tc>
        <w:tc>
          <w:tcPr>
            <w:tcW w:w="1080" w:type="dxa"/>
            <w:vAlign w:val="bottom"/>
          </w:tcPr>
          <w:p w14:paraId="576750C6" w14:textId="0EBBF125"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(152,740)</w:t>
            </w:r>
          </w:p>
        </w:tc>
        <w:tc>
          <w:tcPr>
            <w:tcW w:w="1050" w:type="dxa"/>
            <w:vAlign w:val="bottom"/>
          </w:tcPr>
          <w:p w14:paraId="31929120" w14:textId="6E3FCE65"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(284,537)</w:t>
            </w:r>
          </w:p>
        </w:tc>
        <w:tc>
          <w:tcPr>
            <w:tcW w:w="1020" w:type="dxa"/>
          </w:tcPr>
          <w:p w14:paraId="5ED64041" w14:textId="1EF68C8E"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(302,5</w:t>
            </w:r>
            <w:r w:rsidR="00AE2461">
              <w:rPr>
                <w:rFonts w:ascii="Arial" w:hAnsi="Arial" w:cs="Arial"/>
                <w:color w:val="000000" w:themeColor="text1"/>
                <w:sz w:val="16"/>
                <w:szCs w:val="16"/>
              </w:rPr>
              <w:t>40</w:t>
            </w:r>
            <w:r w:rsidRPr="00492740">
              <w:rPr>
                <w:rFonts w:ascii="Arial" w:hAnsi="Arial" w:cs="Arial"/>
                <w:color w:val="000000" w:themeColor="text1"/>
                <w:sz w:val="16"/>
                <w:szCs w:val="16"/>
              </w:rPr>
              <w:t>)</w:t>
            </w:r>
          </w:p>
        </w:tc>
      </w:tr>
      <w:tr w:rsidR="00FE4DE8" w:rsidRPr="00492740" w14:paraId="4F9685DA" w14:textId="77777777" w:rsidTr="00C91CB5">
        <w:trPr>
          <w:cantSplit/>
        </w:trPr>
        <w:tc>
          <w:tcPr>
            <w:tcW w:w="4320" w:type="dxa"/>
            <w:vAlign w:val="bottom"/>
          </w:tcPr>
          <w:p w14:paraId="33EFA3E1" w14:textId="7D8124F8" w:rsidR="00FE4DE8" w:rsidRPr="00492740" w:rsidRDefault="00FE4DE8" w:rsidP="00FE4DE8">
            <w:pPr>
              <w:spacing w:line="300" w:lineRule="exact"/>
              <w:ind w:left="162" w:right="-12" w:hanging="162"/>
              <w:rPr>
                <w:rFonts w:ascii="Arial" w:hAnsi="Arial" w:cs="Arial"/>
                <w:b/>
                <w:bCs/>
                <w:color w:val="000000" w:themeColor="text1"/>
                <w:sz w:val="16"/>
                <w:szCs w:val="16"/>
              </w:rPr>
            </w:pPr>
            <w:r w:rsidRPr="00492740">
              <w:rPr>
                <w:rFonts w:ascii="Arial" w:hAnsi="Arial" w:cs="Arial"/>
                <w:b/>
                <w:bCs/>
                <w:color w:val="000000" w:themeColor="text1"/>
                <w:sz w:val="16"/>
                <w:szCs w:val="16"/>
              </w:rPr>
              <w:t>Total trade and other current receivables - related parties, net</w:t>
            </w:r>
          </w:p>
        </w:tc>
        <w:tc>
          <w:tcPr>
            <w:tcW w:w="1080" w:type="dxa"/>
            <w:vAlign w:val="bottom"/>
          </w:tcPr>
          <w:p w14:paraId="0B6EAEA8" w14:textId="24839072"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290,715</w:t>
            </w:r>
          </w:p>
        </w:tc>
        <w:tc>
          <w:tcPr>
            <w:tcW w:w="1080" w:type="dxa"/>
            <w:vAlign w:val="bottom"/>
          </w:tcPr>
          <w:p w14:paraId="72019FBD" w14:textId="77777777"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p>
          <w:p w14:paraId="302F142F" w14:textId="30BD8770"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185,217</w:t>
            </w:r>
          </w:p>
        </w:tc>
        <w:tc>
          <w:tcPr>
            <w:tcW w:w="1050" w:type="dxa"/>
            <w:vAlign w:val="bottom"/>
          </w:tcPr>
          <w:p w14:paraId="19262EE9" w14:textId="20DDE0EB"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1,167,521</w:t>
            </w:r>
          </w:p>
        </w:tc>
        <w:tc>
          <w:tcPr>
            <w:tcW w:w="1020" w:type="dxa"/>
          </w:tcPr>
          <w:p w14:paraId="15D652F4" w14:textId="77777777"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p>
          <w:p w14:paraId="68E26055" w14:textId="4D06368D"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942,15</w:t>
            </w:r>
            <w:r w:rsidR="00AE2461">
              <w:rPr>
                <w:rFonts w:ascii="Arial" w:hAnsi="Arial" w:cs="Arial"/>
                <w:b/>
                <w:bCs/>
                <w:color w:val="000000" w:themeColor="text1"/>
                <w:sz w:val="16"/>
                <w:szCs w:val="16"/>
              </w:rPr>
              <w:t>7</w:t>
            </w:r>
          </w:p>
        </w:tc>
      </w:tr>
      <w:tr w:rsidR="00FE4DE8" w:rsidRPr="00492740" w14:paraId="1DF1BF6B" w14:textId="77777777" w:rsidTr="0040499F">
        <w:trPr>
          <w:cantSplit/>
          <w:trHeight w:val="198"/>
        </w:trPr>
        <w:tc>
          <w:tcPr>
            <w:tcW w:w="4320" w:type="dxa"/>
            <w:vAlign w:val="bottom"/>
          </w:tcPr>
          <w:p w14:paraId="5C99E864" w14:textId="77777777" w:rsidR="00FE4DE8" w:rsidRPr="00492740" w:rsidRDefault="00FE4DE8" w:rsidP="00FE4DE8">
            <w:pPr>
              <w:spacing w:line="300" w:lineRule="exact"/>
              <w:ind w:right="-12"/>
              <w:rPr>
                <w:rFonts w:ascii="Arial" w:hAnsi="Arial" w:cs="Arial"/>
                <w:b/>
                <w:bCs/>
                <w:color w:val="000000" w:themeColor="text1"/>
                <w:sz w:val="16"/>
                <w:szCs w:val="16"/>
                <w:u w:val="single"/>
              </w:rPr>
            </w:pPr>
          </w:p>
        </w:tc>
        <w:tc>
          <w:tcPr>
            <w:tcW w:w="1080" w:type="dxa"/>
            <w:tcBorders>
              <w:left w:val="nil"/>
            </w:tcBorders>
            <w:vAlign w:val="bottom"/>
          </w:tcPr>
          <w:p w14:paraId="17752942"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80" w:type="dxa"/>
            <w:vAlign w:val="bottom"/>
          </w:tcPr>
          <w:p w14:paraId="04BC9628" w14:textId="77777777" w:rsidR="00FE4DE8" w:rsidRPr="00492740" w:rsidRDefault="00FE4DE8" w:rsidP="00FE4DE8">
            <w:pPr>
              <w:tabs>
                <w:tab w:val="decimal" w:pos="709"/>
                <w:tab w:val="decimal" w:pos="767"/>
              </w:tabs>
              <w:spacing w:line="300" w:lineRule="exact"/>
              <w:ind w:left="-100" w:right="-15"/>
              <w:rPr>
                <w:rFonts w:ascii="Arial" w:hAnsi="Arial" w:cs="Arial"/>
                <w:color w:val="000000" w:themeColor="text1"/>
                <w:sz w:val="16"/>
                <w:szCs w:val="16"/>
              </w:rPr>
            </w:pPr>
          </w:p>
        </w:tc>
        <w:tc>
          <w:tcPr>
            <w:tcW w:w="1050" w:type="dxa"/>
            <w:vAlign w:val="bottom"/>
          </w:tcPr>
          <w:p w14:paraId="51D93374"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20" w:type="dxa"/>
            <w:vAlign w:val="bottom"/>
          </w:tcPr>
          <w:p w14:paraId="1497C874" w14:textId="77777777" w:rsidR="00FE4DE8" w:rsidRPr="00492740" w:rsidRDefault="00FE4DE8" w:rsidP="00FE4DE8">
            <w:pPr>
              <w:tabs>
                <w:tab w:val="decimal" w:pos="709"/>
                <w:tab w:val="decimal" w:pos="767"/>
              </w:tabs>
              <w:spacing w:line="300" w:lineRule="exact"/>
              <w:ind w:left="-100" w:right="-15"/>
              <w:rPr>
                <w:rFonts w:ascii="Arial" w:hAnsi="Arial" w:cs="Arial"/>
                <w:color w:val="000000" w:themeColor="text1"/>
                <w:sz w:val="16"/>
                <w:szCs w:val="16"/>
              </w:rPr>
            </w:pPr>
          </w:p>
        </w:tc>
      </w:tr>
      <w:tr w:rsidR="00FE4DE8" w:rsidRPr="00492740" w14:paraId="7786F061" w14:textId="77777777" w:rsidTr="0040499F">
        <w:trPr>
          <w:cantSplit/>
        </w:trPr>
        <w:tc>
          <w:tcPr>
            <w:tcW w:w="4320" w:type="dxa"/>
            <w:vAlign w:val="bottom"/>
          </w:tcPr>
          <w:p w14:paraId="5E4924F7" w14:textId="61182798" w:rsidR="00FE4DE8" w:rsidRPr="00492740" w:rsidRDefault="00FE4DE8" w:rsidP="00FE4DE8">
            <w:pPr>
              <w:spacing w:line="300" w:lineRule="exact"/>
              <w:ind w:right="-12"/>
              <w:rPr>
                <w:rFonts w:ascii="Arial" w:hAnsi="Arial" w:cs="Arial"/>
                <w:b/>
                <w:bCs/>
                <w:color w:val="000000" w:themeColor="text1"/>
                <w:spacing w:val="-4"/>
                <w:sz w:val="16"/>
                <w:szCs w:val="16"/>
                <w:u w:val="single"/>
              </w:rPr>
            </w:pPr>
            <w:r w:rsidRPr="00492740">
              <w:rPr>
                <w:rFonts w:ascii="Arial" w:hAnsi="Arial" w:cs="Arial"/>
                <w:b/>
                <w:bCs/>
                <w:color w:val="000000" w:themeColor="text1"/>
                <w:spacing w:val="-4"/>
                <w:sz w:val="16"/>
                <w:szCs w:val="16"/>
                <w:u w:val="single"/>
              </w:rPr>
              <w:t>Contract assets - related parties</w:t>
            </w:r>
            <w:r w:rsidRPr="00492740">
              <w:rPr>
                <w:rFonts w:ascii="Arial" w:hAnsi="Arial" w:cs="Arial"/>
                <w:b/>
                <w:bCs/>
                <w:color w:val="000000" w:themeColor="text1"/>
                <w:spacing w:val="-4"/>
                <w:sz w:val="16"/>
                <w:szCs w:val="16"/>
              </w:rPr>
              <w:t xml:space="preserve"> (Note 4)</w:t>
            </w:r>
          </w:p>
        </w:tc>
        <w:tc>
          <w:tcPr>
            <w:tcW w:w="1080" w:type="dxa"/>
            <w:tcBorders>
              <w:left w:val="nil"/>
            </w:tcBorders>
            <w:vAlign w:val="bottom"/>
          </w:tcPr>
          <w:p w14:paraId="371C014E"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80" w:type="dxa"/>
            <w:vAlign w:val="bottom"/>
          </w:tcPr>
          <w:p w14:paraId="486AE48D" w14:textId="77777777" w:rsidR="00FE4DE8" w:rsidRPr="00492740" w:rsidRDefault="00FE4DE8" w:rsidP="00FE4DE8">
            <w:pPr>
              <w:tabs>
                <w:tab w:val="decimal" w:pos="709"/>
                <w:tab w:val="decimal" w:pos="767"/>
              </w:tabs>
              <w:spacing w:line="300" w:lineRule="exact"/>
              <w:ind w:left="-100" w:right="-15"/>
              <w:rPr>
                <w:rFonts w:ascii="Arial" w:hAnsi="Arial" w:cs="Arial"/>
                <w:color w:val="000000" w:themeColor="text1"/>
                <w:sz w:val="16"/>
                <w:szCs w:val="16"/>
              </w:rPr>
            </w:pPr>
          </w:p>
        </w:tc>
        <w:tc>
          <w:tcPr>
            <w:tcW w:w="1050" w:type="dxa"/>
            <w:vAlign w:val="bottom"/>
          </w:tcPr>
          <w:p w14:paraId="47CEDF8C"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20" w:type="dxa"/>
            <w:vAlign w:val="bottom"/>
          </w:tcPr>
          <w:p w14:paraId="6662CE08" w14:textId="77777777" w:rsidR="00FE4DE8" w:rsidRPr="00492740" w:rsidRDefault="00FE4DE8" w:rsidP="00FE4DE8">
            <w:pPr>
              <w:tabs>
                <w:tab w:val="decimal" w:pos="709"/>
                <w:tab w:val="decimal" w:pos="767"/>
              </w:tabs>
              <w:spacing w:line="300" w:lineRule="exact"/>
              <w:ind w:left="-100" w:right="-15"/>
              <w:rPr>
                <w:rFonts w:ascii="Arial" w:hAnsi="Arial" w:cs="Arial"/>
                <w:color w:val="000000" w:themeColor="text1"/>
                <w:sz w:val="16"/>
                <w:szCs w:val="16"/>
              </w:rPr>
            </w:pPr>
          </w:p>
        </w:tc>
      </w:tr>
      <w:tr w:rsidR="00FE4DE8" w:rsidRPr="00492740" w14:paraId="7235F902" w14:textId="77777777" w:rsidTr="0040499F">
        <w:trPr>
          <w:cantSplit/>
        </w:trPr>
        <w:tc>
          <w:tcPr>
            <w:tcW w:w="4320" w:type="dxa"/>
            <w:vAlign w:val="bottom"/>
          </w:tcPr>
          <w:p w14:paraId="0EC0B386" w14:textId="77777777" w:rsidR="00FE4DE8" w:rsidRPr="00492740" w:rsidRDefault="00FE4DE8" w:rsidP="00FE4DE8">
            <w:pPr>
              <w:spacing w:line="300" w:lineRule="exact"/>
              <w:ind w:left="270" w:right="-12" w:hanging="108"/>
              <w:jc w:val="thaiDistribute"/>
              <w:rPr>
                <w:rFonts w:ascii="Arial" w:hAnsi="Arial" w:cs="Arial"/>
                <w:color w:val="000000" w:themeColor="text1"/>
                <w:sz w:val="16"/>
                <w:szCs w:val="16"/>
              </w:rPr>
            </w:pPr>
            <w:r w:rsidRPr="00492740">
              <w:rPr>
                <w:rFonts w:ascii="Arial" w:hAnsi="Arial" w:cs="Arial"/>
                <w:color w:val="000000" w:themeColor="text1"/>
                <w:sz w:val="16"/>
                <w:szCs w:val="16"/>
              </w:rPr>
              <w:t>Joint arrangements</w:t>
            </w:r>
          </w:p>
        </w:tc>
        <w:tc>
          <w:tcPr>
            <w:tcW w:w="1080" w:type="dxa"/>
          </w:tcPr>
          <w:p w14:paraId="11B3DFF1" w14:textId="66492134"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141,071</w:t>
            </w:r>
          </w:p>
        </w:tc>
        <w:tc>
          <w:tcPr>
            <w:tcW w:w="1080" w:type="dxa"/>
            <w:vAlign w:val="bottom"/>
          </w:tcPr>
          <w:p w14:paraId="3CA2E63C" w14:textId="081F09DA"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278,271</w:t>
            </w:r>
          </w:p>
        </w:tc>
        <w:tc>
          <w:tcPr>
            <w:tcW w:w="1050" w:type="dxa"/>
          </w:tcPr>
          <w:p w14:paraId="506762CA" w14:textId="7B0A6452"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141,071</w:t>
            </w:r>
          </w:p>
        </w:tc>
        <w:tc>
          <w:tcPr>
            <w:tcW w:w="1020" w:type="dxa"/>
          </w:tcPr>
          <w:p w14:paraId="2945B4CE" w14:textId="6843AE9E"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278,271</w:t>
            </w:r>
          </w:p>
        </w:tc>
      </w:tr>
      <w:tr w:rsidR="00FE4DE8" w:rsidRPr="00492740" w14:paraId="3EF8AA3A" w14:textId="77777777" w:rsidTr="0040499F">
        <w:trPr>
          <w:cantSplit/>
        </w:trPr>
        <w:tc>
          <w:tcPr>
            <w:tcW w:w="4320" w:type="dxa"/>
            <w:vAlign w:val="bottom"/>
          </w:tcPr>
          <w:p w14:paraId="1B9EA815" w14:textId="77777777" w:rsidR="00FE4DE8" w:rsidRPr="00492740" w:rsidRDefault="00FE4DE8" w:rsidP="00FE4DE8">
            <w:pPr>
              <w:spacing w:line="300" w:lineRule="exact"/>
              <w:ind w:left="176" w:right="-12" w:hanging="28"/>
              <w:rPr>
                <w:rFonts w:ascii="Arial" w:hAnsi="Arial" w:cs="Arial"/>
                <w:color w:val="000000" w:themeColor="text1"/>
                <w:sz w:val="16"/>
                <w:szCs w:val="16"/>
              </w:rPr>
            </w:pPr>
            <w:r w:rsidRPr="00492740">
              <w:rPr>
                <w:rFonts w:ascii="Arial" w:hAnsi="Arial" w:cs="Arial"/>
                <w:color w:val="000000" w:themeColor="text1"/>
                <w:sz w:val="16"/>
                <w:szCs w:val="16"/>
              </w:rPr>
              <w:t>Less: Allowance for expected credit losses</w:t>
            </w:r>
          </w:p>
        </w:tc>
        <w:tc>
          <w:tcPr>
            <w:tcW w:w="1080" w:type="dxa"/>
          </w:tcPr>
          <w:p w14:paraId="30A2E5E7" w14:textId="1E8BC626"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(2,481)</w:t>
            </w:r>
          </w:p>
        </w:tc>
        <w:tc>
          <w:tcPr>
            <w:tcW w:w="1080" w:type="dxa"/>
            <w:vAlign w:val="bottom"/>
          </w:tcPr>
          <w:p w14:paraId="745A9233" w14:textId="0B9F6C15"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(2,481)</w:t>
            </w:r>
          </w:p>
        </w:tc>
        <w:tc>
          <w:tcPr>
            <w:tcW w:w="1050" w:type="dxa"/>
          </w:tcPr>
          <w:p w14:paraId="51A7B313" w14:textId="58B78C88"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(2,481)</w:t>
            </w:r>
          </w:p>
        </w:tc>
        <w:tc>
          <w:tcPr>
            <w:tcW w:w="1020" w:type="dxa"/>
          </w:tcPr>
          <w:p w14:paraId="298DC62E" w14:textId="793A5513"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(2,481)</w:t>
            </w:r>
          </w:p>
        </w:tc>
      </w:tr>
      <w:tr w:rsidR="00FE4DE8" w:rsidRPr="00492740" w14:paraId="7B7EA585" w14:textId="77777777" w:rsidTr="0040499F">
        <w:trPr>
          <w:cantSplit/>
        </w:trPr>
        <w:tc>
          <w:tcPr>
            <w:tcW w:w="4320" w:type="dxa"/>
            <w:vAlign w:val="bottom"/>
          </w:tcPr>
          <w:p w14:paraId="64A752E7" w14:textId="77777777" w:rsidR="00FE4DE8" w:rsidRPr="00492740" w:rsidRDefault="00FE4DE8" w:rsidP="00FE4DE8">
            <w:pPr>
              <w:spacing w:line="300" w:lineRule="exact"/>
              <w:ind w:left="162" w:right="-12" w:hanging="162"/>
              <w:rPr>
                <w:rFonts w:ascii="Arial" w:hAnsi="Arial" w:cs="Arial"/>
                <w:b/>
                <w:bCs/>
                <w:color w:val="000000" w:themeColor="text1"/>
                <w:sz w:val="16"/>
                <w:szCs w:val="16"/>
              </w:rPr>
            </w:pPr>
            <w:r w:rsidRPr="00492740">
              <w:rPr>
                <w:rFonts w:ascii="Arial" w:hAnsi="Arial" w:cs="Arial"/>
                <w:b/>
                <w:bCs/>
                <w:color w:val="000000" w:themeColor="text1"/>
                <w:sz w:val="16"/>
                <w:szCs w:val="16"/>
              </w:rPr>
              <w:t>Total</w:t>
            </w:r>
            <w:r w:rsidRPr="00492740">
              <w:rPr>
                <w:rFonts w:ascii="Arial" w:hAnsi="Arial" w:cs="Arial"/>
                <w:b/>
                <w:bCs/>
                <w:color w:val="000000" w:themeColor="text1"/>
                <w:spacing w:val="-4"/>
                <w:sz w:val="16"/>
                <w:szCs w:val="16"/>
              </w:rPr>
              <w:t xml:space="preserve"> contract assets - </w:t>
            </w:r>
            <w:r w:rsidRPr="00492740">
              <w:rPr>
                <w:rFonts w:ascii="Arial" w:hAnsi="Arial" w:cs="Arial"/>
                <w:b/>
                <w:bCs/>
                <w:color w:val="000000" w:themeColor="text1"/>
                <w:sz w:val="16"/>
                <w:szCs w:val="16"/>
              </w:rPr>
              <w:t>related parties, net</w:t>
            </w:r>
          </w:p>
        </w:tc>
        <w:tc>
          <w:tcPr>
            <w:tcW w:w="1080" w:type="dxa"/>
          </w:tcPr>
          <w:p w14:paraId="02244DF9" w14:textId="733D55C0"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138,590</w:t>
            </w:r>
          </w:p>
        </w:tc>
        <w:tc>
          <w:tcPr>
            <w:tcW w:w="1080" w:type="dxa"/>
            <w:vAlign w:val="bottom"/>
          </w:tcPr>
          <w:p w14:paraId="45D00C11" w14:textId="743D537D"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275,790</w:t>
            </w:r>
          </w:p>
        </w:tc>
        <w:tc>
          <w:tcPr>
            <w:tcW w:w="1050" w:type="dxa"/>
          </w:tcPr>
          <w:p w14:paraId="596BD460" w14:textId="1497293B"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138,590</w:t>
            </w:r>
          </w:p>
        </w:tc>
        <w:tc>
          <w:tcPr>
            <w:tcW w:w="1020" w:type="dxa"/>
          </w:tcPr>
          <w:p w14:paraId="18BF3C72" w14:textId="5B76C71E"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275,790</w:t>
            </w:r>
          </w:p>
        </w:tc>
      </w:tr>
      <w:tr w:rsidR="00FE4DE8" w:rsidRPr="00492740" w14:paraId="75F62506" w14:textId="77777777" w:rsidTr="00BC5930">
        <w:trPr>
          <w:cantSplit/>
          <w:trHeight w:val="87"/>
        </w:trPr>
        <w:tc>
          <w:tcPr>
            <w:tcW w:w="5400" w:type="dxa"/>
            <w:gridSpan w:val="2"/>
            <w:vAlign w:val="bottom"/>
          </w:tcPr>
          <w:p w14:paraId="5C7AA14A" w14:textId="77777777" w:rsidR="00FE4DE8" w:rsidRPr="00492740" w:rsidRDefault="00FE4DE8" w:rsidP="00FE4DE8">
            <w:pPr>
              <w:spacing w:line="300" w:lineRule="exact"/>
              <w:ind w:left="162" w:right="-12" w:hanging="162"/>
              <w:rPr>
                <w:rFonts w:ascii="Arial" w:hAnsi="Arial" w:cs="Arial"/>
                <w:b/>
                <w:bCs/>
                <w:color w:val="000000" w:themeColor="text1"/>
                <w:sz w:val="16"/>
                <w:szCs w:val="16"/>
                <w:u w:val="single"/>
              </w:rPr>
            </w:pPr>
          </w:p>
        </w:tc>
        <w:tc>
          <w:tcPr>
            <w:tcW w:w="1080" w:type="dxa"/>
            <w:vAlign w:val="bottom"/>
          </w:tcPr>
          <w:p w14:paraId="678A7E47" w14:textId="77777777" w:rsidR="00FE4DE8" w:rsidRPr="00492740" w:rsidRDefault="00FE4DE8" w:rsidP="00FE4DE8">
            <w:pPr>
              <w:tabs>
                <w:tab w:val="decimal" w:pos="702"/>
              </w:tabs>
              <w:spacing w:line="300" w:lineRule="exact"/>
              <w:ind w:right="34"/>
              <w:rPr>
                <w:rFonts w:ascii="Arial" w:hAnsi="Arial" w:cs="Arial"/>
                <w:color w:val="000000" w:themeColor="text1"/>
                <w:sz w:val="16"/>
                <w:szCs w:val="16"/>
              </w:rPr>
            </w:pPr>
          </w:p>
        </w:tc>
        <w:tc>
          <w:tcPr>
            <w:tcW w:w="1050" w:type="dxa"/>
            <w:vAlign w:val="bottom"/>
          </w:tcPr>
          <w:p w14:paraId="471B674C" w14:textId="77777777" w:rsidR="00FE4DE8" w:rsidRPr="00492740" w:rsidRDefault="00FE4DE8" w:rsidP="00FE4DE8">
            <w:pPr>
              <w:tabs>
                <w:tab w:val="decimal" w:pos="702"/>
              </w:tabs>
              <w:spacing w:line="300" w:lineRule="exact"/>
              <w:ind w:right="34"/>
              <w:rPr>
                <w:rFonts w:ascii="Arial" w:hAnsi="Arial" w:cs="Arial"/>
                <w:color w:val="000000" w:themeColor="text1"/>
                <w:sz w:val="16"/>
                <w:szCs w:val="16"/>
              </w:rPr>
            </w:pPr>
          </w:p>
        </w:tc>
        <w:tc>
          <w:tcPr>
            <w:tcW w:w="1020" w:type="dxa"/>
            <w:vAlign w:val="bottom"/>
          </w:tcPr>
          <w:p w14:paraId="0156B1F8" w14:textId="77777777" w:rsidR="00FE4DE8" w:rsidRPr="00492740" w:rsidRDefault="00FE4DE8" w:rsidP="00FE4DE8">
            <w:pPr>
              <w:tabs>
                <w:tab w:val="decimal" w:pos="702"/>
              </w:tabs>
              <w:spacing w:line="300" w:lineRule="exact"/>
              <w:ind w:right="34"/>
              <w:rPr>
                <w:rFonts w:ascii="Arial" w:hAnsi="Arial" w:cs="Arial"/>
                <w:color w:val="000000" w:themeColor="text1"/>
                <w:sz w:val="16"/>
                <w:szCs w:val="16"/>
              </w:rPr>
            </w:pPr>
          </w:p>
        </w:tc>
      </w:tr>
      <w:tr w:rsidR="00FE4DE8" w:rsidRPr="00492740" w14:paraId="18BE6814" w14:textId="77777777" w:rsidTr="00BC5930">
        <w:trPr>
          <w:cantSplit/>
        </w:trPr>
        <w:tc>
          <w:tcPr>
            <w:tcW w:w="4320" w:type="dxa"/>
            <w:vAlign w:val="bottom"/>
          </w:tcPr>
          <w:p w14:paraId="2DEDC461" w14:textId="5FB29304" w:rsidR="00FE4DE8" w:rsidRPr="00492740" w:rsidRDefault="00FE4DE8" w:rsidP="00FE4DE8">
            <w:pPr>
              <w:spacing w:line="300" w:lineRule="exact"/>
              <w:ind w:left="162" w:right="-12" w:hanging="162"/>
              <w:rPr>
                <w:rFonts w:ascii="Arial" w:hAnsi="Arial" w:cs="Arial"/>
                <w:b/>
                <w:bCs/>
                <w:color w:val="000000" w:themeColor="text1"/>
                <w:sz w:val="16"/>
                <w:szCs w:val="16"/>
                <w:u w:val="single"/>
              </w:rPr>
            </w:pPr>
            <w:r w:rsidRPr="00492740">
              <w:rPr>
                <w:rFonts w:ascii="Arial" w:hAnsi="Arial" w:cs="Arial"/>
                <w:b/>
                <w:bCs/>
                <w:color w:val="000000" w:themeColor="text1"/>
                <w:sz w:val="16"/>
                <w:szCs w:val="16"/>
                <w:u w:val="single"/>
              </w:rPr>
              <w:t>Trade and other current payables - related parties</w:t>
            </w:r>
          </w:p>
        </w:tc>
        <w:tc>
          <w:tcPr>
            <w:tcW w:w="1080" w:type="dxa"/>
            <w:vAlign w:val="bottom"/>
          </w:tcPr>
          <w:p w14:paraId="15938639" w14:textId="77777777" w:rsidR="00FE4DE8" w:rsidRPr="00492740" w:rsidRDefault="00FE4DE8" w:rsidP="00FE4DE8">
            <w:pPr>
              <w:tabs>
                <w:tab w:val="decimal" w:pos="702"/>
              </w:tabs>
              <w:spacing w:line="300" w:lineRule="exact"/>
              <w:ind w:left="-100" w:right="-15"/>
              <w:rPr>
                <w:rFonts w:ascii="Arial" w:hAnsi="Arial" w:cs="Arial"/>
                <w:color w:val="000000" w:themeColor="text1"/>
                <w:sz w:val="16"/>
                <w:szCs w:val="16"/>
              </w:rPr>
            </w:pPr>
          </w:p>
        </w:tc>
        <w:tc>
          <w:tcPr>
            <w:tcW w:w="1080" w:type="dxa"/>
            <w:vAlign w:val="bottom"/>
          </w:tcPr>
          <w:p w14:paraId="5790E909" w14:textId="77777777" w:rsidR="00FE4DE8" w:rsidRPr="00492740" w:rsidRDefault="00FE4DE8" w:rsidP="00FE4DE8">
            <w:pPr>
              <w:tabs>
                <w:tab w:val="decimal" w:pos="702"/>
              </w:tabs>
              <w:spacing w:line="300" w:lineRule="exact"/>
              <w:ind w:left="-100" w:right="-15"/>
              <w:rPr>
                <w:rFonts w:ascii="Arial" w:hAnsi="Arial" w:cs="Arial"/>
                <w:color w:val="000000" w:themeColor="text1"/>
                <w:sz w:val="16"/>
                <w:szCs w:val="16"/>
              </w:rPr>
            </w:pPr>
          </w:p>
        </w:tc>
        <w:tc>
          <w:tcPr>
            <w:tcW w:w="1050" w:type="dxa"/>
            <w:vAlign w:val="bottom"/>
          </w:tcPr>
          <w:p w14:paraId="6D48DE2D" w14:textId="77777777" w:rsidR="00FE4DE8" w:rsidRPr="00492740" w:rsidRDefault="00FE4DE8" w:rsidP="00FE4DE8">
            <w:pPr>
              <w:tabs>
                <w:tab w:val="decimal" w:pos="702"/>
              </w:tabs>
              <w:spacing w:line="300" w:lineRule="exact"/>
              <w:ind w:left="-100" w:right="-15"/>
              <w:rPr>
                <w:rFonts w:ascii="Arial" w:hAnsi="Arial" w:cs="Arial"/>
                <w:color w:val="000000" w:themeColor="text1"/>
                <w:sz w:val="16"/>
                <w:szCs w:val="16"/>
              </w:rPr>
            </w:pPr>
          </w:p>
        </w:tc>
        <w:tc>
          <w:tcPr>
            <w:tcW w:w="1020" w:type="dxa"/>
            <w:vAlign w:val="bottom"/>
          </w:tcPr>
          <w:p w14:paraId="1F80515F" w14:textId="77777777" w:rsidR="00FE4DE8" w:rsidRPr="00492740" w:rsidRDefault="00FE4DE8" w:rsidP="00FE4DE8">
            <w:pPr>
              <w:tabs>
                <w:tab w:val="decimal" w:pos="702"/>
              </w:tabs>
              <w:spacing w:line="300" w:lineRule="exact"/>
              <w:ind w:left="-100" w:right="-15"/>
              <w:rPr>
                <w:rFonts w:ascii="Arial" w:hAnsi="Arial" w:cs="Arial"/>
                <w:color w:val="000000" w:themeColor="text1"/>
                <w:sz w:val="16"/>
                <w:szCs w:val="16"/>
              </w:rPr>
            </w:pPr>
          </w:p>
        </w:tc>
      </w:tr>
      <w:tr w:rsidR="00FE4DE8" w:rsidRPr="00492740" w14:paraId="05A8FD48" w14:textId="77777777" w:rsidTr="00BC5930">
        <w:trPr>
          <w:cantSplit/>
        </w:trPr>
        <w:tc>
          <w:tcPr>
            <w:tcW w:w="4320" w:type="dxa"/>
            <w:vAlign w:val="bottom"/>
          </w:tcPr>
          <w:p w14:paraId="297A8253" w14:textId="6034E360" w:rsidR="00FE4DE8" w:rsidRPr="00492740" w:rsidRDefault="00FE4DE8" w:rsidP="00FE4DE8">
            <w:pPr>
              <w:spacing w:line="300" w:lineRule="exact"/>
              <w:ind w:left="162" w:right="-12"/>
              <w:jc w:val="thaiDistribute"/>
              <w:rPr>
                <w:rFonts w:ascii="Arial" w:hAnsi="Arial" w:cs="Arial"/>
                <w:color w:val="000000" w:themeColor="text1"/>
                <w:sz w:val="16"/>
                <w:szCs w:val="16"/>
              </w:rPr>
            </w:pPr>
            <w:r w:rsidRPr="00492740">
              <w:rPr>
                <w:rFonts w:ascii="Arial" w:hAnsi="Arial" w:cs="Arial"/>
                <w:color w:val="000000" w:themeColor="text1"/>
                <w:sz w:val="16"/>
                <w:szCs w:val="16"/>
              </w:rPr>
              <w:t>Subsidiaries</w:t>
            </w:r>
          </w:p>
        </w:tc>
        <w:tc>
          <w:tcPr>
            <w:tcW w:w="1080" w:type="dxa"/>
            <w:vAlign w:val="bottom"/>
          </w:tcPr>
          <w:p w14:paraId="5BE6766E" w14:textId="31867E93"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80" w:type="dxa"/>
            <w:vAlign w:val="bottom"/>
          </w:tcPr>
          <w:p w14:paraId="335A305B" w14:textId="28D3C060"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50" w:type="dxa"/>
            <w:vAlign w:val="bottom"/>
          </w:tcPr>
          <w:p w14:paraId="25FDD718" w14:textId="4AFE008A" w:rsidR="00FE4DE8" w:rsidRPr="00492740" w:rsidRDefault="00FE4DE8" w:rsidP="00FE4DE8">
            <w:pPr>
              <w:tabs>
                <w:tab w:val="decimal" w:pos="709"/>
              </w:tabs>
              <w:spacing w:line="300" w:lineRule="exact"/>
              <w:ind w:left="-100" w:right="-15"/>
              <w:rPr>
                <w:rFonts w:ascii="Arial" w:hAnsi="Arial" w:cs="Arial"/>
                <w:color w:val="000000" w:themeColor="text1"/>
                <w:sz w:val="16"/>
                <w:szCs w:val="16"/>
                <w:cs/>
              </w:rPr>
            </w:pPr>
            <w:r w:rsidRPr="00492740">
              <w:rPr>
                <w:rFonts w:ascii="Arial" w:hAnsi="Arial" w:cs="Arial"/>
                <w:color w:val="000000" w:themeColor="text1"/>
                <w:sz w:val="16"/>
                <w:szCs w:val="16"/>
              </w:rPr>
              <w:t>458,074</w:t>
            </w:r>
          </w:p>
        </w:tc>
        <w:tc>
          <w:tcPr>
            <w:tcW w:w="1020" w:type="dxa"/>
            <w:vAlign w:val="bottom"/>
          </w:tcPr>
          <w:p w14:paraId="16318ADD" w14:textId="5506DCE9"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339,885</w:t>
            </w:r>
          </w:p>
        </w:tc>
      </w:tr>
      <w:tr w:rsidR="00FE4DE8" w:rsidRPr="00492740" w14:paraId="356AFB63" w14:textId="77777777" w:rsidTr="001D7D60">
        <w:trPr>
          <w:cantSplit/>
        </w:trPr>
        <w:tc>
          <w:tcPr>
            <w:tcW w:w="4320" w:type="dxa"/>
            <w:vAlign w:val="bottom"/>
          </w:tcPr>
          <w:p w14:paraId="5AA9FA4E" w14:textId="77777777" w:rsidR="00FE4DE8" w:rsidRPr="00492740" w:rsidRDefault="00FE4DE8" w:rsidP="00FE4DE8">
            <w:pPr>
              <w:spacing w:line="300" w:lineRule="exact"/>
              <w:ind w:left="158" w:right="-14"/>
              <w:jc w:val="thaiDistribute"/>
              <w:rPr>
                <w:rFonts w:ascii="Arial" w:hAnsi="Arial" w:cs="Arial"/>
                <w:color w:val="000000" w:themeColor="text1"/>
                <w:sz w:val="16"/>
                <w:szCs w:val="16"/>
              </w:rPr>
            </w:pPr>
            <w:r w:rsidRPr="00492740">
              <w:rPr>
                <w:rFonts w:ascii="Arial" w:hAnsi="Arial" w:cs="Arial"/>
                <w:color w:val="000000" w:themeColor="text1"/>
                <w:sz w:val="16"/>
                <w:szCs w:val="16"/>
              </w:rPr>
              <w:t xml:space="preserve">Joint arrangements </w:t>
            </w:r>
          </w:p>
        </w:tc>
        <w:tc>
          <w:tcPr>
            <w:tcW w:w="1080" w:type="dxa"/>
          </w:tcPr>
          <w:p w14:paraId="45F474B6" w14:textId="0FB28D3F"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8,935</w:t>
            </w:r>
          </w:p>
        </w:tc>
        <w:tc>
          <w:tcPr>
            <w:tcW w:w="1080" w:type="dxa"/>
            <w:vAlign w:val="bottom"/>
          </w:tcPr>
          <w:p w14:paraId="4E2E33B2" w14:textId="093258CB"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8,465</w:t>
            </w:r>
          </w:p>
        </w:tc>
        <w:tc>
          <w:tcPr>
            <w:tcW w:w="1050" w:type="dxa"/>
            <w:vAlign w:val="bottom"/>
          </w:tcPr>
          <w:p w14:paraId="5D821BBD" w14:textId="0D678354"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8,935</w:t>
            </w:r>
          </w:p>
        </w:tc>
        <w:tc>
          <w:tcPr>
            <w:tcW w:w="1020" w:type="dxa"/>
            <w:vAlign w:val="bottom"/>
          </w:tcPr>
          <w:p w14:paraId="636F06F6" w14:textId="56BDD20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8,401</w:t>
            </w:r>
          </w:p>
        </w:tc>
      </w:tr>
      <w:tr w:rsidR="00FE4DE8" w:rsidRPr="00492740" w14:paraId="5E05A824" w14:textId="77777777" w:rsidTr="001D7D60">
        <w:trPr>
          <w:cantSplit/>
        </w:trPr>
        <w:tc>
          <w:tcPr>
            <w:tcW w:w="4320" w:type="dxa"/>
            <w:vAlign w:val="bottom"/>
          </w:tcPr>
          <w:p w14:paraId="643ACDA5" w14:textId="77777777" w:rsidR="00FE4DE8" w:rsidRPr="00492740" w:rsidRDefault="00FE4DE8" w:rsidP="00FE4DE8">
            <w:pPr>
              <w:spacing w:line="300" w:lineRule="exact"/>
              <w:ind w:left="342" w:right="-12" w:hanging="180"/>
              <w:rPr>
                <w:rFonts w:ascii="Arial" w:hAnsi="Arial" w:cs="Arial"/>
                <w:color w:val="000000" w:themeColor="text1"/>
                <w:sz w:val="16"/>
                <w:szCs w:val="16"/>
              </w:rPr>
            </w:pPr>
            <w:r w:rsidRPr="00492740">
              <w:rPr>
                <w:rFonts w:ascii="Arial" w:hAnsi="Arial" w:cs="Arial"/>
                <w:color w:val="000000" w:themeColor="text1"/>
                <w:sz w:val="16"/>
                <w:szCs w:val="16"/>
              </w:rPr>
              <w:t>Related companies (related by common shareholders)</w:t>
            </w:r>
          </w:p>
        </w:tc>
        <w:tc>
          <w:tcPr>
            <w:tcW w:w="1080" w:type="dxa"/>
          </w:tcPr>
          <w:p w14:paraId="3EF01420" w14:textId="4FE15412"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2,495</w:t>
            </w:r>
          </w:p>
        </w:tc>
        <w:tc>
          <w:tcPr>
            <w:tcW w:w="1080" w:type="dxa"/>
            <w:vAlign w:val="bottom"/>
          </w:tcPr>
          <w:p w14:paraId="1B40D9A8" w14:textId="6DB601E2"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2,226</w:t>
            </w:r>
          </w:p>
        </w:tc>
        <w:tc>
          <w:tcPr>
            <w:tcW w:w="1050" w:type="dxa"/>
            <w:vAlign w:val="bottom"/>
          </w:tcPr>
          <w:p w14:paraId="21EAC731" w14:textId="5725F525"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2,495</w:t>
            </w:r>
          </w:p>
        </w:tc>
        <w:tc>
          <w:tcPr>
            <w:tcW w:w="1020" w:type="dxa"/>
            <w:vAlign w:val="bottom"/>
          </w:tcPr>
          <w:p w14:paraId="46E86F61" w14:textId="005659B2"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2,226</w:t>
            </w:r>
          </w:p>
        </w:tc>
      </w:tr>
      <w:tr w:rsidR="00FE4DE8" w:rsidRPr="00492740" w14:paraId="762F473F" w14:textId="77777777" w:rsidTr="00BC5930">
        <w:trPr>
          <w:cantSplit/>
        </w:trPr>
        <w:tc>
          <w:tcPr>
            <w:tcW w:w="4320" w:type="dxa"/>
            <w:vAlign w:val="bottom"/>
          </w:tcPr>
          <w:p w14:paraId="1A1046FF" w14:textId="77777777" w:rsidR="00FE4DE8" w:rsidRPr="00492740" w:rsidRDefault="00FE4DE8" w:rsidP="00FE4DE8">
            <w:pPr>
              <w:spacing w:line="300" w:lineRule="exact"/>
              <w:ind w:left="342" w:right="-12" w:hanging="180"/>
              <w:jc w:val="thaiDistribute"/>
              <w:rPr>
                <w:rFonts w:ascii="Arial" w:hAnsi="Arial" w:cs="Arial"/>
                <w:color w:val="000000" w:themeColor="text1"/>
                <w:sz w:val="16"/>
                <w:szCs w:val="16"/>
              </w:rPr>
            </w:pPr>
            <w:r w:rsidRPr="00492740">
              <w:rPr>
                <w:rFonts w:ascii="Arial" w:hAnsi="Arial" w:cs="Arial"/>
                <w:color w:val="000000" w:themeColor="text1"/>
                <w:sz w:val="16"/>
                <w:szCs w:val="16"/>
              </w:rPr>
              <w:t>Related companies (related by common directors)</w:t>
            </w:r>
          </w:p>
        </w:tc>
        <w:tc>
          <w:tcPr>
            <w:tcW w:w="1080" w:type="dxa"/>
          </w:tcPr>
          <w:p w14:paraId="7D8056E9" w14:textId="12631A7F"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489</w:t>
            </w:r>
          </w:p>
        </w:tc>
        <w:tc>
          <w:tcPr>
            <w:tcW w:w="1080" w:type="dxa"/>
            <w:vAlign w:val="bottom"/>
          </w:tcPr>
          <w:p w14:paraId="3F932447" w14:textId="3A941E1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533</w:t>
            </w:r>
          </w:p>
        </w:tc>
        <w:tc>
          <w:tcPr>
            <w:tcW w:w="1050" w:type="dxa"/>
            <w:vAlign w:val="bottom"/>
          </w:tcPr>
          <w:p w14:paraId="0AE3868C" w14:textId="663A7F28"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109</w:t>
            </w:r>
          </w:p>
        </w:tc>
        <w:tc>
          <w:tcPr>
            <w:tcW w:w="1020" w:type="dxa"/>
            <w:vAlign w:val="bottom"/>
          </w:tcPr>
          <w:p w14:paraId="55AD58AA" w14:textId="3330FDD4"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100</w:t>
            </w:r>
          </w:p>
        </w:tc>
      </w:tr>
      <w:tr w:rsidR="00FE4DE8" w:rsidRPr="00492740" w14:paraId="50340502" w14:textId="77777777" w:rsidTr="00BC5930">
        <w:trPr>
          <w:cantSplit/>
        </w:trPr>
        <w:tc>
          <w:tcPr>
            <w:tcW w:w="4320" w:type="dxa"/>
            <w:vAlign w:val="bottom"/>
          </w:tcPr>
          <w:p w14:paraId="0ECD45C2" w14:textId="77777777" w:rsidR="00FE4DE8" w:rsidRPr="00492740" w:rsidRDefault="00FE4DE8" w:rsidP="00FE4DE8">
            <w:pPr>
              <w:spacing w:line="300" w:lineRule="exact"/>
              <w:ind w:left="342" w:right="-12" w:hanging="180"/>
              <w:rPr>
                <w:rFonts w:ascii="Arial" w:hAnsi="Arial" w:cs="Arial"/>
                <w:color w:val="000000" w:themeColor="text1"/>
                <w:sz w:val="16"/>
                <w:szCs w:val="16"/>
              </w:rPr>
            </w:pPr>
            <w:r w:rsidRPr="00492740">
              <w:rPr>
                <w:rFonts w:ascii="Arial" w:hAnsi="Arial" w:cs="Arial"/>
                <w:color w:val="000000" w:themeColor="text1"/>
                <w:sz w:val="16"/>
                <w:szCs w:val="16"/>
              </w:rPr>
              <w:t>Related party (director of the Group)</w:t>
            </w:r>
          </w:p>
        </w:tc>
        <w:tc>
          <w:tcPr>
            <w:tcW w:w="1080" w:type="dxa"/>
            <w:vAlign w:val="bottom"/>
          </w:tcPr>
          <w:p w14:paraId="73F9DF57" w14:textId="7EFC3973"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1,412</w:t>
            </w:r>
          </w:p>
        </w:tc>
        <w:tc>
          <w:tcPr>
            <w:tcW w:w="1080" w:type="dxa"/>
            <w:vAlign w:val="bottom"/>
          </w:tcPr>
          <w:p w14:paraId="53FA11D4" w14:textId="37A0FF0B"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2,678</w:t>
            </w:r>
          </w:p>
        </w:tc>
        <w:tc>
          <w:tcPr>
            <w:tcW w:w="1050" w:type="dxa"/>
            <w:vAlign w:val="bottom"/>
          </w:tcPr>
          <w:p w14:paraId="3B8ACA5B" w14:textId="6D2CFEE4"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158</w:t>
            </w:r>
          </w:p>
        </w:tc>
        <w:tc>
          <w:tcPr>
            <w:tcW w:w="1020" w:type="dxa"/>
            <w:vAlign w:val="bottom"/>
          </w:tcPr>
          <w:p w14:paraId="5681E4D1" w14:textId="0B04F786"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34</w:t>
            </w:r>
          </w:p>
        </w:tc>
      </w:tr>
      <w:tr w:rsidR="00FE4DE8" w:rsidRPr="00492740" w14:paraId="7E3DC97B" w14:textId="77777777" w:rsidTr="00BC5930">
        <w:trPr>
          <w:cantSplit/>
        </w:trPr>
        <w:tc>
          <w:tcPr>
            <w:tcW w:w="4320" w:type="dxa"/>
            <w:vAlign w:val="bottom"/>
          </w:tcPr>
          <w:p w14:paraId="76B10AD2" w14:textId="0D2C247C" w:rsidR="00FE4DE8" w:rsidRPr="00492740" w:rsidRDefault="00FE4DE8" w:rsidP="00FE4DE8">
            <w:pPr>
              <w:spacing w:line="300" w:lineRule="exact"/>
              <w:ind w:left="162" w:right="-12" w:hanging="162"/>
              <w:rPr>
                <w:rFonts w:ascii="Arial" w:hAnsi="Arial" w:cs="Arial"/>
                <w:b/>
                <w:bCs/>
                <w:color w:val="000000" w:themeColor="text1"/>
                <w:sz w:val="16"/>
                <w:szCs w:val="16"/>
              </w:rPr>
            </w:pPr>
            <w:r w:rsidRPr="00492740">
              <w:rPr>
                <w:rFonts w:ascii="Arial" w:hAnsi="Arial" w:cs="Arial"/>
                <w:b/>
                <w:bCs/>
                <w:color w:val="000000" w:themeColor="text1"/>
                <w:sz w:val="16"/>
                <w:szCs w:val="16"/>
              </w:rPr>
              <w:t>Total trade and other current payables - related parties</w:t>
            </w:r>
          </w:p>
        </w:tc>
        <w:tc>
          <w:tcPr>
            <w:tcW w:w="1080" w:type="dxa"/>
            <w:vAlign w:val="bottom"/>
          </w:tcPr>
          <w:p w14:paraId="00F9061D" w14:textId="2D34DD46"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AE2461">
              <w:rPr>
                <w:rFonts w:ascii="Arial" w:hAnsi="Arial" w:cs="Arial"/>
                <w:b/>
                <w:bCs/>
                <w:color w:val="000000" w:themeColor="text1"/>
                <w:sz w:val="16"/>
                <w:szCs w:val="16"/>
              </w:rPr>
              <w:t>13,331</w:t>
            </w:r>
          </w:p>
        </w:tc>
        <w:tc>
          <w:tcPr>
            <w:tcW w:w="1080" w:type="dxa"/>
            <w:vAlign w:val="bottom"/>
          </w:tcPr>
          <w:p w14:paraId="6C6C48B2" w14:textId="7095A88D"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492740">
              <w:rPr>
                <w:rFonts w:ascii="Arial" w:hAnsi="Arial" w:cs="Arial"/>
                <w:b/>
                <w:bCs/>
                <w:color w:val="000000" w:themeColor="text1"/>
                <w:sz w:val="16"/>
                <w:szCs w:val="16"/>
              </w:rPr>
              <w:t>13,902</w:t>
            </w:r>
          </w:p>
        </w:tc>
        <w:tc>
          <w:tcPr>
            <w:tcW w:w="1050" w:type="dxa"/>
            <w:vAlign w:val="bottom"/>
          </w:tcPr>
          <w:p w14:paraId="112DBD6B" w14:textId="723B571A"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AE2461">
              <w:rPr>
                <w:rFonts w:ascii="Arial" w:hAnsi="Arial" w:cs="Arial"/>
                <w:b/>
                <w:bCs/>
                <w:color w:val="000000" w:themeColor="text1"/>
                <w:sz w:val="16"/>
                <w:szCs w:val="16"/>
              </w:rPr>
              <w:t>469,771</w:t>
            </w:r>
          </w:p>
        </w:tc>
        <w:tc>
          <w:tcPr>
            <w:tcW w:w="1020" w:type="dxa"/>
            <w:vAlign w:val="bottom"/>
          </w:tcPr>
          <w:p w14:paraId="22C86E57" w14:textId="2D899C8D"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cs/>
              </w:rPr>
            </w:pPr>
            <w:r w:rsidRPr="00492740">
              <w:rPr>
                <w:rFonts w:ascii="Arial" w:hAnsi="Arial" w:cs="Arial"/>
                <w:b/>
                <w:bCs/>
                <w:color w:val="000000" w:themeColor="text1"/>
                <w:sz w:val="16"/>
                <w:szCs w:val="16"/>
              </w:rPr>
              <w:t>350,646</w:t>
            </w:r>
          </w:p>
        </w:tc>
      </w:tr>
      <w:tr w:rsidR="00FE4DE8" w:rsidRPr="00492740" w14:paraId="2779B90D" w14:textId="77777777" w:rsidTr="00BC5930">
        <w:trPr>
          <w:cantSplit/>
        </w:trPr>
        <w:tc>
          <w:tcPr>
            <w:tcW w:w="4320" w:type="dxa"/>
            <w:vAlign w:val="bottom"/>
          </w:tcPr>
          <w:p w14:paraId="2A301D38" w14:textId="77777777" w:rsidR="00FE4DE8" w:rsidRPr="00492740" w:rsidRDefault="00FE4DE8" w:rsidP="00FE4DE8">
            <w:pPr>
              <w:spacing w:line="300" w:lineRule="exact"/>
              <w:ind w:right="-12"/>
              <w:rPr>
                <w:rFonts w:ascii="Arial" w:hAnsi="Arial" w:cs="Arial"/>
                <w:b/>
                <w:bCs/>
                <w:color w:val="000000" w:themeColor="text1"/>
                <w:sz w:val="16"/>
                <w:szCs w:val="16"/>
                <w:u w:val="single"/>
              </w:rPr>
            </w:pPr>
          </w:p>
        </w:tc>
        <w:tc>
          <w:tcPr>
            <w:tcW w:w="1080" w:type="dxa"/>
            <w:vAlign w:val="bottom"/>
          </w:tcPr>
          <w:p w14:paraId="12DDB19C"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80" w:type="dxa"/>
            <w:vAlign w:val="bottom"/>
          </w:tcPr>
          <w:p w14:paraId="5DF363FE"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5D4FFB90"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20" w:type="dxa"/>
            <w:vAlign w:val="bottom"/>
          </w:tcPr>
          <w:p w14:paraId="6072998E"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r>
      <w:tr w:rsidR="00FE4DE8" w:rsidRPr="00492740" w14:paraId="6F29A3F3" w14:textId="77777777" w:rsidTr="00BC5930">
        <w:trPr>
          <w:cantSplit/>
        </w:trPr>
        <w:tc>
          <w:tcPr>
            <w:tcW w:w="4320" w:type="dxa"/>
            <w:vAlign w:val="bottom"/>
          </w:tcPr>
          <w:p w14:paraId="08BEFDF0" w14:textId="76C46973" w:rsidR="00FE4DE8" w:rsidRPr="00492740" w:rsidRDefault="00FE4DE8" w:rsidP="00FE4DE8">
            <w:pPr>
              <w:spacing w:line="300" w:lineRule="exact"/>
              <w:ind w:left="162" w:right="-12" w:hanging="162"/>
              <w:rPr>
                <w:rFonts w:ascii="Arial" w:hAnsi="Arial" w:cs="Arial"/>
                <w:b/>
                <w:bCs/>
                <w:color w:val="000000" w:themeColor="text1"/>
                <w:sz w:val="16"/>
                <w:szCs w:val="16"/>
                <w:u w:val="single"/>
              </w:rPr>
            </w:pPr>
            <w:r w:rsidRPr="00492740">
              <w:rPr>
                <w:rFonts w:ascii="Arial" w:hAnsi="Arial" w:cs="Arial"/>
                <w:b/>
                <w:bCs/>
                <w:color w:val="000000" w:themeColor="text1"/>
                <w:sz w:val="16"/>
                <w:szCs w:val="16"/>
                <w:u w:val="single"/>
              </w:rPr>
              <w:t>Contract liabilities - related parties</w:t>
            </w:r>
            <w:r w:rsidRPr="00492740">
              <w:rPr>
                <w:rFonts w:ascii="Arial" w:hAnsi="Arial" w:cs="Arial"/>
                <w:b/>
                <w:bCs/>
                <w:color w:val="000000" w:themeColor="text1"/>
                <w:sz w:val="16"/>
                <w:szCs w:val="16"/>
              </w:rPr>
              <w:t xml:space="preserve"> (Note 4)</w:t>
            </w:r>
          </w:p>
        </w:tc>
        <w:tc>
          <w:tcPr>
            <w:tcW w:w="1080" w:type="dxa"/>
            <w:vAlign w:val="bottom"/>
          </w:tcPr>
          <w:p w14:paraId="2220928B"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80" w:type="dxa"/>
            <w:vAlign w:val="bottom"/>
          </w:tcPr>
          <w:p w14:paraId="56A2945E"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3622CAFE"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20" w:type="dxa"/>
            <w:vAlign w:val="bottom"/>
          </w:tcPr>
          <w:p w14:paraId="6FD23AE0"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r>
      <w:tr w:rsidR="00FE4DE8" w:rsidRPr="00492740" w14:paraId="1245ADA0" w14:textId="77777777" w:rsidTr="00BC5930">
        <w:trPr>
          <w:cantSplit/>
        </w:trPr>
        <w:tc>
          <w:tcPr>
            <w:tcW w:w="4320" w:type="dxa"/>
            <w:vAlign w:val="bottom"/>
          </w:tcPr>
          <w:p w14:paraId="2B8395CB" w14:textId="77777777" w:rsidR="00FE4DE8" w:rsidRPr="00492740" w:rsidRDefault="00FE4DE8" w:rsidP="00FE4DE8">
            <w:pPr>
              <w:spacing w:line="300" w:lineRule="exact"/>
              <w:ind w:left="342" w:right="-12" w:hanging="194"/>
              <w:rPr>
                <w:rFonts w:ascii="Arial" w:hAnsi="Arial" w:cs="Arial"/>
                <w:b/>
                <w:bCs/>
                <w:color w:val="000000" w:themeColor="text1"/>
                <w:sz w:val="16"/>
                <w:szCs w:val="16"/>
                <w:u w:val="single"/>
              </w:rPr>
            </w:pPr>
            <w:r w:rsidRPr="00492740">
              <w:rPr>
                <w:rFonts w:ascii="Arial" w:hAnsi="Arial" w:cs="Arial"/>
                <w:color w:val="000000" w:themeColor="text1"/>
                <w:sz w:val="16"/>
                <w:szCs w:val="16"/>
              </w:rPr>
              <w:t>Joint arrangements</w:t>
            </w:r>
          </w:p>
        </w:tc>
        <w:tc>
          <w:tcPr>
            <w:tcW w:w="1080" w:type="dxa"/>
            <w:vAlign w:val="bottom"/>
          </w:tcPr>
          <w:p w14:paraId="7216519A" w14:textId="6019A0DE"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12,495</w:t>
            </w:r>
          </w:p>
        </w:tc>
        <w:tc>
          <w:tcPr>
            <w:tcW w:w="1080" w:type="dxa"/>
            <w:vAlign w:val="bottom"/>
          </w:tcPr>
          <w:p w14:paraId="5D457E60" w14:textId="7E4E720A"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30,369</w:t>
            </w:r>
          </w:p>
        </w:tc>
        <w:tc>
          <w:tcPr>
            <w:tcW w:w="1050" w:type="dxa"/>
            <w:vAlign w:val="bottom"/>
          </w:tcPr>
          <w:p w14:paraId="4E0E0569" w14:textId="69897E66"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12,495</w:t>
            </w:r>
          </w:p>
        </w:tc>
        <w:tc>
          <w:tcPr>
            <w:tcW w:w="1020" w:type="dxa"/>
            <w:vAlign w:val="bottom"/>
          </w:tcPr>
          <w:p w14:paraId="0AF27380" w14:textId="0BF61FB5"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30,369</w:t>
            </w:r>
          </w:p>
        </w:tc>
      </w:tr>
      <w:tr w:rsidR="00FE4DE8" w:rsidRPr="00492740" w14:paraId="5ED4323C" w14:textId="77777777" w:rsidTr="00BC5930">
        <w:trPr>
          <w:cantSplit/>
        </w:trPr>
        <w:tc>
          <w:tcPr>
            <w:tcW w:w="4320" w:type="dxa"/>
            <w:vAlign w:val="bottom"/>
          </w:tcPr>
          <w:p w14:paraId="1622887A" w14:textId="77777777" w:rsidR="00FE4DE8" w:rsidRPr="00492740" w:rsidRDefault="00FE4DE8" w:rsidP="00FE4DE8">
            <w:pPr>
              <w:spacing w:line="300" w:lineRule="exact"/>
              <w:ind w:left="162" w:right="-12" w:hanging="162"/>
              <w:rPr>
                <w:rFonts w:ascii="Arial" w:hAnsi="Arial" w:cs="Arial"/>
                <w:b/>
                <w:bCs/>
                <w:color w:val="000000" w:themeColor="text1"/>
                <w:sz w:val="16"/>
                <w:szCs w:val="16"/>
                <w:u w:val="single"/>
              </w:rPr>
            </w:pPr>
            <w:r w:rsidRPr="00492740">
              <w:rPr>
                <w:rFonts w:ascii="Arial" w:hAnsi="Arial" w:cs="Arial"/>
                <w:b/>
                <w:bCs/>
                <w:color w:val="000000" w:themeColor="text1"/>
                <w:sz w:val="16"/>
                <w:szCs w:val="16"/>
              </w:rPr>
              <w:t>Total contract liabilities - related parties</w:t>
            </w:r>
          </w:p>
        </w:tc>
        <w:tc>
          <w:tcPr>
            <w:tcW w:w="1080" w:type="dxa"/>
            <w:vAlign w:val="bottom"/>
          </w:tcPr>
          <w:p w14:paraId="45DA7062" w14:textId="523D47B4"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12,495</w:t>
            </w:r>
          </w:p>
        </w:tc>
        <w:tc>
          <w:tcPr>
            <w:tcW w:w="1080" w:type="dxa"/>
            <w:vAlign w:val="bottom"/>
          </w:tcPr>
          <w:p w14:paraId="6816450D" w14:textId="1D5F5755"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30,369</w:t>
            </w:r>
          </w:p>
        </w:tc>
        <w:tc>
          <w:tcPr>
            <w:tcW w:w="1050" w:type="dxa"/>
            <w:vAlign w:val="bottom"/>
          </w:tcPr>
          <w:p w14:paraId="396401AE" w14:textId="5AC2F5EE"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12,495</w:t>
            </w:r>
          </w:p>
        </w:tc>
        <w:tc>
          <w:tcPr>
            <w:tcW w:w="1020" w:type="dxa"/>
            <w:vAlign w:val="bottom"/>
          </w:tcPr>
          <w:p w14:paraId="4CA130A6" w14:textId="6AF9D508"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30,369</w:t>
            </w:r>
          </w:p>
        </w:tc>
      </w:tr>
      <w:tr w:rsidR="00FE4DE8" w:rsidRPr="00492740" w14:paraId="0B4CFEC6" w14:textId="77777777" w:rsidTr="00BC5930">
        <w:trPr>
          <w:cantSplit/>
        </w:trPr>
        <w:tc>
          <w:tcPr>
            <w:tcW w:w="4320" w:type="dxa"/>
            <w:vAlign w:val="bottom"/>
          </w:tcPr>
          <w:p w14:paraId="29DD2E07" w14:textId="77777777" w:rsidR="00FE4DE8" w:rsidRPr="00492740" w:rsidRDefault="00FE4DE8" w:rsidP="00FE4DE8">
            <w:pPr>
              <w:spacing w:line="300" w:lineRule="exact"/>
              <w:ind w:right="-12"/>
              <w:rPr>
                <w:rFonts w:ascii="Arial" w:hAnsi="Arial" w:cs="Arial"/>
                <w:b/>
                <w:bCs/>
                <w:color w:val="000000" w:themeColor="text1"/>
                <w:spacing w:val="-4"/>
                <w:sz w:val="16"/>
                <w:szCs w:val="16"/>
                <w:u w:val="single"/>
              </w:rPr>
            </w:pPr>
          </w:p>
        </w:tc>
        <w:tc>
          <w:tcPr>
            <w:tcW w:w="1080" w:type="dxa"/>
            <w:vAlign w:val="bottom"/>
          </w:tcPr>
          <w:p w14:paraId="253B96EA"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80" w:type="dxa"/>
            <w:vAlign w:val="bottom"/>
          </w:tcPr>
          <w:p w14:paraId="7A1956B6"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39207DCD"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20" w:type="dxa"/>
            <w:vAlign w:val="bottom"/>
          </w:tcPr>
          <w:p w14:paraId="2E86FAB7"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r>
      <w:tr w:rsidR="00FE4DE8" w:rsidRPr="00492740" w14:paraId="60597D9F" w14:textId="77777777" w:rsidTr="00BC5930">
        <w:trPr>
          <w:cantSplit/>
        </w:trPr>
        <w:tc>
          <w:tcPr>
            <w:tcW w:w="4320" w:type="dxa"/>
            <w:vAlign w:val="bottom"/>
          </w:tcPr>
          <w:p w14:paraId="23D69F90" w14:textId="75C63CC0" w:rsidR="00FE4DE8" w:rsidRPr="00492740" w:rsidRDefault="00FE4DE8" w:rsidP="00FE4DE8">
            <w:pPr>
              <w:spacing w:line="300" w:lineRule="exact"/>
              <w:ind w:right="-12"/>
              <w:rPr>
                <w:rFonts w:ascii="Arial" w:hAnsi="Arial" w:cs="Arial"/>
                <w:b/>
                <w:bCs/>
                <w:color w:val="000000" w:themeColor="text1"/>
                <w:spacing w:val="-4"/>
                <w:sz w:val="16"/>
                <w:szCs w:val="16"/>
                <w:u w:val="single"/>
              </w:rPr>
            </w:pPr>
            <w:r w:rsidRPr="00492740">
              <w:rPr>
                <w:rFonts w:ascii="Arial" w:hAnsi="Arial" w:cs="Arial"/>
                <w:b/>
                <w:bCs/>
                <w:color w:val="000000" w:themeColor="text1"/>
                <w:spacing w:val="-4"/>
                <w:sz w:val="16"/>
                <w:szCs w:val="16"/>
                <w:u w:val="single"/>
              </w:rPr>
              <w:t>Retention payable - related parties</w:t>
            </w:r>
          </w:p>
        </w:tc>
        <w:tc>
          <w:tcPr>
            <w:tcW w:w="1080" w:type="dxa"/>
            <w:vAlign w:val="bottom"/>
          </w:tcPr>
          <w:p w14:paraId="7BB4228A"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80" w:type="dxa"/>
            <w:vAlign w:val="bottom"/>
          </w:tcPr>
          <w:p w14:paraId="489DF00F"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c>
          <w:tcPr>
            <w:tcW w:w="1050" w:type="dxa"/>
            <w:vAlign w:val="bottom"/>
          </w:tcPr>
          <w:p w14:paraId="6E0F46E3" w14:textId="77777777"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p>
        </w:tc>
        <w:tc>
          <w:tcPr>
            <w:tcW w:w="1020" w:type="dxa"/>
            <w:vAlign w:val="bottom"/>
          </w:tcPr>
          <w:p w14:paraId="5B1F71B1" w14:textId="77777777" w:rsidR="00FE4DE8" w:rsidRPr="00492740" w:rsidRDefault="00FE4DE8" w:rsidP="00FE4DE8">
            <w:pPr>
              <w:tabs>
                <w:tab w:val="decimal" w:pos="709"/>
              </w:tabs>
              <w:spacing w:line="300" w:lineRule="exact"/>
              <w:ind w:left="-100" w:right="34"/>
              <w:rPr>
                <w:rFonts w:ascii="Arial" w:hAnsi="Arial" w:cs="Arial"/>
                <w:color w:val="000000" w:themeColor="text1"/>
                <w:sz w:val="16"/>
                <w:szCs w:val="16"/>
              </w:rPr>
            </w:pPr>
          </w:p>
        </w:tc>
      </w:tr>
      <w:tr w:rsidR="00FE4DE8" w:rsidRPr="00492740" w14:paraId="66C512BD" w14:textId="77777777" w:rsidTr="00BC5930">
        <w:trPr>
          <w:cantSplit/>
        </w:trPr>
        <w:tc>
          <w:tcPr>
            <w:tcW w:w="4320" w:type="dxa"/>
            <w:vAlign w:val="bottom"/>
          </w:tcPr>
          <w:p w14:paraId="6435334C" w14:textId="77777777" w:rsidR="00FE4DE8" w:rsidRPr="00492740" w:rsidRDefault="00FE4DE8" w:rsidP="00FE4DE8">
            <w:pPr>
              <w:spacing w:line="300" w:lineRule="exact"/>
              <w:ind w:left="360" w:right="-12" w:hanging="198"/>
              <w:rPr>
                <w:rFonts w:ascii="Arial" w:hAnsi="Arial" w:cs="Arial"/>
                <w:color w:val="000000" w:themeColor="text1"/>
                <w:sz w:val="16"/>
                <w:szCs w:val="16"/>
              </w:rPr>
            </w:pPr>
            <w:r w:rsidRPr="00492740">
              <w:rPr>
                <w:rFonts w:ascii="Arial" w:hAnsi="Arial" w:cs="Arial"/>
                <w:color w:val="000000" w:themeColor="text1"/>
                <w:sz w:val="16"/>
                <w:szCs w:val="16"/>
              </w:rPr>
              <w:t xml:space="preserve">Subsidiary </w:t>
            </w:r>
          </w:p>
        </w:tc>
        <w:tc>
          <w:tcPr>
            <w:tcW w:w="1080" w:type="dxa"/>
            <w:vAlign w:val="bottom"/>
          </w:tcPr>
          <w:p w14:paraId="67FDD215" w14:textId="35B62AC4"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80" w:type="dxa"/>
            <w:vAlign w:val="bottom"/>
          </w:tcPr>
          <w:p w14:paraId="0F7169EA" w14:textId="4832DB1B"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50" w:type="dxa"/>
            <w:vAlign w:val="bottom"/>
          </w:tcPr>
          <w:p w14:paraId="0CF8FA45" w14:textId="5C6C5C3B"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8,515</w:t>
            </w:r>
          </w:p>
        </w:tc>
        <w:tc>
          <w:tcPr>
            <w:tcW w:w="1020" w:type="dxa"/>
            <w:vAlign w:val="bottom"/>
          </w:tcPr>
          <w:p w14:paraId="46A5EEC0" w14:textId="72FAC3D5" w:rsidR="00FE4DE8" w:rsidRPr="00492740" w:rsidRDefault="00FE4DE8" w:rsidP="00FE4DE8">
            <w:pP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8,515</w:t>
            </w:r>
          </w:p>
        </w:tc>
      </w:tr>
      <w:tr w:rsidR="00FE4DE8" w:rsidRPr="00492740" w14:paraId="1CFB4E20" w14:textId="77777777" w:rsidTr="00BC5930">
        <w:trPr>
          <w:cantSplit/>
        </w:trPr>
        <w:tc>
          <w:tcPr>
            <w:tcW w:w="4320" w:type="dxa"/>
            <w:vAlign w:val="bottom"/>
          </w:tcPr>
          <w:p w14:paraId="316CD871" w14:textId="77777777" w:rsidR="00FE4DE8" w:rsidRPr="00492740" w:rsidRDefault="00FE4DE8" w:rsidP="00FE4DE8">
            <w:pPr>
              <w:spacing w:line="300" w:lineRule="exact"/>
              <w:ind w:left="360" w:right="-12" w:hanging="198"/>
              <w:rPr>
                <w:rFonts w:ascii="Arial" w:hAnsi="Arial" w:cs="Arial"/>
                <w:color w:val="000000" w:themeColor="text1"/>
                <w:sz w:val="16"/>
                <w:szCs w:val="16"/>
              </w:rPr>
            </w:pPr>
            <w:r w:rsidRPr="00492740">
              <w:rPr>
                <w:rFonts w:ascii="Arial" w:hAnsi="Arial" w:cs="Arial"/>
                <w:color w:val="000000" w:themeColor="text1"/>
                <w:sz w:val="16"/>
                <w:szCs w:val="16"/>
              </w:rPr>
              <w:t>Related company (related by common directors)</w:t>
            </w:r>
          </w:p>
        </w:tc>
        <w:tc>
          <w:tcPr>
            <w:tcW w:w="1080" w:type="dxa"/>
            <w:vAlign w:val="bottom"/>
          </w:tcPr>
          <w:p w14:paraId="37B84397" w14:textId="289376EC"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35</w:t>
            </w:r>
          </w:p>
        </w:tc>
        <w:tc>
          <w:tcPr>
            <w:tcW w:w="1080" w:type="dxa"/>
            <w:vAlign w:val="bottom"/>
          </w:tcPr>
          <w:p w14:paraId="3305B7D8" w14:textId="081A235E"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35</w:t>
            </w:r>
          </w:p>
        </w:tc>
        <w:tc>
          <w:tcPr>
            <w:tcW w:w="1050" w:type="dxa"/>
            <w:vAlign w:val="bottom"/>
          </w:tcPr>
          <w:p w14:paraId="7D6AB7F3" w14:textId="441B2344"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c>
          <w:tcPr>
            <w:tcW w:w="1020" w:type="dxa"/>
            <w:vAlign w:val="bottom"/>
          </w:tcPr>
          <w:p w14:paraId="021FE75B" w14:textId="1C7CC2F2" w:rsidR="00FE4DE8" w:rsidRPr="00492740" w:rsidRDefault="00FE4DE8" w:rsidP="00FE4DE8">
            <w:pPr>
              <w:pBdr>
                <w:bottom w:val="single" w:sz="4" w:space="1" w:color="auto"/>
              </w:pBdr>
              <w:tabs>
                <w:tab w:val="decimal" w:pos="709"/>
              </w:tabs>
              <w:spacing w:line="300" w:lineRule="exact"/>
              <w:ind w:left="-100" w:right="-15"/>
              <w:rPr>
                <w:rFonts w:ascii="Arial" w:hAnsi="Arial" w:cs="Arial"/>
                <w:color w:val="000000" w:themeColor="text1"/>
                <w:sz w:val="16"/>
                <w:szCs w:val="16"/>
              </w:rPr>
            </w:pPr>
            <w:r w:rsidRPr="00492740">
              <w:rPr>
                <w:rFonts w:ascii="Arial" w:hAnsi="Arial" w:cs="Arial"/>
                <w:color w:val="000000" w:themeColor="text1"/>
                <w:sz w:val="16"/>
                <w:szCs w:val="16"/>
              </w:rPr>
              <w:t>-</w:t>
            </w:r>
          </w:p>
        </w:tc>
      </w:tr>
      <w:tr w:rsidR="00FE4DE8" w:rsidRPr="00492740" w14:paraId="16491EDC" w14:textId="77777777" w:rsidTr="00BC5930">
        <w:trPr>
          <w:cantSplit/>
        </w:trPr>
        <w:tc>
          <w:tcPr>
            <w:tcW w:w="4320" w:type="dxa"/>
            <w:vAlign w:val="bottom"/>
          </w:tcPr>
          <w:p w14:paraId="6FF0E0B7" w14:textId="77777777" w:rsidR="00FE4DE8" w:rsidRPr="00492740" w:rsidRDefault="00FE4DE8" w:rsidP="00FE4DE8">
            <w:pPr>
              <w:spacing w:line="300" w:lineRule="exact"/>
              <w:ind w:left="162" w:right="-12" w:hanging="162"/>
              <w:rPr>
                <w:rFonts w:ascii="Arial" w:hAnsi="Arial" w:cs="Arial"/>
                <w:b/>
                <w:bCs/>
                <w:color w:val="000000" w:themeColor="text1"/>
                <w:sz w:val="16"/>
                <w:szCs w:val="16"/>
              </w:rPr>
            </w:pPr>
            <w:r w:rsidRPr="00492740">
              <w:rPr>
                <w:rFonts w:ascii="Arial" w:hAnsi="Arial" w:cs="Arial"/>
                <w:b/>
                <w:bCs/>
                <w:color w:val="000000" w:themeColor="text1"/>
                <w:sz w:val="16"/>
                <w:szCs w:val="16"/>
              </w:rPr>
              <w:t>Total retention payable - related parties</w:t>
            </w:r>
          </w:p>
        </w:tc>
        <w:tc>
          <w:tcPr>
            <w:tcW w:w="1080" w:type="dxa"/>
            <w:vAlign w:val="bottom"/>
          </w:tcPr>
          <w:p w14:paraId="06E9BB14" w14:textId="3C460DC8"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35</w:t>
            </w:r>
          </w:p>
        </w:tc>
        <w:tc>
          <w:tcPr>
            <w:tcW w:w="1080" w:type="dxa"/>
            <w:vAlign w:val="bottom"/>
          </w:tcPr>
          <w:p w14:paraId="4FBAA5A3" w14:textId="7AC31835"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35</w:t>
            </w:r>
          </w:p>
        </w:tc>
        <w:tc>
          <w:tcPr>
            <w:tcW w:w="1050" w:type="dxa"/>
            <w:vAlign w:val="bottom"/>
          </w:tcPr>
          <w:p w14:paraId="467140F8" w14:textId="6024CDC1" w:rsidR="00FE4DE8" w:rsidRPr="00AE2461"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AE2461">
              <w:rPr>
                <w:rFonts w:ascii="Arial" w:hAnsi="Arial" w:cs="Arial"/>
                <w:b/>
                <w:bCs/>
                <w:color w:val="000000" w:themeColor="text1"/>
                <w:sz w:val="16"/>
                <w:szCs w:val="16"/>
              </w:rPr>
              <w:t>8,515</w:t>
            </w:r>
          </w:p>
        </w:tc>
        <w:tc>
          <w:tcPr>
            <w:tcW w:w="1020" w:type="dxa"/>
            <w:vAlign w:val="bottom"/>
          </w:tcPr>
          <w:p w14:paraId="01D6535F" w14:textId="449AB55C" w:rsidR="00FE4DE8" w:rsidRPr="00492740" w:rsidRDefault="00FE4DE8" w:rsidP="00FE4DE8">
            <w:pPr>
              <w:pBdr>
                <w:bottom w:val="double" w:sz="4" w:space="1" w:color="auto"/>
              </w:pBdr>
              <w:tabs>
                <w:tab w:val="decimal" w:pos="709"/>
              </w:tabs>
              <w:spacing w:line="300" w:lineRule="exact"/>
              <w:ind w:left="-100" w:right="-15"/>
              <w:rPr>
                <w:rFonts w:ascii="Arial" w:hAnsi="Arial" w:cs="Arial"/>
                <w:b/>
                <w:bCs/>
                <w:color w:val="000000" w:themeColor="text1"/>
                <w:sz w:val="16"/>
                <w:szCs w:val="16"/>
              </w:rPr>
            </w:pPr>
            <w:r w:rsidRPr="00492740">
              <w:rPr>
                <w:rFonts w:ascii="Arial" w:hAnsi="Arial" w:cs="Arial"/>
                <w:b/>
                <w:bCs/>
                <w:color w:val="000000" w:themeColor="text1"/>
                <w:sz w:val="16"/>
                <w:szCs w:val="16"/>
              </w:rPr>
              <w:t>8,515</w:t>
            </w:r>
          </w:p>
        </w:tc>
      </w:tr>
    </w:tbl>
    <w:p w14:paraId="4A04791D" w14:textId="668B8786" w:rsidR="001F277A" w:rsidRPr="00492740" w:rsidRDefault="001F277A">
      <w:pPr>
        <w:overflowPunct/>
        <w:autoSpaceDE/>
        <w:autoSpaceDN/>
        <w:adjustRightInd/>
        <w:textAlignment w:val="auto"/>
        <w:rPr>
          <w:rFonts w:ascii="Arial" w:hAnsi="Arial" w:cs="Arial"/>
          <w:b/>
          <w:bCs/>
          <w:sz w:val="22"/>
          <w:szCs w:val="22"/>
          <w:u w:val="single"/>
        </w:rPr>
      </w:pPr>
    </w:p>
    <w:p w14:paraId="0F7E34EC" w14:textId="77777777" w:rsidR="00B8370F" w:rsidRDefault="00B8370F">
      <w:pPr>
        <w:overflowPunct/>
        <w:autoSpaceDE/>
        <w:autoSpaceDN/>
        <w:adjustRightInd/>
        <w:textAlignment w:val="auto"/>
        <w:rPr>
          <w:rFonts w:ascii="Arial" w:hAnsi="Arial" w:cs="Arial"/>
          <w:b/>
          <w:bCs/>
          <w:sz w:val="22"/>
          <w:szCs w:val="22"/>
          <w:u w:val="single"/>
        </w:rPr>
      </w:pPr>
      <w:r>
        <w:rPr>
          <w:rFonts w:ascii="Arial" w:hAnsi="Arial" w:cs="Arial"/>
          <w:b/>
          <w:bCs/>
          <w:sz w:val="22"/>
          <w:szCs w:val="22"/>
          <w:u w:val="single"/>
        </w:rPr>
        <w:br w:type="page"/>
      </w:r>
    </w:p>
    <w:p w14:paraId="3F3533E2" w14:textId="1129E68C" w:rsidR="00E74B6F" w:rsidRPr="00492740" w:rsidRDefault="00E74B6F" w:rsidP="0047663B">
      <w:pPr>
        <w:spacing w:before="120" w:after="120" w:line="380" w:lineRule="exact"/>
        <w:ind w:left="547"/>
        <w:jc w:val="thaiDistribute"/>
        <w:rPr>
          <w:rFonts w:ascii="Arial" w:hAnsi="Arial" w:cs="Arial"/>
          <w:b/>
          <w:bCs/>
          <w:sz w:val="22"/>
          <w:szCs w:val="22"/>
          <w:u w:val="single"/>
        </w:rPr>
      </w:pPr>
      <w:r w:rsidRPr="00492740">
        <w:rPr>
          <w:rFonts w:ascii="Arial" w:hAnsi="Arial" w:cs="Arial"/>
          <w:b/>
          <w:bCs/>
          <w:sz w:val="22"/>
          <w:szCs w:val="22"/>
          <w:u w:val="single"/>
        </w:rPr>
        <w:lastRenderedPageBreak/>
        <w:t>Short-term loans and advances to related parties</w:t>
      </w:r>
    </w:p>
    <w:p w14:paraId="771434BF" w14:textId="425486C9" w:rsidR="00E74B6F" w:rsidRPr="00492740" w:rsidRDefault="00E74B6F" w:rsidP="0047663B">
      <w:pPr>
        <w:spacing w:before="120" w:after="120" w:line="380" w:lineRule="exact"/>
        <w:ind w:left="547"/>
        <w:jc w:val="thaiDistribute"/>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0076786F" w:rsidRPr="00492740">
        <w:rPr>
          <w:rFonts w:ascii="Arial" w:hAnsi="Arial" w:cs="Arial"/>
          <w:sz w:val="22"/>
          <w:szCs w:val="22"/>
        </w:rPr>
        <w:t xml:space="preserve"> </w:t>
      </w:r>
      <w:r w:rsidRPr="00492740">
        <w:rPr>
          <w:rFonts w:ascii="Arial" w:hAnsi="Arial" w:cs="Arial"/>
          <w:sz w:val="22"/>
          <w:szCs w:val="22"/>
        </w:rPr>
        <w:t xml:space="preserve">and </w:t>
      </w:r>
      <w:r w:rsidR="004254D0" w:rsidRPr="00492740">
        <w:rPr>
          <w:rFonts w:ascii="Arial" w:hAnsi="Arial" w:cs="Arial"/>
          <w:sz w:val="22"/>
          <w:szCs w:val="22"/>
        </w:rPr>
        <w:t>31 December 2024</w:t>
      </w:r>
      <w:r w:rsidRPr="00492740">
        <w:rPr>
          <w:rFonts w:ascii="Arial" w:hAnsi="Arial" w:cs="Arial"/>
          <w:sz w:val="22"/>
          <w:szCs w:val="22"/>
        </w:rPr>
        <w:t>, the balance</w:t>
      </w:r>
      <w:r w:rsidR="00EA016D" w:rsidRPr="00492740">
        <w:rPr>
          <w:rFonts w:ascii="Arial" w:hAnsi="Arial" w:cs="Arial"/>
          <w:sz w:val="22"/>
          <w:szCs w:val="22"/>
        </w:rPr>
        <w:t>s</w:t>
      </w:r>
      <w:r w:rsidRPr="00492740">
        <w:rPr>
          <w:rFonts w:ascii="Arial" w:hAnsi="Arial" w:cs="Arial"/>
          <w:sz w:val="22"/>
          <w:szCs w:val="22"/>
        </w:rPr>
        <w:t xml:space="preserve"> of short-term loans and advances between</w:t>
      </w:r>
      <w:r w:rsidR="000F1921" w:rsidRPr="00492740">
        <w:rPr>
          <w:rFonts w:ascii="Arial" w:hAnsi="Arial" w:cs="Arial"/>
          <w:sz w:val="22"/>
          <w:szCs w:val="22"/>
        </w:rPr>
        <w:t xml:space="preserve"> the Company</w:t>
      </w:r>
      <w:r w:rsidR="00EE4C64" w:rsidRPr="00492740">
        <w:rPr>
          <w:rFonts w:ascii="Arial" w:hAnsi="Arial" w:cs="Arial"/>
          <w:sz w:val="22"/>
          <w:szCs w:val="22"/>
        </w:rPr>
        <w:t xml:space="preserve"> </w:t>
      </w:r>
      <w:r w:rsidR="000F1921" w:rsidRPr="00492740">
        <w:rPr>
          <w:rFonts w:ascii="Arial" w:hAnsi="Arial" w:cs="Arial"/>
          <w:sz w:val="22"/>
          <w:szCs w:val="22"/>
        </w:rPr>
        <w:t>and those related parties</w:t>
      </w:r>
      <w:r w:rsidRPr="00492740">
        <w:rPr>
          <w:rFonts w:ascii="Arial" w:hAnsi="Arial" w:cs="Arial"/>
          <w:sz w:val="22"/>
          <w:szCs w:val="22"/>
        </w:rPr>
        <w:t xml:space="preserve"> and the movement are as follows:</w:t>
      </w:r>
    </w:p>
    <w:tbl>
      <w:tblPr>
        <w:tblW w:w="8733" w:type="dxa"/>
        <w:tblInd w:w="450" w:type="dxa"/>
        <w:tblLayout w:type="fixed"/>
        <w:tblLook w:val="0000" w:firstRow="0" w:lastRow="0" w:firstColumn="0" w:lastColumn="0" w:noHBand="0" w:noVBand="0"/>
      </w:tblPr>
      <w:tblGrid>
        <w:gridCol w:w="2250"/>
        <w:gridCol w:w="1800"/>
        <w:gridCol w:w="1170"/>
        <w:gridCol w:w="1171"/>
        <w:gridCol w:w="1171"/>
        <w:gridCol w:w="1171"/>
      </w:tblGrid>
      <w:tr w:rsidR="00040921" w:rsidRPr="00492740" w14:paraId="112C8CEC" w14:textId="77777777" w:rsidTr="009A3323">
        <w:trPr>
          <w:cantSplit/>
        </w:trPr>
        <w:tc>
          <w:tcPr>
            <w:tcW w:w="8731" w:type="dxa"/>
            <w:gridSpan w:val="6"/>
          </w:tcPr>
          <w:p w14:paraId="03B9FD06" w14:textId="77777777" w:rsidR="00040921" w:rsidRPr="00492740" w:rsidRDefault="00040921" w:rsidP="007542CA">
            <w:pPr>
              <w:spacing w:line="300" w:lineRule="exact"/>
              <w:ind w:right="-43"/>
              <w:contextualSpacing/>
              <w:jc w:val="right"/>
              <w:rPr>
                <w:rFonts w:ascii="Arial" w:hAnsi="Arial" w:cs="Arial"/>
                <w:sz w:val="16"/>
                <w:szCs w:val="16"/>
              </w:rPr>
            </w:pPr>
            <w:r w:rsidRPr="00492740">
              <w:rPr>
                <w:rFonts w:ascii="Arial" w:hAnsi="Arial" w:cs="Arial"/>
                <w:sz w:val="16"/>
                <w:szCs w:val="16"/>
              </w:rPr>
              <w:t>(Unit: Thousand Baht)</w:t>
            </w:r>
          </w:p>
        </w:tc>
      </w:tr>
      <w:tr w:rsidR="00040921" w:rsidRPr="00492740" w14:paraId="0355933A" w14:textId="77777777" w:rsidTr="009A3323">
        <w:tc>
          <w:tcPr>
            <w:tcW w:w="2250" w:type="dxa"/>
          </w:tcPr>
          <w:p w14:paraId="752706FC" w14:textId="77777777" w:rsidR="00040921" w:rsidRPr="00492740" w:rsidRDefault="00040921" w:rsidP="007542CA">
            <w:pPr>
              <w:spacing w:line="300" w:lineRule="exact"/>
              <w:ind w:right="-43"/>
              <w:contextualSpacing/>
              <w:jc w:val="both"/>
              <w:rPr>
                <w:rFonts w:ascii="Arial" w:hAnsi="Arial" w:cs="Arial"/>
                <w:b/>
                <w:bCs/>
                <w:sz w:val="16"/>
                <w:szCs w:val="16"/>
                <w:u w:val="single"/>
              </w:rPr>
            </w:pPr>
          </w:p>
        </w:tc>
        <w:tc>
          <w:tcPr>
            <w:tcW w:w="1800" w:type="dxa"/>
          </w:tcPr>
          <w:p w14:paraId="7543D5CC" w14:textId="77777777" w:rsidR="00040921" w:rsidRPr="00492740" w:rsidRDefault="00040921" w:rsidP="007542CA">
            <w:pPr>
              <w:tabs>
                <w:tab w:val="decimal" w:pos="846"/>
              </w:tabs>
              <w:spacing w:line="300" w:lineRule="exact"/>
              <w:ind w:right="-43"/>
              <w:contextualSpacing/>
              <w:jc w:val="thaiDistribute"/>
              <w:rPr>
                <w:rFonts w:ascii="Arial" w:hAnsi="Arial" w:cs="Arial"/>
                <w:sz w:val="16"/>
                <w:szCs w:val="16"/>
              </w:rPr>
            </w:pPr>
          </w:p>
        </w:tc>
        <w:tc>
          <w:tcPr>
            <w:tcW w:w="4683" w:type="dxa"/>
            <w:gridSpan w:val="4"/>
          </w:tcPr>
          <w:p w14:paraId="466DF4CF" w14:textId="77777777" w:rsidR="00040921" w:rsidRPr="00492740" w:rsidRDefault="00040921" w:rsidP="007542CA">
            <w:pPr>
              <w:pBdr>
                <w:bottom w:val="single" w:sz="4" w:space="1" w:color="auto"/>
              </w:pBdr>
              <w:tabs>
                <w:tab w:val="decimal" w:pos="846"/>
              </w:tabs>
              <w:spacing w:line="300" w:lineRule="exact"/>
              <w:ind w:left="-12" w:right="-43"/>
              <w:contextualSpacing/>
              <w:jc w:val="center"/>
              <w:rPr>
                <w:rFonts w:ascii="Arial" w:hAnsi="Arial" w:cs="Arial"/>
                <w:sz w:val="16"/>
                <w:szCs w:val="16"/>
              </w:rPr>
            </w:pPr>
            <w:r w:rsidRPr="00492740">
              <w:rPr>
                <w:rFonts w:ascii="Arial" w:hAnsi="Arial" w:cs="Arial"/>
                <w:sz w:val="16"/>
                <w:szCs w:val="16"/>
              </w:rPr>
              <w:t>Consolidated financial statements</w:t>
            </w:r>
          </w:p>
        </w:tc>
      </w:tr>
      <w:tr w:rsidR="00040921" w:rsidRPr="00492740" w14:paraId="65E454A8" w14:textId="77777777" w:rsidTr="009A3323">
        <w:tc>
          <w:tcPr>
            <w:tcW w:w="2250" w:type="dxa"/>
            <w:vMerge w:val="restart"/>
            <w:vAlign w:val="bottom"/>
          </w:tcPr>
          <w:p w14:paraId="6C5ABB22" w14:textId="31DBE394" w:rsidR="002F6C33" w:rsidRPr="00492740" w:rsidRDefault="002F6C33" w:rsidP="007542CA">
            <w:pPr>
              <w:pBdr>
                <w:bottom w:val="single" w:sz="4" w:space="1" w:color="auto"/>
              </w:pBdr>
              <w:spacing w:line="300" w:lineRule="exact"/>
              <w:ind w:right="-43"/>
              <w:contextualSpacing/>
              <w:jc w:val="center"/>
              <w:rPr>
                <w:rFonts w:ascii="Arial" w:hAnsi="Arial" w:cs="Arial"/>
                <w:sz w:val="16"/>
                <w:szCs w:val="16"/>
              </w:rPr>
            </w:pPr>
            <w:r w:rsidRPr="00492740">
              <w:rPr>
                <w:rFonts w:ascii="Arial" w:hAnsi="Arial" w:cs="Arial"/>
                <w:sz w:val="16"/>
                <w:szCs w:val="16"/>
              </w:rPr>
              <w:t xml:space="preserve">Short-term loans </w:t>
            </w:r>
          </w:p>
          <w:p w14:paraId="04FDCC60" w14:textId="6FC9F57E" w:rsidR="00040921" w:rsidRPr="00492740" w:rsidRDefault="002F6C33" w:rsidP="007542CA">
            <w:pPr>
              <w:pBdr>
                <w:bottom w:val="single" w:sz="4" w:space="1" w:color="auto"/>
              </w:pBdr>
              <w:spacing w:line="300" w:lineRule="exact"/>
              <w:ind w:right="-43"/>
              <w:contextualSpacing/>
              <w:jc w:val="center"/>
              <w:rPr>
                <w:rFonts w:ascii="Arial" w:hAnsi="Arial" w:cs="Arial"/>
                <w:b/>
                <w:bCs/>
                <w:sz w:val="16"/>
                <w:szCs w:val="16"/>
                <w:u w:val="single"/>
              </w:rPr>
            </w:pPr>
            <w:r w:rsidRPr="00492740">
              <w:rPr>
                <w:rFonts w:ascii="Arial" w:hAnsi="Arial" w:cs="Arial"/>
                <w:sz w:val="16"/>
                <w:szCs w:val="16"/>
              </w:rPr>
              <w:t>and advances</w:t>
            </w:r>
          </w:p>
        </w:tc>
        <w:tc>
          <w:tcPr>
            <w:tcW w:w="1800" w:type="dxa"/>
            <w:vAlign w:val="bottom"/>
          </w:tcPr>
          <w:p w14:paraId="17962A1D" w14:textId="77777777" w:rsidR="00040921" w:rsidRPr="00492740" w:rsidRDefault="00040921" w:rsidP="007542CA">
            <w:pPr>
              <w:tabs>
                <w:tab w:val="decimal" w:pos="846"/>
              </w:tabs>
              <w:spacing w:line="300" w:lineRule="exact"/>
              <w:ind w:right="-43"/>
              <w:contextualSpacing/>
              <w:jc w:val="center"/>
              <w:rPr>
                <w:rFonts w:ascii="Arial" w:hAnsi="Arial" w:cs="Arial"/>
                <w:sz w:val="16"/>
                <w:szCs w:val="16"/>
              </w:rPr>
            </w:pPr>
          </w:p>
        </w:tc>
        <w:tc>
          <w:tcPr>
            <w:tcW w:w="1170" w:type="dxa"/>
          </w:tcPr>
          <w:p w14:paraId="76DA4697" w14:textId="77777777" w:rsidR="00040921" w:rsidRPr="00492740" w:rsidRDefault="00040921" w:rsidP="007542CA">
            <w:pPr>
              <w:spacing w:line="30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c>
          <w:tcPr>
            <w:tcW w:w="1171" w:type="dxa"/>
          </w:tcPr>
          <w:p w14:paraId="2ED30791" w14:textId="77777777" w:rsidR="00040921" w:rsidRPr="00492740" w:rsidRDefault="00040921" w:rsidP="007542CA">
            <w:pPr>
              <w:spacing w:line="300" w:lineRule="exact"/>
              <w:ind w:left="-104" w:right="-102"/>
              <w:contextualSpacing/>
              <w:jc w:val="center"/>
              <w:rPr>
                <w:rFonts w:ascii="Arial" w:hAnsi="Arial" w:cs="Arial"/>
                <w:sz w:val="16"/>
                <w:szCs w:val="16"/>
              </w:rPr>
            </w:pPr>
            <w:r w:rsidRPr="00492740">
              <w:rPr>
                <w:rFonts w:ascii="Arial" w:hAnsi="Arial" w:cs="Arial"/>
                <w:sz w:val="16"/>
                <w:szCs w:val="16"/>
              </w:rPr>
              <w:t xml:space="preserve">Increase </w:t>
            </w:r>
          </w:p>
        </w:tc>
        <w:tc>
          <w:tcPr>
            <w:tcW w:w="1171" w:type="dxa"/>
          </w:tcPr>
          <w:p w14:paraId="70D61120" w14:textId="77777777" w:rsidR="00040921" w:rsidRPr="00492740" w:rsidRDefault="00040921" w:rsidP="007542CA">
            <w:pPr>
              <w:spacing w:line="300" w:lineRule="exact"/>
              <w:ind w:left="-104" w:right="-102"/>
              <w:contextualSpacing/>
              <w:jc w:val="center"/>
              <w:rPr>
                <w:rFonts w:ascii="Arial" w:hAnsi="Arial" w:cs="Arial"/>
                <w:sz w:val="16"/>
                <w:szCs w:val="16"/>
              </w:rPr>
            </w:pPr>
            <w:r w:rsidRPr="00492740">
              <w:rPr>
                <w:rFonts w:ascii="Arial" w:hAnsi="Arial" w:cs="Arial"/>
                <w:sz w:val="16"/>
                <w:szCs w:val="16"/>
              </w:rPr>
              <w:t>Decrease</w:t>
            </w:r>
          </w:p>
        </w:tc>
        <w:tc>
          <w:tcPr>
            <w:tcW w:w="1171" w:type="dxa"/>
          </w:tcPr>
          <w:p w14:paraId="5F5BF574" w14:textId="77777777" w:rsidR="00040921" w:rsidRPr="00492740" w:rsidRDefault="00040921" w:rsidP="007542CA">
            <w:pPr>
              <w:spacing w:line="30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r>
      <w:tr w:rsidR="00040921" w:rsidRPr="00492740" w14:paraId="7C59D66F" w14:textId="77777777" w:rsidTr="009A3323">
        <w:tc>
          <w:tcPr>
            <w:tcW w:w="2250" w:type="dxa"/>
            <w:vMerge/>
            <w:vAlign w:val="bottom"/>
          </w:tcPr>
          <w:p w14:paraId="039091FE" w14:textId="77777777" w:rsidR="00040921" w:rsidRPr="00492740" w:rsidRDefault="00040921" w:rsidP="007542CA">
            <w:pPr>
              <w:pBdr>
                <w:bottom w:val="single" w:sz="4" w:space="1" w:color="auto"/>
              </w:pBdr>
              <w:spacing w:line="300" w:lineRule="exact"/>
              <w:ind w:right="-43"/>
              <w:contextualSpacing/>
              <w:jc w:val="center"/>
              <w:rPr>
                <w:rFonts w:ascii="Arial" w:hAnsi="Arial" w:cs="Arial"/>
                <w:sz w:val="16"/>
                <w:szCs w:val="16"/>
                <w:cs/>
              </w:rPr>
            </w:pPr>
          </w:p>
        </w:tc>
        <w:tc>
          <w:tcPr>
            <w:tcW w:w="1800" w:type="dxa"/>
            <w:vAlign w:val="bottom"/>
          </w:tcPr>
          <w:p w14:paraId="5C3D7265" w14:textId="77777777" w:rsidR="00040921" w:rsidRPr="00492740" w:rsidRDefault="00040921" w:rsidP="007542CA">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Related by</w:t>
            </w:r>
          </w:p>
        </w:tc>
        <w:tc>
          <w:tcPr>
            <w:tcW w:w="1170" w:type="dxa"/>
          </w:tcPr>
          <w:p w14:paraId="3C5A8494" w14:textId="7DC28E05" w:rsidR="00040921" w:rsidRPr="00492740" w:rsidRDefault="004254D0" w:rsidP="007542CA">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31 December 2024</w:t>
            </w:r>
          </w:p>
        </w:tc>
        <w:tc>
          <w:tcPr>
            <w:tcW w:w="1171" w:type="dxa"/>
          </w:tcPr>
          <w:p w14:paraId="779CED37" w14:textId="77777777" w:rsidR="00040921" w:rsidRPr="00492740" w:rsidRDefault="00040921" w:rsidP="007542CA">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tcPr>
          <w:p w14:paraId="5A4553CF" w14:textId="77777777" w:rsidR="00040921" w:rsidRPr="00492740" w:rsidRDefault="00040921" w:rsidP="007542CA">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tcPr>
          <w:p w14:paraId="30AD1DB8" w14:textId="4CEE39BC" w:rsidR="00040921" w:rsidRPr="00492740" w:rsidRDefault="00DB2912" w:rsidP="007542CA">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30 June</w:t>
            </w:r>
            <w:r w:rsidR="00040921" w:rsidRPr="00492740">
              <w:rPr>
                <w:rFonts w:ascii="Arial" w:hAnsi="Arial" w:cs="Arial"/>
                <w:sz w:val="16"/>
                <w:szCs w:val="16"/>
              </w:rPr>
              <w:t xml:space="preserve">  </w:t>
            </w:r>
            <w:r w:rsidR="00FF55A5" w:rsidRPr="00492740">
              <w:rPr>
                <w:rFonts w:ascii="Arial" w:hAnsi="Arial" w:cs="Arial"/>
                <w:sz w:val="16"/>
                <w:szCs w:val="16"/>
              </w:rPr>
              <w:t>202</w:t>
            </w:r>
            <w:r w:rsidR="00916090" w:rsidRPr="00492740">
              <w:rPr>
                <w:rFonts w:ascii="Arial" w:hAnsi="Arial" w:cs="Arial"/>
                <w:sz w:val="16"/>
                <w:szCs w:val="16"/>
              </w:rPr>
              <w:t>5</w:t>
            </w:r>
          </w:p>
        </w:tc>
      </w:tr>
      <w:tr w:rsidR="00040921" w:rsidRPr="00492740" w14:paraId="3285AB7A" w14:textId="77777777" w:rsidTr="009A3323">
        <w:tc>
          <w:tcPr>
            <w:tcW w:w="2250" w:type="dxa"/>
            <w:vAlign w:val="bottom"/>
          </w:tcPr>
          <w:p w14:paraId="1D84622D" w14:textId="77777777" w:rsidR="00040921" w:rsidRPr="00492740" w:rsidRDefault="00040921" w:rsidP="007542CA">
            <w:pPr>
              <w:spacing w:line="300" w:lineRule="exact"/>
              <w:ind w:left="132" w:hanging="120"/>
              <w:contextualSpacing/>
              <w:jc w:val="thaiDistribute"/>
              <w:rPr>
                <w:rFonts w:ascii="Arial" w:hAnsi="Arial" w:cs="Arial"/>
                <w:spacing w:val="-4"/>
                <w:sz w:val="16"/>
                <w:szCs w:val="16"/>
              </w:rPr>
            </w:pPr>
          </w:p>
        </w:tc>
        <w:tc>
          <w:tcPr>
            <w:tcW w:w="1800" w:type="dxa"/>
            <w:vAlign w:val="bottom"/>
          </w:tcPr>
          <w:p w14:paraId="7AB729F1" w14:textId="77777777" w:rsidR="00040921" w:rsidRPr="00492740" w:rsidRDefault="00040921" w:rsidP="007542CA">
            <w:pPr>
              <w:tabs>
                <w:tab w:val="decimal" w:pos="946"/>
              </w:tabs>
              <w:spacing w:line="300" w:lineRule="exact"/>
              <w:ind w:left="-12" w:right="-108"/>
              <w:contextualSpacing/>
              <w:rPr>
                <w:rFonts w:ascii="Arial" w:hAnsi="Arial" w:cs="Arial"/>
                <w:sz w:val="16"/>
                <w:szCs w:val="16"/>
              </w:rPr>
            </w:pPr>
          </w:p>
        </w:tc>
        <w:tc>
          <w:tcPr>
            <w:tcW w:w="1170" w:type="dxa"/>
            <w:vAlign w:val="bottom"/>
          </w:tcPr>
          <w:p w14:paraId="5FD0FB55" w14:textId="77777777" w:rsidR="00040921" w:rsidRPr="00492740" w:rsidRDefault="00040921" w:rsidP="007542CA">
            <w:pPr>
              <w:tabs>
                <w:tab w:val="decimal" w:pos="852"/>
              </w:tabs>
              <w:spacing w:line="300" w:lineRule="exact"/>
              <w:ind w:left="-12" w:right="-43"/>
              <w:contextualSpacing/>
              <w:jc w:val="thaiDistribute"/>
              <w:rPr>
                <w:rFonts w:ascii="Arial" w:hAnsi="Arial" w:cs="Arial"/>
                <w:sz w:val="16"/>
                <w:szCs w:val="16"/>
              </w:rPr>
            </w:pPr>
            <w:r w:rsidRPr="00492740">
              <w:rPr>
                <w:rFonts w:ascii="Arial" w:hAnsi="Arial" w:cs="Arial"/>
                <w:sz w:val="16"/>
                <w:szCs w:val="16"/>
              </w:rPr>
              <w:t>(Audited)</w:t>
            </w:r>
          </w:p>
        </w:tc>
        <w:tc>
          <w:tcPr>
            <w:tcW w:w="1171" w:type="dxa"/>
            <w:vAlign w:val="bottom"/>
          </w:tcPr>
          <w:p w14:paraId="6F46E496" w14:textId="77777777" w:rsidR="00040921" w:rsidRPr="00492740" w:rsidRDefault="00040921" w:rsidP="007542CA">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0DBC403D" w14:textId="77777777" w:rsidR="00040921" w:rsidRPr="00492740" w:rsidRDefault="00040921" w:rsidP="007542CA">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09F90D73" w14:textId="77777777" w:rsidR="00040921" w:rsidRPr="00492740" w:rsidRDefault="00040921" w:rsidP="007542CA">
            <w:pPr>
              <w:tabs>
                <w:tab w:val="decimal" w:pos="934"/>
              </w:tabs>
              <w:spacing w:line="300" w:lineRule="exact"/>
              <w:ind w:left="-12"/>
              <w:contextualSpacing/>
              <w:rPr>
                <w:rFonts w:ascii="Arial" w:hAnsi="Arial" w:cs="Arial"/>
                <w:sz w:val="16"/>
                <w:szCs w:val="16"/>
              </w:rPr>
            </w:pPr>
          </w:p>
        </w:tc>
      </w:tr>
      <w:tr w:rsidR="00741AF1" w:rsidRPr="00492740" w14:paraId="5F83694E" w14:textId="77777777" w:rsidTr="009A3323">
        <w:tc>
          <w:tcPr>
            <w:tcW w:w="2250" w:type="dxa"/>
            <w:vAlign w:val="bottom"/>
          </w:tcPr>
          <w:p w14:paraId="4E045BCD" w14:textId="12E20EB2" w:rsidR="00741AF1" w:rsidRPr="00492740" w:rsidRDefault="00741AF1" w:rsidP="00741AF1">
            <w:pPr>
              <w:spacing w:line="300" w:lineRule="exact"/>
              <w:ind w:left="132" w:hanging="120"/>
              <w:contextualSpacing/>
              <w:rPr>
                <w:rFonts w:ascii="Arial" w:hAnsi="Arial" w:cs="Arial"/>
                <w:spacing w:val="-4"/>
                <w:sz w:val="16"/>
                <w:szCs w:val="16"/>
              </w:rPr>
            </w:pPr>
            <w:r w:rsidRPr="00492740">
              <w:rPr>
                <w:rFonts w:ascii="Arial" w:hAnsi="Arial" w:cs="Arial"/>
                <w:spacing w:val="-4"/>
                <w:sz w:val="16"/>
                <w:szCs w:val="16"/>
              </w:rPr>
              <w:t>TN Joint Venture</w:t>
            </w:r>
          </w:p>
        </w:tc>
        <w:tc>
          <w:tcPr>
            <w:tcW w:w="1800" w:type="dxa"/>
            <w:vAlign w:val="bottom"/>
          </w:tcPr>
          <w:p w14:paraId="18429D1E" w14:textId="1241EFA4" w:rsidR="00741AF1" w:rsidRPr="00492740" w:rsidRDefault="00741AF1" w:rsidP="00741AF1">
            <w:pPr>
              <w:spacing w:line="300" w:lineRule="exact"/>
              <w:ind w:left="-12" w:right="-106"/>
              <w:contextualSpacing/>
              <w:rPr>
                <w:rFonts w:ascii="Arial" w:hAnsi="Arial" w:cs="Arial"/>
                <w:sz w:val="16"/>
                <w:szCs w:val="16"/>
              </w:rPr>
            </w:pPr>
            <w:r w:rsidRPr="00492740">
              <w:rPr>
                <w:rFonts w:ascii="Arial" w:hAnsi="Arial" w:cs="Arial"/>
                <w:sz w:val="16"/>
                <w:szCs w:val="16"/>
              </w:rPr>
              <w:t>Joint arrangement</w:t>
            </w:r>
          </w:p>
        </w:tc>
        <w:tc>
          <w:tcPr>
            <w:tcW w:w="1170" w:type="dxa"/>
            <w:vAlign w:val="bottom"/>
          </w:tcPr>
          <w:p w14:paraId="4E9252FA" w14:textId="09BCD709" w:rsidR="00741AF1" w:rsidRPr="00492740" w:rsidRDefault="00741AF1" w:rsidP="00741AF1">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59,280</w:t>
            </w:r>
          </w:p>
        </w:tc>
        <w:tc>
          <w:tcPr>
            <w:tcW w:w="1171" w:type="dxa"/>
            <w:tcBorders>
              <w:top w:val="nil"/>
              <w:left w:val="nil"/>
              <w:bottom w:val="nil"/>
              <w:right w:val="nil"/>
            </w:tcBorders>
          </w:tcPr>
          <w:p w14:paraId="5E861ACF" w14:textId="0085921E" w:rsidR="00741AF1" w:rsidRPr="00492740" w:rsidRDefault="002C6DC2" w:rsidP="009A3323">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bottom w:val="nil"/>
              <w:right w:val="nil"/>
            </w:tcBorders>
          </w:tcPr>
          <w:p w14:paraId="59BF56CE" w14:textId="12A4D402" w:rsidR="00741AF1" w:rsidRPr="00492740" w:rsidRDefault="002C6DC2" w:rsidP="009A3323">
            <w:pPr>
              <w:tabs>
                <w:tab w:val="decimal" w:pos="875"/>
              </w:tabs>
              <w:spacing w:line="300" w:lineRule="exact"/>
              <w:ind w:left="-12" w:right="-43"/>
              <w:contextualSpacing/>
              <w:rPr>
                <w:rFonts w:ascii="Arial" w:hAnsi="Arial" w:cs="Arial"/>
                <w:sz w:val="16"/>
                <w:szCs w:val="16"/>
              </w:rPr>
            </w:pPr>
            <w:r w:rsidRPr="00492740">
              <w:rPr>
                <w:rFonts w:ascii="Arial" w:hAnsi="Arial" w:cs="Arial"/>
                <w:sz w:val="16"/>
                <w:szCs w:val="16"/>
              </w:rPr>
              <w:t>(8,840)</w:t>
            </w:r>
          </w:p>
        </w:tc>
        <w:tc>
          <w:tcPr>
            <w:tcW w:w="1171" w:type="dxa"/>
            <w:tcBorders>
              <w:top w:val="nil"/>
              <w:left w:val="nil"/>
              <w:bottom w:val="nil"/>
              <w:right w:val="nil"/>
            </w:tcBorders>
          </w:tcPr>
          <w:p w14:paraId="1C721459" w14:textId="6A87A0B1" w:rsidR="00741AF1" w:rsidRPr="00492740" w:rsidRDefault="002C6DC2" w:rsidP="009A3323">
            <w:pPr>
              <w:tabs>
                <w:tab w:val="decimal" w:pos="881"/>
              </w:tabs>
              <w:spacing w:line="300" w:lineRule="exact"/>
              <w:ind w:left="-12" w:right="-43"/>
              <w:contextualSpacing/>
              <w:rPr>
                <w:rFonts w:ascii="Arial" w:hAnsi="Arial" w:cs="Arial"/>
                <w:sz w:val="16"/>
                <w:szCs w:val="16"/>
              </w:rPr>
            </w:pPr>
            <w:r w:rsidRPr="00492740">
              <w:rPr>
                <w:rFonts w:ascii="Arial" w:hAnsi="Arial" w:cs="Arial"/>
                <w:sz w:val="16"/>
                <w:szCs w:val="16"/>
              </w:rPr>
              <w:t>50,440</w:t>
            </w:r>
          </w:p>
        </w:tc>
      </w:tr>
      <w:tr w:rsidR="00741AF1" w:rsidRPr="00492740" w14:paraId="2C090055" w14:textId="77777777" w:rsidTr="009A3323">
        <w:tc>
          <w:tcPr>
            <w:tcW w:w="2250" w:type="dxa"/>
            <w:vAlign w:val="bottom"/>
          </w:tcPr>
          <w:p w14:paraId="11DCFC71" w14:textId="38713430" w:rsidR="00741AF1" w:rsidRPr="00492740" w:rsidRDefault="00741AF1" w:rsidP="00AE2461">
            <w:pPr>
              <w:spacing w:line="300" w:lineRule="exact"/>
              <w:ind w:left="132" w:right="-106" w:hanging="120"/>
              <w:contextualSpacing/>
              <w:rPr>
                <w:rFonts w:ascii="Arial" w:hAnsi="Arial" w:cs="Arial"/>
                <w:spacing w:val="-4"/>
                <w:sz w:val="16"/>
                <w:szCs w:val="16"/>
              </w:rPr>
            </w:pPr>
            <w:r w:rsidRPr="00AE2461">
              <w:rPr>
                <w:rFonts w:ascii="Arial" w:hAnsi="Arial" w:cs="Arial"/>
                <w:spacing w:val="-4"/>
                <w:sz w:val="16"/>
                <w:szCs w:val="16"/>
              </w:rPr>
              <w:t>NWR-SAMCON Joint Venture</w:t>
            </w:r>
          </w:p>
        </w:tc>
        <w:tc>
          <w:tcPr>
            <w:tcW w:w="1800" w:type="dxa"/>
            <w:vAlign w:val="bottom"/>
          </w:tcPr>
          <w:p w14:paraId="65CD2F0D" w14:textId="69EBE90E" w:rsidR="00741AF1" w:rsidRPr="00492740" w:rsidRDefault="00741AF1" w:rsidP="00741AF1">
            <w:pPr>
              <w:spacing w:line="300" w:lineRule="exact"/>
              <w:ind w:left="-12" w:right="-106"/>
              <w:contextualSpacing/>
              <w:rPr>
                <w:rFonts w:ascii="Arial" w:hAnsi="Arial" w:cs="Arial"/>
                <w:sz w:val="16"/>
                <w:szCs w:val="16"/>
              </w:rPr>
            </w:pPr>
            <w:r w:rsidRPr="00AE2461">
              <w:rPr>
                <w:rFonts w:ascii="Arial" w:hAnsi="Arial" w:cs="Arial"/>
                <w:sz w:val="16"/>
                <w:szCs w:val="16"/>
              </w:rPr>
              <w:t>Joint arrangement</w:t>
            </w:r>
          </w:p>
        </w:tc>
        <w:tc>
          <w:tcPr>
            <w:tcW w:w="1170" w:type="dxa"/>
            <w:vAlign w:val="bottom"/>
          </w:tcPr>
          <w:p w14:paraId="0B92E1D0" w14:textId="2C922918" w:rsidR="00741AF1" w:rsidRPr="00492740" w:rsidRDefault="00741AF1" w:rsidP="00741AF1">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2,250</w:t>
            </w:r>
          </w:p>
        </w:tc>
        <w:tc>
          <w:tcPr>
            <w:tcW w:w="1171" w:type="dxa"/>
            <w:tcBorders>
              <w:top w:val="nil"/>
              <w:left w:val="nil"/>
              <w:bottom w:val="nil"/>
              <w:right w:val="nil"/>
            </w:tcBorders>
          </w:tcPr>
          <w:p w14:paraId="1CEDA51B" w14:textId="1F433050" w:rsidR="00741AF1" w:rsidRPr="00492740" w:rsidRDefault="002C6DC2" w:rsidP="009A3323">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bottom w:val="nil"/>
              <w:right w:val="nil"/>
            </w:tcBorders>
          </w:tcPr>
          <w:p w14:paraId="63E3CDA8" w14:textId="6395B4D1" w:rsidR="00741AF1" w:rsidRPr="00492740" w:rsidRDefault="002C6DC2" w:rsidP="009A3323">
            <w:pPr>
              <w:tabs>
                <w:tab w:val="decimal" w:pos="875"/>
              </w:tabs>
              <w:spacing w:line="30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bottom w:val="nil"/>
              <w:right w:val="nil"/>
            </w:tcBorders>
          </w:tcPr>
          <w:p w14:paraId="35557F7F" w14:textId="6455ECD6" w:rsidR="00741AF1" w:rsidRPr="00492740" w:rsidRDefault="002C6DC2" w:rsidP="009A3323">
            <w:pPr>
              <w:tabs>
                <w:tab w:val="decimal" w:pos="881"/>
              </w:tabs>
              <w:spacing w:line="300" w:lineRule="exact"/>
              <w:ind w:left="-12" w:right="-43"/>
              <w:contextualSpacing/>
              <w:rPr>
                <w:rFonts w:ascii="Arial" w:hAnsi="Arial" w:cs="Arial"/>
                <w:sz w:val="16"/>
                <w:szCs w:val="16"/>
              </w:rPr>
            </w:pPr>
            <w:r w:rsidRPr="00492740">
              <w:rPr>
                <w:rFonts w:ascii="Arial" w:hAnsi="Arial" w:cs="Arial"/>
                <w:sz w:val="16"/>
                <w:szCs w:val="16"/>
              </w:rPr>
              <w:t>2,250</w:t>
            </w:r>
          </w:p>
        </w:tc>
      </w:tr>
      <w:tr w:rsidR="00741AF1" w:rsidRPr="00492740" w14:paraId="2F725FEE" w14:textId="77777777" w:rsidTr="009A3323">
        <w:tc>
          <w:tcPr>
            <w:tcW w:w="2250" w:type="dxa"/>
            <w:vAlign w:val="bottom"/>
          </w:tcPr>
          <w:p w14:paraId="7522DAB4" w14:textId="6E727EB4" w:rsidR="00741AF1" w:rsidRPr="00492740" w:rsidRDefault="00741AF1" w:rsidP="00741AF1">
            <w:pPr>
              <w:spacing w:line="300" w:lineRule="exact"/>
              <w:ind w:left="132" w:right="-105" w:hanging="120"/>
              <w:contextualSpacing/>
              <w:rPr>
                <w:rFonts w:ascii="Arial" w:hAnsi="Arial" w:cs="Arial"/>
                <w:spacing w:val="-4"/>
                <w:sz w:val="16"/>
                <w:szCs w:val="16"/>
              </w:rPr>
            </w:pPr>
            <w:r w:rsidRPr="00492740">
              <w:rPr>
                <w:rFonts w:ascii="Arial" w:hAnsi="Arial" w:cs="Arial"/>
                <w:spacing w:val="-4"/>
                <w:sz w:val="16"/>
                <w:szCs w:val="16"/>
              </w:rPr>
              <w:t>Related party</w:t>
            </w:r>
          </w:p>
        </w:tc>
        <w:tc>
          <w:tcPr>
            <w:tcW w:w="1800" w:type="dxa"/>
            <w:vAlign w:val="bottom"/>
          </w:tcPr>
          <w:p w14:paraId="552D1BB5" w14:textId="7D5F4CBF" w:rsidR="00741AF1" w:rsidRPr="00492740" w:rsidRDefault="00741AF1" w:rsidP="00741AF1">
            <w:pPr>
              <w:spacing w:line="300" w:lineRule="exact"/>
              <w:ind w:left="-12" w:right="-106"/>
              <w:contextualSpacing/>
              <w:rPr>
                <w:rFonts w:ascii="Arial" w:hAnsi="Arial" w:cs="Arial"/>
                <w:sz w:val="16"/>
                <w:szCs w:val="16"/>
              </w:rPr>
            </w:pPr>
            <w:r w:rsidRPr="00492740">
              <w:rPr>
                <w:rFonts w:ascii="Arial" w:hAnsi="Arial" w:cs="Arial"/>
                <w:sz w:val="16"/>
                <w:szCs w:val="16"/>
              </w:rPr>
              <w:t>Director of the Group</w:t>
            </w:r>
          </w:p>
        </w:tc>
        <w:tc>
          <w:tcPr>
            <w:tcW w:w="1170" w:type="dxa"/>
            <w:vAlign w:val="bottom"/>
          </w:tcPr>
          <w:p w14:paraId="3E8CD362" w14:textId="08569F26" w:rsidR="00741AF1" w:rsidRPr="00492740" w:rsidRDefault="00741AF1" w:rsidP="00741AF1">
            <w:pPr>
              <w:pBdr>
                <w:bottom w:val="sing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150</w:t>
            </w:r>
          </w:p>
        </w:tc>
        <w:tc>
          <w:tcPr>
            <w:tcW w:w="1171" w:type="dxa"/>
            <w:tcBorders>
              <w:top w:val="nil"/>
              <w:left w:val="nil"/>
              <w:bottom w:val="nil"/>
              <w:right w:val="nil"/>
            </w:tcBorders>
          </w:tcPr>
          <w:p w14:paraId="3B962E45" w14:textId="6FA1355E" w:rsidR="00741AF1" w:rsidRPr="00492740" w:rsidRDefault="002C6DC2" w:rsidP="009A3323">
            <w:pPr>
              <w:pBdr>
                <w:bottom w:val="single" w:sz="4" w:space="1" w:color="auto"/>
              </w:pBdr>
              <w:tabs>
                <w:tab w:val="decimal" w:pos="847"/>
              </w:tabs>
              <w:spacing w:line="300" w:lineRule="exact"/>
              <w:ind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bottom w:val="nil"/>
              <w:right w:val="nil"/>
            </w:tcBorders>
          </w:tcPr>
          <w:p w14:paraId="0B79D47A" w14:textId="2B833504" w:rsidR="00741AF1" w:rsidRPr="00492740" w:rsidRDefault="002C6DC2" w:rsidP="009A3323">
            <w:pPr>
              <w:pBdr>
                <w:bottom w:val="single" w:sz="4" w:space="1" w:color="auto"/>
              </w:pBdr>
              <w:tabs>
                <w:tab w:val="decimal" w:pos="875"/>
              </w:tabs>
              <w:spacing w:line="300" w:lineRule="exact"/>
              <w:ind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bottom w:val="nil"/>
              <w:right w:val="nil"/>
            </w:tcBorders>
          </w:tcPr>
          <w:p w14:paraId="5BD903C4" w14:textId="4333D1CC" w:rsidR="00741AF1" w:rsidRPr="00492740" w:rsidRDefault="002C6DC2" w:rsidP="009A3323">
            <w:pPr>
              <w:pBdr>
                <w:bottom w:val="single" w:sz="4" w:space="1" w:color="auto"/>
              </w:pBdr>
              <w:tabs>
                <w:tab w:val="decimal" w:pos="881"/>
              </w:tabs>
              <w:spacing w:line="300" w:lineRule="exact"/>
              <w:ind w:right="-43"/>
              <w:contextualSpacing/>
              <w:rPr>
                <w:rFonts w:ascii="Arial" w:hAnsi="Arial" w:cs="Arial"/>
                <w:sz w:val="16"/>
                <w:szCs w:val="16"/>
              </w:rPr>
            </w:pPr>
            <w:r w:rsidRPr="00492740">
              <w:rPr>
                <w:rFonts w:ascii="Arial" w:hAnsi="Arial" w:cs="Arial"/>
                <w:sz w:val="16"/>
                <w:szCs w:val="16"/>
              </w:rPr>
              <w:t>150</w:t>
            </w:r>
          </w:p>
        </w:tc>
      </w:tr>
      <w:tr w:rsidR="00741AF1" w:rsidRPr="00492740" w14:paraId="1A554F2C" w14:textId="77777777" w:rsidTr="009A3323">
        <w:trPr>
          <w:trHeight w:val="60"/>
        </w:trPr>
        <w:tc>
          <w:tcPr>
            <w:tcW w:w="2250" w:type="dxa"/>
            <w:vAlign w:val="bottom"/>
          </w:tcPr>
          <w:p w14:paraId="415186B7" w14:textId="77777777" w:rsidR="00741AF1" w:rsidRPr="00492740" w:rsidRDefault="00741AF1" w:rsidP="00741AF1">
            <w:pPr>
              <w:spacing w:line="300" w:lineRule="exact"/>
              <w:ind w:left="132" w:hanging="120"/>
              <w:contextualSpacing/>
              <w:rPr>
                <w:rFonts w:ascii="Arial" w:hAnsi="Arial" w:cs="Arial"/>
                <w:b/>
                <w:bCs/>
                <w:spacing w:val="-4"/>
                <w:sz w:val="16"/>
                <w:szCs w:val="16"/>
              </w:rPr>
            </w:pPr>
            <w:r w:rsidRPr="00492740">
              <w:rPr>
                <w:rFonts w:ascii="Arial" w:hAnsi="Arial" w:cs="Arial"/>
                <w:b/>
                <w:bCs/>
                <w:spacing w:val="-4"/>
                <w:sz w:val="16"/>
                <w:szCs w:val="16"/>
              </w:rPr>
              <w:t>Total</w:t>
            </w:r>
          </w:p>
        </w:tc>
        <w:tc>
          <w:tcPr>
            <w:tcW w:w="1800" w:type="dxa"/>
            <w:vAlign w:val="bottom"/>
          </w:tcPr>
          <w:p w14:paraId="6FA9E93A" w14:textId="77777777" w:rsidR="00741AF1" w:rsidRPr="00492740" w:rsidRDefault="00741AF1" w:rsidP="00741AF1">
            <w:pPr>
              <w:tabs>
                <w:tab w:val="decimal" w:pos="946"/>
              </w:tabs>
              <w:spacing w:line="300" w:lineRule="exact"/>
              <w:ind w:left="2" w:hanging="2"/>
              <w:contextualSpacing/>
              <w:jc w:val="both"/>
              <w:rPr>
                <w:rFonts w:ascii="Arial" w:hAnsi="Arial" w:cs="Arial"/>
                <w:sz w:val="16"/>
                <w:szCs w:val="16"/>
              </w:rPr>
            </w:pPr>
          </w:p>
        </w:tc>
        <w:tc>
          <w:tcPr>
            <w:tcW w:w="1170" w:type="dxa"/>
            <w:vAlign w:val="bottom"/>
          </w:tcPr>
          <w:p w14:paraId="64655299" w14:textId="4B60ECE1" w:rsidR="00741AF1" w:rsidRPr="00492740" w:rsidRDefault="00741AF1" w:rsidP="00741AF1">
            <w:pPr>
              <w:pBdr>
                <w:bottom w:val="double" w:sz="4" w:space="1" w:color="auto"/>
              </w:pBdr>
              <w:tabs>
                <w:tab w:val="decimal" w:pos="847"/>
              </w:tabs>
              <w:spacing w:line="300" w:lineRule="exact"/>
              <w:ind w:left="-12" w:right="-43"/>
              <w:contextualSpacing/>
              <w:rPr>
                <w:rFonts w:ascii="Arial" w:hAnsi="Arial" w:cs="Arial"/>
                <w:b/>
                <w:bCs/>
                <w:sz w:val="16"/>
                <w:szCs w:val="16"/>
              </w:rPr>
            </w:pPr>
            <w:r w:rsidRPr="00492740">
              <w:rPr>
                <w:rFonts w:ascii="Arial" w:hAnsi="Arial" w:cs="Arial"/>
                <w:b/>
                <w:bCs/>
                <w:sz w:val="16"/>
                <w:szCs w:val="16"/>
              </w:rPr>
              <w:t>61,680</w:t>
            </w:r>
          </w:p>
        </w:tc>
        <w:tc>
          <w:tcPr>
            <w:tcW w:w="1171" w:type="dxa"/>
            <w:tcBorders>
              <w:top w:val="nil"/>
              <w:left w:val="nil"/>
              <w:bottom w:val="nil"/>
              <w:right w:val="nil"/>
            </w:tcBorders>
          </w:tcPr>
          <w:p w14:paraId="1E1EB397" w14:textId="1689475B" w:rsidR="00741AF1" w:rsidRPr="00492740" w:rsidRDefault="002C6DC2" w:rsidP="009A3323">
            <w:pPr>
              <w:pBdr>
                <w:bottom w:val="double" w:sz="4" w:space="1" w:color="auto"/>
              </w:pBdr>
              <w:tabs>
                <w:tab w:val="decimal" w:pos="847"/>
              </w:tabs>
              <w:spacing w:line="300" w:lineRule="exact"/>
              <w:ind w:left="-12" w:right="-43"/>
              <w:contextualSpacing/>
              <w:rPr>
                <w:rFonts w:ascii="Arial" w:hAnsi="Arial" w:cs="Arial"/>
                <w:b/>
                <w:bCs/>
                <w:sz w:val="16"/>
                <w:szCs w:val="16"/>
              </w:rPr>
            </w:pPr>
            <w:r w:rsidRPr="00492740">
              <w:rPr>
                <w:rFonts w:ascii="Arial" w:hAnsi="Arial" w:cs="Arial"/>
                <w:b/>
                <w:bCs/>
                <w:sz w:val="16"/>
                <w:szCs w:val="16"/>
              </w:rPr>
              <w:t>-</w:t>
            </w:r>
          </w:p>
        </w:tc>
        <w:tc>
          <w:tcPr>
            <w:tcW w:w="1171" w:type="dxa"/>
            <w:tcBorders>
              <w:top w:val="nil"/>
              <w:left w:val="nil"/>
              <w:bottom w:val="nil"/>
              <w:right w:val="nil"/>
            </w:tcBorders>
          </w:tcPr>
          <w:p w14:paraId="1ADC72F0" w14:textId="569DD873" w:rsidR="00741AF1" w:rsidRPr="00492740" w:rsidRDefault="002C6DC2" w:rsidP="009A3323">
            <w:pPr>
              <w:pBdr>
                <w:bottom w:val="double" w:sz="4" w:space="1" w:color="auto"/>
              </w:pBdr>
              <w:tabs>
                <w:tab w:val="decimal" w:pos="875"/>
              </w:tabs>
              <w:spacing w:line="300" w:lineRule="exact"/>
              <w:ind w:left="-12" w:right="-43"/>
              <w:contextualSpacing/>
              <w:rPr>
                <w:rFonts w:ascii="Arial" w:hAnsi="Arial" w:cs="Arial"/>
                <w:b/>
                <w:bCs/>
                <w:sz w:val="16"/>
                <w:szCs w:val="16"/>
              </w:rPr>
            </w:pPr>
            <w:r w:rsidRPr="00492740">
              <w:rPr>
                <w:rFonts w:ascii="Arial" w:hAnsi="Arial" w:cs="Arial"/>
                <w:b/>
                <w:bCs/>
                <w:sz w:val="16"/>
                <w:szCs w:val="16"/>
              </w:rPr>
              <w:t>(8,840)</w:t>
            </w:r>
          </w:p>
        </w:tc>
        <w:tc>
          <w:tcPr>
            <w:tcW w:w="1171" w:type="dxa"/>
            <w:tcBorders>
              <w:top w:val="nil"/>
              <w:left w:val="nil"/>
              <w:bottom w:val="nil"/>
              <w:right w:val="nil"/>
            </w:tcBorders>
          </w:tcPr>
          <w:p w14:paraId="163214D1" w14:textId="166E802B" w:rsidR="00741AF1" w:rsidRPr="00492740" w:rsidRDefault="002C6DC2" w:rsidP="009A3323">
            <w:pPr>
              <w:pBdr>
                <w:bottom w:val="double" w:sz="4" w:space="1" w:color="auto"/>
              </w:pBdr>
              <w:tabs>
                <w:tab w:val="decimal" w:pos="881"/>
              </w:tabs>
              <w:spacing w:line="300" w:lineRule="exact"/>
              <w:ind w:left="-12" w:right="-43"/>
              <w:contextualSpacing/>
              <w:rPr>
                <w:rFonts w:ascii="Arial" w:hAnsi="Arial" w:cs="Arial"/>
                <w:b/>
                <w:bCs/>
                <w:sz w:val="16"/>
                <w:szCs w:val="16"/>
              </w:rPr>
            </w:pPr>
            <w:r w:rsidRPr="00492740">
              <w:rPr>
                <w:rFonts w:ascii="Arial" w:hAnsi="Arial" w:cs="Arial"/>
                <w:b/>
                <w:bCs/>
                <w:sz w:val="16"/>
                <w:szCs w:val="16"/>
              </w:rPr>
              <w:t>52,840</w:t>
            </w:r>
          </w:p>
        </w:tc>
      </w:tr>
    </w:tbl>
    <w:p w14:paraId="48DA1C81" w14:textId="476D973C" w:rsidR="00950C7F" w:rsidRPr="00492740" w:rsidRDefault="00950C7F" w:rsidP="007542CA">
      <w:pPr>
        <w:spacing w:line="300" w:lineRule="exact"/>
        <w:rPr>
          <w:rFonts w:ascii="Arial" w:hAnsi="Arial" w:cs="Arial"/>
        </w:rPr>
      </w:pPr>
    </w:p>
    <w:tbl>
      <w:tblPr>
        <w:tblW w:w="9811" w:type="dxa"/>
        <w:tblInd w:w="450" w:type="dxa"/>
        <w:tblLayout w:type="fixed"/>
        <w:tblLook w:val="0000" w:firstRow="0" w:lastRow="0" w:firstColumn="0" w:lastColumn="0" w:noHBand="0" w:noVBand="0"/>
      </w:tblPr>
      <w:tblGrid>
        <w:gridCol w:w="1890"/>
        <w:gridCol w:w="1440"/>
        <w:gridCol w:w="1080"/>
        <w:gridCol w:w="1080"/>
        <w:gridCol w:w="1080"/>
        <w:gridCol w:w="1080"/>
        <w:gridCol w:w="1081"/>
        <w:gridCol w:w="6"/>
        <w:gridCol w:w="6"/>
        <w:gridCol w:w="1068"/>
      </w:tblGrid>
      <w:tr w:rsidR="00E74B6F" w:rsidRPr="00492740" w14:paraId="5C98A41D" w14:textId="77777777" w:rsidTr="009A3323">
        <w:trPr>
          <w:gridAfter w:val="2"/>
          <w:wAfter w:w="1074" w:type="dxa"/>
          <w:cantSplit/>
        </w:trPr>
        <w:tc>
          <w:tcPr>
            <w:tcW w:w="8737" w:type="dxa"/>
            <w:gridSpan w:val="8"/>
          </w:tcPr>
          <w:p w14:paraId="5D3886CF" w14:textId="55CB1C21" w:rsidR="00E74B6F" w:rsidRPr="00492740" w:rsidRDefault="00E74B6F" w:rsidP="007542CA">
            <w:pPr>
              <w:spacing w:line="300" w:lineRule="exact"/>
              <w:ind w:right="-43"/>
              <w:jc w:val="right"/>
              <w:rPr>
                <w:rFonts w:ascii="Arial" w:hAnsi="Arial" w:cs="Arial"/>
                <w:sz w:val="16"/>
                <w:szCs w:val="16"/>
              </w:rPr>
            </w:pPr>
            <w:r w:rsidRPr="00492740">
              <w:rPr>
                <w:rFonts w:ascii="Arial" w:hAnsi="Arial" w:cs="Arial"/>
                <w:sz w:val="16"/>
                <w:szCs w:val="16"/>
              </w:rPr>
              <w:t>(Unit: Thousand Baht)</w:t>
            </w:r>
          </w:p>
        </w:tc>
      </w:tr>
      <w:tr w:rsidR="00E74B6F" w:rsidRPr="00492740" w14:paraId="29619784" w14:textId="77777777" w:rsidTr="009A3323">
        <w:trPr>
          <w:gridAfter w:val="1"/>
          <w:wAfter w:w="1068" w:type="dxa"/>
        </w:trPr>
        <w:tc>
          <w:tcPr>
            <w:tcW w:w="1890" w:type="dxa"/>
          </w:tcPr>
          <w:p w14:paraId="66DCE278" w14:textId="77777777" w:rsidR="00E74B6F" w:rsidRPr="00492740" w:rsidRDefault="00E74B6F" w:rsidP="007542CA">
            <w:pPr>
              <w:spacing w:line="300" w:lineRule="exact"/>
              <w:ind w:right="-43"/>
              <w:jc w:val="both"/>
              <w:rPr>
                <w:rFonts w:ascii="Arial" w:hAnsi="Arial" w:cs="Arial"/>
                <w:b/>
                <w:bCs/>
                <w:sz w:val="16"/>
                <w:szCs w:val="16"/>
                <w:u w:val="single"/>
              </w:rPr>
            </w:pPr>
          </w:p>
        </w:tc>
        <w:tc>
          <w:tcPr>
            <w:tcW w:w="1440" w:type="dxa"/>
          </w:tcPr>
          <w:p w14:paraId="42E9120D" w14:textId="77777777" w:rsidR="00E74B6F" w:rsidRPr="00492740" w:rsidRDefault="00E74B6F" w:rsidP="007542CA">
            <w:pPr>
              <w:tabs>
                <w:tab w:val="decimal" w:pos="846"/>
              </w:tabs>
              <w:spacing w:line="300" w:lineRule="exact"/>
              <w:ind w:right="-43"/>
              <w:jc w:val="thaiDistribute"/>
              <w:rPr>
                <w:rFonts w:ascii="Arial" w:hAnsi="Arial" w:cs="Arial"/>
                <w:sz w:val="16"/>
                <w:szCs w:val="16"/>
              </w:rPr>
            </w:pPr>
          </w:p>
        </w:tc>
        <w:tc>
          <w:tcPr>
            <w:tcW w:w="5413" w:type="dxa"/>
            <w:gridSpan w:val="7"/>
          </w:tcPr>
          <w:p w14:paraId="02664B40" w14:textId="77777777" w:rsidR="00E74B6F" w:rsidRPr="00492740" w:rsidRDefault="00E74B6F" w:rsidP="007542CA">
            <w:pPr>
              <w:pBdr>
                <w:bottom w:val="single" w:sz="4" w:space="1" w:color="auto"/>
              </w:pBdr>
              <w:spacing w:line="300" w:lineRule="exact"/>
              <w:ind w:left="-107" w:right="-14"/>
              <w:jc w:val="center"/>
              <w:rPr>
                <w:rFonts w:ascii="Arial" w:hAnsi="Arial" w:cs="Arial"/>
                <w:sz w:val="16"/>
                <w:szCs w:val="16"/>
              </w:rPr>
            </w:pPr>
            <w:r w:rsidRPr="00492740">
              <w:rPr>
                <w:rFonts w:ascii="Arial" w:hAnsi="Arial" w:cs="Arial"/>
                <w:sz w:val="16"/>
                <w:szCs w:val="16"/>
              </w:rPr>
              <w:t>Separate financial statements</w:t>
            </w:r>
          </w:p>
        </w:tc>
      </w:tr>
      <w:tr w:rsidR="00E74B6F" w:rsidRPr="00492740" w14:paraId="4ED61431" w14:textId="77777777" w:rsidTr="009A3323">
        <w:trPr>
          <w:gridAfter w:val="3"/>
          <w:wAfter w:w="1080" w:type="dxa"/>
        </w:trPr>
        <w:tc>
          <w:tcPr>
            <w:tcW w:w="1890" w:type="dxa"/>
            <w:vMerge w:val="restart"/>
            <w:vAlign w:val="bottom"/>
          </w:tcPr>
          <w:p w14:paraId="1FFE5E73" w14:textId="77777777" w:rsidR="00E74B6F" w:rsidRPr="00492740" w:rsidRDefault="00BC5042" w:rsidP="007542CA">
            <w:pPr>
              <w:spacing w:line="300" w:lineRule="exact"/>
              <w:ind w:right="-21"/>
              <w:jc w:val="center"/>
              <w:rPr>
                <w:rFonts w:ascii="Arial" w:hAnsi="Arial" w:cs="Arial"/>
                <w:b/>
                <w:bCs/>
                <w:sz w:val="16"/>
                <w:szCs w:val="16"/>
                <w:u w:val="single"/>
              </w:rPr>
            </w:pPr>
            <w:r w:rsidRPr="00492740">
              <w:rPr>
                <w:rFonts w:ascii="Arial" w:hAnsi="Arial" w:cs="Arial"/>
                <w:sz w:val="16"/>
                <w:szCs w:val="16"/>
              </w:rPr>
              <w:t xml:space="preserve">Short-term loans </w:t>
            </w:r>
          </w:p>
        </w:tc>
        <w:tc>
          <w:tcPr>
            <w:tcW w:w="1440" w:type="dxa"/>
            <w:vAlign w:val="bottom"/>
          </w:tcPr>
          <w:p w14:paraId="7C7A34CB" w14:textId="77777777" w:rsidR="00E74B6F" w:rsidRPr="00492740" w:rsidRDefault="00E74B6F" w:rsidP="007542CA">
            <w:pPr>
              <w:spacing w:line="300" w:lineRule="exact"/>
              <w:ind w:left="-25" w:right="-43"/>
              <w:jc w:val="center"/>
              <w:rPr>
                <w:rFonts w:ascii="Arial" w:hAnsi="Arial" w:cs="Arial"/>
                <w:sz w:val="16"/>
                <w:szCs w:val="16"/>
              </w:rPr>
            </w:pPr>
          </w:p>
        </w:tc>
        <w:tc>
          <w:tcPr>
            <w:tcW w:w="1080" w:type="dxa"/>
            <w:vAlign w:val="bottom"/>
          </w:tcPr>
          <w:p w14:paraId="774859D6" w14:textId="77777777" w:rsidR="00E74B6F" w:rsidRPr="00492740" w:rsidRDefault="00E74B6F" w:rsidP="007542CA">
            <w:pPr>
              <w:spacing w:line="300" w:lineRule="exact"/>
              <w:ind w:left="-107" w:right="-105"/>
              <w:jc w:val="center"/>
              <w:rPr>
                <w:rFonts w:ascii="Arial" w:hAnsi="Arial" w:cs="Arial"/>
                <w:sz w:val="16"/>
                <w:szCs w:val="16"/>
              </w:rPr>
            </w:pPr>
            <w:r w:rsidRPr="00492740">
              <w:rPr>
                <w:rFonts w:ascii="Arial" w:hAnsi="Arial" w:cs="Arial"/>
                <w:sz w:val="16"/>
                <w:szCs w:val="16"/>
              </w:rPr>
              <w:t>Balance as at</w:t>
            </w:r>
          </w:p>
        </w:tc>
        <w:tc>
          <w:tcPr>
            <w:tcW w:w="1080" w:type="dxa"/>
            <w:vAlign w:val="bottom"/>
          </w:tcPr>
          <w:p w14:paraId="2DAB5DF4" w14:textId="77777777" w:rsidR="00E74B6F" w:rsidRPr="00492740" w:rsidRDefault="00E74B6F" w:rsidP="007542CA">
            <w:pPr>
              <w:spacing w:line="300" w:lineRule="exact"/>
              <w:ind w:left="-107" w:right="-14"/>
              <w:jc w:val="center"/>
              <w:rPr>
                <w:rFonts w:ascii="Arial" w:hAnsi="Arial" w:cs="Arial"/>
                <w:sz w:val="16"/>
                <w:szCs w:val="16"/>
              </w:rPr>
            </w:pPr>
            <w:r w:rsidRPr="00492740">
              <w:rPr>
                <w:rFonts w:ascii="Arial" w:hAnsi="Arial" w:cs="Arial"/>
                <w:sz w:val="16"/>
                <w:szCs w:val="16"/>
              </w:rPr>
              <w:t>Increase</w:t>
            </w:r>
          </w:p>
        </w:tc>
        <w:tc>
          <w:tcPr>
            <w:tcW w:w="1080" w:type="dxa"/>
            <w:vAlign w:val="bottom"/>
          </w:tcPr>
          <w:p w14:paraId="2240332F" w14:textId="77777777" w:rsidR="00E74B6F" w:rsidRPr="00492740" w:rsidRDefault="00E74B6F" w:rsidP="007542CA">
            <w:pPr>
              <w:spacing w:line="300" w:lineRule="exact"/>
              <w:ind w:left="-107" w:right="-14"/>
              <w:jc w:val="center"/>
              <w:rPr>
                <w:rFonts w:ascii="Arial" w:hAnsi="Arial" w:cs="Arial"/>
                <w:sz w:val="16"/>
                <w:szCs w:val="16"/>
              </w:rPr>
            </w:pPr>
            <w:r w:rsidRPr="00492740">
              <w:rPr>
                <w:rFonts w:ascii="Arial" w:hAnsi="Arial" w:cs="Arial"/>
                <w:sz w:val="16"/>
                <w:szCs w:val="16"/>
              </w:rPr>
              <w:t>Decrease</w:t>
            </w:r>
          </w:p>
        </w:tc>
        <w:tc>
          <w:tcPr>
            <w:tcW w:w="1080" w:type="dxa"/>
            <w:vAlign w:val="bottom"/>
          </w:tcPr>
          <w:p w14:paraId="13F847E0" w14:textId="77777777" w:rsidR="00E74B6F" w:rsidRPr="00492740" w:rsidRDefault="00E74B6F" w:rsidP="007542CA">
            <w:pPr>
              <w:spacing w:line="300" w:lineRule="exact"/>
              <w:ind w:left="-107" w:right="-14"/>
              <w:jc w:val="center"/>
              <w:rPr>
                <w:rFonts w:ascii="Arial" w:hAnsi="Arial" w:cs="Arial"/>
                <w:sz w:val="16"/>
                <w:szCs w:val="16"/>
              </w:rPr>
            </w:pPr>
            <w:r w:rsidRPr="00492740">
              <w:rPr>
                <w:rFonts w:ascii="Arial" w:hAnsi="Arial" w:cs="Arial"/>
                <w:sz w:val="16"/>
                <w:szCs w:val="16"/>
              </w:rPr>
              <w:t>Unrealised</w:t>
            </w:r>
          </w:p>
        </w:tc>
        <w:tc>
          <w:tcPr>
            <w:tcW w:w="1081" w:type="dxa"/>
            <w:vAlign w:val="bottom"/>
          </w:tcPr>
          <w:p w14:paraId="36EA1FE3" w14:textId="77777777" w:rsidR="00E74B6F" w:rsidRPr="00492740" w:rsidRDefault="00E74B6F" w:rsidP="007542CA">
            <w:pPr>
              <w:spacing w:line="300" w:lineRule="exact"/>
              <w:ind w:left="-107" w:right="-14"/>
              <w:jc w:val="center"/>
              <w:rPr>
                <w:rFonts w:ascii="Arial" w:hAnsi="Arial" w:cs="Arial"/>
                <w:sz w:val="16"/>
                <w:szCs w:val="16"/>
              </w:rPr>
            </w:pPr>
            <w:r w:rsidRPr="00492740">
              <w:rPr>
                <w:rFonts w:ascii="Arial" w:hAnsi="Arial" w:cs="Arial"/>
                <w:sz w:val="16"/>
                <w:szCs w:val="16"/>
              </w:rPr>
              <w:t>Balance as at</w:t>
            </w:r>
          </w:p>
        </w:tc>
      </w:tr>
      <w:tr w:rsidR="00E74B6F" w:rsidRPr="00492740" w14:paraId="0D6C6FDD" w14:textId="77777777" w:rsidTr="009A3323">
        <w:trPr>
          <w:gridAfter w:val="3"/>
          <w:wAfter w:w="1080" w:type="dxa"/>
        </w:trPr>
        <w:tc>
          <w:tcPr>
            <w:tcW w:w="1890" w:type="dxa"/>
            <w:vMerge/>
            <w:vAlign w:val="bottom"/>
          </w:tcPr>
          <w:p w14:paraId="05D175A5" w14:textId="77777777" w:rsidR="00E74B6F" w:rsidRPr="00492740" w:rsidRDefault="00E74B6F" w:rsidP="007542CA">
            <w:pPr>
              <w:spacing w:line="300" w:lineRule="exact"/>
              <w:ind w:right="-21"/>
              <w:jc w:val="center"/>
              <w:rPr>
                <w:rFonts w:ascii="Arial" w:hAnsi="Arial" w:cs="Arial"/>
                <w:sz w:val="16"/>
                <w:szCs w:val="16"/>
                <w:cs/>
              </w:rPr>
            </w:pPr>
          </w:p>
        </w:tc>
        <w:tc>
          <w:tcPr>
            <w:tcW w:w="1440" w:type="dxa"/>
            <w:vAlign w:val="bottom"/>
          </w:tcPr>
          <w:p w14:paraId="4F9AE640" w14:textId="77777777" w:rsidR="00E74B6F" w:rsidRPr="00492740" w:rsidRDefault="00E74B6F" w:rsidP="007542CA">
            <w:pPr>
              <w:spacing w:line="300" w:lineRule="exact"/>
              <w:ind w:left="-25" w:right="-43"/>
              <w:jc w:val="center"/>
              <w:rPr>
                <w:rFonts w:ascii="Arial" w:hAnsi="Arial" w:cs="Arial"/>
                <w:sz w:val="16"/>
                <w:szCs w:val="16"/>
              </w:rPr>
            </w:pPr>
          </w:p>
        </w:tc>
        <w:tc>
          <w:tcPr>
            <w:tcW w:w="1080" w:type="dxa"/>
            <w:vAlign w:val="bottom"/>
          </w:tcPr>
          <w:p w14:paraId="047FFEA5" w14:textId="22E97F0B" w:rsidR="00E74B6F" w:rsidRPr="00492740" w:rsidRDefault="00E74B6F" w:rsidP="007542CA">
            <w:pPr>
              <w:spacing w:line="300" w:lineRule="exact"/>
              <w:ind w:left="-107" w:right="-105"/>
              <w:jc w:val="center"/>
              <w:rPr>
                <w:rFonts w:ascii="Arial" w:hAnsi="Arial" w:cs="Arial"/>
                <w:sz w:val="16"/>
                <w:szCs w:val="16"/>
              </w:rPr>
            </w:pPr>
            <w:r w:rsidRPr="00492740">
              <w:rPr>
                <w:rFonts w:ascii="Arial" w:hAnsi="Arial" w:cs="Arial"/>
                <w:sz w:val="16"/>
                <w:szCs w:val="16"/>
              </w:rPr>
              <w:t>31 December</w:t>
            </w:r>
          </w:p>
        </w:tc>
        <w:tc>
          <w:tcPr>
            <w:tcW w:w="1080" w:type="dxa"/>
            <w:vAlign w:val="bottom"/>
          </w:tcPr>
          <w:p w14:paraId="3D58A7CE" w14:textId="72BB7BA5" w:rsidR="00E74B6F" w:rsidRPr="00492740" w:rsidRDefault="00E74B6F" w:rsidP="007542CA">
            <w:pPr>
              <w:spacing w:line="300" w:lineRule="exact"/>
              <w:ind w:left="-107" w:right="-14"/>
              <w:jc w:val="center"/>
              <w:rPr>
                <w:rFonts w:ascii="Arial" w:hAnsi="Arial" w:cs="Arial"/>
                <w:sz w:val="16"/>
                <w:szCs w:val="16"/>
              </w:rPr>
            </w:pPr>
            <w:r w:rsidRPr="00492740">
              <w:rPr>
                <w:rFonts w:ascii="Arial" w:hAnsi="Arial" w:cs="Arial"/>
                <w:sz w:val="16"/>
                <w:szCs w:val="16"/>
              </w:rPr>
              <w:t>during</w:t>
            </w:r>
          </w:p>
        </w:tc>
        <w:tc>
          <w:tcPr>
            <w:tcW w:w="1080" w:type="dxa"/>
            <w:vAlign w:val="bottom"/>
          </w:tcPr>
          <w:p w14:paraId="0D2A5598" w14:textId="1D83610E" w:rsidR="00E74B6F" w:rsidRPr="00492740" w:rsidRDefault="00E74B6F" w:rsidP="007542CA">
            <w:pPr>
              <w:spacing w:line="300" w:lineRule="exact"/>
              <w:ind w:left="-107" w:right="-14"/>
              <w:jc w:val="center"/>
              <w:rPr>
                <w:rFonts w:ascii="Arial" w:hAnsi="Arial" w:cs="Arial"/>
                <w:sz w:val="16"/>
                <w:szCs w:val="16"/>
              </w:rPr>
            </w:pPr>
            <w:r w:rsidRPr="00492740">
              <w:rPr>
                <w:rFonts w:ascii="Arial" w:hAnsi="Arial" w:cs="Arial"/>
                <w:sz w:val="16"/>
                <w:szCs w:val="16"/>
              </w:rPr>
              <w:t>during</w:t>
            </w:r>
          </w:p>
        </w:tc>
        <w:tc>
          <w:tcPr>
            <w:tcW w:w="1080" w:type="dxa"/>
            <w:vAlign w:val="bottom"/>
          </w:tcPr>
          <w:p w14:paraId="2C224DD6" w14:textId="049C55B9" w:rsidR="00E74B6F" w:rsidRPr="00492740" w:rsidRDefault="00112739" w:rsidP="007542CA">
            <w:pPr>
              <w:spacing w:line="300" w:lineRule="exact"/>
              <w:ind w:left="-107" w:right="-14"/>
              <w:jc w:val="center"/>
              <w:rPr>
                <w:rFonts w:ascii="Arial" w:hAnsi="Arial" w:cs="Arial"/>
                <w:sz w:val="16"/>
                <w:szCs w:val="16"/>
              </w:rPr>
            </w:pPr>
            <w:r w:rsidRPr="00492740">
              <w:rPr>
                <w:rFonts w:ascii="Arial" w:hAnsi="Arial" w:cs="Arial"/>
                <w:sz w:val="16"/>
                <w:szCs w:val="16"/>
              </w:rPr>
              <w:t>loss</w:t>
            </w:r>
            <w:r w:rsidR="00D643B9" w:rsidRPr="00492740">
              <w:rPr>
                <w:rFonts w:ascii="Arial" w:hAnsi="Arial" w:cs="Arial"/>
                <w:sz w:val="16"/>
                <w:szCs w:val="16"/>
              </w:rPr>
              <w:t xml:space="preserve"> </w:t>
            </w:r>
            <w:r w:rsidR="0005769E" w:rsidRPr="00492740">
              <w:rPr>
                <w:rFonts w:ascii="Arial" w:hAnsi="Arial" w:cs="Arial"/>
                <w:sz w:val="16"/>
                <w:szCs w:val="16"/>
              </w:rPr>
              <w:t>on</w:t>
            </w:r>
          </w:p>
        </w:tc>
        <w:tc>
          <w:tcPr>
            <w:tcW w:w="1081" w:type="dxa"/>
            <w:vAlign w:val="bottom"/>
          </w:tcPr>
          <w:p w14:paraId="3B10C543" w14:textId="5FFCA85D" w:rsidR="00E74B6F" w:rsidRPr="00492740" w:rsidRDefault="00DB2912" w:rsidP="007542CA">
            <w:pPr>
              <w:spacing w:line="300" w:lineRule="exact"/>
              <w:ind w:left="-107" w:right="-14"/>
              <w:jc w:val="center"/>
              <w:rPr>
                <w:rFonts w:ascii="Arial" w:hAnsi="Arial" w:cs="Arial"/>
                <w:spacing w:val="-4"/>
                <w:sz w:val="16"/>
                <w:szCs w:val="16"/>
              </w:rPr>
            </w:pPr>
            <w:r w:rsidRPr="00492740">
              <w:rPr>
                <w:rFonts w:ascii="Arial" w:hAnsi="Arial" w:cs="Arial"/>
                <w:spacing w:val="-4"/>
                <w:sz w:val="16"/>
                <w:szCs w:val="16"/>
              </w:rPr>
              <w:t>30 June</w:t>
            </w:r>
          </w:p>
        </w:tc>
      </w:tr>
      <w:tr w:rsidR="00E74B6F" w:rsidRPr="00492740" w14:paraId="5D9FF499" w14:textId="77777777" w:rsidTr="009A3323">
        <w:trPr>
          <w:gridAfter w:val="3"/>
          <w:wAfter w:w="1080" w:type="dxa"/>
        </w:trPr>
        <w:tc>
          <w:tcPr>
            <w:tcW w:w="1890" w:type="dxa"/>
            <w:vAlign w:val="bottom"/>
          </w:tcPr>
          <w:p w14:paraId="140C2091" w14:textId="77777777" w:rsidR="00E74B6F" w:rsidRPr="00492740" w:rsidRDefault="005F6AF6" w:rsidP="007542CA">
            <w:pPr>
              <w:pBdr>
                <w:bottom w:val="single" w:sz="4" w:space="1" w:color="auto"/>
              </w:pBdr>
              <w:spacing w:line="300" w:lineRule="exact"/>
              <w:ind w:right="-21"/>
              <w:jc w:val="center"/>
              <w:rPr>
                <w:rFonts w:ascii="Arial" w:hAnsi="Arial" w:cs="Arial"/>
                <w:sz w:val="16"/>
                <w:szCs w:val="16"/>
                <w:cs/>
              </w:rPr>
            </w:pPr>
            <w:r w:rsidRPr="00492740">
              <w:rPr>
                <w:rFonts w:ascii="Arial" w:hAnsi="Arial" w:cs="Arial"/>
                <w:sz w:val="16"/>
                <w:szCs w:val="16"/>
              </w:rPr>
              <w:t xml:space="preserve">and </w:t>
            </w:r>
            <w:r w:rsidR="00E74B6F" w:rsidRPr="00492740">
              <w:rPr>
                <w:rFonts w:ascii="Arial" w:hAnsi="Arial" w:cs="Arial"/>
                <w:sz w:val="16"/>
                <w:szCs w:val="16"/>
              </w:rPr>
              <w:t>advances</w:t>
            </w:r>
          </w:p>
        </w:tc>
        <w:tc>
          <w:tcPr>
            <w:tcW w:w="1440" w:type="dxa"/>
            <w:vAlign w:val="bottom"/>
          </w:tcPr>
          <w:p w14:paraId="304A25C1" w14:textId="77777777" w:rsidR="00E74B6F" w:rsidRPr="00492740" w:rsidRDefault="00E74B6F" w:rsidP="007542CA">
            <w:pPr>
              <w:pBdr>
                <w:bottom w:val="single" w:sz="4" w:space="1" w:color="auto"/>
              </w:pBdr>
              <w:spacing w:line="300" w:lineRule="exact"/>
              <w:ind w:left="-25" w:right="-43"/>
              <w:jc w:val="center"/>
              <w:rPr>
                <w:rFonts w:ascii="Arial" w:hAnsi="Arial" w:cs="Arial"/>
                <w:sz w:val="16"/>
                <w:szCs w:val="16"/>
              </w:rPr>
            </w:pPr>
            <w:r w:rsidRPr="00492740">
              <w:rPr>
                <w:rFonts w:ascii="Arial" w:hAnsi="Arial" w:cs="Arial"/>
                <w:sz w:val="16"/>
                <w:szCs w:val="16"/>
              </w:rPr>
              <w:t>Related by</w:t>
            </w:r>
          </w:p>
        </w:tc>
        <w:tc>
          <w:tcPr>
            <w:tcW w:w="1080" w:type="dxa"/>
            <w:vAlign w:val="bottom"/>
          </w:tcPr>
          <w:p w14:paraId="2797371B" w14:textId="450BA975" w:rsidR="00E74B6F" w:rsidRPr="00492740" w:rsidRDefault="00FF55A5" w:rsidP="007542CA">
            <w:pPr>
              <w:pBdr>
                <w:bottom w:val="single" w:sz="4" w:space="1" w:color="auto"/>
              </w:pBdr>
              <w:spacing w:line="300" w:lineRule="exact"/>
              <w:ind w:left="-107" w:right="-14"/>
              <w:jc w:val="center"/>
              <w:rPr>
                <w:rFonts w:ascii="Arial" w:hAnsi="Arial" w:cs="Arial"/>
                <w:sz w:val="16"/>
                <w:szCs w:val="16"/>
              </w:rPr>
            </w:pPr>
            <w:r w:rsidRPr="00492740">
              <w:rPr>
                <w:rFonts w:ascii="Arial" w:hAnsi="Arial" w:cs="Arial"/>
                <w:sz w:val="16"/>
                <w:szCs w:val="16"/>
              </w:rPr>
              <w:t>202</w:t>
            </w:r>
            <w:r w:rsidR="00916090" w:rsidRPr="00492740">
              <w:rPr>
                <w:rFonts w:ascii="Arial" w:hAnsi="Arial" w:cs="Arial"/>
                <w:sz w:val="16"/>
                <w:szCs w:val="16"/>
              </w:rPr>
              <w:t>4</w:t>
            </w:r>
          </w:p>
        </w:tc>
        <w:tc>
          <w:tcPr>
            <w:tcW w:w="1080" w:type="dxa"/>
            <w:vAlign w:val="bottom"/>
          </w:tcPr>
          <w:p w14:paraId="6F29C00D" w14:textId="77777777" w:rsidR="00E74B6F" w:rsidRPr="00492740" w:rsidRDefault="00E74B6F" w:rsidP="007542CA">
            <w:pPr>
              <w:pBdr>
                <w:bottom w:val="single" w:sz="4" w:space="1" w:color="auto"/>
              </w:pBdr>
              <w:spacing w:line="300" w:lineRule="exact"/>
              <w:ind w:left="-107" w:right="-14"/>
              <w:jc w:val="center"/>
              <w:rPr>
                <w:rFonts w:ascii="Arial" w:hAnsi="Arial" w:cs="Arial"/>
                <w:sz w:val="16"/>
                <w:szCs w:val="16"/>
              </w:rPr>
            </w:pPr>
            <w:r w:rsidRPr="00492740">
              <w:rPr>
                <w:rFonts w:ascii="Arial" w:hAnsi="Arial" w:cs="Arial"/>
                <w:sz w:val="16"/>
                <w:szCs w:val="16"/>
              </w:rPr>
              <w:t xml:space="preserve">the </w:t>
            </w:r>
            <w:r w:rsidR="0005769E" w:rsidRPr="00492740">
              <w:rPr>
                <w:rFonts w:ascii="Arial" w:hAnsi="Arial" w:cs="Arial"/>
                <w:sz w:val="16"/>
                <w:szCs w:val="16"/>
              </w:rPr>
              <w:t>period</w:t>
            </w:r>
          </w:p>
        </w:tc>
        <w:tc>
          <w:tcPr>
            <w:tcW w:w="1080" w:type="dxa"/>
            <w:vAlign w:val="bottom"/>
          </w:tcPr>
          <w:p w14:paraId="2FB9AA3C" w14:textId="77777777" w:rsidR="00E74B6F" w:rsidRPr="00492740" w:rsidRDefault="00E74B6F" w:rsidP="007542CA">
            <w:pPr>
              <w:pBdr>
                <w:bottom w:val="single" w:sz="4" w:space="1" w:color="auto"/>
              </w:pBdr>
              <w:spacing w:line="300" w:lineRule="exact"/>
              <w:ind w:left="-107" w:right="-14"/>
              <w:jc w:val="center"/>
              <w:rPr>
                <w:rFonts w:ascii="Arial" w:hAnsi="Arial" w:cs="Arial"/>
                <w:sz w:val="16"/>
                <w:szCs w:val="16"/>
              </w:rPr>
            </w:pPr>
            <w:r w:rsidRPr="00492740">
              <w:rPr>
                <w:rFonts w:ascii="Arial" w:hAnsi="Arial" w:cs="Arial"/>
                <w:sz w:val="16"/>
                <w:szCs w:val="16"/>
              </w:rPr>
              <w:t xml:space="preserve">the </w:t>
            </w:r>
            <w:r w:rsidR="0005769E" w:rsidRPr="00492740">
              <w:rPr>
                <w:rFonts w:ascii="Arial" w:hAnsi="Arial" w:cs="Arial"/>
                <w:sz w:val="16"/>
                <w:szCs w:val="16"/>
              </w:rPr>
              <w:t>period</w:t>
            </w:r>
          </w:p>
        </w:tc>
        <w:tc>
          <w:tcPr>
            <w:tcW w:w="1080" w:type="dxa"/>
            <w:vAlign w:val="bottom"/>
          </w:tcPr>
          <w:p w14:paraId="00C48EDA" w14:textId="77777777" w:rsidR="00E74B6F" w:rsidRPr="00492740" w:rsidRDefault="00E74B6F" w:rsidP="007542CA">
            <w:pPr>
              <w:pBdr>
                <w:bottom w:val="single" w:sz="4" w:space="1" w:color="auto"/>
              </w:pBdr>
              <w:spacing w:line="300" w:lineRule="exact"/>
              <w:ind w:left="-107" w:right="-14"/>
              <w:jc w:val="center"/>
              <w:rPr>
                <w:rFonts w:ascii="Arial" w:hAnsi="Arial" w:cs="Arial"/>
                <w:sz w:val="16"/>
                <w:szCs w:val="16"/>
              </w:rPr>
            </w:pPr>
            <w:r w:rsidRPr="00492740">
              <w:rPr>
                <w:rFonts w:ascii="Arial" w:hAnsi="Arial" w:cs="Arial"/>
                <w:sz w:val="16"/>
                <w:szCs w:val="16"/>
              </w:rPr>
              <w:t>exchange</w:t>
            </w:r>
          </w:p>
        </w:tc>
        <w:tc>
          <w:tcPr>
            <w:tcW w:w="1081" w:type="dxa"/>
            <w:vAlign w:val="bottom"/>
          </w:tcPr>
          <w:p w14:paraId="0FA8E683" w14:textId="61AA807B" w:rsidR="00E74B6F" w:rsidRPr="00492740" w:rsidRDefault="00FF55A5" w:rsidP="007542CA">
            <w:pPr>
              <w:pBdr>
                <w:bottom w:val="single" w:sz="4" w:space="1" w:color="auto"/>
              </w:pBdr>
              <w:spacing w:line="300" w:lineRule="exact"/>
              <w:ind w:left="-107" w:right="-14"/>
              <w:jc w:val="center"/>
              <w:rPr>
                <w:rFonts w:ascii="Arial" w:hAnsi="Arial" w:cs="Arial"/>
                <w:sz w:val="16"/>
                <w:szCs w:val="16"/>
              </w:rPr>
            </w:pPr>
            <w:r w:rsidRPr="00492740">
              <w:rPr>
                <w:rFonts w:ascii="Arial" w:hAnsi="Arial" w:cs="Arial"/>
                <w:sz w:val="16"/>
                <w:szCs w:val="16"/>
              </w:rPr>
              <w:t>202</w:t>
            </w:r>
            <w:r w:rsidR="00916090" w:rsidRPr="00492740">
              <w:rPr>
                <w:rFonts w:ascii="Arial" w:hAnsi="Arial" w:cs="Arial"/>
                <w:sz w:val="16"/>
                <w:szCs w:val="16"/>
              </w:rPr>
              <w:t>5</w:t>
            </w:r>
          </w:p>
        </w:tc>
      </w:tr>
      <w:tr w:rsidR="00E74B6F" w:rsidRPr="00492740" w14:paraId="06FEA94D" w14:textId="77777777" w:rsidTr="009A3323">
        <w:trPr>
          <w:gridAfter w:val="3"/>
          <w:wAfter w:w="1080" w:type="dxa"/>
        </w:trPr>
        <w:tc>
          <w:tcPr>
            <w:tcW w:w="1890" w:type="dxa"/>
            <w:vAlign w:val="bottom"/>
          </w:tcPr>
          <w:p w14:paraId="5C778216" w14:textId="77777777" w:rsidR="00E74B6F" w:rsidRPr="00492740" w:rsidRDefault="00E74B6F" w:rsidP="007542CA">
            <w:pPr>
              <w:spacing w:line="300" w:lineRule="exact"/>
              <w:ind w:left="132" w:right="-21" w:hanging="120"/>
              <w:jc w:val="thaiDistribute"/>
              <w:rPr>
                <w:rFonts w:ascii="Arial" w:hAnsi="Arial" w:cs="Arial"/>
                <w:spacing w:val="-4"/>
                <w:sz w:val="16"/>
                <w:szCs w:val="16"/>
              </w:rPr>
            </w:pPr>
          </w:p>
        </w:tc>
        <w:tc>
          <w:tcPr>
            <w:tcW w:w="1440" w:type="dxa"/>
            <w:vAlign w:val="bottom"/>
          </w:tcPr>
          <w:p w14:paraId="6FC668BF" w14:textId="77777777" w:rsidR="00E74B6F" w:rsidRPr="00492740" w:rsidRDefault="00E74B6F" w:rsidP="007542CA">
            <w:pPr>
              <w:tabs>
                <w:tab w:val="decimal" w:pos="946"/>
              </w:tabs>
              <w:spacing w:line="300" w:lineRule="exact"/>
              <w:ind w:left="-25" w:right="-43"/>
              <w:rPr>
                <w:rFonts w:ascii="Arial" w:hAnsi="Arial" w:cs="Arial"/>
                <w:sz w:val="16"/>
                <w:szCs w:val="16"/>
              </w:rPr>
            </w:pPr>
          </w:p>
        </w:tc>
        <w:tc>
          <w:tcPr>
            <w:tcW w:w="1080" w:type="dxa"/>
            <w:vAlign w:val="bottom"/>
          </w:tcPr>
          <w:p w14:paraId="29AD50AA" w14:textId="77777777" w:rsidR="00E74B6F" w:rsidRPr="00492740" w:rsidRDefault="00E74B6F" w:rsidP="007542CA">
            <w:pPr>
              <w:spacing w:line="300" w:lineRule="exact"/>
              <w:ind w:left="-107" w:right="-14"/>
              <w:jc w:val="center"/>
              <w:rPr>
                <w:rFonts w:ascii="Arial" w:hAnsi="Arial" w:cs="Arial"/>
                <w:sz w:val="16"/>
                <w:szCs w:val="16"/>
              </w:rPr>
            </w:pPr>
            <w:r w:rsidRPr="00492740">
              <w:rPr>
                <w:rFonts w:ascii="Arial" w:hAnsi="Arial" w:cs="Arial"/>
                <w:sz w:val="16"/>
                <w:szCs w:val="16"/>
              </w:rPr>
              <w:t>(Audited)</w:t>
            </w:r>
          </w:p>
        </w:tc>
        <w:tc>
          <w:tcPr>
            <w:tcW w:w="1080" w:type="dxa"/>
            <w:vAlign w:val="bottom"/>
          </w:tcPr>
          <w:p w14:paraId="78FC452C" w14:textId="77777777" w:rsidR="00E74B6F" w:rsidRPr="00492740" w:rsidRDefault="00E74B6F" w:rsidP="007542CA">
            <w:pPr>
              <w:spacing w:line="300" w:lineRule="exact"/>
              <w:ind w:left="-107" w:right="-14"/>
              <w:jc w:val="center"/>
              <w:rPr>
                <w:rFonts w:ascii="Arial" w:hAnsi="Arial" w:cs="Arial"/>
                <w:sz w:val="16"/>
                <w:szCs w:val="16"/>
              </w:rPr>
            </w:pPr>
          </w:p>
        </w:tc>
        <w:tc>
          <w:tcPr>
            <w:tcW w:w="1080" w:type="dxa"/>
            <w:vAlign w:val="bottom"/>
          </w:tcPr>
          <w:p w14:paraId="00F6AAC4" w14:textId="77777777" w:rsidR="00E74B6F" w:rsidRPr="00492740" w:rsidRDefault="00E74B6F" w:rsidP="007542CA">
            <w:pPr>
              <w:spacing w:line="300" w:lineRule="exact"/>
              <w:ind w:left="-107" w:right="-14"/>
              <w:jc w:val="center"/>
              <w:rPr>
                <w:rFonts w:ascii="Arial" w:hAnsi="Arial" w:cs="Arial"/>
                <w:sz w:val="16"/>
                <w:szCs w:val="16"/>
              </w:rPr>
            </w:pPr>
          </w:p>
        </w:tc>
        <w:tc>
          <w:tcPr>
            <w:tcW w:w="1080" w:type="dxa"/>
            <w:vAlign w:val="bottom"/>
          </w:tcPr>
          <w:p w14:paraId="1201C566" w14:textId="77777777" w:rsidR="00E74B6F" w:rsidRPr="00492740" w:rsidRDefault="00E74B6F" w:rsidP="007542CA">
            <w:pPr>
              <w:tabs>
                <w:tab w:val="decimal" w:pos="934"/>
              </w:tabs>
              <w:spacing w:line="300" w:lineRule="exact"/>
              <w:ind w:left="-107" w:right="-14"/>
              <w:jc w:val="center"/>
              <w:rPr>
                <w:rFonts w:ascii="Arial" w:hAnsi="Arial" w:cs="Arial"/>
                <w:sz w:val="16"/>
                <w:szCs w:val="16"/>
              </w:rPr>
            </w:pPr>
          </w:p>
        </w:tc>
        <w:tc>
          <w:tcPr>
            <w:tcW w:w="1081" w:type="dxa"/>
          </w:tcPr>
          <w:p w14:paraId="68FE8344" w14:textId="77777777" w:rsidR="00E74B6F" w:rsidRPr="00492740" w:rsidRDefault="00E74B6F" w:rsidP="007542CA">
            <w:pPr>
              <w:tabs>
                <w:tab w:val="decimal" w:pos="934"/>
              </w:tabs>
              <w:spacing w:line="300" w:lineRule="exact"/>
              <w:ind w:left="-107" w:right="-14"/>
              <w:jc w:val="center"/>
              <w:rPr>
                <w:rFonts w:ascii="Arial" w:hAnsi="Arial" w:cs="Arial"/>
                <w:sz w:val="16"/>
                <w:szCs w:val="16"/>
              </w:rPr>
            </w:pPr>
          </w:p>
        </w:tc>
      </w:tr>
      <w:tr w:rsidR="00741AF1" w:rsidRPr="00492740" w14:paraId="3495E6CB" w14:textId="77777777" w:rsidTr="009A3323">
        <w:trPr>
          <w:gridAfter w:val="3"/>
          <w:wAfter w:w="1080" w:type="dxa"/>
        </w:trPr>
        <w:tc>
          <w:tcPr>
            <w:tcW w:w="1890" w:type="dxa"/>
            <w:vAlign w:val="bottom"/>
          </w:tcPr>
          <w:p w14:paraId="3BF0EE7F" w14:textId="274029D1" w:rsidR="00741AF1" w:rsidRPr="00492740" w:rsidRDefault="00741AF1" w:rsidP="00741AF1">
            <w:pPr>
              <w:spacing w:line="300" w:lineRule="exact"/>
              <w:ind w:left="132" w:right="-105" w:hanging="120"/>
              <w:rPr>
                <w:rFonts w:ascii="Arial" w:hAnsi="Arial" w:cs="Arial"/>
                <w:sz w:val="16"/>
                <w:szCs w:val="16"/>
              </w:rPr>
            </w:pPr>
            <w:r w:rsidRPr="00492740">
              <w:rPr>
                <w:rFonts w:ascii="Arial" w:hAnsi="Arial" w:cs="Arial"/>
                <w:sz w:val="16"/>
                <w:szCs w:val="16"/>
              </w:rPr>
              <w:t>Myanmar NWR Company Limited</w:t>
            </w:r>
          </w:p>
        </w:tc>
        <w:tc>
          <w:tcPr>
            <w:tcW w:w="1440" w:type="dxa"/>
            <w:vAlign w:val="bottom"/>
          </w:tcPr>
          <w:p w14:paraId="24FA4BEA" w14:textId="0CF9E0A9" w:rsidR="00741AF1" w:rsidRPr="00492740" w:rsidRDefault="00741AF1" w:rsidP="00741AF1">
            <w:pPr>
              <w:spacing w:line="300" w:lineRule="exact"/>
              <w:ind w:left="-15" w:right="-105"/>
              <w:rPr>
                <w:rFonts w:ascii="Arial" w:hAnsi="Arial" w:cs="Arial"/>
                <w:spacing w:val="-4"/>
                <w:sz w:val="16"/>
                <w:szCs w:val="16"/>
              </w:rPr>
            </w:pPr>
            <w:r w:rsidRPr="00492740">
              <w:rPr>
                <w:rFonts w:ascii="Arial" w:hAnsi="Arial" w:cs="Arial"/>
                <w:spacing w:val="-4"/>
                <w:sz w:val="16"/>
                <w:szCs w:val="16"/>
              </w:rPr>
              <w:t>Subsidiary</w:t>
            </w:r>
          </w:p>
        </w:tc>
        <w:tc>
          <w:tcPr>
            <w:tcW w:w="1080" w:type="dxa"/>
            <w:vAlign w:val="bottom"/>
          </w:tcPr>
          <w:p w14:paraId="313F1851" w14:textId="2553FB4A" w:rsidR="00741AF1" w:rsidRPr="00492740" w:rsidRDefault="00741AF1" w:rsidP="00741AF1">
            <w:pPr>
              <w:tabs>
                <w:tab w:val="decimal" w:pos="706"/>
              </w:tabs>
              <w:spacing w:line="300" w:lineRule="exact"/>
              <w:ind w:right="-14"/>
              <w:rPr>
                <w:rFonts w:ascii="Arial" w:hAnsi="Arial" w:cs="Arial"/>
                <w:sz w:val="16"/>
                <w:szCs w:val="16"/>
              </w:rPr>
            </w:pPr>
            <w:r w:rsidRPr="00492740">
              <w:rPr>
                <w:rFonts w:ascii="Arial" w:hAnsi="Arial" w:cs="Arial"/>
                <w:sz w:val="16"/>
                <w:szCs w:val="16"/>
              </w:rPr>
              <w:t>144,939</w:t>
            </w:r>
          </w:p>
        </w:tc>
        <w:tc>
          <w:tcPr>
            <w:tcW w:w="1080" w:type="dxa"/>
            <w:vAlign w:val="bottom"/>
          </w:tcPr>
          <w:p w14:paraId="5C9499C4" w14:textId="30AF94FD"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4,079</w:t>
            </w:r>
          </w:p>
        </w:tc>
        <w:tc>
          <w:tcPr>
            <w:tcW w:w="1080" w:type="dxa"/>
            <w:vAlign w:val="bottom"/>
          </w:tcPr>
          <w:p w14:paraId="4BDBD2D6" w14:textId="178B9BD2"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0" w:type="dxa"/>
            <w:vAlign w:val="bottom"/>
          </w:tcPr>
          <w:p w14:paraId="4B344564" w14:textId="0B1E7E28"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(6,414)</w:t>
            </w:r>
          </w:p>
        </w:tc>
        <w:tc>
          <w:tcPr>
            <w:tcW w:w="1081" w:type="dxa"/>
            <w:vAlign w:val="bottom"/>
          </w:tcPr>
          <w:p w14:paraId="2F56EB84" w14:textId="28FC0599" w:rsidR="00741AF1" w:rsidRPr="00492740" w:rsidRDefault="002C6DC2" w:rsidP="00741AF1">
            <w:pPr>
              <w:tabs>
                <w:tab w:val="decimal" w:pos="793"/>
              </w:tabs>
              <w:spacing w:line="300" w:lineRule="exact"/>
              <w:ind w:right="-14"/>
              <w:rPr>
                <w:rFonts w:ascii="Arial" w:hAnsi="Arial" w:cs="Arial"/>
                <w:sz w:val="16"/>
                <w:szCs w:val="16"/>
              </w:rPr>
            </w:pPr>
            <w:r w:rsidRPr="00492740">
              <w:rPr>
                <w:rFonts w:ascii="Arial" w:hAnsi="Arial" w:cs="Arial"/>
                <w:sz w:val="16"/>
                <w:szCs w:val="16"/>
              </w:rPr>
              <w:t>142,604</w:t>
            </w:r>
          </w:p>
        </w:tc>
      </w:tr>
      <w:tr w:rsidR="00741AF1" w:rsidRPr="00492740" w14:paraId="6A8EF0D1" w14:textId="77777777" w:rsidTr="009A3323">
        <w:trPr>
          <w:gridAfter w:val="3"/>
          <w:wAfter w:w="1080" w:type="dxa"/>
        </w:trPr>
        <w:tc>
          <w:tcPr>
            <w:tcW w:w="1890" w:type="dxa"/>
            <w:vAlign w:val="bottom"/>
          </w:tcPr>
          <w:p w14:paraId="04EEE0DC" w14:textId="55025096" w:rsidR="00741AF1" w:rsidRPr="00492740" w:rsidRDefault="00741AF1" w:rsidP="00741AF1">
            <w:pPr>
              <w:spacing w:line="300" w:lineRule="exact"/>
              <w:ind w:left="132" w:right="-105" w:hanging="120"/>
              <w:rPr>
                <w:rFonts w:ascii="Arial" w:hAnsi="Arial" w:cs="Arial"/>
                <w:spacing w:val="-10"/>
                <w:sz w:val="16"/>
                <w:szCs w:val="16"/>
              </w:rPr>
            </w:pPr>
            <w:r w:rsidRPr="00492740">
              <w:rPr>
                <w:rFonts w:ascii="Arial" w:hAnsi="Arial" w:cs="Arial"/>
                <w:sz w:val="16"/>
                <w:szCs w:val="16"/>
              </w:rPr>
              <w:t>Nawarat (Cambodia) Company Limited</w:t>
            </w:r>
          </w:p>
        </w:tc>
        <w:tc>
          <w:tcPr>
            <w:tcW w:w="1440" w:type="dxa"/>
            <w:vAlign w:val="bottom"/>
          </w:tcPr>
          <w:p w14:paraId="53ED6CE6" w14:textId="77777777" w:rsidR="00741AF1" w:rsidRPr="00492740" w:rsidRDefault="00741AF1" w:rsidP="00741AF1">
            <w:pPr>
              <w:spacing w:line="300" w:lineRule="exact"/>
              <w:ind w:left="-15" w:right="-105"/>
              <w:rPr>
                <w:rFonts w:ascii="Arial" w:hAnsi="Arial" w:cs="Arial"/>
                <w:sz w:val="16"/>
                <w:szCs w:val="16"/>
              </w:rPr>
            </w:pPr>
          </w:p>
          <w:p w14:paraId="5B350181" w14:textId="157E70B6" w:rsidR="00741AF1" w:rsidRPr="00492740" w:rsidRDefault="00741AF1" w:rsidP="00741AF1">
            <w:pPr>
              <w:spacing w:line="300" w:lineRule="exact"/>
              <w:ind w:left="-15" w:right="-105"/>
              <w:rPr>
                <w:rFonts w:ascii="Arial" w:hAnsi="Arial" w:cs="Arial"/>
                <w:spacing w:val="-4"/>
                <w:sz w:val="16"/>
                <w:szCs w:val="16"/>
              </w:rPr>
            </w:pPr>
            <w:r w:rsidRPr="00492740">
              <w:rPr>
                <w:rFonts w:ascii="Arial" w:hAnsi="Arial" w:cs="Arial"/>
                <w:spacing w:val="-4"/>
                <w:sz w:val="16"/>
                <w:szCs w:val="16"/>
              </w:rPr>
              <w:t>Subsidiary</w:t>
            </w:r>
          </w:p>
        </w:tc>
        <w:tc>
          <w:tcPr>
            <w:tcW w:w="1080" w:type="dxa"/>
            <w:vAlign w:val="bottom"/>
          </w:tcPr>
          <w:p w14:paraId="1B87AACD" w14:textId="0F6FEACB" w:rsidR="00741AF1" w:rsidRPr="00492740" w:rsidRDefault="00741AF1" w:rsidP="00741AF1">
            <w:pPr>
              <w:tabs>
                <w:tab w:val="decimal" w:pos="706"/>
              </w:tabs>
              <w:spacing w:line="300" w:lineRule="exact"/>
              <w:ind w:right="-14"/>
              <w:rPr>
                <w:rFonts w:ascii="Arial" w:hAnsi="Arial" w:cs="Arial"/>
                <w:sz w:val="16"/>
                <w:szCs w:val="16"/>
              </w:rPr>
            </w:pPr>
            <w:r w:rsidRPr="00492740">
              <w:rPr>
                <w:rFonts w:ascii="Arial" w:hAnsi="Arial" w:cs="Arial"/>
                <w:sz w:val="16"/>
                <w:szCs w:val="16"/>
              </w:rPr>
              <w:t>143,511</w:t>
            </w:r>
          </w:p>
        </w:tc>
        <w:tc>
          <w:tcPr>
            <w:tcW w:w="1080" w:type="dxa"/>
            <w:vAlign w:val="bottom"/>
          </w:tcPr>
          <w:p w14:paraId="3EB03465" w14:textId="676F8623"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0" w:type="dxa"/>
            <w:vAlign w:val="bottom"/>
          </w:tcPr>
          <w:p w14:paraId="08D6C9D5" w14:textId="0AF5ECD7"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0" w:type="dxa"/>
            <w:vAlign w:val="bottom"/>
          </w:tcPr>
          <w:p w14:paraId="33099A44" w14:textId="47A3C658"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(6,179)</w:t>
            </w:r>
          </w:p>
        </w:tc>
        <w:tc>
          <w:tcPr>
            <w:tcW w:w="1081" w:type="dxa"/>
            <w:vAlign w:val="bottom"/>
          </w:tcPr>
          <w:p w14:paraId="126FEACA" w14:textId="5E33F732" w:rsidR="00741AF1" w:rsidRPr="00492740" w:rsidRDefault="002C6DC2" w:rsidP="00741AF1">
            <w:pPr>
              <w:tabs>
                <w:tab w:val="decimal" w:pos="793"/>
              </w:tabs>
              <w:spacing w:line="300" w:lineRule="exact"/>
              <w:ind w:right="-14"/>
              <w:rPr>
                <w:rFonts w:ascii="Arial" w:hAnsi="Arial" w:cs="Arial"/>
                <w:sz w:val="16"/>
                <w:szCs w:val="16"/>
              </w:rPr>
            </w:pPr>
            <w:r w:rsidRPr="00492740">
              <w:rPr>
                <w:rFonts w:ascii="Arial" w:hAnsi="Arial" w:cs="Arial"/>
                <w:sz w:val="16"/>
                <w:szCs w:val="16"/>
              </w:rPr>
              <w:t>137,332</w:t>
            </w:r>
          </w:p>
        </w:tc>
      </w:tr>
      <w:tr w:rsidR="00741AF1" w:rsidRPr="00492740" w14:paraId="3DA1C064" w14:textId="77777777" w:rsidTr="009A3323">
        <w:trPr>
          <w:gridAfter w:val="3"/>
          <w:wAfter w:w="1080" w:type="dxa"/>
        </w:trPr>
        <w:tc>
          <w:tcPr>
            <w:tcW w:w="1890" w:type="dxa"/>
            <w:vAlign w:val="bottom"/>
          </w:tcPr>
          <w:p w14:paraId="7521258A" w14:textId="4737B460" w:rsidR="00741AF1" w:rsidRPr="00492740" w:rsidRDefault="00741AF1" w:rsidP="00741AF1">
            <w:pPr>
              <w:spacing w:line="300" w:lineRule="exact"/>
              <w:ind w:left="132" w:right="-105" w:hanging="120"/>
              <w:rPr>
                <w:rFonts w:ascii="Arial" w:hAnsi="Arial" w:cs="Arial"/>
                <w:sz w:val="16"/>
                <w:szCs w:val="16"/>
              </w:rPr>
            </w:pPr>
            <w:r w:rsidRPr="00492740">
              <w:rPr>
                <w:rFonts w:ascii="Arial" w:hAnsi="Arial" w:cs="Arial"/>
                <w:sz w:val="16"/>
                <w:szCs w:val="16"/>
              </w:rPr>
              <w:t>TN Joint Venture</w:t>
            </w:r>
          </w:p>
        </w:tc>
        <w:tc>
          <w:tcPr>
            <w:tcW w:w="1440" w:type="dxa"/>
            <w:vAlign w:val="bottom"/>
          </w:tcPr>
          <w:p w14:paraId="13AA1273" w14:textId="3F0F93D4" w:rsidR="00741AF1" w:rsidRPr="00492740" w:rsidRDefault="00741AF1" w:rsidP="00741AF1">
            <w:pPr>
              <w:spacing w:line="300" w:lineRule="exact"/>
              <w:ind w:left="-15" w:right="-105"/>
              <w:rPr>
                <w:rFonts w:ascii="Arial" w:hAnsi="Arial" w:cs="Arial"/>
                <w:sz w:val="16"/>
                <w:szCs w:val="16"/>
              </w:rPr>
            </w:pPr>
            <w:r w:rsidRPr="00492740">
              <w:rPr>
                <w:rFonts w:ascii="Arial" w:hAnsi="Arial" w:cs="Arial"/>
                <w:sz w:val="16"/>
                <w:szCs w:val="16"/>
              </w:rPr>
              <w:t>Joint arrangement</w:t>
            </w:r>
          </w:p>
        </w:tc>
        <w:tc>
          <w:tcPr>
            <w:tcW w:w="1080" w:type="dxa"/>
            <w:vAlign w:val="bottom"/>
          </w:tcPr>
          <w:p w14:paraId="7E928E3B" w14:textId="538F37A0" w:rsidR="00741AF1" w:rsidRPr="00492740" w:rsidRDefault="00741AF1" w:rsidP="00741AF1">
            <w:pPr>
              <w:tabs>
                <w:tab w:val="decimal" w:pos="706"/>
              </w:tabs>
              <w:spacing w:line="300" w:lineRule="exact"/>
              <w:ind w:right="-14"/>
              <w:rPr>
                <w:rFonts w:ascii="Arial" w:hAnsi="Arial" w:cs="Arial"/>
                <w:sz w:val="16"/>
                <w:szCs w:val="16"/>
              </w:rPr>
            </w:pPr>
            <w:r w:rsidRPr="00492740">
              <w:rPr>
                <w:rFonts w:ascii="Arial" w:hAnsi="Arial" w:cs="Arial"/>
                <w:sz w:val="16"/>
                <w:szCs w:val="16"/>
              </w:rPr>
              <w:t>59,280</w:t>
            </w:r>
          </w:p>
        </w:tc>
        <w:tc>
          <w:tcPr>
            <w:tcW w:w="1080" w:type="dxa"/>
            <w:vAlign w:val="bottom"/>
          </w:tcPr>
          <w:p w14:paraId="57676013" w14:textId="3C79D876"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0" w:type="dxa"/>
            <w:vAlign w:val="bottom"/>
          </w:tcPr>
          <w:p w14:paraId="33DD8F72" w14:textId="3439C19A"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(8,840)</w:t>
            </w:r>
          </w:p>
        </w:tc>
        <w:tc>
          <w:tcPr>
            <w:tcW w:w="1080" w:type="dxa"/>
            <w:vAlign w:val="bottom"/>
          </w:tcPr>
          <w:p w14:paraId="55D4DA62" w14:textId="3D303107" w:rsidR="00741AF1" w:rsidRPr="00492740" w:rsidRDefault="002C6DC2" w:rsidP="00741AF1">
            <w:pP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1" w:type="dxa"/>
            <w:vAlign w:val="bottom"/>
          </w:tcPr>
          <w:p w14:paraId="61CAD6DD" w14:textId="2598F603" w:rsidR="00741AF1" w:rsidRPr="00492740" w:rsidRDefault="002C6DC2" w:rsidP="00741AF1">
            <w:pPr>
              <w:tabs>
                <w:tab w:val="decimal" w:pos="793"/>
              </w:tabs>
              <w:spacing w:line="300" w:lineRule="exact"/>
              <w:ind w:right="-14"/>
              <w:rPr>
                <w:rFonts w:ascii="Arial" w:hAnsi="Arial" w:cs="Arial"/>
                <w:sz w:val="16"/>
                <w:szCs w:val="16"/>
              </w:rPr>
            </w:pPr>
            <w:r w:rsidRPr="00492740">
              <w:rPr>
                <w:rFonts w:ascii="Arial" w:hAnsi="Arial" w:cs="Arial"/>
                <w:sz w:val="16"/>
                <w:szCs w:val="16"/>
              </w:rPr>
              <w:t>50,440</w:t>
            </w:r>
          </w:p>
        </w:tc>
      </w:tr>
      <w:tr w:rsidR="00741AF1" w:rsidRPr="00492740" w14:paraId="1ACACA11" w14:textId="77777777" w:rsidTr="009A3323">
        <w:trPr>
          <w:gridAfter w:val="3"/>
          <w:wAfter w:w="1080" w:type="dxa"/>
          <w:trHeight w:val="70"/>
        </w:trPr>
        <w:tc>
          <w:tcPr>
            <w:tcW w:w="1890" w:type="dxa"/>
          </w:tcPr>
          <w:p w14:paraId="2CBA9C2C" w14:textId="2C0C91D9" w:rsidR="00741AF1" w:rsidRPr="00492740" w:rsidRDefault="00741AF1" w:rsidP="00741AF1">
            <w:pPr>
              <w:spacing w:line="300" w:lineRule="exact"/>
              <w:ind w:left="132" w:right="-105" w:hanging="120"/>
              <w:rPr>
                <w:rFonts w:ascii="Arial" w:hAnsi="Arial" w:cs="Arial"/>
                <w:sz w:val="16"/>
                <w:szCs w:val="16"/>
              </w:rPr>
            </w:pPr>
            <w:r w:rsidRPr="00492740">
              <w:rPr>
                <w:rFonts w:ascii="Arial" w:hAnsi="Arial" w:cs="Arial"/>
                <w:sz w:val="16"/>
                <w:szCs w:val="16"/>
              </w:rPr>
              <w:t>NWR-SAMCON                  Joint Venture</w:t>
            </w:r>
          </w:p>
        </w:tc>
        <w:tc>
          <w:tcPr>
            <w:tcW w:w="1440" w:type="dxa"/>
            <w:vAlign w:val="bottom"/>
          </w:tcPr>
          <w:p w14:paraId="0E06124A" w14:textId="66539CCC" w:rsidR="00741AF1" w:rsidRPr="00492740" w:rsidRDefault="00741AF1" w:rsidP="00741AF1">
            <w:pPr>
              <w:spacing w:line="300" w:lineRule="exact"/>
              <w:ind w:left="-15" w:right="-105"/>
              <w:rPr>
                <w:rFonts w:ascii="Arial" w:hAnsi="Arial" w:cs="Arial"/>
                <w:sz w:val="16"/>
                <w:szCs w:val="16"/>
              </w:rPr>
            </w:pPr>
            <w:r w:rsidRPr="00492740">
              <w:rPr>
                <w:rFonts w:ascii="Arial" w:hAnsi="Arial" w:cs="Arial"/>
                <w:sz w:val="16"/>
                <w:szCs w:val="16"/>
              </w:rPr>
              <w:t>Joint arrangement</w:t>
            </w:r>
          </w:p>
        </w:tc>
        <w:tc>
          <w:tcPr>
            <w:tcW w:w="1080" w:type="dxa"/>
            <w:vAlign w:val="bottom"/>
          </w:tcPr>
          <w:p w14:paraId="19F84D3E" w14:textId="4F8164EF" w:rsidR="00741AF1" w:rsidRPr="00492740" w:rsidRDefault="00741AF1" w:rsidP="00741AF1">
            <w:pPr>
              <w:pBdr>
                <w:bottom w:val="single" w:sz="4" w:space="1" w:color="auto"/>
              </w:pBdr>
              <w:tabs>
                <w:tab w:val="decimal" w:pos="706"/>
              </w:tabs>
              <w:spacing w:line="300" w:lineRule="exact"/>
              <w:ind w:right="-14"/>
              <w:rPr>
                <w:rFonts w:ascii="Arial" w:hAnsi="Arial" w:cs="Arial"/>
                <w:sz w:val="16"/>
                <w:szCs w:val="16"/>
              </w:rPr>
            </w:pPr>
            <w:r w:rsidRPr="00492740">
              <w:rPr>
                <w:rFonts w:ascii="Arial" w:hAnsi="Arial" w:cs="Arial"/>
                <w:sz w:val="16"/>
                <w:szCs w:val="16"/>
              </w:rPr>
              <w:t>2,250</w:t>
            </w:r>
          </w:p>
        </w:tc>
        <w:tc>
          <w:tcPr>
            <w:tcW w:w="1080" w:type="dxa"/>
            <w:vAlign w:val="bottom"/>
          </w:tcPr>
          <w:p w14:paraId="65B80B61" w14:textId="2972085A" w:rsidR="00741AF1" w:rsidRPr="00492740" w:rsidRDefault="002C6DC2" w:rsidP="00741AF1">
            <w:pPr>
              <w:pBdr>
                <w:bottom w:val="single" w:sz="4" w:space="1" w:color="auto"/>
              </w:pBd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0" w:type="dxa"/>
            <w:vAlign w:val="bottom"/>
          </w:tcPr>
          <w:p w14:paraId="6099697E" w14:textId="16B7243D" w:rsidR="00741AF1" w:rsidRPr="00492740" w:rsidRDefault="002C6DC2" w:rsidP="00741AF1">
            <w:pPr>
              <w:pBdr>
                <w:bottom w:val="single" w:sz="4" w:space="1" w:color="auto"/>
              </w:pBd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0" w:type="dxa"/>
            <w:vAlign w:val="bottom"/>
          </w:tcPr>
          <w:p w14:paraId="7870FE22" w14:textId="61E5851A" w:rsidR="00741AF1" w:rsidRPr="00492740" w:rsidRDefault="002C6DC2" w:rsidP="00741AF1">
            <w:pPr>
              <w:pBdr>
                <w:bottom w:val="single" w:sz="4" w:space="1" w:color="auto"/>
              </w:pBdr>
              <w:tabs>
                <w:tab w:val="decimal" w:pos="699"/>
              </w:tabs>
              <w:spacing w:line="300" w:lineRule="exact"/>
              <w:ind w:right="-14"/>
              <w:rPr>
                <w:rFonts w:ascii="Arial" w:hAnsi="Arial" w:cs="Arial"/>
                <w:sz w:val="16"/>
                <w:szCs w:val="16"/>
              </w:rPr>
            </w:pPr>
            <w:r w:rsidRPr="00492740">
              <w:rPr>
                <w:rFonts w:ascii="Arial" w:hAnsi="Arial" w:cs="Arial"/>
                <w:sz w:val="16"/>
                <w:szCs w:val="16"/>
              </w:rPr>
              <w:t>-</w:t>
            </w:r>
          </w:p>
        </w:tc>
        <w:tc>
          <w:tcPr>
            <w:tcW w:w="1081" w:type="dxa"/>
            <w:vAlign w:val="bottom"/>
          </w:tcPr>
          <w:p w14:paraId="21D245C1" w14:textId="6348A0B6" w:rsidR="00741AF1" w:rsidRPr="00492740" w:rsidRDefault="002C6DC2" w:rsidP="00741AF1">
            <w:pPr>
              <w:pBdr>
                <w:bottom w:val="single" w:sz="4" w:space="1" w:color="auto"/>
              </w:pBdr>
              <w:tabs>
                <w:tab w:val="decimal" w:pos="793"/>
              </w:tabs>
              <w:spacing w:line="300" w:lineRule="exact"/>
              <w:ind w:right="-14"/>
              <w:rPr>
                <w:rFonts w:ascii="Arial" w:hAnsi="Arial" w:cs="Arial"/>
                <w:sz w:val="16"/>
                <w:szCs w:val="16"/>
              </w:rPr>
            </w:pPr>
            <w:r w:rsidRPr="00492740">
              <w:rPr>
                <w:rFonts w:ascii="Arial" w:hAnsi="Arial" w:cs="Arial"/>
                <w:sz w:val="16"/>
                <w:szCs w:val="16"/>
              </w:rPr>
              <w:t>2,250</w:t>
            </w:r>
          </w:p>
        </w:tc>
      </w:tr>
      <w:tr w:rsidR="00741AF1" w:rsidRPr="00492740" w14:paraId="32C83027" w14:textId="77777777" w:rsidTr="009A3323">
        <w:trPr>
          <w:gridAfter w:val="3"/>
          <w:wAfter w:w="1080" w:type="dxa"/>
          <w:trHeight w:val="153"/>
        </w:trPr>
        <w:tc>
          <w:tcPr>
            <w:tcW w:w="1890" w:type="dxa"/>
          </w:tcPr>
          <w:p w14:paraId="08B96CED" w14:textId="77777777" w:rsidR="00741AF1" w:rsidRPr="00492740" w:rsidRDefault="00741AF1" w:rsidP="00741AF1">
            <w:pPr>
              <w:spacing w:line="300" w:lineRule="exact"/>
              <w:ind w:left="132" w:right="-21" w:hanging="120"/>
              <w:jc w:val="thaiDistribute"/>
              <w:rPr>
                <w:rFonts w:ascii="Arial" w:hAnsi="Arial" w:cs="Arial"/>
                <w:sz w:val="16"/>
                <w:szCs w:val="16"/>
              </w:rPr>
            </w:pPr>
            <w:r w:rsidRPr="00492740">
              <w:rPr>
                <w:rFonts w:ascii="Arial" w:hAnsi="Arial" w:cs="Arial"/>
                <w:sz w:val="16"/>
                <w:szCs w:val="16"/>
              </w:rPr>
              <w:t>Total</w:t>
            </w:r>
          </w:p>
        </w:tc>
        <w:tc>
          <w:tcPr>
            <w:tcW w:w="1440" w:type="dxa"/>
            <w:vAlign w:val="bottom"/>
          </w:tcPr>
          <w:p w14:paraId="4C948242" w14:textId="77777777" w:rsidR="00741AF1" w:rsidRPr="00492740" w:rsidRDefault="00741AF1" w:rsidP="00741AF1">
            <w:pPr>
              <w:tabs>
                <w:tab w:val="decimal" w:pos="946"/>
              </w:tabs>
              <w:spacing w:line="300" w:lineRule="exact"/>
              <w:ind w:left="-25" w:right="-43"/>
              <w:jc w:val="both"/>
              <w:rPr>
                <w:rFonts w:ascii="Arial" w:hAnsi="Arial" w:cs="Arial"/>
                <w:sz w:val="16"/>
                <w:szCs w:val="16"/>
              </w:rPr>
            </w:pPr>
          </w:p>
        </w:tc>
        <w:tc>
          <w:tcPr>
            <w:tcW w:w="1080" w:type="dxa"/>
            <w:vAlign w:val="bottom"/>
          </w:tcPr>
          <w:p w14:paraId="785606B9" w14:textId="4807E890" w:rsidR="00741AF1" w:rsidRPr="00492740" w:rsidRDefault="00741AF1" w:rsidP="00741AF1">
            <w:pPr>
              <w:tabs>
                <w:tab w:val="decimal" w:pos="706"/>
              </w:tabs>
              <w:spacing w:line="300" w:lineRule="exact"/>
              <w:ind w:right="-14"/>
              <w:rPr>
                <w:rFonts w:ascii="Arial" w:hAnsi="Arial" w:cs="Arial"/>
                <w:sz w:val="16"/>
                <w:szCs w:val="16"/>
              </w:rPr>
            </w:pPr>
            <w:r w:rsidRPr="00492740">
              <w:rPr>
                <w:rFonts w:ascii="Arial" w:hAnsi="Arial" w:cs="Arial"/>
                <w:sz w:val="16"/>
                <w:szCs w:val="16"/>
              </w:rPr>
              <w:t>349,980</w:t>
            </w:r>
          </w:p>
        </w:tc>
        <w:tc>
          <w:tcPr>
            <w:tcW w:w="1080" w:type="dxa"/>
            <w:vAlign w:val="bottom"/>
          </w:tcPr>
          <w:p w14:paraId="174CE4DD" w14:textId="25F60190" w:rsidR="00741AF1" w:rsidRPr="00492740" w:rsidRDefault="002C6DC2" w:rsidP="00741AF1">
            <w:pPr>
              <w:pBdr>
                <w:bottom w:val="double" w:sz="4" w:space="1" w:color="auto"/>
              </w:pBdr>
              <w:tabs>
                <w:tab w:val="decimal" w:pos="699"/>
              </w:tabs>
              <w:spacing w:line="300" w:lineRule="exact"/>
              <w:ind w:right="-14"/>
              <w:rPr>
                <w:rFonts w:ascii="Arial" w:hAnsi="Arial" w:cs="Arial"/>
                <w:sz w:val="16"/>
                <w:szCs w:val="16"/>
              </w:rPr>
            </w:pPr>
            <w:r w:rsidRPr="00492740">
              <w:rPr>
                <w:rFonts w:ascii="Arial" w:hAnsi="Arial" w:cs="Arial"/>
                <w:sz w:val="16"/>
                <w:szCs w:val="16"/>
              </w:rPr>
              <w:t>4,079</w:t>
            </w:r>
          </w:p>
        </w:tc>
        <w:tc>
          <w:tcPr>
            <w:tcW w:w="1080" w:type="dxa"/>
            <w:vAlign w:val="bottom"/>
          </w:tcPr>
          <w:p w14:paraId="7BF4BD49" w14:textId="676B7C6C" w:rsidR="00741AF1" w:rsidRPr="00492740" w:rsidRDefault="002C6DC2" w:rsidP="00741AF1">
            <w:pPr>
              <w:pBdr>
                <w:bottom w:val="double" w:sz="4" w:space="1" w:color="auto"/>
              </w:pBdr>
              <w:tabs>
                <w:tab w:val="decimal" w:pos="699"/>
              </w:tabs>
              <w:spacing w:line="300" w:lineRule="exact"/>
              <w:ind w:right="-14"/>
              <w:rPr>
                <w:rFonts w:ascii="Arial" w:hAnsi="Arial" w:cs="Arial"/>
                <w:sz w:val="16"/>
                <w:szCs w:val="16"/>
                <w:cs/>
              </w:rPr>
            </w:pPr>
            <w:r w:rsidRPr="00492740">
              <w:rPr>
                <w:rFonts w:ascii="Arial" w:hAnsi="Arial" w:cs="Arial"/>
                <w:sz w:val="16"/>
                <w:szCs w:val="16"/>
              </w:rPr>
              <w:t>(8,840)</w:t>
            </w:r>
          </w:p>
        </w:tc>
        <w:tc>
          <w:tcPr>
            <w:tcW w:w="1080" w:type="dxa"/>
            <w:vAlign w:val="bottom"/>
          </w:tcPr>
          <w:p w14:paraId="770E92E6" w14:textId="638A0D16" w:rsidR="00741AF1" w:rsidRPr="00492740" w:rsidRDefault="002C6DC2" w:rsidP="00741AF1">
            <w:pPr>
              <w:pBdr>
                <w:bottom w:val="double" w:sz="4" w:space="1" w:color="auto"/>
              </w:pBdr>
              <w:tabs>
                <w:tab w:val="decimal" w:pos="699"/>
              </w:tabs>
              <w:spacing w:line="300" w:lineRule="exact"/>
              <w:ind w:right="-14"/>
              <w:rPr>
                <w:rFonts w:ascii="Arial" w:hAnsi="Arial" w:cs="Arial"/>
                <w:sz w:val="16"/>
                <w:szCs w:val="16"/>
                <w:cs/>
              </w:rPr>
            </w:pPr>
            <w:r w:rsidRPr="00492740">
              <w:rPr>
                <w:rFonts w:ascii="Arial" w:hAnsi="Arial" w:cs="Arial"/>
                <w:sz w:val="16"/>
                <w:szCs w:val="16"/>
              </w:rPr>
              <w:t>(12,593)</w:t>
            </w:r>
          </w:p>
        </w:tc>
        <w:tc>
          <w:tcPr>
            <w:tcW w:w="1081" w:type="dxa"/>
          </w:tcPr>
          <w:p w14:paraId="05268BA7" w14:textId="702F1326" w:rsidR="00741AF1" w:rsidRPr="00492740" w:rsidRDefault="002C6DC2" w:rsidP="00741AF1">
            <w:pPr>
              <w:tabs>
                <w:tab w:val="decimal" w:pos="793"/>
              </w:tabs>
              <w:spacing w:line="300" w:lineRule="exact"/>
              <w:ind w:right="-14"/>
              <w:rPr>
                <w:rFonts w:ascii="Arial" w:hAnsi="Arial" w:cs="Arial"/>
                <w:sz w:val="16"/>
                <w:szCs w:val="16"/>
              </w:rPr>
            </w:pPr>
            <w:r w:rsidRPr="00492740">
              <w:rPr>
                <w:rFonts w:ascii="Arial" w:hAnsi="Arial" w:cs="Arial"/>
                <w:sz w:val="16"/>
                <w:szCs w:val="16"/>
              </w:rPr>
              <w:t>332,626</w:t>
            </w:r>
          </w:p>
        </w:tc>
      </w:tr>
      <w:tr w:rsidR="00741AF1" w:rsidRPr="00492740" w14:paraId="1E2639AC" w14:textId="34A58F97" w:rsidTr="009A3323">
        <w:trPr>
          <w:trHeight w:val="80"/>
        </w:trPr>
        <w:tc>
          <w:tcPr>
            <w:tcW w:w="3330" w:type="dxa"/>
            <w:gridSpan w:val="2"/>
          </w:tcPr>
          <w:p w14:paraId="44EC21A2" w14:textId="77777777" w:rsidR="00741AF1" w:rsidRPr="00492740" w:rsidRDefault="00741AF1" w:rsidP="00741AF1">
            <w:pPr>
              <w:spacing w:line="300" w:lineRule="exact"/>
              <w:rPr>
                <w:rFonts w:ascii="Arial" w:hAnsi="Arial" w:cs="Arial"/>
                <w:sz w:val="16"/>
                <w:szCs w:val="16"/>
              </w:rPr>
            </w:pPr>
            <w:r w:rsidRPr="00492740">
              <w:rPr>
                <w:rFonts w:ascii="Arial" w:hAnsi="Arial" w:cs="Arial"/>
                <w:sz w:val="16"/>
                <w:szCs w:val="16"/>
              </w:rPr>
              <w:t>Less: Allowance for expected credit losses</w:t>
            </w:r>
          </w:p>
        </w:tc>
        <w:tc>
          <w:tcPr>
            <w:tcW w:w="1080" w:type="dxa"/>
            <w:vAlign w:val="bottom"/>
          </w:tcPr>
          <w:p w14:paraId="31D3190C" w14:textId="3E1A994A" w:rsidR="00741AF1" w:rsidRPr="00492740" w:rsidRDefault="00741AF1" w:rsidP="00741AF1">
            <w:pPr>
              <w:pBdr>
                <w:bottom w:val="single" w:sz="4" w:space="1" w:color="auto"/>
              </w:pBdr>
              <w:tabs>
                <w:tab w:val="decimal" w:pos="699"/>
              </w:tabs>
              <w:spacing w:line="300" w:lineRule="exact"/>
              <w:ind w:right="-14"/>
              <w:rPr>
                <w:rFonts w:ascii="Arial" w:hAnsi="Arial" w:cs="Arial"/>
                <w:sz w:val="16"/>
                <w:szCs w:val="16"/>
              </w:rPr>
            </w:pPr>
            <w:r w:rsidRPr="00492740">
              <w:rPr>
                <w:rFonts w:ascii="Arial" w:hAnsi="Arial" w:cs="Arial"/>
                <w:sz w:val="16"/>
                <w:szCs w:val="16"/>
              </w:rPr>
              <w:t>(288,450)</w:t>
            </w:r>
          </w:p>
        </w:tc>
        <w:tc>
          <w:tcPr>
            <w:tcW w:w="1080" w:type="dxa"/>
            <w:vAlign w:val="bottom"/>
          </w:tcPr>
          <w:p w14:paraId="0A74A8FF" w14:textId="18DE5BF8" w:rsidR="00741AF1" w:rsidRPr="00492740"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3883E4A0" w14:textId="723FE919" w:rsidR="00741AF1" w:rsidRPr="00492740"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36E6AB7D" w14:textId="64999041" w:rsidR="00741AF1" w:rsidRPr="00492740" w:rsidRDefault="00741AF1" w:rsidP="00741AF1">
            <w:pPr>
              <w:tabs>
                <w:tab w:val="decimal" w:pos="793"/>
              </w:tabs>
              <w:spacing w:line="300" w:lineRule="exact"/>
              <w:ind w:left="-107" w:right="-14"/>
              <w:rPr>
                <w:rFonts w:ascii="Arial" w:hAnsi="Arial" w:cs="Arial"/>
                <w:sz w:val="16"/>
                <w:szCs w:val="16"/>
              </w:rPr>
            </w:pPr>
          </w:p>
        </w:tc>
        <w:tc>
          <w:tcPr>
            <w:tcW w:w="1081" w:type="dxa"/>
            <w:vAlign w:val="bottom"/>
          </w:tcPr>
          <w:p w14:paraId="4A4D9A53" w14:textId="1B9D8A2A" w:rsidR="00741AF1" w:rsidRPr="00492740" w:rsidRDefault="002C6DC2" w:rsidP="00741AF1">
            <w:pPr>
              <w:pBdr>
                <w:bottom w:val="single" w:sz="4" w:space="1" w:color="auto"/>
              </w:pBdr>
              <w:tabs>
                <w:tab w:val="decimal" w:pos="793"/>
              </w:tabs>
              <w:spacing w:line="300" w:lineRule="exact"/>
              <w:ind w:right="-14"/>
              <w:rPr>
                <w:rFonts w:ascii="Arial" w:hAnsi="Arial" w:cs="Arial"/>
                <w:sz w:val="16"/>
                <w:szCs w:val="16"/>
                <w:cs/>
              </w:rPr>
            </w:pPr>
            <w:r w:rsidRPr="00492740">
              <w:rPr>
                <w:rFonts w:ascii="Arial" w:hAnsi="Arial" w:cs="Arial"/>
                <w:sz w:val="16"/>
                <w:szCs w:val="16"/>
              </w:rPr>
              <w:t>(279,936)</w:t>
            </w:r>
          </w:p>
        </w:tc>
        <w:tc>
          <w:tcPr>
            <w:tcW w:w="1080" w:type="dxa"/>
            <w:gridSpan w:val="3"/>
            <w:vAlign w:val="bottom"/>
          </w:tcPr>
          <w:p w14:paraId="4E826BD2" w14:textId="30E09ECD" w:rsidR="00741AF1" w:rsidRPr="00492740" w:rsidRDefault="00741AF1" w:rsidP="00741AF1">
            <w:pPr>
              <w:overflowPunct/>
              <w:autoSpaceDE/>
              <w:autoSpaceDN/>
              <w:adjustRightInd/>
              <w:spacing w:line="300" w:lineRule="exact"/>
              <w:textAlignment w:val="auto"/>
              <w:rPr>
                <w:rFonts w:ascii="Arial" w:hAnsi="Arial" w:cs="Arial"/>
                <w:sz w:val="16"/>
                <w:szCs w:val="16"/>
              </w:rPr>
            </w:pPr>
          </w:p>
        </w:tc>
      </w:tr>
      <w:tr w:rsidR="00741AF1" w:rsidRPr="00492740" w14:paraId="35B08AA0" w14:textId="5226C05D" w:rsidTr="009A3323">
        <w:trPr>
          <w:trHeight w:val="81"/>
        </w:trPr>
        <w:tc>
          <w:tcPr>
            <w:tcW w:w="3330" w:type="dxa"/>
            <w:gridSpan w:val="2"/>
          </w:tcPr>
          <w:p w14:paraId="3B7F34F4" w14:textId="77777777" w:rsidR="00741AF1" w:rsidRPr="00492740" w:rsidRDefault="00741AF1" w:rsidP="00741AF1">
            <w:pPr>
              <w:spacing w:line="300" w:lineRule="exact"/>
              <w:rPr>
                <w:rFonts w:ascii="Arial" w:hAnsi="Arial" w:cs="Arial"/>
                <w:b/>
                <w:bCs/>
                <w:sz w:val="16"/>
                <w:szCs w:val="16"/>
              </w:rPr>
            </w:pPr>
            <w:r w:rsidRPr="00492740">
              <w:rPr>
                <w:rFonts w:ascii="Arial" w:hAnsi="Arial" w:cs="Arial"/>
                <w:b/>
                <w:bCs/>
                <w:sz w:val="16"/>
                <w:szCs w:val="16"/>
              </w:rPr>
              <w:t>Net</w:t>
            </w:r>
          </w:p>
        </w:tc>
        <w:tc>
          <w:tcPr>
            <w:tcW w:w="1080" w:type="dxa"/>
            <w:vAlign w:val="bottom"/>
          </w:tcPr>
          <w:p w14:paraId="1A1F5AB2" w14:textId="09E52354" w:rsidR="00741AF1" w:rsidRPr="00492740" w:rsidRDefault="00741AF1" w:rsidP="00741AF1">
            <w:pPr>
              <w:pBdr>
                <w:bottom w:val="double" w:sz="4" w:space="1" w:color="auto"/>
              </w:pBdr>
              <w:tabs>
                <w:tab w:val="decimal" w:pos="699"/>
              </w:tabs>
              <w:spacing w:line="300" w:lineRule="exact"/>
              <w:ind w:right="-14"/>
              <w:rPr>
                <w:rFonts w:ascii="Arial" w:hAnsi="Arial" w:cs="Arial"/>
                <w:b/>
                <w:bCs/>
                <w:sz w:val="16"/>
                <w:szCs w:val="16"/>
              </w:rPr>
            </w:pPr>
            <w:r w:rsidRPr="00492740">
              <w:rPr>
                <w:rFonts w:ascii="Arial" w:hAnsi="Arial" w:cs="Arial"/>
                <w:b/>
                <w:bCs/>
                <w:sz w:val="16"/>
                <w:szCs w:val="16"/>
              </w:rPr>
              <w:t>61,530</w:t>
            </w:r>
          </w:p>
        </w:tc>
        <w:tc>
          <w:tcPr>
            <w:tcW w:w="1080" w:type="dxa"/>
            <w:vAlign w:val="bottom"/>
          </w:tcPr>
          <w:p w14:paraId="3FE72147" w14:textId="77777777" w:rsidR="00741AF1" w:rsidRPr="00492740"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20F466A1" w14:textId="77777777" w:rsidR="00741AF1" w:rsidRPr="00492740" w:rsidRDefault="00741AF1" w:rsidP="00741AF1">
            <w:pPr>
              <w:tabs>
                <w:tab w:val="decimal" w:pos="793"/>
              </w:tabs>
              <w:spacing w:line="300" w:lineRule="exact"/>
              <w:ind w:left="-107" w:right="-14"/>
              <w:rPr>
                <w:rFonts w:ascii="Arial" w:hAnsi="Arial" w:cs="Arial"/>
                <w:sz w:val="16"/>
                <w:szCs w:val="16"/>
                <w:cs/>
              </w:rPr>
            </w:pPr>
          </w:p>
        </w:tc>
        <w:tc>
          <w:tcPr>
            <w:tcW w:w="1080" w:type="dxa"/>
            <w:vAlign w:val="bottom"/>
          </w:tcPr>
          <w:p w14:paraId="5B11ED0D" w14:textId="77777777" w:rsidR="00741AF1" w:rsidRPr="00492740" w:rsidRDefault="00741AF1" w:rsidP="00741AF1">
            <w:pPr>
              <w:tabs>
                <w:tab w:val="decimal" w:pos="793"/>
              </w:tabs>
              <w:spacing w:line="300" w:lineRule="exact"/>
              <w:ind w:left="-107" w:right="-14"/>
              <w:rPr>
                <w:rFonts w:ascii="Arial" w:hAnsi="Arial" w:cs="Arial"/>
                <w:sz w:val="16"/>
                <w:szCs w:val="16"/>
                <w:cs/>
              </w:rPr>
            </w:pPr>
          </w:p>
        </w:tc>
        <w:tc>
          <w:tcPr>
            <w:tcW w:w="1081" w:type="dxa"/>
            <w:vAlign w:val="bottom"/>
          </w:tcPr>
          <w:p w14:paraId="59BFFF43" w14:textId="07E24D61" w:rsidR="00741AF1" w:rsidRPr="00492740" w:rsidRDefault="002C6DC2" w:rsidP="00741AF1">
            <w:pPr>
              <w:pBdr>
                <w:bottom w:val="double" w:sz="4" w:space="1" w:color="auto"/>
              </w:pBdr>
              <w:tabs>
                <w:tab w:val="decimal" w:pos="793"/>
              </w:tabs>
              <w:spacing w:line="300" w:lineRule="exact"/>
              <w:ind w:right="-14"/>
              <w:rPr>
                <w:rFonts w:ascii="Arial" w:hAnsi="Arial" w:cs="Arial"/>
                <w:b/>
                <w:bCs/>
                <w:sz w:val="16"/>
                <w:szCs w:val="16"/>
              </w:rPr>
            </w:pPr>
            <w:r w:rsidRPr="00492740">
              <w:rPr>
                <w:rFonts w:ascii="Arial" w:hAnsi="Arial" w:cs="Arial"/>
                <w:b/>
                <w:bCs/>
                <w:sz w:val="16"/>
                <w:szCs w:val="16"/>
              </w:rPr>
              <w:t>52,690</w:t>
            </w:r>
          </w:p>
        </w:tc>
        <w:tc>
          <w:tcPr>
            <w:tcW w:w="1080" w:type="dxa"/>
            <w:gridSpan w:val="3"/>
            <w:vAlign w:val="bottom"/>
          </w:tcPr>
          <w:p w14:paraId="33AE9B02" w14:textId="3438FA90" w:rsidR="00741AF1" w:rsidRPr="00492740" w:rsidRDefault="00741AF1" w:rsidP="00741AF1">
            <w:pPr>
              <w:overflowPunct/>
              <w:autoSpaceDE/>
              <w:autoSpaceDN/>
              <w:adjustRightInd/>
              <w:spacing w:line="300" w:lineRule="exact"/>
              <w:textAlignment w:val="auto"/>
              <w:rPr>
                <w:rFonts w:ascii="Arial" w:hAnsi="Arial" w:cs="Arial"/>
                <w:sz w:val="16"/>
                <w:szCs w:val="16"/>
              </w:rPr>
            </w:pPr>
          </w:p>
        </w:tc>
      </w:tr>
    </w:tbl>
    <w:p w14:paraId="797CE039" w14:textId="0690BCD2" w:rsidR="00ED4A0A" w:rsidRPr="00492740" w:rsidRDefault="006E2BBA" w:rsidP="0047663B">
      <w:pPr>
        <w:tabs>
          <w:tab w:val="left" w:pos="900"/>
          <w:tab w:val="left" w:pos="1440"/>
        </w:tabs>
        <w:spacing w:before="120" w:after="120" w:line="380" w:lineRule="exact"/>
        <w:ind w:left="547"/>
        <w:jc w:val="thaiDistribute"/>
        <w:rPr>
          <w:rFonts w:ascii="Arial" w:hAnsi="Arial" w:cs="Arial"/>
          <w:sz w:val="22"/>
          <w:szCs w:val="22"/>
        </w:rPr>
      </w:pPr>
      <w:r w:rsidRPr="00492740">
        <w:rPr>
          <w:rFonts w:ascii="Arial" w:hAnsi="Arial" w:cs="Arial"/>
          <w:spacing w:val="-4"/>
          <w:sz w:val="22"/>
          <w:szCs w:val="22"/>
        </w:rPr>
        <w:t>Short-term l</w:t>
      </w:r>
      <w:r w:rsidR="00ED4A0A" w:rsidRPr="00492740">
        <w:rPr>
          <w:rFonts w:ascii="Arial" w:hAnsi="Arial" w:cs="Arial"/>
          <w:spacing w:val="-4"/>
          <w:sz w:val="22"/>
          <w:szCs w:val="22"/>
        </w:rPr>
        <w:t>oan to Myanmar NWR Company Limited carr</w:t>
      </w:r>
      <w:r w:rsidR="00967EC6" w:rsidRPr="00492740">
        <w:rPr>
          <w:rFonts w:ascii="Arial" w:hAnsi="Arial" w:cs="Arial"/>
          <w:spacing w:val="-4"/>
          <w:sz w:val="22"/>
          <w:szCs w:val="22"/>
        </w:rPr>
        <w:t>ied</w:t>
      </w:r>
      <w:r w:rsidR="00ED4A0A" w:rsidRPr="00492740">
        <w:rPr>
          <w:rFonts w:ascii="Arial" w:hAnsi="Arial" w:cs="Arial"/>
          <w:spacing w:val="-4"/>
          <w:sz w:val="22"/>
          <w:szCs w:val="22"/>
        </w:rPr>
        <w:t xml:space="preserve"> interest at the rate of 5 percent</w:t>
      </w:r>
      <w:r w:rsidR="00D72D5C" w:rsidRPr="00492740">
        <w:rPr>
          <w:rFonts w:ascii="Arial" w:hAnsi="Arial" w:cs="Arial"/>
          <w:spacing w:val="-4"/>
          <w:sz w:val="22"/>
          <w:szCs w:val="22"/>
          <w:cs/>
        </w:rPr>
        <w:t xml:space="preserve"> </w:t>
      </w:r>
      <w:r w:rsidR="00ED4A0A" w:rsidRPr="00492740">
        <w:rPr>
          <w:rFonts w:ascii="Arial" w:hAnsi="Arial" w:cs="Arial"/>
          <w:spacing w:val="-4"/>
          <w:sz w:val="22"/>
          <w:szCs w:val="22"/>
        </w:rPr>
        <w:t>per annum.</w:t>
      </w:r>
      <w:r w:rsidR="00ED4A0A" w:rsidRPr="00492740">
        <w:rPr>
          <w:rFonts w:ascii="Arial" w:hAnsi="Arial" w:cs="Arial"/>
          <w:sz w:val="22"/>
          <w:szCs w:val="22"/>
        </w:rPr>
        <w:t xml:space="preserve"> The loan is unsecured and repayable on demand.</w:t>
      </w:r>
      <w:r w:rsidR="00912CF8" w:rsidRPr="00492740">
        <w:rPr>
          <w:rFonts w:ascii="Arial" w:hAnsi="Arial" w:cs="Arial"/>
          <w:sz w:val="22"/>
          <w:szCs w:val="22"/>
        </w:rPr>
        <w:t xml:space="preserve"> The loan is in USD.</w:t>
      </w:r>
    </w:p>
    <w:p w14:paraId="2E7D91AD" w14:textId="7F1859B0" w:rsidR="00C13EFD" w:rsidRPr="00492740" w:rsidRDefault="00B83F35" w:rsidP="0047663B">
      <w:pPr>
        <w:tabs>
          <w:tab w:val="left" w:pos="900"/>
          <w:tab w:val="left" w:pos="1440"/>
        </w:tabs>
        <w:spacing w:before="120" w:after="120" w:line="380" w:lineRule="exact"/>
        <w:ind w:left="547"/>
        <w:jc w:val="thaiDistribute"/>
        <w:rPr>
          <w:rFonts w:ascii="Arial" w:hAnsi="Arial" w:cs="Arial"/>
          <w:sz w:val="22"/>
          <w:szCs w:val="22"/>
        </w:rPr>
      </w:pPr>
      <w:r w:rsidRPr="00492740">
        <w:rPr>
          <w:rFonts w:ascii="Arial" w:hAnsi="Arial" w:cs="Arial"/>
          <w:sz w:val="22"/>
          <w:szCs w:val="22"/>
        </w:rPr>
        <w:t>Short</w:t>
      </w:r>
      <w:r w:rsidR="008B7FCF" w:rsidRPr="00492740">
        <w:rPr>
          <w:rFonts w:ascii="Arial" w:hAnsi="Arial" w:cs="Arial"/>
          <w:sz w:val="22"/>
          <w:szCs w:val="22"/>
        </w:rPr>
        <w:t>-</w:t>
      </w:r>
      <w:r w:rsidRPr="00492740">
        <w:rPr>
          <w:rFonts w:ascii="Arial" w:hAnsi="Arial" w:cs="Arial"/>
          <w:sz w:val="22"/>
          <w:szCs w:val="22"/>
        </w:rPr>
        <w:t>term</w:t>
      </w:r>
      <w:r w:rsidR="00357D7F" w:rsidRPr="00492740">
        <w:rPr>
          <w:rFonts w:ascii="Arial" w:hAnsi="Arial" w:cs="Arial"/>
          <w:sz w:val="22"/>
          <w:szCs w:val="22"/>
          <w:cs/>
        </w:rPr>
        <w:t xml:space="preserve"> </w:t>
      </w:r>
      <w:r w:rsidRPr="00492740">
        <w:rPr>
          <w:rFonts w:ascii="Arial" w:hAnsi="Arial" w:cs="Arial"/>
          <w:sz w:val="22"/>
          <w:szCs w:val="28"/>
        </w:rPr>
        <w:t>l</w:t>
      </w:r>
      <w:r w:rsidRPr="00492740">
        <w:rPr>
          <w:rFonts w:ascii="Arial" w:hAnsi="Arial" w:cs="Arial"/>
          <w:sz w:val="22"/>
          <w:szCs w:val="22"/>
        </w:rPr>
        <w:t>oan to TN Joint Venture carried interest at the rate of MLR per annum and unsecured. The loan principal is to be repaid within 31 December 202</w:t>
      </w:r>
      <w:r w:rsidR="00916090" w:rsidRPr="00492740">
        <w:rPr>
          <w:rFonts w:ascii="Arial" w:hAnsi="Arial" w:cs="Arial"/>
          <w:sz w:val="22"/>
          <w:szCs w:val="22"/>
        </w:rPr>
        <w:t>5</w:t>
      </w:r>
      <w:r w:rsidRPr="00492740">
        <w:rPr>
          <w:rFonts w:ascii="Arial" w:hAnsi="Arial" w:cs="Arial"/>
          <w:sz w:val="22"/>
          <w:szCs w:val="22"/>
        </w:rPr>
        <w:t>.</w:t>
      </w:r>
    </w:p>
    <w:p w14:paraId="26E352BF" w14:textId="72551016" w:rsidR="00275BFD" w:rsidRPr="00492740" w:rsidRDefault="00916090" w:rsidP="0047663B">
      <w:pPr>
        <w:tabs>
          <w:tab w:val="left" w:pos="900"/>
          <w:tab w:val="left" w:pos="1440"/>
        </w:tabs>
        <w:spacing w:before="120" w:after="120" w:line="380" w:lineRule="exact"/>
        <w:ind w:left="547"/>
        <w:jc w:val="thaiDistribute"/>
        <w:rPr>
          <w:rFonts w:ascii="Arial" w:hAnsi="Arial" w:cs="Arial"/>
          <w:sz w:val="22"/>
          <w:szCs w:val="22"/>
        </w:rPr>
      </w:pPr>
      <w:r w:rsidRPr="00492740">
        <w:rPr>
          <w:rFonts w:ascii="Arial" w:hAnsi="Arial" w:cs="Arial"/>
          <w:sz w:val="22"/>
          <w:szCs w:val="22"/>
        </w:rPr>
        <w:t>Short-term</w:t>
      </w:r>
      <w:r w:rsidRPr="00492740">
        <w:rPr>
          <w:rFonts w:ascii="Arial" w:hAnsi="Arial" w:cs="Arial"/>
          <w:sz w:val="22"/>
          <w:szCs w:val="22"/>
          <w:cs/>
        </w:rPr>
        <w:t xml:space="preserve"> </w:t>
      </w:r>
      <w:r w:rsidRPr="00492740">
        <w:rPr>
          <w:rFonts w:ascii="Arial" w:hAnsi="Arial" w:cs="Arial"/>
          <w:sz w:val="22"/>
          <w:szCs w:val="28"/>
        </w:rPr>
        <w:t>l</w:t>
      </w:r>
      <w:r w:rsidRPr="00492740">
        <w:rPr>
          <w:rFonts w:ascii="Arial" w:hAnsi="Arial" w:cs="Arial"/>
          <w:sz w:val="22"/>
          <w:szCs w:val="22"/>
        </w:rPr>
        <w:t>oan to NWR - Samcon Joint Venture carried interest at the rate of MLR per annum and unsecured. The loan principal is to be repaid within 20 December 2025.</w:t>
      </w:r>
    </w:p>
    <w:p w14:paraId="257F7EAE" w14:textId="77777777" w:rsidR="00916090" w:rsidRPr="00492740" w:rsidRDefault="00916090" w:rsidP="0047663B">
      <w:pPr>
        <w:spacing w:before="120" w:after="120" w:line="380" w:lineRule="exact"/>
        <w:ind w:left="547"/>
        <w:jc w:val="thaiDistribute"/>
        <w:rPr>
          <w:rFonts w:ascii="Arial" w:hAnsi="Arial" w:cs="Arial"/>
          <w:b/>
          <w:bCs/>
          <w:sz w:val="22"/>
          <w:szCs w:val="22"/>
          <w:u w:val="single"/>
        </w:rPr>
      </w:pPr>
    </w:p>
    <w:p w14:paraId="37C3273C" w14:textId="77777777" w:rsidR="00916090" w:rsidRPr="00492740" w:rsidRDefault="00916090" w:rsidP="0047663B">
      <w:pPr>
        <w:spacing w:before="120" w:after="120" w:line="380" w:lineRule="exact"/>
        <w:ind w:left="547"/>
        <w:jc w:val="thaiDistribute"/>
        <w:rPr>
          <w:rFonts w:ascii="Arial" w:hAnsi="Arial" w:cs="Arial"/>
          <w:b/>
          <w:bCs/>
          <w:sz w:val="22"/>
          <w:szCs w:val="22"/>
          <w:u w:val="single"/>
        </w:rPr>
      </w:pPr>
    </w:p>
    <w:p w14:paraId="7D5D42B8" w14:textId="77777777" w:rsidR="007E4752" w:rsidRPr="00492740" w:rsidRDefault="007E4752" w:rsidP="0047663B">
      <w:pPr>
        <w:overflowPunct/>
        <w:autoSpaceDE/>
        <w:autoSpaceDN/>
        <w:adjustRightInd/>
        <w:spacing w:before="120" w:after="120" w:line="380" w:lineRule="exact"/>
        <w:textAlignment w:val="auto"/>
        <w:rPr>
          <w:rFonts w:ascii="Arial" w:hAnsi="Arial" w:cs="Arial"/>
          <w:b/>
          <w:bCs/>
          <w:sz w:val="22"/>
          <w:szCs w:val="22"/>
          <w:u w:val="single"/>
        </w:rPr>
      </w:pPr>
      <w:r w:rsidRPr="00492740">
        <w:rPr>
          <w:rFonts w:ascii="Arial" w:hAnsi="Arial" w:cs="Arial"/>
          <w:b/>
          <w:bCs/>
          <w:sz w:val="22"/>
          <w:szCs w:val="22"/>
          <w:u w:val="single"/>
        </w:rPr>
        <w:br w:type="page"/>
      </w:r>
    </w:p>
    <w:p w14:paraId="70256DC7" w14:textId="4138C011" w:rsidR="00E74B6F" w:rsidRPr="00492740" w:rsidRDefault="00E74B6F" w:rsidP="0047663B">
      <w:pPr>
        <w:spacing w:before="120" w:after="120" w:line="380" w:lineRule="exact"/>
        <w:ind w:left="547"/>
        <w:jc w:val="thaiDistribute"/>
        <w:rPr>
          <w:rFonts w:ascii="Arial" w:hAnsi="Arial" w:cs="Arial"/>
          <w:b/>
          <w:bCs/>
          <w:sz w:val="22"/>
          <w:szCs w:val="22"/>
          <w:u w:val="single"/>
        </w:rPr>
      </w:pPr>
      <w:r w:rsidRPr="00492740">
        <w:rPr>
          <w:rFonts w:ascii="Arial" w:hAnsi="Arial" w:cs="Arial"/>
          <w:b/>
          <w:bCs/>
          <w:sz w:val="22"/>
          <w:szCs w:val="22"/>
          <w:u w:val="single"/>
        </w:rPr>
        <w:lastRenderedPageBreak/>
        <w:t>Long-term loan</w:t>
      </w:r>
      <w:r w:rsidR="006F3A82" w:rsidRPr="00492740">
        <w:rPr>
          <w:rFonts w:ascii="Arial" w:hAnsi="Arial" w:cs="Arial"/>
          <w:b/>
          <w:bCs/>
          <w:sz w:val="22"/>
          <w:szCs w:val="28"/>
          <w:u w:val="single"/>
        </w:rPr>
        <w:t>s</w:t>
      </w:r>
      <w:r w:rsidRPr="00492740">
        <w:rPr>
          <w:rFonts w:ascii="Arial" w:hAnsi="Arial" w:cs="Arial"/>
          <w:b/>
          <w:bCs/>
          <w:sz w:val="22"/>
          <w:szCs w:val="22"/>
          <w:u w:val="single"/>
        </w:rPr>
        <w:t xml:space="preserve"> to related part</w:t>
      </w:r>
      <w:r w:rsidR="006F3A82" w:rsidRPr="00492740">
        <w:rPr>
          <w:rFonts w:ascii="Arial" w:hAnsi="Arial" w:cs="Arial"/>
          <w:b/>
          <w:bCs/>
          <w:sz w:val="22"/>
          <w:szCs w:val="22"/>
          <w:u w:val="single"/>
        </w:rPr>
        <w:t>ies</w:t>
      </w:r>
      <w:r w:rsidR="00EA016D" w:rsidRPr="00492740">
        <w:rPr>
          <w:rFonts w:ascii="Arial" w:hAnsi="Arial" w:cs="Arial"/>
          <w:b/>
          <w:bCs/>
          <w:sz w:val="22"/>
          <w:szCs w:val="22"/>
        </w:rPr>
        <w:t xml:space="preserve"> (Note 6)</w:t>
      </w:r>
    </w:p>
    <w:p w14:paraId="66F14DE6" w14:textId="3019FF61" w:rsidR="00E74B6F" w:rsidRPr="00492740" w:rsidRDefault="00E74B6F" w:rsidP="00125EAE">
      <w:pPr>
        <w:tabs>
          <w:tab w:val="left" w:pos="900"/>
          <w:tab w:val="left" w:pos="1440"/>
        </w:tabs>
        <w:spacing w:before="120" w:line="380" w:lineRule="exact"/>
        <w:ind w:left="547"/>
        <w:jc w:val="thaiDistribute"/>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xml:space="preserve"> and </w:t>
      </w:r>
      <w:r w:rsidR="004254D0" w:rsidRPr="00492740">
        <w:rPr>
          <w:rFonts w:ascii="Arial" w:hAnsi="Arial" w:cs="Arial"/>
          <w:sz w:val="22"/>
          <w:szCs w:val="22"/>
        </w:rPr>
        <w:t>31 December 2024</w:t>
      </w:r>
      <w:r w:rsidRPr="00492740">
        <w:rPr>
          <w:rFonts w:ascii="Arial" w:hAnsi="Arial" w:cs="Arial"/>
          <w:sz w:val="22"/>
          <w:szCs w:val="22"/>
        </w:rPr>
        <w:t>, the balance</w:t>
      </w:r>
      <w:r w:rsidR="00EA016D" w:rsidRPr="00492740">
        <w:rPr>
          <w:rFonts w:ascii="Arial" w:hAnsi="Arial" w:cs="Arial"/>
          <w:sz w:val="22"/>
          <w:szCs w:val="22"/>
        </w:rPr>
        <w:t>s</w:t>
      </w:r>
      <w:r w:rsidRPr="00492740">
        <w:rPr>
          <w:rFonts w:ascii="Arial" w:hAnsi="Arial" w:cs="Arial"/>
          <w:sz w:val="22"/>
          <w:szCs w:val="22"/>
        </w:rPr>
        <w:t xml:space="preserve"> of </w:t>
      </w:r>
      <w:r w:rsidR="00CE52DE" w:rsidRPr="00492740">
        <w:rPr>
          <w:rFonts w:ascii="Arial" w:hAnsi="Arial" w:cs="Arial"/>
          <w:sz w:val="22"/>
          <w:szCs w:val="22"/>
        </w:rPr>
        <w:t xml:space="preserve">long-term </w:t>
      </w:r>
      <w:r w:rsidRPr="00492740">
        <w:rPr>
          <w:rFonts w:ascii="Arial" w:hAnsi="Arial" w:cs="Arial"/>
          <w:sz w:val="22"/>
          <w:szCs w:val="22"/>
        </w:rPr>
        <w:t>loan</w:t>
      </w:r>
      <w:r w:rsidR="006F3A82" w:rsidRPr="00492740">
        <w:rPr>
          <w:rFonts w:ascii="Arial" w:hAnsi="Arial" w:cs="Arial"/>
          <w:sz w:val="22"/>
          <w:szCs w:val="22"/>
        </w:rPr>
        <w:t>s</w:t>
      </w:r>
      <w:r w:rsidRPr="00492740">
        <w:rPr>
          <w:rFonts w:ascii="Arial" w:hAnsi="Arial" w:cs="Arial"/>
          <w:sz w:val="22"/>
          <w:szCs w:val="22"/>
        </w:rPr>
        <w:t xml:space="preserve"> between</w:t>
      </w:r>
      <w:r w:rsidR="004E00C4" w:rsidRPr="00492740">
        <w:rPr>
          <w:rFonts w:ascii="Arial" w:hAnsi="Arial" w:cs="Arial"/>
          <w:sz w:val="22"/>
          <w:szCs w:val="22"/>
        </w:rPr>
        <w:t xml:space="preserve"> </w:t>
      </w:r>
      <w:r w:rsidRPr="00492740">
        <w:rPr>
          <w:rFonts w:ascii="Arial" w:hAnsi="Arial" w:cs="Arial"/>
          <w:sz w:val="22"/>
          <w:szCs w:val="22"/>
        </w:rPr>
        <w:t xml:space="preserve">the </w:t>
      </w:r>
      <w:r w:rsidR="006A1514" w:rsidRPr="00492740">
        <w:rPr>
          <w:rFonts w:ascii="Arial" w:hAnsi="Arial" w:cs="Arial"/>
          <w:sz w:val="22"/>
          <w:szCs w:val="22"/>
        </w:rPr>
        <w:t>Company</w:t>
      </w:r>
      <w:r w:rsidR="00CE52DE" w:rsidRPr="00492740">
        <w:rPr>
          <w:rFonts w:ascii="Arial" w:hAnsi="Arial" w:cs="Arial"/>
          <w:sz w:val="22"/>
          <w:szCs w:val="22"/>
        </w:rPr>
        <w:t xml:space="preserve"> and the</w:t>
      </w:r>
      <w:r w:rsidRPr="00492740">
        <w:rPr>
          <w:rFonts w:ascii="Arial" w:hAnsi="Arial" w:cs="Arial"/>
          <w:sz w:val="22"/>
          <w:szCs w:val="22"/>
        </w:rPr>
        <w:t xml:space="preserve"> related </w:t>
      </w:r>
      <w:r w:rsidR="000F1921" w:rsidRPr="00492740">
        <w:rPr>
          <w:rFonts w:ascii="Arial" w:hAnsi="Arial" w:cs="Arial"/>
          <w:sz w:val="22"/>
          <w:szCs w:val="22"/>
        </w:rPr>
        <w:t>part</w:t>
      </w:r>
      <w:r w:rsidR="006F3A82" w:rsidRPr="00492740">
        <w:rPr>
          <w:rFonts w:ascii="Arial" w:hAnsi="Arial" w:cs="Arial"/>
          <w:sz w:val="22"/>
          <w:szCs w:val="22"/>
        </w:rPr>
        <w:t>ies</w:t>
      </w:r>
      <w:r w:rsidRPr="00492740">
        <w:rPr>
          <w:rFonts w:ascii="Arial" w:hAnsi="Arial" w:cs="Arial"/>
          <w:sz w:val="22"/>
          <w:szCs w:val="22"/>
        </w:rPr>
        <w:t xml:space="preserve"> and the movement are as follows:</w:t>
      </w:r>
    </w:p>
    <w:tbl>
      <w:tblPr>
        <w:tblW w:w="8733" w:type="dxa"/>
        <w:tblInd w:w="450" w:type="dxa"/>
        <w:tblLayout w:type="fixed"/>
        <w:tblLook w:val="0000" w:firstRow="0" w:lastRow="0" w:firstColumn="0" w:lastColumn="0" w:noHBand="0" w:noVBand="0"/>
      </w:tblPr>
      <w:tblGrid>
        <w:gridCol w:w="2970"/>
        <w:gridCol w:w="1080"/>
        <w:gridCol w:w="1170"/>
        <w:gridCol w:w="1171"/>
        <w:gridCol w:w="1171"/>
        <w:gridCol w:w="1159"/>
        <w:gridCol w:w="12"/>
      </w:tblGrid>
      <w:tr w:rsidR="00376CF1" w:rsidRPr="00492740" w14:paraId="6DD5667D" w14:textId="77777777" w:rsidTr="00EA016D">
        <w:trPr>
          <w:gridAfter w:val="1"/>
          <w:wAfter w:w="12" w:type="dxa"/>
          <w:cantSplit/>
        </w:trPr>
        <w:tc>
          <w:tcPr>
            <w:tcW w:w="8721" w:type="dxa"/>
            <w:gridSpan w:val="6"/>
          </w:tcPr>
          <w:p w14:paraId="00378AD3" w14:textId="77777777" w:rsidR="00376CF1" w:rsidRPr="00492740" w:rsidRDefault="00376CF1" w:rsidP="00117AD1">
            <w:pPr>
              <w:spacing w:line="300" w:lineRule="exact"/>
              <w:ind w:right="-43"/>
              <w:contextualSpacing/>
              <w:jc w:val="right"/>
              <w:rPr>
                <w:rFonts w:ascii="Arial" w:hAnsi="Arial" w:cs="Arial"/>
                <w:sz w:val="16"/>
                <w:szCs w:val="16"/>
              </w:rPr>
            </w:pPr>
            <w:r w:rsidRPr="00492740">
              <w:rPr>
                <w:rFonts w:ascii="Arial" w:hAnsi="Arial" w:cs="Arial"/>
                <w:sz w:val="16"/>
                <w:szCs w:val="16"/>
              </w:rPr>
              <w:t>(Unit: Thousand Baht)</w:t>
            </w:r>
          </w:p>
        </w:tc>
      </w:tr>
      <w:tr w:rsidR="00376CF1" w:rsidRPr="00492740" w14:paraId="5867B27D" w14:textId="77777777" w:rsidTr="00EA016D">
        <w:tc>
          <w:tcPr>
            <w:tcW w:w="2970" w:type="dxa"/>
          </w:tcPr>
          <w:p w14:paraId="2EC9BF33" w14:textId="77777777" w:rsidR="00376CF1" w:rsidRPr="00492740" w:rsidRDefault="00376CF1" w:rsidP="00117AD1">
            <w:pPr>
              <w:spacing w:line="300" w:lineRule="exact"/>
              <w:ind w:right="-43"/>
              <w:contextualSpacing/>
              <w:jc w:val="both"/>
              <w:rPr>
                <w:rFonts w:ascii="Arial" w:hAnsi="Arial" w:cs="Arial"/>
                <w:b/>
                <w:bCs/>
                <w:sz w:val="16"/>
                <w:szCs w:val="16"/>
                <w:u w:val="single"/>
              </w:rPr>
            </w:pPr>
          </w:p>
        </w:tc>
        <w:tc>
          <w:tcPr>
            <w:tcW w:w="1080" w:type="dxa"/>
          </w:tcPr>
          <w:p w14:paraId="0CB8DE13" w14:textId="77777777" w:rsidR="00376CF1" w:rsidRPr="00492740" w:rsidRDefault="00376CF1" w:rsidP="00117AD1">
            <w:pPr>
              <w:tabs>
                <w:tab w:val="decimal" w:pos="846"/>
              </w:tabs>
              <w:spacing w:line="300" w:lineRule="exact"/>
              <w:ind w:right="-43"/>
              <w:contextualSpacing/>
              <w:jc w:val="thaiDistribute"/>
              <w:rPr>
                <w:rFonts w:ascii="Arial" w:hAnsi="Arial" w:cs="Arial"/>
                <w:sz w:val="16"/>
                <w:szCs w:val="16"/>
              </w:rPr>
            </w:pPr>
          </w:p>
        </w:tc>
        <w:tc>
          <w:tcPr>
            <w:tcW w:w="4683" w:type="dxa"/>
            <w:gridSpan w:val="5"/>
          </w:tcPr>
          <w:p w14:paraId="2B2C2A83" w14:textId="77777777" w:rsidR="00376CF1" w:rsidRPr="00492740" w:rsidRDefault="00376CF1" w:rsidP="00117AD1">
            <w:pPr>
              <w:pBdr>
                <w:bottom w:val="single" w:sz="4" w:space="1" w:color="auto"/>
              </w:pBdr>
              <w:tabs>
                <w:tab w:val="decimal" w:pos="846"/>
              </w:tabs>
              <w:spacing w:line="300" w:lineRule="exact"/>
              <w:ind w:left="-12" w:right="-43"/>
              <w:contextualSpacing/>
              <w:jc w:val="center"/>
              <w:rPr>
                <w:rFonts w:ascii="Arial" w:hAnsi="Arial" w:cs="Arial"/>
                <w:sz w:val="16"/>
                <w:szCs w:val="16"/>
              </w:rPr>
            </w:pPr>
            <w:r w:rsidRPr="00492740">
              <w:rPr>
                <w:rFonts w:ascii="Arial" w:hAnsi="Arial" w:cs="Arial"/>
                <w:sz w:val="16"/>
                <w:szCs w:val="16"/>
              </w:rPr>
              <w:t>Consolidated financial statements</w:t>
            </w:r>
          </w:p>
        </w:tc>
      </w:tr>
      <w:tr w:rsidR="00376CF1" w:rsidRPr="00492740" w14:paraId="412F2AA4" w14:textId="77777777" w:rsidTr="00EA016D">
        <w:tc>
          <w:tcPr>
            <w:tcW w:w="2970" w:type="dxa"/>
            <w:vMerge w:val="restart"/>
            <w:vAlign w:val="bottom"/>
          </w:tcPr>
          <w:p w14:paraId="6D0C1A34" w14:textId="354F4F60" w:rsidR="00376CF1" w:rsidRPr="00492740" w:rsidRDefault="00376CF1" w:rsidP="00117AD1">
            <w:pPr>
              <w:pBdr>
                <w:bottom w:val="single" w:sz="4" w:space="1" w:color="auto"/>
              </w:pBdr>
              <w:spacing w:line="300" w:lineRule="exact"/>
              <w:ind w:right="-43"/>
              <w:contextualSpacing/>
              <w:jc w:val="center"/>
              <w:rPr>
                <w:rFonts w:ascii="Arial" w:hAnsi="Arial" w:cs="Arial"/>
                <w:b/>
                <w:bCs/>
                <w:sz w:val="16"/>
                <w:szCs w:val="16"/>
                <w:u w:val="single"/>
              </w:rPr>
            </w:pPr>
            <w:r w:rsidRPr="00492740">
              <w:rPr>
                <w:rFonts w:ascii="Arial" w:hAnsi="Arial" w:cs="Arial"/>
                <w:sz w:val="16"/>
                <w:szCs w:val="16"/>
              </w:rPr>
              <w:t>Long-term loan</w:t>
            </w:r>
          </w:p>
        </w:tc>
        <w:tc>
          <w:tcPr>
            <w:tcW w:w="1080" w:type="dxa"/>
            <w:vAlign w:val="bottom"/>
          </w:tcPr>
          <w:p w14:paraId="04562126" w14:textId="77777777" w:rsidR="00376CF1" w:rsidRPr="00492740" w:rsidRDefault="00376CF1" w:rsidP="00117AD1">
            <w:pPr>
              <w:tabs>
                <w:tab w:val="decimal" w:pos="846"/>
              </w:tabs>
              <w:spacing w:line="300" w:lineRule="exact"/>
              <w:ind w:right="-43"/>
              <w:contextualSpacing/>
              <w:jc w:val="center"/>
              <w:rPr>
                <w:rFonts w:ascii="Arial" w:hAnsi="Arial" w:cs="Arial"/>
                <w:sz w:val="16"/>
                <w:szCs w:val="16"/>
              </w:rPr>
            </w:pPr>
          </w:p>
        </w:tc>
        <w:tc>
          <w:tcPr>
            <w:tcW w:w="1170" w:type="dxa"/>
          </w:tcPr>
          <w:p w14:paraId="774263C7" w14:textId="77777777" w:rsidR="00376CF1" w:rsidRPr="00492740" w:rsidRDefault="00376CF1" w:rsidP="00117AD1">
            <w:pPr>
              <w:spacing w:line="30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c>
          <w:tcPr>
            <w:tcW w:w="1171" w:type="dxa"/>
          </w:tcPr>
          <w:p w14:paraId="48FAB33E" w14:textId="77777777" w:rsidR="00376CF1" w:rsidRPr="00492740" w:rsidRDefault="00376CF1" w:rsidP="00117AD1">
            <w:pPr>
              <w:spacing w:line="300" w:lineRule="exact"/>
              <w:ind w:left="-104" w:right="-102"/>
              <w:contextualSpacing/>
              <w:jc w:val="center"/>
              <w:rPr>
                <w:rFonts w:ascii="Arial" w:hAnsi="Arial" w:cs="Arial"/>
                <w:sz w:val="16"/>
                <w:szCs w:val="16"/>
              </w:rPr>
            </w:pPr>
            <w:r w:rsidRPr="00492740">
              <w:rPr>
                <w:rFonts w:ascii="Arial" w:hAnsi="Arial" w:cs="Arial"/>
                <w:sz w:val="16"/>
                <w:szCs w:val="16"/>
              </w:rPr>
              <w:t xml:space="preserve">Increase </w:t>
            </w:r>
          </w:p>
        </w:tc>
        <w:tc>
          <w:tcPr>
            <w:tcW w:w="1171" w:type="dxa"/>
          </w:tcPr>
          <w:p w14:paraId="54BB255E" w14:textId="77777777" w:rsidR="00376CF1" w:rsidRPr="00492740" w:rsidRDefault="00376CF1" w:rsidP="00117AD1">
            <w:pPr>
              <w:spacing w:line="300" w:lineRule="exact"/>
              <w:ind w:left="-104" w:right="-102"/>
              <w:contextualSpacing/>
              <w:jc w:val="center"/>
              <w:rPr>
                <w:rFonts w:ascii="Arial" w:hAnsi="Arial" w:cs="Arial"/>
                <w:sz w:val="16"/>
                <w:szCs w:val="16"/>
              </w:rPr>
            </w:pPr>
            <w:r w:rsidRPr="00492740">
              <w:rPr>
                <w:rFonts w:ascii="Arial" w:hAnsi="Arial" w:cs="Arial"/>
                <w:sz w:val="16"/>
                <w:szCs w:val="16"/>
              </w:rPr>
              <w:t>Decrease</w:t>
            </w:r>
          </w:p>
        </w:tc>
        <w:tc>
          <w:tcPr>
            <w:tcW w:w="1171" w:type="dxa"/>
            <w:gridSpan w:val="2"/>
          </w:tcPr>
          <w:p w14:paraId="2A956ACE" w14:textId="77777777" w:rsidR="00376CF1" w:rsidRPr="00492740" w:rsidRDefault="00376CF1" w:rsidP="00117AD1">
            <w:pPr>
              <w:spacing w:line="30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r>
      <w:tr w:rsidR="00376CF1" w:rsidRPr="00492740" w14:paraId="1250D30E" w14:textId="77777777" w:rsidTr="00EA016D">
        <w:tc>
          <w:tcPr>
            <w:tcW w:w="2970" w:type="dxa"/>
            <w:vMerge/>
            <w:vAlign w:val="bottom"/>
          </w:tcPr>
          <w:p w14:paraId="4983AC32" w14:textId="77777777" w:rsidR="00376CF1" w:rsidRPr="00492740" w:rsidRDefault="00376CF1" w:rsidP="00117AD1">
            <w:pPr>
              <w:pBdr>
                <w:bottom w:val="single" w:sz="4" w:space="1" w:color="auto"/>
              </w:pBdr>
              <w:spacing w:line="300" w:lineRule="exact"/>
              <w:ind w:right="-43"/>
              <w:contextualSpacing/>
              <w:jc w:val="center"/>
              <w:rPr>
                <w:rFonts w:ascii="Arial" w:hAnsi="Arial" w:cs="Arial"/>
                <w:sz w:val="16"/>
                <w:szCs w:val="16"/>
                <w:cs/>
              </w:rPr>
            </w:pPr>
          </w:p>
        </w:tc>
        <w:tc>
          <w:tcPr>
            <w:tcW w:w="1080" w:type="dxa"/>
            <w:vAlign w:val="bottom"/>
          </w:tcPr>
          <w:p w14:paraId="5B71D31A" w14:textId="77777777" w:rsidR="00376CF1" w:rsidRPr="00492740" w:rsidRDefault="00376CF1" w:rsidP="00117AD1">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Related by</w:t>
            </w:r>
          </w:p>
        </w:tc>
        <w:tc>
          <w:tcPr>
            <w:tcW w:w="1170" w:type="dxa"/>
          </w:tcPr>
          <w:p w14:paraId="38BC7D96" w14:textId="2D2585DE" w:rsidR="00376CF1" w:rsidRPr="00492740" w:rsidRDefault="004254D0" w:rsidP="00117AD1">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31 December 2024</w:t>
            </w:r>
          </w:p>
        </w:tc>
        <w:tc>
          <w:tcPr>
            <w:tcW w:w="1171" w:type="dxa"/>
          </w:tcPr>
          <w:p w14:paraId="322AC7F9" w14:textId="77777777" w:rsidR="00376CF1" w:rsidRPr="00492740" w:rsidRDefault="00376CF1" w:rsidP="00117AD1">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tcPr>
          <w:p w14:paraId="2E466530" w14:textId="77777777" w:rsidR="00376CF1" w:rsidRPr="00492740" w:rsidRDefault="00376CF1" w:rsidP="00117AD1">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gridSpan w:val="2"/>
          </w:tcPr>
          <w:p w14:paraId="5DA4B216" w14:textId="37562D7F" w:rsidR="00376CF1" w:rsidRPr="00492740" w:rsidRDefault="00DB2912" w:rsidP="00117AD1">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30 June</w:t>
            </w:r>
            <w:r w:rsidR="00376CF1" w:rsidRPr="00492740">
              <w:rPr>
                <w:rFonts w:ascii="Arial" w:hAnsi="Arial" w:cs="Arial"/>
                <w:sz w:val="16"/>
                <w:szCs w:val="16"/>
              </w:rPr>
              <w:t xml:space="preserve">  202</w:t>
            </w:r>
            <w:r w:rsidR="00916090" w:rsidRPr="00492740">
              <w:rPr>
                <w:rFonts w:ascii="Arial" w:hAnsi="Arial" w:cs="Arial"/>
                <w:sz w:val="16"/>
                <w:szCs w:val="16"/>
              </w:rPr>
              <w:t>5</w:t>
            </w:r>
          </w:p>
        </w:tc>
      </w:tr>
      <w:tr w:rsidR="00376CF1" w:rsidRPr="00492740" w14:paraId="6DD60092" w14:textId="77777777" w:rsidTr="00EA016D">
        <w:tc>
          <w:tcPr>
            <w:tcW w:w="2970" w:type="dxa"/>
            <w:vAlign w:val="bottom"/>
          </w:tcPr>
          <w:p w14:paraId="41BD8A7D" w14:textId="77777777" w:rsidR="00376CF1" w:rsidRPr="00492740" w:rsidRDefault="00376CF1" w:rsidP="00117AD1">
            <w:pPr>
              <w:spacing w:line="300" w:lineRule="exact"/>
              <w:ind w:left="132" w:hanging="120"/>
              <w:contextualSpacing/>
              <w:jc w:val="thaiDistribute"/>
              <w:rPr>
                <w:rFonts w:ascii="Arial" w:hAnsi="Arial" w:cs="Arial"/>
                <w:spacing w:val="-4"/>
                <w:sz w:val="16"/>
                <w:szCs w:val="16"/>
              </w:rPr>
            </w:pPr>
          </w:p>
        </w:tc>
        <w:tc>
          <w:tcPr>
            <w:tcW w:w="1080" w:type="dxa"/>
            <w:vAlign w:val="bottom"/>
          </w:tcPr>
          <w:p w14:paraId="1F76C56A" w14:textId="77777777" w:rsidR="00376CF1" w:rsidRPr="00492740" w:rsidRDefault="00376CF1" w:rsidP="00117AD1">
            <w:pPr>
              <w:tabs>
                <w:tab w:val="decimal" w:pos="946"/>
              </w:tabs>
              <w:spacing w:line="300" w:lineRule="exact"/>
              <w:ind w:left="-12" w:right="-108"/>
              <w:contextualSpacing/>
              <w:rPr>
                <w:rFonts w:ascii="Arial" w:hAnsi="Arial" w:cs="Arial"/>
                <w:sz w:val="16"/>
                <w:szCs w:val="16"/>
              </w:rPr>
            </w:pPr>
          </w:p>
        </w:tc>
        <w:tc>
          <w:tcPr>
            <w:tcW w:w="1170" w:type="dxa"/>
            <w:vAlign w:val="bottom"/>
          </w:tcPr>
          <w:p w14:paraId="2A802B7B" w14:textId="77777777" w:rsidR="00376CF1" w:rsidRPr="00492740" w:rsidRDefault="00376CF1" w:rsidP="00117AD1">
            <w:pPr>
              <w:tabs>
                <w:tab w:val="decimal" w:pos="852"/>
              </w:tabs>
              <w:spacing w:line="300" w:lineRule="exact"/>
              <w:ind w:left="-12" w:right="-43"/>
              <w:contextualSpacing/>
              <w:jc w:val="thaiDistribute"/>
              <w:rPr>
                <w:rFonts w:ascii="Arial" w:hAnsi="Arial" w:cs="Arial"/>
                <w:sz w:val="16"/>
                <w:szCs w:val="16"/>
              </w:rPr>
            </w:pPr>
            <w:r w:rsidRPr="00492740">
              <w:rPr>
                <w:rFonts w:ascii="Arial" w:hAnsi="Arial" w:cs="Arial"/>
                <w:sz w:val="16"/>
                <w:szCs w:val="16"/>
              </w:rPr>
              <w:t>(Audited)</w:t>
            </w:r>
          </w:p>
        </w:tc>
        <w:tc>
          <w:tcPr>
            <w:tcW w:w="1171" w:type="dxa"/>
            <w:vAlign w:val="bottom"/>
          </w:tcPr>
          <w:p w14:paraId="1210DB76" w14:textId="77777777" w:rsidR="00376CF1" w:rsidRPr="00492740" w:rsidRDefault="00376CF1" w:rsidP="00117AD1">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2BC0062D" w14:textId="77777777" w:rsidR="00376CF1" w:rsidRPr="00492740" w:rsidRDefault="00376CF1" w:rsidP="00117AD1">
            <w:pPr>
              <w:tabs>
                <w:tab w:val="decimal" w:pos="852"/>
              </w:tabs>
              <w:spacing w:line="300" w:lineRule="exact"/>
              <w:ind w:left="-12" w:right="-43"/>
              <w:contextualSpacing/>
              <w:jc w:val="thaiDistribute"/>
              <w:rPr>
                <w:rFonts w:ascii="Arial" w:hAnsi="Arial" w:cs="Arial"/>
                <w:sz w:val="16"/>
                <w:szCs w:val="16"/>
              </w:rPr>
            </w:pPr>
          </w:p>
        </w:tc>
        <w:tc>
          <w:tcPr>
            <w:tcW w:w="1171" w:type="dxa"/>
            <w:gridSpan w:val="2"/>
            <w:vAlign w:val="bottom"/>
          </w:tcPr>
          <w:p w14:paraId="00B9AAB1" w14:textId="77777777" w:rsidR="00376CF1" w:rsidRPr="00492740" w:rsidRDefault="00376CF1" w:rsidP="00117AD1">
            <w:pPr>
              <w:tabs>
                <w:tab w:val="decimal" w:pos="934"/>
              </w:tabs>
              <w:spacing w:line="300" w:lineRule="exact"/>
              <w:ind w:left="-12"/>
              <w:contextualSpacing/>
              <w:rPr>
                <w:rFonts w:ascii="Arial" w:hAnsi="Arial" w:cs="Arial"/>
                <w:sz w:val="16"/>
                <w:szCs w:val="16"/>
              </w:rPr>
            </w:pPr>
          </w:p>
        </w:tc>
      </w:tr>
      <w:tr w:rsidR="00741AF1" w:rsidRPr="00492740" w14:paraId="427E3FF1" w14:textId="77777777" w:rsidTr="00EA016D">
        <w:tc>
          <w:tcPr>
            <w:tcW w:w="2970" w:type="dxa"/>
            <w:vAlign w:val="bottom"/>
          </w:tcPr>
          <w:p w14:paraId="2F03E83B" w14:textId="4875E86B" w:rsidR="00741AF1" w:rsidRPr="00492740" w:rsidRDefault="00741AF1" w:rsidP="00741AF1">
            <w:pPr>
              <w:spacing w:line="300" w:lineRule="exact"/>
              <w:ind w:left="132" w:right="-105" w:hanging="120"/>
              <w:contextualSpacing/>
              <w:rPr>
                <w:rFonts w:ascii="Arial" w:hAnsi="Arial" w:cs="Arial"/>
                <w:spacing w:val="-4"/>
                <w:sz w:val="16"/>
                <w:szCs w:val="16"/>
              </w:rPr>
            </w:pPr>
            <w:r w:rsidRPr="00492740">
              <w:rPr>
                <w:rFonts w:ascii="Arial" w:hAnsi="Arial" w:cs="Arial"/>
                <w:spacing w:val="-4"/>
                <w:sz w:val="16"/>
                <w:szCs w:val="16"/>
              </w:rPr>
              <w:t>C.I.N. Estate Company Limited</w:t>
            </w:r>
          </w:p>
        </w:tc>
        <w:tc>
          <w:tcPr>
            <w:tcW w:w="1080" w:type="dxa"/>
            <w:vAlign w:val="bottom"/>
          </w:tcPr>
          <w:p w14:paraId="43F0E15F" w14:textId="48D94519" w:rsidR="00741AF1" w:rsidRPr="00492740" w:rsidRDefault="00741AF1" w:rsidP="00741AF1">
            <w:pPr>
              <w:spacing w:line="300" w:lineRule="exact"/>
              <w:ind w:left="-12" w:right="-106"/>
              <w:contextualSpacing/>
              <w:rPr>
                <w:rFonts w:ascii="Arial" w:hAnsi="Arial" w:cs="Arial"/>
                <w:sz w:val="16"/>
                <w:szCs w:val="16"/>
              </w:rPr>
            </w:pPr>
            <w:r w:rsidRPr="00492740">
              <w:rPr>
                <w:rFonts w:ascii="Arial" w:hAnsi="Arial" w:cs="Arial"/>
                <w:sz w:val="16"/>
                <w:szCs w:val="16"/>
              </w:rPr>
              <w:t>Associate</w:t>
            </w:r>
          </w:p>
        </w:tc>
        <w:tc>
          <w:tcPr>
            <w:tcW w:w="1170" w:type="dxa"/>
            <w:tcBorders>
              <w:top w:val="nil"/>
              <w:left w:val="nil"/>
              <w:bottom w:val="nil"/>
              <w:right w:val="nil"/>
            </w:tcBorders>
          </w:tcPr>
          <w:p w14:paraId="0B02CD5C" w14:textId="0F65D944" w:rsidR="00741AF1" w:rsidRPr="00492740" w:rsidRDefault="00741AF1" w:rsidP="00EA016D">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20,000</w:t>
            </w:r>
          </w:p>
        </w:tc>
        <w:tc>
          <w:tcPr>
            <w:tcW w:w="1171" w:type="dxa"/>
            <w:tcBorders>
              <w:top w:val="nil"/>
              <w:left w:val="nil"/>
              <w:right w:val="nil"/>
            </w:tcBorders>
          </w:tcPr>
          <w:p w14:paraId="0D3AD94A" w14:textId="3B066AF3" w:rsidR="00741AF1" w:rsidRPr="00492740" w:rsidRDefault="00897668" w:rsidP="00EA016D">
            <w:pPr>
              <w:pBdr>
                <w:bottom w:val="double" w:sz="4" w:space="1" w:color="auto"/>
              </w:pBdr>
              <w:tabs>
                <w:tab w:val="decimal" w:pos="847"/>
              </w:tabs>
              <w:spacing w:line="300" w:lineRule="exact"/>
              <w:ind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right w:val="nil"/>
            </w:tcBorders>
          </w:tcPr>
          <w:p w14:paraId="36A8C3A8" w14:textId="0041C213" w:rsidR="00741AF1" w:rsidRPr="00492740" w:rsidRDefault="00897668" w:rsidP="00EA016D">
            <w:pPr>
              <w:pBdr>
                <w:bottom w:val="double" w:sz="4" w:space="1" w:color="auto"/>
              </w:pBdr>
              <w:tabs>
                <w:tab w:val="decimal" w:pos="847"/>
              </w:tabs>
              <w:spacing w:line="300" w:lineRule="exact"/>
              <w:ind w:right="-43"/>
              <w:contextualSpacing/>
              <w:rPr>
                <w:rFonts w:ascii="Arial" w:hAnsi="Arial" w:cs="Arial"/>
                <w:sz w:val="16"/>
                <w:szCs w:val="16"/>
              </w:rPr>
            </w:pPr>
            <w:r w:rsidRPr="00492740">
              <w:rPr>
                <w:rFonts w:ascii="Arial" w:hAnsi="Arial" w:cs="Arial"/>
                <w:sz w:val="16"/>
                <w:szCs w:val="16"/>
              </w:rPr>
              <w:t>-</w:t>
            </w:r>
          </w:p>
        </w:tc>
        <w:tc>
          <w:tcPr>
            <w:tcW w:w="1171" w:type="dxa"/>
            <w:gridSpan w:val="2"/>
            <w:tcBorders>
              <w:top w:val="nil"/>
              <w:left w:val="nil"/>
              <w:bottom w:val="nil"/>
              <w:right w:val="nil"/>
            </w:tcBorders>
          </w:tcPr>
          <w:p w14:paraId="1A18BFAE" w14:textId="7EF5AFF7" w:rsidR="00741AF1" w:rsidRPr="00492740" w:rsidRDefault="00897668" w:rsidP="00EA016D">
            <w:pPr>
              <w:tabs>
                <w:tab w:val="decimal" w:pos="847"/>
              </w:tabs>
              <w:spacing w:line="300" w:lineRule="exact"/>
              <w:ind w:right="-43"/>
              <w:contextualSpacing/>
              <w:rPr>
                <w:rFonts w:ascii="Arial" w:hAnsi="Arial" w:cs="Arial"/>
                <w:sz w:val="16"/>
                <w:szCs w:val="16"/>
              </w:rPr>
            </w:pPr>
            <w:r w:rsidRPr="00492740">
              <w:rPr>
                <w:rFonts w:ascii="Arial" w:hAnsi="Arial" w:cs="Arial"/>
                <w:sz w:val="16"/>
                <w:szCs w:val="16"/>
              </w:rPr>
              <w:t>20,000</w:t>
            </w:r>
          </w:p>
        </w:tc>
      </w:tr>
      <w:tr w:rsidR="00997934" w:rsidRPr="00492740" w14:paraId="49AED4E3" w14:textId="77777777" w:rsidTr="00EA016D">
        <w:trPr>
          <w:trHeight w:val="60"/>
        </w:trPr>
        <w:tc>
          <w:tcPr>
            <w:tcW w:w="2970" w:type="dxa"/>
            <w:vAlign w:val="bottom"/>
          </w:tcPr>
          <w:p w14:paraId="2F6952DB" w14:textId="06605898" w:rsidR="00997934" w:rsidRPr="00492740" w:rsidRDefault="00997934" w:rsidP="00741AF1">
            <w:pPr>
              <w:spacing w:line="300" w:lineRule="exact"/>
              <w:ind w:left="132" w:hanging="120"/>
              <w:contextualSpacing/>
              <w:rPr>
                <w:rFonts w:ascii="Arial" w:hAnsi="Arial" w:cs="Arial"/>
                <w:b/>
                <w:bCs/>
                <w:spacing w:val="-4"/>
                <w:sz w:val="16"/>
                <w:szCs w:val="16"/>
              </w:rPr>
            </w:pPr>
            <w:r w:rsidRPr="00492740">
              <w:rPr>
                <w:rFonts w:ascii="Arial" w:hAnsi="Arial" w:cs="Arial"/>
                <w:spacing w:val="-4"/>
                <w:sz w:val="16"/>
                <w:szCs w:val="16"/>
              </w:rPr>
              <w:t>Less: Current portion</w:t>
            </w:r>
          </w:p>
        </w:tc>
        <w:tc>
          <w:tcPr>
            <w:tcW w:w="1080" w:type="dxa"/>
            <w:vAlign w:val="bottom"/>
          </w:tcPr>
          <w:p w14:paraId="769C7AB7" w14:textId="77777777" w:rsidR="00997934" w:rsidRPr="00492740" w:rsidRDefault="00997934" w:rsidP="00741AF1">
            <w:pPr>
              <w:tabs>
                <w:tab w:val="decimal" w:pos="946"/>
              </w:tabs>
              <w:spacing w:line="300" w:lineRule="exact"/>
              <w:ind w:left="2" w:hanging="2"/>
              <w:contextualSpacing/>
              <w:jc w:val="both"/>
              <w:rPr>
                <w:rFonts w:ascii="Arial" w:hAnsi="Arial" w:cs="Arial"/>
                <w:sz w:val="16"/>
                <w:szCs w:val="16"/>
              </w:rPr>
            </w:pPr>
          </w:p>
        </w:tc>
        <w:tc>
          <w:tcPr>
            <w:tcW w:w="1170" w:type="dxa"/>
            <w:tcBorders>
              <w:top w:val="nil"/>
              <w:left w:val="nil"/>
              <w:bottom w:val="nil"/>
              <w:right w:val="nil"/>
            </w:tcBorders>
          </w:tcPr>
          <w:p w14:paraId="6C1CB28B" w14:textId="39336848" w:rsidR="00997934" w:rsidRPr="00492740" w:rsidRDefault="00997934"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bottom w:val="nil"/>
              <w:right w:val="nil"/>
            </w:tcBorders>
          </w:tcPr>
          <w:p w14:paraId="23FA6646" w14:textId="77777777" w:rsidR="00997934" w:rsidRPr="00492740" w:rsidRDefault="00997934" w:rsidP="00EA016D">
            <w:pPr>
              <w:tabs>
                <w:tab w:val="decimal" w:pos="847"/>
              </w:tabs>
              <w:spacing w:line="300" w:lineRule="exact"/>
              <w:ind w:left="-12" w:right="-43"/>
              <w:contextualSpacing/>
              <w:rPr>
                <w:rFonts w:ascii="Arial" w:hAnsi="Arial" w:cs="Arial"/>
                <w:sz w:val="16"/>
                <w:szCs w:val="16"/>
              </w:rPr>
            </w:pPr>
          </w:p>
        </w:tc>
        <w:tc>
          <w:tcPr>
            <w:tcW w:w="1171" w:type="dxa"/>
            <w:tcBorders>
              <w:top w:val="nil"/>
              <w:left w:val="nil"/>
              <w:bottom w:val="nil"/>
              <w:right w:val="nil"/>
            </w:tcBorders>
          </w:tcPr>
          <w:p w14:paraId="583254EF" w14:textId="77777777" w:rsidR="00997934" w:rsidRPr="00492740" w:rsidRDefault="00997934" w:rsidP="00EA016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tcPr>
          <w:p w14:paraId="1DF135EF" w14:textId="3ABB140F" w:rsidR="00997934" w:rsidRPr="00492740" w:rsidRDefault="00897668"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(20,000)</w:t>
            </w:r>
          </w:p>
        </w:tc>
      </w:tr>
      <w:tr w:rsidR="00741AF1" w:rsidRPr="00492740" w14:paraId="5392ADEF" w14:textId="77777777" w:rsidTr="00EA016D">
        <w:trPr>
          <w:trHeight w:val="60"/>
        </w:trPr>
        <w:tc>
          <w:tcPr>
            <w:tcW w:w="2970" w:type="dxa"/>
            <w:vAlign w:val="bottom"/>
          </w:tcPr>
          <w:p w14:paraId="0067D034" w14:textId="79F33D09" w:rsidR="00741AF1" w:rsidRPr="00492740" w:rsidRDefault="00EA016D" w:rsidP="00EA016D">
            <w:pPr>
              <w:spacing w:line="300" w:lineRule="exact"/>
              <w:ind w:left="132" w:right="-108" w:hanging="120"/>
              <w:contextualSpacing/>
              <w:rPr>
                <w:rFonts w:ascii="Arial" w:hAnsi="Arial" w:cs="Arial"/>
                <w:b/>
                <w:bCs/>
                <w:spacing w:val="-4"/>
                <w:sz w:val="16"/>
                <w:szCs w:val="16"/>
              </w:rPr>
            </w:pPr>
            <w:r w:rsidRPr="00492740">
              <w:rPr>
                <w:rFonts w:ascii="Arial" w:hAnsi="Arial" w:cs="Arial"/>
                <w:b/>
                <w:bCs/>
                <w:spacing w:val="-4"/>
                <w:sz w:val="16"/>
                <w:szCs w:val="16"/>
              </w:rPr>
              <w:t>Long-term loan - net of current portion</w:t>
            </w:r>
          </w:p>
        </w:tc>
        <w:tc>
          <w:tcPr>
            <w:tcW w:w="1080" w:type="dxa"/>
            <w:vAlign w:val="bottom"/>
          </w:tcPr>
          <w:p w14:paraId="29AB1197" w14:textId="77777777" w:rsidR="00741AF1" w:rsidRPr="00492740" w:rsidRDefault="00741AF1" w:rsidP="00741AF1">
            <w:pPr>
              <w:tabs>
                <w:tab w:val="decimal" w:pos="946"/>
              </w:tabs>
              <w:spacing w:line="300" w:lineRule="exact"/>
              <w:ind w:left="2" w:hanging="2"/>
              <w:contextualSpacing/>
              <w:jc w:val="both"/>
              <w:rPr>
                <w:rFonts w:ascii="Arial" w:hAnsi="Arial" w:cs="Arial"/>
                <w:sz w:val="16"/>
                <w:szCs w:val="16"/>
              </w:rPr>
            </w:pPr>
          </w:p>
        </w:tc>
        <w:tc>
          <w:tcPr>
            <w:tcW w:w="1170" w:type="dxa"/>
            <w:tcBorders>
              <w:top w:val="nil"/>
              <w:left w:val="nil"/>
              <w:bottom w:val="nil"/>
              <w:right w:val="nil"/>
            </w:tcBorders>
          </w:tcPr>
          <w:p w14:paraId="22CE9843" w14:textId="514CBF1A" w:rsidR="00741AF1" w:rsidRPr="00492740" w:rsidRDefault="00741AF1"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sidRPr="00492740">
              <w:rPr>
                <w:rFonts w:ascii="Arial" w:hAnsi="Arial" w:cs="Arial"/>
                <w:b/>
                <w:bCs/>
                <w:sz w:val="16"/>
                <w:szCs w:val="16"/>
              </w:rPr>
              <w:t>20,000</w:t>
            </w:r>
          </w:p>
        </w:tc>
        <w:tc>
          <w:tcPr>
            <w:tcW w:w="1171" w:type="dxa"/>
            <w:tcBorders>
              <w:top w:val="nil"/>
              <w:left w:val="nil"/>
              <w:bottom w:val="nil"/>
              <w:right w:val="nil"/>
            </w:tcBorders>
          </w:tcPr>
          <w:p w14:paraId="6AB4125C" w14:textId="7D7EA6E0" w:rsidR="00741AF1" w:rsidRPr="00492740"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tcBorders>
              <w:top w:val="nil"/>
              <w:left w:val="nil"/>
              <w:bottom w:val="nil"/>
              <w:right w:val="nil"/>
            </w:tcBorders>
          </w:tcPr>
          <w:p w14:paraId="19315354" w14:textId="5EDA731A" w:rsidR="00741AF1" w:rsidRPr="00492740"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gridSpan w:val="2"/>
            <w:tcBorders>
              <w:top w:val="nil"/>
              <w:left w:val="nil"/>
              <w:bottom w:val="nil"/>
              <w:right w:val="nil"/>
            </w:tcBorders>
          </w:tcPr>
          <w:p w14:paraId="14567351" w14:textId="35FD581E" w:rsidR="00741AF1" w:rsidRPr="00492740" w:rsidRDefault="00897668"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sidRPr="00492740">
              <w:rPr>
                <w:rFonts w:ascii="Arial" w:hAnsi="Arial" w:cs="Arial"/>
                <w:b/>
                <w:bCs/>
                <w:sz w:val="16"/>
                <w:szCs w:val="16"/>
              </w:rPr>
              <w:t>-</w:t>
            </w:r>
          </w:p>
        </w:tc>
      </w:tr>
      <w:tr w:rsidR="00EA016D" w:rsidRPr="00492740" w14:paraId="16F9CD8A" w14:textId="77777777" w:rsidTr="00EA016D">
        <w:trPr>
          <w:gridAfter w:val="1"/>
          <w:wAfter w:w="12" w:type="dxa"/>
          <w:cantSplit/>
        </w:trPr>
        <w:tc>
          <w:tcPr>
            <w:tcW w:w="8721" w:type="dxa"/>
            <w:gridSpan w:val="6"/>
          </w:tcPr>
          <w:p w14:paraId="293FFDD6" w14:textId="084EF5F6" w:rsidR="00EA016D" w:rsidRPr="00492740" w:rsidRDefault="00EA016D" w:rsidP="00125EAE">
            <w:pPr>
              <w:spacing w:line="240" w:lineRule="exact"/>
              <w:ind w:right="-43"/>
              <w:contextualSpacing/>
              <w:jc w:val="right"/>
              <w:rPr>
                <w:rFonts w:ascii="Arial" w:hAnsi="Arial" w:cs="Arial"/>
                <w:sz w:val="16"/>
                <w:szCs w:val="16"/>
              </w:rPr>
            </w:pPr>
          </w:p>
        </w:tc>
      </w:tr>
      <w:tr w:rsidR="005323FE" w:rsidRPr="00492740" w14:paraId="37040A48" w14:textId="77777777" w:rsidTr="00EA016D">
        <w:trPr>
          <w:gridAfter w:val="1"/>
          <w:wAfter w:w="12" w:type="dxa"/>
          <w:cantSplit/>
        </w:trPr>
        <w:tc>
          <w:tcPr>
            <w:tcW w:w="8721" w:type="dxa"/>
            <w:gridSpan w:val="6"/>
          </w:tcPr>
          <w:p w14:paraId="37619E56" w14:textId="36EA1D79" w:rsidR="005323FE" w:rsidRPr="00492740" w:rsidRDefault="005323FE" w:rsidP="005323FE">
            <w:pPr>
              <w:spacing w:line="300" w:lineRule="exact"/>
              <w:ind w:right="-43"/>
              <w:contextualSpacing/>
              <w:jc w:val="right"/>
              <w:rPr>
                <w:rFonts w:ascii="Arial" w:hAnsi="Arial" w:cs="Arial"/>
                <w:sz w:val="16"/>
                <w:szCs w:val="16"/>
              </w:rPr>
            </w:pPr>
            <w:r w:rsidRPr="00492740">
              <w:rPr>
                <w:rFonts w:ascii="Arial" w:hAnsi="Arial" w:cs="Arial"/>
                <w:sz w:val="16"/>
                <w:szCs w:val="16"/>
              </w:rPr>
              <w:t>(Unit: Thousand Baht)</w:t>
            </w:r>
          </w:p>
        </w:tc>
      </w:tr>
      <w:tr w:rsidR="005323FE" w:rsidRPr="00492740" w14:paraId="3B5F9D70" w14:textId="77777777" w:rsidTr="00EA016D">
        <w:tc>
          <w:tcPr>
            <w:tcW w:w="2970" w:type="dxa"/>
          </w:tcPr>
          <w:p w14:paraId="7957FE74" w14:textId="77777777" w:rsidR="005323FE" w:rsidRPr="00492740" w:rsidRDefault="005323FE" w:rsidP="005323FE">
            <w:pPr>
              <w:spacing w:line="300" w:lineRule="exact"/>
              <w:ind w:right="-43"/>
              <w:contextualSpacing/>
              <w:jc w:val="both"/>
              <w:rPr>
                <w:rFonts w:ascii="Arial" w:hAnsi="Arial" w:cs="Arial"/>
                <w:b/>
                <w:bCs/>
                <w:sz w:val="16"/>
                <w:szCs w:val="16"/>
                <w:u w:val="single"/>
              </w:rPr>
            </w:pPr>
          </w:p>
        </w:tc>
        <w:tc>
          <w:tcPr>
            <w:tcW w:w="1080" w:type="dxa"/>
          </w:tcPr>
          <w:p w14:paraId="3FC9B395" w14:textId="77777777" w:rsidR="005323FE" w:rsidRPr="00492740" w:rsidRDefault="005323FE" w:rsidP="005323FE">
            <w:pPr>
              <w:tabs>
                <w:tab w:val="decimal" w:pos="846"/>
              </w:tabs>
              <w:spacing w:line="300" w:lineRule="exact"/>
              <w:ind w:right="-43"/>
              <w:contextualSpacing/>
              <w:jc w:val="thaiDistribute"/>
              <w:rPr>
                <w:rFonts w:ascii="Arial" w:hAnsi="Arial" w:cs="Arial"/>
                <w:sz w:val="16"/>
                <w:szCs w:val="16"/>
              </w:rPr>
            </w:pPr>
          </w:p>
        </w:tc>
        <w:tc>
          <w:tcPr>
            <w:tcW w:w="4683" w:type="dxa"/>
            <w:gridSpan w:val="5"/>
          </w:tcPr>
          <w:p w14:paraId="37FB3651" w14:textId="77777777" w:rsidR="005323FE" w:rsidRPr="00492740" w:rsidRDefault="005323FE" w:rsidP="005323FE">
            <w:pPr>
              <w:pBdr>
                <w:bottom w:val="single" w:sz="4" w:space="1" w:color="auto"/>
              </w:pBdr>
              <w:tabs>
                <w:tab w:val="decimal" w:pos="846"/>
              </w:tabs>
              <w:spacing w:line="300" w:lineRule="exact"/>
              <w:ind w:left="-12" w:right="-43"/>
              <w:contextualSpacing/>
              <w:jc w:val="center"/>
              <w:rPr>
                <w:rFonts w:ascii="Arial" w:hAnsi="Arial" w:cs="Arial"/>
                <w:sz w:val="16"/>
                <w:szCs w:val="16"/>
              </w:rPr>
            </w:pPr>
            <w:r w:rsidRPr="00492740">
              <w:rPr>
                <w:rFonts w:ascii="Arial" w:hAnsi="Arial" w:cs="Arial"/>
                <w:sz w:val="16"/>
                <w:szCs w:val="16"/>
              </w:rPr>
              <w:t>Separate financial statements</w:t>
            </w:r>
          </w:p>
        </w:tc>
      </w:tr>
      <w:tr w:rsidR="005323FE" w:rsidRPr="00492740" w14:paraId="40787CC1" w14:textId="77777777" w:rsidTr="00EA016D">
        <w:tc>
          <w:tcPr>
            <w:tcW w:w="2970" w:type="dxa"/>
            <w:vMerge w:val="restart"/>
            <w:vAlign w:val="bottom"/>
          </w:tcPr>
          <w:p w14:paraId="5E27AD9F" w14:textId="3A353932" w:rsidR="005323FE" w:rsidRPr="00492740" w:rsidRDefault="005323FE" w:rsidP="005323FE">
            <w:pPr>
              <w:pBdr>
                <w:bottom w:val="single" w:sz="4" w:space="1" w:color="auto"/>
              </w:pBdr>
              <w:spacing w:line="300" w:lineRule="exact"/>
              <w:ind w:right="-43"/>
              <w:contextualSpacing/>
              <w:jc w:val="center"/>
              <w:rPr>
                <w:rFonts w:ascii="Arial" w:hAnsi="Arial" w:cs="Arial"/>
                <w:b/>
                <w:bCs/>
                <w:sz w:val="16"/>
                <w:szCs w:val="16"/>
                <w:u w:val="single"/>
              </w:rPr>
            </w:pPr>
            <w:r w:rsidRPr="00492740">
              <w:rPr>
                <w:rFonts w:ascii="Arial" w:hAnsi="Arial" w:cs="Arial"/>
                <w:sz w:val="16"/>
                <w:szCs w:val="16"/>
              </w:rPr>
              <w:t>Long-term loan</w:t>
            </w:r>
          </w:p>
        </w:tc>
        <w:tc>
          <w:tcPr>
            <w:tcW w:w="1080" w:type="dxa"/>
            <w:vAlign w:val="bottom"/>
          </w:tcPr>
          <w:p w14:paraId="333CA818" w14:textId="77777777" w:rsidR="005323FE" w:rsidRPr="00492740" w:rsidRDefault="005323FE" w:rsidP="005323FE">
            <w:pPr>
              <w:tabs>
                <w:tab w:val="decimal" w:pos="846"/>
              </w:tabs>
              <w:spacing w:line="300" w:lineRule="exact"/>
              <w:ind w:right="-43"/>
              <w:contextualSpacing/>
              <w:jc w:val="center"/>
              <w:rPr>
                <w:rFonts w:ascii="Arial" w:hAnsi="Arial" w:cs="Arial"/>
                <w:sz w:val="16"/>
                <w:szCs w:val="16"/>
              </w:rPr>
            </w:pPr>
          </w:p>
        </w:tc>
        <w:tc>
          <w:tcPr>
            <w:tcW w:w="1170" w:type="dxa"/>
          </w:tcPr>
          <w:p w14:paraId="390979CF" w14:textId="77777777" w:rsidR="005323FE" w:rsidRPr="00492740" w:rsidRDefault="005323FE" w:rsidP="005323FE">
            <w:pPr>
              <w:spacing w:line="30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c>
          <w:tcPr>
            <w:tcW w:w="1171" w:type="dxa"/>
          </w:tcPr>
          <w:p w14:paraId="3B92D2EA" w14:textId="77777777" w:rsidR="005323FE" w:rsidRPr="00492740" w:rsidRDefault="005323FE" w:rsidP="005323FE">
            <w:pPr>
              <w:spacing w:line="300" w:lineRule="exact"/>
              <w:ind w:left="-104" w:right="-102"/>
              <w:contextualSpacing/>
              <w:jc w:val="center"/>
              <w:rPr>
                <w:rFonts w:ascii="Arial" w:hAnsi="Arial" w:cs="Arial"/>
                <w:sz w:val="16"/>
                <w:szCs w:val="16"/>
              </w:rPr>
            </w:pPr>
            <w:r w:rsidRPr="00492740">
              <w:rPr>
                <w:rFonts w:ascii="Arial" w:hAnsi="Arial" w:cs="Arial"/>
                <w:sz w:val="16"/>
                <w:szCs w:val="16"/>
              </w:rPr>
              <w:t xml:space="preserve">Increase </w:t>
            </w:r>
          </w:p>
        </w:tc>
        <w:tc>
          <w:tcPr>
            <w:tcW w:w="1171" w:type="dxa"/>
          </w:tcPr>
          <w:p w14:paraId="0AB23740" w14:textId="77777777" w:rsidR="005323FE" w:rsidRPr="00492740" w:rsidRDefault="005323FE" w:rsidP="005323FE">
            <w:pPr>
              <w:spacing w:line="300" w:lineRule="exact"/>
              <w:ind w:left="-104" w:right="-102"/>
              <w:contextualSpacing/>
              <w:jc w:val="center"/>
              <w:rPr>
                <w:rFonts w:ascii="Arial" w:hAnsi="Arial" w:cs="Arial"/>
                <w:sz w:val="16"/>
                <w:szCs w:val="16"/>
              </w:rPr>
            </w:pPr>
            <w:r w:rsidRPr="00492740">
              <w:rPr>
                <w:rFonts w:ascii="Arial" w:hAnsi="Arial" w:cs="Arial"/>
                <w:sz w:val="16"/>
                <w:szCs w:val="16"/>
              </w:rPr>
              <w:t>Decrease</w:t>
            </w:r>
          </w:p>
        </w:tc>
        <w:tc>
          <w:tcPr>
            <w:tcW w:w="1171" w:type="dxa"/>
            <w:gridSpan w:val="2"/>
          </w:tcPr>
          <w:p w14:paraId="71FE365D" w14:textId="77777777" w:rsidR="005323FE" w:rsidRPr="00492740" w:rsidRDefault="005323FE" w:rsidP="005323FE">
            <w:pPr>
              <w:spacing w:line="30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r>
      <w:tr w:rsidR="005323FE" w:rsidRPr="00492740" w14:paraId="1937C00A" w14:textId="77777777" w:rsidTr="00EA016D">
        <w:tc>
          <w:tcPr>
            <w:tcW w:w="2970" w:type="dxa"/>
            <w:vMerge/>
            <w:vAlign w:val="bottom"/>
          </w:tcPr>
          <w:p w14:paraId="6956D266" w14:textId="77777777" w:rsidR="005323FE" w:rsidRPr="00492740" w:rsidRDefault="005323FE" w:rsidP="005323FE">
            <w:pPr>
              <w:pBdr>
                <w:bottom w:val="single" w:sz="4" w:space="1" w:color="auto"/>
              </w:pBdr>
              <w:spacing w:line="300" w:lineRule="exact"/>
              <w:ind w:right="-43"/>
              <w:contextualSpacing/>
              <w:jc w:val="center"/>
              <w:rPr>
                <w:rFonts w:ascii="Arial" w:hAnsi="Arial" w:cs="Arial"/>
                <w:sz w:val="16"/>
                <w:szCs w:val="16"/>
                <w:cs/>
              </w:rPr>
            </w:pPr>
          </w:p>
        </w:tc>
        <w:tc>
          <w:tcPr>
            <w:tcW w:w="1080" w:type="dxa"/>
            <w:vAlign w:val="bottom"/>
          </w:tcPr>
          <w:p w14:paraId="42D28E89" w14:textId="77777777" w:rsidR="005323FE" w:rsidRPr="00492740" w:rsidRDefault="005323FE" w:rsidP="005323FE">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Related by</w:t>
            </w:r>
          </w:p>
        </w:tc>
        <w:tc>
          <w:tcPr>
            <w:tcW w:w="1170" w:type="dxa"/>
          </w:tcPr>
          <w:p w14:paraId="22B304CC" w14:textId="325FD294" w:rsidR="005323FE" w:rsidRPr="00492740" w:rsidRDefault="004254D0" w:rsidP="005323FE">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31 December 2024</w:t>
            </w:r>
          </w:p>
        </w:tc>
        <w:tc>
          <w:tcPr>
            <w:tcW w:w="1171" w:type="dxa"/>
          </w:tcPr>
          <w:p w14:paraId="48CBD695" w14:textId="44ED3177" w:rsidR="005323FE" w:rsidRPr="00492740" w:rsidRDefault="005323FE" w:rsidP="005323FE">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tcPr>
          <w:p w14:paraId="4EF3EF1D" w14:textId="4BC0256C" w:rsidR="005323FE" w:rsidRPr="00492740" w:rsidRDefault="005323FE" w:rsidP="005323FE">
            <w:pPr>
              <w:pBdr>
                <w:bottom w:val="single" w:sz="4" w:space="1" w:color="auto"/>
              </w:pBdr>
              <w:spacing w:line="30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gridSpan w:val="2"/>
          </w:tcPr>
          <w:p w14:paraId="66244A00" w14:textId="5420F0BC" w:rsidR="005323FE" w:rsidRPr="00492740" w:rsidRDefault="00DB2912" w:rsidP="005323FE">
            <w:pPr>
              <w:pBdr>
                <w:bottom w:val="single" w:sz="4" w:space="1" w:color="auto"/>
              </w:pBdr>
              <w:spacing w:line="300" w:lineRule="exact"/>
              <w:ind w:left="-12" w:right="-43"/>
              <w:contextualSpacing/>
              <w:jc w:val="center"/>
              <w:rPr>
                <w:rFonts w:ascii="Arial" w:hAnsi="Arial" w:cs="Arial"/>
                <w:sz w:val="16"/>
                <w:szCs w:val="16"/>
                <w:cs/>
              </w:rPr>
            </w:pPr>
            <w:r w:rsidRPr="00492740">
              <w:rPr>
                <w:rFonts w:ascii="Arial" w:hAnsi="Arial" w:cs="Arial"/>
                <w:sz w:val="16"/>
                <w:szCs w:val="16"/>
              </w:rPr>
              <w:t>30 June</w:t>
            </w:r>
            <w:r w:rsidR="005323FE" w:rsidRPr="00492740">
              <w:rPr>
                <w:rFonts w:ascii="Arial" w:hAnsi="Arial" w:cs="Arial"/>
                <w:sz w:val="16"/>
                <w:szCs w:val="16"/>
              </w:rPr>
              <w:t xml:space="preserve">  202</w:t>
            </w:r>
            <w:r w:rsidR="00916090" w:rsidRPr="00492740">
              <w:rPr>
                <w:rFonts w:ascii="Arial" w:hAnsi="Arial" w:cs="Arial"/>
                <w:sz w:val="16"/>
                <w:szCs w:val="16"/>
              </w:rPr>
              <w:t>5</w:t>
            </w:r>
          </w:p>
        </w:tc>
      </w:tr>
      <w:tr w:rsidR="005323FE" w:rsidRPr="00492740" w14:paraId="52AE2CA0" w14:textId="77777777" w:rsidTr="00EA016D">
        <w:tc>
          <w:tcPr>
            <w:tcW w:w="2970" w:type="dxa"/>
            <w:vAlign w:val="bottom"/>
          </w:tcPr>
          <w:p w14:paraId="0ACEF18A" w14:textId="77777777" w:rsidR="005323FE" w:rsidRPr="00492740" w:rsidRDefault="005323FE" w:rsidP="005323FE">
            <w:pPr>
              <w:spacing w:line="300" w:lineRule="exact"/>
              <w:ind w:left="132" w:hanging="120"/>
              <w:contextualSpacing/>
              <w:jc w:val="thaiDistribute"/>
              <w:rPr>
                <w:rFonts w:ascii="Arial" w:hAnsi="Arial" w:cs="Arial"/>
                <w:spacing w:val="-4"/>
                <w:sz w:val="16"/>
                <w:szCs w:val="16"/>
              </w:rPr>
            </w:pPr>
          </w:p>
        </w:tc>
        <w:tc>
          <w:tcPr>
            <w:tcW w:w="1080" w:type="dxa"/>
            <w:vAlign w:val="bottom"/>
          </w:tcPr>
          <w:p w14:paraId="4014ED8F" w14:textId="77777777" w:rsidR="005323FE" w:rsidRPr="00492740" w:rsidRDefault="005323FE" w:rsidP="005323FE">
            <w:pPr>
              <w:tabs>
                <w:tab w:val="decimal" w:pos="946"/>
              </w:tabs>
              <w:spacing w:line="300" w:lineRule="exact"/>
              <w:ind w:left="-12" w:right="-108"/>
              <w:contextualSpacing/>
              <w:rPr>
                <w:rFonts w:ascii="Arial" w:hAnsi="Arial" w:cs="Arial"/>
                <w:sz w:val="16"/>
                <w:szCs w:val="16"/>
              </w:rPr>
            </w:pPr>
          </w:p>
        </w:tc>
        <w:tc>
          <w:tcPr>
            <w:tcW w:w="1170" w:type="dxa"/>
            <w:vAlign w:val="bottom"/>
          </w:tcPr>
          <w:p w14:paraId="7DEA6A27" w14:textId="77777777" w:rsidR="005323FE" w:rsidRPr="00492740" w:rsidRDefault="005323FE" w:rsidP="005323FE">
            <w:pPr>
              <w:tabs>
                <w:tab w:val="decimal" w:pos="852"/>
              </w:tabs>
              <w:spacing w:line="300" w:lineRule="exact"/>
              <w:ind w:left="-12" w:right="-43"/>
              <w:contextualSpacing/>
              <w:jc w:val="thaiDistribute"/>
              <w:rPr>
                <w:rFonts w:ascii="Arial" w:hAnsi="Arial" w:cs="Arial"/>
                <w:sz w:val="16"/>
                <w:szCs w:val="16"/>
              </w:rPr>
            </w:pPr>
            <w:r w:rsidRPr="00492740">
              <w:rPr>
                <w:rFonts w:ascii="Arial" w:hAnsi="Arial" w:cs="Arial"/>
                <w:sz w:val="16"/>
                <w:szCs w:val="16"/>
              </w:rPr>
              <w:t>(Audited)</w:t>
            </w:r>
          </w:p>
        </w:tc>
        <w:tc>
          <w:tcPr>
            <w:tcW w:w="1171" w:type="dxa"/>
            <w:vAlign w:val="bottom"/>
          </w:tcPr>
          <w:p w14:paraId="24F746E4" w14:textId="77777777" w:rsidR="005323FE" w:rsidRPr="00492740" w:rsidRDefault="005323FE" w:rsidP="005323FE">
            <w:pPr>
              <w:tabs>
                <w:tab w:val="decimal" w:pos="852"/>
              </w:tabs>
              <w:spacing w:line="300" w:lineRule="exact"/>
              <w:ind w:left="-12" w:right="-43"/>
              <w:contextualSpacing/>
              <w:jc w:val="thaiDistribute"/>
              <w:rPr>
                <w:rFonts w:ascii="Arial" w:hAnsi="Arial" w:cs="Arial"/>
                <w:sz w:val="16"/>
                <w:szCs w:val="16"/>
              </w:rPr>
            </w:pPr>
          </w:p>
        </w:tc>
        <w:tc>
          <w:tcPr>
            <w:tcW w:w="1171" w:type="dxa"/>
            <w:vAlign w:val="bottom"/>
          </w:tcPr>
          <w:p w14:paraId="3D6761E2" w14:textId="77777777" w:rsidR="005323FE" w:rsidRPr="00492740" w:rsidRDefault="005323FE" w:rsidP="005323FE">
            <w:pPr>
              <w:tabs>
                <w:tab w:val="decimal" w:pos="852"/>
              </w:tabs>
              <w:spacing w:line="300" w:lineRule="exact"/>
              <w:ind w:left="-12" w:right="-43"/>
              <w:contextualSpacing/>
              <w:jc w:val="thaiDistribute"/>
              <w:rPr>
                <w:rFonts w:ascii="Arial" w:hAnsi="Arial" w:cs="Arial"/>
                <w:sz w:val="16"/>
                <w:szCs w:val="16"/>
              </w:rPr>
            </w:pPr>
          </w:p>
        </w:tc>
        <w:tc>
          <w:tcPr>
            <w:tcW w:w="1171" w:type="dxa"/>
            <w:gridSpan w:val="2"/>
            <w:vAlign w:val="bottom"/>
          </w:tcPr>
          <w:p w14:paraId="4222F8C3" w14:textId="77777777" w:rsidR="005323FE" w:rsidRPr="00492740" w:rsidRDefault="005323FE" w:rsidP="005323FE">
            <w:pPr>
              <w:tabs>
                <w:tab w:val="decimal" w:pos="934"/>
              </w:tabs>
              <w:spacing w:line="300" w:lineRule="exact"/>
              <w:ind w:left="-12"/>
              <w:contextualSpacing/>
              <w:rPr>
                <w:rFonts w:ascii="Arial" w:hAnsi="Arial" w:cs="Arial"/>
                <w:sz w:val="16"/>
                <w:szCs w:val="16"/>
              </w:rPr>
            </w:pPr>
          </w:p>
        </w:tc>
      </w:tr>
      <w:tr w:rsidR="00741AF1" w:rsidRPr="00492740" w14:paraId="281B7016" w14:textId="77777777" w:rsidTr="00EA016D">
        <w:tc>
          <w:tcPr>
            <w:tcW w:w="2970" w:type="dxa"/>
            <w:vAlign w:val="bottom"/>
          </w:tcPr>
          <w:p w14:paraId="0BEA0582" w14:textId="77777777" w:rsidR="00741AF1" w:rsidRPr="00492740" w:rsidRDefault="00741AF1" w:rsidP="00741AF1">
            <w:pPr>
              <w:spacing w:line="300" w:lineRule="exact"/>
              <w:ind w:left="132" w:right="-105" w:hanging="120"/>
              <w:contextualSpacing/>
              <w:rPr>
                <w:rFonts w:ascii="Arial" w:hAnsi="Arial" w:cs="Arial"/>
                <w:spacing w:val="-4"/>
                <w:sz w:val="16"/>
                <w:szCs w:val="16"/>
              </w:rPr>
            </w:pPr>
            <w:r w:rsidRPr="00492740">
              <w:rPr>
                <w:rFonts w:ascii="Arial" w:hAnsi="Arial" w:cs="Arial"/>
                <w:spacing w:val="-4"/>
                <w:sz w:val="16"/>
                <w:szCs w:val="16"/>
              </w:rPr>
              <w:t>Advance Prefab Company Limited</w:t>
            </w:r>
          </w:p>
        </w:tc>
        <w:tc>
          <w:tcPr>
            <w:tcW w:w="1080" w:type="dxa"/>
            <w:vAlign w:val="bottom"/>
          </w:tcPr>
          <w:p w14:paraId="2BE20027" w14:textId="09713E98" w:rsidR="00741AF1" w:rsidRPr="00492740" w:rsidRDefault="00741AF1" w:rsidP="00741AF1">
            <w:pPr>
              <w:spacing w:line="300" w:lineRule="exact"/>
              <w:ind w:left="-12" w:right="-106"/>
              <w:contextualSpacing/>
              <w:rPr>
                <w:rFonts w:ascii="Arial" w:hAnsi="Arial" w:cs="Arial"/>
                <w:sz w:val="16"/>
                <w:szCs w:val="16"/>
              </w:rPr>
            </w:pPr>
            <w:r w:rsidRPr="00492740">
              <w:rPr>
                <w:rFonts w:ascii="Arial" w:hAnsi="Arial" w:cs="Arial"/>
                <w:sz w:val="16"/>
                <w:szCs w:val="16"/>
              </w:rPr>
              <w:t>Subsidiary</w:t>
            </w:r>
          </w:p>
        </w:tc>
        <w:tc>
          <w:tcPr>
            <w:tcW w:w="1170" w:type="dxa"/>
            <w:tcBorders>
              <w:top w:val="nil"/>
              <w:left w:val="nil"/>
              <w:bottom w:val="nil"/>
              <w:right w:val="nil"/>
            </w:tcBorders>
          </w:tcPr>
          <w:p w14:paraId="182CAD4A" w14:textId="5CA1C687" w:rsidR="00741AF1" w:rsidRPr="00492740" w:rsidRDefault="00741AF1" w:rsidP="00EA016D">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166,516</w:t>
            </w:r>
          </w:p>
        </w:tc>
        <w:tc>
          <w:tcPr>
            <w:tcW w:w="1171" w:type="dxa"/>
            <w:tcBorders>
              <w:top w:val="nil"/>
              <w:left w:val="nil"/>
              <w:bottom w:val="nil"/>
              <w:right w:val="nil"/>
            </w:tcBorders>
          </w:tcPr>
          <w:p w14:paraId="0500B08D" w14:textId="6C4A619C" w:rsidR="00741AF1" w:rsidRPr="00492740" w:rsidRDefault="00897668" w:rsidP="00EA016D">
            <w:pPr>
              <w:pBdr>
                <w:bottom w:val="doub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tcBorders>
              <w:top w:val="nil"/>
              <w:left w:val="nil"/>
              <w:bottom w:val="nil"/>
              <w:right w:val="nil"/>
            </w:tcBorders>
          </w:tcPr>
          <w:p w14:paraId="0681BB56" w14:textId="7C8F903C" w:rsidR="00741AF1" w:rsidRPr="00492740" w:rsidRDefault="00897668" w:rsidP="00EA016D">
            <w:pPr>
              <w:pBdr>
                <w:bottom w:val="doub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gridSpan w:val="2"/>
            <w:tcBorders>
              <w:top w:val="nil"/>
              <w:left w:val="nil"/>
              <w:bottom w:val="nil"/>
              <w:right w:val="nil"/>
            </w:tcBorders>
          </w:tcPr>
          <w:p w14:paraId="39FC88DE" w14:textId="3A34CED7" w:rsidR="00741AF1" w:rsidRPr="00492740" w:rsidRDefault="00897668" w:rsidP="00EA016D">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166,516</w:t>
            </w:r>
          </w:p>
        </w:tc>
      </w:tr>
      <w:tr w:rsidR="00741AF1" w:rsidRPr="00492740" w14:paraId="5187FAA4" w14:textId="5A951B61" w:rsidTr="00EA016D">
        <w:trPr>
          <w:trHeight w:val="87"/>
        </w:trPr>
        <w:tc>
          <w:tcPr>
            <w:tcW w:w="4050" w:type="dxa"/>
            <w:gridSpan w:val="2"/>
            <w:vAlign w:val="bottom"/>
          </w:tcPr>
          <w:p w14:paraId="66DB10B2" w14:textId="77777777" w:rsidR="00741AF1" w:rsidRPr="00492740" w:rsidRDefault="00741AF1" w:rsidP="00741AF1">
            <w:pPr>
              <w:spacing w:line="300" w:lineRule="exact"/>
              <w:ind w:left="132" w:hanging="120"/>
              <w:contextualSpacing/>
              <w:rPr>
                <w:rFonts w:ascii="Arial" w:hAnsi="Arial" w:cs="Arial"/>
                <w:sz w:val="16"/>
                <w:szCs w:val="16"/>
              </w:rPr>
            </w:pPr>
            <w:r w:rsidRPr="00492740">
              <w:rPr>
                <w:rFonts w:ascii="Arial" w:hAnsi="Arial" w:cs="Arial"/>
                <w:spacing w:val="-4"/>
                <w:sz w:val="16"/>
                <w:szCs w:val="16"/>
              </w:rPr>
              <w:t>Less: Allowance for expected credit losses</w:t>
            </w:r>
          </w:p>
        </w:tc>
        <w:tc>
          <w:tcPr>
            <w:tcW w:w="1170" w:type="dxa"/>
            <w:vAlign w:val="bottom"/>
          </w:tcPr>
          <w:p w14:paraId="7D1C6ABB" w14:textId="6E5304D5" w:rsidR="00741AF1" w:rsidRPr="00492740" w:rsidRDefault="006B1994"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(35,893)</w:t>
            </w:r>
          </w:p>
        </w:tc>
        <w:tc>
          <w:tcPr>
            <w:tcW w:w="1171" w:type="dxa"/>
            <w:vAlign w:val="bottom"/>
          </w:tcPr>
          <w:p w14:paraId="4637819E" w14:textId="77777777" w:rsidR="00741AF1" w:rsidRPr="00492740" w:rsidRDefault="00741AF1" w:rsidP="00EA016D">
            <w:pPr>
              <w:tabs>
                <w:tab w:val="decimal" w:pos="847"/>
              </w:tabs>
              <w:spacing w:line="300" w:lineRule="exact"/>
              <w:ind w:left="-12" w:right="-43"/>
              <w:contextualSpacing/>
              <w:rPr>
                <w:rFonts w:ascii="Arial" w:hAnsi="Arial" w:cs="Arial"/>
                <w:sz w:val="16"/>
                <w:szCs w:val="16"/>
              </w:rPr>
            </w:pPr>
          </w:p>
        </w:tc>
        <w:tc>
          <w:tcPr>
            <w:tcW w:w="1171" w:type="dxa"/>
            <w:vAlign w:val="bottom"/>
          </w:tcPr>
          <w:p w14:paraId="5A7463A3" w14:textId="77777777" w:rsidR="00741AF1" w:rsidRPr="00492740" w:rsidRDefault="00741AF1" w:rsidP="00EA016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vAlign w:val="bottom"/>
          </w:tcPr>
          <w:p w14:paraId="3E1F4ADE" w14:textId="14587C7D" w:rsidR="00741AF1" w:rsidRPr="00492740" w:rsidRDefault="00897668"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(35,893)</w:t>
            </w:r>
          </w:p>
        </w:tc>
      </w:tr>
      <w:tr w:rsidR="00125EAE" w:rsidRPr="00492740" w14:paraId="0743AFA9" w14:textId="77777777" w:rsidTr="007A22ED">
        <w:tc>
          <w:tcPr>
            <w:tcW w:w="2970" w:type="dxa"/>
            <w:vAlign w:val="bottom"/>
          </w:tcPr>
          <w:p w14:paraId="6C672DC1" w14:textId="24EBB35B" w:rsidR="00125EAE" w:rsidRPr="00492740" w:rsidRDefault="00125EAE" w:rsidP="007A22ED">
            <w:pPr>
              <w:spacing w:line="300" w:lineRule="exact"/>
              <w:ind w:left="132" w:hanging="120"/>
              <w:contextualSpacing/>
              <w:rPr>
                <w:rFonts w:ascii="Arial" w:hAnsi="Arial" w:cs="Arial"/>
                <w:spacing w:val="-4"/>
                <w:sz w:val="16"/>
                <w:szCs w:val="16"/>
              </w:rPr>
            </w:pPr>
            <w:r w:rsidRPr="00492740">
              <w:rPr>
                <w:rFonts w:ascii="Arial" w:hAnsi="Arial" w:cs="Arial"/>
                <w:spacing w:val="-4"/>
                <w:sz w:val="16"/>
                <w:szCs w:val="16"/>
              </w:rPr>
              <w:t>Net</w:t>
            </w:r>
          </w:p>
        </w:tc>
        <w:tc>
          <w:tcPr>
            <w:tcW w:w="1080" w:type="dxa"/>
            <w:vAlign w:val="bottom"/>
          </w:tcPr>
          <w:p w14:paraId="4D5325D8" w14:textId="77777777" w:rsidR="00125EAE" w:rsidRPr="00492740" w:rsidRDefault="00125EAE" w:rsidP="007A22ED">
            <w:pPr>
              <w:tabs>
                <w:tab w:val="decimal" w:pos="946"/>
              </w:tabs>
              <w:spacing w:line="300" w:lineRule="exact"/>
              <w:ind w:left="2" w:hanging="2"/>
              <w:contextualSpacing/>
              <w:jc w:val="both"/>
              <w:rPr>
                <w:rFonts w:ascii="Arial" w:hAnsi="Arial" w:cs="Arial"/>
                <w:sz w:val="16"/>
                <w:szCs w:val="16"/>
              </w:rPr>
            </w:pPr>
          </w:p>
        </w:tc>
        <w:tc>
          <w:tcPr>
            <w:tcW w:w="1170" w:type="dxa"/>
            <w:tcBorders>
              <w:top w:val="nil"/>
              <w:left w:val="nil"/>
              <w:bottom w:val="nil"/>
              <w:right w:val="nil"/>
            </w:tcBorders>
          </w:tcPr>
          <w:p w14:paraId="09DFBC7E" w14:textId="7E4EB28F" w:rsidR="00125EAE" w:rsidRPr="00492740" w:rsidRDefault="00125EAE" w:rsidP="007A22ED">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130,623</w:t>
            </w:r>
          </w:p>
        </w:tc>
        <w:tc>
          <w:tcPr>
            <w:tcW w:w="1171" w:type="dxa"/>
            <w:tcBorders>
              <w:top w:val="nil"/>
              <w:left w:val="nil"/>
              <w:bottom w:val="nil"/>
              <w:right w:val="nil"/>
            </w:tcBorders>
          </w:tcPr>
          <w:p w14:paraId="674EEC43" w14:textId="0A56F3E6" w:rsidR="00125EAE" w:rsidRPr="00492740" w:rsidRDefault="00125EAE" w:rsidP="007A22ED">
            <w:pPr>
              <w:tabs>
                <w:tab w:val="decimal" w:pos="847"/>
              </w:tabs>
              <w:spacing w:line="300" w:lineRule="exact"/>
              <w:ind w:left="-12" w:right="-43"/>
              <w:contextualSpacing/>
              <w:rPr>
                <w:rFonts w:ascii="Arial" w:hAnsi="Arial" w:cs="Arial"/>
                <w:sz w:val="16"/>
                <w:szCs w:val="16"/>
              </w:rPr>
            </w:pPr>
          </w:p>
        </w:tc>
        <w:tc>
          <w:tcPr>
            <w:tcW w:w="1171" w:type="dxa"/>
            <w:tcBorders>
              <w:top w:val="nil"/>
              <w:left w:val="nil"/>
              <w:bottom w:val="nil"/>
              <w:right w:val="nil"/>
            </w:tcBorders>
          </w:tcPr>
          <w:p w14:paraId="59CAB2E9" w14:textId="71ACB98B" w:rsidR="00125EAE" w:rsidRPr="00492740" w:rsidRDefault="00125EAE" w:rsidP="007A22E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tcPr>
          <w:p w14:paraId="503E760D" w14:textId="211D2104" w:rsidR="00125EAE" w:rsidRPr="00492740" w:rsidRDefault="00897668" w:rsidP="007A22ED">
            <w:pP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130,623</w:t>
            </w:r>
          </w:p>
        </w:tc>
      </w:tr>
      <w:tr w:rsidR="00741AF1" w:rsidRPr="00492740" w14:paraId="5BD724F4" w14:textId="77777777" w:rsidTr="00EA016D">
        <w:tc>
          <w:tcPr>
            <w:tcW w:w="2970" w:type="dxa"/>
            <w:vAlign w:val="bottom"/>
          </w:tcPr>
          <w:p w14:paraId="68A7572B" w14:textId="77777777" w:rsidR="00741AF1" w:rsidRPr="00492740" w:rsidRDefault="00741AF1" w:rsidP="00741AF1">
            <w:pPr>
              <w:spacing w:line="300" w:lineRule="exact"/>
              <w:ind w:left="132" w:hanging="120"/>
              <w:contextualSpacing/>
              <w:rPr>
                <w:rFonts w:ascii="Arial" w:hAnsi="Arial" w:cs="Arial"/>
                <w:spacing w:val="-4"/>
                <w:sz w:val="16"/>
                <w:szCs w:val="16"/>
              </w:rPr>
            </w:pPr>
            <w:r w:rsidRPr="00492740">
              <w:rPr>
                <w:rFonts w:ascii="Arial" w:hAnsi="Arial" w:cs="Arial"/>
                <w:spacing w:val="-4"/>
                <w:sz w:val="16"/>
                <w:szCs w:val="16"/>
              </w:rPr>
              <w:t>Less: Current portion</w:t>
            </w:r>
          </w:p>
        </w:tc>
        <w:tc>
          <w:tcPr>
            <w:tcW w:w="1080" w:type="dxa"/>
            <w:vAlign w:val="bottom"/>
          </w:tcPr>
          <w:p w14:paraId="76C7F48B" w14:textId="77777777" w:rsidR="00741AF1" w:rsidRPr="00492740" w:rsidRDefault="00741AF1" w:rsidP="00741AF1">
            <w:pPr>
              <w:tabs>
                <w:tab w:val="decimal" w:pos="946"/>
              </w:tabs>
              <w:spacing w:line="300" w:lineRule="exact"/>
              <w:ind w:left="2" w:hanging="2"/>
              <w:contextualSpacing/>
              <w:jc w:val="both"/>
              <w:rPr>
                <w:rFonts w:ascii="Arial" w:hAnsi="Arial" w:cs="Arial"/>
                <w:sz w:val="16"/>
                <w:szCs w:val="16"/>
              </w:rPr>
            </w:pPr>
          </w:p>
        </w:tc>
        <w:tc>
          <w:tcPr>
            <w:tcW w:w="1170" w:type="dxa"/>
          </w:tcPr>
          <w:p w14:paraId="6FFD7639" w14:textId="7AA1344E" w:rsidR="00741AF1" w:rsidRPr="00492740" w:rsidRDefault="006B1994" w:rsidP="00EA016D">
            <w:pPr>
              <w:pBdr>
                <w:bottom w:val="single" w:sz="4" w:space="1" w:color="auto"/>
              </w:pBdr>
              <w:tabs>
                <w:tab w:val="decimal" w:pos="847"/>
              </w:tabs>
              <w:spacing w:line="300" w:lineRule="exact"/>
              <w:ind w:left="-12" w:right="-43"/>
              <w:contextualSpacing/>
              <w:rPr>
                <w:rFonts w:ascii="Arial" w:hAnsi="Arial" w:cs="Arial"/>
                <w:sz w:val="16"/>
                <w:szCs w:val="16"/>
                <w:cs/>
              </w:rPr>
            </w:pPr>
            <w:r w:rsidRPr="00492740">
              <w:rPr>
                <w:rFonts w:ascii="Arial" w:hAnsi="Arial" w:cs="Arial"/>
                <w:sz w:val="16"/>
                <w:szCs w:val="16"/>
              </w:rPr>
              <w:t>-</w:t>
            </w:r>
          </w:p>
        </w:tc>
        <w:tc>
          <w:tcPr>
            <w:tcW w:w="1171" w:type="dxa"/>
            <w:vAlign w:val="bottom"/>
          </w:tcPr>
          <w:p w14:paraId="69AD611D" w14:textId="77777777" w:rsidR="00741AF1" w:rsidRPr="00492740" w:rsidRDefault="00741AF1" w:rsidP="00EA016D">
            <w:pPr>
              <w:tabs>
                <w:tab w:val="decimal" w:pos="847"/>
              </w:tabs>
              <w:spacing w:line="300" w:lineRule="exact"/>
              <w:ind w:left="-12" w:right="-43"/>
              <w:contextualSpacing/>
              <w:rPr>
                <w:rFonts w:ascii="Arial" w:hAnsi="Arial" w:cs="Arial"/>
                <w:sz w:val="16"/>
                <w:szCs w:val="16"/>
              </w:rPr>
            </w:pPr>
          </w:p>
        </w:tc>
        <w:tc>
          <w:tcPr>
            <w:tcW w:w="1171" w:type="dxa"/>
            <w:tcBorders>
              <w:top w:val="nil"/>
              <w:left w:val="nil"/>
              <w:bottom w:val="nil"/>
              <w:right w:val="nil"/>
            </w:tcBorders>
          </w:tcPr>
          <w:p w14:paraId="3B7391D7" w14:textId="3E2BBC9A" w:rsidR="00741AF1" w:rsidRPr="00492740" w:rsidRDefault="00741AF1" w:rsidP="00EA016D">
            <w:pPr>
              <w:tabs>
                <w:tab w:val="decimal" w:pos="847"/>
              </w:tabs>
              <w:spacing w:line="300" w:lineRule="exact"/>
              <w:ind w:left="-12" w:right="-43"/>
              <w:contextualSpacing/>
              <w:rPr>
                <w:rFonts w:ascii="Arial" w:hAnsi="Arial" w:cs="Arial"/>
                <w:sz w:val="16"/>
                <w:szCs w:val="16"/>
              </w:rPr>
            </w:pPr>
          </w:p>
        </w:tc>
        <w:tc>
          <w:tcPr>
            <w:tcW w:w="1171" w:type="dxa"/>
            <w:gridSpan w:val="2"/>
            <w:tcBorders>
              <w:top w:val="nil"/>
              <w:left w:val="nil"/>
              <w:bottom w:val="nil"/>
              <w:right w:val="nil"/>
            </w:tcBorders>
          </w:tcPr>
          <w:p w14:paraId="5BAECC0E" w14:textId="2025F796" w:rsidR="00741AF1" w:rsidRPr="00492740" w:rsidRDefault="00897668" w:rsidP="00EA016D">
            <w:pPr>
              <w:pBdr>
                <w:bottom w:val="single" w:sz="4" w:space="1" w:color="auto"/>
              </w:pBdr>
              <w:tabs>
                <w:tab w:val="decimal" w:pos="847"/>
              </w:tabs>
              <w:spacing w:line="300" w:lineRule="exact"/>
              <w:ind w:left="-12" w:right="-43"/>
              <w:contextualSpacing/>
              <w:rPr>
                <w:rFonts w:ascii="Arial" w:hAnsi="Arial" w:cs="Arial"/>
                <w:sz w:val="16"/>
                <w:szCs w:val="16"/>
              </w:rPr>
            </w:pPr>
            <w:r w:rsidRPr="00492740">
              <w:rPr>
                <w:rFonts w:ascii="Arial" w:hAnsi="Arial" w:cs="Arial"/>
                <w:sz w:val="16"/>
                <w:szCs w:val="16"/>
              </w:rPr>
              <w:t>(9,918)</w:t>
            </w:r>
          </w:p>
        </w:tc>
      </w:tr>
      <w:tr w:rsidR="00741AF1" w:rsidRPr="00492740" w14:paraId="56E9BACD" w14:textId="74B4DA10" w:rsidTr="00EA016D">
        <w:tc>
          <w:tcPr>
            <w:tcW w:w="4050" w:type="dxa"/>
            <w:gridSpan w:val="2"/>
          </w:tcPr>
          <w:p w14:paraId="67B185BF" w14:textId="662C4127" w:rsidR="00741AF1" w:rsidRPr="00492740" w:rsidRDefault="00125EAE" w:rsidP="00741AF1">
            <w:pPr>
              <w:spacing w:line="300" w:lineRule="exact"/>
              <w:contextualSpacing/>
              <w:rPr>
                <w:rFonts w:ascii="Arial" w:hAnsi="Arial" w:cs="Arial"/>
                <w:b/>
                <w:bCs/>
                <w:sz w:val="16"/>
                <w:szCs w:val="16"/>
              </w:rPr>
            </w:pPr>
            <w:r w:rsidRPr="00492740">
              <w:rPr>
                <w:rFonts w:ascii="Arial" w:hAnsi="Arial" w:cs="Arial"/>
                <w:b/>
                <w:bCs/>
                <w:sz w:val="16"/>
                <w:szCs w:val="16"/>
              </w:rPr>
              <w:t>Long-term loan - net of current portion</w:t>
            </w:r>
          </w:p>
        </w:tc>
        <w:tc>
          <w:tcPr>
            <w:tcW w:w="1170" w:type="dxa"/>
            <w:vAlign w:val="bottom"/>
          </w:tcPr>
          <w:p w14:paraId="2064D9D0" w14:textId="3A3F4284" w:rsidR="00741AF1" w:rsidRPr="00492740" w:rsidRDefault="006B1994"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sidRPr="00492740">
              <w:rPr>
                <w:rFonts w:ascii="Arial" w:hAnsi="Arial" w:cs="Arial"/>
                <w:b/>
                <w:bCs/>
                <w:sz w:val="16"/>
                <w:szCs w:val="16"/>
              </w:rPr>
              <w:t>130,623</w:t>
            </w:r>
          </w:p>
        </w:tc>
        <w:tc>
          <w:tcPr>
            <w:tcW w:w="1171" w:type="dxa"/>
            <w:vAlign w:val="bottom"/>
          </w:tcPr>
          <w:p w14:paraId="5804C9D7" w14:textId="77777777" w:rsidR="00741AF1" w:rsidRPr="00492740"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vAlign w:val="bottom"/>
          </w:tcPr>
          <w:p w14:paraId="4AC02FAC" w14:textId="77777777" w:rsidR="00741AF1" w:rsidRPr="00492740" w:rsidRDefault="00741AF1" w:rsidP="00EA016D">
            <w:pPr>
              <w:tabs>
                <w:tab w:val="decimal" w:pos="847"/>
              </w:tabs>
              <w:spacing w:line="300" w:lineRule="exact"/>
              <w:ind w:left="-12" w:right="-43"/>
              <w:contextualSpacing/>
              <w:rPr>
                <w:rFonts w:ascii="Arial" w:hAnsi="Arial" w:cs="Arial"/>
                <w:b/>
                <w:bCs/>
                <w:sz w:val="16"/>
                <w:szCs w:val="16"/>
              </w:rPr>
            </w:pPr>
          </w:p>
        </w:tc>
        <w:tc>
          <w:tcPr>
            <w:tcW w:w="1171" w:type="dxa"/>
            <w:gridSpan w:val="2"/>
            <w:tcBorders>
              <w:top w:val="nil"/>
              <w:left w:val="nil"/>
              <w:bottom w:val="nil"/>
              <w:right w:val="nil"/>
            </w:tcBorders>
            <w:vAlign w:val="bottom"/>
          </w:tcPr>
          <w:p w14:paraId="49F1A8E8" w14:textId="5E292A58" w:rsidR="00741AF1" w:rsidRPr="00492740" w:rsidRDefault="00897668" w:rsidP="00EA016D">
            <w:pPr>
              <w:pBdr>
                <w:bottom w:val="double" w:sz="4" w:space="1" w:color="auto"/>
              </w:pBdr>
              <w:tabs>
                <w:tab w:val="decimal" w:pos="847"/>
              </w:tabs>
              <w:spacing w:line="300" w:lineRule="exact"/>
              <w:ind w:left="-12" w:right="-43"/>
              <w:contextualSpacing/>
              <w:rPr>
                <w:rFonts w:ascii="Arial" w:hAnsi="Arial" w:cs="Arial"/>
                <w:b/>
                <w:bCs/>
                <w:sz w:val="16"/>
                <w:szCs w:val="16"/>
              </w:rPr>
            </w:pPr>
            <w:r w:rsidRPr="00492740">
              <w:rPr>
                <w:rFonts w:ascii="Arial" w:hAnsi="Arial" w:cs="Arial"/>
                <w:b/>
                <w:bCs/>
                <w:sz w:val="16"/>
                <w:szCs w:val="16"/>
              </w:rPr>
              <w:t>120,705</w:t>
            </w:r>
          </w:p>
        </w:tc>
      </w:tr>
    </w:tbl>
    <w:p w14:paraId="4966DED7" w14:textId="77777777" w:rsidR="00255131" w:rsidRPr="00492740" w:rsidRDefault="00255131" w:rsidP="00255131">
      <w:pPr>
        <w:tabs>
          <w:tab w:val="left" w:pos="900"/>
          <w:tab w:val="left" w:pos="1440"/>
        </w:tabs>
        <w:spacing w:before="120" w:after="120" w:line="380" w:lineRule="exact"/>
        <w:ind w:left="547"/>
        <w:jc w:val="thaiDistribute"/>
        <w:rPr>
          <w:rFonts w:ascii="Arial" w:hAnsi="Arial" w:cs="Arial"/>
          <w:spacing w:val="-3"/>
          <w:sz w:val="22"/>
          <w:szCs w:val="22"/>
        </w:rPr>
      </w:pPr>
      <w:r w:rsidRPr="00492740">
        <w:rPr>
          <w:rFonts w:ascii="Arial" w:hAnsi="Arial" w:cs="Arial"/>
          <w:spacing w:val="-3"/>
          <w:sz w:val="22"/>
          <w:szCs w:val="22"/>
        </w:rPr>
        <w:t>Long-term loan to C.I.N Estate Company Limited carried interest at the rate of MOR per annum and are unsecured. The loan principal is to be repaid within March 2026</w:t>
      </w:r>
    </w:p>
    <w:p w14:paraId="74ABF530" w14:textId="6E4E1E4F" w:rsidR="00914253" w:rsidRPr="00492740" w:rsidRDefault="008B113E" w:rsidP="0047663B">
      <w:pPr>
        <w:tabs>
          <w:tab w:val="left" w:pos="900"/>
          <w:tab w:val="left" w:pos="1440"/>
        </w:tabs>
        <w:spacing w:before="120" w:after="120" w:line="380" w:lineRule="exact"/>
        <w:ind w:left="547"/>
        <w:jc w:val="thaiDistribute"/>
        <w:rPr>
          <w:rFonts w:ascii="Arial" w:hAnsi="Arial" w:cs="Arial"/>
          <w:spacing w:val="-3"/>
          <w:sz w:val="22"/>
          <w:szCs w:val="22"/>
        </w:rPr>
      </w:pPr>
      <w:r w:rsidRPr="00492740">
        <w:rPr>
          <w:rFonts w:ascii="Arial" w:hAnsi="Arial" w:cs="Arial"/>
          <w:spacing w:val="-3"/>
          <w:sz w:val="22"/>
          <w:szCs w:val="22"/>
        </w:rPr>
        <w:t>Long-term loan</w:t>
      </w:r>
      <w:r w:rsidR="006A3C90" w:rsidRPr="00492740">
        <w:rPr>
          <w:rFonts w:ascii="Arial" w:hAnsi="Arial" w:cs="Arial"/>
          <w:spacing w:val="-3"/>
          <w:sz w:val="22"/>
          <w:szCs w:val="22"/>
        </w:rPr>
        <w:t>s</w:t>
      </w:r>
      <w:r w:rsidRPr="00492740">
        <w:rPr>
          <w:rFonts w:ascii="Arial" w:hAnsi="Arial" w:cs="Arial"/>
          <w:spacing w:val="-3"/>
          <w:sz w:val="22"/>
          <w:szCs w:val="22"/>
        </w:rPr>
        <w:t xml:space="preserve"> to Advance Prefab Company Limited</w:t>
      </w:r>
      <w:r w:rsidR="00C969DA" w:rsidRPr="00492740">
        <w:rPr>
          <w:rFonts w:ascii="Arial" w:hAnsi="Arial" w:cs="Arial"/>
          <w:spacing w:val="-3"/>
          <w:sz w:val="22"/>
          <w:szCs w:val="22"/>
        </w:rPr>
        <w:t xml:space="preserve"> </w:t>
      </w:r>
      <w:r w:rsidR="006F4E5A" w:rsidRPr="00492740">
        <w:rPr>
          <w:rFonts w:ascii="Arial" w:hAnsi="Arial" w:cs="Arial"/>
          <w:spacing w:val="-3"/>
          <w:sz w:val="22"/>
          <w:szCs w:val="22"/>
        </w:rPr>
        <w:t>carr</w:t>
      </w:r>
      <w:r w:rsidR="00912CF8" w:rsidRPr="00492740">
        <w:rPr>
          <w:rFonts w:ascii="Arial" w:hAnsi="Arial" w:cs="Arial"/>
          <w:spacing w:val="-3"/>
          <w:sz w:val="22"/>
          <w:szCs w:val="22"/>
        </w:rPr>
        <w:t>ied</w:t>
      </w:r>
      <w:r w:rsidR="006F4E5A" w:rsidRPr="00492740">
        <w:rPr>
          <w:rFonts w:ascii="Arial" w:hAnsi="Arial" w:cs="Arial"/>
          <w:spacing w:val="-3"/>
          <w:sz w:val="22"/>
          <w:szCs w:val="22"/>
        </w:rPr>
        <w:t xml:space="preserve"> interest at the rate </w:t>
      </w:r>
      <w:r w:rsidR="00950285" w:rsidRPr="00492740">
        <w:rPr>
          <w:rFonts w:ascii="Arial" w:hAnsi="Arial" w:cs="Arial"/>
          <w:spacing w:val="-3"/>
          <w:sz w:val="22"/>
          <w:szCs w:val="22"/>
        </w:rPr>
        <w:t>of</w:t>
      </w:r>
      <w:r w:rsidR="006F4E5A" w:rsidRPr="00492740">
        <w:rPr>
          <w:rFonts w:ascii="Arial" w:hAnsi="Arial" w:cs="Arial"/>
          <w:spacing w:val="-3"/>
          <w:sz w:val="22"/>
          <w:szCs w:val="22"/>
        </w:rPr>
        <w:t xml:space="preserve"> MLR per annum and are unsecured.</w:t>
      </w:r>
      <w:r w:rsidR="00C969DA" w:rsidRPr="00492740">
        <w:rPr>
          <w:rFonts w:ascii="Arial" w:hAnsi="Arial" w:cs="Arial"/>
          <w:spacing w:val="-3"/>
          <w:sz w:val="22"/>
          <w:szCs w:val="22"/>
        </w:rPr>
        <w:t xml:space="preserve"> The loan </w:t>
      </w:r>
      <w:r w:rsidR="00CE62BE" w:rsidRPr="00492740">
        <w:rPr>
          <w:rFonts w:ascii="Arial" w:hAnsi="Arial" w:cs="Arial"/>
          <w:spacing w:val="-3"/>
          <w:sz w:val="22"/>
          <w:szCs w:val="22"/>
        </w:rPr>
        <w:t xml:space="preserve">principal is </w:t>
      </w:r>
      <w:r w:rsidR="00C969DA" w:rsidRPr="00492740">
        <w:rPr>
          <w:rFonts w:ascii="Arial" w:hAnsi="Arial" w:cs="Arial"/>
          <w:spacing w:val="-3"/>
          <w:sz w:val="22"/>
          <w:szCs w:val="22"/>
        </w:rPr>
        <w:t xml:space="preserve">to be repaid within </w:t>
      </w:r>
      <w:r w:rsidR="00030304" w:rsidRPr="00492740">
        <w:rPr>
          <w:rFonts w:ascii="Arial" w:hAnsi="Arial" w:cs="Arial"/>
          <w:spacing w:val="-3"/>
          <w:sz w:val="22"/>
          <w:szCs w:val="22"/>
        </w:rPr>
        <w:t>December</w:t>
      </w:r>
      <w:r w:rsidR="00C969DA" w:rsidRPr="00492740">
        <w:rPr>
          <w:rFonts w:ascii="Arial" w:hAnsi="Arial" w:cs="Arial"/>
          <w:spacing w:val="-3"/>
          <w:sz w:val="22"/>
          <w:szCs w:val="22"/>
        </w:rPr>
        <w:t xml:space="preserve"> </w:t>
      </w:r>
      <w:r w:rsidR="00C91CB5" w:rsidRPr="00492740">
        <w:rPr>
          <w:rFonts w:ascii="Arial" w:hAnsi="Arial" w:cs="Arial"/>
          <w:spacing w:val="-3"/>
          <w:sz w:val="22"/>
          <w:szCs w:val="22"/>
        </w:rPr>
        <w:t>2032</w:t>
      </w:r>
      <w:r w:rsidR="00CE62BE" w:rsidRPr="00492740">
        <w:rPr>
          <w:rFonts w:ascii="Arial" w:hAnsi="Arial" w:cs="Arial"/>
          <w:spacing w:val="-3"/>
          <w:sz w:val="22"/>
          <w:szCs w:val="22"/>
        </w:rPr>
        <w:t xml:space="preserve"> and the outstanding interest receivable is to be repaid within 202</w:t>
      </w:r>
      <w:r w:rsidR="00B30C47" w:rsidRPr="00492740">
        <w:rPr>
          <w:rFonts w:ascii="Arial" w:hAnsi="Arial" w:cs="Arial"/>
          <w:spacing w:val="-3"/>
          <w:sz w:val="22"/>
          <w:szCs w:val="22"/>
        </w:rPr>
        <w:t>8</w:t>
      </w:r>
      <w:r w:rsidR="00C969DA" w:rsidRPr="00492740">
        <w:rPr>
          <w:rFonts w:ascii="Arial" w:hAnsi="Arial" w:cs="Arial"/>
          <w:spacing w:val="-3"/>
          <w:sz w:val="22"/>
          <w:szCs w:val="22"/>
        </w:rPr>
        <w:t>.</w:t>
      </w:r>
    </w:p>
    <w:p w14:paraId="3789DDBA" w14:textId="00582FA2" w:rsidR="00F223B8" w:rsidRPr="00492740" w:rsidRDefault="00F223B8" w:rsidP="0047663B">
      <w:pPr>
        <w:spacing w:before="120" w:after="120" w:line="380" w:lineRule="exact"/>
        <w:ind w:left="540"/>
        <w:jc w:val="thaiDistribute"/>
        <w:rPr>
          <w:rFonts w:ascii="Arial" w:hAnsi="Arial" w:cs="Arial"/>
          <w:b/>
          <w:bCs/>
          <w:sz w:val="22"/>
          <w:szCs w:val="22"/>
          <w:u w:val="single"/>
        </w:rPr>
      </w:pPr>
      <w:r w:rsidRPr="00492740">
        <w:rPr>
          <w:rFonts w:ascii="Arial" w:hAnsi="Arial" w:cs="Arial"/>
          <w:b/>
          <w:bCs/>
          <w:sz w:val="22"/>
          <w:szCs w:val="22"/>
          <w:u w:val="single"/>
        </w:rPr>
        <w:t>Short-term loan</w:t>
      </w:r>
      <w:r w:rsidR="00787E72" w:rsidRPr="00492740">
        <w:rPr>
          <w:rFonts w:ascii="Arial" w:hAnsi="Arial" w:cs="Arial"/>
          <w:b/>
          <w:bCs/>
          <w:sz w:val="22"/>
          <w:szCs w:val="22"/>
          <w:u w:val="single"/>
        </w:rPr>
        <w:t>s</w:t>
      </w:r>
      <w:r w:rsidRPr="00492740">
        <w:rPr>
          <w:rFonts w:ascii="Arial" w:hAnsi="Arial" w:cs="Arial"/>
          <w:b/>
          <w:bCs/>
          <w:sz w:val="22"/>
          <w:szCs w:val="22"/>
          <w:u w:val="single"/>
        </w:rPr>
        <w:t xml:space="preserve"> from related part</w:t>
      </w:r>
      <w:r w:rsidR="00787E72" w:rsidRPr="00492740">
        <w:rPr>
          <w:rFonts w:ascii="Arial" w:hAnsi="Arial" w:cs="Arial"/>
          <w:b/>
          <w:bCs/>
          <w:sz w:val="22"/>
          <w:szCs w:val="22"/>
          <w:u w:val="single"/>
        </w:rPr>
        <w:t>ies</w:t>
      </w:r>
      <w:r w:rsidR="00125EAE" w:rsidRPr="00492740">
        <w:rPr>
          <w:rFonts w:ascii="Arial" w:hAnsi="Arial" w:cs="Arial"/>
          <w:b/>
          <w:bCs/>
          <w:sz w:val="22"/>
          <w:szCs w:val="22"/>
        </w:rPr>
        <w:t xml:space="preserve"> (Note 13)</w:t>
      </w:r>
    </w:p>
    <w:p w14:paraId="3F0C082E" w14:textId="0195DDFF" w:rsidR="00F223B8" w:rsidRPr="00492740" w:rsidRDefault="00F223B8" w:rsidP="00125EAE">
      <w:pPr>
        <w:spacing w:before="120" w:line="380" w:lineRule="exact"/>
        <w:ind w:left="547"/>
        <w:jc w:val="thaiDistribute"/>
        <w:rPr>
          <w:rFonts w:ascii="Arial" w:hAnsi="Arial" w:cs="Arial"/>
          <w:b/>
          <w:bCs/>
          <w:sz w:val="22"/>
          <w:szCs w:val="22"/>
          <w:u w:val="single"/>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00D96454" w:rsidRPr="00492740">
        <w:rPr>
          <w:rFonts w:ascii="Arial" w:hAnsi="Arial" w:cs="Arial"/>
          <w:sz w:val="22"/>
          <w:szCs w:val="22"/>
        </w:rPr>
        <w:t xml:space="preserve"> </w:t>
      </w:r>
      <w:r w:rsidRPr="00492740">
        <w:rPr>
          <w:rFonts w:ascii="Arial" w:hAnsi="Arial" w:cs="Arial"/>
          <w:sz w:val="22"/>
          <w:szCs w:val="22"/>
        </w:rPr>
        <w:t xml:space="preserve">and </w:t>
      </w:r>
      <w:r w:rsidR="004254D0" w:rsidRPr="00492740">
        <w:rPr>
          <w:rFonts w:ascii="Arial" w:hAnsi="Arial" w:cs="Arial"/>
          <w:sz w:val="22"/>
          <w:szCs w:val="22"/>
        </w:rPr>
        <w:t>31 December 2024</w:t>
      </w:r>
      <w:r w:rsidRPr="00492740">
        <w:rPr>
          <w:rFonts w:ascii="Arial" w:hAnsi="Arial" w:cs="Arial"/>
          <w:sz w:val="22"/>
          <w:szCs w:val="22"/>
        </w:rPr>
        <w:t>, the balance</w:t>
      </w:r>
      <w:r w:rsidR="00125EAE" w:rsidRPr="00492740">
        <w:rPr>
          <w:rFonts w:ascii="Arial" w:hAnsi="Arial" w:cs="Arial"/>
          <w:sz w:val="22"/>
          <w:szCs w:val="22"/>
        </w:rPr>
        <w:t>s</w:t>
      </w:r>
      <w:r w:rsidRPr="00492740">
        <w:rPr>
          <w:rFonts w:ascii="Arial" w:hAnsi="Arial" w:cs="Arial"/>
          <w:sz w:val="22"/>
          <w:szCs w:val="22"/>
        </w:rPr>
        <w:t xml:space="preserve"> of </w:t>
      </w:r>
      <w:r w:rsidR="009415C5" w:rsidRPr="00492740">
        <w:rPr>
          <w:rFonts w:ascii="Arial" w:hAnsi="Arial" w:cs="Arial"/>
          <w:sz w:val="22"/>
          <w:szCs w:val="22"/>
        </w:rPr>
        <w:t xml:space="preserve">the </w:t>
      </w:r>
      <w:r w:rsidRPr="00492740">
        <w:rPr>
          <w:rFonts w:ascii="Arial" w:hAnsi="Arial" w:cs="Arial"/>
          <w:sz w:val="22"/>
          <w:szCs w:val="22"/>
        </w:rPr>
        <w:t>short-term loan</w:t>
      </w:r>
      <w:r w:rsidR="00787E72" w:rsidRPr="00492740">
        <w:rPr>
          <w:rFonts w:ascii="Arial" w:hAnsi="Arial" w:cs="Arial"/>
          <w:sz w:val="22"/>
          <w:szCs w:val="22"/>
        </w:rPr>
        <w:t>s</w:t>
      </w:r>
      <w:r w:rsidR="009415C5" w:rsidRPr="00492740">
        <w:rPr>
          <w:rFonts w:ascii="Arial" w:hAnsi="Arial" w:cs="Arial"/>
          <w:sz w:val="22"/>
          <w:szCs w:val="22"/>
        </w:rPr>
        <w:t xml:space="preserve"> </w:t>
      </w:r>
      <w:r w:rsidRPr="00492740">
        <w:rPr>
          <w:rFonts w:ascii="Arial" w:hAnsi="Arial" w:cs="Arial"/>
          <w:sz w:val="22"/>
          <w:szCs w:val="22"/>
        </w:rPr>
        <w:t xml:space="preserve">between the </w:t>
      </w:r>
      <w:r w:rsidR="00AF33F7" w:rsidRPr="00492740">
        <w:rPr>
          <w:rFonts w:ascii="Arial" w:hAnsi="Arial" w:cs="Arial"/>
          <w:sz w:val="22"/>
          <w:szCs w:val="22"/>
        </w:rPr>
        <w:t>Group</w:t>
      </w:r>
      <w:r w:rsidR="009415C5" w:rsidRPr="00492740">
        <w:rPr>
          <w:rFonts w:ascii="Arial" w:hAnsi="Arial" w:cs="Arial"/>
          <w:sz w:val="22"/>
          <w:szCs w:val="22"/>
        </w:rPr>
        <w:t xml:space="preserve"> </w:t>
      </w:r>
      <w:r w:rsidRPr="00492740">
        <w:rPr>
          <w:rFonts w:ascii="Arial" w:hAnsi="Arial" w:cs="Arial"/>
          <w:sz w:val="22"/>
          <w:szCs w:val="22"/>
        </w:rPr>
        <w:t>and the related part</w:t>
      </w:r>
      <w:r w:rsidR="00AF33F7" w:rsidRPr="00492740">
        <w:rPr>
          <w:rFonts w:ascii="Arial" w:hAnsi="Arial" w:cs="Arial"/>
          <w:sz w:val="22"/>
          <w:szCs w:val="22"/>
        </w:rPr>
        <w:t>ies</w:t>
      </w:r>
      <w:r w:rsidRPr="00492740">
        <w:rPr>
          <w:rFonts w:ascii="Arial" w:hAnsi="Arial" w:cs="Arial"/>
          <w:sz w:val="22"/>
          <w:szCs w:val="22"/>
        </w:rPr>
        <w:t xml:space="preserve"> and the movement are as follows:</w:t>
      </w:r>
    </w:p>
    <w:tbl>
      <w:tblPr>
        <w:tblW w:w="8696" w:type="dxa"/>
        <w:tblInd w:w="450" w:type="dxa"/>
        <w:tblLayout w:type="fixed"/>
        <w:tblLook w:val="0000" w:firstRow="0" w:lastRow="0" w:firstColumn="0" w:lastColumn="0" w:noHBand="0" w:noVBand="0"/>
      </w:tblPr>
      <w:tblGrid>
        <w:gridCol w:w="1800"/>
        <w:gridCol w:w="1836"/>
        <w:gridCol w:w="54"/>
        <w:gridCol w:w="1191"/>
        <w:gridCol w:w="54"/>
        <w:gridCol w:w="1205"/>
        <w:gridCol w:w="54"/>
        <w:gridCol w:w="1198"/>
        <w:gridCol w:w="54"/>
        <w:gridCol w:w="1191"/>
        <w:gridCol w:w="14"/>
        <w:gridCol w:w="45"/>
      </w:tblGrid>
      <w:tr w:rsidR="00F223B8" w:rsidRPr="00492740" w14:paraId="388ECFE6" w14:textId="77777777" w:rsidTr="00125EAE">
        <w:trPr>
          <w:cantSplit/>
        </w:trPr>
        <w:tc>
          <w:tcPr>
            <w:tcW w:w="8696" w:type="dxa"/>
            <w:gridSpan w:val="12"/>
          </w:tcPr>
          <w:p w14:paraId="4BA29DDC" w14:textId="77777777" w:rsidR="00F223B8" w:rsidRPr="00492740" w:rsidRDefault="00F223B8" w:rsidP="00125EAE">
            <w:pPr>
              <w:spacing w:line="320" w:lineRule="exact"/>
              <w:ind w:right="-43"/>
              <w:contextualSpacing/>
              <w:jc w:val="right"/>
              <w:rPr>
                <w:rFonts w:ascii="Arial" w:hAnsi="Arial" w:cs="Arial"/>
                <w:sz w:val="16"/>
                <w:szCs w:val="16"/>
              </w:rPr>
            </w:pPr>
            <w:r w:rsidRPr="00492740">
              <w:rPr>
                <w:rFonts w:ascii="Arial" w:hAnsi="Arial" w:cs="Arial"/>
                <w:sz w:val="16"/>
                <w:szCs w:val="16"/>
              </w:rPr>
              <w:t>(Unit: Thousand Baht)</w:t>
            </w:r>
          </w:p>
        </w:tc>
      </w:tr>
      <w:tr w:rsidR="00F223B8" w:rsidRPr="00492740" w14:paraId="07BF6065" w14:textId="77777777" w:rsidTr="00125EAE">
        <w:tc>
          <w:tcPr>
            <w:tcW w:w="1800" w:type="dxa"/>
          </w:tcPr>
          <w:p w14:paraId="59CA6F43" w14:textId="77777777" w:rsidR="00F223B8" w:rsidRPr="00492740" w:rsidRDefault="00F223B8" w:rsidP="00125EAE">
            <w:pPr>
              <w:spacing w:line="320" w:lineRule="exact"/>
              <w:ind w:right="-43"/>
              <w:contextualSpacing/>
              <w:jc w:val="both"/>
              <w:rPr>
                <w:rFonts w:ascii="Arial" w:hAnsi="Arial" w:cs="Arial"/>
                <w:b/>
                <w:bCs/>
                <w:sz w:val="16"/>
                <w:szCs w:val="16"/>
                <w:u w:val="single"/>
              </w:rPr>
            </w:pPr>
          </w:p>
        </w:tc>
        <w:tc>
          <w:tcPr>
            <w:tcW w:w="1890" w:type="dxa"/>
            <w:gridSpan w:val="2"/>
          </w:tcPr>
          <w:p w14:paraId="461B4CD5" w14:textId="77777777" w:rsidR="00F223B8" w:rsidRPr="00492740" w:rsidRDefault="00F223B8" w:rsidP="00125EAE">
            <w:pPr>
              <w:tabs>
                <w:tab w:val="decimal" w:pos="846"/>
              </w:tabs>
              <w:spacing w:line="320" w:lineRule="exact"/>
              <w:ind w:right="-43"/>
              <w:contextualSpacing/>
              <w:jc w:val="thaiDistribute"/>
              <w:rPr>
                <w:rFonts w:ascii="Arial" w:hAnsi="Arial" w:cs="Arial"/>
                <w:sz w:val="16"/>
                <w:szCs w:val="16"/>
              </w:rPr>
            </w:pPr>
          </w:p>
        </w:tc>
        <w:tc>
          <w:tcPr>
            <w:tcW w:w="5006" w:type="dxa"/>
            <w:gridSpan w:val="9"/>
          </w:tcPr>
          <w:p w14:paraId="205F6C03" w14:textId="77777777" w:rsidR="00F223B8" w:rsidRPr="00492740" w:rsidRDefault="00F223B8" w:rsidP="00125EAE">
            <w:pPr>
              <w:pBdr>
                <w:bottom w:val="single" w:sz="4" w:space="1" w:color="auto"/>
              </w:pBdr>
              <w:tabs>
                <w:tab w:val="decimal" w:pos="846"/>
              </w:tabs>
              <w:spacing w:line="320" w:lineRule="exact"/>
              <w:ind w:right="-43"/>
              <w:contextualSpacing/>
              <w:jc w:val="center"/>
              <w:rPr>
                <w:rFonts w:ascii="Arial" w:hAnsi="Arial" w:cs="Arial"/>
                <w:sz w:val="16"/>
                <w:szCs w:val="16"/>
              </w:rPr>
            </w:pPr>
            <w:r w:rsidRPr="00492740">
              <w:rPr>
                <w:rFonts w:ascii="Arial" w:hAnsi="Arial" w:cs="Arial"/>
                <w:sz w:val="16"/>
                <w:szCs w:val="16"/>
              </w:rPr>
              <w:t>Consolidated financial statements</w:t>
            </w:r>
          </w:p>
        </w:tc>
      </w:tr>
      <w:tr w:rsidR="00F223B8" w:rsidRPr="00492740" w14:paraId="0CC76B89" w14:textId="77777777" w:rsidTr="00125EAE">
        <w:tc>
          <w:tcPr>
            <w:tcW w:w="1800" w:type="dxa"/>
            <w:vMerge w:val="restart"/>
            <w:vAlign w:val="bottom"/>
          </w:tcPr>
          <w:p w14:paraId="53E1CA19" w14:textId="57DD20DA" w:rsidR="00F223B8" w:rsidRPr="00492740" w:rsidRDefault="00ED4A0A" w:rsidP="00125EAE">
            <w:pPr>
              <w:pBdr>
                <w:bottom w:val="single" w:sz="4" w:space="1" w:color="auto"/>
              </w:pBdr>
              <w:spacing w:line="320" w:lineRule="exact"/>
              <w:ind w:right="-43"/>
              <w:contextualSpacing/>
              <w:rPr>
                <w:rFonts w:ascii="Arial" w:hAnsi="Arial" w:cs="Arial"/>
                <w:b/>
                <w:bCs/>
                <w:sz w:val="16"/>
                <w:szCs w:val="16"/>
                <w:u w:val="single"/>
              </w:rPr>
            </w:pPr>
            <w:r w:rsidRPr="00492740">
              <w:rPr>
                <w:rFonts w:ascii="Arial" w:hAnsi="Arial" w:cs="Arial"/>
                <w:sz w:val="16"/>
                <w:szCs w:val="16"/>
              </w:rPr>
              <w:t>Short</w:t>
            </w:r>
            <w:r w:rsidR="00F223B8" w:rsidRPr="00492740">
              <w:rPr>
                <w:rFonts w:ascii="Arial" w:hAnsi="Arial" w:cs="Arial"/>
                <w:sz w:val="16"/>
                <w:szCs w:val="16"/>
              </w:rPr>
              <w:t>-term loan</w:t>
            </w:r>
            <w:r w:rsidR="00377C7D" w:rsidRPr="00492740">
              <w:rPr>
                <w:rFonts w:ascii="Arial" w:hAnsi="Arial" w:cs="Arial"/>
                <w:sz w:val="16"/>
                <w:szCs w:val="16"/>
              </w:rPr>
              <w:t>s</w:t>
            </w:r>
          </w:p>
        </w:tc>
        <w:tc>
          <w:tcPr>
            <w:tcW w:w="1890" w:type="dxa"/>
            <w:gridSpan w:val="2"/>
            <w:vAlign w:val="bottom"/>
          </w:tcPr>
          <w:p w14:paraId="1812FEE5" w14:textId="77777777" w:rsidR="00F223B8" w:rsidRPr="00492740" w:rsidRDefault="00F223B8" w:rsidP="00125EAE">
            <w:pPr>
              <w:tabs>
                <w:tab w:val="decimal" w:pos="846"/>
              </w:tabs>
              <w:spacing w:line="320" w:lineRule="exact"/>
              <w:ind w:right="-43"/>
              <w:contextualSpacing/>
              <w:jc w:val="center"/>
              <w:rPr>
                <w:rFonts w:ascii="Arial" w:hAnsi="Arial" w:cs="Arial"/>
                <w:sz w:val="16"/>
                <w:szCs w:val="16"/>
              </w:rPr>
            </w:pPr>
          </w:p>
        </w:tc>
        <w:tc>
          <w:tcPr>
            <w:tcW w:w="1245" w:type="dxa"/>
            <w:gridSpan w:val="2"/>
          </w:tcPr>
          <w:p w14:paraId="2BC95A8E" w14:textId="77777777" w:rsidR="00F223B8" w:rsidRPr="00492740" w:rsidRDefault="00F223B8" w:rsidP="00125EAE">
            <w:pPr>
              <w:spacing w:line="320" w:lineRule="exact"/>
              <w:ind w:right="-43"/>
              <w:contextualSpacing/>
              <w:jc w:val="center"/>
              <w:rPr>
                <w:rFonts w:ascii="Arial" w:hAnsi="Arial" w:cs="Arial"/>
                <w:sz w:val="16"/>
                <w:szCs w:val="16"/>
              </w:rPr>
            </w:pPr>
            <w:r w:rsidRPr="00492740">
              <w:rPr>
                <w:rFonts w:ascii="Arial" w:hAnsi="Arial" w:cs="Arial"/>
                <w:sz w:val="16"/>
                <w:szCs w:val="16"/>
              </w:rPr>
              <w:t>Balance as at</w:t>
            </w:r>
          </w:p>
        </w:tc>
        <w:tc>
          <w:tcPr>
            <w:tcW w:w="1259" w:type="dxa"/>
            <w:gridSpan w:val="2"/>
          </w:tcPr>
          <w:p w14:paraId="66A3B860" w14:textId="77777777" w:rsidR="00F223B8" w:rsidRPr="00492740" w:rsidRDefault="00F223B8" w:rsidP="00125EAE">
            <w:pPr>
              <w:spacing w:line="320" w:lineRule="exact"/>
              <w:ind w:left="-108" w:right="-77"/>
              <w:contextualSpacing/>
              <w:jc w:val="center"/>
              <w:rPr>
                <w:rFonts w:ascii="Arial" w:hAnsi="Arial" w:cs="Arial"/>
                <w:sz w:val="16"/>
                <w:szCs w:val="16"/>
              </w:rPr>
            </w:pPr>
            <w:r w:rsidRPr="00492740">
              <w:rPr>
                <w:rFonts w:ascii="Arial" w:hAnsi="Arial" w:cs="Arial"/>
                <w:sz w:val="16"/>
                <w:szCs w:val="16"/>
              </w:rPr>
              <w:t xml:space="preserve">Increase </w:t>
            </w:r>
          </w:p>
        </w:tc>
        <w:tc>
          <w:tcPr>
            <w:tcW w:w="1252" w:type="dxa"/>
            <w:gridSpan w:val="2"/>
          </w:tcPr>
          <w:p w14:paraId="31E51CF5" w14:textId="77777777" w:rsidR="00F223B8" w:rsidRPr="00492740" w:rsidRDefault="00F223B8" w:rsidP="00125EAE">
            <w:pPr>
              <w:spacing w:line="320" w:lineRule="exact"/>
              <w:ind w:right="-43"/>
              <w:contextualSpacing/>
              <w:jc w:val="center"/>
              <w:rPr>
                <w:rFonts w:ascii="Arial" w:hAnsi="Arial" w:cs="Arial"/>
                <w:sz w:val="16"/>
                <w:szCs w:val="16"/>
              </w:rPr>
            </w:pPr>
            <w:r w:rsidRPr="00492740">
              <w:rPr>
                <w:rFonts w:ascii="Arial" w:hAnsi="Arial" w:cs="Arial"/>
                <w:sz w:val="16"/>
                <w:szCs w:val="16"/>
              </w:rPr>
              <w:t>Decrease</w:t>
            </w:r>
          </w:p>
        </w:tc>
        <w:tc>
          <w:tcPr>
            <w:tcW w:w="1250" w:type="dxa"/>
            <w:gridSpan w:val="3"/>
          </w:tcPr>
          <w:p w14:paraId="3D94B3ED" w14:textId="77777777" w:rsidR="00F223B8" w:rsidRPr="00492740" w:rsidRDefault="00F223B8" w:rsidP="00125EAE">
            <w:pPr>
              <w:spacing w:line="320" w:lineRule="exact"/>
              <w:ind w:right="-43"/>
              <w:contextualSpacing/>
              <w:jc w:val="center"/>
              <w:rPr>
                <w:rFonts w:ascii="Arial" w:hAnsi="Arial" w:cs="Arial"/>
                <w:sz w:val="16"/>
                <w:szCs w:val="16"/>
              </w:rPr>
            </w:pPr>
            <w:r w:rsidRPr="00492740">
              <w:rPr>
                <w:rFonts w:ascii="Arial" w:hAnsi="Arial" w:cs="Arial"/>
                <w:sz w:val="16"/>
                <w:szCs w:val="16"/>
              </w:rPr>
              <w:t>Balance as at</w:t>
            </w:r>
          </w:p>
        </w:tc>
      </w:tr>
      <w:tr w:rsidR="00F223B8" w:rsidRPr="00492740" w14:paraId="3F470DD9" w14:textId="77777777" w:rsidTr="00125EAE">
        <w:tc>
          <w:tcPr>
            <w:tcW w:w="1800" w:type="dxa"/>
            <w:vMerge/>
            <w:vAlign w:val="bottom"/>
          </w:tcPr>
          <w:p w14:paraId="5975117A" w14:textId="77777777" w:rsidR="00F223B8" w:rsidRPr="00492740" w:rsidRDefault="00F223B8" w:rsidP="00125EAE">
            <w:pPr>
              <w:pBdr>
                <w:bottom w:val="single" w:sz="4" w:space="1" w:color="auto"/>
              </w:pBdr>
              <w:spacing w:line="320" w:lineRule="exact"/>
              <w:ind w:right="-43"/>
              <w:contextualSpacing/>
              <w:jc w:val="center"/>
              <w:rPr>
                <w:rFonts w:ascii="Arial" w:hAnsi="Arial" w:cs="Arial"/>
                <w:sz w:val="16"/>
                <w:szCs w:val="16"/>
                <w:cs/>
              </w:rPr>
            </w:pPr>
          </w:p>
        </w:tc>
        <w:tc>
          <w:tcPr>
            <w:tcW w:w="1890" w:type="dxa"/>
            <w:gridSpan w:val="2"/>
            <w:vAlign w:val="bottom"/>
          </w:tcPr>
          <w:p w14:paraId="7B2C63B0" w14:textId="77777777" w:rsidR="00F223B8" w:rsidRPr="00492740" w:rsidRDefault="00F223B8" w:rsidP="00125EAE">
            <w:pPr>
              <w:pBdr>
                <w:bottom w:val="single" w:sz="4" w:space="1" w:color="auto"/>
              </w:pBdr>
              <w:spacing w:line="320" w:lineRule="exact"/>
              <w:ind w:left="-52" w:right="-43"/>
              <w:contextualSpacing/>
              <w:jc w:val="center"/>
              <w:rPr>
                <w:rFonts w:ascii="Arial" w:hAnsi="Arial" w:cs="Arial"/>
                <w:sz w:val="16"/>
                <w:szCs w:val="16"/>
              </w:rPr>
            </w:pPr>
            <w:r w:rsidRPr="00492740">
              <w:rPr>
                <w:rFonts w:ascii="Arial" w:hAnsi="Arial" w:cs="Arial"/>
                <w:sz w:val="16"/>
                <w:szCs w:val="16"/>
              </w:rPr>
              <w:t>Related by</w:t>
            </w:r>
          </w:p>
        </w:tc>
        <w:tc>
          <w:tcPr>
            <w:tcW w:w="1245" w:type="dxa"/>
            <w:gridSpan w:val="2"/>
          </w:tcPr>
          <w:p w14:paraId="70F94621" w14:textId="6802981B" w:rsidR="00F223B8" w:rsidRPr="00492740" w:rsidRDefault="004254D0"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31 December 2024</w:t>
            </w:r>
          </w:p>
        </w:tc>
        <w:tc>
          <w:tcPr>
            <w:tcW w:w="1259" w:type="dxa"/>
            <w:gridSpan w:val="2"/>
          </w:tcPr>
          <w:p w14:paraId="26044F1C" w14:textId="77777777" w:rsidR="00F223B8" w:rsidRPr="00492740" w:rsidRDefault="00F223B8"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during           the period</w:t>
            </w:r>
          </w:p>
        </w:tc>
        <w:tc>
          <w:tcPr>
            <w:tcW w:w="1252" w:type="dxa"/>
            <w:gridSpan w:val="2"/>
          </w:tcPr>
          <w:p w14:paraId="0E5BA70A" w14:textId="77777777" w:rsidR="00F223B8" w:rsidRPr="00492740" w:rsidRDefault="00F223B8"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during           the period</w:t>
            </w:r>
          </w:p>
        </w:tc>
        <w:tc>
          <w:tcPr>
            <w:tcW w:w="1250" w:type="dxa"/>
            <w:gridSpan w:val="3"/>
          </w:tcPr>
          <w:p w14:paraId="121B6038" w14:textId="52D49D8D" w:rsidR="00F223B8" w:rsidRPr="00492740" w:rsidRDefault="00DB2912"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30 June</w:t>
            </w:r>
            <w:r w:rsidR="00D96454" w:rsidRPr="00492740">
              <w:rPr>
                <w:rFonts w:ascii="Arial" w:hAnsi="Arial" w:cs="Arial"/>
                <w:sz w:val="16"/>
                <w:szCs w:val="16"/>
              </w:rPr>
              <w:t xml:space="preserve"> </w:t>
            </w:r>
            <w:r w:rsidR="004D6546" w:rsidRPr="00492740">
              <w:rPr>
                <w:rFonts w:ascii="Arial" w:hAnsi="Arial" w:cs="Arial"/>
                <w:sz w:val="16"/>
                <w:szCs w:val="16"/>
              </w:rPr>
              <w:t xml:space="preserve">               </w:t>
            </w:r>
            <w:r w:rsidR="00D96454" w:rsidRPr="00492740">
              <w:rPr>
                <w:rFonts w:ascii="Arial" w:hAnsi="Arial" w:cs="Arial"/>
                <w:sz w:val="16"/>
                <w:szCs w:val="16"/>
              </w:rPr>
              <w:t xml:space="preserve"> </w:t>
            </w:r>
            <w:r w:rsidR="00FF55A5" w:rsidRPr="00492740">
              <w:rPr>
                <w:rFonts w:ascii="Arial" w:hAnsi="Arial" w:cs="Arial"/>
                <w:sz w:val="16"/>
                <w:szCs w:val="16"/>
              </w:rPr>
              <w:t>202</w:t>
            </w:r>
            <w:r w:rsidR="00B30C47" w:rsidRPr="00492740">
              <w:rPr>
                <w:rFonts w:ascii="Arial" w:hAnsi="Arial" w:cs="Arial"/>
                <w:sz w:val="16"/>
                <w:szCs w:val="16"/>
              </w:rPr>
              <w:t>5</w:t>
            </w:r>
          </w:p>
        </w:tc>
      </w:tr>
      <w:tr w:rsidR="00F223B8" w:rsidRPr="00492740" w14:paraId="303CE71A" w14:textId="77777777" w:rsidTr="00125EAE">
        <w:tc>
          <w:tcPr>
            <w:tcW w:w="1800" w:type="dxa"/>
            <w:vAlign w:val="bottom"/>
          </w:tcPr>
          <w:p w14:paraId="23EB1EF1" w14:textId="77777777" w:rsidR="00F223B8" w:rsidRPr="00492740" w:rsidRDefault="00F223B8" w:rsidP="00125EAE">
            <w:pPr>
              <w:spacing w:line="320" w:lineRule="exact"/>
              <w:ind w:left="132" w:hanging="120"/>
              <w:contextualSpacing/>
              <w:jc w:val="thaiDistribute"/>
              <w:rPr>
                <w:rFonts w:ascii="Arial" w:hAnsi="Arial" w:cs="Arial"/>
                <w:spacing w:val="-4"/>
                <w:sz w:val="16"/>
                <w:szCs w:val="16"/>
              </w:rPr>
            </w:pPr>
          </w:p>
        </w:tc>
        <w:tc>
          <w:tcPr>
            <w:tcW w:w="1890" w:type="dxa"/>
            <w:gridSpan w:val="2"/>
            <w:vAlign w:val="bottom"/>
          </w:tcPr>
          <w:p w14:paraId="0E0EC69D" w14:textId="77777777" w:rsidR="00F223B8" w:rsidRPr="00492740" w:rsidRDefault="00F223B8" w:rsidP="00125EAE">
            <w:pPr>
              <w:tabs>
                <w:tab w:val="decimal" w:pos="946"/>
              </w:tabs>
              <w:spacing w:line="320" w:lineRule="exact"/>
              <w:ind w:right="-108"/>
              <w:contextualSpacing/>
              <w:rPr>
                <w:rFonts w:ascii="Arial" w:hAnsi="Arial" w:cs="Arial"/>
                <w:sz w:val="16"/>
                <w:szCs w:val="16"/>
              </w:rPr>
            </w:pPr>
          </w:p>
        </w:tc>
        <w:tc>
          <w:tcPr>
            <w:tcW w:w="1245" w:type="dxa"/>
            <w:gridSpan w:val="2"/>
            <w:vAlign w:val="bottom"/>
          </w:tcPr>
          <w:p w14:paraId="67E63E50" w14:textId="77777777" w:rsidR="00F223B8" w:rsidRPr="00492740" w:rsidRDefault="00F223B8" w:rsidP="00125EAE">
            <w:pPr>
              <w:tabs>
                <w:tab w:val="decimal" w:pos="852"/>
              </w:tabs>
              <w:spacing w:line="320" w:lineRule="exact"/>
              <w:contextualSpacing/>
              <w:jc w:val="thaiDistribute"/>
              <w:rPr>
                <w:rFonts w:ascii="Arial" w:hAnsi="Arial" w:cs="Arial"/>
                <w:sz w:val="16"/>
                <w:szCs w:val="16"/>
              </w:rPr>
            </w:pPr>
            <w:r w:rsidRPr="00492740">
              <w:rPr>
                <w:rFonts w:ascii="Arial" w:hAnsi="Arial" w:cs="Arial"/>
                <w:sz w:val="16"/>
                <w:szCs w:val="16"/>
              </w:rPr>
              <w:t>(Audited)</w:t>
            </w:r>
          </w:p>
        </w:tc>
        <w:tc>
          <w:tcPr>
            <w:tcW w:w="1259" w:type="dxa"/>
            <w:gridSpan w:val="2"/>
            <w:vAlign w:val="bottom"/>
          </w:tcPr>
          <w:p w14:paraId="06F175A2" w14:textId="77777777" w:rsidR="00F223B8" w:rsidRPr="00492740" w:rsidRDefault="00F223B8" w:rsidP="00125EAE">
            <w:pPr>
              <w:tabs>
                <w:tab w:val="decimal" w:pos="852"/>
              </w:tabs>
              <w:spacing w:line="320" w:lineRule="exact"/>
              <w:contextualSpacing/>
              <w:jc w:val="thaiDistribute"/>
              <w:rPr>
                <w:rFonts w:ascii="Arial" w:hAnsi="Arial" w:cs="Arial"/>
                <w:sz w:val="16"/>
                <w:szCs w:val="16"/>
              </w:rPr>
            </w:pPr>
          </w:p>
        </w:tc>
        <w:tc>
          <w:tcPr>
            <w:tcW w:w="1252" w:type="dxa"/>
            <w:gridSpan w:val="2"/>
            <w:vAlign w:val="bottom"/>
          </w:tcPr>
          <w:p w14:paraId="783A70E9" w14:textId="77777777" w:rsidR="00F223B8" w:rsidRPr="00492740" w:rsidRDefault="00F223B8" w:rsidP="00125EAE">
            <w:pPr>
              <w:tabs>
                <w:tab w:val="decimal" w:pos="852"/>
              </w:tabs>
              <w:spacing w:line="320" w:lineRule="exact"/>
              <w:contextualSpacing/>
              <w:jc w:val="thaiDistribute"/>
              <w:rPr>
                <w:rFonts w:ascii="Arial" w:hAnsi="Arial" w:cs="Arial"/>
                <w:sz w:val="16"/>
                <w:szCs w:val="16"/>
              </w:rPr>
            </w:pPr>
          </w:p>
        </w:tc>
        <w:tc>
          <w:tcPr>
            <w:tcW w:w="1250" w:type="dxa"/>
            <w:gridSpan w:val="3"/>
            <w:vAlign w:val="bottom"/>
          </w:tcPr>
          <w:p w14:paraId="750A8929" w14:textId="77777777" w:rsidR="00F223B8" w:rsidRPr="00492740" w:rsidRDefault="00F223B8" w:rsidP="00125EAE">
            <w:pPr>
              <w:tabs>
                <w:tab w:val="decimal" w:pos="934"/>
              </w:tabs>
              <w:spacing w:line="320" w:lineRule="exact"/>
              <w:contextualSpacing/>
              <w:rPr>
                <w:rFonts w:ascii="Arial" w:hAnsi="Arial" w:cs="Arial"/>
                <w:sz w:val="16"/>
                <w:szCs w:val="16"/>
              </w:rPr>
            </w:pPr>
          </w:p>
        </w:tc>
      </w:tr>
      <w:tr w:rsidR="001C2C63" w:rsidRPr="00492740" w14:paraId="6131608F" w14:textId="77777777" w:rsidTr="00125EAE">
        <w:tc>
          <w:tcPr>
            <w:tcW w:w="1800" w:type="dxa"/>
            <w:vAlign w:val="bottom"/>
          </w:tcPr>
          <w:p w14:paraId="30BDB7A4" w14:textId="206EA857" w:rsidR="001C2C63" w:rsidRPr="00492740" w:rsidRDefault="001C2C63" w:rsidP="00125EAE">
            <w:pPr>
              <w:spacing w:line="320" w:lineRule="exact"/>
              <w:ind w:left="132" w:hanging="120"/>
              <w:contextualSpacing/>
              <w:rPr>
                <w:rFonts w:ascii="Arial" w:hAnsi="Arial" w:cs="Arial"/>
                <w:spacing w:val="-4"/>
                <w:sz w:val="16"/>
                <w:szCs w:val="16"/>
              </w:rPr>
            </w:pPr>
            <w:r w:rsidRPr="00492740">
              <w:rPr>
                <w:rFonts w:ascii="Arial" w:hAnsi="Arial" w:cs="Arial"/>
                <w:spacing w:val="-4"/>
                <w:sz w:val="16"/>
                <w:szCs w:val="16"/>
              </w:rPr>
              <w:t>Related party</w:t>
            </w:r>
          </w:p>
        </w:tc>
        <w:tc>
          <w:tcPr>
            <w:tcW w:w="1890" w:type="dxa"/>
            <w:gridSpan w:val="2"/>
            <w:vAlign w:val="bottom"/>
          </w:tcPr>
          <w:p w14:paraId="793ADB87" w14:textId="4D11F6E0" w:rsidR="001C2C63" w:rsidRPr="00492740" w:rsidRDefault="001C2C63" w:rsidP="00125EAE">
            <w:pPr>
              <w:spacing w:line="320" w:lineRule="exact"/>
              <w:ind w:left="270" w:right="-111" w:hanging="270"/>
              <w:contextualSpacing/>
              <w:rPr>
                <w:rFonts w:ascii="Arial" w:hAnsi="Arial" w:cs="Arial"/>
                <w:sz w:val="16"/>
                <w:szCs w:val="16"/>
              </w:rPr>
            </w:pPr>
            <w:r w:rsidRPr="00492740">
              <w:rPr>
                <w:rFonts w:ascii="Arial" w:hAnsi="Arial" w:cs="Arial"/>
                <w:sz w:val="16"/>
                <w:szCs w:val="16"/>
              </w:rPr>
              <w:t>Directors of subsidiary</w:t>
            </w:r>
          </w:p>
        </w:tc>
        <w:tc>
          <w:tcPr>
            <w:tcW w:w="1245" w:type="dxa"/>
            <w:gridSpan w:val="2"/>
            <w:vAlign w:val="bottom"/>
          </w:tcPr>
          <w:p w14:paraId="6204B8C9" w14:textId="385103B3" w:rsidR="001C2C63" w:rsidRPr="00492740" w:rsidRDefault="00741AF1"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1,358</w:t>
            </w:r>
          </w:p>
        </w:tc>
        <w:tc>
          <w:tcPr>
            <w:tcW w:w="1259" w:type="dxa"/>
            <w:gridSpan w:val="2"/>
            <w:tcBorders>
              <w:top w:val="nil"/>
              <w:left w:val="nil"/>
              <w:bottom w:val="nil"/>
              <w:right w:val="nil"/>
            </w:tcBorders>
            <w:vAlign w:val="bottom"/>
          </w:tcPr>
          <w:p w14:paraId="6A31E2D7" w14:textId="2A9D43A9" w:rsidR="001C2C63"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w:t>
            </w:r>
          </w:p>
        </w:tc>
        <w:tc>
          <w:tcPr>
            <w:tcW w:w="1252" w:type="dxa"/>
            <w:gridSpan w:val="2"/>
            <w:tcBorders>
              <w:top w:val="nil"/>
              <w:left w:val="nil"/>
              <w:bottom w:val="nil"/>
              <w:right w:val="nil"/>
            </w:tcBorders>
            <w:vAlign w:val="bottom"/>
          </w:tcPr>
          <w:p w14:paraId="16D83A8F" w14:textId="7A4050E5" w:rsidR="001C2C63"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(90)</w:t>
            </w:r>
          </w:p>
        </w:tc>
        <w:tc>
          <w:tcPr>
            <w:tcW w:w="1250" w:type="dxa"/>
            <w:gridSpan w:val="3"/>
            <w:tcBorders>
              <w:top w:val="nil"/>
              <w:left w:val="nil"/>
              <w:bottom w:val="nil"/>
              <w:right w:val="nil"/>
            </w:tcBorders>
            <w:vAlign w:val="bottom"/>
          </w:tcPr>
          <w:p w14:paraId="004B3B5F" w14:textId="40C8EE6C" w:rsidR="001C2C63"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1,268</w:t>
            </w:r>
          </w:p>
        </w:tc>
      </w:tr>
      <w:tr w:rsidR="001C2C63" w:rsidRPr="00492740" w14:paraId="753BBABB" w14:textId="77777777" w:rsidTr="00125EAE">
        <w:tc>
          <w:tcPr>
            <w:tcW w:w="1800" w:type="dxa"/>
            <w:vAlign w:val="bottom"/>
          </w:tcPr>
          <w:p w14:paraId="2EB2D930" w14:textId="1E84E529" w:rsidR="001C2C63" w:rsidRPr="00492740" w:rsidRDefault="002015C0" w:rsidP="00125EAE">
            <w:pPr>
              <w:spacing w:line="320" w:lineRule="exact"/>
              <w:ind w:left="132" w:hanging="120"/>
              <w:contextualSpacing/>
              <w:rPr>
                <w:rFonts w:ascii="Arial" w:hAnsi="Arial" w:cs="Arial"/>
                <w:spacing w:val="-4"/>
                <w:sz w:val="16"/>
                <w:szCs w:val="16"/>
              </w:rPr>
            </w:pPr>
            <w:r w:rsidRPr="00492740">
              <w:rPr>
                <w:rFonts w:ascii="Arial" w:hAnsi="Arial" w:cs="Arial"/>
                <w:spacing w:val="-4"/>
                <w:sz w:val="16"/>
                <w:szCs w:val="16"/>
              </w:rPr>
              <w:t>NT</w:t>
            </w:r>
            <w:r w:rsidR="001C2C63" w:rsidRPr="00492740">
              <w:rPr>
                <w:rFonts w:ascii="Arial" w:hAnsi="Arial" w:cs="Arial"/>
                <w:spacing w:val="-4"/>
                <w:sz w:val="16"/>
                <w:szCs w:val="16"/>
              </w:rPr>
              <w:t xml:space="preserve"> Joint Venture</w:t>
            </w:r>
          </w:p>
        </w:tc>
        <w:tc>
          <w:tcPr>
            <w:tcW w:w="1890" w:type="dxa"/>
            <w:gridSpan w:val="2"/>
            <w:vAlign w:val="bottom"/>
          </w:tcPr>
          <w:p w14:paraId="1E42E047" w14:textId="4E9BCF6F" w:rsidR="001C2C63" w:rsidRPr="00492740" w:rsidRDefault="001C2C63" w:rsidP="00125EAE">
            <w:pPr>
              <w:spacing w:line="320" w:lineRule="exact"/>
              <w:ind w:left="270" w:right="-111" w:hanging="270"/>
              <w:contextualSpacing/>
              <w:rPr>
                <w:rFonts w:ascii="Arial" w:hAnsi="Arial" w:cs="Arial"/>
                <w:sz w:val="16"/>
                <w:szCs w:val="16"/>
              </w:rPr>
            </w:pPr>
            <w:r w:rsidRPr="00492740">
              <w:rPr>
                <w:rFonts w:ascii="Arial" w:hAnsi="Arial" w:cs="Arial"/>
                <w:sz w:val="16"/>
                <w:szCs w:val="16"/>
              </w:rPr>
              <w:t>Joint arrangement</w:t>
            </w:r>
          </w:p>
        </w:tc>
        <w:tc>
          <w:tcPr>
            <w:tcW w:w="1245" w:type="dxa"/>
            <w:gridSpan w:val="2"/>
            <w:vAlign w:val="bottom"/>
          </w:tcPr>
          <w:p w14:paraId="06A2D578" w14:textId="0438B7E2" w:rsidR="001C2C63" w:rsidRPr="00492740" w:rsidRDefault="00741AF1"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w:t>
            </w:r>
          </w:p>
        </w:tc>
        <w:tc>
          <w:tcPr>
            <w:tcW w:w="1259" w:type="dxa"/>
            <w:gridSpan w:val="2"/>
            <w:tcBorders>
              <w:top w:val="nil"/>
              <w:left w:val="nil"/>
              <w:bottom w:val="nil"/>
              <w:right w:val="nil"/>
            </w:tcBorders>
            <w:vAlign w:val="bottom"/>
          </w:tcPr>
          <w:p w14:paraId="2FE40F9F" w14:textId="7080D1EB" w:rsidR="001C2C63" w:rsidRPr="00492740" w:rsidRDefault="00897668"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8,085</w:t>
            </w:r>
          </w:p>
        </w:tc>
        <w:tc>
          <w:tcPr>
            <w:tcW w:w="1252" w:type="dxa"/>
            <w:gridSpan w:val="2"/>
            <w:tcBorders>
              <w:top w:val="nil"/>
              <w:left w:val="nil"/>
              <w:bottom w:val="nil"/>
              <w:right w:val="nil"/>
            </w:tcBorders>
            <w:vAlign w:val="bottom"/>
          </w:tcPr>
          <w:p w14:paraId="5B3814FC" w14:textId="19B529C0" w:rsidR="001C2C63" w:rsidRPr="00492740" w:rsidRDefault="00897668"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(4,165)</w:t>
            </w:r>
          </w:p>
        </w:tc>
        <w:tc>
          <w:tcPr>
            <w:tcW w:w="1250" w:type="dxa"/>
            <w:gridSpan w:val="3"/>
            <w:tcBorders>
              <w:top w:val="nil"/>
              <w:left w:val="nil"/>
              <w:bottom w:val="nil"/>
              <w:right w:val="nil"/>
            </w:tcBorders>
            <w:vAlign w:val="bottom"/>
          </w:tcPr>
          <w:p w14:paraId="1189F9AA" w14:textId="3677AB93" w:rsidR="001C2C63" w:rsidRPr="00492740" w:rsidRDefault="00897668"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3,920</w:t>
            </w:r>
          </w:p>
        </w:tc>
      </w:tr>
      <w:tr w:rsidR="001C2C63" w:rsidRPr="00492740" w14:paraId="7D33A310" w14:textId="48E52126" w:rsidTr="00125EAE">
        <w:tc>
          <w:tcPr>
            <w:tcW w:w="3690" w:type="dxa"/>
            <w:gridSpan w:val="3"/>
          </w:tcPr>
          <w:p w14:paraId="0DE9AD63" w14:textId="77777777" w:rsidR="001C2C63" w:rsidRPr="00492740" w:rsidRDefault="001C2C63" w:rsidP="00125EAE">
            <w:pPr>
              <w:spacing w:line="320" w:lineRule="exact"/>
              <w:contextualSpacing/>
              <w:rPr>
                <w:rFonts w:ascii="Arial" w:hAnsi="Arial" w:cs="Arial"/>
                <w:b/>
                <w:bCs/>
                <w:sz w:val="16"/>
                <w:szCs w:val="16"/>
              </w:rPr>
            </w:pPr>
            <w:r w:rsidRPr="00492740">
              <w:rPr>
                <w:rFonts w:ascii="Arial" w:hAnsi="Arial" w:cs="Arial"/>
                <w:b/>
                <w:bCs/>
                <w:sz w:val="16"/>
                <w:szCs w:val="16"/>
              </w:rPr>
              <w:t xml:space="preserve">Total </w:t>
            </w:r>
          </w:p>
        </w:tc>
        <w:tc>
          <w:tcPr>
            <w:tcW w:w="1245" w:type="dxa"/>
            <w:gridSpan w:val="2"/>
            <w:vAlign w:val="bottom"/>
          </w:tcPr>
          <w:p w14:paraId="58AD7865" w14:textId="48767A25" w:rsidR="001C2C63" w:rsidRPr="00492740" w:rsidRDefault="00741AF1"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1,358</w:t>
            </w:r>
          </w:p>
        </w:tc>
        <w:tc>
          <w:tcPr>
            <w:tcW w:w="1259" w:type="dxa"/>
            <w:gridSpan w:val="2"/>
            <w:tcBorders>
              <w:top w:val="nil"/>
              <w:left w:val="nil"/>
              <w:bottom w:val="nil"/>
              <w:right w:val="nil"/>
            </w:tcBorders>
            <w:vAlign w:val="bottom"/>
          </w:tcPr>
          <w:p w14:paraId="11F094D5" w14:textId="2D337822" w:rsidR="001C2C63" w:rsidRPr="00492740" w:rsidRDefault="00897668"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8,085</w:t>
            </w:r>
          </w:p>
        </w:tc>
        <w:tc>
          <w:tcPr>
            <w:tcW w:w="1252" w:type="dxa"/>
            <w:gridSpan w:val="2"/>
            <w:tcBorders>
              <w:top w:val="nil"/>
              <w:left w:val="nil"/>
              <w:bottom w:val="nil"/>
              <w:right w:val="nil"/>
            </w:tcBorders>
            <w:vAlign w:val="bottom"/>
          </w:tcPr>
          <w:p w14:paraId="558A768F" w14:textId="016677E3" w:rsidR="001C2C63" w:rsidRPr="00492740" w:rsidRDefault="00897668"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(4,255)</w:t>
            </w:r>
          </w:p>
        </w:tc>
        <w:tc>
          <w:tcPr>
            <w:tcW w:w="1250" w:type="dxa"/>
            <w:gridSpan w:val="3"/>
            <w:tcBorders>
              <w:top w:val="nil"/>
              <w:left w:val="nil"/>
              <w:bottom w:val="nil"/>
              <w:right w:val="nil"/>
            </w:tcBorders>
            <w:vAlign w:val="bottom"/>
          </w:tcPr>
          <w:p w14:paraId="3BF33B38" w14:textId="0E4ED63B" w:rsidR="001C2C63" w:rsidRPr="00492740" w:rsidRDefault="00897668"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5,188</w:t>
            </w:r>
          </w:p>
        </w:tc>
      </w:tr>
      <w:tr w:rsidR="003405AB" w:rsidRPr="00492740" w14:paraId="146EA124" w14:textId="77777777" w:rsidTr="00125EAE">
        <w:trPr>
          <w:gridAfter w:val="1"/>
          <w:wAfter w:w="45" w:type="dxa"/>
          <w:cantSplit/>
        </w:trPr>
        <w:tc>
          <w:tcPr>
            <w:tcW w:w="8651" w:type="dxa"/>
            <w:gridSpan w:val="11"/>
          </w:tcPr>
          <w:p w14:paraId="39D3FBC6" w14:textId="77777777" w:rsidR="003405AB" w:rsidRPr="00492740" w:rsidRDefault="003405AB" w:rsidP="00125EAE">
            <w:pPr>
              <w:spacing w:line="320" w:lineRule="exact"/>
              <w:ind w:right="-43"/>
              <w:contextualSpacing/>
              <w:jc w:val="right"/>
              <w:rPr>
                <w:rFonts w:ascii="Arial" w:hAnsi="Arial" w:cs="Arial"/>
                <w:sz w:val="16"/>
                <w:szCs w:val="16"/>
              </w:rPr>
            </w:pPr>
            <w:r w:rsidRPr="00492740">
              <w:rPr>
                <w:rFonts w:ascii="Arial" w:hAnsi="Arial" w:cs="Arial"/>
                <w:sz w:val="16"/>
                <w:szCs w:val="16"/>
              </w:rPr>
              <w:lastRenderedPageBreak/>
              <w:t>(Unit: Thousand Baht)</w:t>
            </w:r>
          </w:p>
        </w:tc>
      </w:tr>
      <w:tr w:rsidR="003405AB" w:rsidRPr="00492740" w14:paraId="03F79BCD" w14:textId="77777777" w:rsidTr="00125EAE">
        <w:trPr>
          <w:gridAfter w:val="2"/>
          <w:wAfter w:w="59" w:type="dxa"/>
        </w:trPr>
        <w:tc>
          <w:tcPr>
            <w:tcW w:w="1800" w:type="dxa"/>
          </w:tcPr>
          <w:p w14:paraId="73289D1E" w14:textId="77777777" w:rsidR="003405AB" w:rsidRPr="00492740" w:rsidRDefault="003405AB" w:rsidP="00125EAE">
            <w:pPr>
              <w:spacing w:line="320" w:lineRule="exact"/>
              <w:ind w:right="-43"/>
              <w:contextualSpacing/>
              <w:jc w:val="both"/>
              <w:rPr>
                <w:rFonts w:ascii="Arial" w:hAnsi="Arial" w:cs="Arial"/>
                <w:b/>
                <w:bCs/>
                <w:sz w:val="16"/>
                <w:szCs w:val="16"/>
                <w:u w:val="single"/>
              </w:rPr>
            </w:pPr>
          </w:p>
        </w:tc>
        <w:tc>
          <w:tcPr>
            <w:tcW w:w="1836" w:type="dxa"/>
          </w:tcPr>
          <w:p w14:paraId="78208D31" w14:textId="77777777" w:rsidR="003405AB" w:rsidRPr="00492740" w:rsidRDefault="003405AB" w:rsidP="00125EAE">
            <w:pPr>
              <w:tabs>
                <w:tab w:val="decimal" w:pos="846"/>
              </w:tabs>
              <w:spacing w:line="320" w:lineRule="exact"/>
              <w:ind w:right="-43"/>
              <w:contextualSpacing/>
              <w:jc w:val="thaiDistribute"/>
              <w:rPr>
                <w:rFonts w:ascii="Arial" w:hAnsi="Arial" w:cs="Arial"/>
                <w:sz w:val="16"/>
                <w:szCs w:val="16"/>
              </w:rPr>
            </w:pPr>
          </w:p>
        </w:tc>
        <w:tc>
          <w:tcPr>
            <w:tcW w:w="5001" w:type="dxa"/>
            <w:gridSpan w:val="8"/>
          </w:tcPr>
          <w:p w14:paraId="13D59667" w14:textId="1A986976" w:rsidR="003405AB" w:rsidRPr="00492740" w:rsidRDefault="003405AB" w:rsidP="00125EAE">
            <w:pPr>
              <w:pBdr>
                <w:bottom w:val="single" w:sz="4" w:space="1" w:color="auto"/>
              </w:pBdr>
              <w:tabs>
                <w:tab w:val="decimal" w:pos="846"/>
              </w:tabs>
              <w:spacing w:line="320" w:lineRule="exact"/>
              <w:ind w:right="-43"/>
              <w:contextualSpacing/>
              <w:jc w:val="center"/>
              <w:rPr>
                <w:rFonts w:ascii="Arial" w:hAnsi="Arial" w:cs="Arial"/>
                <w:sz w:val="16"/>
                <w:szCs w:val="16"/>
              </w:rPr>
            </w:pPr>
            <w:r w:rsidRPr="00492740">
              <w:rPr>
                <w:rFonts w:ascii="Arial" w:hAnsi="Arial" w:cs="Arial"/>
                <w:sz w:val="16"/>
                <w:szCs w:val="16"/>
              </w:rPr>
              <w:t>Separate financial statements</w:t>
            </w:r>
          </w:p>
        </w:tc>
      </w:tr>
      <w:tr w:rsidR="003405AB" w:rsidRPr="00492740" w14:paraId="473D1C6B" w14:textId="77777777" w:rsidTr="00125EAE">
        <w:trPr>
          <w:gridAfter w:val="2"/>
          <w:wAfter w:w="59" w:type="dxa"/>
        </w:trPr>
        <w:tc>
          <w:tcPr>
            <w:tcW w:w="1800" w:type="dxa"/>
            <w:vMerge w:val="restart"/>
            <w:vAlign w:val="bottom"/>
          </w:tcPr>
          <w:p w14:paraId="4D20CBA8" w14:textId="77777777" w:rsidR="003405AB" w:rsidRPr="00492740" w:rsidRDefault="003405AB" w:rsidP="00125EAE">
            <w:pPr>
              <w:pBdr>
                <w:bottom w:val="single" w:sz="4" w:space="1" w:color="auto"/>
              </w:pBdr>
              <w:spacing w:line="320" w:lineRule="exact"/>
              <w:ind w:right="-43"/>
              <w:contextualSpacing/>
              <w:rPr>
                <w:rFonts w:ascii="Arial" w:hAnsi="Arial" w:cs="Arial"/>
                <w:b/>
                <w:bCs/>
                <w:sz w:val="16"/>
                <w:szCs w:val="16"/>
                <w:u w:val="single"/>
              </w:rPr>
            </w:pPr>
            <w:r w:rsidRPr="00492740">
              <w:rPr>
                <w:rFonts w:ascii="Arial" w:hAnsi="Arial" w:cs="Arial"/>
                <w:sz w:val="16"/>
                <w:szCs w:val="16"/>
              </w:rPr>
              <w:t>Short-term loans</w:t>
            </w:r>
          </w:p>
        </w:tc>
        <w:tc>
          <w:tcPr>
            <w:tcW w:w="1836" w:type="dxa"/>
            <w:vAlign w:val="bottom"/>
          </w:tcPr>
          <w:p w14:paraId="7E31D11B" w14:textId="77777777" w:rsidR="003405AB" w:rsidRPr="00492740" w:rsidRDefault="003405AB" w:rsidP="00125EAE">
            <w:pPr>
              <w:tabs>
                <w:tab w:val="decimal" w:pos="846"/>
              </w:tabs>
              <w:spacing w:line="320" w:lineRule="exact"/>
              <w:ind w:right="-43"/>
              <w:contextualSpacing/>
              <w:jc w:val="center"/>
              <w:rPr>
                <w:rFonts w:ascii="Arial" w:hAnsi="Arial" w:cs="Arial"/>
                <w:sz w:val="16"/>
                <w:szCs w:val="16"/>
              </w:rPr>
            </w:pPr>
          </w:p>
        </w:tc>
        <w:tc>
          <w:tcPr>
            <w:tcW w:w="1245" w:type="dxa"/>
            <w:gridSpan w:val="2"/>
          </w:tcPr>
          <w:p w14:paraId="582FFA49" w14:textId="77777777" w:rsidR="003405AB" w:rsidRPr="00492740" w:rsidRDefault="003405AB" w:rsidP="00125EAE">
            <w:pPr>
              <w:spacing w:line="320" w:lineRule="exact"/>
              <w:ind w:right="-43"/>
              <w:contextualSpacing/>
              <w:jc w:val="center"/>
              <w:rPr>
                <w:rFonts w:ascii="Arial" w:hAnsi="Arial" w:cs="Arial"/>
                <w:sz w:val="16"/>
                <w:szCs w:val="16"/>
              </w:rPr>
            </w:pPr>
            <w:r w:rsidRPr="00492740">
              <w:rPr>
                <w:rFonts w:ascii="Arial" w:hAnsi="Arial" w:cs="Arial"/>
                <w:sz w:val="16"/>
                <w:szCs w:val="16"/>
              </w:rPr>
              <w:t>Balance as at</w:t>
            </w:r>
          </w:p>
        </w:tc>
        <w:tc>
          <w:tcPr>
            <w:tcW w:w="1259" w:type="dxa"/>
            <w:gridSpan w:val="2"/>
          </w:tcPr>
          <w:p w14:paraId="43A19790" w14:textId="77777777" w:rsidR="003405AB" w:rsidRPr="00492740" w:rsidRDefault="003405AB" w:rsidP="00125EAE">
            <w:pPr>
              <w:spacing w:line="320" w:lineRule="exact"/>
              <w:ind w:left="-108" w:right="-77"/>
              <w:contextualSpacing/>
              <w:jc w:val="center"/>
              <w:rPr>
                <w:rFonts w:ascii="Arial" w:hAnsi="Arial" w:cs="Arial"/>
                <w:sz w:val="16"/>
                <w:szCs w:val="16"/>
              </w:rPr>
            </w:pPr>
            <w:r w:rsidRPr="00492740">
              <w:rPr>
                <w:rFonts w:ascii="Arial" w:hAnsi="Arial" w:cs="Arial"/>
                <w:sz w:val="16"/>
                <w:szCs w:val="16"/>
              </w:rPr>
              <w:t xml:space="preserve">Increase </w:t>
            </w:r>
          </w:p>
        </w:tc>
        <w:tc>
          <w:tcPr>
            <w:tcW w:w="1252" w:type="dxa"/>
            <w:gridSpan w:val="2"/>
          </w:tcPr>
          <w:p w14:paraId="29404F5F" w14:textId="77777777" w:rsidR="003405AB" w:rsidRPr="00492740" w:rsidRDefault="003405AB" w:rsidP="00125EAE">
            <w:pPr>
              <w:spacing w:line="320" w:lineRule="exact"/>
              <w:ind w:right="-43"/>
              <w:contextualSpacing/>
              <w:jc w:val="center"/>
              <w:rPr>
                <w:rFonts w:ascii="Arial" w:hAnsi="Arial" w:cs="Arial"/>
                <w:sz w:val="16"/>
                <w:szCs w:val="16"/>
              </w:rPr>
            </w:pPr>
            <w:r w:rsidRPr="00492740">
              <w:rPr>
                <w:rFonts w:ascii="Arial" w:hAnsi="Arial" w:cs="Arial"/>
                <w:sz w:val="16"/>
                <w:szCs w:val="16"/>
              </w:rPr>
              <w:t>Decrease</w:t>
            </w:r>
          </w:p>
        </w:tc>
        <w:tc>
          <w:tcPr>
            <w:tcW w:w="1245" w:type="dxa"/>
            <w:gridSpan w:val="2"/>
          </w:tcPr>
          <w:p w14:paraId="2331C41C" w14:textId="77777777" w:rsidR="003405AB" w:rsidRPr="00492740" w:rsidRDefault="003405AB" w:rsidP="00125EAE">
            <w:pPr>
              <w:spacing w:line="320" w:lineRule="exact"/>
              <w:ind w:right="-43"/>
              <w:contextualSpacing/>
              <w:jc w:val="center"/>
              <w:rPr>
                <w:rFonts w:ascii="Arial" w:hAnsi="Arial" w:cs="Arial"/>
                <w:sz w:val="16"/>
                <w:szCs w:val="16"/>
              </w:rPr>
            </w:pPr>
            <w:r w:rsidRPr="00492740">
              <w:rPr>
                <w:rFonts w:ascii="Arial" w:hAnsi="Arial" w:cs="Arial"/>
                <w:sz w:val="16"/>
                <w:szCs w:val="16"/>
              </w:rPr>
              <w:t>Balance as at</w:t>
            </w:r>
          </w:p>
        </w:tc>
      </w:tr>
      <w:tr w:rsidR="003405AB" w:rsidRPr="00492740" w14:paraId="4F24600C" w14:textId="77777777" w:rsidTr="00125EAE">
        <w:trPr>
          <w:gridAfter w:val="2"/>
          <w:wAfter w:w="59" w:type="dxa"/>
        </w:trPr>
        <w:tc>
          <w:tcPr>
            <w:tcW w:w="1800" w:type="dxa"/>
            <w:vMerge/>
            <w:vAlign w:val="bottom"/>
          </w:tcPr>
          <w:p w14:paraId="0E782232" w14:textId="77777777" w:rsidR="003405AB" w:rsidRPr="00492740" w:rsidRDefault="003405AB" w:rsidP="00125EAE">
            <w:pPr>
              <w:pBdr>
                <w:bottom w:val="single" w:sz="4" w:space="1" w:color="auto"/>
              </w:pBdr>
              <w:spacing w:line="320" w:lineRule="exact"/>
              <w:ind w:right="-43"/>
              <w:contextualSpacing/>
              <w:jc w:val="center"/>
              <w:rPr>
                <w:rFonts w:ascii="Arial" w:hAnsi="Arial" w:cs="Arial"/>
                <w:sz w:val="16"/>
                <w:szCs w:val="16"/>
                <w:cs/>
              </w:rPr>
            </w:pPr>
          </w:p>
        </w:tc>
        <w:tc>
          <w:tcPr>
            <w:tcW w:w="1836" w:type="dxa"/>
            <w:vAlign w:val="bottom"/>
          </w:tcPr>
          <w:p w14:paraId="31C48C2A" w14:textId="77777777" w:rsidR="003405AB" w:rsidRPr="00492740" w:rsidRDefault="003405AB" w:rsidP="00125EAE">
            <w:pPr>
              <w:pBdr>
                <w:bottom w:val="single" w:sz="4" w:space="1" w:color="auto"/>
              </w:pBdr>
              <w:spacing w:line="320" w:lineRule="exact"/>
              <w:ind w:left="-52" w:right="-43"/>
              <w:contextualSpacing/>
              <w:jc w:val="center"/>
              <w:rPr>
                <w:rFonts w:ascii="Arial" w:hAnsi="Arial" w:cs="Arial"/>
                <w:sz w:val="16"/>
                <w:szCs w:val="16"/>
              </w:rPr>
            </w:pPr>
            <w:r w:rsidRPr="00492740">
              <w:rPr>
                <w:rFonts w:ascii="Arial" w:hAnsi="Arial" w:cs="Arial"/>
                <w:sz w:val="16"/>
                <w:szCs w:val="16"/>
              </w:rPr>
              <w:t>Related by</w:t>
            </w:r>
          </w:p>
        </w:tc>
        <w:tc>
          <w:tcPr>
            <w:tcW w:w="1245" w:type="dxa"/>
            <w:gridSpan w:val="2"/>
          </w:tcPr>
          <w:p w14:paraId="5C420358" w14:textId="6FB04DA7" w:rsidR="003405AB" w:rsidRPr="00492740" w:rsidRDefault="004254D0"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31 December 2024</w:t>
            </w:r>
          </w:p>
        </w:tc>
        <w:tc>
          <w:tcPr>
            <w:tcW w:w="1259" w:type="dxa"/>
            <w:gridSpan w:val="2"/>
          </w:tcPr>
          <w:p w14:paraId="6B8729DF" w14:textId="77777777" w:rsidR="003405AB" w:rsidRPr="00492740" w:rsidRDefault="003405AB"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during           the period</w:t>
            </w:r>
          </w:p>
        </w:tc>
        <w:tc>
          <w:tcPr>
            <w:tcW w:w="1252" w:type="dxa"/>
            <w:gridSpan w:val="2"/>
          </w:tcPr>
          <w:p w14:paraId="3B5E4739" w14:textId="77777777" w:rsidR="003405AB" w:rsidRPr="00492740" w:rsidRDefault="003405AB"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during           the period</w:t>
            </w:r>
          </w:p>
        </w:tc>
        <w:tc>
          <w:tcPr>
            <w:tcW w:w="1245" w:type="dxa"/>
            <w:gridSpan w:val="2"/>
          </w:tcPr>
          <w:p w14:paraId="2ADF2F3F" w14:textId="25482E13" w:rsidR="003405AB" w:rsidRPr="00492740" w:rsidRDefault="00DB2912" w:rsidP="00125EAE">
            <w:pPr>
              <w:pBdr>
                <w:bottom w:val="single" w:sz="4" w:space="1" w:color="auto"/>
              </w:pBdr>
              <w:spacing w:line="320" w:lineRule="exact"/>
              <w:ind w:right="-43"/>
              <w:contextualSpacing/>
              <w:jc w:val="center"/>
              <w:rPr>
                <w:rFonts w:ascii="Arial" w:hAnsi="Arial" w:cs="Arial"/>
                <w:sz w:val="16"/>
                <w:szCs w:val="16"/>
              </w:rPr>
            </w:pPr>
            <w:r w:rsidRPr="00492740">
              <w:rPr>
                <w:rFonts w:ascii="Arial" w:hAnsi="Arial" w:cs="Arial"/>
                <w:sz w:val="16"/>
                <w:szCs w:val="16"/>
              </w:rPr>
              <w:t>30 June</w:t>
            </w:r>
            <w:r w:rsidR="003405AB" w:rsidRPr="00492740">
              <w:rPr>
                <w:rFonts w:ascii="Arial" w:hAnsi="Arial" w:cs="Arial"/>
                <w:sz w:val="16"/>
                <w:szCs w:val="16"/>
              </w:rPr>
              <w:t xml:space="preserve">                 202</w:t>
            </w:r>
            <w:r w:rsidR="00B30C47" w:rsidRPr="00492740">
              <w:rPr>
                <w:rFonts w:ascii="Arial" w:hAnsi="Arial" w:cs="Arial"/>
                <w:sz w:val="16"/>
                <w:szCs w:val="16"/>
              </w:rPr>
              <w:t>5</w:t>
            </w:r>
          </w:p>
        </w:tc>
      </w:tr>
      <w:tr w:rsidR="003405AB" w:rsidRPr="00492740" w14:paraId="4EBE3447" w14:textId="77777777" w:rsidTr="00125EAE">
        <w:trPr>
          <w:gridAfter w:val="2"/>
          <w:wAfter w:w="59" w:type="dxa"/>
        </w:trPr>
        <w:tc>
          <w:tcPr>
            <w:tcW w:w="1800" w:type="dxa"/>
            <w:vAlign w:val="bottom"/>
          </w:tcPr>
          <w:p w14:paraId="4185963C" w14:textId="77777777" w:rsidR="003405AB" w:rsidRPr="00492740" w:rsidRDefault="003405AB" w:rsidP="00125EAE">
            <w:pPr>
              <w:spacing w:line="320" w:lineRule="exact"/>
              <w:ind w:left="132" w:hanging="120"/>
              <w:contextualSpacing/>
              <w:jc w:val="thaiDistribute"/>
              <w:rPr>
                <w:rFonts w:ascii="Arial" w:hAnsi="Arial" w:cs="Arial"/>
                <w:spacing w:val="-4"/>
                <w:sz w:val="16"/>
                <w:szCs w:val="16"/>
              </w:rPr>
            </w:pPr>
          </w:p>
        </w:tc>
        <w:tc>
          <w:tcPr>
            <w:tcW w:w="1836" w:type="dxa"/>
            <w:vAlign w:val="bottom"/>
          </w:tcPr>
          <w:p w14:paraId="3CE14886" w14:textId="77777777" w:rsidR="003405AB" w:rsidRPr="00492740" w:rsidRDefault="003405AB" w:rsidP="00125EAE">
            <w:pPr>
              <w:tabs>
                <w:tab w:val="decimal" w:pos="946"/>
              </w:tabs>
              <w:spacing w:line="320" w:lineRule="exact"/>
              <w:ind w:right="-108"/>
              <w:contextualSpacing/>
              <w:rPr>
                <w:rFonts w:ascii="Arial" w:hAnsi="Arial" w:cs="Arial"/>
                <w:sz w:val="16"/>
                <w:szCs w:val="16"/>
              </w:rPr>
            </w:pPr>
          </w:p>
        </w:tc>
        <w:tc>
          <w:tcPr>
            <w:tcW w:w="1245" w:type="dxa"/>
            <w:gridSpan w:val="2"/>
            <w:vAlign w:val="bottom"/>
          </w:tcPr>
          <w:p w14:paraId="29A81685" w14:textId="77777777" w:rsidR="003405AB" w:rsidRPr="00492740" w:rsidRDefault="003405AB" w:rsidP="00125EAE">
            <w:pPr>
              <w:tabs>
                <w:tab w:val="decimal" w:pos="852"/>
              </w:tabs>
              <w:spacing w:line="320" w:lineRule="exact"/>
              <w:contextualSpacing/>
              <w:jc w:val="thaiDistribute"/>
              <w:rPr>
                <w:rFonts w:ascii="Arial" w:hAnsi="Arial" w:cs="Arial"/>
                <w:sz w:val="16"/>
                <w:szCs w:val="16"/>
              </w:rPr>
            </w:pPr>
            <w:r w:rsidRPr="00492740">
              <w:rPr>
                <w:rFonts w:ascii="Arial" w:hAnsi="Arial" w:cs="Arial"/>
                <w:sz w:val="16"/>
                <w:szCs w:val="16"/>
              </w:rPr>
              <w:t>(Audited)</w:t>
            </w:r>
          </w:p>
        </w:tc>
        <w:tc>
          <w:tcPr>
            <w:tcW w:w="1259" w:type="dxa"/>
            <w:gridSpan w:val="2"/>
            <w:vAlign w:val="bottom"/>
          </w:tcPr>
          <w:p w14:paraId="3074BDFD" w14:textId="77777777" w:rsidR="003405AB" w:rsidRPr="00492740" w:rsidRDefault="003405AB" w:rsidP="00125EAE">
            <w:pPr>
              <w:tabs>
                <w:tab w:val="decimal" w:pos="852"/>
              </w:tabs>
              <w:spacing w:line="320" w:lineRule="exact"/>
              <w:contextualSpacing/>
              <w:jc w:val="thaiDistribute"/>
              <w:rPr>
                <w:rFonts w:ascii="Arial" w:hAnsi="Arial" w:cs="Arial"/>
                <w:sz w:val="16"/>
                <w:szCs w:val="16"/>
              </w:rPr>
            </w:pPr>
          </w:p>
        </w:tc>
        <w:tc>
          <w:tcPr>
            <w:tcW w:w="1252" w:type="dxa"/>
            <w:gridSpan w:val="2"/>
            <w:vAlign w:val="bottom"/>
          </w:tcPr>
          <w:p w14:paraId="09A96C4E" w14:textId="77777777" w:rsidR="003405AB" w:rsidRPr="00492740" w:rsidRDefault="003405AB" w:rsidP="00125EAE">
            <w:pPr>
              <w:tabs>
                <w:tab w:val="decimal" w:pos="852"/>
              </w:tabs>
              <w:spacing w:line="320" w:lineRule="exact"/>
              <w:contextualSpacing/>
              <w:jc w:val="thaiDistribute"/>
              <w:rPr>
                <w:rFonts w:ascii="Arial" w:hAnsi="Arial" w:cs="Arial"/>
                <w:sz w:val="16"/>
                <w:szCs w:val="16"/>
              </w:rPr>
            </w:pPr>
          </w:p>
        </w:tc>
        <w:tc>
          <w:tcPr>
            <w:tcW w:w="1245" w:type="dxa"/>
            <w:gridSpan w:val="2"/>
            <w:vAlign w:val="bottom"/>
          </w:tcPr>
          <w:p w14:paraId="43AC9433" w14:textId="77777777" w:rsidR="003405AB" w:rsidRPr="00492740" w:rsidRDefault="003405AB" w:rsidP="00125EAE">
            <w:pPr>
              <w:tabs>
                <w:tab w:val="decimal" w:pos="934"/>
              </w:tabs>
              <w:spacing w:line="320" w:lineRule="exact"/>
              <w:contextualSpacing/>
              <w:rPr>
                <w:rFonts w:ascii="Arial" w:hAnsi="Arial" w:cs="Arial"/>
                <w:sz w:val="16"/>
                <w:szCs w:val="16"/>
              </w:rPr>
            </w:pPr>
          </w:p>
        </w:tc>
      </w:tr>
      <w:tr w:rsidR="00741AF1" w:rsidRPr="00492740" w14:paraId="2D70CB26" w14:textId="77777777" w:rsidTr="00125EAE">
        <w:trPr>
          <w:gridAfter w:val="2"/>
          <w:wAfter w:w="59" w:type="dxa"/>
        </w:trPr>
        <w:tc>
          <w:tcPr>
            <w:tcW w:w="1800" w:type="dxa"/>
            <w:vAlign w:val="bottom"/>
          </w:tcPr>
          <w:p w14:paraId="71E87A21" w14:textId="1B80688F" w:rsidR="00741AF1" w:rsidRPr="00492740" w:rsidRDefault="00741AF1" w:rsidP="00125EAE">
            <w:pPr>
              <w:spacing w:line="320" w:lineRule="exact"/>
              <w:ind w:left="132" w:hanging="120"/>
              <w:contextualSpacing/>
              <w:rPr>
                <w:rFonts w:ascii="Arial" w:hAnsi="Arial" w:cs="Arial"/>
                <w:spacing w:val="-4"/>
                <w:sz w:val="16"/>
                <w:szCs w:val="16"/>
              </w:rPr>
            </w:pPr>
            <w:r w:rsidRPr="00492740">
              <w:rPr>
                <w:rFonts w:ascii="Arial" w:hAnsi="Arial" w:cs="Arial"/>
                <w:spacing w:val="-4"/>
                <w:sz w:val="16"/>
                <w:szCs w:val="16"/>
              </w:rPr>
              <w:t>Tastemaker Co</w:t>
            </w:r>
            <w:r w:rsidRPr="00492740">
              <w:rPr>
                <w:rFonts w:ascii="Arial" w:hAnsi="Arial" w:cs="Arial"/>
                <w:spacing w:val="-4"/>
                <w:sz w:val="16"/>
                <w:szCs w:val="20"/>
              </w:rPr>
              <w:t>mpany</w:t>
            </w:r>
            <w:r w:rsidRPr="00492740">
              <w:rPr>
                <w:rFonts w:ascii="Arial" w:hAnsi="Arial" w:cs="Arial"/>
                <w:spacing w:val="-4"/>
                <w:sz w:val="16"/>
                <w:szCs w:val="16"/>
              </w:rPr>
              <w:t xml:space="preserve"> Limited</w:t>
            </w:r>
          </w:p>
        </w:tc>
        <w:tc>
          <w:tcPr>
            <w:tcW w:w="1836" w:type="dxa"/>
            <w:vAlign w:val="bottom"/>
          </w:tcPr>
          <w:p w14:paraId="7EA24B3B" w14:textId="16C53803" w:rsidR="00741AF1" w:rsidRPr="00492740" w:rsidRDefault="00741AF1" w:rsidP="00125EAE">
            <w:pPr>
              <w:spacing w:line="320" w:lineRule="exact"/>
              <w:ind w:left="270" w:right="-111" w:hanging="270"/>
              <w:contextualSpacing/>
              <w:rPr>
                <w:rFonts w:ascii="Arial" w:hAnsi="Arial" w:cs="Arial"/>
                <w:sz w:val="16"/>
                <w:szCs w:val="16"/>
              </w:rPr>
            </w:pPr>
            <w:r w:rsidRPr="00492740">
              <w:rPr>
                <w:rFonts w:ascii="Arial" w:hAnsi="Arial" w:cs="Arial"/>
                <w:sz w:val="16"/>
                <w:szCs w:val="16"/>
              </w:rPr>
              <w:t>Subsidiary</w:t>
            </w:r>
          </w:p>
        </w:tc>
        <w:tc>
          <w:tcPr>
            <w:tcW w:w="1245" w:type="dxa"/>
            <w:gridSpan w:val="2"/>
            <w:shd w:val="clear" w:color="auto" w:fill="auto"/>
            <w:vAlign w:val="bottom"/>
          </w:tcPr>
          <w:p w14:paraId="332D1164" w14:textId="30C63766" w:rsidR="00741AF1" w:rsidRPr="00492740" w:rsidRDefault="00741AF1"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14,000</w:t>
            </w:r>
          </w:p>
        </w:tc>
        <w:tc>
          <w:tcPr>
            <w:tcW w:w="1259" w:type="dxa"/>
            <w:gridSpan w:val="2"/>
            <w:tcBorders>
              <w:top w:val="nil"/>
              <w:left w:val="nil"/>
              <w:bottom w:val="nil"/>
              <w:right w:val="nil"/>
            </w:tcBorders>
            <w:vAlign w:val="bottom"/>
          </w:tcPr>
          <w:p w14:paraId="63010603" w14:textId="017D5474" w:rsidR="00741AF1"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w:t>
            </w:r>
          </w:p>
        </w:tc>
        <w:tc>
          <w:tcPr>
            <w:tcW w:w="1252" w:type="dxa"/>
            <w:gridSpan w:val="2"/>
            <w:tcBorders>
              <w:top w:val="nil"/>
              <w:left w:val="nil"/>
              <w:bottom w:val="nil"/>
              <w:right w:val="nil"/>
            </w:tcBorders>
            <w:vAlign w:val="bottom"/>
          </w:tcPr>
          <w:p w14:paraId="39509561" w14:textId="55FC58CD" w:rsidR="00741AF1"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w:t>
            </w:r>
          </w:p>
        </w:tc>
        <w:tc>
          <w:tcPr>
            <w:tcW w:w="1245" w:type="dxa"/>
            <w:gridSpan w:val="2"/>
            <w:tcBorders>
              <w:top w:val="nil"/>
              <w:left w:val="nil"/>
              <w:bottom w:val="nil"/>
              <w:right w:val="nil"/>
            </w:tcBorders>
            <w:vAlign w:val="bottom"/>
          </w:tcPr>
          <w:p w14:paraId="637F807B" w14:textId="73E37F6E" w:rsidR="00741AF1"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14,000</w:t>
            </w:r>
          </w:p>
        </w:tc>
      </w:tr>
      <w:tr w:rsidR="00741AF1" w:rsidRPr="00492740" w14:paraId="73AD79FE" w14:textId="77777777" w:rsidTr="00125EAE">
        <w:trPr>
          <w:gridAfter w:val="2"/>
          <w:wAfter w:w="59" w:type="dxa"/>
        </w:trPr>
        <w:tc>
          <w:tcPr>
            <w:tcW w:w="1800" w:type="dxa"/>
            <w:shd w:val="clear" w:color="auto" w:fill="auto"/>
          </w:tcPr>
          <w:p w14:paraId="6798F6A2" w14:textId="1C81CCE9" w:rsidR="00741AF1" w:rsidRPr="00492740" w:rsidRDefault="00741AF1" w:rsidP="00125EAE">
            <w:pPr>
              <w:spacing w:line="320" w:lineRule="exact"/>
              <w:ind w:left="132" w:hanging="120"/>
              <w:contextualSpacing/>
              <w:rPr>
                <w:rFonts w:ascii="Arial" w:hAnsi="Arial" w:cs="Arial"/>
                <w:spacing w:val="-4"/>
                <w:sz w:val="16"/>
                <w:szCs w:val="16"/>
              </w:rPr>
            </w:pPr>
            <w:r w:rsidRPr="00492740">
              <w:rPr>
                <w:rFonts w:ascii="Arial" w:hAnsi="Arial" w:cs="Arial"/>
                <w:spacing w:val="-4"/>
                <w:sz w:val="16"/>
                <w:szCs w:val="16"/>
              </w:rPr>
              <w:t>Advance Prefab Company Limited</w:t>
            </w:r>
          </w:p>
        </w:tc>
        <w:tc>
          <w:tcPr>
            <w:tcW w:w="1836" w:type="dxa"/>
            <w:shd w:val="clear" w:color="auto" w:fill="auto"/>
            <w:vAlign w:val="bottom"/>
          </w:tcPr>
          <w:p w14:paraId="723A976A" w14:textId="3A9EC0B7" w:rsidR="00741AF1" w:rsidRPr="00492740" w:rsidRDefault="00741AF1" w:rsidP="00125EAE">
            <w:pPr>
              <w:spacing w:line="320" w:lineRule="exact"/>
              <w:ind w:left="270" w:right="-111" w:hanging="270"/>
              <w:contextualSpacing/>
              <w:rPr>
                <w:rFonts w:ascii="Arial" w:hAnsi="Arial" w:cs="Arial"/>
                <w:sz w:val="16"/>
                <w:szCs w:val="16"/>
              </w:rPr>
            </w:pPr>
            <w:r w:rsidRPr="00492740">
              <w:rPr>
                <w:rFonts w:ascii="Arial" w:hAnsi="Arial" w:cs="Arial"/>
                <w:sz w:val="16"/>
                <w:szCs w:val="16"/>
              </w:rPr>
              <w:t>Subsidiary</w:t>
            </w:r>
          </w:p>
        </w:tc>
        <w:tc>
          <w:tcPr>
            <w:tcW w:w="1245" w:type="dxa"/>
            <w:gridSpan w:val="2"/>
            <w:shd w:val="clear" w:color="auto" w:fill="auto"/>
            <w:vAlign w:val="bottom"/>
          </w:tcPr>
          <w:p w14:paraId="4CCFB34B" w14:textId="3F48167A" w:rsidR="00741AF1" w:rsidRPr="00492740" w:rsidRDefault="00741AF1"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4,000</w:t>
            </w:r>
          </w:p>
        </w:tc>
        <w:tc>
          <w:tcPr>
            <w:tcW w:w="1259" w:type="dxa"/>
            <w:gridSpan w:val="2"/>
            <w:tcBorders>
              <w:top w:val="nil"/>
              <w:left w:val="nil"/>
              <w:bottom w:val="nil"/>
              <w:right w:val="nil"/>
            </w:tcBorders>
            <w:vAlign w:val="bottom"/>
          </w:tcPr>
          <w:p w14:paraId="571E32C4" w14:textId="401D9067" w:rsidR="00741AF1"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w:t>
            </w:r>
          </w:p>
        </w:tc>
        <w:tc>
          <w:tcPr>
            <w:tcW w:w="1252" w:type="dxa"/>
            <w:gridSpan w:val="2"/>
            <w:tcBorders>
              <w:top w:val="nil"/>
              <w:left w:val="nil"/>
              <w:bottom w:val="nil"/>
              <w:right w:val="nil"/>
            </w:tcBorders>
            <w:vAlign w:val="bottom"/>
          </w:tcPr>
          <w:p w14:paraId="3C8E5FF8" w14:textId="4CE79BD8" w:rsidR="00741AF1"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w:t>
            </w:r>
          </w:p>
        </w:tc>
        <w:tc>
          <w:tcPr>
            <w:tcW w:w="1245" w:type="dxa"/>
            <w:gridSpan w:val="2"/>
            <w:tcBorders>
              <w:top w:val="nil"/>
              <w:left w:val="nil"/>
              <w:bottom w:val="nil"/>
              <w:right w:val="nil"/>
            </w:tcBorders>
            <w:vAlign w:val="bottom"/>
          </w:tcPr>
          <w:p w14:paraId="3D0493F9" w14:textId="4F95ADFA" w:rsidR="00741AF1" w:rsidRPr="00492740" w:rsidRDefault="00897668" w:rsidP="00125EAE">
            <w:pPr>
              <w:tabs>
                <w:tab w:val="decimal" w:pos="934"/>
              </w:tabs>
              <w:spacing w:line="320" w:lineRule="exact"/>
              <w:contextualSpacing/>
              <w:rPr>
                <w:rFonts w:ascii="Arial" w:hAnsi="Arial" w:cs="Arial"/>
                <w:sz w:val="16"/>
                <w:szCs w:val="16"/>
              </w:rPr>
            </w:pPr>
            <w:r w:rsidRPr="00492740">
              <w:rPr>
                <w:rFonts w:ascii="Arial" w:hAnsi="Arial" w:cs="Arial"/>
                <w:sz w:val="16"/>
                <w:szCs w:val="16"/>
              </w:rPr>
              <w:t>4,000</w:t>
            </w:r>
          </w:p>
        </w:tc>
      </w:tr>
      <w:tr w:rsidR="00741AF1" w:rsidRPr="00492740" w14:paraId="345C01EC" w14:textId="77777777" w:rsidTr="00125EAE">
        <w:trPr>
          <w:gridAfter w:val="2"/>
          <w:wAfter w:w="59" w:type="dxa"/>
        </w:trPr>
        <w:tc>
          <w:tcPr>
            <w:tcW w:w="1800" w:type="dxa"/>
            <w:vAlign w:val="bottom"/>
          </w:tcPr>
          <w:p w14:paraId="72FB43C9" w14:textId="30DFB446" w:rsidR="00741AF1" w:rsidRPr="00492740" w:rsidRDefault="00741AF1" w:rsidP="00125EAE">
            <w:pPr>
              <w:spacing w:line="320" w:lineRule="exact"/>
              <w:ind w:left="132" w:hanging="120"/>
              <w:contextualSpacing/>
              <w:rPr>
                <w:rFonts w:ascii="Arial" w:hAnsi="Arial" w:cs="Arial"/>
                <w:spacing w:val="-4"/>
                <w:sz w:val="16"/>
                <w:szCs w:val="16"/>
              </w:rPr>
            </w:pPr>
            <w:r w:rsidRPr="00492740">
              <w:rPr>
                <w:rFonts w:ascii="Arial" w:hAnsi="Arial" w:cs="Arial"/>
                <w:spacing w:val="-4"/>
                <w:sz w:val="16"/>
                <w:szCs w:val="16"/>
              </w:rPr>
              <w:t>NT Joint Venture</w:t>
            </w:r>
          </w:p>
        </w:tc>
        <w:tc>
          <w:tcPr>
            <w:tcW w:w="1836" w:type="dxa"/>
            <w:vAlign w:val="bottom"/>
          </w:tcPr>
          <w:p w14:paraId="2C645DDF" w14:textId="11B85611" w:rsidR="00741AF1" w:rsidRPr="00492740" w:rsidRDefault="00741AF1" w:rsidP="00125EAE">
            <w:pPr>
              <w:spacing w:line="320" w:lineRule="exact"/>
              <w:ind w:left="270" w:right="-111" w:hanging="270"/>
              <w:contextualSpacing/>
              <w:rPr>
                <w:rFonts w:ascii="Arial" w:hAnsi="Arial" w:cs="Arial"/>
                <w:sz w:val="16"/>
                <w:szCs w:val="16"/>
              </w:rPr>
            </w:pPr>
            <w:r w:rsidRPr="00492740">
              <w:rPr>
                <w:rFonts w:ascii="Arial" w:hAnsi="Arial" w:cs="Arial"/>
                <w:sz w:val="16"/>
                <w:szCs w:val="16"/>
              </w:rPr>
              <w:t>Joint arrangement</w:t>
            </w:r>
          </w:p>
        </w:tc>
        <w:tc>
          <w:tcPr>
            <w:tcW w:w="1245" w:type="dxa"/>
            <w:gridSpan w:val="2"/>
            <w:shd w:val="clear" w:color="auto" w:fill="auto"/>
            <w:vAlign w:val="bottom"/>
          </w:tcPr>
          <w:p w14:paraId="21720490" w14:textId="6526237F" w:rsidR="00741AF1" w:rsidRPr="00492740" w:rsidRDefault="00741AF1"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w:t>
            </w:r>
          </w:p>
        </w:tc>
        <w:tc>
          <w:tcPr>
            <w:tcW w:w="1259" w:type="dxa"/>
            <w:gridSpan w:val="2"/>
            <w:tcBorders>
              <w:top w:val="nil"/>
              <w:left w:val="nil"/>
              <w:bottom w:val="nil"/>
              <w:right w:val="nil"/>
            </w:tcBorders>
            <w:vAlign w:val="bottom"/>
          </w:tcPr>
          <w:p w14:paraId="2E25C5E8" w14:textId="2341D9F5" w:rsidR="00741AF1" w:rsidRPr="00492740" w:rsidRDefault="00897668"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8,085</w:t>
            </w:r>
          </w:p>
        </w:tc>
        <w:tc>
          <w:tcPr>
            <w:tcW w:w="1252" w:type="dxa"/>
            <w:gridSpan w:val="2"/>
            <w:tcBorders>
              <w:top w:val="nil"/>
              <w:left w:val="nil"/>
              <w:bottom w:val="nil"/>
              <w:right w:val="nil"/>
            </w:tcBorders>
            <w:vAlign w:val="bottom"/>
          </w:tcPr>
          <w:p w14:paraId="7A261498" w14:textId="1E76EDB8" w:rsidR="00741AF1" w:rsidRPr="00492740" w:rsidRDefault="00897668"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(4,165)</w:t>
            </w:r>
          </w:p>
        </w:tc>
        <w:tc>
          <w:tcPr>
            <w:tcW w:w="1245" w:type="dxa"/>
            <w:gridSpan w:val="2"/>
            <w:tcBorders>
              <w:top w:val="nil"/>
              <w:left w:val="nil"/>
              <w:bottom w:val="nil"/>
              <w:right w:val="nil"/>
            </w:tcBorders>
            <w:vAlign w:val="bottom"/>
          </w:tcPr>
          <w:p w14:paraId="21F0F7B8" w14:textId="6944B457" w:rsidR="00741AF1" w:rsidRPr="00492740" w:rsidRDefault="00897668" w:rsidP="00125EAE">
            <w:pPr>
              <w:pBdr>
                <w:bottom w:val="single" w:sz="4" w:space="1" w:color="auto"/>
              </w:pBdr>
              <w:tabs>
                <w:tab w:val="decimal" w:pos="934"/>
              </w:tabs>
              <w:spacing w:line="320" w:lineRule="exact"/>
              <w:contextualSpacing/>
              <w:rPr>
                <w:rFonts w:ascii="Arial" w:hAnsi="Arial" w:cs="Arial"/>
                <w:sz w:val="16"/>
                <w:szCs w:val="16"/>
              </w:rPr>
            </w:pPr>
            <w:r w:rsidRPr="00492740">
              <w:rPr>
                <w:rFonts w:ascii="Arial" w:hAnsi="Arial" w:cs="Arial"/>
                <w:sz w:val="16"/>
                <w:szCs w:val="16"/>
              </w:rPr>
              <w:t>3,920</w:t>
            </w:r>
          </w:p>
        </w:tc>
      </w:tr>
      <w:tr w:rsidR="001C2C63" w:rsidRPr="00492740" w14:paraId="0837C2BE" w14:textId="77777777" w:rsidTr="00125EAE">
        <w:trPr>
          <w:gridAfter w:val="2"/>
          <w:wAfter w:w="59" w:type="dxa"/>
        </w:trPr>
        <w:tc>
          <w:tcPr>
            <w:tcW w:w="3636" w:type="dxa"/>
            <w:gridSpan w:val="2"/>
          </w:tcPr>
          <w:p w14:paraId="5B2E29D3" w14:textId="77777777" w:rsidR="001C2C63" w:rsidRPr="00492740" w:rsidRDefault="001C2C63" w:rsidP="00125EAE">
            <w:pPr>
              <w:spacing w:line="320" w:lineRule="exact"/>
              <w:contextualSpacing/>
              <w:rPr>
                <w:rFonts w:ascii="Arial" w:hAnsi="Arial" w:cs="Arial"/>
                <w:b/>
                <w:bCs/>
                <w:sz w:val="16"/>
                <w:szCs w:val="16"/>
              </w:rPr>
            </w:pPr>
            <w:r w:rsidRPr="00492740">
              <w:rPr>
                <w:rFonts w:ascii="Arial" w:hAnsi="Arial" w:cs="Arial"/>
                <w:b/>
                <w:bCs/>
                <w:sz w:val="16"/>
                <w:szCs w:val="16"/>
              </w:rPr>
              <w:t xml:space="preserve">Total </w:t>
            </w:r>
          </w:p>
        </w:tc>
        <w:tc>
          <w:tcPr>
            <w:tcW w:w="1245" w:type="dxa"/>
            <w:gridSpan w:val="2"/>
            <w:vAlign w:val="bottom"/>
          </w:tcPr>
          <w:p w14:paraId="15076643" w14:textId="7DB440E8" w:rsidR="001C2C63" w:rsidRPr="00492740" w:rsidRDefault="00741AF1"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18,000</w:t>
            </w:r>
          </w:p>
        </w:tc>
        <w:tc>
          <w:tcPr>
            <w:tcW w:w="1259" w:type="dxa"/>
            <w:gridSpan w:val="2"/>
            <w:tcBorders>
              <w:top w:val="nil"/>
              <w:left w:val="nil"/>
              <w:bottom w:val="nil"/>
              <w:right w:val="nil"/>
            </w:tcBorders>
            <w:vAlign w:val="bottom"/>
          </w:tcPr>
          <w:p w14:paraId="57EACD50" w14:textId="7A0CBEB0" w:rsidR="001C2C63" w:rsidRPr="00492740" w:rsidRDefault="00897668"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8,085</w:t>
            </w:r>
          </w:p>
        </w:tc>
        <w:tc>
          <w:tcPr>
            <w:tcW w:w="1252" w:type="dxa"/>
            <w:gridSpan w:val="2"/>
            <w:tcBorders>
              <w:top w:val="nil"/>
              <w:left w:val="nil"/>
              <w:bottom w:val="nil"/>
              <w:right w:val="nil"/>
            </w:tcBorders>
            <w:vAlign w:val="bottom"/>
          </w:tcPr>
          <w:p w14:paraId="65D36002" w14:textId="6AEF042C" w:rsidR="001C2C63" w:rsidRPr="00492740" w:rsidRDefault="00897668"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(4,165)</w:t>
            </w:r>
          </w:p>
        </w:tc>
        <w:tc>
          <w:tcPr>
            <w:tcW w:w="1245" w:type="dxa"/>
            <w:gridSpan w:val="2"/>
            <w:tcBorders>
              <w:top w:val="nil"/>
              <w:left w:val="nil"/>
              <w:bottom w:val="nil"/>
              <w:right w:val="nil"/>
            </w:tcBorders>
            <w:vAlign w:val="bottom"/>
          </w:tcPr>
          <w:p w14:paraId="791726C8" w14:textId="55516F86" w:rsidR="001C2C63" w:rsidRPr="00492740" w:rsidRDefault="00897668" w:rsidP="00125EAE">
            <w:pPr>
              <w:pBdr>
                <w:bottom w:val="double" w:sz="4" w:space="1" w:color="auto"/>
              </w:pBdr>
              <w:tabs>
                <w:tab w:val="decimal" w:pos="934"/>
              </w:tabs>
              <w:spacing w:line="320" w:lineRule="exact"/>
              <w:contextualSpacing/>
              <w:rPr>
                <w:rFonts w:ascii="Arial" w:hAnsi="Arial" w:cs="Arial"/>
                <w:b/>
                <w:bCs/>
                <w:sz w:val="16"/>
                <w:szCs w:val="16"/>
              </w:rPr>
            </w:pPr>
            <w:r w:rsidRPr="00492740">
              <w:rPr>
                <w:rFonts w:ascii="Arial" w:hAnsi="Arial" w:cs="Arial"/>
                <w:b/>
                <w:bCs/>
                <w:sz w:val="16"/>
                <w:szCs w:val="16"/>
              </w:rPr>
              <w:t>21,920</w:t>
            </w:r>
          </w:p>
        </w:tc>
      </w:tr>
    </w:tbl>
    <w:p w14:paraId="14242B32" w14:textId="3AEA8FEC" w:rsidR="00B8175A" w:rsidRPr="00492740" w:rsidRDefault="00B8175A" w:rsidP="00444322">
      <w:pPr>
        <w:spacing w:before="120" w:after="120" w:line="380" w:lineRule="exact"/>
        <w:ind w:left="547"/>
        <w:jc w:val="thaiDistribute"/>
        <w:rPr>
          <w:rFonts w:ascii="Arial" w:hAnsi="Arial" w:cs="Arial"/>
          <w:b/>
          <w:bCs/>
          <w:sz w:val="22"/>
          <w:szCs w:val="22"/>
          <w:u w:val="single"/>
        </w:rPr>
      </w:pPr>
      <w:r w:rsidRPr="00492740">
        <w:rPr>
          <w:rFonts w:ascii="Arial" w:hAnsi="Arial" w:cs="Arial"/>
          <w:sz w:val="22"/>
          <w:szCs w:val="22"/>
        </w:rPr>
        <w:t>Short-term loan</w:t>
      </w:r>
      <w:r w:rsidR="002015C0" w:rsidRPr="00492740">
        <w:rPr>
          <w:rFonts w:ascii="Arial" w:hAnsi="Arial" w:cs="Arial"/>
          <w:sz w:val="22"/>
          <w:szCs w:val="22"/>
        </w:rPr>
        <w:t>s</w:t>
      </w:r>
      <w:r w:rsidRPr="00492740">
        <w:rPr>
          <w:rFonts w:ascii="Arial" w:hAnsi="Arial" w:cs="Arial"/>
          <w:sz w:val="22"/>
          <w:szCs w:val="22"/>
        </w:rPr>
        <w:t xml:space="preserve"> from director</w:t>
      </w:r>
      <w:r w:rsidR="002015C0" w:rsidRPr="00492740">
        <w:rPr>
          <w:rFonts w:ascii="Arial" w:hAnsi="Arial" w:cs="Arial"/>
          <w:sz w:val="22"/>
          <w:szCs w:val="22"/>
        </w:rPr>
        <w:t>s</w:t>
      </w:r>
      <w:r w:rsidRPr="00492740">
        <w:rPr>
          <w:rFonts w:ascii="Arial" w:hAnsi="Arial" w:cs="Arial"/>
          <w:sz w:val="22"/>
          <w:szCs w:val="22"/>
        </w:rPr>
        <w:t xml:space="preserve"> of subsidiary is an interest-free and due at call.</w:t>
      </w:r>
    </w:p>
    <w:p w14:paraId="146E4A77" w14:textId="76057DFB" w:rsidR="00987E3B" w:rsidRPr="00492740" w:rsidRDefault="00987E3B" w:rsidP="00444322">
      <w:pPr>
        <w:spacing w:before="120" w:after="120" w:line="380" w:lineRule="exact"/>
        <w:ind w:left="547"/>
        <w:jc w:val="thaiDistribute"/>
        <w:rPr>
          <w:rFonts w:ascii="Arial" w:hAnsi="Arial" w:cs="Arial"/>
          <w:sz w:val="22"/>
          <w:szCs w:val="22"/>
        </w:rPr>
      </w:pPr>
      <w:r w:rsidRPr="00492740">
        <w:rPr>
          <w:rFonts w:ascii="Arial" w:hAnsi="Arial" w:cs="Arial"/>
          <w:sz w:val="22"/>
          <w:szCs w:val="22"/>
        </w:rPr>
        <w:t xml:space="preserve">Short-term loan from </w:t>
      </w:r>
      <w:r w:rsidR="00F523CB" w:rsidRPr="00492740">
        <w:rPr>
          <w:rFonts w:ascii="Arial" w:hAnsi="Arial" w:cs="Arial"/>
          <w:sz w:val="22"/>
          <w:szCs w:val="22"/>
        </w:rPr>
        <w:t>Tastemaker Company Limited</w:t>
      </w:r>
      <w:r w:rsidRPr="00492740">
        <w:rPr>
          <w:rFonts w:ascii="Arial" w:hAnsi="Arial" w:cs="Arial"/>
          <w:sz w:val="22"/>
          <w:szCs w:val="22"/>
        </w:rPr>
        <w:t xml:space="preserve"> carr</w:t>
      </w:r>
      <w:r w:rsidR="00945AE4" w:rsidRPr="00492740">
        <w:rPr>
          <w:rFonts w:ascii="Arial" w:hAnsi="Arial" w:cs="Arial"/>
          <w:sz w:val="22"/>
          <w:szCs w:val="22"/>
        </w:rPr>
        <w:t>y</w:t>
      </w:r>
      <w:r w:rsidRPr="00492740">
        <w:rPr>
          <w:rFonts w:ascii="Arial" w:hAnsi="Arial" w:cs="Arial"/>
          <w:sz w:val="22"/>
          <w:szCs w:val="22"/>
        </w:rPr>
        <w:t xml:space="preserve"> interest at the rate of MLR</w:t>
      </w:r>
      <w:r w:rsidR="00F523CB" w:rsidRPr="00492740">
        <w:rPr>
          <w:rFonts w:ascii="Arial" w:hAnsi="Arial" w:cs="Arial"/>
          <w:sz w:val="22"/>
          <w:szCs w:val="22"/>
        </w:rPr>
        <w:t xml:space="preserve"> per annum and fully </w:t>
      </w:r>
      <w:r w:rsidRPr="00492740">
        <w:rPr>
          <w:rFonts w:ascii="Arial" w:hAnsi="Arial" w:cs="Arial"/>
          <w:sz w:val="22"/>
          <w:szCs w:val="22"/>
        </w:rPr>
        <w:t xml:space="preserve">repaid </w:t>
      </w:r>
      <w:r w:rsidR="00F523CB" w:rsidRPr="00492740">
        <w:rPr>
          <w:rFonts w:ascii="Arial" w:hAnsi="Arial" w:cs="Arial"/>
          <w:sz w:val="22"/>
          <w:szCs w:val="22"/>
        </w:rPr>
        <w:t>in December</w:t>
      </w:r>
      <w:r w:rsidRPr="00492740">
        <w:rPr>
          <w:rFonts w:ascii="Arial" w:hAnsi="Arial" w:cs="Arial"/>
          <w:sz w:val="22"/>
          <w:szCs w:val="22"/>
        </w:rPr>
        <w:t xml:space="preserve"> 2025</w:t>
      </w:r>
      <w:r w:rsidR="00897668" w:rsidRPr="00492740">
        <w:rPr>
          <w:rFonts w:ascii="Arial" w:hAnsi="Arial" w:cs="Arial"/>
          <w:sz w:val="22"/>
          <w:szCs w:val="22"/>
        </w:rPr>
        <w:t xml:space="preserve"> and June 2026.</w:t>
      </w:r>
    </w:p>
    <w:p w14:paraId="5EE45DE2" w14:textId="54A732EA" w:rsidR="00F523CB" w:rsidRPr="00492740" w:rsidRDefault="00F523CB" w:rsidP="00444322">
      <w:pPr>
        <w:spacing w:before="120" w:after="120" w:line="380" w:lineRule="exact"/>
        <w:ind w:left="547"/>
        <w:jc w:val="thaiDistribute"/>
        <w:rPr>
          <w:rFonts w:ascii="Arial" w:hAnsi="Arial" w:cs="Arial"/>
          <w:sz w:val="22"/>
          <w:szCs w:val="22"/>
        </w:rPr>
      </w:pPr>
      <w:r w:rsidRPr="00492740">
        <w:rPr>
          <w:rFonts w:ascii="Arial" w:hAnsi="Arial" w:cs="Arial"/>
          <w:sz w:val="22"/>
          <w:szCs w:val="22"/>
        </w:rPr>
        <w:t>Short-term loan from Advance Prefab Company Limited carr</w:t>
      </w:r>
      <w:r w:rsidR="00945AE4" w:rsidRPr="00492740">
        <w:rPr>
          <w:rFonts w:ascii="Arial" w:hAnsi="Arial" w:cs="Arial"/>
          <w:sz w:val="22"/>
          <w:szCs w:val="22"/>
        </w:rPr>
        <w:t>y</w:t>
      </w:r>
      <w:r w:rsidRPr="00492740">
        <w:rPr>
          <w:rFonts w:ascii="Arial" w:hAnsi="Arial" w:cs="Arial"/>
          <w:sz w:val="22"/>
          <w:szCs w:val="22"/>
        </w:rPr>
        <w:t xml:space="preserve"> interest at the rate of 8.0</w:t>
      </w:r>
      <w:r w:rsidR="00125EAE" w:rsidRPr="00492740">
        <w:rPr>
          <w:rFonts w:ascii="Arial" w:hAnsi="Arial" w:cs="Arial"/>
          <w:sz w:val="22"/>
          <w:szCs w:val="22"/>
        </w:rPr>
        <w:t>0</w:t>
      </w:r>
      <w:r w:rsidRPr="00492740">
        <w:rPr>
          <w:rFonts w:ascii="Arial" w:hAnsi="Arial" w:cs="Arial"/>
          <w:sz w:val="22"/>
          <w:szCs w:val="22"/>
        </w:rPr>
        <w:t xml:space="preserve"> percent per annum and fully repaid in September 2025.</w:t>
      </w:r>
    </w:p>
    <w:p w14:paraId="35A8909E" w14:textId="4D5A1B8A" w:rsidR="00330227" w:rsidRPr="00492740" w:rsidRDefault="00330227" w:rsidP="00444322">
      <w:pPr>
        <w:spacing w:before="120" w:after="120" w:line="380" w:lineRule="exact"/>
        <w:ind w:left="547"/>
        <w:jc w:val="thaiDistribute"/>
        <w:rPr>
          <w:rFonts w:ascii="Arial" w:hAnsi="Arial" w:cs="Arial"/>
          <w:sz w:val="22"/>
          <w:szCs w:val="22"/>
        </w:rPr>
      </w:pPr>
      <w:r w:rsidRPr="00492740">
        <w:rPr>
          <w:rFonts w:ascii="Arial" w:hAnsi="Arial" w:cs="Arial"/>
          <w:sz w:val="22"/>
          <w:szCs w:val="22"/>
        </w:rPr>
        <w:t>Short-term loan</w:t>
      </w:r>
      <w:r w:rsidR="00F523CB" w:rsidRPr="00492740">
        <w:rPr>
          <w:rFonts w:ascii="Arial" w:hAnsi="Arial" w:cs="Arial"/>
          <w:sz w:val="22"/>
          <w:szCs w:val="22"/>
        </w:rPr>
        <w:t>s</w:t>
      </w:r>
      <w:r w:rsidRPr="00492740">
        <w:rPr>
          <w:rFonts w:ascii="Arial" w:hAnsi="Arial" w:cs="Arial"/>
          <w:sz w:val="22"/>
          <w:szCs w:val="22"/>
        </w:rPr>
        <w:t xml:space="preserve"> from </w:t>
      </w:r>
      <w:r w:rsidR="00F523CB" w:rsidRPr="00492740">
        <w:rPr>
          <w:rFonts w:ascii="Arial" w:hAnsi="Arial" w:cs="Arial"/>
          <w:sz w:val="22"/>
          <w:szCs w:val="22"/>
        </w:rPr>
        <w:t>NT Joint Venture</w:t>
      </w:r>
      <w:r w:rsidRPr="00492740">
        <w:rPr>
          <w:rFonts w:ascii="Arial" w:hAnsi="Arial" w:cs="Arial"/>
          <w:sz w:val="22"/>
          <w:szCs w:val="22"/>
        </w:rPr>
        <w:t xml:space="preserve"> carr</w:t>
      </w:r>
      <w:r w:rsidR="00945AE4" w:rsidRPr="00492740">
        <w:rPr>
          <w:rFonts w:ascii="Arial" w:hAnsi="Arial" w:cs="Arial"/>
          <w:sz w:val="22"/>
          <w:szCs w:val="22"/>
        </w:rPr>
        <w:t>y</w:t>
      </w:r>
      <w:r w:rsidRPr="00492740">
        <w:rPr>
          <w:rFonts w:ascii="Arial" w:hAnsi="Arial" w:cs="Arial"/>
          <w:sz w:val="22"/>
          <w:szCs w:val="22"/>
        </w:rPr>
        <w:t xml:space="preserve"> interest at the rate of MLR per annum</w:t>
      </w:r>
      <w:r w:rsidR="00945AE4" w:rsidRPr="00492740">
        <w:rPr>
          <w:rFonts w:ascii="Arial" w:hAnsi="Arial" w:cs="Arial"/>
          <w:sz w:val="22"/>
          <w:szCs w:val="22"/>
        </w:rPr>
        <w:t xml:space="preserve"> and fully repaid in December 2025.</w:t>
      </w:r>
    </w:p>
    <w:p w14:paraId="2A3E0C16" w14:textId="77777777" w:rsidR="00444322" w:rsidRPr="00492740" w:rsidRDefault="00444322" w:rsidP="00444322">
      <w:pPr>
        <w:spacing w:before="120" w:after="120" w:line="380" w:lineRule="exact"/>
        <w:ind w:left="547"/>
        <w:jc w:val="thaiDistribute"/>
        <w:rPr>
          <w:rFonts w:ascii="Arial" w:hAnsi="Arial" w:cstheme="minorBidi"/>
          <w:b/>
          <w:bCs/>
          <w:sz w:val="22"/>
          <w:szCs w:val="22"/>
          <w:u w:val="single"/>
          <w:cs/>
        </w:rPr>
      </w:pPr>
      <w:r w:rsidRPr="00492740">
        <w:rPr>
          <w:rFonts w:ascii="Arial" w:hAnsi="Arial" w:cs="Arial"/>
          <w:b/>
          <w:bCs/>
          <w:sz w:val="22"/>
          <w:szCs w:val="22"/>
          <w:u w:val="single"/>
        </w:rPr>
        <w:t>Long-term loan</w:t>
      </w:r>
      <w:r w:rsidRPr="00492740">
        <w:rPr>
          <w:rFonts w:ascii="Arial" w:hAnsi="Arial" w:cs="Arial"/>
          <w:b/>
          <w:bCs/>
          <w:sz w:val="22"/>
          <w:szCs w:val="28"/>
          <w:u w:val="single"/>
        </w:rPr>
        <w:t>s</w:t>
      </w:r>
      <w:r w:rsidRPr="00492740">
        <w:rPr>
          <w:rFonts w:ascii="Arial" w:hAnsi="Arial" w:cs="Arial"/>
          <w:b/>
          <w:bCs/>
          <w:sz w:val="22"/>
          <w:szCs w:val="22"/>
          <w:u w:val="single"/>
        </w:rPr>
        <w:t xml:space="preserve"> from related parties</w:t>
      </w:r>
      <w:r w:rsidRPr="00492740">
        <w:rPr>
          <w:rFonts w:ascii="Arial" w:hAnsi="Arial" w:cstheme="minorBidi" w:hint="cs"/>
          <w:b/>
          <w:bCs/>
          <w:sz w:val="22"/>
          <w:szCs w:val="22"/>
          <w:cs/>
        </w:rPr>
        <w:t xml:space="preserve"> </w:t>
      </w:r>
      <w:r w:rsidRPr="00492740">
        <w:rPr>
          <w:rFonts w:ascii="Arial" w:hAnsi="Arial" w:cs="Arial" w:hint="cs"/>
          <w:b/>
          <w:bCs/>
          <w:sz w:val="22"/>
          <w:szCs w:val="22"/>
          <w:cs/>
        </w:rPr>
        <w:t>(</w:t>
      </w:r>
      <w:r w:rsidRPr="00492740">
        <w:rPr>
          <w:rFonts w:ascii="Arial" w:hAnsi="Arial" w:cs="Arial"/>
          <w:b/>
          <w:bCs/>
          <w:sz w:val="22"/>
          <w:szCs w:val="22"/>
        </w:rPr>
        <w:t>Note 12</w:t>
      </w:r>
      <w:r w:rsidRPr="00492740">
        <w:rPr>
          <w:rFonts w:ascii="Arial" w:hAnsi="Arial" w:cs="Arial" w:hint="cs"/>
          <w:b/>
          <w:bCs/>
          <w:sz w:val="22"/>
          <w:szCs w:val="22"/>
          <w:cs/>
        </w:rPr>
        <w:t>)</w:t>
      </w:r>
    </w:p>
    <w:p w14:paraId="2962777E" w14:textId="20F48BDC" w:rsidR="00444322" w:rsidRPr="00492740" w:rsidRDefault="00444322" w:rsidP="00444322">
      <w:pPr>
        <w:tabs>
          <w:tab w:val="left" w:pos="900"/>
          <w:tab w:val="left" w:pos="1440"/>
        </w:tabs>
        <w:spacing w:before="120" w:after="120" w:line="380" w:lineRule="exact"/>
        <w:ind w:left="547"/>
        <w:jc w:val="thaiDistribute"/>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Pr="00492740">
        <w:rPr>
          <w:rFonts w:ascii="Arial" w:hAnsi="Arial" w:cs="Arial"/>
          <w:sz w:val="22"/>
          <w:szCs w:val="22"/>
        </w:rPr>
        <w:t xml:space="preserve"> 2025 and 31 December 2024, the balance of the long-term loans between the Company and the related parties and the movement are as follows:</w:t>
      </w:r>
    </w:p>
    <w:tbl>
      <w:tblPr>
        <w:tblW w:w="8643" w:type="dxa"/>
        <w:tblInd w:w="450" w:type="dxa"/>
        <w:tblLayout w:type="fixed"/>
        <w:tblLook w:val="0000" w:firstRow="0" w:lastRow="0" w:firstColumn="0" w:lastColumn="0" w:noHBand="0" w:noVBand="0"/>
      </w:tblPr>
      <w:tblGrid>
        <w:gridCol w:w="1530"/>
        <w:gridCol w:w="1260"/>
        <w:gridCol w:w="1170"/>
        <w:gridCol w:w="1170"/>
        <w:gridCol w:w="1171"/>
        <w:gridCol w:w="1171"/>
        <w:gridCol w:w="1153"/>
        <w:gridCol w:w="18"/>
      </w:tblGrid>
      <w:tr w:rsidR="00444322" w:rsidRPr="00492740" w14:paraId="22FCA934" w14:textId="77777777" w:rsidTr="003F25BF">
        <w:trPr>
          <w:gridAfter w:val="1"/>
          <w:wAfter w:w="18" w:type="dxa"/>
          <w:cantSplit/>
        </w:trPr>
        <w:tc>
          <w:tcPr>
            <w:tcW w:w="8625" w:type="dxa"/>
            <w:gridSpan w:val="7"/>
          </w:tcPr>
          <w:p w14:paraId="418EEBE6" w14:textId="77777777" w:rsidR="00444322" w:rsidRPr="00492740" w:rsidRDefault="00444322" w:rsidP="00444322">
            <w:pPr>
              <w:spacing w:line="320" w:lineRule="exact"/>
              <w:ind w:right="-43"/>
              <w:contextualSpacing/>
              <w:jc w:val="right"/>
              <w:rPr>
                <w:rFonts w:ascii="Arial" w:hAnsi="Arial" w:cs="Arial"/>
                <w:sz w:val="16"/>
                <w:szCs w:val="16"/>
              </w:rPr>
            </w:pPr>
            <w:r w:rsidRPr="00492740">
              <w:rPr>
                <w:rFonts w:ascii="Arial" w:hAnsi="Arial" w:cs="Arial"/>
                <w:sz w:val="16"/>
                <w:szCs w:val="16"/>
              </w:rPr>
              <w:t>(Unit: Thousand Baht)</w:t>
            </w:r>
          </w:p>
        </w:tc>
      </w:tr>
      <w:tr w:rsidR="00444322" w:rsidRPr="00492740" w14:paraId="166830BC" w14:textId="77777777" w:rsidTr="003F25BF">
        <w:tc>
          <w:tcPr>
            <w:tcW w:w="1530" w:type="dxa"/>
          </w:tcPr>
          <w:p w14:paraId="51F3F0C7" w14:textId="77777777" w:rsidR="00444322" w:rsidRPr="00492740" w:rsidRDefault="00444322" w:rsidP="00444322">
            <w:pPr>
              <w:spacing w:line="320" w:lineRule="exact"/>
              <w:ind w:right="-43"/>
              <w:contextualSpacing/>
              <w:jc w:val="both"/>
              <w:rPr>
                <w:rFonts w:ascii="Arial" w:hAnsi="Arial" w:cs="Arial"/>
                <w:b/>
                <w:bCs/>
                <w:sz w:val="16"/>
                <w:szCs w:val="16"/>
                <w:u w:val="single"/>
              </w:rPr>
            </w:pPr>
          </w:p>
        </w:tc>
        <w:tc>
          <w:tcPr>
            <w:tcW w:w="2430" w:type="dxa"/>
            <w:gridSpan w:val="2"/>
          </w:tcPr>
          <w:p w14:paraId="1668E7AC" w14:textId="77777777" w:rsidR="00444322" w:rsidRPr="00492740" w:rsidRDefault="00444322" w:rsidP="00444322">
            <w:pPr>
              <w:tabs>
                <w:tab w:val="decimal" w:pos="846"/>
              </w:tabs>
              <w:spacing w:line="320" w:lineRule="exact"/>
              <w:ind w:right="-43"/>
              <w:contextualSpacing/>
              <w:jc w:val="thaiDistribute"/>
              <w:rPr>
                <w:rFonts w:ascii="Arial" w:hAnsi="Arial" w:cs="Arial"/>
                <w:sz w:val="16"/>
                <w:szCs w:val="16"/>
              </w:rPr>
            </w:pPr>
          </w:p>
        </w:tc>
        <w:tc>
          <w:tcPr>
            <w:tcW w:w="4683" w:type="dxa"/>
            <w:gridSpan w:val="5"/>
          </w:tcPr>
          <w:p w14:paraId="518C821B" w14:textId="77777777" w:rsidR="00444322" w:rsidRPr="00492740" w:rsidRDefault="00444322" w:rsidP="00444322">
            <w:pPr>
              <w:pBdr>
                <w:bottom w:val="single" w:sz="4" w:space="1" w:color="auto"/>
              </w:pBdr>
              <w:tabs>
                <w:tab w:val="decimal" w:pos="846"/>
              </w:tabs>
              <w:spacing w:line="320" w:lineRule="exact"/>
              <w:ind w:left="-12" w:right="-43"/>
              <w:contextualSpacing/>
              <w:jc w:val="center"/>
              <w:rPr>
                <w:rFonts w:ascii="Arial" w:hAnsi="Arial" w:cs="Arial"/>
                <w:sz w:val="16"/>
                <w:szCs w:val="16"/>
              </w:rPr>
            </w:pPr>
            <w:r w:rsidRPr="00492740">
              <w:rPr>
                <w:rFonts w:ascii="Arial" w:hAnsi="Arial" w:cs="Arial"/>
                <w:sz w:val="16"/>
                <w:szCs w:val="16"/>
              </w:rPr>
              <w:t>Consolidated financial statements</w:t>
            </w:r>
          </w:p>
        </w:tc>
      </w:tr>
      <w:tr w:rsidR="00444322" w:rsidRPr="00492740" w14:paraId="037B6C63" w14:textId="77777777" w:rsidTr="003F25BF">
        <w:tc>
          <w:tcPr>
            <w:tcW w:w="1530" w:type="dxa"/>
            <w:vMerge w:val="restart"/>
            <w:vAlign w:val="bottom"/>
          </w:tcPr>
          <w:p w14:paraId="3622577E" w14:textId="77777777" w:rsidR="00444322" w:rsidRPr="00492740" w:rsidRDefault="00444322" w:rsidP="00444322">
            <w:pPr>
              <w:pBdr>
                <w:bottom w:val="single" w:sz="4" w:space="1" w:color="auto"/>
              </w:pBdr>
              <w:spacing w:line="320" w:lineRule="exact"/>
              <w:ind w:right="-43"/>
              <w:contextualSpacing/>
              <w:jc w:val="center"/>
              <w:rPr>
                <w:rFonts w:ascii="Arial" w:hAnsi="Arial" w:cs="Arial"/>
                <w:b/>
                <w:bCs/>
                <w:sz w:val="16"/>
                <w:szCs w:val="16"/>
                <w:u w:val="single"/>
              </w:rPr>
            </w:pPr>
            <w:r w:rsidRPr="00492740">
              <w:rPr>
                <w:rFonts w:ascii="Arial" w:hAnsi="Arial" w:cs="Arial"/>
                <w:sz w:val="16"/>
                <w:szCs w:val="16"/>
              </w:rPr>
              <w:t>Long-term loan</w:t>
            </w:r>
          </w:p>
        </w:tc>
        <w:tc>
          <w:tcPr>
            <w:tcW w:w="2430" w:type="dxa"/>
            <w:gridSpan w:val="2"/>
            <w:vAlign w:val="bottom"/>
          </w:tcPr>
          <w:p w14:paraId="5E834348" w14:textId="77777777" w:rsidR="00444322" w:rsidRPr="00492740" w:rsidRDefault="00444322" w:rsidP="00444322">
            <w:pPr>
              <w:tabs>
                <w:tab w:val="decimal" w:pos="846"/>
              </w:tabs>
              <w:spacing w:line="320" w:lineRule="exact"/>
              <w:ind w:right="-43"/>
              <w:contextualSpacing/>
              <w:jc w:val="center"/>
              <w:rPr>
                <w:rFonts w:ascii="Arial" w:hAnsi="Arial" w:cs="Arial"/>
                <w:sz w:val="16"/>
                <w:szCs w:val="16"/>
              </w:rPr>
            </w:pPr>
          </w:p>
        </w:tc>
        <w:tc>
          <w:tcPr>
            <w:tcW w:w="1170" w:type="dxa"/>
          </w:tcPr>
          <w:p w14:paraId="6CB8F812" w14:textId="77777777" w:rsidR="00444322" w:rsidRPr="00492740" w:rsidRDefault="00444322" w:rsidP="00444322">
            <w:pPr>
              <w:spacing w:line="32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c>
          <w:tcPr>
            <w:tcW w:w="1171" w:type="dxa"/>
          </w:tcPr>
          <w:p w14:paraId="0F11BF5B" w14:textId="77777777" w:rsidR="00444322" w:rsidRPr="00492740" w:rsidRDefault="00444322" w:rsidP="00444322">
            <w:pPr>
              <w:spacing w:line="320" w:lineRule="exact"/>
              <w:ind w:left="-104" w:right="-102"/>
              <w:contextualSpacing/>
              <w:jc w:val="center"/>
              <w:rPr>
                <w:rFonts w:ascii="Arial" w:hAnsi="Arial" w:cs="Arial"/>
                <w:sz w:val="16"/>
                <w:szCs w:val="16"/>
              </w:rPr>
            </w:pPr>
            <w:r w:rsidRPr="00492740">
              <w:rPr>
                <w:rFonts w:ascii="Arial" w:hAnsi="Arial" w:cs="Arial"/>
                <w:sz w:val="16"/>
                <w:szCs w:val="16"/>
              </w:rPr>
              <w:t xml:space="preserve">Increase </w:t>
            </w:r>
          </w:p>
        </w:tc>
        <w:tc>
          <w:tcPr>
            <w:tcW w:w="1171" w:type="dxa"/>
          </w:tcPr>
          <w:p w14:paraId="36E6C06E" w14:textId="77777777" w:rsidR="00444322" w:rsidRPr="00492740" w:rsidRDefault="00444322" w:rsidP="00444322">
            <w:pPr>
              <w:spacing w:line="320" w:lineRule="exact"/>
              <w:ind w:left="-104" w:right="-102"/>
              <w:contextualSpacing/>
              <w:jc w:val="center"/>
              <w:rPr>
                <w:rFonts w:ascii="Arial" w:hAnsi="Arial" w:cs="Arial"/>
                <w:sz w:val="16"/>
                <w:szCs w:val="16"/>
              </w:rPr>
            </w:pPr>
            <w:r w:rsidRPr="00492740">
              <w:rPr>
                <w:rFonts w:ascii="Arial" w:hAnsi="Arial" w:cs="Arial"/>
                <w:sz w:val="16"/>
                <w:szCs w:val="16"/>
              </w:rPr>
              <w:t>Decrease</w:t>
            </w:r>
          </w:p>
        </w:tc>
        <w:tc>
          <w:tcPr>
            <w:tcW w:w="1171" w:type="dxa"/>
            <w:gridSpan w:val="2"/>
          </w:tcPr>
          <w:p w14:paraId="4D71028B" w14:textId="77777777" w:rsidR="00444322" w:rsidRPr="00492740" w:rsidRDefault="00444322" w:rsidP="00444322">
            <w:pPr>
              <w:spacing w:line="320" w:lineRule="exact"/>
              <w:ind w:left="-104" w:right="-102"/>
              <w:contextualSpacing/>
              <w:jc w:val="center"/>
              <w:rPr>
                <w:rFonts w:ascii="Arial" w:hAnsi="Arial" w:cs="Arial"/>
                <w:sz w:val="16"/>
                <w:szCs w:val="16"/>
              </w:rPr>
            </w:pPr>
            <w:r w:rsidRPr="00492740">
              <w:rPr>
                <w:rFonts w:ascii="Arial" w:hAnsi="Arial" w:cs="Arial"/>
                <w:sz w:val="16"/>
                <w:szCs w:val="16"/>
              </w:rPr>
              <w:t>Balance as at</w:t>
            </w:r>
          </w:p>
        </w:tc>
      </w:tr>
      <w:tr w:rsidR="00444322" w:rsidRPr="00492740" w14:paraId="052960B8" w14:textId="77777777" w:rsidTr="003F25BF">
        <w:tc>
          <w:tcPr>
            <w:tcW w:w="1530" w:type="dxa"/>
            <w:vMerge/>
            <w:vAlign w:val="bottom"/>
          </w:tcPr>
          <w:p w14:paraId="30F9B5EF" w14:textId="77777777" w:rsidR="00444322" w:rsidRPr="00492740" w:rsidRDefault="00444322" w:rsidP="00444322">
            <w:pPr>
              <w:pBdr>
                <w:bottom w:val="single" w:sz="4" w:space="1" w:color="auto"/>
              </w:pBdr>
              <w:spacing w:line="320" w:lineRule="exact"/>
              <w:ind w:right="-43"/>
              <w:contextualSpacing/>
              <w:jc w:val="center"/>
              <w:rPr>
                <w:rFonts w:ascii="Arial" w:hAnsi="Arial" w:cs="Arial"/>
                <w:sz w:val="16"/>
                <w:szCs w:val="16"/>
                <w:cs/>
              </w:rPr>
            </w:pPr>
          </w:p>
        </w:tc>
        <w:tc>
          <w:tcPr>
            <w:tcW w:w="2430" w:type="dxa"/>
            <w:gridSpan w:val="2"/>
            <w:vAlign w:val="bottom"/>
          </w:tcPr>
          <w:p w14:paraId="76C54C7D" w14:textId="77777777" w:rsidR="00444322" w:rsidRPr="00492740" w:rsidRDefault="00444322" w:rsidP="00444322">
            <w:pPr>
              <w:pBdr>
                <w:bottom w:val="single" w:sz="4" w:space="1" w:color="auto"/>
              </w:pBdr>
              <w:spacing w:line="320" w:lineRule="exact"/>
              <w:ind w:left="-12" w:right="-43"/>
              <w:contextualSpacing/>
              <w:jc w:val="center"/>
              <w:rPr>
                <w:rFonts w:ascii="Arial" w:hAnsi="Arial" w:cs="Arial"/>
                <w:sz w:val="16"/>
                <w:szCs w:val="16"/>
              </w:rPr>
            </w:pPr>
            <w:r w:rsidRPr="00492740">
              <w:rPr>
                <w:rFonts w:ascii="Arial" w:hAnsi="Arial" w:cs="Arial"/>
                <w:sz w:val="16"/>
                <w:szCs w:val="16"/>
              </w:rPr>
              <w:t>Related by</w:t>
            </w:r>
          </w:p>
        </w:tc>
        <w:tc>
          <w:tcPr>
            <w:tcW w:w="1170" w:type="dxa"/>
          </w:tcPr>
          <w:p w14:paraId="0A14603C" w14:textId="77777777" w:rsidR="00444322" w:rsidRPr="00492740" w:rsidRDefault="00444322" w:rsidP="00444322">
            <w:pPr>
              <w:pBdr>
                <w:bottom w:val="single" w:sz="4" w:space="1" w:color="auto"/>
              </w:pBdr>
              <w:spacing w:line="320" w:lineRule="exact"/>
              <w:ind w:left="-12" w:right="-43"/>
              <w:contextualSpacing/>
              <w:jc w:val="center"/>
              <w:rPr>
                <w:rFonts w:ascii="Arial" w:hAnsi="Arial" w:cs="Arial"/>
                <w:sz w:val="16"/>
                <w:szCs w:val="16"/>
              </w:rPr>
            </w:pPr>
            <w:r w:rsidRPr="00492740">
              <w:rPr>
                <w:rFonts w:ascii="Arial" w:hAnsi="Arial" w:cs="Arial"/>
                <w:sz w:val="16"/>
                <w:szCs w:val="16"/>
              </w:rPr>
              <w:t>31 December 2024</w:t>
            </w:r>
          </w:p>
        </w:tc>
        <w:tc>
          <w:tcPr>
            <w:tcW w:w="1171" w:type="dxa"/>
          </w:tcPr>
          <w:p w14:paraId="4ABC84FC" w14:textId="77777777" w:rsidR="00444322" w:rsidRPr="00492740" w:rsidRDefault="00444322" w:rsidP="00444322">
            <w:pPr>
              <w:pBdr>
                <w:bottom w:val="single" w:sz="4" w:space="1" w:color="auto"/>
              </w:pBdr>
              <w:spacing w:line="32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tcPr>
          <w:p w14:paraId="3D469150" w14:textId="77777777" w:rsidR="00444322" w:rsidRPr="00492740" w:rsidRDefault="00444322" w:rsidP="00444322">
            <w:pPr>
              <w:pBdr>
                <w:bottom w:val="single" w:sz="4" w:space="1" w:color="auto"/>
              </w:pBdr>
              <w:spacing w:line="320" w:lineRule="exact"/>
              <w:ind w:left="-12" w:right="-43"/>
              <w:contextualSpacing/>
              <w:jc w:val="center"/>
              <w:rPr>
                <w:rFonts w:ascii="Arial" w:hAnsi="Arial" w:cs="Arial"/>
                <w:sz w:val="16"/>
                <w:szCs w:val="16"/>
              </w:rPr>
            </w:pPr>
            <w:r w:rsidRPr="00492740">
              <w:rPr>
                <w:rFonts w:ascii="Arial" w:hAnsi="Arial" w:cs="Arial"/>
                <w:sz w:val="16"/>
                <w:szCs w:val="16"/>
              </w:rPr>
              <w:t>during           the period</w:t>
            </w:r>
          </w:p>
        </w:tc>
        <w:tc>
          <w:tcPr>
            <w:tcW w:w="1171" w:type="dxa"/>
            <w:gridSpan w:val="2"/>
          </w:tcPr>
          <w:p w14:paraId="574174C4" w14:textId="64673DB0" w:rsidR="00444322" w:rsidRPr="00492740" w:rsidRDefault="00DB2912" w:rsidP="00444322">
            <w:pPr>
              <w:pBdr>
                <w:bottom w:val="single" w:sz="4" w:space="1" w:color="auto"/>
              </w:pBdr>
              <w:spacing w:line="320" w:lineRule="exact"/>
              <w:ind w:left="-12" w:right="-43"/>
              <w:contextualSpacing/>
              <w:jc w:val="center"/>
              <w:rPr>
                <w:rFonts w:ascii="Arial" w:hAnsi="Arial" w:cs="Arial"/>
                <w:sz w:val="16"/>
                <w:szCs w:val="16"/>
              </w:rPr>
            </w:pPr>
            <w:r w:rsidRPr="00492740">
              <w:rPr>
                <w:rFonts w:ascii="Arial" w:hAnsi="Arial" w:cs="Arial"/>
                <w:sz w:val="16"/>
                <w:szCs w:val="16"/>
              </w:rPr>
              <w:t>30 June</w:t>
            </w:r>
            <w:r w:rsidR="00444322" w:rsidRPr="00492740">
              <w:rPr>
                <w:rFonts w:ascii="Arial" w:hAnsi="Arial" w:cs="Arial"/>
                <w:sz w:val="16"/>
                <w:szCs w:val="16"/>
              </w:rPr>
              <w:t xml:space="preserve">  2025</w:t>
            </w:r>
          </w:p>
        </w:tc>
      </w:tr>
      <w:tr w:rsidR="00444322" w:rsidRPr="00492740" w14:paraId="308E2D6A" w14:textId="77777777" w:rsidTr="003F25BF">
        <w:tc>
          <w:tcPr>
            <w:tcW w:w="1530" w:type="dxa"/>
            <w:vAlign w:val="bottom"/>
          </w:tcPr>
          <w:p w14:paraId="1F701A55" w14:textId="77777777" w:rsidR="00444322" w:rsidRPr="00492740" w:rsidRDefault="00444322" w:rsidP="00444322">
            <w:pPr>
              <w:spacing w:line="320" w:lineRule="exact"/>
              <w:ind w:left="132" w:hanging="120"/>
              <w:contextualSpacing/>
              <w:jc w:val="thaiDistribute"/>
              <w:rPr>
                <w:rFonts w:ascii="Arial" w:hAnsi="Arial" w:cs="Arial"/>
                <w:spacing w:val="-4"/>
                <w:sz w:val="16"/>
                <w:szCs w:val="16"/>
              </w:rPr>
            </w:pPr>
          </w:p>
        </w:tc>
        <w:tc>
          <w:tcPr>
            <w:tcW w:w="2430" w:type="dxa"/>
            <w:gridSpan w:val="2"/>
            <w:vAlign w:val="bottom"/>
          </w:tcPr>
          <w:p w14:paraId="2AAEFE28" w14:textId="77777777" w:rsidR="00444322" w:rsidRPr="00492740" w:rsidRDefault="00444322" w:rsidP="00444322">
            <w:pPr>
              <w:tabs>
                <w:tab w:val="decimal" w:pos="946"/>
              </w:tabs>
              <w:spacing w:line="320" w:lineRule="exact"/>
              <w:ind w:left="-12" w:right="-108"/>
              <w:contextualSpacing/>
              <w:rPr>
                <w:rFonts w:ascii="Arial" w:hAnsi="Arial" w:cs="Arial"/>
                <w:sz w:val="16"/>
                <w:szCs w:val="16"/>
              </w:rPr>
            </w:pPr>
          </w:p>
        </w:tc>
        <w:tc>
          <w:tcPr>
            <w:tcW w:w="1170" w:type="dxa"/>
            <w:vAlign w:val="bottom"/>
          </w:tcPr>
          <w:p w14:paraId="1658FEC1" w14:textId="77777777" w:rsidR="00444322" w:rsidRPr="00492740" w:rsidRDefault="00444322" w:rsidP="00444322">
            <w:pPr>
              <w:tabs>
                <w:tab w:val="decimal" w:pos="852"/>
              </w:tabs>
              <w:spacing w:line="320" w:lineRule="exact"/>
              <w:ind w:left="-12" w:right="-43"/>
              <w:contextualSpacing/>
              <w:jc w:val="thaiDistribute"/>
              <w:rPr>
                <w:rFonts w:ascii="Arial" w:hAnsi="Arial" w:cs="Arial"/>
                <w:sz w:val="16"/>
                <w:szCs w:val="16"/>
              </w:rPr>
            </w:pPr>
            <w:r w:rsidRPr="00492740">
              <w:rPr>
                <w:rFonts w:ascii="Arial" w:hAnsi="Arial" w:cs="Arial"/>
                <w:sz w:val="16"/>
                <w:szCs w:val="16"/>
              </w:rPr>
              <w:t>(Audited)</w:t>
            </w:r>
          </w:p>
        </w:tc>
        <w:tc>
          <w:tcPr>
            <w:tcW w:w="1171" w:type="dxa"/>
            <w:vAlign w:val="bottom"/>
          </w:tcPr>
          <w:p w14:paraId="6F31EAC2" w14:textId="77777777" w:rsidR="00444322" w:rsidRPr="00492740" w:rsidRDefault="00444322" w:rsidP="00444322">
            <w:pPr>
              <w:tabs>
                <w:tab w:val="decimal" w:pos="852"/>
              </w:tabs>
              <w:spacing w:line="320" w:lineRule="exact"/>
              <w:ind w:left="-12" w:right="-43"/>
              <w:contextualSpacing/>
              <w:jc w:val="thaiDistribute"/>
              <w:rPr>
                <w:rFonts w:ascii="Arial" w:hAnsi="Arial" w:cs="Arial"/>
                <w:sz w:val="16"/>
                <w:szCs w:val="16"/>
              </w:rPr>
            </w:pPr>
          </w:p>
        </w:tc>
        <w:tc>
          <w:tcPr>
            <w:tcW w:w="1171" w:type="dxa"/>
            <w:vAlign w:val="bottom"/>
          </w:tcPr>
          <w:p w14:paraId="6907FA9A" w14:textId="77777777" w:rsidR="00444322" w:rsidRPr="00492740" w:rsidRDefault="00444322" w:rsidP="00444322">
            <w:pPr>
              <w:tabs>
                <w:tab w:val="decimal" w:pos="852"/>
              </w:tabs>
              <w:spacing w:line="320" w:lineRule="exact"/>
              <w:ind w:left="-12" w:right="-43"/>
              <w:contextualSpacing/>
              <w:jc w:val="thaiDistribute"/>
              <w:rPr>
                <w:rFonts w:ascii="Arial" w:hAnsi="Arial" w:cs="Arial"/>
                <w:sz w:val="16"/>
                <w:szCs w:val="16"/>
              </w:rPr>
            </w:pPr>
          </w:p>
        </w:tc>
        <w:tc>
          <w:tcPr>
            <w:tcW w:w="1171" w:type="dxa"/>
            <w:gridSpan w:val="2"/>
            <w:vAlign w:val="bottom"/>
          </w:tcPr>
          <w:p w14:paraId="7225D5F6" w14:textId="77777777" w:rsidR="00444322" w:rsidRPr="00492740" w:rsidRDefault="00444322" w:rsidP="00444322">
            <w:pPr>
              <w:tabs>
                <w:tab w:val="decimal" w:pos="934"/>
              </w:tabs>
              <w:spacing w:line="320" w:lineRule="exact"/>
              <w:ind w:left="-12"/>
              <w:contextualSpacing/>
              <w:rPr>
                <w:rFonts w:ascii="Arial" w:hAnsi="Arial" w:cs="Arial"/>
                <w:sz w:val="16"/>
                <w:szCs w:val="16"/>
              </w:rPr>
            </w:pPr>
          </w:p>
        </w:tc>
      </w:tr>
      <w:tr w:rsidR="00444322" w:rsidRPr="00492740" w14:paraId="544EA614" w14:textId="77777777" w:rsidTr="003F25BF">
        <w:tc>
          <w:tcPr>
            <w:tcW w:w="1530" w:type="dxa"/>
          </w:tcPr>
          <w:p w14:paraId="5970F67A" w14:textId="77777777" w:rsidR="00444322" w:rsidRPr="00492740" w:rsidRDefault="00444322" w:rsidP="00444322">
            <w:pPr>
              <w:spacing w:line="320" w:lineRule="exact"/>
              <w:ind w:left="132" w:hanging="120"/>
              <w:contextualSpacing/>
              <w:rPr>
                <w:rFonts w:ascii="Arial" w:hAnsi="Arial" w:cs="Arial"/>
                <w:spacing w:val="-4"/>
                <w:sz w:val="16"/>
                <w:szCs w:val="16"/>
              </w:rPr>
            </w:pPr>
            <w:r w:rsidRPr="00492740">
              <w:rPr>
                <w:rFonts w:ascii="Arial" w:hAnsi="Arial" w:cs="Arial"/>
                <w:spacing w:val="-4"/>
                <w:sz w:val="16"/>
                <w:szCs w:val="16"/>
              </w:rPr>
              <w:t>Related party</w:t>
            </w:r>
          </w:p>
        </w:tc>
        <w:tc>
          <w:tcPr>
            <w:tcW w:w="2430" w:type="dxa"/>
            <w:gridSpan w:val="2"/>
          </w:tcPr>
          <w:p w14:paraId="5DAC7E49" w14:textId="77777777" w:rsidR="00444322" w:rsidRPr="00492740" w:rsidRDefault="00444322" w:rsidP="00444322">
            <w:pPr>
              <w:spacing w:line="320" w:lineRule="exact"/>
              <w:ind w:left="156" w:right="-108" w:hanging="156"/>
              <w:contextualSpacing/>
              <w:rPr>
                <w:rFonts w:ascii="Arial" w:hAnsi="Arial" w:cs="Arial"/>
                <w:sz w:val="16"/>
                <w:szCs w:val="16"/>
              </w:rPr>
            </w:pPr>
            <w:r w:rsidRPr="00492740">
              <w:rPr>
                <w:rFonts w:ascii="Arial" w:hAnsi="Arial" w:cs="Arial"/>
                <w:sz w:val="16"/>
                <w:szCs w:val="16"/>
              </w:rPr>
              <w:t>Member of the same family as that of the Company’s director</w:t>
            </w:r>
          </w:p>
        </w:tc>
        <w:tc>
          <w:tcPr>
            <w:tcW w:w="1170" w:type="dxa"/>
            <w:vAlign w:val="bottom"/>
          </w:tcPr>
          <w:p w14:paraId="2A02EF55" w14:textId="77777777" w:rsidR="00444322" w:rsidRPr="00492740" w:rsidRDefault="00444322" w:rsidP="003F25BF">
            <w:pPr>
              <w:tabs>
                <w:tab w:val="decimal" w:pos="852"/>
              </w:tabs>
              <w:spacing w:line="320" w:lineRule="exact"/>
              <w:ind w:left="-12" w:right="-43"/>
              <w:contextualSpacing/>
              <w:rPr>
                <w:rFonts w:ascii="Arial" w:hAnsi="Arial" w:cs="Arial"/>
                <w:sz w:val="16"/>
                <w:szCs w:val="16"/>
              </w:rPr>
            </w:pPr>
            <w:r w:rsidRPr="00492740">
              <w:rPr>
                <w:rFonts w:ascii="Arial" w:hAnsi="Arial" w:cs="Arial"/>
                <w:sz w:val="16"/>
                <w:szCs w:val="16"/>
              </w:rPr>
              <w:t>12,000</w:t>
            </w:r>
          </w:p>
        </w:tc>
        <w:tc>
          <w:tcPr>
            <w:tcW w:w="1171" w:type="dxa"/>
            <w:vAlign w:val="bottom"/>
          </w:tcPr>
          <w:p w14:paraId="36131864" w14:textId="1C4CF37B" w:rsidR="00444322" w:rsidRPr="00492740" w:rsidRDefault="00897668" w:rsidP="00444322">
            <w:pPr>
              <w:pBdr>
                <w:bottom w:val="double" w:sz="4" w:space="1" w:color="auto"/>
              </w:pBdr>
              <w:tabs>
                <w:tab w:val="decimal" w:pos="852"/>
              </w:tabs>
              <w:spacing w:line="32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vAlign w:val="bottom"/>
          </w:tcPr>
          <w:p w14:paraId="187D48D0" w14:textId="4F2567E3" w:rsidR="00444322" w:rsidRPr="00492740" w:rsidRDefault="00897668" w:rsidP="00444322">
            <w:pPr>
              <w:pBdr>
                <w:bottom w:val="double" w:sz="4" w:space="1" w:color="auto"/>
              </w:pBdr>
              <w:tabs>
                <w:tab w:val="decimal" w:pos="852"/>
              </w:tabs>
              <w:spacing w:line="320" w:lineRule="exact"/>
              <w:ind w:left="-12" w:right="-43"/>
              <w:contextualSpacing/>
              <w:rPr>
                <w:rFonts w:ascii="Arial" w:hAnsi="Arial" w:cs="Arial"/>
                <w:sz w:val="16"/>
                <w:szCs w:val="16"/>
              </w:rPr>
            </w:pPr>
            <w:r w:rsidRPr="00492740">
              <w:rPr>
                <w:rFonts w:ascii="Arial" w:hAnsi="Arial" w:cs="Arial"/>
                <w:sz w:val="16"/>
                <w:szCs w:val="16"/>
              </w:rPr>
              <w:t>-</w:t>
            </w:r>
          </w:p>
        </w:tc>
        <w:tc>
          <w:tcPr>
            <w:tcW w:w="1171" w:type="dxa"/>
            <w:gridSpan w:val="2"/>
            <w:vAlign w:val="bottom"/>
          </w:tcPr>
          <w:p w14:paraId="7F2F4A9F" w14:textId="6EB69F82" w:rsidR="00444322" w:rsidRPr="00492740" w:rsidRDefault="00897668" w:rsidP="003F25BF">
            <w:pPr>
              <w:tabs>
                <w:tab w:val="decimal" w:pos="847"/>
              </w:tabs>
              <w:spacing w:line="320" w:lineRule="exact"/>
              <w:ind w:left="-12" w:right="-43"/>
              <w:contextualSpacing/>
              <w:rPr>
                <w:rFonts w:ascii="Arial" w:hAnsi="Arial" w:cs="Arial"/>
                <w:sz w:val="16"/>
                <w:szCs w:val="16"/>
              </w:rPr>
            </w:pPr>
            <w:r w:rsidRPr="00492740">
              <w:rPr>
                <w:rFonts w:ascii="Arial" w:hAnsi="Arial" w:cs="Arial"/>
                <w:sz w:val="16"/>
                <w:szCs w:val="16"/>
              </w:rPr>
              <w:t>12,000</w:t>
            </w:r>
          </w:p>
        </w:tc>
      </w:tr>
      <w:tr w:rsidR="003F25BF" w:rsidRPr="00492740" w14:paraId="7795BA5E" w14:textId="77777777" w:rsidTr="003F25BF">
        <w:tc>
          <w:tcPr>
            <w:tcW w:w="2790" w:type="dxa"/>
            <w:gridSpan w:val="2"/>
          </w:tcPr>
          <w:p w14:paraId="1DF44AEC" w14:textId="29882869" w:rsidR="003F25BF" w:rsidRPr="00492740" w:rsidRDefault="003F25BF" w:rsidP="00444322">
            <w:pPr>
              <w:spacing w:line="320" w:lineRule="exact"/>
              <w:ind w:left="132" w:hanging="120"/>
              <w:contextualSpacing/>
              <w:rPr>
                <w:rFonts w:ascii="Arial" w:hAnsi="Arial" w:cs="Arial"/>
                <w:spacing w:val="-4"/>
                <w:sz w:val="16"/>
                <w:szCs w:val="16"/>
              </w:rPr>
            </w:pPr>
            <w:r w:rsidRPr="00492740">
              <w:rPr>
                <w:rFonts w:ascii="Arial" w:hAnsi="Arial" w:cs="Arial"/>
                <w:spacing w:val="-4"/>
                <w:sz w:val="16"/>
                <w:szCs w:val="16"/>
              </w:rPr>
              <w:t>Less: Current portion</w:t>
            </w:r>
          </w:p>
        </w:tc>
        <w:tc>
          <w:tcPr>
            <w:tcW w:w="1170" w:type="dxa"/>
          </w:tcPr>
          <w:p w14:paraId="3FEAF2E9" w14:textId="77777777" w:rsidR="003F25BF" w:rsidRPr="00492740" w:rsidRDefault="003F25BF" w:rsidP="00444322">
            <w:pPr>
              <w:spacing w:line="320" w:lineRule="exact"/>
              <w:ind w:left="156" w:right="-108" w:hanging="156"/>
              <w:contextualSpacing/>
              <w:rPr>
                <w:rFonts w:ascii="Arial" w:hAnsi="Arial" w:cs="Arial"/>
                <w:sz w:val="16"/>
                <w:szCs w:val="16"/>
              </w:rPr>
            </w:pPr>
          </w:p>
        </w:tc>
        <w:tc>
          <w:tcPr>
            <w:tcW w:w="1170" w:type="dxa"/>
            <w:vAlign w:val="bottom"/>
          </w:tcPr>
          <w:p w14:paraId="3375B0CF" w14:textId="4274C872" w:rsidR="003F25BF" w:rsidRPr="00492740" w:rsidRDefault="00255131" w:rsidP="00444322">
            <w:pPr>
              <w:pBdr>
                <w:bottom w:val="single" w:sz="4" w:space="1" w:color="auto"/>
              </w:pBdr>
              <w:tabs>
                <w:tab w:val="decimal" w:pos="852"/>
              </w:tabs>
              <w:spacing w:line="320" w:lineRule="exact"/>
              <w:ind w:left="-12" w:right="-43"/>
              <w:contextualSpacing/>
              <w:rPr>
                <w:rFonts w:ascii="Arial" w:hAnsi="Arial" w:cs="Arial"/>
                <w:sz w:val="16"/>
                <w:szCs w:val="16"/>
              </w:rPr>
            </w:pPr>
            <w:r>
              <w:rPr>
                <w:rFonts w:ascii="Arial" w:hAnsi="Arial" w:cs="Arial"/>
                <w:sz w:val="16"/>
                <w:szCs w:val="16"/>
              </w:rPr>
              <w:t>(12,000)</w:t>
            </w:r>
          </w:p>
        </w:tc>
        <w:tc>
          <w:tcPr>
            <w:tcW w:w="1171" w:type="dxa"/>
            <w:vAlign w:val="bottom"/>
          </w:tcPr>
          <w:p w14:paraId="450CB8B6" w14:textId="77777777" w:rsidR="003F25BF" w:rsidRPr="00492740" w:rsidRDefault="003F25BF" w:rsidP="003F25BF">
            <w:pPr>
              <w:tabs>
                <w:tab w:val="decimal" w:pos="852"/>
              </w:tabs>
              <w:spacing w:line="320" w:lineRule="exact"/>
              <w:ind w:left="-12" w:right="-43"/>
              <w:contextualSpacing/>
              <w:rPr>
                <w:rFonts w:ascii="Arial" w:hAnsi="Arial" w:cs="Arial"/>
                <w:sz w:val="16"/>
                <w:szCs w:val="16"/>
              </w:rPr>
            </w:pPr>
          </w:p>
        </w:tc>
        <w:tc>
          <w:tcPr>
            <w:tcW w:w="1171" w:type="dxa"/>
            <w:vAlign w:val="bottom"/>
          </w:tcPr>
          <w:p w14:paraId="1416EAD9" w14:textId="77777777" w:rsidR="003F25BF" w:rsidRPr="00492740" w:rsidRDefault="003F25BF" w:rsidP="003F25BF">
            <w:pPr>
              <w:tabs>
                <w:tab w:val="decimal" w:pos="852"/>
              </w:tabs>
              <w:spacing w:line="320" w:lineRule="exact"/>
              <w:ind w:left="-12" w:right="-43"/>
              <w:contextualSpacing/>
              <w:rPr>
                <w:rFonts w:ascii="Arial" w:hAnsi="Arial" w:cs="Arial"/>
                <w:sz w:val="16"/>
                <w:szCs w:val="16"/>
              </w:rPr>
            </w:pPr>
          </w:p>
        </w:tc>
        <w:tc>
          <w:tcPr>
            <w:tcW w:w="1171" w:type="dxa"/>
            <w:gridSpan w:val="2"/>
            <w:vAlign w:val="bottom"/>
          </w:tcPr>
          <w:p w14:paraId="4E3C3A4F" w14:textId="2D435988" w:rsidR="003F25BF" w:rsidRPr="00492740" w:rsidRDefault="00897668" w:rsidP="00444322">
            <w:pPr>
              <w:pBdr>
                <w:bottom w:val="single" w:sz="4" w:space="1" w:color="auto"/>
              </w:pBdr>
              <w:tabs>
                <w:tab w:val="decimal" w:pos="847"/>
              </w:tabs>
              <w:spacing w:line="320" w:lineRule="exact"/>
              <w:ind w:left="-12" w:right="-43"/>
              <w:contextualSpacing/>
              <w:rPr>
                <w:rFonts w:ascii="Arial" w:hAnsi="Arial" w:cs="Arial"/>
                <w:sz w:val="16"/>
                <w:szCs w:val="16"/>
              </w:rPr>
            </w:pPr>
            <w:r w:rsidRPr="00492740">
              <w:rPr>
                <w:rFonts w:ascii="Arial" w:hAnsi="Arial" w:cs="Arial"/>
                <w:sz w:val="16"/>
                <w:szCs w:val="16"/>
              </w:rPr>
              <w:t>(12,000)</w:t>
            </w:r>
          </w:p>
        </w:tc>
      </w:tr>
      <w:tr w:rsidR="00444322" w:rsidRPr="00492740" w14:paraId="6B25E01F" w14:textId="77777777" w:rsidTr="003F25BF">
        <w:trPr>
          <w:trHeight w:val="60"/>
        </w:trPr>
        <w:tc>
          <w:tcPr>
            <w:tcW w:w="1530" w:type="dxa"/>
            <w:vAlign w:val="bottom"/>
          </w:tcPr>
          <w:p w14:paraId="684631E4" w14:textId="77777777" w:rsidR="00444322" w:rsidRPr="00492740" w:rsidRDefault="00444322" w:rsidP="00444322">
            <w:pPr>
              <w:spacing w:line="320" w:lineRule="exact"/>
              <w:ind w:left="132" w:hanging="120"/>
              <w:contextualSpacing/>
              <w:rPr>
                <w:rFonts w:ascii="Arial" w:hAnsi="Arial" w:cs="Arial"/>
                <w:b/>
                <w:bCs/>
                <w:spacing w:val="-4"/>
                <w:sz w:val="16"/>
                <w:szCs w:val="16"/>
              </w:rPr>
            </w:pPr>
            <w:r w:rsidRPr="00492740">
              <w:rPr>
                <w:rFonts w:ascii="Arial" w:hAnsi="Arial" w:cs="Arial"/>
                <w:b/>
                <w:bCs/>
                <w:spacing w:val="-4"/>
                <w:sz w:val="16"/>
                <w:szCs w:val="16"/>
              </w:rPr>
              <w:t>Total</w:t>
            </w:r>
          </w:p>
        </w:tc>
        <w:tc>
          <w:tcPr>
            <w:tcW w:w="2430" w:type="dxa"/>
            <w:gridSpan w:val="2"/>
            <w:vAlign w:val="bottom"/>
          </w:tcPr>
          <w:p w14:paraId="67F4F5DB" w14:textId="77777777" w:rsidR="00444322" w:rsidRPr="00492740" w:rsidRDefault="00444322" w:rsidP="00444322">
            <w:pPr>
              <w:tabs>
                <w:tab w:val="decimal" w:pos="946"/>
              </w:tabs>
              <w:spacing w:line="320" w:lineRule="exact"/>
              <w:ind w:left="2" w:hanging="2"/>
              <w:contextualSpacing/>
              <w:jc w:val="both"/>
              <w:rPr>
                <w:rFonts w:ascii="Arial" w:hAnsi="Arial" w:cs="Arial"/>
                <w:sz w:val="16"/>
                <w:szCs w:val="16"/>
              </w:rPr>
            </w:pPr>
          </w:p>
        </w:tc>
        <w:tc>
          <w:tcPr>
            <w:tcW w:w="1170" w:type="dxa"/>
          </w:tcPr>
          <w:p w14:paraId="3B88C054" w14:textId="153AA365" w:rsidR="00444322" w:rsidRPr="00492740" w:rsidRDefault="00255131" w:rsidP="00444322">
            <w:pPr>
              <w:pBdr>
                <w:bottom w:val="double" w:sz="4" w:space="1" w:color="auto"/>
              </w:pBdr>
              <w:tabs>
                <w:tab w:val="decimal" w:pos="847"/>
              </w:tabs>
              <w:spacing w:line="320" w:lineRule="exact"/>
              <w:ind w:left="-12" w:right="-43"/>
              <w:contextualSpacing/>
              <w:rPr>
                <w:rFonts w:ascii="Arial" w:hAnsi="Arial" w:cs="Arial"/>
                <w:b/>
                <w:bCs/>
                <w:sz w:val="16"/>
                <w:szCs w:val="16"/>
              </w:rPr>
            </w:pPr>
            <w:r>
              <w:rPr>
                <w:rFonts w:ascii="Arial" w:hAnsi="Arial" w:cs="Arial"/>
                <w:b/>
                <w:bCs/>
                <w:sz w:val="16"/>
                <w:szCs w:val="16"/>
              </w:rPr>
              <w:t>-</w:t>
            </w:r>
          </w:p>
        </w:tc>
        <w:tc>
          <w:tcPr>
            <w:tcW w:w="1171" w:type="dxa"/>
          </w:tcPr>
          <w:p w14:paraId="08473454" w14:textId="77777777" w:rsidR="00444322" w:rsidRPr="00492740" w:rsidRDefault="00444322" w:rsidP="00444322">
            <w:pPr>
              <w:tabs>
                <w:tab w:val="decimal" w:pos="847"/>
              </w:tabs>
              <w:spacing w:line="320" w:lineRule="exact"/>
              <w:ind w:left="-12" w:right="-43"/>
              <w:contextualSpacing/>
              <w:rPr>
                <w:rFonts w:ascii="Arial" w:hAnsi="Arial" w:cs="Arial"/>
                <w:b/>
                <w:bCs/>
                <w:sz w:val="16"/>
                <w:szCs w:val="16"/>
              </w:rPr>
            </w:pPr>
          </w:p>
        </w:tc>
        <w:tc>
          <w:tcPr>
            <w:tcW w:w="1171" w:type="dxa"/>
          </w:tcPr>
          <w:p w14:paraId="2EAF3DE1" w14:textId="77777777" w:rsidR="00444322" w:rsidRPr="00492740" w:rsidRDefault="00444322" w:rsidP="00444322">
            <w:pPr>
              <w:tabs>
                <w:tab w:val="decimal" w:pos="847"/>
              </w:tabs>
              <w:spacing w:line="320" w:lineRule="exact"/>
              <w:ind w:left="-12" w:right="-43"/>
              <w:contextualSpacing/>
              <w:rPr>
                <w:rFonts w:ascii="Arial" w:hAnsi="Arial" w:cs="Arial"/>
                <w:b/>
                <w:bCs/>
                <w:sz w:val="16"/>
                <w:szCs w:val="16"/>
              </w:rPr>
            </w:pPr>
          </w:p>
        </w:tc>
        <w:tc>
          <w:tcPr>
            <w:tcW w:w="1171" w:type="dxa"/>
            <w:gridSpan w:val="2"/>
          </w:tcPr>
          <w:p w14:paraId="13E59F88" w14:textId="0BCE70EE" w:rsidR="00444322" w:rsidRPr="00492740" w:rsidRDefault="00897668" w:rsidP="00444322">
            <w:pPr>
              <w:pBdr>
                <w:bottom w:val="double" w:sz="4" w:space="1" w:color="auto"/>
              </w:pBdr>
              <w:tabs>
                <w:tab w:val="decimal" w:pos="847"/>
              </w:tabs>
              <w:spacing w:line="320" w:lineRule="exact"/>
              <w:ind w:left="-12" w:right="-43"/>
              <w:contextualSpacing/>
              <w:rPr>
                <w:rFonts w:ascii="Arial" w:hAnsi="Arial" w:cs="Arial"/>
                <w:b/>
                <w:bCs/>
                <w:sz w:val="16"/>
                <w:szCs w:val="16"/>
              </w:rPr>
            </w:pPr>
            <w:r w:rsidRPr="00492740">
              <w:rPr>
                <w:rFonts w:ascii="Arial" w:hAnsi="Arial" w:cs="Arial"/>
                <w:b/>
                <w:bCs/>
                <w:sz w:val="16"/>
                <w:szCs w:val="16"/>
              </w:rPr>
              <w:t>-</w:t>
            </w:r>
          </w:p>
        </w:tc>
      </w:tr>
    </w:tbl>
    <w:p w14:paraId="79EA3D49" w14:textId="14DF50FB" w:rsidR="00444322" w:rsidRPr="00492740" w:rsidRDefault="00897668" w:rsidP="00444322">
      <w:pPr>
        <w:spacing w:before="120" w:after="120" w:line="380" w:lineRule="exact"/>
        <w:ind w:left="547"/>
        <w:jc w:val="thaiDistribute"/>
        <w:rPr>
          <w:rFonts w:ascii="Arial" w:hAnsi="Arial" w:cs="Arial"/>
          <w:b/>
          <w:bCs/>
          <w:sz w:val="22"/>
          <w:szCs w:val="22"/>
          <w:u w:val="single"/>
        </w:rPr>
      </w:pPr>
      <w:r w:rsidRPr="00492740">
        <w:rPr>
          <w:rFonts w:ascii="Arial" w:hAnsi="Arial" w:cs="Arial"/>
          <w:sz w:val="22"/>
          <w:szCs w:val="22"/>
        </w:rPr>
        <w:t>Long-term loans from member of the same family as that of the Company’s director carrying interest at a rate of 6.90 per annum, with interest payable every three months and to be repaid within September 2025.</w:t>
      </w:r>
    </w:p>
    <w:p w14:paraId="1F8796F4" w14:textId="77777777" w:rsidR="00F928F2" w:rsidRPr="00492740" w:rsidRDefault="00F928F2" w:rsidP="00444322">
      <w:pPr>
        <w:overflowPunct/>
        <w:autoSpaceDE/>
        <w:autoSpaceDN/>
        <w:adjustRightInd/>
        <w:spacing w:before="120" w:after="120" w:line="380" w:lineRule="exact"/>
        <w:textAlignment w:val="auto"/>
        <w:rPr>
          <w:rFonts w:ascii="Arial" w:hAnsi="Arial" w:cs="Arial"/>
          <w:b/>
          <w:bCs/>
          <w:sz w:val="22"/>
          <w:szCs w:val="22"/>
          <w:u w:val="single"/>
        </w:rPr>
      </w:pPr>
      <w:r w:rsidRPr="00492740">
        <w:rPr>
          <w:rFonts w:ascii="Arial" w:hAnsi="Arial" w:cs="Arial"/>
          <w:b/>
          <w:bCs/>
          <w:sz w:val="22"/>
          <w:szCs w:val="22"/>
          <w:u w:val="single"/>
        </w:rPr>
        <w:br w:type="page"/>
      </w:r>
    </w:p>
    <w:p w14:paraId="0B4554BA" w14:textId="17B1EAC0" w:rsidR="00B0555D" w:rsidRPr="00492740" w:rsidRDefault="00B0555D" w:rsidP="00444322">
      <w:pPr>
        <w:spacing w:before="120" w:after="120" w:line="380" w:lineRule="exact"/>
        <w:ind w:firstLine="547"/>
        <w:jc w:val="thaiDistribute"/>
        <w:rPr>
          <w:rFonts w:ascii="Arial" w:hAnsi="Arial" w:cs="Arial"/>
          <w:sz w:val="22"/>
          <w:szCs w:val="22"/>
        </w:rPr>
      </w:pPr>
      <w:r w:rsidRPr="00492740">
        <w:rPr>
          <w:rFonts w:ascii="Arial" w:hAnsi="Arial" w:cs="Arial"/>
          <w:b/>
          <w:bCs/>
          <w:sz w:val="22"/>
          <w:szCs w:val="22"/>
          <w:u w:val="single"/>
        </w:rPr>
        <w:t>Directors and management’s benefits</w:t>
      </w:r>
    </w:p>
    <w:p w14:paraId="7DD0286D" w14:textId="6865F10D" w:rsidR="00B0555D" w:rsidRPr="00492740" w:rsidRDefault="00B0555D" w:rsidP="00444322">
      <w:pPr>
        <w:spacing w:before="120" w:after="120" w:line="380" w:lineRule="exact"/>
        <w:ind w:left="547"/>
        <w:jc w:val="thaiDistribute"/>
        <w:rPr>
          <w:rFonts w:ascii="Arial" w:hAnsi="Arial" w:cs="Arial"/>
          <w:sz w:val="22"/>
          <w:szCs w:val="22"/>
        </w:rPr>
      </w:pPr>
      <w:r w:rsidRPr="00492740">
        <w:rPr>
          <w:rFonts w:ascii="Arial" w:hAnsi="Arial" w:cs="Arial"/>
          <w:sz w:val="22"/>
          <w:szCs w:val="22"/>
        </w:rPr>
        <w:t xml:space="preserve">During the </w:t>
      </w:r>
      <w:r w:rsidR="004254D0" w:rsidRPr="00492740">
        <w:rPr>
          <w:rFonts w:ascii="Arial" w:hAnsi="Arial" w:cs="Arial"/>
          <w:sz w:val="22"/>
          <w:szCs w:val="22"/>
        </w:rPr>
        <w:t>three-month</w:t>
      </w:r>
      <w:r w:rsidR="0018293A" w:rsidRPr="00492740">
        <w:rPr>
          <w:rFonts w:ascii="Arial" w:hAnsi="Arial" w:cs="Arial"/>
          <w:sz w:val="22"/>
          <w:szCs w:val="22"/>
        </w:rPr>
        <w:t xml:space="preserve"> </w:t>
      </w:r>
      <w:r w:rsidR="00C91CB5" w:rsidRPr="00492740">
        <w:rPr>
          <w:rFonts w:ascii="Arial" w:hAnsi="Arial" w:cs="Arial"/>
          <w:sz w:val="22"/>
          <w:szCs w:val="22"/>
        </w:rPr>
        <w:t xml:space="preserve">and six-month </w:t>
      </w:r>
      <w:r w:rsidR="00D56B79" w:rsidRPr="00492740">
        <w:rPr>
          <w:rFonts w:ascii="Arial" w:hAnsi="Arial" w:cs="Arial"/>
          <w:sz w:val="22"/>
          <w:szCs w:val="22"/>
        </w:rPr>
        <w:t>period</w:t>
      </w:r>
      <w:r w:rsidR="00034497" w:rsidRPr="00492740">
        <w:rPr>
          <w:rFonts w:ascii="Arial" w:hAnsi="Arial" w:cs="Arial"/>
          <w:sz w:val="22"/>
          <w:szCs w:val="22"/>
        </w:rPr>
        <w:t>s</w:t>
      </w:r>
      <w:r w:rsidR="00D56B79" w:rsidRPr="00492740">
        <w:rPr>
          <w:rFonts w:ascii="Arial" w:hAnsi="Arial" w:cs="Arial"/>
          <w:sz w:val="22"/>
          <w:szCs w:val="22"/>
        </w:rPr>
        <w:t xml:space="preserve"> </w:t>
      </w:r>
      <w:r w:rsidRPr="00492740">
        <w:rPr>
          <w:rFonts w:ascii="Arial" w:hAnsi="Arial" w:cs="Arial"/>
          <w:sz w:val="22"/>
          <w:szCs w:val="22"/>
        </w:rPr>
        <w:t xml:space="preserve">ended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00D96454" w:rsidRPr="00492740">
        <w:rPr>
          <w:rFonts w:ascii="Arial" w:hAnsi="Arial" w:cs="Arial"/>
          <w:sz w:val="22"/>
          <w:szCs w:val="22"/>
        </w:rPr>
        <w:t xml:space="preserve"> </w:t>
      </w:r>
      <w:r w:rsidR="00D56B79" w:rsidRPr="00492740">
        <w:rPr>
          <w:rFonts w:ascii="Arial" w:hAnsi="Arial" w:cs="Arial"/>
          <w:sz w:val="22"/>
          <w:szCs w:val="22"/>
        </w:rPr>
        <w:t xml:space="preserve">and </w:t>
      </w:r>
      <w:r w:rsidR="00FF55A5" w:rsidRPr="00492740">
        <w:rPr>
          <w:rFonts w:ascii="Arial" w:hAnsi="Arial" w:cs="Arial"/>
          <w:sz w:val="22"/>
          <w:szCs w:val="22"/>
        </w:rPr>
        <w:t>202</w:t>
      </w:r>
      <w:r w:rsidR="00945AE4" w:rsidRPr="00492740">
        <w:rPr>
          <w:rFonts w:ascii="Arial" w:hAnsi="Arial" w:cs="Arial"/>
          <w:sz w:val="22"/>
          <w:szCs w:val="22"/>
        </w:rPr>
        <w:t>4</w:t>
      </w:r>
      <w:r w:rsidR="007C3364" w:rsidRPr="00492740">
        <w:rPr>
          <w:rFonts w:ascii="Arial" w:hAnsi="Arial" w:cs="Arial"/>
          <w:sz w:val="22"/>
          <w:szCs w:val="22"/>
        </w:rPr>
        <w:t xml:space="preserve">, the </w:t>
      </w:r>
      <w:r w:rsidR="000D3542" w:rsidRPr="00492740">
        <w:rPr>
          <w:rFonts w:ascii="Arial" w:hAnsi="Arial" w:cs="Arial"/>
          <w:sz w:val="22"/>
          <w:szCs w:val="22"/>
        </w:rPr>
        <w:t>Group</w:t>
      </w:r>
      <w:r w:rsidR="007C3364" w:rsidRPr="00492740">
        <w:rPr>
          <w:rFonts w:ascii="Arial" w:hAnsi="Arial" w:cs="Arial"/>
          <w:sz w:val="22"/>
          <w:szCs w:val="22"/>
        </w:rPr>
        <w:t xml:space="preserve"> </w:t>
      </w:r>
      <w:r w:rsidRPr="00492740">
        <w:rPr>
          <w:rFonts w:ascii="Arial" w:hAnsi="Arial" w:cs="Arial"/>
          <w:sz w:val="22"/>
          <w:szCs w:val="22"/>
        </w:rPr>
        <w:t>had employee benefit expenses payable to their directors and management as below.</w:t>
      </w:r>
    </w:p>
    <w:tbl>
      <w:tblPr>
        <w:tblW w:w="864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440"/>
        <w:gridCol w:w="1440"/>
        <w:gridCol w:w="1440"/>
        <w:gridCol w:w="1440"/>
      </w:tblGrid>
      <w:tr w:rsidR="005479B2" w:rsidRPr="00492740" w14:paraId="4574E674" w14:textId="77777777" w:rsidTr="005F4504">
        <w:tc>
          <w:tcPr>
            <w:tcW w:w="8640" w:type="dxa"/>
            <w:gridSpan w:val="5"/>
            <w:tcBorders>
              <w:top w:val="nil"/>
              <w:left w:val="nil"/>
              <w:bottom w:val="nil"/>
              <w:right w:val="nil"/>
            </w:tcBorders>
            <w:shd w:val="clear" w:color="auto" w:fill="auto"/>
          </w:tcPr>
          <w:p w14:paraId="0A10E6DA" w14:textId="77777777" w:rsidR="005479B2" w:rsidRPr="00492740" w:rsidRDefault="005479B2" w:rsidP="005F4504">
            <w:pPr>
              <w:tabs>
                <w:tab w:val="left" w:pos="600"/>
                <w:tab w:val="left" w:pos="900"/>
                <w:tab w:val="right" w:pos="7280"/>
                <w:tab w:val="right" w:pos="8540"/>
              </w:tabs>
              <w:spacing w:line="360" w:lineRule="exact"/>
              <w:ind w:right="-45"/>
              <w:jc w:val="right"/>
              <w:rPr>
                <w:rFonts w:ascii="Arial" w:eastAsia="MS Mincho" w:hAnsi="Arial" w:cs="Arial"/>
                <w:sz w:val="20"/>
                <w:szCs w:val="20"/>
                <w:cs/>
              </w:rPr>
            </w:pPr>
            <w:r w:rsidRPr="00492740">
              <w:rPr>
                <w:rFonts w:ascii="Arial" w:eastAsia="MS Mincho" w:hAnsi="Arial" w:cs="Arial"/>
                <w:sz w:val="20"/>
                <w:szCs w:val="20"/>
              </w:rPr>
              <w:t>(Unit: Million Baht)</w:t>
            </w:r>
          </w:p>
        </w:tc>
      </w:tr>
      <w:tr w:rsidR="005479B2" w:rsidRPr="00492740" w14:paraId="1A623A22" w14:textId="77777777" w:rsidTr="005F4504">
        <w:tc>
          <w:tcPr>
            <w:tcW w:w="2880" w:type="dxa"/>
            <w:tcBorders>
              <w:top w:val="nil"/>
              <w:left w:val="nil"/>
              <w:bottom w:val="nil"/>
              <w:right w:val="nil"/>
            </w:tcBorders>
            <w:shd w:val="clear" w:color="auto" w:fill="auto"/>
          </w:tcPr>
          <w:p w14:paraId="30B9BEE4" w14:textId="77777777" w:rsidR="005479B2" w:rsidRPr="00492740" w:rsidRDefault="005479B2" w:rsidP="005F4504">
            <w:pPr>
              <w:tabs>
                <w:tab w:val="left" w:pos="600"/>
                <w:tab w:val="left" w:pos="900"/>
                <w:tab w:val="right" w:pos="7280"/>
                <w:tab w:val="right" w:pos="8540"/>
              </w:tabs>
              <w:spacing w:line="360" w:lineRule="exact"/>
              <w:ind w:right="-43"/>
              <w:jc w:val="center"/>
              <w:rPr>
                <w:rFonts w:ascii="Arial" w:eastAsia="MS Mincho" w:hAnsi="Arial" w:cs="Arial"/>
                <w:sz w:val="20"/>
                <w:szCs w:val="20"/>
              </w:rPr>
            </w:pPr>
          </w:p>
        </w:tc>
        <w:tc>
          <w:tcPr>
            <w:tcW w:w="5760" w:type="dxa"/>
            <w:gridSpan w:val="4"/>
            <w:tcBorders>
              <w:top w:val="nil"/>
              <w:left w:val="nil"/>
              <w:bottom w:val="nil"/>
              <w:right w:val="nil"/>
            </w:tcBorders>
            <w:shd w:val="clear" w:color="auto" w:fill="auto"/>
          </w:tcPr>
          <w:p w14:paraId="60DD06FE" w14:textId="77777777" w:rsidR="005479B2" w:rsidRPr="00492740" w:rsidRDefault="005479B2" w:rsidP="005F4504">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For the three-month periods ended 30 June</w:t>
            </w:r>
          </w:p>
        </w:tc>
      </w:tr>
      <w:tr w:rsidR="005479B2" w:rsidRPr="00492740" w14:paraId="2D7B9AE6" w14:textId="77777777" w:rsidTr="005F4504">
        <w:tc>
          <w:tcPr>
            <w:tcW w:w="2880" w:type="dxa"/>
            <w:tcBorders>
              <w:top w:val="nil"/>
              <w:left w:val="nil"/>
              <w:bottom w:val="nil"/>
              <w:right w:val="nil"/>
            </w:tcBorders>
            <w:shd w:val="clear" w:color="auto" w:fill="auto"/>
          </w:tcPr>
          <w:p w14:paraId="455CE77E" w14:textId="77777777" w:rsidR="005479B2" w:rsidRPr="00492740" w:rsidRDefault="005479B2" w:rsidP="005F4504">
            <w:pPr>
              <w:tabs>
                <w:tab w:val="left" w:pos="600"/>
                <w:tab w:val="left" w:pos="900"/>
                <w:tab w:val="right" w:pos="7280"/>
                <w:tab w:val="right" w:pos="8540"/>
              </w:tabs>
              <w:spacing w:line="360" w:lineRule="exact"/>
              <w:ind w:right="-43"/>
              <w:jc w:val="center"/>
              <w:rPr>
                <w:rFonts w:ascii="Arial" w:eastAsia="MS Mincho" w:hAnsi="Arial" w:cs="Arial"/>
                <w:sz w:val="20"/>
                <w:szCs w:val="20"/>
              </w:rPr>
            </w:pPr>
          </w:p>
        </w:tc>
        <w:tc>
          <w:tcPr>
            <w:tcW w:w="2880" w:type="dxa"/>
            <w:gridSpan w:val="2"/>
            <w:tcBorders>
              <w:top w:val="nil"/>
              <w:left w:val="nil"/>
              <w:bottom w:val="nil"/>
              <w:right w:val="nil"/>
            </w:tcBorders>
            <w:shd w:val="clear" w:color="auto" w:fill="auto"/>
          </w:tcPr>
          <w:p w14:paraId="1829AF02" w14:textId="77777777" w:rsidR="005479B2" w:rsidRPr="00492740" w:rsidRDefault="005479B2" w:rsidP="005F4504">
            <w:pPr>
              <w:pBdr>
                <w:bottom w:val="single" w:sz="4" w:space="1" w:color="auto"/>
              </w:pBdr>
              <w:tabs>
                <w:tab w:val="left" w:pos="600"/>
                <w:tab w:val="left" w:pos="900"/>
                <w:tab w:val="right" w:pos="7280"/>
                <w:tab w:val="right" w:pos="8540"/>
              </w:tabs>
              <w:spacing w:line="360" w:lineRule="exact"/>
              <w:ind w:left="-18" w:right="-45"/>
              <w:jc w:val="center"/>
              <w:rPr>
                <w:rFonts w:ascii="Arial" w:eastAsia="MS Mincho" w:hAnsi="Arial" w:cs="Arial"/>
                <w:sz w:val="20"/>
                <w:szCs w:val="20"/>
              </w:rPr>
            </w:pPr>
            <w:r w:rsidRPr="00492740">
              <w:rPr>
                <w:rFonts w:ascii="Arial" w:eastAsia="MS Mincho" w:hAnsi="Arial" w:cs="Arial"/>
                <w:sz w:val="20"/>
                <w:szCs w:val="20"/>
              </w:rPr>
              <w:t>Consolidated                       financial statements</w:t>
            </w:r>
          </w:p>
        </w:tc>
        <w:tc>
          <w:tcPr>
            <w:tcW w:w="2880" w:type="dxa"/>
            <w:gridSpan w:val="2"/>
            <w:tcBorders>
              <w:top w:val="nil"/>
              <w:left w:val="nil"/>
              <w:bottom w:val="nil"/>
              <w:right w:val="nil"/>
            </w:tcBorders>
            <w:shd w:val="clear" w:color="auto" w:fill="auto"/>
          </w:tcPr>
          <w:p w14:paraId="122B983A" w14:textId="77777777" w:rsidR="005479B2" w:rsidRPr="00492740" w:rsidRDefault="005479B2" w:rsidP="005F4504">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Separate                                financial statements</w:t>
            </w:r>
          </w:p>
        </w:tc>
      </w:tr>
      <w:tr w:rsidR="005479B2" w:rsidRPr="00492740" w14:paraId="6056DEB8" w14:textId="77777777" w:rsidTr="005F4504">
        <w:tc>
          <w:tcPr>
            <w:tcW w:w="2880" w:type="dxa"/>
            <w:tcBorders>
              <w:top w:val="nil"/>
              <w:left w:val="nil"/>
              <w:bottom w:val="nil"/>
              <w:right w:val="nil"/>
            </w:tcBorders>
            <w:shd w:val="clear" w:color="auto" w:fill="auto"/>
          </w:tcPr>
          <w:p w14:paraId="79F23B60" w14:textId="77777777" w:rsidR="005479B2" w:rsidRPr="00492740" w:rsidRDefault="005479B2" w:rsidP="005479B2">
            <w:pPr>
              <w:tabs>
                <w:tab w:val="left" w:pos="600"/>
                <w:tab w:val="left" w:pos="900"/>
                <w:tab w:val="right" w:pos="7280"/>
                <w:tab w:val="right" w:pos="8540"/>
              </w:tabs>
              <w:spacing w:line="360" w:lineRule="exact"/>
              <w:ind w:right="-43"/>
              <w:jc w:val="thaiDistribute"/>
              <w:rPr>
                <w:rFonts w:ascii="Arial" w:eastAsia="MS Mincho" w:hAnsi="Arial" w:cs="Arial"/>
                <w:sz w:val="20"/>
                <w:szCs w:val="20"/>
              </w:rPr>
            </w:pPr>
          </w:p>
        </w:tc>
        <w:tc>
          <w:tcPr>
            <w:tcW w:w="1440" w:type="dxa"/>
            <w:tcBorders>
              <w:top w:val="nil"/>
              <w:left w:val="nil"/>
              <w:bottom w:val="nil"/>
              <w:right w:val="nil"/>
            </w:tcBorders>
            <w:shd w:val="clear" w:color="auto" w:fill="auto"/>
          </w:tcPr>
          <w:p w14:paraId="5CDCB933" w14:textId="57D1A346"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2025</w:t>
            </w:r>
          </w:p>
        </w:tc>
        <w:tc>
          <w:tcPr>
            <w:tcW w:w="1440" w:type="dxa"/>
            <w:tcBorders>
              <w:top w:val="nil"/>
              <w:left w:val="nil"/>
              <w:bottom w:val="nil"/>
              <w:right w:val="nil"/>
            </w:tcBorders>
            <w:shd w:val="clear" w:color="auto" w:fill="auto"/>
          </w:tcPr>
          <w:p w14:paraId="1AB9C5F4" w14:textId="43B8AD35"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2024</w:t>
            </w:r>
          </w:p>
        </w:tc>
        <w:tc>
          <w:tcPr>
            <w:tcW w:w="1440" w:type="dxa"/>
            <w:tcBorders>
              <w:top w:val="nil"/>
              <w:left w:val="nil"/>
              <w:bottom w:val="nil"/>
              <w:right w:val="nil"/>
            </w:tcBorders>
            <w:shd w:val="clear" w:color="auto" w:fill="auto"/>
          </w:tcPr>
          <w:p w14:paraId="63EBCEBF" w14:textId="1D95E89C"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2025</w:t>
            </w:r>
          </w:p>
        </w:tc>
        <w:tc>
          <w:tcPr>
            <w:tcW w:w="1440" w:type="dxa"/>
            <w:tcBorders>
              <w:top w:val="nil"/>
              <w:left w:val="nil"/>
              <w:bottom w:val="nil"/>
              <w:right w:val="nil"/>
            </w:tcBorders>
            <w:shd w:val="clear" w:color="auto" w:fill="auto"/>
          </w:tcPr>
          <w:p w14:paraId="68675C90" w14:textId="53DB700D"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2024</w:t>
            </w:r>
          </w:p>
        </w:tc>
      </w:tr>
      <w:tr w:rsidR="005479B2" w:rsidRPr="00492740" w14:paraId="6A612F9F" w14:textId="77777777" w:rsidTr="005F4504">
        <w:tc>
          <w:tcPr>
            <w:tcW w:w="2880" w:type="dxa"/>
            <w:tcBorders>
              <w:top w:val="nil"/>
              <w:left w:val="nil"/>
              <w:bottom w:val="nil"/>
              <w:right w:val="nil"/>
            </w:tcBorders>
            <w:shd w:val="clear" w:color="auto" w:fill="auto"/>
          </w:tcPr>
          <w:p w14:paraId="7FAB33F3" w14:textId="77777777" w:rsidR="005479B2" w:rsidRPr="00492740" w:rsidRDefault="005479B2" w:rsidP="005F4504">
            <w:pPr>
              <w:tabs>
                <w:tab w:val="left" w:pos="600"/>
                <w:tab w:val="left" w:pos="900"/>
                <w:tab w:val="right" w:pos="7280"/>
                <w:tab w:val="right" w:pos="8540"/>
              </w:tabs>
              <w:spacing w:line="360" w:lineRule="exact"/>
              <w:ind w:left="-18" w:right="-43"/>
              <w:jc w:val="thaiDistribute"/>
              <w:rPr>
                <w:rFonts w:ascii="Arial" w:eastAsia="MS Mincho" w:hAnsi="Arial" w:cs="Arial"/>
                <w:sz w:val="20"/>
                <w:szCs w:val="20"/>
              </w:rPr>
            </w:pPr>
            <w:r w:rsidRPr="00492740">
              <w:rPr>
                <w:rFonts w:ascii="Arial" w:eastAsia="MS Mincho" w:hAnsi="Arial" w:cs="Arial"/>
                <w:sz w:val="20"/>
                <w:szCs w:val="20"/>
              </w:rPr>
              <w:t>Short-term employee benefits</w:t>
            </w:r>
          </w:p>
        </w:tc>
        <w:tc>
          <w:tcPr>
            <w:tcW w:w="1440" w:type="dxa"/>
            <w:tcBorders>
              <w:top w:val="nil"/>
              <w:left w:val="nil"/>
              <w:bottom w:val="nil"/>
              <w:right w:val="nil"/>
            </w:tcBorders>
            <w:shd w:val="clear" w:color="auto" w:fill="auto"/>
          </w:tcPr>
          <w:p w14:paraId="65F4DBD3" w14:textId="12257BFE" w:rsidR="005479B2" w:rsidRPr="00492740" w:rsidRDefault="00D8552E"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12</w:t>
            </w:r>
          </w:p>
        </w:tc>
        <w:tc>
          <w:tcPr>
            <w:tcW w:w="1440" w:type="dxa"/>
            <w:tcBorders>
              <w:top w:val="nil"/>
              <w:left w:val="nil"/>
              <w:bottom w:val="nil"/>
              <w:right w:val="nil"/>
            </w:tcBorders>
            <w:shd w:val="clear" w:color="auto" w:fill="auto"/>
          </w:tcPr>
          <w:p w14:paraId="7DA212E1" w14:textId="53FEF6C7" w:rsidR="005479B2" w:rsidRPr="00492740" w:rsidRDefault="005479B2"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14</w:t>
            </w:r>
          </w:p>
        </w:tc>
        <w:tc>
          <w:tcPr>
            <w:tcW w:w="1440" w:type="dxa"/>
            <w:tcBorders>
              <w:top w:val="nil"/>
              <w:left w:val="nil"/>
              <w:bottom w:val="nil"/>
              <w:right w:val="nil"/>
            </w:tcBorders>
            <w:shd w:val="clear" w:color="auto" w:fill="auto"/>
          </w:tcPr>
          <w:p w14:paraId="4DBB2ACA" w14:textId="358124A8" w:rsidR="005479B2" w:rsidRPr="00492740" w:rsidRDefault="00D8552E"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10</w:t>
            </w:r>
          </w:p>
        </w:tc>
        <w:tc>
          <w:tcPr>
            <w:tcW w:w="1440" w:type="dxa"/>
            <w:tcBorders>
              <w:top w:val="nil"/>
              <w:left w:val="nil"/>
              <w:bottom w:val="nil"/>
              <w:right w:val="nil"/>
            </w:tcBorders>
            <w:shd w:val="clear" w:color="auto" w:fill="auto"/>
          </w:tcPr>
          <w:p w14:paraId="20655456" w14:textId="3E43EE2E" w:rsidR="005479B2" w:rsidRPr="00492740" w:rsidRDefault="005479B2"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11</w:t>
            </w:r>
          </w:p>
        </w:tc>
      </w:tr>
      <w:tr w:rsidR="005479B2" w:rsidRPr="00492740" w14:paraId="1A398F4F" w14:textId="77777777" w:rsidTr="005F4504">
        <w:tc>
          <w:tcPr>
            <w:tcW w:w="2880" w:type="dxa"/>
            <w:tcBorders>
              <w:top w:val="nil"/>
              <w:left w:val="nil"/>
              <w:bottom w:val="nil"/>
              <w:right w:val="nil"/>
            </w:tcBorders>
            <w:shd w:val="clear" w:color="auto" w:fill="auto"/>
          </w:tcPr>
          <w:p w14:paraId="2D6CD26F" w14:textId="77777777" w:rsidR="005479B2" w:rsidRPr="00492740" w:rsidRDefault="005479B2" w:rsidP="005F4504">
            <w:pPr>
              <w:tabs>
                <w:tab w:val="left" w:pos="600"/>
                <w:tab w:val="left" w:pos="900"/>
                <w:tab w:val="right" w:pos="7280"/>
                <w:tab w:val="right" w:pos="8540"/>
              </w:tabs>
              <w:spacing w:line="360" w:lineRule="exact"/>
              <w:ind w:left="-18" w:right="-43"/>
              <w:jc w:val="thaiDistribute"/>
              <w:rPr>
                <w:rFonts w:ascii="Arial" w:eastAsia="MS Mincho" w:hAnsi="Arial" w:cs="Arial"/>
                <w:sz w:val="20"/>
                <w:szCs w:val="20"/>
              </w:rPr>
            </w:pPr>
          </w:p>
        </w:tc>
        <w:tc>
          <w:tcPr>
            <w:tcW w:w="1440" w:type="dxa"/>
            <w:tcBorders>
              <w:top w:val="nil"/>
              <w:left w:val="nil"/>
              <w:bottom w:val="nil"/>
              <w:right w:val="nil"/>
            </w:tcBorders>
            <w:shd w:val="clear" w:color="auto" w:fill="auto"/>
          </w:tcPr>
          <w:p w14:paraId="42D1C6D6" w14:textId="77777777" w:rsidR="005479B2" w:rsidRPr="00492740" w:rsidRDefault="005479B2" w:rsidP="005F4504">
            <w:pPr>
              <w:tabs>
                <w:tab w:val="decimal" w:pos="390"/>
              </w:tabs>
              <w:spacing w:line="360" w:lineRule="exact"/>
              <w:ind w:right="-18"/>
              <w:jc w:val="center"/>
              <w:rPr>
                <w:rFonts w:ascii="Arial" w:eastAsia="MS Mincho" w:hAnsi="Arial" w:cs="Arial"/>
                <w:sz w:val="20"/>
                <w:szCs w:val="20"/>
              </w:rPr>
            </w:pPr>
          </w:p>
        </w:tc>
        <w:tc>
          <w:tcPr>
            <w:tcW w:w="1440" w:type="dxa"/>
            <w:tcBorders>
              <w:top w:val="nil"/>
              <w:left w:val="nil"/>
              <w:bottom w:val="nil"/>
              <w:right w:val="nil"/>
            </w:tcBorders>
            <w:shd w:val="clear" w:color="auto" w:fill="auto"/>
          </w:tcPr>
          <w:p w14:paraId="04C5E9C5" w14:textId="77777777" w:rsidR="005479B2" w:rsidRPr="00492740" w:rsidRDefault="005479B2" w:rsidP="005F4504">
            <w:pPr>
              <w:tabs>
                <w:tab w:val="decimal" w:pos="390"/>
              </w:tabs>
              <w:spacing w:line="360" w:lineRule="exact"/>
              <w:ind w:right="-18"/>
              <w:jc w:val="center"/>
              <w:rPr>
                <w:rFonts w:ascii="Arial" w:eastAsia="MS Mincho" w:hAnsi="Arial" w:cs="Arial"/>
                <w:sz w:val="20"/>
                <w:szCs w:val="20"/>
              </w:rPr>
            </w:pPr>
          </w:p>
        </w:tc>
        <w:tc>
          <w:tcPr>
            <w:tcW w:w="1440" w:type="dxa"/>
            <w:tcBorders>
              <w:top w:val="nil"/>
              <w:left w:val="nil"/>
              <w:bottom w:val="nil"/>
              <w:right w:val="nil"/>
            </w:tcBorders>
            <w:shd w:val="clear" w:color="auto" w:fill="auto"/>
          </w:tcPr>
          <w:p w14:paraId="37A5DEDE" w14:textId="77777777" w:rsidR="005479B2" w:rsidRPr="00492740" w:rsidRDefault="005479B2" w:rsidP="005F4504">
            <w:pPr>
              <w:tabs>
                <w:tab w:val="decimal" w:pos="390"/>
              </w:tabs>
              <w:spacing w:line="360" w:lineRule="exact"/>
              <w:ind w:right="-18"/>
              <w:jc w:val="center"/>
              <w:rPr>
                <w:rFonts w:ascii="Arial" w:eastAsia="MS Mincho" w:hAnsi="Arial" w:cs="Arial"/>
                <w:sz w:val="20"/>
                <w:szCs w:val="20"/>
              </w:rPr>
            </w:pPr>
          </w:p>
        </w:tc>
        <w:tc>
          <w:tcPr>
            <w:tcW w:w="1440" w:type="dxa"/>
            <w:tcBorders>
              <w:top w:val="nil"/>
              <w:left w:val="nil"/>
              <w:bottom w:val="nil"/>
              <w:right w:val="nil"/>
            </w:tcBorders>
            <w:shd w:val="clear" w:color="auto" w:fill="auto"/>
          </w:tcPr>
          <w:p w14:paraId="7163BC3E" w14:textId="77777777" w:rsidR="005479B2" w:rsidRPr="00492740" w:rsidRDefault="005479B2" w:rsidP="005F4504">
            <w:pPr>
              <w:tabs>
                <w:tab w:val="decimal" w:pos="390"/>
              </w:tabs>
              <w:spacing w:line="360" w:lineRule="exact"/>
              <w:ind w:right="-18"/>
              <w:jc w:val="center"/>
              <w:rPr>
                <w:rFonts w:ascii="Arial" w:eastAsia="MS Mincho" w:hAnsi="Arial" w:cs="Arial"/>
                <w:sz w:val="20"/>
                <w:szCs w:val="20"/>
              </w:rPr>
            </w:pPr>
          </w:p>
        </w:tc>
      </w:tr>
      <w:tr w:rsidR="005479B2" w:rsidRPr="00492740" w14:paraId="62DE43BC" w14:textId="77777777" w:rsidTr="005F4504">
        <w:tc>
          <w:tcPr>
            <w:tcW w:w="8640" w:type="dxa"/>
            <w:gridSpan w:val="5"/>
            <w:tcBorders>
              <w:top w:val="nil"/>
              <w:left w:val="nil"/>
              <w:bottom w:val="nil"/>
              <w:right w:val="nil"/>
            </w:tcBorders>
            <w:shd w:val="clear" w:color="auto" w:fill="auto"/>
          </w:tcPr>
          <w:p w14:paraId="2D3B9C0C" w14:textId="77777777" w:rsidR="005479B2" w:rsidRPr="00492740" w:rsidRDefault="005479B2" w:rsidP="005F4504">
            <w:pPr>
              <w:tabs>
                <w:tab w:val="left" w:pos="600"/>
                <w:tab w:val="left" w:pos="900"/>
                <w:tab w:val="right" w:pos="7280"/>
                <w:tab w:val="right" w:pos="8540"/>
              </w:tabs>
              <w:spacing w:line="360" w:lineRule="exact"/>
              <w:ind w:right="-45"/>
              <w:jc w:val="right"/>
              <w:rPr>
                <w:rFonts w:ascii="Arial" w:eastAsia="MS Mincho" w:hAnsi="Arial" w:cs="Arial"/>
                <w:sz w:val="20"/>
                <w:szCs w:val="20"/>
                <w:cs/>
              </w:rPr>
            </w:pPr>
            <w:r w:rsidRPr="00492740">
              <w:rPr>
                <w:rFonts w:ascii="Arial" w:eastAsia="MS Mincho" w:hAnsi="Arial" w:cs="Arial"/>
                <w:sz w:val="20"/>
                <w:szCs w:val="20"/>
              </w:rPr>
              <w:t>(Unit: Million Baht)</w:t>
            </w:r>
          </w:p>
        </w:tc>
      </w:tr>
      <w:tr w:rsidR="005479B2" w:rsidRPr="00492740" w14:paraId="1C3D3777" w14:textId="77777777" w:rsidTr="005F4504">
        <w:tc>
          <w:tcPr>
            <w:tcW w:w="2880" w:type="dxa"/>
            <w:tcBorders>
              <w:top w:val="nil"/>
              <w:left w:val="nil"/>
              <w:bottom w:val="nil"/>
              <w:right w:val="nil"/>
            </w:tcBorders>
            <w:shd w:val="clear" w:color="auto" w:fill="auto"/>
          </w:tcPr>
          <w:p w14:paraId="03D9792A" w14:textId="77777777" w:rsidR="005479B2" w:rsidRPr="00492740" w:rsidRDefault="005479B2" w:rsidP="005F4504">
            <w:pPr>
              <w:tabs>
                <w:tab w:val="left" w:pos="600"/>
                <w:tab w:val="left" w:pos="900"/>
                <w:tab w:val="right" w:pos="7280"/>
                <w:tab w:val="right" w:pos="8540"/>
              </w:tabs>
              <w:spacing w:line="360" w:lineRule="exact"/>
              <w:ind w:right="-43"/>
              <w:jc w:val="center"/>
              <w:rPr>
                <w:rFonts w:ascii="Arial" w:eastAsia="MS Mincho" w:hAnsi="Arial" w:cs="Arial"/>
                <w:sz w:val="20"/>
                <w:szCs w:val="20"/>
              </w:rPr>
            </w:pPr>
          </w:p>
        </w:tc>
        <w:tc>
          <w:tcPr>
            <w:tcW w:w="5760" w:type="dxa"/>
            <w:gridSpan w:val="4"/>
            <w:tcBorders>
              <w:top w:val="nil"/>
              <w:left w:val="nil"/>
              <w:bottom w:val="nil"/>
              <w:right w:val="nil"/>
            </w:tcBorders>
            <w:shd w:val="clear" w:color="auto" w:fill="auto"/>
          </w:tcPr>
          <w:p w14:paraId="4909E905" w14:textId="77777777" w:rsidR="005479B2" w:rsidRPr="00492740" w:rsidRDefault="005479B2" w:rsidP="005F4504">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For the six-month periods ended 30 June</w:t>
            </w:r>
          </w:p>
        </w:tc>
      </w:tr>
      <w:tr w:rsidR="005479B2" w:rsidRPr="00492740" w14:paraId="3F3C2A4D" w14:textId="77777777" w:rsidTr="005F4504">
        <w:tc>
          <w:tcPr>
            <w:tcW w:w="2880" w:type="dxa"/>
            <w:tcBorders>
              <w:top w:val="nil"/>
              <w:left w:val="nil"/>
              <w:bottom w:val="nil"/>
              <w:right w:val="nil"/>
            </w:tcBorders>
            <w:shd w:val="clear" w:color="auto" w:fill="auto"/>
          </w:tcPr>
          <w:p w14:paraId="7385911E" w14:textId="77777777" w:rsidR="005479B2" w:rsidRPr="00492740" w:rsidRDefault="005479B2" w:rsidP="005F4504">
            <w:pPr>
              <w:tabs>
                <w:tab w:val="left" w:pos="600"/>
                <w:tab w:val="left" w:pos="900"/>
                <w:tab w:val="right" w:pos="7280"/>
                <w:tab w:val="right" w:pos="8540"/>
              </w:tabs>
              <w:spacing w:line="360" w:lineRule="exact"/>
              <w:ind w:right="-43"/>
              <w:jc w:val="center"/>
              <w:rPr>
                <w:rFonts w:ascii="Arial" w:eastAsia="MS Mincho" w:hAnsi="Arial" w:cs="Arial"/>
                <w:sz w:val="20"/>
                <w:szCs w:val="20"/>
              </w:rPr>
            </w:pPr>
          </w:p>
        </w:tc>
        <w:tc>
          <w:tcPr>
            <w:tcW w:w="2880" w:type="dxa"/>
            <w:gridSpan w:val="2"/>
            <w:tcBorders>
              <w:top w:val="nil"/>
              <w:left w:val="nil"/>
              <w:bottom w:val="nil"/>
              <w:right w:val="nil"/>
            </w:tcBorders>
            <w:shd w:val="clear" w:color="auto" w:fill="auto"/>
          </w:tcPr>
          <w:p w14:paraId="661D1146" w14:textId="77777777" w:rsidR="005479B2" w:rsidRPr="00492740" w:rsidRDefault="005479B2" w:rsidP="005F4504">
            <w:pPr>
              <w:pBdr>
                <w:bottom w:val="single" w:sz="4" w:space="1" w:color="auto"/>
              </w:pBdr>
              <w:tabs>
                <w:tab w:val="left" w:pos="600"/>
                <w:tab w:val="left" w:pos="900"/>
                <w:tab w:val="right" w:pos="7280"/>
                <w:tab w:val="right" w:pos="8540"/>
              </w:tabs>
              <w:spacing w:line="360" w:lineRule="exact"/>
              <w:ind w:left="-18" w:right="-45"/>
              <w:jc w:val="center"/>
              <w:rPr>
                <w:rFonts w:ascii="Arial" w:eastAsia="MS Mincho" w:hAnsi="Arial" w:cs="Arial"/>
                <w:sz w:val="20"/>
                <w:szCs w:val="20"/>
              </w:rPr>
            </w:pPr>
            <w:r w:rsidRPr="00492740">
              <w:rPr>
                <w:rFonts w:ascii="Arial" w:eastAsia="MS Mincho" w:hAnsi="Arial" w:cs="Arial"/>
                <w:sz w:val="20"/>
                <w:szCs w:val="20"/>
              </w:rPr>
              <w:t>Consolidated                       financial statements</w:t>
            </w:r>
          </w:p>
        </w:tc>
        <w:tc>
          <w:tcPr>
            <w:tcW w:w="2880" w:type="dxa"/>
            <w:gridSpan w:val="2"/>
            <w:tcBorders>
              <w:top w:val="nil"/>
              <w:left w:val="nil"/>
              <w:bottom w:val="nil"/>
              <w:right w:val="nil"/>
            </w:tcBorders>
            <w:shd w:val="clear" w:color="auto" w:fill="auto"/>
          </w:tcPr>
          <w:p w14:paraId="042CA17F" w14:textId="77777777" w:rsidR="005479B2" w:rsidRPr="00492740" w:rsidRDefault="005479B2" w:rsidP="005F4504">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Separate                                financial statements</w:t>
            </w:r>
          </w:p>
        </w:tc>
      </w:tr>
      <w:tr w:rsidR="005479B2" w:rsidRPr="00492740" w14:paraId="363ABE83" w14:textId="77777777" w:rsidTr="005F4504">
        <w:tc>
          <w:tcPr>
            <w:tcW w:w="2880" w:type="dxa"/>
            <w:tcBorders>
              <w:top w:val="nil"/>
              <w:left w:val="nil"/>
              <w:bottom w:val="nil"/>
              <w:right w:val="nil"/>
            </w:tcBorders>
            <w:shd w:val="clear" w:color="auto" w:fill="auto"/>
          </w:tcPr>
          <w:p w14:paraId="022FA96A" w14:textId="77777777" w:rsidR="005479B2" w:rsidRPr="00492740" w:rsidRDefault="005479B2" w:rsidP="005479B2">
            <w:pPr>
              <w:tabs>
                <w:tab w:val="left" w:pos="600"/>
                <w:tab w:val="left" w:pos="900"/>
                <w:tab w:val="right" w:pos="7280"/>
                <w:tab w:val="right" w:pos="8540"/>
              </w:tabs>
              <w:spacing w:line="360" w:lineRule="exact"/>
              <w:ind w:right="-43"/>
              <w:jc w:val="thaiDistribute"/>
              <w:rPr>
                <w:rFonts w:ascii="Arial" w:eastAsia="MS Mincho" w:hAnsi="Arial" w:cs="Arial"/>
                <w:sz w:val="20"/>
                <w:szCs w:val="20"/>
              </w:rPr>
            </w:pPr>
          </w:p>
        </w:tc>
        <w:tc>
          <w:tcPr>
            <w:tcW w:w="1440" w:type="dxa"/>
            <w:tcBorders>
              <w:top w:val="nil"/>
              <w:left w:val="nil"/>
              <w:bottom w:val="nil"/>
              <w:right w:val="nil"/>
            </w:tcBorders>
            <w:shd w:val="clear" w:color="auto" w:fill="auto"/>
          </w:tcPr>
          <w:p w14:paraId="7982E806" w14:textId="1811E933"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2025</w:t>
            </w:r>
          </w:p>
        </w:tc>
        <w:tc>
          <w:tcPr>
            <w:tcW w:w="1440" w:type="dxa"/>
            <w:tcBorders>
              <w:top w:val="nil"/>
              <w:left w:val="nil"/>
              <w:bottom w:val="nil"/>
              <w:right w:val="nil"/>
            </w:tcBorders>
            <w:shd w:val="clear" w:color="auto" w:fill="auto"/>
          </w:tcPr>
          <w:p w14:paraId="2E0C27F1" w14:textId="6C3FA4EA"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2024</w:t>
            </w:r>
          </w:p>
        </w:tc>
        <w:tc>
          <w:tcPr>
            <w:tcW w:w="1440" w:type="dxa"/>
            <w:tcBorders>
              <w:top w:val="nil"/>
              <w:left w:val="nil"/>
              <w:bottom w:val="nil"/>
              <w:right w:val="nil"/>
            </w:tcBorders>
            <w:shd w:val="clear" w:color="auto" w:fill="auto"/>
          </w:tcPr>
          <w:p w14:paraId="23651967" w14:textId="6F93A589"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2025</w:t>
            </w:r>
          </w:p>
        </w:tc>
        <w:tc>
          <w:tcPr>
            <w:tcW w:w="1440" w:type="dxa"/>
            <w:tcBorders>
              <w:top w:val="nil"/>
              <w:left w:val="nil"/>
              <w:bottom w:val="nil"/>
              <w:right w:val="nil"/>
            </w:tcBorders>
            <w:shd w:val="clear" w:color="auto" w:fill="auto"/>
          </w:tcPr>
          <w:p w14:paraId="788C3784" w14:textId="2805102C" w:rsidR="005479B2" w:rsidRPr="00492740" w:rsidRDefault="005479B2" w:rsidP="005479B2">
            <w:pPr>
              <w:pBdr>
                <w:bottom w:val="single" w:sz="4" w:space="1" w:color="auto"/>
              </w:pBdr>
              <w:tabs>
                <w:tab w:val="left" w:pos="600"/>
                <w:tab w:val="left" w:pos="900"/>
                <w:tab w:val="right" w:pos="7280"/>
                <w:tab w:val="right" w:pos="8540"/>
              </w:tabs>
              <w:spacing w:line="360" w:lineRule="exact"/>
              <w:ind w:right="-45"/>
              <w:jc w:val="center"/>
              <w:rPr>
                <w:rFonts w:ascii="Arial" w:eastAsia="MS Mincho" w:hAnsi="Arial" w:cs="Arial"/>
                <w:sz w:val="20"/>
                <w:szCs w:val="20"/>
              </w:rPr>
            </w:pPr>
            <w:r w:rsidRPr="00492740">
              <w:rPr>
                <w:rFonts w:ascii="Arial" w:eastAsia="MS Mincho" w:hAnsi="Arial" w:cs="Arial"/>
                <w:sz w:val="20"/>
                <w:szCs w:val="20"/>
              </w:rPr>
              <w:t>2024</w:t>
            </w:r>
          </w:p>
        </w:tc>
      </w:tr>
      <w:tr w:rsidR="005479B2" w:rsidRPr="00492740" w14:paraId="618EBA5F" w14:textId="77777777" w:rsidTr="005F4504">
        <w:trPr>
          <w:trHeight w:val="234"/>
        </w:trPr>
        <w:tc>
          <w:tcPr>
            <w:tcW w:w="2880" w:type="dxa"/>
            <w:tcBorders>
              <w:top w:val="nil"/>
              <w:left w:val="nil"/>
              <w:bottom w:val="nil"/>
              <w:right w:val="nil"/>
            </w:tcBorders>
            <w:shd w:val="clear" w:color="auto" w:fill="auto"/>
          </w:tcPr>
          <w:p w14:paraId="06AB6F4D" w14:textId="77777777" w:rsidR="005479B2" w:rsidRPr="00492740" w:rsidRDefault="005479B2" w:rsidP="005F4504">
            <w:pPr>
              <w:tabs>
                <w:tab w:val="left" w:pos="600"/>
                <w:tab w:val="left" w:pos="900"/>
                <w:tab w:val="right" w:pos="7280"/>
                <w:tab w:val="right" w:pos="8540"/>
              </w:tabs>
              <w:spacing w:line="360" w:lineRule="exact"/>
              <w:ind w:left="-18" w:right="-43"/>
              <w:jc w:val="thaiDistribute"/>
              <w:rPr>
                <w:rFonts w:ascii="Arial" w:eastAsia="MS Mincho" w:hAnsi="Arial" w:cs="Arial"/>
                <w:sz w:val="20"/>
                <w:szCs w:val="20"/>
              </w:rPr>
            </w:pPr>
            <w:r w:rsidRPr="00492740">
              <w:rPr>
                <w:rFonts w:ascii="Arial" w:eastAsia="MS Mincho" w:hAnsi="Arial" w:cs="Arial"/>
                <w:sz w:val="20"/>
                <w:szCs w:val="20"/>
              </w:rPr>
              <w:t>Short-term employee benefits</w:t>
            </w:r>
          </w:p>
        </w:tc>
        <w:tc>
          <w:tcPr>
            <w:tcW w:w="1440" w:type="dxa"/>
            <w:tcBorders>
              <w:top w:val="nil"/>
              <w:left w:val="nil"/>
              <w:bottom w:val="nil"/>
              <w:right w:val="nil"/>
            </w:tcBorders>
            <w:shd w:val="clear" w:color="auto" w:fill="auto"/>
          </w:tcPr>
          <w:p w14:paraId="79D989ED" w14:textId="50FBA448" w:rsidR="005479B2" w:rsidRPr="00492740" w:rsidRDefault="00D8552E"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25</w:t>
            </w:r>
          </w:p>
        </w:tc>
        <w:tc>
          <w:tcPr>
            <w:tcW w:w="1440" w:type="dxa"/>
            <w:tcBorders>
              <w:top w:val="nil"/>
              <w:left w:val="nil"/>
              <w:bottom w:val="nil"/>
              <w:right w:val="nil"/>
            </w:tcBorders>
            <w:shd w:val="clear" w:color="auto" w:fill="auto"/>
          </w:tcPr>
          <w:p w14:paraId="298D48B4" w14:textId="053560C3" w:rsidR="005479B2" w:rsidRPr="00492740" w:rsidRDefault="005479B2"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28</w:t>
            </w:r>
          </w:p>
        </w:tc>
        <w:tc>
          <w:tcPr>
            <w:tcW w:w="1440" w:type="dxa"/>
            <w:tcBorders>
              <w:top w:val="nil"/>
              <w:left w:val="nil"/>
              <w:bottom w:val="nil"/>
              <w:right w:val="nil"/>
            </w:tcBorders>
            <w:shd w:val="clear" w:color="auto" w:fill="auto"/>
          </w:tcPr>
          <w:p w14:paraId="2C2AE1C1" w14:textId="2E38A818" w:rsidR="005479B2" w:rsidRPr="00492740" w:rsidRDefault="00D8552E"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19</w:t>
            </w:r>
          </w:p>
        </w:tc>
        <w:tc>
          <w:tcPr>
            <w:tcW w:w="1440" w:type="dxa"/>
            <w:tcBorders>
              <w:top w:val="nil"/>
              <w:left w:val="nil"/>
              <w:bottom w:val="nil"/>
              <w:right w:val="nil"/>
            </w:tcBorders>
            <w:shd w:val="clear" w:color="auto" w:fill="auto"/>
          </w:tcPr>
          <w:p w14:paraId="04238415" w14:textId="2B6EC2E4" w:rsidR="005479B2" w:rsidRPr="00492740" w:rsidRDefault="005479B2" w:rsidP="005F4504">
            <w:pPr>
              <w:spacing w:line="360" w:lineRule="exact"/>
              <w:ind w:right="-18"/>
              <w:jc w:val="center"/>
              <w:rPr>
                <w:rFonts w:ascii="Arial" w:eastAsia="MS Mincho" w:hAnsi="Arial" w:cs="Arial"/>
                <w:sz w:val="20"/>
                <w:szCs w:val="20"/>
              </w:rPr>
            </w:pPr>
            <w:r w:rsidRPr="00492740">
              <w:rPr>
                <w:rFonts w:ascii="Arial" w:eastAsia="MS Mincho" w:hAnsi="Arial" w:cs="Arial"/>
                <w:sz w:val="20"/>
                <w:szCs w:val="20"/>
              </w:rPr>
              <w:t>21</w:t>
            </w:r>
          </w:p>
        </w:tc>
      </w:tr>
    </w:tbl>
    <w:p w14:paraId="5E64468E" w14:textId="77777777" w:rsidR="00B0555D" w:rsidRPr="00492740" w:rsidRDefault="00B0555D" w:rsidP="0047663B">
      <w:pPr>
        <w:spacing w:before="120" w:after="120" w:line="380" w:lineRule="exact"/>
        <w:ind w:left="547"/>
        <w:jc w:val="thaiDistribute"/>
        <w:rPr>
          <w:rFonts w:ascii="Arial" w:hAnsi="Arial" w:cs="Arial"/>
          <w:b/>
          <w:bCs/>
          <w:sz w:val="22"/>
          <w:szCs w:val="22"/>
          <w:u w:val="single"/>
        </w:rPr>
      </w:pPr>
      <w:r w:rsidRPr="00492740">
        <w:rPr>
          <w:rFonts w:ascii="Arial" w:hAnsi="Arial" w:cs="Arial"/>
          <w:b/>
          <w:bCs/>
          <w:sz w:val="22"/>
          <w:szCs w:val="22"/>
          <w:u w:val="single"/>
        </w:rPr>
        <w:t xml:space="preserve">Guarantee </w:t>
      </w:r>
      <w:r w:rsidR="00C6453E" w:rsidRPr="00492740">
        <w:rPr>
          <w:rFonts w:ascii="Arial" w:hAnsi="Arial" w:cs="Arial"/>
          <w:b/>
          <w:bCs/>
          <w:sz w:val="22"/>
          <w:szCs w:val="22"/>
          <w:u w:val="single"/>
        </w:rPr>
        <w:t>obligations with related parties</w:t>
      </w:r>
    </w:p>
    <w:p w14:paraId="440129B3" w14:textId="6F0280DA" w:rsidR="005A728D" w:rsidRPr="00492740" w:rsidRDefault="00B0555D" w:rsidP="0047663B">
      <w:pPr>
        <w:spacing w:before="120" w:after="120" w:line="380" w:lineRule="exact"/>
        <w:ind w:left="547"/>
        <w:jc w:val="thaiDistribute"/>
        <w:rPr>
          <w:rFonts w:ascii="Arial" w:hAnsi="Arial" w:cs="Arial"/>
          <w:spacing w:val="-4"/>
          <w:sz w:val="22"/>
          <w:szCs w:val="22"/>
        </w:rPr>
      </w:pPr>
      <w:r w:rsidRPr="00492740">
        <w:rPr>
          <w:rFonts w:ascii="Arial" w:hAnsi="Arial" w:cs="Arial"/>
          <w:spacing w:val="-4"/>
          <w:sz w:val="22"/>
          <w:szCs w:val="22"/>
        </w:rPr>
        <w:t>The Company has outstanding guarantee ob</w:t>
      </w:r>
      <w:r w:rsidR="00911CEE" w:rsidRPr="00492740">
        <w:rPr>
          <w:rFonts w:ascii="Arial" w:hAnsi="Arial" w:cs="Arial"/>
          <w:spacing w:val="-4"/>
          <w:sz w:val="22"/>
          <w:szCs w:val="22"/>
        </w:rPr>
        <w:t>ligation</w:t>
      </w:r>
      <w:r w:rsidR="00950285" w:rsidRPr="00492740">
        <w:rPr>
          <w:rFonts w:ascii="Arial" w:hAnsi="Arial" w:cs="Arial"/>
          <w:spacing w:val="-4"/>
          <w:sz w:val="22"/>
          <w:szCs w:val="22"/>
        </w:rPr>
        <w:t>s</w:t>
      </w:r>
      <w:r w:rsidR="00911CEE" w:rsidRPr="00492740">
        <w:rPr>
          <w:rFonts w:ascii="Arial" w:hAnsi="Arial" w:cs="Arial"/>
          <w:spacing w:val="-4"/>
          <w:sz w:val="22"/>
          <w:szCs w:val="22"/>
        </w:rPr>
        <w:t xml:space="preserve"> with </w:t>
      </w:r>
      <w:r w:rsidR="00746A64" w:rsidRPr="00492740">
        <w:rPr>
          <w:rFonts w:ascii="Arial" w:hAnsi="Arial" w:cs="Arial"/>
          <w:spacing w:val="-4"/>
          <w:sz w:val="22"/>
          <w:szCs w:val="22"/>
        </w:rPr>
        <w:t>its related parties</w:t>
      </w:r>
      <w:r w:rsidRPr="00492740">
        <w:rPr>
          <w:rFonts w:ascii="Arial" w:hAnsi="Arial" w:cs="Arial"/>
          <w:spacing w:val="-4"/>
          <w:sz w:val="22"/>
          <w:szCs w:val="22"/>
        </w:rPr>
        <w:t xml:space="preserve">, as described in </w:t>
      </w:r>
      <w:r w:rsidR="00B8175A" w:rsidRPr="00492740">
        <w:rPr>
          <w:rFonts w:ascii="Arial" w:hAnsi="Arial" w:cs="Arial"/>
          <w:spacing w:val="-4"/>
          <w:sz w:val="22"/>
          <w:szCs w:val="22"/>
        </w:rPr>
        <w:t xml:space="preserve">the condensed </w:t>
      </w:r>
      <w:r w:rsidRPr="00492740">
        <w:rPr>
          <w:rFonts w:ascii="Arial" w:hAnsi="Arial" w:cs="Arial"/>
          <w:spacing w:val="-4"/>
          <w:sz w:val="22"/>
          <w:szCs w:val="22"/>
        </w:rPr>
        <w:t xml:space="preserve">Note </w:t>
      </w:r>
      <w:r w:rsidR="006D578F" w:rsidRPr="00492740">
        <w:rPr>
          <w:rFonts w:ascii="Arial" w:hAnsi="Arial" w:cs="Arial"/>
          <w:spacing w:val="-4"/>
          <w:sz w:val="22"/>
          <w:szCs w:val="22"/>
        </w:rPr>
        <w:t>1</w:t>
      </w:r>
      <w:r w:rsidR="00857354" w:rsidRPr="00492740">
        <w:rPr>
          <w:rFonts w:ascii="Arial" w:hAnsi="Arial" w:cs="Arial"/>
          <w:spacing w:val="-4"/>
          <w:sz w:val="22"/>
          <w:szCs w:val="28"/>
        </w:rPr>
        <w:t>6</w:t>
      </w:r>
      <w:r w:rsidR="00101ED4" w:rsidRPr="00492740">
        <w:rPr>
          <w:rFonts w:ascii="Arial" w:hAnsi="Arial" w:cs="Arial"/>
          <w:spacing w:val="-4"/>
          <w:sz w:val="22"/>
          <w:szCs w:val="22"/>
        </w:rPr>
        <w:t>.</w:t>
      </w:r>
      <w:r w:rsidR="00BD1F56" w:rsidRPr="00492740">
        <w:rPr>
          <w:rFonts w:ascii="Arial" w:hAnsi="Arial" w:cs="Arial"/>
          <w:spacing w:val="-4"/>
          <w:sz w:val="22"/>
          <w:szCs w:val="22"/>
        </w:rPr>
        <w:t>3</w:t>
      </w:r>
      <w:r w:rsidR="00101ED4" w:rsidRPr="00492740">
        <w:rPr>
          <w:rFonts w:ascii="Arial" w:hAnsi="Arial" w:cs="Arial"/>
          <w:spacing w:val="-4"/>
          <w:sz w:val="22"/>
          <w:szCs w:val="22"/>
        </w:rPr>
        <w:t xml:space="preserve"> </w:t>
      </w:r>
      <w:r w:rsidR="008E01A4" w:rsidRPr="00492740">
        <w:rPr>
          <w:rFonts w:ascii="Arial" w:hAnsi="Arial" w:cs="Arial"/>
          <w:spacing w:val="-4"/>
          <w:sz w:val="22"/>
          <w:szCs w:val="22"/>
        </w:rPr>
        <w:t>a)</w:t>
      </w:r>
      <w:r w:rsidR="00887120" w:rsidRPr="00492740">
        <w:rPr>
          <w:rFonts w:ascii="Arial" w:hAnsi="Arial" w:cs="Arial"/>
          <w:spacing w:val="-4"/>
          <w:sz w:val="22"/>
          <w:szCs w:val="22"/>
        </w:rPr>
        <w:t xml:space="preserve"> and b)</w:t>
      </w:r>
      <w:r w:rsidR="00D21609" w:rsidRPr="00492740">
        <w:rPr>
          <w:rFonts w:ascii="Arial" w:hAnsi="Arial" w:cs="Arial"/>
          <w:spacing w:val="-4"/>
          <w:sz w:val="22"/>
          <w:szCs w:val="22"/>
        </w:rPr>
        <w:t xml:space="preserve"> </w:t>
      </w:r>
      <w:r w:rsidRPr="00492740">
        <w:rPr>
          <w:rFonts w:ascii="Arial" w:hAnsi="Arial" w:cs="Arial"/>
          <w:spacing w:val="-4"/>
          <w:sz w:val="22"/>
          <w:szCs w:val="22"/>
        </w:rPr>
        <w:t>to the</w:t>
      </w:r>
      <w:r w:rsidR="00D56B79" w:rsidRPr="00492740">
        <w:rPr>
          <w:rFonts w:ascii="Arial" w:hAnsi="Arial" w:cs="Arial"/>
          <w:spacing w:val="-4"/>
          <w:sz w:val="22"/>
          <w:szCs w:val="22"/>
        </w:rPr>
        <w:t xml:space="preserve"> </w:t>
      </w:r>
      <w:r w:rsidR="00746A64" w:rsidRPr="00492740">
        <w:rPr>
          <w:rFonts w:ascii="Arial" w:hAnsi="Arial" w:cs="Arial"/>
          <w:spacing w:val="-4"/>
          <w:sz w:val="22"/>
          <w:szCs w:val="22"/>
        </w:rPr>
        <w:t xml:space="preserve">interim </w:t>
      </w:r>
      <w:r w:rsidRPr="00492740">
        <w:rPr>
          <w:rFonts w:ascii="Arial" w:hAnsi="Arial" w:cs="Arial"/>
          <w:spacing w:val="-4"/>
          <w:sz w:val="22"/>
          <w:szCs w:val="22"/>
        </w:rPr>
        <w:t>financial statements.</w:t>
      </w:r>
    </w:p>
    <w:p w14:paraId="69C5ECBF" w14:textId="5D73A4FD" w:rsidR="000621AB" w:rsidRPr="00492740" w:rsidRDefault="00F92DD6"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2"/>
        </w:rPr>
        <w:t>3</w:t>
      </w:r>
      <w:r w:rsidR="000621AB" w:rsidRPr="00492740">
        <w:rPr>
          <w:rFonts w:ascii="Arial" w:hAnsi="Arial" w:cs="Arial"/>
          <w:b/>
          <w:color w:val="000000"/>
          <w:spacing w:val="-4"/>
          <w:sz w:val="22"/>
          <w:szCs w:val="22"/>
        </w:rPr>
        <w:t>.</w:t>
      </w:r>
      <w:r w:rsidR="000621AB" w:rsidRPr="00492740">
        <w:rPr>
          <w:rFonts w:ascii="Arial" w:hAnsi="Arial" w:cs="Arial"/>
          <w:b/>
          <w:color w:val="000000"/>
          <w:spacing w:val="-4"/>
          <w:sz w:val="22"/>
          <w:szCs w:val="22"/>
        </w:rPr>
        <w:tab/>
        <w:t xml:space="preserve">Trade </w:t>
      </w:r>
      <w:r w:rsidR="007C3583" w:rsidRPr="00492740">
        <w:rPr>
          <w:rFonts w:ascii="Arial" w:hAnsi="Arial" w:cs="Arial"/>
          <w:b/>
          <w:color w:val="000000"/>
          <w:spacing w:val="-4"/>
          <w:sz w:val="22"/>
          <w:szCs w:val="22"/>
        </w:rPr>
        <w:t xml:space="preserve">and other </w:t>
      </w:r>
      <w:r w:rsidR="006B1994" w:rsidRPr="00492740">
        <w:rPr>
          <w:rFonts w:ascii="Arial" w:hAnsi="Arial" w:cs="Arial"/>
          <w:b/>
          <w:color w:val="000000"/>
          <w:spacing w:val="-4"/>
          <w:sz w:val="22"/>
          <w:szCs w:val="28"/>
        </w:rPr>
        <w:t xml:space="preserve">current </w:t>
      </w:r>
      <w:r w:rsidR="007C3583" w:rsidRPr="00492740">
        <w:rPr>
          <w:rFonts w:ascii="Arial" w:hAnsi="Arial" w:cs="Arial"/>
          <w:b/>
          <w:color w:val="000000"/>
          <w:spacing w:val="-4"/>
          <w:sz w:val="22"/>
          <w:szCs w:val="22"/>
        </w:rPr>
        <w:t>receivables</w:t>
      </w:r>
    </w:p>
    <w:tbl>
      <w:tblPr>
        <w:tblW w:w="8640" w:type="dxa"/>
        <w:tblInd w:w="450" w:type="dxa"/>
        <w:tblLayout w:type="fixed"/>
        <w:tblLook w:val="0000" w:firstRow="0" w:lastRow="0" w:firstColumn="0" w:lastColumn="0" w:noHBand="0" w:noVBand="0"/>
      </w:tblPr>
      <w:tblGrid>
        <w:gridCol w:w="3960"/>
        <w:gridCol w:w="1170"/>
        <w:gridCol w:w="1170"/>
        <w:gridCol w:w="1170"/>
        <w:gridCol w:w="1170"/>
      </w:tblGrid>
      <w:tr w:rsidR="00D96454" w:rsidRPr="00492740" w14:paraId="13D1D13A" w14:textId="77777777" w:rsidTr="004D6546">
        <w:trPr>
          <w:tblHeader/>
        </w:trPr>
        <w:tc>
          <w:tcPr>
            <w:tcW w:w="8640" w:type="dxa"/>
            <w:gridSpan w:val="5"/>
            <w:vAlign w:val="bottom"/>
          </w:tcPr>
          <w:p w14:paraId="5275FF59" w14:textId="77777777" w:rsidR="00D96454" w:rsidRPr="00492740" w:rsidRDefault="00D96454" w:rsidP="008C455C">
            <w:pPr>
              <w:tabs>
                <w:tab w:val="decimal" w:pos="870"/>
                <w:tab w:val="left" w:pos="9111"/>
              </w:tabs>
              <w:spacing w:line="340" w:lineRule="exact"/>
              <w:ind w:right="12"/>
              <w:jc w:val="right"/>
              <w:rPr>
                <w:rFonts w:ascii="Arial" w:hAnsi="Arial" w:cs="Arial"/>
                <w:sz w:val="18"/>
                <w:szCs w:val="18"/>
              </w:rPr>
            </w:pPr>
            <w:r w:rsidRPr="00492740">
              <w:rPr>
                <w:rFonts w:ascii="Arial" w:hAnsi="Arial" w:cs="Arial"/>
                <w:sz w:val="18"/>
                <w:szCs w:val="18"/>
              </w:rPr>
              <w:t>(Unit: Thousand Baht)</w:t>
            </w:r>
          </w:p>
        </w:tc>
      </w:tr>
      <w:tr w:rsidR="00D96454" w:rsidRPr="00492740" w14:paraId="29C569E6" w14:textId="77777777" w:rsidTr="004D6546">
        <w:trPr>
          <w:tblHeader/>
        </w:trPr>
        <w:tc>
          <w:tcPr>
            <w:tcW w:w="3960" w:type="dxa"/>
            <w:vAlign w:val="bottom"/>
          </w:tcPr>
          <w:p w14:paraId="73545404" w14:textId="77777777" w:rsidR="00D96454" w:rsidRPr="00492740" w:rsidRDefault="00D96454" w:rsidP="008C455C">
            <w:pPr>
              <w:tabs>
                <w:tab w:val="right" w:pos="8100"/>
              </w:tabs>
              <w:spacing w:line="340" w:lineRule="exact"/>
              <w:ind w:right="54"/>
              <w:rPr>
                <w:rFonts w:ascii="Arial" w:hAnsi="Arial" w:cs="Arial"/>
                <w:sz w:val="18"/>
                <w:szCs w:val="18"/>
              </w:rPr>
            </w:pPr>
          </w:p>
        </w:tc>
        <w:tc>
          <w:tcPr>
            <w:tcW w:w="2340" w:type="dxa"/>
            <w:gridSpan w:val="2"/>
            <w:vAlign w:val="bottom"/>
          </w:tcPr>
          <w:p w14:paraId="05281544" w14:textId="77777777" w:rsidR="00D96454" w:rsidRPr="00492740" w:rsidRDefault="00D96454" w:rsidP="008C455C">
            <w:pPr>
              <w:tabs>
                <w:tab w:val="decimal" w:pos="884"/>
              </w:tabs>
              <w:spacing w:line="340" w:lineRule="exact"/>
              <w:ind w:left="-102" w:right="-24"/>
              <w:jc w:val="center"/>
              <w:rPr>
                <w:rFonts w:ascii="Arial" w:hAnsi="Arial" w:cs="Arial"/>
                <w:sz w:val="18"/>
                <w:szCs w:val="18"/>
              </w:rPr>
            </w:pPr>
            <w:r w:rsidRPr="00492740">
              <w:rPr>
                <w:rFonts w:ascii="Arial" w:hAnsi="Arial" w:cs="Arial"/>
                <w:sz w:val="18"/>
                <w:szCs w:val="18"/>
              </w:rPr>
              <w:t xml:space="preserve">Consolidated          </w:t>
            </w:r>
          </w:p>
        </w:tc>
        <w:tc>
          <w:tcPr>
            <w:tcW w:w="2340" w:type="dxa"/>
            <w:gridSpan w:val="2"/>
            <w:vAlign w:val="bottom"/>
          </w:tcPr>
          <w:p w14:paraId="6DC49643" w14:textId="77777777" w:rsidR="00D96454" w:rsidRPr="00492740" w:rsidRDefault="00D96454" w:rsidP="008C455C">
            <w:pPr>
              <w:tabs>
                <w:tab w:val="decimal" w:pos="884"/>
              </w:tabs>
              <w:spacing w:line="340" w:lineRule="exact"/>
              <w:ind w:left="-102" w:right="-24"/>
              <w:jc w:val="center"/>
              <w:rPr>
                <w:rFonts w:ascii="Arial" w:hAnsi="Arial" w:cs="Arial"/>
                <w:sz w:val="18"/>
                <w:szCs w:val="18"/>
              </w:rPr>
            </w:pPr>
            <w:r w:rsidRPr="00492740">
              <w:rPr>
                <w:rFonts w:ascii="Arial" w:hAnsi="Arial" w:cs="Arial"/>
                <w:sz w:val="18"/>
                <w:szCs w:val="18"/>
              </w:rPr>
              <w:t xml:space="preserve">Separate </w:t>
            </w:r>
          </w:p>
        </w:tc>
      </w:tr>
      <w:tr w:rsidR="00D96454" w:rsidRPr="00492740" w14:paraId="03093FAB" w14:textId="77777777" w:rsidTr="004D6546">
        <w:trPr>
          <w:tblHeader/>
        </w:trPr>
        <w:tc>
          <w:tcPr>
            <w:tcW w:w="3960" w:type="dxa"/>
            <w:vAlign w:val="bottom"/>
          </w:tcPr>
          <w:p w14:paraId="157C6337" w14:textId="77777777" w:rsidR="00D96454" w:rsidRPr="00492740" w:rsidRDefault="00D96454" w:rsidP="008C455C">
            <w:pPr>
              <w:tabs>
                <w:tab w:val="right" w:pos="8100"/>
              </w:tabs>
              <w:spacing w:line="340" w:lineRule="exact"/>
              <w:ind w:right="54"/>
              <w:rPr>
                <w:rFonts w:ascii="Arial" w:hAnsi="Arial" w:cs="Arial"/>
                <w:sz w:val="18"/>
                <w:szCs w:val="18"/>
              </w:rPr>
            </w:pPr>
          </w:p>
        </w:tc>
        <w:tc>
          <w:tcPr>
            <w:tcW w:w="2340" w:type="dxa"/>
            <w:gridSpan w:val="2"/>
            <w:vAlign w:val="bottom"/>
          </w:tcPr>
          <w:p w14:paraId="5FF6F378" w14:textId="77777777" w:rsidR="00D96454" w:rsidRPr="00492740" w:rsidRDefault="00D96454" w:rsidP="008C455C">
            <w:pPr>
              <w:pBdr>
                <w:bottom w:val="single" w:sz="4" w:space="1" w:color="auto"/>
              </w:pBdr>
              <w:tabs>
                <w:tab w:val="decimal" w:pos="884"/>
              </w:tabs>
              <w:spacing w:line="340" w:lineRule="exact"/>
              <w:ind w:left="-102" w:right="-24"/>
              <w:jc w:val="center"/>
              <w:rPr>
                <w:rFonts w:ascii="Arial" w:hAnsi="Arial" w:cs="Arial"/>
                <w:sz w:val="18"/>
                <w:szCs w:val="18"/>
              </w:rPr>
            </w:pPr>
            <w:r w:rsidRPr="00492740">
              <w:rPr>
                <w:rFonts w:ascii="Arial" w:hAnsi="Arial" w:cs="Arial"/>
                <w:sz w:val="18"/>
                <w:szCs w:val="18"/>
              </w:rPr>
              <w:t>financial statements</w:t>
            </w:r>
          </w:p>
        </w:tc>
        <w:tc>
          <w:tcPr>
            <w:tcW w:w="2340" w:type="dxa"/>
            <w:gridSpan w:val="2"/>
            <w:vAlign w:val="bottom"/>
          </w:tcPr>
          <w:p w14:paraId="1FE72F2B" w14:textId="77777777" w:rsidR="00D96454" w:rsidRPr="00492740" w:rsidRDefault="00D96454" w:rsidP="008C455C">
            <w:pPr>
              <w:pBdr>
                <w:bottom w:val="single" w:sz="4" w:space="1" w:color="auto"/>
              </w:pBdr>
              <w:tabs>
                <w:tab w:val="decimal" w:pos="884"/>
                <w:tab w:val="left" w:pos="2304"/>
              </w:tabs>
              <w:spacing w:line="340" w:lineRule="exact"/>
              <w:ind w:left="-102" w:right="-24"/>
              <w:jc w:val="center"/>
              <w:rPr>
                <w:rFonts w:ascii="Arial" w:hAnsi="Arial" w:cs="Arial"/>
                <w:sz w:val="18"/>
                <w:szCs w:val="18"/>
              </w:rPr>
            </w:pPr>
            <w:r w:rsidRPr="00492740">
              <w:rPr>
                <w:rFonts w:ascii="Arial" w:hAnsi="Arial" w:cs="Arial"/>
                <w:sz w:val="18"/>
                <w:szCs w:val="18"/>
              </w:rPr>
              <w:t>financial statements</w:t>
            </w:r>
          </w:p>
        </w:tc>
      </w:tr>
      <w:tr w:rsidR="00D96454" w:rsidRPr="00492740" w14:paraId="09FED08A" w14:textId="77777777" w:rsidTr="004D6546">
        <w:trPr>
          <w:tblHeader/>
        </w:trPr>
        <w:tc>
          <w:tcPr>
            <w:tcW w:w="3960" w:type="dxa"/>
            <w:vAlign w:val="bottom"/>
          </w:tcPr>
          <w:p w14:paraId="14DC3BB2" w14:textId="77777777" w:rsidR="00D96454" w:rsidRPr="00492740" w:rsidRDefault="00D96454" w:rsidP="008C455C">
            <w:pPr>
              <w:tabs>
                <w:tab w:val="right" w:pos="8100"/>
              </w:tabs>
              <w:spacing w:line="340" w:lineRule="exact"/>
              <w:ind w:right="54"/>
              <w:rPr>
                <w:rFonts w:ascii="Arial" w:hAnsi="Arial" w:cs="Arial"/>
                <w:sz w:val="18"/>
                <w:szCs w:val="18"/>
              </w:rPr>
            </w:pPr>
          </w:p>
        </w:tc>
        <w:tc>
          <w:tcPr>
            <w:tcW w:w="1170" w:type="dxa"/>
            <w:vAlign w:val="bottom"/>
          </w:tcPr>
          <w:p w14:paraId="5FEAD476" w14:textId="76593F64" w:rsidR="00D96454" w:rsidRPr="00492740" w:rsidRDefault="00DB2912"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z w:val="18"/>
                <w:szCs w:val="18"/>
              </w:rPr>
            </w:pPr>
            <w:r w:rsidRPr="00492740">
              <w:rPr>
                <w:rFonts w:ascii="Arial" w:hAnsi="Arial" w:cs="Arial"/>
                <w:spacing w:val="-6"/>
                <w:sz w:val="18"/>
                <w:szCs w:val="18"/>
              </w:rPr>
              <w:t>30 June</w:t>
            </w:r>
            <w:r w:rsidR="006E2BBA" w:rsidRPr="00492740">
              <w:rPr>
                <w:rFonts w:ascii="Arial" w:hAnsi="Arial" w:cs="Arial"/>
                <w:spacing w:val="-6"/>
                <w:sz w:val="18"/>
                <w:szCs w:val="18"/>
              </w:rPr>
              <w:t xml:space="preserve"> </w:t>
            </w:r>
            <w:r w:rsidR="00D96454" w:rsidRPr="00492740">
              <w:rPr>
                <w:rFonts w:ascii="Arial" w:hAnsi="Arial" w:cs="Arial"/>
                <w:sz w:val="18"/>
                <w:szCs w:val="18"/>
              </w:rPr>
              <w:t xml:space="preserve"> </w:t>
            </w:r>
            <w:r w:rsidR="00FF55A5" w:rsidRPr="00492740">
              <w:rPr>
                <w:rFonts w:ascii="Arial" w:hAnsi="Arial" w:cs="Arial"/>
                <w:sz w:val="18"/>
                <w:szCs w:val="18"/>
              </w:rPr>
              <w:t>202</w:t>
            </w:r>
            <w:r w:rsidR="00FA7DBA" w:rsidRPr="00492740">
              <w:rPr>
                <w:rFonts w:ascii="Arial" w:hAnsi="Arial" w:cs="Arial"/>
                <w:sz w:val="18"/>
                <w:szCs w:val="18"/>
              </w:rPr>
              <w:t>5</w:t>
            </w:r>
          </w:p>
        </w:tc>
        <w:tc>
          <w:tcPr>
            <w:tcW w:w="1170" w:type="dxa"/>
            <w:vAlign w:val="bottom"/>
          </w:tcPr>
          <w:p w14:paraId="4EE59792" w14:textId="69B7C4BA" w:rsidR="00D96454" w:rsidRPr="00492740" w:rsidRDefault="004254D0"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pacing w:val="-4"/>
                <w:sz w:val="18"/>
                <w:szCs w:val="18"/>
              </w:rPr>
            </w:pPr>
            <w:r w:rsidRPr="00492740">
              <w:rPr>
                <w:rFonts w:ascii="Arial" w:hAnsi="Arial" w:cs="Arial"/>
                <w:spacing w:val="-4"/>
                <w:sz w:val="18"/>
                <w:szCs w:val="18"/>
              </w:rPr>
              <w:t>31 December 2024</w:t>
            </w:r>
          </w:p>
        </w:tc>
        <w:tc>
          <w:tcPr>
            <w:tcW w:w="1170" w:type="dxa"/>
            <w:vAlign w:val="bottom"/>
          </w:tcPr>
          <w:p w14:paraId="58F49AAC" w14:textId="69A5B478" w:rsidR="00D96454" w:rsidRPr="00492740" w:rsidRDefault="00DB2912"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pacing w:val="-6"/>
                <w:sz w:val="18"/>
                <w:szCs w:val="18"/>
              </w:rPr>
            </w:pPr>
            <w:r w:rsidRPr="00492740">
              <w:rPr>
                <w:rFonts w:ascii="Arial" w:hAnsi="Arial" w:cs="Arial"/>
                <w:spacing w:val="-6"/>
                <w:sz w:val="18"/>
                <w:szCs w:val="18"/>
              </w:rPr>
              <w:t>30 June</w:t>
            </w:r>
            <w:r w:rsidR="006E2BBA" w:rsidRPr="00492740">
              <w:rPr>
                <w:rFonts w:ascii="Arial" w:hAnsi="Arial" w:cs="Arial"/>
                <w:spacing w:val="-6"/>
                <w:sz w:val="18"/>
                <w:szCs w:val="18"/>
              </w:rPr>
              <w:t xml:space="preserve">            </w:t>
            </w:r>
            <w:r w:rsidR="00D96454" w:rsidRPr="00492740">
              <w:rPr>
                <w:rFonts w:ascii="Arial" w:hAnsi="Arial" w:cs="Arial"/>
                <w:spacing w:val="-6"/>
                <w:sz w:val="18"/>
                <w:szCs w:val="18"/>
              </w:rPr>
              <w:t xml:space="preserve"> </w:t>
            </w:r>
            <w:r w:rsidR="00FF55A5" w:rsidRPr="00492740">
              <w:rPr>
                <w:rFonts w:ascii="Arial" w:hAnsi="Arial" w:cs="Arial"/>
                <w:spacing w:val="-6"/>
                <w:sz w:val="18"/>
                <w:szCs w:val="18"/>
              </w:rPr>
              <w:t>202</w:t>
            </w:r>
            <w:r w:rsidR="00FA7DBA" w:rsidRPr="00492740">
              <w:rPr>
                <w:rFonts w:ascii="Arial" w:hAnsi="Arial" w:cs="Arial"/>
                <w:spacing w:val="-6"/>
                <w:sz w:val="18"/>
                <w:szCs w:val="18"/>
              </w:rPr>
              <w:t>5</w:t>
            </w:r>
          </w:p>
        </w:tc>
        <w:tc>
          <w:tcPr>
            <w:tcW w:w="1170" w:type="dxa"/>
            <w:vAlign w:val="bottom"/>
          </w:tcPr>
          <w:p w14:paraId="3ADEA222" w14:textId="6E603B0C" w:rsidR="00D96454" w:rsidRPr="00492740" w:rsidRDefault="004254D0" w:rsidP="008C455C">
            <w:pPr>
              <w:pBdr>
                <w:bottom w:val="single" w:sz="4" w:space="1" w:color="auto"/>
              </w:pBdr>
              <w:tabs>
                <w:tab w:val="left" w:pos="600"/>
                <w:tab w:val="decimal" w:pos="884"/>
                <w:tab w:val="right" w:pos="7280"/>
                <w:tab w:val="right" w:pos="8540"/>
              </w:tabs>
              <w:spacing w:line="340" w:lineRule="exact"/>
              <w:ind w:left="-102" w:right="-24"/>
              <w:jc w:val="center"/>
              <w:rPr>
                <w:rFonts w:ascii="Arial" w:hAnsi="Arial" w:cs="Arial"/>
                <w:spacing w:val="-4"/>
                <w:sz w:val="18"/>
                <w:szCs w:val="18"/>
              </w:rPr>
            </w:pPr>
            <w:r w:rsidRPr="00492740">
              <w:rPr>
                <w:rFonts w:ascii="Arial" w:hAnsi="Arial" w:cs="Arial"/>
                <w:spacing w:val="-4"/>
                <w:sz w:val="18"/>
                <w:szCs w:val="18"/>
              </w:rPr>
              <w:t>31 December 2024</w:t>
            </w:r>
          </w:p>
        </w:tc>
      </w:tr>
      <w:tr w:rsidR="00D96454" w:rsidRPr="00492740" w14:paraId="2FC831DC" w14:textId="77777777" w:rsidTr="004D6546">
        <w:trPr>
          <w:tblHeader/>
        </w:trPr>
        <w:tc>
          <w:tcPr>
            <w:tcW w:w="3960" w:type="dxa"/>
            <w:vAlign w:val="bottom"/>
          </w:tcPr>
          <w:p w14:paraId="0F92FDFA" w14:textId="44484001" w:rsidR="00D96454" w:rsidRPr="00492740" w:rsidRDefault="00D96454" w:rsidP="008C455C">
            <w:pPr>
              <w:tabs>
                <w:tab w:val="right" w:pos="8100"/>
              </w:tabs>
              <w:spacing w:line="340" w:lineRule="exact"/>
              <w:ind w:left="162" w:right="-36" w:hanging="162"/>
              <w:rPr>
                <w:rFonts w:ascii="Arial" w:hAnsi="Arial" w:cs="Arial"/>
                <w:sz w:val="18"/>
                <w:szCs w:val="18"/>
                <w:u w:val="single"/>
              </w:rPr>
            </w:pPr>
          </w:p>
        </w:tc>
        <w:tc>
          <w:tcPr>
            <w:tcW w:w="1170" w:type="dxa"/>
            <w:vAlign w:val="bottom"/>
          </w:tcPr>
          <w:p w14:paraId="15260A02" w14:textId="77777777" w:rsidR="00D96454" w:rsidRPr="00492740" w:rsidRDefault="00D96454"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6F5AAC51" w14:textId="02B7CF94" w:rsidR="00D96454" w:rsidRPr="00492740" w:rsidRDefault="00377C7D" w:rsidP="008C455C">
            <w:pPr>
              <w:spacing w:line="340" w:lineRule="exact"/>
              <w:ind w:left="-102" w:right="-24"/>
              <w:jc w:val="center"/>
              <w:rPr>
                <w:rFonts w:ascii="Arial" w:hAnsi="Arial" w:cs="Arial"/>
                <w:sz w:val="18"/>
                <w:szCs w:val="18"/>
              </w:rPr>
            </w:pPr>
            <w:r w:rsidRPr="00492740">
              <w:rPr>
                <w:rFonts w:ascii="Arial" w:hAnsi="Arial" w:cs="Arial"/>
                <w:sz w:val="18"/>
                <w:szCs w:val="18"/>
              </w:rPr>
              <w:t>(Audited)</w:t>
            </w:r>
          </w:p>
        </w:tc>
        <w:tc>
          <w:tcPr>
            <w:tcW w:w="1170" w:type="dxa"/>
            <w:vAlign w:val="bottom"/>
          </w:tcPr>
          <w:p w14:paraId="0491851C" w14:textId="77777777" w:rsidR="00D96454" w:rsidRPr="00492740" w:rsidRDefault="00D96454" w:rsidP="008C455C">
            <w:pPr>
              <w:spacing w:line="340" w:lineRule="exact"/>
              <w:ind w:left="-102" w:right="-24"/>
              <w:jc w:val="center"/>
              <w:rPr>
                <w:rFonts w:ascii="Arial" w:hAnsi="Arial" w:cs="Arial"/>
                <w:sz w:val="18"/>
                <w:szCs w:val="18"/>
              </w:rPr>
            </w:pPr>
          </w:p>
        </w:tc>
        <w:tc>
          <w:tcPr>
            <w:tcW w:w="1170" w:type="dxa"/>
            <w:vAlign w:val="bottom"/>
          </w:tcPr>
          <w:p w14:paraId="5DAC2304" w14:textId="4B1F13BB" w:rsidR="00D96454" w:rsidRPr="00492740" w:rsidRDefault="00377C7D" w:rsidP="008C455C">
            <w:pPr>
              <w:spacing w:line="340" w:lineRule="exact"/>
              <w:ind w:left="-102" w:right="-24"/>
              <w:jc w:val="center"/>
              <w:rPr>
                <w:rFonts w:ascii="Arial" w:hAnsi="Arial" w:cs="Arial"/>
                <w:sz w:val="18"/>
                <w:szCs w:val="18"/>
              </w:rPr>
            </w:pPr>
            <w:r w:rsidRPr="00492740">
              <w:rPr>
                <w:rFonts w:ascii="Arial" w:hAnsi="Arial" w:cs="Arial"/>
                <w:sz w:val="18"/>
                <w:szCs w:val="18"/>
              </w:rPr>
              <w:t>(Audited)</w:t>
            </w:r>
          </w:p>
        </w:tc>
      </w:tr>
      <w:tr w:rsidR="00377C7D" w:rsidRPr="00492740" w14:paraId="303496EB" w14:textId="77777777" w:rsidTr="00A92A65">
        <w:tc>
          <w:tcPr>
            <w:tcW w:w="3960" w:type="dxa"/>
            <w:vAlign w:val="bottom"/>
          </w:tcPr>
          <w:p w14:paraId="77CE06CE" w14:textId="22CC441A" w:rsidR="00377C7D" w:rsidRPr="00492740" w:rsidRDefault="00377C7D" w:rsidP="008C455C">
            <w:pPr>
              <w:tabs>
                <w:tab w:val="right" w:pos="8100"/>
              </w:tabs>
              <w:spacing w:line="340" w:lineRule="exact"/>
              <w:ind w:left="162" w:right="-36" w:hanging="162"/>
              <w:rPr>
                <w:rFonts w:ascii="Arial" w:hAnsi="Arial" w:cs="Arial"/>
                <w:sz w:val="18"/>
                <w:szCs w:val="18"/>
                <w:u w:val="single"/>
              </w:rPr>
            </w:pPr>
            <w:r w:rsidRPr="00492740">
              <w:rPr>
                <w:rFonts w:ascii="Arial" w:hAnsi="Arial" w:cs="Arial"/>
                <w:sz w:val="18"/>
                <w:szCs w:val="18"/>
                <w:u w:val="single"/>
              </w:rPr>
              <w:t>Trade accounts receivable - unrelated parties</w:t>
            </w:r>
          </w:p>
        </w:tc>
        <w:tc>
          <w:tcPr>
            <w:tcW w:w="1170" w:type="dxa"/>
            <w:vAlign w:val="bottom"/>
          </w:tcPr>
          <w:p w14:paraId="35E7F1D7" w14:textId="77777777" w:rsidR="00377C7D" w:rsidRPr="00492740" w:rsidRDefault="00377C7D"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1E359941" w14:textId="77777777" w:rsidR="00377C7D" w:rsidRPr="00492740" w:rsidRDefault="00377C7D"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0945056B" w14:textId="77777777" w:rsidR="00377C7D" w:rsidRPr="00492740" w:rsidRDefault="00377C7D" w:rsidP="008C455C">
            <w:pPr>
              <w:tabs>
                <w:tab w:val="decimal" w:pos="884"/>
              </w:tabs>
              <w:spacing w:line="340" w:lineRule="exact"/>
              <w:ind w:left="-102" w:right="-24"/>
              <w:rPr>
                <w:rFonts w:ascii="Arial" w:hAnsi="Arial" w:cs="Arial"/>
                <w:sz w:val="18"/>
                <w:szCs w:val="18"/>
                <w:u w:val="single"/>
              </w:rPr>
            </w:pPr>
          </w:p>
        </w:tc>
        <w:tc>
          <w:tcPr>
            <w:tcW w:w="1170" w:type="dxa"/>
            <w:vAlign w:val="bottom"/>
          </w:tcPr>
          <w:p w14:paraId="37ED9331" w14:textId="77777777" w:rsidR="00377C7D" w:rsidRPr="00492740" w:rsidRDefault="00377C7D" w:rsidP="008C455C">
            <w:pPr>
              <w:tabs>
                <w:tab w:val="decimal" w:pos="884"/>
              </w:tabs>
              <w:spacing w:line="340" w:lineRule="exact"/>
              <w:ind w:left="-102" w:right="-24"/>
              <w:rPr>
                <w:rFonts w:ascii="Arial" w:hAnsi="Arial" w:cs="Arial"/>
                <w:sz w:val="18"/>
                <w:szCs w:val="18"/>
                <w:u w:val="single"/>
              </w:rPr>
            </w:pPr>
          </w:p>
        </w:tc>
      </w:tr>
      <w:tr w:rsidR="00D96454" w:rsidRPr="00492740" w14:paraId="44E2E92C" w14:textId="77777777" w:rsidTr="00A92A65">
        <w:tc>
          <w:tcPr>
            <w:tcW w:w="3960" w:type="dxa"/>
            <w:vAlign w:val="bottom"/>
          </w:tcPr>
          <w:p w14:paraId="2E2DA3DC" w14:textId="77777777" w:rsidR="00D96454" w:rsidRPr="00492740" w:rsidRDefault="00D96454" w:rsidP="008C455C">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Aged on the basis of due dates</w:t>
            </w:r>
          </w:p>
        </w:tc>
        <w:tc>
          <w:tcPr>
            <w:tcW w:w="1170" w:type="dxa"/>
            <w:vAlign w:val="bottom"/>
          </w:tcPr>
          <w:p w14:paraId="27F3E7B8" w14:textId="77777777" w:rsidR="00D96454" w:rsidRPr="00492740" w:rsidRDefault="00D96454" w:rsidP="008C455C">
            <w:pPr>
              <w:tabs>
                <w:tab w:val="decimal" w:pos="884"/>
              </w:tabs>
              <w:spacing w:line="340" w:lineRule="exact"/>
              <w:ind w:left="-102" w:right="-24"/>
              <w:rPr>
                <w:rFonts w:ascii="Arial" w:hAnsi="Arial" w:cs="Arial"/>
                <w:sz w:val="18"/>
                <w:szCs w:val="18"/>
              </w:rPr>
            </w:pPr>
          </w:p>
        </w:tc>
        <w:tc>
          <w:tcPr>
            <w:tcW w:w="1170" w:type="dxa"/>
            <w:vAlign w:val="bottom"/>
          </w:tcPr>
          <w:p w14:paraId="530D4B8B" w14:textId="77777777" w:rsidR="00D96454" w:rsidRPr="00492740" w:rsidRDefault="00D96454" w:rsidP="008C455C">
            <w:pPr>
              <w:tabs>
                <w:tab w:val="decimal" w:pos="884"/>
              </w:tabs>
              <w:spacing w:line="340" w:lineRule="exact"/>
              <w:ind w:left="-102" w:right="-24"/>
              <w:rPr>
                <w:rFonts w:ascii="Arial" w:hAnsi="Arial" w:cs="Arial"/>
                <w:sz w:val="18"/>
                <w:szCs w:val="18"/>
              </w:rPr>
            </w:pPr>
          </w:p>
        </w:tc>
        <w:tc>
          <w:tcPr>
            <w:tcW w:w="1170" w:type="dxa"/>
            <w:vAlign w:val="bottom"/>
          </w:tcPr>
          <w:p w14:paraId="4017FB32" w14:textId="77777777" w:rsidR="00D96454" w:rsidRPr="00492740" w:rsidRDefault="00D96454" w:rsidP="008C455C">
            <w:pPr>
              <w:tabs>
                <w:tab w:val="decimal" w:pos="884"/>
              </w:tabs>
              <w:spacing w:line="340" w:lineRule="exact"/>
              <w:ind w:left="-102" w:right="-24"/>
              <w:rPr>
                <w:rFonts w:ascii="Arial" w:hAnsi="Arial" w:cs="Arial"/>
                <w:sz w:val="18"/>
                <w:szCs w:val="18"/>
              </w:rPr>
            </w:pPr>
          </w:p>
        </w:tc>
        <w:tc>
          <w:tcPr>
            <w:tcW w:w="1170" w:type="dxa"/>
            <w:vAlign w:val="bottom"/>
          </w:tcPr>
          <w:p w14:paraId="730C95FC" w14:textId="77777777" w:rsidR="00D96454" w:rsidRPr="00492740" w:rsidRDefault="00D96454" w:rsidP="008C455C">
            <w:pPr>
              <w:tabs>
                <w:tab w:val="decimal" w:pos="884"/>
              </w:tabs>
              <w:spacing w:line="340" w:lineRule="exact"/>
              <w:ind w:left="-102" w:right="-24"/>
              <w:rPr>
                <w:rFonts w:ascii="Arial" w:hAnsi="Arial" w:cs="Arial"/>
                <w:sz w:val="18"/>
                <w:szCs w:val="18"/>
              </w:rPr>
            </w:pPr>
          </w:p>
        </w:tc>
      </w:tr>
      <w:tr w:rsidR="00FE4DE8" w:rsidRPr="00492740" w14:paraId="062C2DED" w14:textId="77777777" w:rsidTr="00D70DC8">
        <w:tc>
          <w:tcPr>
            <w:tcW w:w="3960" w:type="dxa"/>
            <w:vAlign w:val="bottom"/>
          </w:tcPr>
          <w:p w14:paraId="501803F1" w14:textId="77777777" w:rsidR="00FE4DE8" w:rsidRPr="00492740" w:rsidRDefault="00FE4DE8" w:rsidP="00FE4DE8">
            <w:pPr>
              <w:tabs>
                <w:tab w:val="right" w:pos="8100"/>
              </w:tabs>
              <w:spacing w:line="340" w:lineRule="exact"/>
              <w:ind w:right="58"/>
              <w:jc w:val="thaiDistribute"/>
              <w:rPr>
                <w:rFonts w:ascii="Arial" w:hAnsi="Arial" w:cs="Arial"/>
                <w:sz w:val="18"/>
                <w:szCs w:val="18"/>
              </w:rPr>
            </w:pPr>
            <w:r w:rsidRPr="00492740">
              <w:rPr>
                <w:rFonts w:ascii="Arial" w:hAnsi="Arial" w:cs="Arial"/>
                <w:sz w:val="18"/>
                <w:szCs w:val="18"/>
              </w:rPr>
              <w:t>Not yet due</w:t>
            </w:r>
          </w:p>
        </w:tc>
        <w:tc>
          <w:tcPr>
            <w:tcW w:w="1170" w:type="dxa"/>
            <w:vAlign w:val="bottom"/>
          </w:tcPr>
          <w:p w14:paraId="445C0EEA" w14:textId="466BBF32" w:rsidR="00FE4DE8" w:rsidRPr="00492740" w:rsidRDefault="00AE2461" w:rsidP="00FE4DE8">
            <w:pPr>
              <w:tabs>
                <w:tab w:val="decimal" w:pos="884"/>
              </w:tabs>
              <w:spacing w:line="340" w:lineRule="exact"/>
              <w:ind w:left="-102" w:right="-24"/>
              <w:rPr>
                <w:rFonts w:ascii="Arial" w:hAnsi="Arial" w:cs="Arial"/>
                <w:sz w:val="18"/>
                <w:szCs w:val="18"/>
              </w:rPr>
            </w:pPr>
            <w:r>
              <w:rPr>
                <w:rFonts w:ascii="Arial" w:hAnsi="Arial" w:cs="Arial"/>
                <w:sz w:val="18"/>
                <w:szCs w:val="18"/>
              </w:rPr>
              <w:t>959,752</w:t>
            </w:r>
          </w:p>
        </w:tc>
        <w:tc>
          <w:tcPr>
            <w:tcW w:w="1170" w:type="dxa"/>
            <w:vAlign w:val="bottom"/>
          </w:tcPr>
          <w:p w14:paraId="1AB50319" w14:textId="2DA5762F"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915,561</w:t>
            </w:r>
          </w:p>
        </w:tc>
        <w:tc>
          <w:tcPr>
            <w:tcW w:w="1170" w:type="dxa"/>
            <w:vAlign w:val="bottom"/>
          </w:tcPr>
          <w:p w14:paraId="2D4492A0" w14:textId="15F175F2"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907,928</w:t>
            </w:r>
          </w:p>
        </w:tc>
        <w:tc>
          <w:tcPr>
            <w:tcW w:w="1170" w:type="dxa"/>
            <w:vAlign w:val="bottom"/>
          </w:tcPr>
          <w:p w14:paraId="3AB9D4F9" w14:textId="56D82577"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801,795</w:t>
            </w:r>
          </w:p>
        </w:tc>
      </w:tr>
      <w:tr w:rsidR="00FE4DE8" w:rsidRPr="00492740" w14:paraId="61D58CE5" w14:textId="77777777" w:rsidTr="00D70DC8">
        <w:tc>
          <w:tcPr>
            <w:tcW w:w="3960" w:type="dxa"/>
            <w:vAlign w:val="bottom"/>
          </w:tcPr>
          <w:p w14:paraId="67EA8BED"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 xml:space="preserve">Past due </w:t>
            </w:r>
          </w:p>
        </w:tc>
        <w:tc>
          <w:tcPr>
            <w:tcW w:w="1170" w:type="dxa"/>
            <w:vAlign w:val="bottom"/>
          </w:tcPr>
          <w:p w14:paraId="2C06F118"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215BF213"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5F6279E6"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5FEB52D5" w14:textId="77777777" w:rsidR="00FE4DE8" w:rsidRPr="00492740" w:rsidRDefault="00FE4DE8" w:rsidP="00FE4DE8">
            <w:pPr>
              <w:tabs>
                <w:tab w:val="decimal" w:pos="884"/>
              </w:tabs>
              <w:spacing w:line="340" w:lineRule="exact"/>
              <w:ind w:left="-102" w:right="-24"/>
              <w:rPr>
                <w:rFonts w:ascii="Arial" w:hAnsi="Arial" w:cs="Arial"/>
                <w:sz w:val="18"/>
                <w:szCs w:val="18"/>
              </w:rPr>
            </w:pPr>
          </w:p>
        </w:tc>
      </w:tr>
      <w:tr w:rsidR="00FE4DE8" w:rsidRPr="00492740" w14:paraId="5EA03FED" w14:textId="77777777" w:rsidTr="00D70DC8">
        <w:tc>
          <w:tcPr>
            <w:tcW w:w="3960" w:type="dxa"/>
            <w:vAlign w:val="bottom"/>
          </w:tcPr>
          <w:p w14:paraId="588B0D06"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Up to 3 months</w:t>
            </w:r>
          </w:p>
        </w:tc>
        <w:tc>
          <w:tcPr>
            <w:tcW w:w="1170" w:type="dxa"/>
            <w:vAlign w:val="bottom"/>
          </w:tcPr>
          <w:p w14:paraId="697F853B" w14:textId="400ED15C" w:rsidR="00FE4DE8" w:rsidRPr="00492740" w:rsidRDefault="00AE2461" w:rsidP="00FE4DE8">
            <w:pPr>
              <w:tabs>
                <w:tab w:val="decimal" w:pos="884"/>
              </w:tabs>
              <w:spacing w:line="340" w:lineRule="exact"/>
              <w:ind w:left="-102" w:right="-24"/>
              <w:rPr>
                <w:rFonts w:ascii="Arial" w:hAnsi="Arial" w:cs="Arial"/>
                <w:sz w:val="18"/>
                <w:szCs w:val="18"/>
              </w:rPr>
            </w:pPr>
            <w:r>
              <w:rPr>
                <w:rFonts w:ascii="Arial" w:hAnsi="Arial" w:cs="Arial"/>
                <w:sz w:val="18"/>
                <w:szCs w:val="18"/>
              </w:rPr>
              <w:t>187,602</w:t>
            </w:r>
          </w:p>
        </w:tc>
        <w:tc>
          <w:tcPr>
            <w:tcW w:w="1170" w:type="dxa"/>
            <w:vAlign w:val="bottom"/>
          </w:tcPr>
          <w:p w14:paraId="5C271168" w14:textId="03C8AA3B"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332,624</w:t>
            </w:r>
          </w:p>
        </w:tc>
        <w:tc>
          <w:tcPr>
            <w:tcW w:w="1170" w:type="dxa"/>
            <w:vAlign w:val="bottom"/>
          </w:tcPr>
          <w:p w14:paraId="61D3AEFA" w14:textId="6B4692B0"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112,535</w:t>
            </w:r>
          </w:p>
        </w:tc>
        <w:tc>
          <w:tcPr>
            <w:tcW w:w="1170" w:type="dxa"/>
            <w:vAlign w:val="bottom"/>
          </w:tcPr>
          <w:p w14:paraId="10EC91C0" w14:textId="6C8111DE"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253,215</w:t>
            </w:r>
          </w:p>
        </w:tc>
      </w:tr>
      <w:tr w:rsidR="00FE4DE8" w:rsidRPr="00492740" w14:paraId="057B18A2" w14:textId="77777777" w:rsidTr="00D70DC8">
        <w:tc>
          <w:tcPr>
            <w:tcW w:w="3960" w:type="dxa"/>
            <w:vAlign w:val="bottom"/>
          </w:tcPr>
          <w:p w14:paraId="44C14462"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3 - 6 months</w:t>
            </w:r>
          </w:p>
        </w:tc>
        <w:tc>
          <w:tcPr>
            <w:tcW w:w="1170" w:type="dxa"/>
            <w:vAlign w:val="bottom"/>
          </w:tcPr>
          <w:p w14:paraId="456942E9" w14:textId="46E79F59" w:rsidR="00FE4DE8" w:rsidRPr="00492740" w:rsidRDefault="00AE2461" w:rsidP="00FE4DE8">
            <w:pPr>
              <w:tabs>
                <w:tab w:val="decimal" w:pos="884"/>
              </w:tabs>
              <w:spacing w:line="340" w:lineRule="exact"/>
              <w:ind w:left="-102" w:right="-24"/>
              <w:rPr>
                <w:rFonts w:ascii="Arial" w:hAnsi="Arial" w:cs="Arial"/>
                <w:sz w:val="18"/>
                <w:szCs w:val="18"/>
              </w:rPr>
            </w:pPr>
            <w:r>
              <w:rPr>
                <w:rFonts w:ascii="Arial" w:hAnsi="Arial" w:cs="Arial"/>
                <w:sz w:val="18"/>
                <w:szCs w:val="18"/>
              </w:rPr>
              <w:t>38,966</w:t>
            </w:r>
          </w:p>
        </w:tc>
        <w:tc>
          <w:tcPr>
            <w:tcW w:w="1170" w:type="dxa"/>
            <w:vAlign w:val="bottom"/>
          </w:tcPr>
          <w:p w14:paraId="7238C047" w14:textId="6654A714"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13,728</w:t>
            </w:r>
          </w:p>
        </w:tc>
        <w:tc>
          <w:tcPr>
            <w:tcW w:w="1170" w:type="dxa"/>
            <w:tcBorders>
              <w:top w:val="nil"/>
              <w:left w:val="nil"/>
              <w:bottom w:val="nil"/>
              <w:right w:val="nil"/>
            </w:tcBorders>
            <w:shd w:val="clear" w:color="auto" w:fill="auto"/>
            <w:vAlign w:val="bottom"/>
          </w:tcPr>
          <w:p w14:paraId="0635699E" w14:textId="77C0EDB7"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 xml:space="preserve"> 17,468 </w:t>
            </w:r>
          </w:p>
        </w:tc>
        <w:tc>
          <w:tcPr>
            <w:tcW w:w="1170" w:type="dxa"/>
            <w:vAlign w:val="bottom"/>
          </w:tcPr>
          <w:p w14:paraId="4A2195C2" w14:textId="152488C7"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11,809</w:t>
            </w:r>
          </w:p>
        </w:tc>
      </w:tr>
      <w:tr w:rsidR="00FE4DE8" w:rsidRPr="00492740" w14:paraId="3FFB7C8E" w14:textId="77777777" w:rsidTr="00D70DC8">
        <w:tc>
          <w:tcPr>
            <w:tcW w:w="3960" w:type="dxa"/>
            <w:vAlign w:val="bottom"/>
          </w:tcPr>
          <w:p w14:paraId="5E6CBA91"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6 - 12 months</w:t>
            </w:r>
          </w:p>
        </w:tc>
        <w:tc>
          <w:tcPr>
            <w:tcW w:w="1170" w:type="dxa"/>
            <w:vAlign w:val="bottom"/>
          </w:tcPr>
          <w:p w14:paraId="0C3E43F7" w14:textId="3F7E4A1D"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28,602</w:t>
            </w:r>
          </w:p>
        </w:tc>
        <w:tc>
          <w:tcPr>
            <w:tcW w:w="1170" w:type="dxa"/>
            <w:vAlign w:val="bottom"/>
          </w:tcPr>
          <w:p w14:paraId="4BC214CD" w14:textId="6764DAF0"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17,831</w:t>
            </w:r>
          </w:p>
        </w:tc>
        <w:tc>
          <w:tcPr>
            <w:tcW w:w="1170" w:type="dxa"/>
            <w:tcBorders>
              <w:top w:val="nil"/>
              <w:left w:val="nil"/>
              <w:bottom w:val="nil"/>
              <w:right w:val="nil"/>
            </w:tcBorders>
            <w:shd w:val="clear" w:color="auto" w:fill="auto"/>
            <w:vAlign w:val="bottom"/>
          </w:tcPr>
          <w:p w14:paraId="6FA4CD8B" w14:textId="3F6C7739"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 xml:space="preserve"> 20,177 </w:t>
            </w:r>
          </w:p>
        </w:tc>
        <w:tc>
          <w:tcPr>
            <w:tcW w:w="1170" w:type="dxa"/>
            <w:vAlign w:val="bottom"/>
          </w:tcPr>
          <w:p w14:paraId="206E3BDE" w14:textId="518BA648"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10,058</w:t>
            </w:r>
          </w:p>
        </w:tc>
      </w:tr>
      <w:tr w:rsidR="00FE4DE8" w:rsidRPr="00492740" w14:paraId="20859A54" w14:textId="77777777" w:rsidTr="00D70DC8">
        <w:tc>
          <w:tcPr>
            <w:tcW w:w="3960" w:type="dxa"/>
            <w:vAlign w:val="bottom"/>
          </w:tcPr>
          <w:p w14:paraId="2DE62350"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Over 12 months</w:t>
            </w:r>
          </w:p>
        </w:tc>
        <w:tc>
          <w:tcPr>
            <w:tcW w:w="1170" w:type="dxa"/>
            <w:vAlign w:val="bottom"/>
          </w:tcPr>
          <w:p w14:paraId="70E571BA" w14:textId="6AEE004B"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174,017</w:t>
            </w:r>
          </w:p>
        </w:tc>
        <w:tc>
          <w:tcPr>
            <w:tcW w:w="1170" w:type="dxa"/>
            <w:vAlign w:val="bottom"/>
          </w:tcPr>
          <w:p w14:paraId="2D48D938" w14:textId="297AB1AA"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204,543</w:t>
            </w:r>
          </w:p>
        </w:tc>
        <w:tc>
          <w:tcPr>
            <w:tcW w:w="1170" w:type="dxa"/>
            <w:tcBorders>
              <w:top w:val="nil"/>
              <w:left w:val="nil"/>
              <w:bottom w:val="single" w:sz="4" w:space="0" w:color="auto"/>
              <w:right w:val="nil"/>
            </w:tcBorders>
            <w:shd w:val="clear" w:color="auto" w:fill="auto"/>
            <w:vAlign w:val="bottom"/>
          </w:tcPr>
          <w:p w14:paraId="5EC1FB81" w14:textId="3F26955B"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 xml:space="preserve">143,078 </w:t>
            </w:r>
          </w:p>
        </w:tc>
        <w:tc>
          <w:tcPr>
            <w:tcW w:w="1170" w:type="dxa"/>
            <w:vAlign w:val="bottom"/>
          </w:tcPr>
          <w:p w14:paraId="52DA6C9D" w14:textId="2319A115"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180,154</w:t>
            </w:r>
          </w:p>
        </w:tc>
      </w:tr>
      <w:tr w:rsidR="00FE4DE8" w:rsidRPr="00492740" w14:paraId="0FF3D4DF" w14:textId="77777777" w:rsidTr="00D70DC8">
        <w:tc>
          <w:tcPr>
            <w:tcW w:w="3960" w:type="dxa"/>
            <w:vAlign w:val="bottom"/>
          </w:tcPr>
          <w:p w14:paraId="407E5372"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Total</w:t>
            </w:r>
          </w:p>
        </w:tc>
        <w:tc>
          <w:tcPr>
            <w:tcW w:w="1170" w:type="dxa"/>
            <w:vAlign w:val="bottom"/>
          </w:tcPr>
          <w:p w14:paraId="49540877" w14:textId="478E1B35"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1,388,939</w:t>
            </w:r>
          </w:p>
        </w:tc>
        <w:tc>
          <w:tcPr>
            <w:tcW w:w="1170" w:type="dxa"/>
            <w:vAlign w:val="bottom"/>
          </w:tcPr>
          <w:p w14:paraId="37D5A515" w14:textId="14A20584"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1,484,287</w:t>
            </w:r>
          </w:p>
        </w:tc>
        <w:tc>
          <w:tcPr>
            <w:tcW w:w="1170" w:type="dxa"/>
            <w:tcBorders>
              <w:top w:val="single" w:sz="4" w:space="0" w:color="auto"/>
              <w:left w:val="nil"/>
              <w:bottom w:val="nil"/>
              <w:right w:val="nil"/>
            </w:tcBorders>
            <w:shd w:val="clear" w:color="auto" w:fill="auto"/>
            <w:vAlign w:val="bottom"/>
          </w:tcPr>
          <w:p w14:paraId="1A2AE708" w14:textId="463CA11F"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 xml:space="preserve">1,201,186 </w:t>
            </w:r>
          </w:p>
        </w:tc>
        <w:tc>
          <w:tcPr>
            <w:tcW w:w="1170" w:type="dxa"/>
            <w:vAlign w:val="bottom"/>
          </w:tcPr>
          <w:p w14:paraId="7AEDCD8F" w14:textId="64E6304D"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1,257,031</w:t>
            </w:r>
          </w:p>
        </w:tc>
      </w:tr>
      <w:tr w:rsidR="00FE4DE8" w:rsidRPr="00492740" w14:paraId="0A566847" w14:textId="77777777" w:rsidTr="00D70DC8">
        <w:tc>
          <w:tcPr>
            <w:tcW w:w="3960" w:type="dxa"/>
            <w:vAlign w:val="bottom"/>
          </w:tcPr>
          <w:p w14:paraId="183A3479" w14:textId="77777777" w:rsidR="00FE4DE8" w:rsidRPr="00492740" w:rsidRDefault="00FE4DE8" w:rsidP="00FE4DE8">
            <w:pPr>
              <w:tabs>
                <w:tab w:val="right" w:pos="8100"/>
              </w:tabs>
              <w:spacing w:line="340" w:lineRule="exact"/>
              <w:ind w:left="522" w:right="-108" w:hanging="522"/>
              <w:rPr>
                <w:rFonts w:ascii="Arial" w:hAnsi="Arial" w:cs="Arial"/>
                <w:sz w:val="18"/>
                <w:szCs w:val="18"/>
              </w:rPr>
            </w:pPr>
            <w:r w:rsidRPr="00492740">
              <w:rPr>
                <w:rFonts w:ascii="Arial" w:hAnsi="Arial" w:cs="Arial"/>
                <w:sz w:val="18"/>
                <w:szCs w:val="18"/>
              </w:rPr>
              <w:t>Less: Allowance for expected credit losses</w:t>
            </w:r>
          </w:p>
        </w:tc>
        <w:tc>
          <w:tcPr>
            <w:tcW w:w="1170" w:type="dxa"/>
            <w:vAlign w:val="bottom"/>
          </w:tcPr>
          <w:p w14:paraId="0BFBC80C" w14:textId="31B691B4"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(208,501)</w:t>
            </w:r>
          </w:p>
        </w:tc>
        <w:tc>
          <w:tcPr>
            <w:tcW w:w="1170" w:type="dxa"/>
            <w:vAlign w:val="bottom"/>
          </w:tcPr>
          <w:p w14:paraId="55362FC7" w14:textId="7D8A2D88"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(266,742)</w:t>
            </w:r>
          </w:p>
        </w:tc>
        <w:tc>
          <w:tcPr>
            <w:tcW w:w="1170" w:type="dxa"/>
            <w:tcBorders>
              <w:top w:val="nil"/>
              <w:left w:val="nil"/>
              <w:bottom w:val="single" w:sz="4" w:space="0" w:color="auto"/>
              <w:right w:val="nil"/>
            </w:tcBorders>
            <w:shd w:val="clear" w:color="auto" w:fill="auto"/>
            <w:vAlign w:val="bottom"/>
          </w:tcPr>
          <w:p w14:paraId="1AD3C0B5" w14:textId="1EFDECAB"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 xml:space="preserve"> (162,950)</w:t>
            </w:r>
          </w:p>
        </w:tc>
        <w:tc>
          <w:tcPr>
            <w:tcW w:w="1170" w:type="dxa"/>
            <w:vAlign w:val="bottom"/>
          </w:tcPr>
          <w:p w14:paraId="4894AA4F" w14:textId="37189336"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(231,555)</w:t>
            </w:r>
          </w:p>
        </w:tc>
      </w:tr>
      <w:tr w:rsidR="00FE4DE8" w:rsidRPr="00492740" w14:paraId="06EB8291" w14:textId="77777777" w:rsidTr="00D70DC8">
        <w:tc>
          <w:tcPr>
            <w:tcW w:w="3960" w:type="dxa"/>
            <w:vAlign w:val="bottom"/>
          </w:tcPr>
          <w:p w14:paraId="2FEB1B86"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Net</w:t>
            </w:r>
          </w:p>
        </w:tc>
        <w:tc>
          <w:tcPr>
            <w:tcW w:w="1170" w:type="dxa"/>
            <w:vAlign w:val="bottom"/>
          </w:tcPr>
          <w:p w14:paraId="698BB234" w14:textId="44006AE0"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1,180,438</w:t>
            </w:r>
          </w:p>
        </w:tc>
        <w:tc>
          <w:tcPr>
            <w:tcW w:w="1170" w:type="dxa"/>
            <w:vAlign w:val="bottom"/>
          </w:tcPr>
          <w:p w14:paraId="2F405C85" w14:textId="1FE3B343"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1,217,545</w:t>
            </w:r>
          </w:p>
        </w:tc>
        <w:tc>
          <w:tcPr>
            <w:tcW w:w="1170" w:type="dxa"/>
            <w:tcBorders>
              <w:top w:val="single" w:sz="4" w:space="0" w:color="auto"/>
              <w:left w:val="nil"/>
              <w:bottom w:val="single" w:sz="4" w:space="0" w:color="auto"/>
              <w:right w:val="nil"/>
            </w:tcBorders>
            <w:shd w:val="clear" w:color="auto" w:fill="auto"/>
            <w:vAlign w:val="bottom"/>
          </w:tcPr>
          <w:p w14:paraId="532A15CF" w14:textId="0E6D1DC3"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 xml:space="preserve">1,038,236 </w:t>
            </w:r>
          </w:p>
        </w:tc>
        <w:tc>
          <w:tcPr>
            <w:tcW w:w="1170" w:type="dxa"/>
            <w:vAlign w:val="bottom"/>
          </w:tcPr>
          <w:p w14:paraId="10938895" w14:textId="7F9334A7"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1,025,476</w:t>
            </w:r>
          </w:p>
        </w:tc>
      </w:tr>
      <w:tr w:rsidR="00FE4DE8" w:rsidRPr="00492740" w14:paraId="13DB0EB4" w14:textId="77777777" w:rsidTr="00A92A65">
        <w:tc>
          <w:tcPr>
            <w:tcW w:w="3960" w:type="dxa"/>
            <w:vAlign w:val="bottom"/>
          </w:tcPr>
          <w:p w14:paraId="34F68B43" w14:textId="3B324C07" w:rsidR="00FE4DE8" w:rsidRPr="00492740" w:rsidRDefault="00FE4DE8" w:rsidP="00FE4DE8">
            <w:pPr>
              <w:tabs>
                <w:tab w:val="right" w:pos="8100"/>
              </w:tabs>
              <w:spacing w:line="340" w:lineRule="exact"/>
              <w:ind w:left="162" w:right="-126" w:hanging="162"/>
              <w:rPr>
                <w:rFonts w:ascii="Arial" w:hAnsi="Arial" w:cs="Arial"/>
                <w:sz w:val="18"/>
                <w:szCs w:val="18"/>
                <w:u w:val="single"/>
              </w:rPr>
            </w:pPr>
            <w:r w:rsidRPr="00492740">
              <w:rPr>
                <w:rFonts w:ascii="Arial" w:hAnsi="Arial" w:cs="Arial"/>
                <w:sz w:val="18"/>
                <w:szCs w:val="18"/>
                <w:u w:val="single"/>
              </w:rPr>
              <w:t xml:space="preserve">Trade accounts receivable - unrelated parties, </w:t>
            </w:r>
            <w:r w:rsidRPr="00492740">
              <w:rPr>
                <w:rFonts w:ascii="Arial" w:hAnsi="Arial" w:cs="Arial"/>
                <w:sz w:val="18"/>
                <w:szCs w:val="18"/>
                <w:u w:val="single"/>
              </w:rPr>
              <w:br/>
              <w:t>long past due and during legal action</w:t>
            </w:r>
          </w:p>
        </w:tc>
        <w:tc>
          <w:tcPr>
            <w:tcW w:w="1170" w:type="dxa"/>
            <w:vAlign w:val="bottom"/>
          </w:tcPr>
          <w:p w14:paraId="71496114"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271E3101"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4C4ACD34"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6CAF158F" w14:textId="77777777" w:rsidR="00FE4DE8" w:rsidRPr="00492740" w:rsidRDefault="00FE4DE8" w:rsidP="00FE4DE8">
            <w:pPr>
              <w:tabs>
                <w:tab w:val="decimal" w:pos="884"/>
              </w:tabs>
              <w:spacing w:line="340" w:lineRule="exact"/>
              <w:ind w:left="-102" w:right="-24"/>
              <w:rPr>
                <w:rFonts w:ascii="Arial" w:hAnsi="Arial" w:cs="Arial"/>
                <w:sz w:val="18"/>
                <w:szCs w:val="18"/>
              </w:rPr>
            </w:pPr>
          </w:p>
        </w:tc>
      </w:tr>
      <w:tr w:rsidR="00FE4DE8" w:rsidRPr="00492740" w14:paraId="7CA32DEB" w14:textId="77777777" w:rsidTr="00A92A65">
        <w:tc>
          <w:tcPr>
            <w:tcW w:w="3960" w:type="dxa"/>
            <w:vAlign w:val="bottom"/>
          </w:tcPr>
          <w:p w14:paraId="61AF0FD0"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Aged on the basis of due dates</w:t>
            </w:r>
          </w:p>
        </w:tc>
        <w:tc>
          <w:tcPr>
            <w:tcW w:w="1170" w:type="dxa"/>
            <w:vAlign w:val="bottom"/>
          </w:tcPr>
          <w:p w14:paraId="13FE9780"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2906C36C"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0383C960"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71D111C2" w14:textId="77777777" w:rsidR="00FE4DE8" w:rsidRPr="00492740" w:rsidRDefault="00FE4DE8" w:rsidP="00FE4DE8">
            <w:pPr>
              <w:tabs>
                <w:tab w:val="decimal" w:pos="884"/>
              </w:tabs>
              <w:spacing w:line="340" w:lineRule="exact"/>
              <w:ind w:left="-102" w:right="-24"/>
              <w:rPr>
                <w:rFonts w:ascii="Arial" w:hAnsi="Arial" w:cs="Arial"/>
                <w:sz w:val="18"/>
                <w:szCs w:val="18"/>
              </w:rPr>
            </w:pPr>
          </w:p>
        </w:tc>
      </w:tr>
      <w:tr w:rsidR="00FE4DE8" w:rsidRPr="00492740" w14:paraId="5E1F18D0" w14:textId="77777777" w:rsidTr="005479B2">
        <w:trPr>
          <w:trHeight w:val="306"/>
        </w:trPr>
        <w:tc>
          <w:tcPr>
            <w:tcW w:w="3960" w:type="dxa"/>
            <w:vAlign w:val="bottom"/>
          </w:tcPr>
          <w:p w14:paraId="1B2586AF" w14:textId="77777777" w:rsidR="00FE4DE8" w:rsidRPr="00492740" w:rsidRDefault="00FE4DE8" w:rsidP="00FE4DE8">
            <w:pPr>
              <w:tabs>
                <w:tab w:val="right" w:pos="8100"/>
              </w:tabs>
              <w:spacing w:line="340" w:lineRule="exact"/>
              <w:ind w:left="522" w:right="-108" w:hanging="522"/>
              <w:rPr>
                <w:rFonts w:ascii="Arial" w:hAnsi="Arial" w:cs="Arial"/>
                <w:sz w:val="18"/>
                <w:szCs w:val="18"/>
              </w:rPr>
            </w:pPr>
            <w:r w:rsidRPr="00492740">
              <w:rPr>
                <w:rFonts w:ascii="Arial" w:hAnsi="Arial" w:cs="Arial"/>
                <w:sz w:val="18"/>
                <w:szCs w:val="18"/>
              </w:rPr>
              <w:t>Past due over 12 months</w:t>
            </w:r>
          </w:p>
        </w:tc>
        <w:tc>
          <w:tcPr>
            <w:tcW w:w="1170" w:type="dxa"/>
            <w:vAlign w:val="bottom"/>
          </w:tcPr>
          <w:p w14:paraId="09ACBA39" w14:textId="0761DF7D"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c>
          <w:tcPr>
            <w:tcW w:w="1170" w:type="dxa"/>
            <w:vAlign w:val="bottom"/>
          </w:tcPr>
          <w:p w14:paraId="4270DD98" w14:textId="15AE010F"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c>
          <w:tcPr>
            <w:tcW w:w="1170" w:type="dxa"/>
            <w:vAlign w:val="bottom"/>
          </w:tcPr>
          <w:p w14:paraId="7EF1F598" w14:textId="49904AF4"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c>
          <w:tcPr>
            <w:tcW w:w="1170" w:type="dxa"/>
            <w:vAlign w:val="bottom"/>
          </w:tcPr>
          <w:p w14:paraId="2367BF35" w14:textId="5AA2AD47" w:rsidR="00FE4DE8" w:rsidRPr="00492740" w:rsidRDefault="00FE4DE8" w:rsidP="00FE4DE8">
            <w:pP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r>
      <w:tr w:rsidR="00FE4DE8" w:rsidRPr="00492740" w14:paraId="39C7BC98" w14:textId="77777777" w:rsidTr="005479B2">
        <w:tc>
          <w:tcPr>
            <w:tcW w:w="3960" w:type="dxa"/>
            <w:vAlign w:val="bottom"/>
          </w:tcPr>
          <w:p w14:paraId="6A07C51E" w14:textId="77777777" w:rsidR="00FE4DE8" w:rsidRPr="00492740" w:rsidRDefault="00FE4DE8" w:rsidP="00FE4DE8">
            <w:pPr>
              <w:tabs>
                <w:tab w:val="right" w:pos="8100"/>
              </w:tabs>
              <w:spacing w:line="340" w:lineRule="exact"/>
              <w:ind w:left="522" w:right="-108" w:hanging="522"/>
              <w:rPr>
                <w:rFonts w:ascii="Arial" w:hAnsi="Arial" w:cs="Arial"/>
                <w:sz w:val="18"/>
                <w:szCs w:val="18"/>
              </w:rPr>
            </w:pPr>
            <w:r w:rsidRPr="00492740">
              <w:rPr>
                <w:rFonts w:ascii="Arial" w:hAnsi="Arial" w:cs="Arial"/>
                <w:sz w:val="18"/>
                <w:szCs w:val="18"/>
              </w:rPr>
              <w:t>Less: Allowance for expected credit losses</w:t>
            </w:r>
          </w:p>
        </w:tc>
        <w:tc>
          <w:tcPr>
            <w:tcW w:w="1170" w:type="dxa"/>
            <w:vAlign w:val="bottom"/>
          </w:tcPr>
          <w:p w14:paraId="4721FCC5" w14:textId="50C7787B"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c>
          <w:tcPr>
            <w:tcW w:w="1170" w:type="dxa"/>
            <w:vAlign w:val="bottom"/>
          </w:tcPr>
          <w:p w14:paraId="7DEAE87B" w14:textId="4D857E99"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c>
          <w:tcPr>
            <w:tcW w:w="1170" w:type="dxa"/>
            <w:vAlign w:val="bottom"/>
          </w:tcPr>
          <w:p w14:paraId="37E5AB7F" w14:textId="3F983FD1"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c>
          <w:tcPr>
            <w:tcW w:w="1170" w:type="dxa"/>
            <w:vAlign w:val="bottom"/>
          </w:tcPr>
          <w:p w14:paraId="00F107E0" w14:textId="38217A35"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(103,378)</w:t>
            </w:r>
          </w:p>
        </w:tc>
      </w:tr>
      <w:tr w:rsidR="00FE4DE8" w:rsidRPr="00492740" w14:paraId="43C5444C" w14:textId="77777777" w:rsidTr="005479B2">
        <w:tc>
          <w:tcPr>
            <w:tcW w:w="3960" w:type="dxa"/>
            <w:vAlign w:val="bottom"/>
          </w:tcPr>
          <w:p w14:paraId="3E9AF11B"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Net</w:t>
            </w:r>
          </w:p>
        </w:tc>
        <w:tc>
          <w:tcPr>
            <w:tcW w:w="1170" w:type="dxa"/>
            <w:vAlign w:val="bottom"/>
          </w:tcPr>
          <w:p w14:paraId="59206E9A" w14:textId="0F65D7C2"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w:t>
            </w:r>
          </w:p>
        </w:tc>
        <w:tc>
          <w:tcPr>
            <w:tcW w:w="1170" w:type="dxa"/>
            <w:vAlign w:val="bottom"/>
          </w:tcPr>
          <w:p w14:paraId="4C3FE2F6" w14:textId="7749FD65"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w:t>
            </w:r>
          </w:p>
        </w:tc>
        <w:tc>
          <w:tcPr>
            <w:tcW w:w="1170" w:type="dxa"/>
            <w:vAlign w:val="bottom"/>
          </w:tcPr>
          <w:p w14:paraId="49F2C91D" w14:textId="4ED51236"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w:t>
            </w:r>
          </w:p>
        </w:tc>
        <w:tc>
          <w:tcPr>
            <w:tcW w:w="1170" w:type="dxa"/>
            <w:vAlign w:val="bottom"/>
          </w:tcPr>
          <w:p w14:paraId="021A3DE6" w14:textId="7C037A93"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w:t>
            </w:r>
          </w:p>
        </w:tc>
      </w:tr>
      <w:tr w:rsidR="00FE4DE8" w:rsidRPr="00492740" w14:paraId="60D45F74" w14:textId="77777777" w:rsidTr="005479B2">
        <w:trPr>
          <w:trHeight w:val="74"/>
        </w:trPr>
        <w:tc>
          <w:tcPr>
            <w:tcW w:w="3960" w:type="dxa"/>
            <w:vAlign w:val="bottom"/>
          </w:tcPr>
          <w:p w14:paraId="01D9E3BE" w14:textId="77777777" w:rsidR="00FE4DE8" w:rsidRPr="00492740" w:rsidRDefault="00FE4DE8" w:rsidP="00FE4DE8">
            <w:pPr>
              <w:tabs>
                <w:tab w:val="right" w:pos="8100"/>
              </w:tabs>
              <w:spacing w:line="340" w:lineRule="exact"/>
              <w:ind w:left="181" w:right="-108" w:hanging="181"/>
              <w:rPr>
                <w:rFonts w:ascii="Arial" w:hAnsi="Arial" w:cs="Arial"/>
                <w:sz w:val="18"/>
                <w:szCs w:val="18"/>
              </w:rPr>
            </w:pPr>
            <w:r w:rsidRPr="00492740">
              <w:rPr>
                <w:rFonts w:ascii="Arial" w:hAnsi="Arial" w:cs="Arial"/>
                <w:sz w:val="18"/>
                <w:szCs w:val="18"/>
              </w:rPr>
              <w:t>Total trade accounts receivable - unrelated parties, net</w:t>
            </w:r>
          </w:p>
        </w:tc>
        <w:tc>
          <w:tcPr>
            <w:tcW w:w="1170" w:type="dxa"/>
            <w:vAlign w:val="bottom"/>
          </w:tcPr>
          <w:p w14:paraId="1F02A91F" w14:textId="79FC6596"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1,180,438</w:t>
            </w:r>
          </w:p>
        </w:tc>
        <w:tc>
          <w:tcPr>
            <w:tcW w:w="1170" w:type="dxa"/>
            <w:vAlign w:val="bottom"/>
          </w:tcPr>
          <w:p w14:paraId="441ECD7A" w14:textId="4ECF0E3A"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1,217,545</w:t>
            </w:r>
          </w:p>
        </w:tc>
        <w:tc>
          <w:tcPr>
            <w:tcW w:w="1170" w:type="dxa"/>
            <w:vAlign w:val="bottom"/>
          </w:tcPr>
          <w:p w14:paraId="6CBD892D" w14:textId="087ACBB2"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1,038,236</w:t>
            </w:r>
          </w:p>
        </w:tc>
        <w:tc>
          <w:tcPr>
            <w:tcW w:w="1170" w:type="dxa"/>
            <w:vAlign w:val="bottom"/>
          </w:tcPr>
          <w:p w14:paraId="3E44649B" w14:textId="14C67B6A" w:rsidR="00FE4DE8" w:rsidRPr="00492740" w:rsidRDefault="00FE4DE8" w:rsidP="00FE4DE8">
            <w:pPr>
              <w:pBdr>
                <w:bottom w:val="single" w:sz="4" w:space="1" w:color="auto"/>
              </w:pBdr>
              <w:tabs>
                <w:tab w:val="decimal" w:pos="884"/>
              </w:tabs>
              <w:spacing w:line="340" w:lineRule="exact"/>
              <w:ind w:left="-102" w:right="-24"/>
              <w:rPr>
                <w:rFonts w:ascii="Arial" w:hAnsi="Arial" w:cs="Arial"/>
                <w:sz w:val="18"/>
                <w:szCs w:val="18"/>
              </w:rPr>
            </w:pPr>
            <w:r w:rsidRPr="00492740">
              <w:rPr>
                <w:rFonts w:ascii="Arial" w:hAnsi="Arial" w:cs="Arial"/>
                <w:sz w:val="18"/>
                <w:szCs w:val="18"/>
              </w:rPr>
              <w:t>1,025,476</w:t>
            </w:r>
          </w:p>
        </w:tc>
      </w:tr>
      <w:tr w:rsidR="00FE4DE8" w:rsidRPr="00492740" w14:paraId="70DBCDD3" w14:textId="77777777" w:rsidTr="005479B2">
        <w:tc>
          <w:tcPr>
            <w:tcW w:w="3960" w:type="dxa"/>
            <w:vAlign w:val="bottom"/>
          </w:tcPr>
          <w:p w14:paraId="6A7A8FE6" w14:textId="2BCE9DA2" w:rsidR="00FE4DE8" w:rsidRPr="00492740" w:rsidRDefault="00FE4DE8" w:rsidP="00FE4DE8">
            <w:pPr>
              <w:tabs>
                <w:tab w:val="right" w:pos="8100"/>
              </w:tabs>
              <w:spacing w:line="340" w:lineRule="exact"/>
              <w:ind w:left="162" w:right="-126" w:hanging="162"/>
              <w:rPr>
                <w:rFonts w:ascii="Arial" w:hAnsi="Arial" w:cs="Arial"/>
                <w:sz w:val="18"/>
                <w:szCs w:val="18"/>
                <w:u w:val="single"/>
              </w:rPr>
            </w:pPr>
            <w:r w:rsidRPr="00492740">
              <w:rPr>
                <w:rFonts w:ascii="Arial" w:hAnsi="Arial" w:cs="Arial"/>
                <w:sz w:val="18"/>
                <w:szCs w:val="18"/>
                <w:u w:val="single"/>
              </w:rPr>
              <w:t>Trade accounts receivable - related parties</w:t>
            </w:r>
          </w:p>
        </w:tc>
        <w:tc>
          <w:tcPr>
            <w:tcW w:w="1170" w:type="dxa"/>
            <w:vAlign w:val="bottom"/>
          </w:tcPr>
          <w:p w14:paraId="7AEF5E8A"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4C0ADB3A"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57892D17"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4493B036" w14:textId="77777777" w:rsidR="00FE4DE8" w:rsidRPr="00492740" w:rsidRDefault="00FE4DE8" w:rsidP="00FE4DE8">
            <w:pPr>
              <w:tabs>
                <w:tab w:val="decimal" w:pos="884"/>
                <w:tab w:val="decimal" w:pos="972"/>
              </w:tabs>
              <w:spacing w:line="340" w:lineRule="exact"/>
              <w:ind w:left="-102" w:right="-24"/>
              <w:rPr>
                <w:rFonts w:ascii="Arial" w:hAnsi="Arial" w:cs="Arial"/>
                <w:sz w:val="18"/>
                <w:szCs w:val="18"/>
              </w:rPr>
            </w:pPr>
          </w:p>
        </w:tc>
      </w:tr>
      <w:tr w:rsidR="00FE4DE8" w:rsidRPr="00492740" w14:paraId="72F77680" w14:textId="77777777" w:rsidTr="005479B2">
        <w:tc>
          <w:tcPr>
            <w:tcW w:w="3960" w:type="dxa"/>
            <w:vAlign w:val="bottom"/>
          </w:tcPr>
          <w:p w14:paraId="657A08ED"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Aged on the basis of due dates</w:t>
            </w:r>
          </w:p>
        </w:tc>
        <w:tc>
          <w:tcPr>
            <w:tcW w:w="1170" w:type="dxa"/>
            <w:vAlign w:val="bottom"/>
          </w:tcPr>
          <w:p w14:paraId="15B5572C" w14:textId="0D0B265F"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68DDFC1D"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271DC92A"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3CBB27ED" w14:textId="77777777" w:rsidR="00FE4DE8" w:rsidRPr="00492740" w:rsidRDefault="00FE4DE8" w:rsidP="00FE4DE8">
            <w:pPr>
              <w:tabs>
                <w:tab w:val="decimal" w:pos="884"/>
                <w:tab w:val="decimal" w:pos="972"/>
              </w:tabs>
              <w:spacing w:line="340" w:lineRule="exact"/>
              <w:ind w:left="-102" w:right="-24"/>
              <w:rPr>
                <w:rFonts w:ascii="Arial" w:hAnsi="Arial" w:cs="Arial"/>
                <w:sz w:val="18"/>
                <w:szCs w:val="18"/>
              </w:rPr>
            </w:pPr>
          </w:p>
        </w:tc>
      </w:tr>
      <w:tr w:rsidR="00FE4DE8" w:rsidRPr="00492740" w14:paraId="2401C1B0" w14:textId="77777777" w:rsidTr="005479B2">
        <w:tc>
          <w:tcPr>
            <w:tcW w:w="3960" w:type="dxa"/>
            <w:vAlign w:val="bottom"/>
          </w:tcPr>
          <w:p w14:paraId="1A8A10AD"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Not yet due</w:t>
            </w:r>
          </w:p>
        </w:tc>
        <w:tc>
          <w:tcPr>
            <w:tcW w:w="1170" w:type="dxa"/>
            <w:vAlign w:val="bottom"/>
          </w:tcPr>
          <w:p w14:paraId="3DAE8035" w14:textId="1ACB8149"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47,445</w:t>
            </w:r>
          </w:p>
        </w:tc>
        <w:tc>
          <w:tcPr>
            <w:tcW w:w="1170" w:type="dxa"/>
            <w:vAlign w:val="bottom"/>
          </w:tcPr>
          <w:p w14:paraId="6A795668" w14:textId="68B6404C"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26</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939</w:t>
            </w:r>
          </w:p>
        </w:tc>
        <w:tc>
          <w:tcPr>
            <w:tcW w:w="1170" w:type="dxa"/>
            <w:vAlign w:val="bottom"/>
          </w:tcPr>
          <w:p w14:paraId="4BF4B5DD" w14:textId="4E26E36F"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56,905</w:t>
            </w:r>
          </w:p>
        </w:tc>
        <w:tc>
          <w:tcPr>
            <w:tcW w:w="1170" w:type="dxa"/>
            <w:vAlign w:val="bottom"/>
          </w:tcPr>
          <w:p w14:paraId="05F1B036" w14:textId="3BFC78E3"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37</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482</w:t>
            </w:r>
          </w:p>
        </w:tc>
      </w:tr>
      <w:tr w:rsidR="00FE4DE8" w:rsidRPr="00492740" w14:paraId="3DE82B62" w14:textId="77777777" w:rsidTr="005479B2">
        <w:tc>
          <w:tcPr>
            <w:tcW w:w="3960" w:type="dxa"/>
            <w:vAlign w:val="bottom"/>
          </w:tcPr>
          <w:p w14:paraId="72704E02"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Past due</w:t>
            </w:r>
          </w:p>
        </w:tc>
        <w:tc>
          <w:tcPr>
            <w:tcW w:w="1170" w:type="dxa"/>
            <w:vAlign w:val="bottom"/>
          </w:tcPr>
          <w:p w14:paraId="596D9118" w14:textId="7FCBCDA5"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p>
        </w:tc>
        <w:tc>
          <w:tcPr>
            <w:tcW w:w="1170" w:type="dxa"/>
            <w:vAlign w:val="bottom"/>
          </w:tcPr>
          <w:p w14:paraId="5B6434FC" w14:textId="77777777"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p>
        </w:tc>
        <w:tc>
          <w:tcPr>
            <w:tcW w:w="1170" w:type="dxa"/>
            <w:vAlign w:val="bottom"/>
          </w:tcPr>
          <w:p w14:paraId="2E519DA3" w14:textId="77777777"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p>
        </w:tc>
        <w:tc>
          <w:tcPr>
            <w:tcW w:w="1170" w:type="dxa"/>
            <w:vAlign w:val="bottom"/>
          </w:tcPr>
          <w:p w14:paraId="0C1933E2" w14:textId="77777777"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p>
        </w:tc>
      </w:tr>
      <w:tr w:rsidR="00FE4DE8" w:rsidRPr="00492740" w14:paraId="2DB21578" w14:textId="77777777" w:rsidTr="005479B2">
        <w:tc>
          <w:tcPr>
            <w:tcW w:w="3960" w:type="dxa"/>
            <w:vAlign w:val="bottom"/>
          </w:tcPr>
          <w:p w14:paraId="0ED536FB"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Up to 3 months</w:t>
            </w:r>
          </w:p>
        </w:tc>
        <w:tc>
          <w:tcPr>
            <w:tcW w:w="1170" w:type="dxa"/>
            <w:vAlign w:val="bottom"/>
          </w:tcPr>
          <w:p w14:paraId="24AAEFA3" w14:textId="0C2B8160"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131,177</w:t>
            </w:r>
          </w:p>
        </w:tc>
        <w:tc>
          <w:tcPr>
            <w:tcW w:w="1170" w:type="dxa"/>
            <w:vAlign w:val="bottom"/>
          </w:tcPr>
          <w:p w14:paraId="4CB7F962" w14:textId="4EAB6594"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26</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313</w:t>
            </w:r>
          </w:p>
        </w:tc>
        <w:tc>
          <w:tcPr>
            <w:tcW w:w="1170" w:type="dxa"/>
            <w:vAlign w:val="bottom"/>
          </w:tcPr>
          <w:p w14:paraId="48E71525" w14:textId="44EFFDCE"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207,946</w:t>
            </w:r>
          </w:p>
        </w:tc>
        <w:tc>
          <w:tcPr>
            <w:tcW w:w="1170" w:type="dxa"/>
            <w:vAlign w:val="bottom"/>
          </w:tcPr>
          <w:p w14:paraId="6422FF89" w14:textId="4658A7C2"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71</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052</w:t>
            </w:r>
          </w:p>
        </w:tc>
      </w:tr>
      <w:tr w:rsidR="00FE4DE8" w:rsidRPr="00492740" w14:paraId="283D1E3C" w14:textId="77777777" w:rsidTr="005479B2">
        <w:tc>
          <w:tcPr>
            <w:tcW w:w="3960" w:type="dxa"/>
            <w:vAlign w:val="bottom"/>
          </w:tcPr>
          <w:p w14:paraId="23EE693F"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3 - 6 months</w:t>
            </w:r>
          </w:p>
        </w:tc>
        <w:tc>
          <w:tcPr>
            <w:tcW w:w="1170" w:type="dxa"/>
            <w:vAlign w:val="bottom"/>
          </w:tcPr>
          <w:p w14:paraId="0C4868C3" w14:textId="7C0EE7A9"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5,606</w:t>
            </w:r>
          </w:p>
        </w:tc>
        <w:tc>
          <w:tcPr>
            <w:tcW w:w="1170" w:type="dxa"/>
            <w:vAlign w:val="bottom"/>
          </w:tcPr>
          <w:p w14:paraId="50E7B045" w14:textId="7E89765E"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37</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989</w:t>
            </w:r>
          </w:p>
        </w:tc>
        <w:tc>
          <w:tcPr>
            <w:tcW w:w="1170" w:type="dxa"/>
            <w:vAlign w:val="bottom"/>
          </w:tcPr>
          <w:p w14:paraId="63622014" w14:textId="45E89191"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65,704</w:t>
            </w:r>
          </w:p>
        </w:tc>
        <w:tc>
          <w:tcPr>
            <w:tcW w:w="1170" w:type="dxa"/>
            <w:vAlign w:val="bottom"/>
          </w:tcPr>
          <w:p w14:paraId="46759760" w14:textId="315665AD"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69</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194</w:t>
            </w:r>
          </w:p>
        </w:tc>
      </w:tr>
      <w:tr w:rsidR="00FE4DE8" w:rsidRPr="00492740" w14:paraId="372F568E" w14:textId="77777777" w:rsidTr="005479B2">
        <w:tc>
          <w:tcPr>
            <w:tcW w:w="3960" w:type="dxa"/>
            <w:vAlign w:val="bottom"/>
          </w:tcPr>
          <w:p w14:paraId="4BBDADE7"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6 - 12 months</w:t>
            </w:r>
          </w:p>
        </w:tc>
        <w:tc>
          <w:tcPr>
            <w:tcW w:w="1170" w:type="dxa"/>
            <w:vAlign w:val="bottom"/>
          </w:tcPr>
          <w:p w14:paraId="46C5430C" w14:textId="62DA298A"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5,359</w:t>
            </w:r>
          </w:p>
        </w:tc>
        <w:tc>
          <w:tcPr>
            <w:tcW w:w="1170" w:type="dxa"/>
            <w:vAlign w:val="bottom"/>
          </w:tcPr>
          <w:p w14:paraId="18A9EBD1" w14:textId="5363A5CB"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2</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836</w:t>
            </w:r>
          </w:p>
        </w:tc>
        <w:tc>
          <w:tcPr>
            <w:tcW w:w="1170" w:type="dxa"/>
            <w:vAlign w:val="bottom"/>
          </w:tcPr>
          <w:p w14:paraId="49C87D34" w14:textId="06253754"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140,834</w:t>
            </w:r>
          </w:p>
        </w:tc>
        <w:tc>
          <w:tcPr>
            <w:tcW w:w="1170" w:type="dxa"/>
            <w:vAlign w:val="bottom"/>
          </w:tcPr>
          <w:p w14:paraId="2B780A49" w14:textId="06BDC046"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108</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321</w:t>
            </w:r>
          </w:p>
        </w:tc>
      </w:tr>
      <w:tr w:rsidR="00FE4DE8" w:rsidRPr="00492740" w14:paraId="38FB5A2D" w14:textId="77777777" w:rsidTr="005479B2">
        <w:tc>
          <w:tcPr>
            <w:tcW w:w="3960" w:type="dxa"/>
            <w:vAlign w:val="bottom"/>
          </w:tcPr>
          <w:p w14:paraId="2E185CBB" w14:textId="77777777" w:rsidR="00FE4DE8" w:rsidRPr="00492740" w:rsidRDefault="00FE4DE8" w:rsidP="00FE4DE8">
            <w:pPr>
              <w:tabs>
                <w:tab w:val="right" w:pos="8100"/>
              </w:tabs>
              <w:spacing w:line="340" w:lineRule="exact"/>
              <w:ind w:left="255" w:right="54"/>
              <w:jc w:val="thaiDistribute"/>
              <w:rPr>
                <w:rFonts w:ascii="Arial" w:hAnsi="Arial" w:cs="Arial"/>
                <w:sz w:val="18"/>
                <w:szCs w:val="18"/>
              </w:rPr>
            </w:pPr>
            <w:r w:rsidRPr="00492740">
              <w:rPr>
                <w:rFonts w:ascii="Arial" w:hAnsi="Arial" w:cs="Arial"/>
                <w:sz w:val="18"/>
                <w:szCs w:val="18"/>
              </w:rPr>
              <w:t>Over 12 months</w:t>
            </w:r>
          </w:p>
        </w:tc>
        <w:tc>
          <w:tcPr>
            <w:tcW w:w="1170" w:type="dxa"/>
            <w:vAlign w:val="bottom"/>
          </w:tcPr>
          <w:p w14:paraId="77AA2EEC" w14:textId="667889BE"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188,794</w:t>
            </w:r>
          </w:p>
        </w:tc>
        <w:tc>
          <w:tcPr>
            <w:tcW w:w="1170" w:type="dxa"/>
            <w:vAlign w:val="bottom"/>
          </w:tcPr>
          <w:p w14:paraId="56D70E64" w14:textId="1E1DA61C"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198</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563</w:t>
            </w:r>
          </w:p>
        </w:tc>
        <w:tc>
          <w:tcPr>
            <w:tcW w:w="1170" w:type="dxa"/>
            <w:vAlign w:val="bottom"/>
          </w:tcPr>
          <w:p w14:paraId="134FF982" w14:textId="26429A22"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934,76</w:t>
            </w:r>
            <w:r w:rsidR="00AE2461">
              <w:rPr>
                <w:rFonts w:ascii="Arial" w:hAnsi="Arial" w:cs="Arial"/>
                <w:color w:val="000000" w:themeColor="text1"/>
                <w:sz w:val="18"/>
                <w:szCs w:val="18"/>
              </w:rPr>
              <w:t>7</w:t>
            </w:r>
          </w:p>
        </w:tc>
        <w:tc>
          <w:tcPr>
            <w:tcW w:w="1170" w:type="dxa"/>
            <w:vAlign w:val="bottom"/>
          </w:tcPr>
          <w:p w14:paraId="7E23A845" w14:textId="3ACEAA8D"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935</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931</w:t>
            </w:r>
          </w:p>
        </w:tc>
      </w:tr>
      <w:tr w:rsidR="00FE4DE8" w:rsidRPr="00492740" w14:paraId="0B839E64" w14:textId="77777777" w:rsidTr="005479B2">
        <w:tc>
          <w:tcPr>
            <w:tcW w:w="3960" w:type="dxa"/>
            <w:vAlign w:val="bottom"/>
          </w:tcPr>
          <w:p w14:paraId="1DBF349C" w14:textId="77777777" w:rsidR="00FE4DE8" w:rsidRPr="00492740" w:rsidRDefault="00FE4DE8" w:rsidP="00FE4DE8">
            <w:pPr>
              <w:tabs>
                <w:tab w:val="right" w:pos="8100"/>
              </w:tabs>
              <w:spacing w:line="340" w:lineRule="exact"/>
              <w:ind w:right="54"/>
              <w:jc w:val="thaiDistribute"/>
              <w:rPr>
                <w:rFonts w:ascii="Arial" w:hAnsi="Arial" w:cs="Arial"/>
                <w:sz w:val="18"/>
                <w:szCs w:val="18"/>
              </w:rPr>
            </w:pPr>
            <w:r w:rsidRPr="00492740">
              <w:rPr>
                <w:rFonts w:ascii="Arial" w:hAnsi="Arial" w:cs="Arial"/>
                <w:sz w:val="18"/>
                <w:szCs w:val="18"/>
              </w:rPr>
              <w:t>Total</w:t>
            </w:r>
          </w:p>
        </w:tc>
        <w:tc>
          <w:tcPr>
            <w:tcW w:w="1170" w:type="dxa"/>
            <w:vAlign w:val="bottom"/>
          </w:tcPr>
          <w:p w14:paraId="4B520A5B" w14:textId="39492C78"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378,381</w:t>
            </w:r>
          </w:p>
        </w:tc>
        <w:tc>
          <w:tcPr>
            <w:tcW w:w="1170" w:type="dxa"/>
            <w:vAlign w:val="bottom"/>
          </w:tcPr>
          <w:p w14:paraId="25641C0D" w14:textId="7014851C"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292</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640</w:t>
            </w:r>
          </w:p>
        </w:tc>
        <w:tc>
          <w:tcPr>
            <w:tcW w:w="1170" w:type="dxa"/>
            <w:vAlign w:val="bottom"/>
          </w:tcPr>
          <w:p w14:paraId="0C94F425" w14:textId="3600A34B"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1,406,15</w:t>
            </w:r>
            <w:r w:rsidR="00AE2461">
              <w:rPr>
                <w:rFonts w:ascii="Arial" w:hAnsi="Arial" w:cs="Arial"/>
                <w:color w:val="000000" w:themeColor="text1"/>
                <w:sz w:val="18"/>
                <w:szCs w:val="18"/>
              </w:rPr>
              <w:t>6</w:t>
            </w:r>
          </w:p>
        </w:tc>
        <w:tc>
          <w:tcPr>
            <w:tcW w:w="1170" w:type="dxa"/>
            <w:vAlign w:val="bottom"/>
          </w:tcPr>
          <w:p w14:paraId="4966E59D" w14:textId="12261F6C"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221</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980</w:t>
            </w:r>
          </w:p>
        </w:tc>
      </w:tr>
      <w:tr w:rsidR="00FE4DE8" w:rsidRPr="00492740" w14:paraId="461BA0FD" w14:textId="77777777" w:rsidTr="005479B2">
        <w:tc>
          <w:tcPr>
            <w:tcW w:w="3960" w:type="dxa"/>
            <w:vAlign w:val="bottom"/>
          </w:tcPr>
          <w:p w14:paraId="53601A73" w14:textId="0B1B79D1" w:rsidR="00FE4DE8" w:rsidRPr="00492740" w:rsidRDefault="00FE4DE8" w:rsidP="00FE4DE8">
            <w:pPr>
              <w:tabs>
                <w:tab w:val="right" w:pos="8100"/>
              </w:tabs>
              <w:spacing w:line="340" w:lineRule="exact"/>
              <w:ind w:left="522" w:right="-108" w:hanging="522"/>
              <w:rPr>
                <w:rFonts w:ascii="Arial" w:hAnsi="Arial" w:cs="Arial"/>
                <w:sz w:val="18"/>
                <w:szCs w:val="18"/>
              </w:rPr>
            </w:pPr>
            <w:r w:rsidRPr="00492740">
              <w:rPr>
                <w:rFonts w:ascii="Arial" w:hAnsi="Arial" w:cs="Arial"/>
                <w:sz w:val="18"/>
                <w:szCs w:val="18"/>
              </w:rPr>
              <w:t xml:space="preserve">Less: Allowance for expected credit losses </w:t>
            </w:r>
          </w:p>
        </w:tc>
        <w:tc>
          <w:tcPr>
            <w:tcW w:w="1170" w:type="dxa"/>
            <w:vAlign w:val="bottom"/>
          </w:tcPr>
          <w:p w14:paraId="28E3897E" w14:textId="473BC764"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(152,583)</w:t>
            </w:r>
          </w:p>
        </w:tc>
        <w:tc>
          <w:tcPr>
            <w:tcW w:w="1170" w:type="dxa"/>
            <w:vAlign w:val="bottom"/>
          </w:tcPr>
          <w:p w14:paraId="3C1E66D6" w14:textId="03992750"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(152</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740)</w:t>
            </w:r>
          </w:p>
        </w:tc>
        <w:tc>
          <w:tcPr>
            <w:tcW w:w="1170" w:type="dxa"/>
            <w:vAlign w:val="bottom"/>
          </w:tcPr>
          <w:p w14:paraId="755C0531" w14:textId="010BDF70"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(284,53</w:t>
            </w:r>
            <w:r w:rsidR="00AE2461">
              <w:rPr>
                <w:rFonts w:ascii="Arial" w:hAnsi="Arial" w:cs="Arial"/>
                <w:color w:val="000000" w:themeColor="text1"/>
                <w:sz w:val="18"/>
                <w:szCs w:val="18"/>
              </w:rPr>
              <w:t>7</w:t>
            </w:r>
            <w:r w:rsidRPr="00492740">
              <w:rPr>
                <w:rFonts w:ascii="Arial" w:hAnsi="Arial" w:cs="Arial"/>
                <w:color w:val="000000" w:themeColor="text1"/>
                <w:sz w:val="18"/>
                <w:szCs w:val="18"/>
              </w:rPr>
              <w:t>)</w:t>
            </w:r>
          </w:p>
        </w:tc>
        <w:tc>
          <w:tcPr>
            <w:tcW w:w="1170" w:type="dxa"/>
            <w:vAlign w:val="bottom"/>
          </w:tcPr>
          <w:p w14:paraId="664026C1" w14:textId="2C4F0BD8"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(302</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539)</w:t>
            </w:r>
          </w:p>
        </w:tc>
      </w:tr>
      <w:tr w:rsidR="00FE4DE8" w:rsidRPr="00492740" w14:paraId="629955F3" w14:textId="77777777" w:rsidTr="005479B2">
        <w:tc>
          <w:tcPr>
            <w:tcW w:w="3960" w:type="dxa"/>
            <w:vAlign w:val="bottom"/>
          </w:tcPr>
          <w:p w14:paraId="2CFBF2D0" w14:textId="77777777" w:rsidR="00FE4DE8" w:rsidRPr="00492740" w:rsidRDefault="00FE4DE8" w:rsidP="00FE4DE8">
            <w:pPr>
              <w:tabs>
                <w:tab w:val="right" w:pos="8100"/>
              </w:tabs>
              <w:spacing w:line="340" w:lineRule="exact"/>
              <w:ind w:left="181" w:right="54" w:hanging="181"/>
              <w:rPr>
                <w:rFonts w:ascii="Arial" w:hAnsi="Arial" w:cs="Arial"/>
                <w:sz w:val="18"/>
                <w:szCs w:val="18"/>
              </w:rPr>
            </w:pPr>
            <w:r w:rsidRPr="00492740">
              <w:rPr>
                <w:rFonts w:ascii="Arial" w:hAnsi="Arial" w:cs="Arial"/>
                <w:sz w:val="18"/>
                <w:szCs w:val="18"/>
              </w:rPr>
              <w:t>Total trade accounts receivable - related parties, net</w:t>
            </w:r>
          </w:p>
        </w:tc>
        <w:tc>
          <w:tcPr>
            <w:tcW w:w="1170" w:type="dxa"/>
            <w:vAlign w:val="bottom"/>
          </w:tcPr>
          <w:p w14:paraId="589ED46D" w14:textId="18C2590A"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225,798</w:t>
            </w:r>
          </w:p>
        </w:tc>
        <w:tc>
          <w:tcPr>
            <w:tcW w:w="1170" w:type="dxa"/>
            <w:vAlign w:val="bottom"/>
          </w:tcPr>
          <w:p w14:paraId="604842A5" w14:textId="3A61D40D"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139</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900</w:t>
            </w:r>
          </w:p>
        </w:tc>
        <w:tc>
          <w:tcPr>
            <w:tcW w:w="1170" w:type="dxa"/>
            <w:vAlign w:val="bottom"/>
          </w:tcPr>
          <w:p w14:paraId="4F31A71B" w14:textId="6F287D47"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1,121,619</w:t>
            </w:r>
          </w:p>
        </w:tc>
        <w:tc>
          <w:tcPr>
            <w:tcW w:w="1170" w:type="dxa"/>
            <w:vAlign w:val="bottom"/>
          </w:tcPr>
          <w:p w14:paraId="3EE4979E" w14:textId="40F51389" w:rsidR="00FE4DE8" w:rsidRPr="00492740" w:rsidRDefault="00FE4DE8" w:rsidP="00FE4DE8">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919</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441</w:t>
            </w:r>
          </w:p>
        </w:tc>
      </w:tr>
      <w:tr w:rsidR="00FE4DE8" w:rsidRPr="00492740" w14:paraId="51DCB666" w14:textId="77777777" w:rsidTr="005479B2">
        <w:tc>
          <w:tcPr>
            <w:tcW w:w="3960" w:type="dxa"/>
          </w:tcPr>
          <w:p w14:paraId="34BB0A0F" w14:textId="3E70FA5D" w:rsidR="00FE4DE8" w:rsidRPr="00492740" w:rsidRDefault="00FE4DE8" w:rsidP="00FE4DE8">
            <w:pPr>
              <w:tabs>
                <w:tab w:val="left" w:pos="162"/>
              </w:tabs>
              <w:spacing w:line="340" w:lineRule="exact"/>
              <w:ind w:right="54"/>
              <w:rPr>
                <w:rFonts w:ascii="Arial" w:hAnsi="Arial" w:cs="Arial"/>
                <w:sz w:val="18"/>
                <w:szCs w:val="18"/>
                <w:u w:val="single"/>
              </w:rPr>
            </w:pPr>
            <w:r w:rsidRPr="00492740">
              <w:rPr>
                <w:rFonts w:ascii="Arial" w:hAnsi="Arial" w:cs="Arial"/>
                <w:sz w:val="18"/>
                <w:szCs w:val="18"/>
                <w:u w:val="single"/>
              </w:rPr>
              <w:t>Other current receivables</w:t>
            </w:r>
          </w:p>
        </w:tc>
        <w:tc>
          <w:tcPr>
            <w:tcW w:w="1170" w:type="dxa"/>
            <w:vAlign w:val="bottom"/>
          </w:tcPr>
          <w:p w14:paraId="067DADBB" w14:textId="77777777"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p>
        </w:tc>
        <w:tc>
          <w:tcPr>
            <w:tcW w:w="1170" w:type="dxa"/>
            <w:shd w:val="clear" w:color="auto" w:fill="auto"/>
            <w:vAlign w:val="bottom"/>
          </w:tcPr>
          <w:p w14:paraId="1E7E8EF7" w14:textId="77777777" w:rsidR="00FE4DE8" w:rsidRPr="00492740" w:rsidRDefault="00FE4DE8" w:rsidP="00FE4DE8">
            <w:pPr>
              <w:tabs>
                <w:tab w:val="decimal" w:pos="884"/>
              </w:tabs>
              <w:spacing w:line="340" w:lineRule="exact"/>
              <w:ind w:left="-102" w:right="-24"/>
              <w:rPr>
                <w:rFonts w:ascii="Arial" w:hAnsi="Arial" w:cs="Arial"/>
                <w:sz w:val="18"/>
                <w:szCs w:val="18"/>
              </w:rPr>
            </w:pPr>
          </w:p>
        </w:tc>
        <w:tc>
          <w:tcPr>
            <w:tcW w:w="1170" w:type="dxa"/>
            <w:vAlign w:val="bottom"/>
          </w:tcPr>
          <w:p w14:paraId="783F5DC3" w14:textId="77777777"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p>
        </w:tc>
        <w:tc>
          <w:tcPr>
            <w:tcW w:w="1170" w:type="dxa"/>
            <w:vAlign w:val="bottom"/>
          </w:tcPr>
          <w:p w14:paraId="31FCFF59" w14:textId="77777777" w:rsidR="00FE4DE8" w:rsidRPr="00492740" w:rsidRDefault="00FE4DE8" w:rsidP="00FE4DE8">
            <w:pPr>
              <w:tabs>
                <w:tab w:val="decimal" w:pos="884"/>
              </w:tabs>
              <w:spacing w:line="340" w:lineRule="exact"/>
              <w:ind w:left="-102" w:right="-24"/>
              <w:rPr>
                <w:rFonts w:ascii="Arial" w:hAnsi="Arial" w:cs="Arial"/>
                <w:sz w:val="18"/>
                <w:szCs w:val="18"/>
              </w:rPr>
            </w:pPr>
          </w:p>
        </w:tc>
      </w:tr>
      <w:tr w:rsidR="00FE4DE8" w:rsidRPr="00492740" w14:paraId="4CDCF95E" w14:textId="77777777" w:rsidTr="00B25D7A">
        <w:tc>
          <w:tcPr>
            <w:tcW w:w="3960" w:type="dxa"/>
          </w:tcPr>
          <w:p w14:paraId="134B4806" w14:textId="2B1D1A25" w:rsidR="00FE4DE8" w:rsidRPr="00492740" w:rsidRDefault="00FE4DE8" w:rsidP="00FE4DE8">
            <w:pPr>
              <w:tabs>
                <w:tab w:val="right" w:pos="8100"/>
              </w:tabs>
              <w:spacing w:line="340" w:lineRule="exact"/>
              <w:ind w:left="181" w:right="-198" w:hanging="181"/>
              <w:rPr>
                <w:rFonts w:ascii="Arial" w:hAnsi="Arial" w:cs="Arial"/>
                <w:sz w:val="18"/>
                <w:szCs w:val="18"/>
                <w:cs/>
              </w:rPr>
            </w:pPr>
            <w:r w:rsidRPr="00492740">
              <w:rPr>
                <w:rFonts w:ascii="Arial" w:hAnsi="Arial" w:cs="Arial"/>
                <w:color w:val="000000" w:themeColor="text1"/>
                <w:sz w:val="18"/>
                <w:szCs w:val="18"/>
              </w:rPr>
              <w:t xml:space="preserve">Accrued income - unrelated </w:t>
            </w:r>
            <w:r w:rsidRPr="00492740">
              <w:rPr>
                <w:rFonts w:ascii="Arial" w:hAnsi="Arial" w:cs="Arial"/>
                <w:color w:val="000000" w:themeColor="text1"/>
                <w:spacing w:val="-6"/>
                <w:sz w:val="18"/>
                <w:szCs w:val="18"/>
              </w:rPr>
              <w:t>parties</w:t>
            </w:r>
          </w:p>
        </w:tc>
        <w:tc>
          <w:tcPr>
            <w:tcW w:w="1170" w:type="dxa"/>
            <w:vAlign w:val="bottom"/>
          </w:tcPr>
          <w:p w14:paraId="4A16CDF2" w14:textId="72DE8542"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32,191</w:t>
            </w:r>
          </w:p>
        </w:tc>
        <w:tc>
          <w:tcPr>
            <w:tcW w:w="1170" w:type="dxa"/>
            <w:vAlign w:val="bottom"/>
          </w:tcPr>
          <w:p w14:paraId="67E7867E" w14:textId="0210DA76"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58</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356</w:t>
            </w:r>
          </w:p>
        </w:tc>
        <w:tc>
          <w:tcPr>
            <w:tcW w:w="1170" w:type="dxa"/>
            <w:vAlign w:val="bottom"/>
          </w:tcPr>
          <w:p w14:paraId="381F77DA" w14:textId="5415358B"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22,219</w:t>
            </w:r>
          </w:p>
        </w:tc>
        <w:tc>
          <w:tcPr>
            <w:tcW w:w="1170" w:type="dxa"/>
            <w:vAlign w:val="bottom"/>
          </w:tcPr>
          <w:p w14:paraId="2A45A523" w14:textId="471A1632"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46</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655</w:t>
            </w:r>
          </w:p>
        </w:tc>
      </w:tr>
      <w:tr w:rsidR="00FE4DE8" w:rsidRPr="00492740" w14:paraId="6E04583A" w14:textId="77777777" w:rsidTr="00B25D7A">
        <w:tc>
          <w:tcPr>
            <w:tcW w:w="3960" w:type="dxa"/>
          </w:tcPr>
          <w:p w14:paraId="575223CE" w14:textId="1680D064" w:rsidR="00FE4DE8" w:rsidRPr="00492740" w:rsidRDefault="00FE4DE8" w:rsidP="00FE4DE8">
            <w:pPr>
              <w:tabs>
                <w:tab w:val="right" w:pos="8100"/>
              </w:tabs>
              <w:spacing w:line="340" w:lineRule="exact"/>
              <w:ind w:left="181" w:right="-198" w:hanging="181"/>
              <w:rPr>
                <w:rFonts w:ascii="Arial" w:hAnsi="Arial" w:cs="Arial"/>
                <w:sz w:val="18"/>
                <w:szCs w:val="18"/>
              </w:rPr>
            </w:pPr>
            <w:r w:rsidRPr="00492740">
              <w:rPr>
                <w:rFonts w:ascii="Arial" w:hAnsi="Arial" w:cs="Arial"/>
                <w:color w:val="000000" w:themeColor="text1"/>
                <w:sz w:val="18"/>
                <w:szCs w:val="18"/>
              </w:rPr>
              <w:t>Accrued income - related parties</w:t>
            </w:r>
          </w:p>
        </w:tc>
        <w:tc>
          <w:tcPr>
            <w:tcW w:w="1170" w:type="dxa"/>
            <w:vAlign w:val="bottom"/>
          </w:tcPr>
          <w:p w14:paraId="0534881B" w14:textId="5DAB30C2"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1,314</w:t>
            </w:r>
          </w:p>
        </w:tc>
        <w:tc>
          <w:tcPr>
            <w:tcW w:w="1170" w:type="dxa"/>
            <w:vAlign w:val="bottom"/>
          </w:tcPr>
          <w:p w14:paraId="4B56275C" w14:textId="28580505"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4</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889</w:t>
            </w:r>
          </w:p>
        </w:tc>
        <w:tc>
          <w:tcPr>
            <w:tcW w:w="1170" w:type="dxa"/>
            <w:vAlign w:val="bottom"/>
          </w:tcPr>
          <w:p w14:paraId="4330CD10" w14:textId="4CB3E897"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1,314</w:t>
            </w:r>
          </w:p>
        </w:tc>
        <w:tc>
          <w:tcPr>
            <w:tcW w:w="1170" w:type="dxa"/>
            <w:vAlign w:val="bottom"/>
          </w:tcPr>
          <w:p w14:paraId="4237B415" w14:textId="40EA3B87" w:rsidR="00FE4DE8" w:rsidRPr="00492740" w:rsidRDefault="00FE4DE8" w:rsidP="00FE4DE8">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4</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889</w:t>
            </w:r>
          </w:p>
        </w:tc>
      </w:tr>
      <w:tr w:rsidR="00255131" w:rsidRPr="00492740" w14:paraId="191D33DA" w14:textId="77777777" w:rsidTr="00B25D7A">
        <w:tc>
          <w:tcPr>
            <w:tcW w:w="3960" w:type="dxa"/>
          </w:tcPr>
          <w:p w14:paraId="16206838" w14:textId="2A2FB8C8" w:rsidR="00255131" w:rsidRPr="00492740" w:rsidRDefault="00255131" w:rsidP="00255131">
            <w:pPr>
              <w:tabs>
                <w:tab w:val="right" w:pos="8100"/>
              </w:tabs>
              <w:spacing w:line="340" w:lineRule="exact"/>
              <w:ind w:left="181" w:right="-198" w:hanging="181"/>
              <w:rPr>
                <w:rFonts w:ascii="Arial" w:hAnsi="Arial" w:cs="Arial"/>
                <w:color w:val="000000" w:themeColor="text1"/>
                <w:sz w:val="18"/>
                <w:szCs w:val="18"/>
              </w:rPr>
            </w:pPr>
            <w:r w:rsidRPr="00492740">
              <w:rPr>
                <w:rFonts w:ascii="Arial" w:hAnsi="Arial" w:cs="Arial"/>
                <w:color w:val="000000" w:themeColor="text1"/>
                <w:sz w:val="18"/>
                <w:szCs w:val="18"/>
              </w:rPr>
              <w:t xml:space="preserve">Accrued interest - unrelated </w:t>
            </w:r>
            <w:r w:rsidRPr="00492740">
              <w:rPr>
                <w:rFonts w:ascii="Arial" w:hAnsi="Arial" w:cs="Arial"/>
                <w:color w:val="000000" w:themeColor="text1"/>
                <w:spacing w:val="-6"/>
                <w:sz w:val="18"/>
                <w:szCs w:val="18"/>
              </w:rPr>
              <w:t>parties</w:t>
            </w:r>
          </w:p>
        </w:tc>
        <w:tc>
          <w:tcPr>
            <w:tcW w:w="1170" w:type="dxa"/>
            <w:vAlign w:val="bottom"/>
          </w:tcPr>
          <w:p w14:paraId="744AFB04" w14:textId="03D0A8A0"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109,160</w:t>
            </w:r>
          </w:p>
        </w:tc>
        <w:tc>
          <w:tcPr>
            <w:tcW w:w="1170" w:type="dxa"/>
            <w:vAlign w:val="bottom"/>
          </w:tcPr>
          <w:p w14:paraId="7B8CBE03" w14:textId="76E1BF0A" w:rsidR="00255131" w:rsidRPr="00492740" w:rsidRDefault="00255131" w:rsidP="00255131">
            <w:pPr>
              <w:tabs>
                <w:tab w:val="decimal" w:pos="884"/>
              </w:tabs>
              <w:spacing w:line="340" w:lineRule="exact"/>
              <w:ind w:left="-102" w:right="-24"/>
              <w:rPr>
                <w:rFonts w:ascii="Arial" w:hAnsi="Arial" w:cs="Arial"/>
                <w:color w:val="000000" w:themeColor="text1"/>
                <w:sz w:val="18"/>
                <w:szCs w:val="18"/>
                <w:cs/>
              </w:rPr>
            </w:pPr>
            <w:r w:rsidRPr="00492740">
              <w:rPr>
                <w:rFonts w:ascii="Arial" w:hAnsi="Arial" w:cs="Arial"/>
                <w:color w:val="000000" w:themeColor="text1"/>
                <w:sz w:val="18"/>
                <w:szCs w:val="18"/>
                <w:cs/>
              </w:rPr>
              <w:t>98</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892</w:t>
            </w:r>
          </w:p>
        </w:tc>
        <w:tc>
          <w:tcPr>
            <w:tcW w:w="1170" w:type="dxa"/>
            <w:vAlign w:val="bottom"/>
          </w:tcPr>
          <w:p w14:paraId="61627924" w14:textId="4D6AD652"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109,024</w:t>
            </w:r>
          </w:p>
        </w:tc>
        <w:tc>
          <w:tcPr>
            <w:tcW w:w="1170" w:type="dxa"/>
            <w:vAlign w:val="bottom"/>
          </w:tcPr>
          <w:p w14:paraId="19CE4441" w14:textId="16ACF304" w:rsidR="00255131" w:rsidRPr="00492740" w:rsidRDefault="00255131" w:rsidP="00255131">
            <w:pPr>
              <w:tabs>
                <w:tab w:val="decimal" w:pos="884"/>
              </w:tabs>
              <w:spacing w:line="340" w:lineRule="exact"/>
              <w:ind w:left="-102" w:right="-24"/>
              <w:rPr>
                <w:rFonts w:ascii="Arial" w:hAnsi="Arial" w:cs="Arial"/>
                <w:color w:val="000000" w:themeColor="text1"/>
                <w:sz w:val="18"/>
                <w:szCs w:val="18"/>
                <w:cs/>
              </w:rPr>
            </w:pPr>
            <w:r w:rsidRPr="00492740">
              <w:rPr>
                <w:rFonts w:ascii="Arial" w:hAnsi="Arial" w:cs="Arial"/>
                <w:color w:val="000000" w:themeColor="text1"/>
                <w:sz w:val="18"/>
                <w:szCs w:val="18"/>
                <w:cs/>
              </w:rPr>
              <w:t>98</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892</w:t>
            </w:r>
          </w:p>
        </w:tc>
      </w:tr>
      <w:tr w:rsidR="00255131" w:rsidRPr="00492740" w14:paraId="2A430464" w14:textId="77777777" w:rsidTr="00B25D7A">
        <w:tc>
          <w:tcPr>
            <w:tcW w:w="3960" w:type="dxa"/>
          </w:tcPr>
          <w:p w14:paraId="0DCAEC22" w14:textId="0557AE78" w:rsidR="00255131" w:rsidRPr="00492740" w:rsidRDefault="00255131" w:rsidP="00255131">
            <w:pPr>
              <w:tabs>
                <w:tab w:val="right" w:pos="8100"/>
              </w:tabs>
              <w:spacing w:line="340" w:lineRule="exact"/>
              <w:ind w:left="181" w:right="-198" w:hanging="181"/>
              <w:rPr>
                <w:rFonts w:ascii="Arial" w:hAnsi="Arial" w:cs="Arial"/>
                <w:sz w:val="18"/>
                <w:szCs w:val="18"/>
              </w:rPr>
            </w:pPr>
            <w:r w:rsidRPr="00492740">
              <w:rPr>
                <w:rFonts w:ascii="Arial" w:hAnsi="Arial" w:cs="Arial"/>
                <w:color w:val="000000" w:themeColor="text1"/>
                <w:sz w:val="18"/>
                <w:szCs w:val="18"/>
              </w:rPr>
              <w:t xml:space="preserve">Accrued interest - related </w:t>
            </w:r>
            <w:r w:rsidRPr="00492740">
              <w:rPr>
                <w:rFonts w:ascii="Arial" w:hAnsi="Arial" w:cs="Arial"/>
                <w:color w:val="000000" w:themeColor="text1"/>
                <w:spacing w:val="-6"/>
                <w:sz w:val="18"/>
                <w:szCs w:val="18"/>
              </w:rPr>
              <w:t>parties</w:t>
            </w:r>
          </w:p>
        </w:tc>
        <w:tc>
          <w:tcPr>
            <w:tcW w:w="1170" w:type="dxa"/>
            <w:vAlign w:val="bottom"/>
          </w:tcPr>
          <w:p w14:paraId="3CD17E9D" w14:textId="0B7A5F04"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63,603</w:t>
            </w:r>
          </w:p>
        </w:tc>
        <w:tc>
          <w:tcPr>
            <w:tcW w:w="1170" w:type="dxa"/>
            <w:vAlign w:val="bottom"/>
          </w:tcPr>
          <w:p w14:paraId="4BF31198" w14:textId="6BAE2A18"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40</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428</w:t>
            </w:r>
          </w:p>
        </w:tc>
        <w:tc>
          <w:tcPr>
            <w:tcW w:w="1170" w:type="dxa"/>
            <w:vAlign w:val="bottom"/>
          </w:tcPr>
          <w:p w14:paraId="46F6D5C6" w14:textId="2CEED38E"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44,588</w:t>
            </w:r>
          </w:p>
        </w:tc>
        <w:tc>
          <w:tcPr>
            <w:tcW w:w="1170" w:type="dxa"/>
            <w:vAlign w:val="bottom"/>
          </w:tcPr>
          <w:p w14:paraId="0673F9CE" w14:textId="01E2D834"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17</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827</w:t>
            </w:r>
          </w:p>
        </w:tc>
      </w:tr>
      <w:tr w:rsidR="00255131" w:rsidRPr="00492740" w14:paraId="0EB6790A" w14:textId="77777777" w:rsidTr="00B25D7A">
        <w:tc>
          <w:tcPr>
            <w:tcW w:w="3960" w:type="dxa"/>
          </w:tcPr>
          <w:p w14:paraId="680C3EC7" w14:textId="4154A288" w:rsidR="00255131" w:rsidRPr="00492740" w:rsidRDefault="00255131" w:rsidP="00255131">
            <w:pPr>
              <w:spacing w:line="340" w:lineRule="exact"/>
              <w:ind w:right="-198"/>
              <w:rPr>
                <w:rFonts w:ascii="Arial" w:hAnsi="Arial" w:cs="Arial"/>
                <w:sz w:val="18"/>
                <w:szCs w:val="18"/>
              </w:rPr>
            </w:pPr>
            <w:r w:rsidRPr="00492740">
              <w:rPr>
                <w:rFonts w:ascii="Arial" w:hAnsi="Arial" w:cs="Arial"/>
                <w:color w:val="000000" w:themeColor="text1"/>
                <w:sz w:val="18"/>
                <w:szCs w:val="18"/>
              </w:rPr>
              <w:t>Others</w:t>
            </w:r>
          </w:p>
        </w:tc>
        <w:tc>
          <w:tcPr>
            <w:tcW w:w="1170" w:type="dxa"/>
            <w:vAlign w:val="bottom"/>
          </w:tcPr>
          <w:p w14:paraId="38D138F4" w14:textId="2664B98A"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15,721</w:t>
            </w:r>
          </w:p>
        </w:tc>
        <w:tc>
          <w:tcPr>
            <w:tcW w:w="1170" w:type="dxa"/>
            <w:vAlign w:val="bottom"/>
          </w:tcPr>
          <w:p w14:paraId="4D82A841" w14:textId="1682F7D5"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23</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887</w:t>
            </w:r>
          </w:p>
        </w:tc>
        <w:tc>
          <w:tcPr>
            <w:tcW w:w="1170" w:type="dxa"/>
            <w:vAlign w:val="bottom"/>
          </w:tcPr>
          <w:p w14:paraId="287DA79F" w14:textId="0BB9E609"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15,135</w:t>
            </w:r>
          </w:p>
        </w:tc>
        <w:tc>
          <w:tcPr>
            <w:tcW w:w="1170" w:type="dxa"/>
            <w:vAlign w:val="bottom"/>
          </w:tcPr>
          <w:p w14:paraId="779448B6" w14:textId="3FDA9A93"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23</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145</w:t>
            </w:r>
          </w:p>
        </w:tc>
      </w:tr>
      <w:tr w:rsidR="00255131" w:rsidRPr="00492740" w14:paraId="1911AC90" w14:textId="77777777" w:rsidTr="00B25D7A">
        <w:tc>
          <w:tcPr>
            <w:tcW w:w="3960" w:type="dxa"/>
          </w:tcPr>
          <w:p w14:paraId="05BC6E4B" w14:textId="66EC1744" w:rsidR="00255131" w:rsidRPr="00492740" w:rsidRDefault="00255131" w:rsidP="00255131">
            <w:pPr>
              <w:spacing w:line="340" w:lineRule="exact"/>
              <w:ind w:right="-198"/>
              <w:rPr>
                <w:rFonts w:ascii="Arial" w:hAnsi="Arial" w:cs="Arial"/>
                <w:sz w:val="18"/>
                <w:szCs w:val="18"/>
              </w:rPr>
            </w:pPr>
            <w:r w:rsidRPr="00492740">
              <w:rPr>
                <w:rFonts w:ascii="Arial" w:hAnsi="Arial" w:cs="Arial"/>
                <w:color w:val="000000" w:themeColor="text1"/>
                <w:sz w:val="18"/>
                <w:szCs w:val="18"/>
              </w:rPr>
              <w:t xml:space="preserve">Total </w:t>
            </w:r>
          </w:p>
        </w:tc>
        <w:tc>
          <w:tcPr>
            <w:tcW w:w="1170" w:type="dxa"/>
            <w:vAlign w:val="bottom"/>
          </w:tcPr>
          <w:p w14:paraId="28DFDDF5" w14:textId="012E9890"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221,989</w:t>
            </w:r>
          </w:p>
        </w:tc>
        <w:tc>
          <w:tcPr>
            <w:tcW w:w="1170" w:type="dxa"/>
            <w:vAlign w:val="bottom"/>
          </w:tcPr>
          <w:p w14:paraId="2F52C803" w14:textId="4EE71F9C"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226</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452</w:t>
            </w:r>
          </w:p>
        </w:tc>
        <w:tc>
          <w:tcPr>
            <w:tcW w:w="1170" w:type="dxa"/>
            <w:vAlign w:val="bottom"/>
          </w:tcPr>
          <w:p w14:paraId="15CFE3EC" w14:textId="75BA96B2"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192,280</w:t>
            </w:r>
          </w:p>
        </w:tc>
        <w:tc>
          <w:tcPr>
            <w:tcW w:w="1170" w:type="dxa"/>
            <w:vAlign w:val="bottom"/>
          </w:tcPr>
          <w:p w14:paraId="63679D7D" w14:textId="1270DB67" w:rsidR="00255131" w:rsidRPr="00492740" w:rsidRDefault="00255131" w:rsidP="00255131">
            <w:pP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191</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408</w:t>
            </w:r>
          </w:p>
        </w:tc>
      </w:tr>
      <w:tr w:rsidR="00255131" w:rsidRPr="00492740" w14:paraId="7508E837" w14:textId="77777777" w:rsidTr="00B25D7A">
        <w:tc>
          <w:tcPr>
            <w:tcW w:w="3960" w:type="dxa"/>
          </w:tcPr>
          <w:p w14:paraId="27BB9131" w14:textId="67EE5C69" w:rsidR="00255131" w:rsidRPr="00492740" w:rsidRDefault="00255131" w:rsidP="00255131">
            <w:pPr>
              <w:spacing w:line="340" w:lineRule="exact"/>
              <w:ind w:right="-198"/>
              <w:rPr>
                <w:rFonts w:ascii="Arial" w:hAnsi="Arial" w:cs="Arial"/>
                <w:color w:val="000000" w:themeColor="text1"/>
                <w:sz w:val="18"/>
                <w:szCs w:val="18"/>
              </w:rPr>
            </w:pPr>
            <w:r w:rsidRPr="00492740">
              <w:rPr>
                <w:rFonts w:ascii="Arial" w:hAnsi="Arial" w:cs="Arial"/>
                <w:color w:val="000000" w:themeColor="text1"/>
                <w:sz w:val="18"/>
                <w:szCs w:val="18"/>
              </w:rPr>
              <w:t>Less: Allowance for expected credit losses</w:t>
            </w:r>
            <w:r w:rsidRPr="00492740">
              <w:rPr>
                <w:rFonts w:ascii="Arial" w:hAnsi="Arial" w:cs="Arial"/>
                <w:color w:val="000000" w:themeColor="text1"/>
                <w:sz w:val="18"/>
                <w:szCs w:val="18"/>
              </w:rPr>
              <w:tab/>
            </w:r>
          </w:p>
        </w:tc>
        <w:tc>
          <w:tcPr>
            <w:tcW w:w="1170" w:type="dxa"/>
            <w:vAlign w:val="bottom"/>
          </w:tcPr>
          <w:p w14:paraId="61BDBC3F" w14:textId="739F6CFA"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(120,771)</w:t>
            </w:r>
          </w:p>
        </w:tc>
        <w:tc>
          <w:tcPr>
            <w:tcW w:w="1170" w:type="dxa"/>
            <w:vAlign w:val="bottom"/>
          </w:tcPr>
          <w:p w14:paraId="46EBA69C" w14:textId="08AAA799"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(108</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207)</w:t>
            </w:r>
          </w:p>
        </w:tc>
        <w:tc>
          <w:tcPr>
            <w:tcW w:w="1170" w:type="dxa"/>
            <w:vAlign w:val="bottom"/>
          </w:tcPr>
          <w:p w14:paraId="596393D3" w14:textId="12342A0C"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rPr>
              <w:t>(120,771)</w:t>
            </w:r>
          </w:p>
        </w:tc>
        <w:tc>
          <w:tcPr>
            <w:tcW w:w="1170" w:type="dxa"/>
            <w:vAlign w:val="bottom"/>
          </w:tcPr>
          <w:p w14:paraId="5C2AE7BB" w14:textId="5C8A4909" w:rsidR="00255131" w:rsidRPr="00492740"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492740">
              <w:rPr>
                <w:rFonts w:ascii="Arial" w:hAnsi="Arial" w:cs="Arial"/>
                <w:color w:val="000000" w:themeColor="text1"/>
                <w:sz w:val="18"/>
                <w:szCs w:val="18"/>
                <w:cs/>
              </w:rPr>
              <w:t>(108</w:t>
            </w:r>
            <w:r w:rsidRPr="00492740">
              <w:rPr>
                <w:rFonts w:ascii="Arial" w:hAnsi="Arial" w:cs="Arial"/>
                <w:color w:val="000000" w:themeColor="text1"/>
                <w:sz w:val="18"/>
                <w:szCs w:val="18"/>
              </w:rPr>
              <w:t>,</w:t>
            </w:r>
            <w:r w:rsidRPr="00492740">
              <w:rPr>
                <w:rFonts w:ascii="Arial" w:hAnsi="Arial" w:cs="Arial"/>
                <w:color w:val="000000" w:themeColor="text1"/>
                <w:sz w:val="18"/>
                <w:szCs w:val="18"/>
                <w:cs/>
              </w:rPr>
              <w:t>207)</w:t>
            </w:r>
          </w:p>
        </w:tc>
      </w:tr>
      <w:tr w:rsidR="00255131" w:rsidRPr="00492740" w14:paraId="4F444A27" w14:textId="77777777" w:rsidTr="00B25D7A">
        <w:tc>
          <w:tcPr>
            <w:tcW w:w="3960" w:type="dxa"/>
          </w:tcPr>
          <w:p w14:paraId="094E1F1F" w14:textId="2B920F06" w:rsidR="00255131" w:rsidRPr="00492740" w:rsidRDefault="00255131" w:rsidP="00255131">
            <w:pPr>
              <w:spacing w:line="340" w:lineRule="exact"/>
              <w:ind w:right="-198"/>
              <w:rPr>
                <w:rFonts w:ascii="Arial" w:hAnsi="Arial" w:cs="Arial"/>
                <w:sz w:val="18"/>
                <w:szCs w:val="18"/>
              </w:rPr>
            </w:pPr>
            <w:r w:rsidRPr="00492740">
              <w:rPr>
                <w:rFonts w:ascii="Arial" w:hAnsi="Arial" w:cs="Arial"/>
                <w:sz w:val="18"/>
                <w:szCs w:val="18"/>
              </w:rPr>
              <w:t>Total other current receivables</w:t>
            </w:r>
            <w:r>
              <w:rPr>
                <w:rFonts w:ascii="Arial" w:hAnsi="Arial" w:cs="Arial"/>
                <w:sz w:val="18"/>
                <w:szCs w:val="18"/>
              </w:rPr>
              <w:t>, net</w:t>
            </w:r>
          </w:p>
        </w:tc>
        <w:tc>
          <w:tcPr>
            <w:tcW w:w="1170" w:type="dxa"/>
            <w:vAlign w:val="bottom"/>
          </w:tcPr>
          <w:p w14:paraId="150C9B5E" w14:textId="4624BA84" w:rsidR="00255131" w:rsidRPr="00641486"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641486">
              <w:rPr>
                <w:rFonts w:ascii="Arial" w:hAnsi="Arial" w:cs="Arial"/>
                <w:color w:val="000000" w:themeColor="text1"/>
                <w:sz w:val="18"/>
                <w:szCs w:val="18"/>
              </w:rPr>
              <w:t>101,218</w:t>
            </w:r>
          </w:p>
        </w:tc>
        <w:tc>
          <w:tcPr>
            <w:tcW w:w="1170" w:type="dxa"/>
            <w:vAlign w:val="bottom"/>
          </w:tcPr>
          <w:p w14:paraId="1FB113FB" w14:textId="27D6A326" w:rsidR="00255131" w:rsidRPr="00641486"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641486">
              <w:rPr>
                <w:rFonts w:ascii="Arial" w:hAnsi="Arial" w:cs="Arial"/>
                <w:color w:val="000000" w:themeColor="text1"/>
                <w:sz w:val="18"/>
                <w:szCs w:val="18"/>
                <w:cs/>
              </w:rPr>
              <w:t>118</w:t>
            </w:r>
            <w:r w:rsidRPr="00641486">
              <w:rPr>
                <w:rFonts w:ascii="Arial" w:hAnsi="Arial" w:cs="Arial"/>
                <w:color w:val="000000" w:themeColor="text1"/>
                <w:sz w:val="18"/>
                <w:szCs w:val="18"/>
              </w:rPr>
              <w:t>,</w:t>
            </w:r>
            <w:r w:rsidRPr="00641486">
              <w:rPr>
                <w:rFonts w:ascii="Arial" w:hAnsi="Arial" w:cs="Arial"/>
                <w:color w:val="000000" w:themeColor="text1"/>
                <w:sz w:val="18"/>
                <w:szCs w:val="18"/>
                <w:cs/>
              </w:rPr>
              <w:t>245</w:t>
            </w:r>
          </w:p>
        </w:tc>
        <w:tc>
          <w:tcPr>
            <w:tcW w:w="1170" w:type="dxa"/>
            <w:vAlign w:val="bottom"/>
          </w:tcPr>
          <w:p w14:paraId="67584BD0" w14:textId="763DB9BD" w:rsidR="00255131" w:rsidRPr="00641486"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641486">
              <w:rPr>
                <w:rFonts w:ascii="Arial" w:hAnsi="Arial" w:cs="Arial"/>
                <w:color w:val="000000" w:themeColor="text1"/>
                <w:sz w:val="18"/>
                <w:szCs w:val="18"/>
              </w:rPr>
              <w:t>71,509</w:t>
            </w:r>
          </w:p>
        </w:tc>
        <w:tc>
          <w:tcPr>
            <w:tcW w:w="1170" w:type="dxa"/>
            <w:vAlign w:val="bottom"/>
          </w:tcPr>
          <w:p w14:paraId="41615D47" w14:textId="3ACF25BA" w:rsidR="00255131" w:rsidRPr="00641486" w:rsidRDefault="00255131" w:rsidP="00255131">
            <w:pPr>
              <w:pBdr>
                <w:bottom w:val="single" w:sz="4" w:space="1" w:color="auto"/>
              </w:pBdr>
              <w:tabs>
                <w:tab w:val="decimal" w:pos="884"/>
              </w:tabs>
              <w:spacing w:line="340" w:lineRule="exact"/>
              <w:ind w:left="-102" w:right="-24"/>
              <w:rPr>
                <w:rFonts w:ascii="Arial" w:hAnsi="Arial" w:cs="Arial"/>
                <w:color w:val="000000" w:themeColor="text1"/>
                <w:sz w:val="18"/>
                <w:szCs w:val="18"/>
              </w:rPr>
            </w:pPr>
            <w:r w:rsidRPr="00641486">
              <w:rPr>
                <w:rFonts w:ascii="Arial" w:hAnsi="Arial" w:cs="Arial"/>
                <w:color w:val="000000" w:themeColor="text1"/>
                <w:sz w:val="18"/>
                <w:szCs w:val="18"/>
                <w:cs/>
              </w:rPr>
              <w:t>83</w:t>
            </w:r>
            <w:r w:rsidRPr="00641486">
              <w:rPr>
                <w:rFonts w:ascii="Arial" w:hAnsi="Arial" w:cs="Arial"/>
                <w:color w:val="000000" w:themeColor="text1"/>
                <w:sz w:val="18"/>
                <w:szCs w:val="18"/>
              </w:rPr>
              <w:t>,</w:t>
            </w:r>
            <w:r w:rsidRPr="00641486">
              <w:rPr>
                <w:rFonts w:ascii="Arial" w:hAnsi="Arial" w:cs="Arial"/>
                <w:color w:val="000000" w:themeColor="text1"/>
                <w:sz w:val="18"/>
                <w:szCs w:val="18"/>
                <w:cs/>
              </w:rPr>
              <w:t>201</w:t>
            </w:r>
          </w:p>
        </w:tc>
      </w:tr>
      <w:tr w:rsidR="00255131" w:rsidRPr="00492740" w14:paraId="45DAD553" w14:textId="77777777" w:rsidTr="00B25D7A">
        <w:tc>
          <w:tcPr>
            <w:tcW w:w="3960" w:type="dxa"/>
          </w:tcPr>
          <w:p w14:paraId="09DDA073" w14:textId="75A28675" w:rsidR="00255131" w:rsidRPr="00492740" w:rsidRDefault="00255131" w:rsidP="00255131">
            <w:pPr>
              <w:tabs>
                <w:tab w:val="right" w:pos="8100"/>
              </w:tabs>
              <w:spacing w:line="340" w:lineRule="exact"/>
              <w:ind w:left="181" w:right="-198" w:hanging="181"/>
              <w:rPr>
                <w:rFonts w:ascii="Arial" w:hAnsi="Arial" w:cs="Arial"/>
                <w:b/>
                <w:bCs/>
                <w:sz w:val="18"/>
                <w:szCs w:val="18"/>
                <w:cs/>
              </w:rPr>
            </w:pPr>
            <w:r w:rsidRPr="00492740">
              <w:rPr>
                <w:rFonts w:ascii="Arial" w:hAnsi="Arial" w:cs="Arial"/>
                <w:b/>
                <w:bCs/>
                <w:sz w:val="18"/>
                <w:szCs w:val="18"/>
              </w:rPr>
              <w:t xml:space="preserve">Total </w:t>
            </w:r>
            <w:r w:rsidRPr="00492740">
              <w:rPr>
                <w:rFonts w:ascii="Arial" w:hAnsi="Arial" w:cs="Arial"/>
                <w:b/>
                <w:bCs/>
                <w:spacing w:val="-6"/>
                <w:sz w:val="18"/>
                <w:szCs w:val="18"/>
              </w:rPr>
              <w:t>trade</w:t>
            </w:r>
            <w:r w:rsidRPr="00492740">
              <w:rPr>
                <w:rFonts w:ascii="Arial" w:hAnsi="Arial" w:cs="Arial"/>
                <w:b/>
                <w:bCs/>
                <w:sz w:val="18"/>
                <w:szCs w:val="18"/>
              </w:rPr>
              <w:t xml:space="preserve"> and other current receivables, net</w:t>
            </w:r>
          </w:p>
        </w:tc>
        <w:tc>
          <w:tcPr>
            <w:tcW w:w="1170" w:type="dxa"/>
            <w:vAlign w:val="bottom"/>
          </w:tcPr>
          <w:p w14:paraId="16610CEF" w14:textId="0A143D89" w:rsidR="00255131" w:rsidRPr="00492740" w:rsidRDefault="00255131" w:rsidP="00255131">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92740">
              <w:rPr>
                <w:rFonts w:ascii="Arial" w:hAnsi="Arial" w:cs="Arial"/>
                <w:b/>
                <w:bCs/>
                <w:color w:val="000000" w:themeColor="text1"/>
                <w:sz w:val="18"/>
                <w:szCs w:val="18"/>
              </w:rPr>
              <w:t>1,507,454</w:t>
            </w:r>
          </w:p>
        </w:tc>
        <w:tc>
          <w:tcPr>
            <w:tcW w:w="1170" w:type="dxa"/>
            <w:vAlign w:val="bottom"/>
          </w:tcPr>
          <w:p w14:paraId="2439E64C" w14:textId="31F47BAB" w:rsidR="00255131" w:rsidRPr="00492740" w:rsidRDefault="00255131" w:rsidP="00255131">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92740">
              <w:rPr>
                <w:rFonts w:ascii="Arial" w:hAnsi="Arial" w:cs="Arial"/>
                <w:b/>
                <w:bCs/>
                <w:color w:val="000000" w:themeColor="text1"/>
                <w:sz w:val="18"/>
                <w:szCs w:val="18"/>
                <w:cs/>
              </w:rPr>
              <w:t>1</w:t>
            </w:r>
            <w:r w:rsidRPr="00492740">
              <w:rPr>
                <w:rFonts w:ascii="Arial" w:hAnsi="Arial" w:cs="Arial"/>
                <w:b/>
                <w:bCs/>
                <w:color w:val="000000" w:themeColor="text1"/>
                <w:sz w:val="18"/>
                <w:szCs w:val="18"/>
              </w:rPr>
              <w:t>,475,690</w:t>
            </w:r>
          </w:p>
        </w:tc>
        <w:tc>
          <w:tcPr>
            <w:tcW w:w="1170" w:type="dxa"/>
            <w:vAlign w:val="bottom"/>
          </w:tcPr>
          <w:p w14:paraId="5C44B14C" w14:textId="390B8E62" w:rsidR="00255131" w:rsidRPr="00492740" w:rsidRDefault="00255131" w:rsidP="00255131">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92740">
              <w:rPr>
                <w:rFonts w:ascii="Arial" w:hAnsi="Arial" w:cs="Arial"/>
                <w:b/>
                <w:bCs/>
                <w:color w:val="000000" w:themeColor="text1"/>
                <w:sz w:val="18"/>
                <w:szCs w:val="18"/>
              </w:rPr>
              <w:t>2,231,364</w:t>
            </w:r>
          </w:p>
        </w:tc>
        <w:tc>
          <w:tcPr>
            <w:tcW w:w="1170" w:type="dxa"/>
            <w:vAlign w:val="bottom"/>
          </w:tcPr>
          <w:p w14:paraId="52529995" w14:textId="74A83948" w:rsidR="00255131" w:rsidRPr="00492740" w:rsidRDefault="00255131" w:rsidP="00255131">
            <w:pPr>
              <w:pBdr>
                <w:bottom w:val="double" w:sz="4" w:space="1" w:color="auto"/>
              </w:pBdr>
              <w:tabs>
                <w:tab w:val="decimal" w:pos="884"/>
              </w:tabs>
              <w:spacing w:line="340" w:lineRule="exact"/>
              <w:ind w:left="-102" w:right="-24"/>
              <w:rPr>
                <w:rFonts w:ascii="Arial" w:hAnsi="Arial" w:cs="Arial"/>
                <w:b/>
                <w:bCs/>
                <w:color w:val="000000" w:themeColor="text1"/>
                <w:sz w:val="18"/>
                <w:szCs w:val="18"/>
              </w:rPr>
            </w:pPr>
            <w:r w:rsidRPr="00492740">
              <w:rPr>
                <w:rFonts w:ascii="Arial" w:hAnsi="Arial" w:cs="Arial"/>
                <w:b/>
                <w:bCs/>
                <w:color w:val="000000" w:themeColor="text1"/>
                <w:sz w:val="18"/>
                <w:szCs w:val="18"/>
              </w:rPr>
              <w:t>2,028,118</w:t>
            </w:r>
          </w:p>
        </w:tc>
      </w:tr>
    </w:tbl>
    <w:p w14:paraId="4E24E8F4" w14:textId="71617538" w:rsidR="00C26AC1" w:rsidRPr="00492740" w:rsidRDefault="00C26AC1" w:rsidP="0047663B">
      <w:pPr>
        <w:spacing w:before="120" w:after="120" w:line="380" w:lineRule="exact"/>
        <w:ind w:left="533"/>
        <w:jc w:val="thaiDistribute"/>
        <w:rPr>
          <w:rFonts w:ascii="Arial" w:hAnsi="Arial" w:cs="Arial"/>
          <w:sz w:val="22"/>
          <w:szCs w:val="22"/>
        </w:rPr>
      </w:pPr>
      <w:r w:rsidRPr="00492740">
        <w:rPr>
          <w:rFonts w:ascii="Arial" w:hAnsi="Arial" w:cs="Arial"/>
          <w:spacing w:val="-3"/>
          <w:sz w:val="22"/>
          <w:szCs w:val="22"/>
        </w:rPr>
        <w:t xml:space="preserve">The balance of trade receivables as at </w:t>
      </w:r>
      <w:r w:rsidR="00DB2912" w:rsidRPr="00492740">
        <w:rPr>
          <w:rFonts w:ascii="Arial" w:hAnsi="Arial" w:cs="Arial"/>
          <w:spacing w:val="-3"/>
          <w:sz w:val="22"/>
          <w:szCs w:val="22"/>
        </w:rPr>
        <w:t>30 June</w:t>
      </w:r>
      <w:r w:rsidR="004254D0" w:rsidRPr="00492740">
        <w:rPr>
          <w:rFonts w:ascii="Arial" w:hAnsi="Arial" w:cs="Arial"/>
          <w:spacing w:val="-3"/>
          <w:sz w:val="22"/>
          <w:szCs w:val="22"/>
        </w:rPr>
        <w:t xml:space="preserve"> 2025</w:t>
      </w:r>
      <w:r w:rsidRPr="00492740">
        <w:rPr>
          <w:rFonts w:ascii="Arial" w:hAnsi="Arial" w:cs="Arial"/>
          <w:spacing w:val="-3"/>
          <w:sz w:val="22"/>
          <w:szCs w:val="22"/>
        </w:rPr>
        <w:t xml:space="preserve"> included trade receivables amounting</w:t>
      </w:r>
      <w:r w:rsidRPr="00492740">
        <w:rPr>
          <w:rFonts w:ascii="Arial" w:hAnsi="Arial" w:cs="Arial"/>
          <w:sz w:val="22"/>
          <w:szCs w:val="22"/>
        </w:rPr>
        <w:t xml:space="preserve"> </w:t>
      </w:r>
      <w:r w:rsidRPr="00492740">
        <w:rPr>
          <w:rFonts w:ascii="Arial" w:hAnsi="Arial" w:cs="Arial"/>
          <w:spacing w:val="-3"/>
          <w:sz w:val="22"/>
          <w:szCs w:val="22"/>
        </w:rPr>
        <w:t xml:space="preserve">to Baht </w:t>
      </w:r>
      <w:r w:rsidR="00FE4DE8" w:rsidRPr="00492740">
        <w:rPr>
          <w:rFonts w:ascii="Arial" w:hAnsi="Arial" w:cs="Arial"/>
          <w:spacing w:val="-3"/>
          <w:sz w:val="22"/>
          <w:szCs w:val="28"/>
        </w:rPr>
        <w:t>19</w:t>
      </w:r>
      <w:r w:rsidR="00F76ED8" w:rsidRPr="00492740">
        <w:rPr>
          <w:rFonts w:ascii="Arial" w:hAnsi="Arial" w:cs="Arial"/>
          <w:spacing w:val="-3"/>
          <w:sz w:val="22"/>
          <w:szCs w:val="22"/>
        </w:rPr>
        <w:t xml:space="preserve"> </w:t>
      </w:r>
      <w:r w:rsidRPr="00492740">
        <w:rPr>
          <w:rFonts w:ascii="Arial" w:hAnsi="Arial" w:cs="Arial"/>
          <w:spacing w:val="-3"/>
          <w:sz w:val="22"/>
          <w:szCs w:val="22"/>
        </w:rPr>
        <w:t>million (</w:t>
      </w:r>
      <w:r w:rsidR="004254D0" w:rsidRPr="00492740">
        <w:rPr>
          <w:rFonts w:ascii="Arial" w:hAnsi="Arial" w:cs="Arial"/>
          <w:spacing w:val="-3"/>
          <w:sz w:val="22"/>
          <w:szCs w:val="22"/>
        </w:rPr>
        <w:t>31 December 2024</w:t>
      </w:r>
      <w:r w:rsidRPr="00492740">
        <w:rPr>
          <w:rFonts w:ascii="Arial" w:hAnsi="Arial" w:cs="Arial"/>
          <w:spacing w:val="-3"/>
          <w:sz w:val="22"/>
          <w:szCs w:val="22"/>
        </w:rPr>
        <w:t xml:space="preserve">: Baht </w:t>
      </w:r>
      <w:r w:rsidR="00FA7DBA" w:rsidRPr="00492740">
        <w:rPr>
          <w:rFonts w:ascii="Arial" w:hAnsi="Arial" w:cs="Arial"/>
          <w:spacing w:val="-3"/>
          <w:sz w:val="22"/>
          <w:szCs w:val="22"/>
        </w:rPr>
        <w:t>43</w:t>
      </w:r>
      <w:r w:rsidRPr="00492740">
        <w:rPr>
          <w:rFonts w:ascii="Arial" w:hAnsi="Arial" w:cs="Arial"/>
          <w:spacing w:val="-3"/>
          <w:sz w:val="22"/>
          <w:szCs w:val="22"/>
        </w:rPr>
        <w:t xml:space="preserve"> million) which have been sold at a discount</w:t>
      </w:r>
      <w:r w:rsidRPr="00492740">
        <w:rPr>
          <w:rFonts w:ascii="Arial" w:hAnsi="Arial" w:cs="Arial"/>
          <w:sz w:val="22"/>
          <w:szCs w:val="22"/>
        </w:rPr>
        <w:t xml:space="preserve"> to financial institutions, with recourse.</w:t>
      </w:r>
    </w:p>
    <w:p w14:paraId="5C2C528A" w14:textId="5D21EF13" w:rsidR="00E61A0E" w:rsidRPr="00492740" w:rsidRDefault="00E61A0E" w:rsidP="0047663B">
      <w:pPr>
        <w:spacing w:before="120" w:after="120" w:line="380" w:lineRule="exact"/>
        <w:ind w:left="540"/>
        <w:jc w:val="thaiDistribute"/>
        <w:rPr>
          <w:rFonts w:ascii="Arial" w:hAnsi="Arial" w:cs="Arial"/>
          <w:sz w:val="22"/>
          <w:szCs w:val="22"/>
        </w:rPr>
      </w:pPr>
      <w:r w:rsidRPr="00492740">
        <w:rPr>
          <w:rFonts w:ascii="Arial" w:hAnsi="Arial" w:cs="Arial"/>
          <w:sz w:val="22"/>
          <w:szCs w:val="22"/>
        </w:rPr>
        <w:t xml:space="preserve">The </w:t>
      </w:r>
      <w:r w:rsidR="00FF0016" w:rsidRPr="00492740">
        <w:rPr>
          <w:rFonts w:ascii="Arial" w:hAnsi="Arial" w:cs="Arial"/>
          <w:sz w:val="22"/>
          <w:szCs w:val="22"/>
        </w:rPr>
        <w:t>Group</w:t>
      </w:r>
      <w:r w:rsidR="003264B2" w:rsidRPr="00492740">
        <w:rPr>
          <w:rFonts w:ascii="Arial" w:hAnsi="Arial" w:cs="Arial"/>
          <w:sz w:val="22"/>
          <w:szCs w:val="22"/>
        </w:rPr>
        <w:t xml:space="preserve"> has</w:t>
      </w:r>
      <w:r w:rsidRPr="00492740">
        <w:rPr>
          <w:rFonts w:ascii="Arial" w:hAnsi="Arial" w:cs="Arial"/>
          <w:sz w:val="22"/>
          <w:szCs w:val="22"/>
        </w:rPr>
        <w:t xml:space="preserve"> transferred the rights of claim over collections for work done under certain </w:t>
      </w:r>
      <w:r w:rsidRPr="00492740">
        <w:rPr>
          <w:rFonts w:ascii="Arial" w:hAnsi="Arial" w:cs="Arial"/>
          <w:spacing w:val="-4"/>
          <w:sz w:val="22"/>
          <w:szCs w:val="22"/>
        </w:rPr>
        <w:t xml:space="preserve">construction agreements to financial institutions to secure the credit facilities of the </w:t>
      </w:r>
      <w:r w:rsidR="003614E3" w:rsidRPr="00492740">
        <w:rPr>
          <w:rFonts w:ascii="Arial" w:hAnsi="Arial" w:cs="Arial"/>
          <w:spacing w:val="-4"/>
          <w:sz w:val="22"/>
          <w:szCs w:val="22"/>
        </w:rPr>
        <w:t>Group</w:t>
      </w:r>
      <w:r w:rsidRPr="00492740">
        <w:rPr>
          <w:rFonts w:ascii="Arial" w:hAnsi="Arial" w:cs="Arial"/>
          <w:sz w:val="22"/>
          <w:szCs w:val="22"/>
        </w:rPr>
        <w:t xml:space="preserve"> granted by the financial institutions.</w:t>
      </w:r>
    </w:p>
    <w:p w14:paraId="40243270" w14:textId="3715D1BD" w:rsidR="00CE62BE" w:rsidRPr="00492740" w:rsidRDefault="00CE62BE" w:rsidP="0047663B">
      <w:pPr>
        <w:spacing w:before="120" w:after="120" w:line="380" w:lineRule="exact"/>
        <w:ind w:left="540"/>
        <w:jc w:val="thaiDistribute"/>
        <w:rPr>
          <w:rFonts w:ascii="Arial" w:hAnsi="Arial" w:cs="Arial"/>
          <w:sz w:val="22"/>
          <w:szCs w:val="22"/>
        </w:rPr>
      </w:pPr>
      <w:r w:rsidRPr="00492740">
        <w:rPr>
          <w:rFonts w:ascii="Arial" w:hAnsi="Arial" w:cs="Arial"/>
          <w:sz w:val="22"/>
          <w:szCs w:val="22"/>
        </w:rPr>
        <w:t>The normal credit term is 30 to 90 days.</w:t>
      </w:r>
    </w:p>
    <w:p w14:paraId="7C08A97D" w14:textId="372D732A" w:rsidR="00DA1729" w:rsidRPr="00492740" w:rsidRDefault="00E96B95" w:rsidP="0047663B">
      <w:pPr>
        <w:spacing w:before="120" w:after="120" w:line="380" w:lineRule="exact"/>
        <w:ind w:left="533" w:hanging="533"/>
        <w:jc w:val="thaiDistribute"/>
        <w:rPr>
          <w:rFonts w:ascii="Arial" w:hAnsi="Arial" w:cs="Arial"/>
          <w:b/>
          <w:bCs/>
          <w:sz w:val="22"/>
          <w:szCs w:val="22"/>
        </w:rPr>
      </w:pPr>
      <w:r w:rsidRPr="00492740">
        <w:rPr>
          <w:rFonts w:ascii="Arial" w:hAnsi="Arial" w:cs="Arial"/>
          <w:b/>
          <w:bCs/>
          <w:sz w:val="22"/>
          <w:szCs w:val="22"/>
        </w:rPr>
        <w:t>4</w:t>
      </w:r>
      <w:r w:rsidR="00DA1729" w:rsidRPr="00492740">
        <w:rPr>
          <w:rFonts w:ascii="Arial" w:hAnsi="Arial" w:cs="Arial"/>
          <w:b/>
          <w:bCs/>
          <w:sz w:val="22"/>
          <w:szCs w:val="22"/>
        </w:rPr>
        <w:t>.</w:t>
      </w:r>
      <w:r w:rsidR="00DA1729" w:rsidRPr="00492740">
        <w:rPr>
          <w:rFonts w:ascii="Arial" w:hAnsi="Arial" w:cs="Arial"/>
          <w:b/>
          <w:bCs/>
          <w:sz w:val="22"/>
          <w:szCs w:val="22"/>
        </w:rPr>
        <w:tab/>
        <w:t>Contract assets</w:t>
      </w:r>
      <w:r w:rsidR="00CB5A13" w:rsidRPr="00492740">
        <w:rPr>
          <w:rFonts w:ascii="Arial" w:hAnsi="Arial" w:cs="Arial"/>
          <w:b/>
          <w:bCs/>
          <w:sz w:val="22"/>
          <w:szCs w:val="22"/>
        </w:rPr>
        <w:t>/Contract liabilities</w:t>
      </w:r>
    </w:p>
    <w:tbl>
      <w:tblPr>
        <w:tblW w:w="8640" w:type="dxa"/>
        <w:tblInd w:w="450" w:type="dxa"/>
        <w:tblLayout w:type="fixed"/>
        <w:tblLook w:val="0000" w:firstRow="0" w:lastRow="0" w:firstColumn="0" w:lastColumn="0" w:noHBand="0" w:noVBand="0"/>
      </w:tblPr>
      <w:tblGrid>
        <w:gridCol w:w="3960"/>
        <w:gridCol w:w="1170"/>
        <w:gridCol w:w="1170"/>
        <w:gridCol w:w="1170"/>
        <w:gridCol w:w="1170"/>
      </w:tblGrid>
      <w:tr w:rsidR="00D96454" w:rsidRPr="00492740" w14:paraId="75C3B62F" w14:textId="77777777" w:rsidTr="00DD0572">
        <w:trPr>
          <w:tblHeader/>
        </w:trPr>
        <w:tc>
          <w:tcPr>
            <w:tcW w:w="3960" w:type="dxa"/>
          </w:tcPr>
          <w:p w14:paraId="5B3FC33C" w14:textId="77777777" w:rsidR="00D96454" w:rsidRPr="00492740" w:rsidRDefault="00D96454" w:rsidP="005A728D">
            <w:pPr>
              <w:spacing w:line="340" w:lineRule="exact"/>
              <w:rPr>
                <w:rFonts w:ascii="Arial" w:hAnsi="Arial" w:cs="Arial"/>
                <w:sz w:val="18"/>
                <w:szCs w:val="18"/>
              </w:rPr>
            </w:pPr>
          </w:p>
        </w:tc>
        <w:tc>
          <w:tcPr>
            <w:tcW w:w="2340" w:type="dxa"/>
            <w:gridSpan w:val="2"/>
          </w:tcPr>
          <w:p w14:paraId="3831B801" w14:textId="77777777" w:rsidR="00D96454" w:rsidRPr="00492740" w:rsidRDefault="00D96454" w:rsidP="005A728D">
            <w:pPr>
              <w:spacing w:line="340" w:lineRule="exact"/>
              <w:rPr>
                <w:rFonts w:ascii="Arial" w:hAnsi="Arial" w:cs="Arial"/>
                <w:sz w:val="18"/>
                <w:szCs w:val="18"/>
              </w:rPr>
            </w:pPr>
          </w:p>
        </w:tc>
        <w:tc>
          <w:tcPr>
            <w:tcW w:w="2340" w:type="dxa"/>
            <w:gridSpan w:val="2"/>
          </w:tcPr>
          <w:p w14:paraId="666CC4B8" w14:textId="77777777" w:rsidR="00D96454" w:rsidRPr="00492740" w:rsidRDefault="00D96454" w:rsidP="005A728D">
            <w:pPr>
              <w:spacing w:line="340" w:lineRule="exact"/>
              <w:jc w:val="right"/>
              <w:rPr>
                <w:rFonts w:ascii="Arial" w:hAnsi="Arial" w:cs="Arial"/>
                <w:sz w:val="18"/>
                <w:szCs w:val="18"/>
              </w:rPr>
            </w:pPr>
            <w:r w:rsidRPr="00492740">
              <w:rPr>
                <w:rFonts w:ascii="Arial" w:hAnsi="Arial" w:cs="Arial"/>
                <w:sz w:val="18"/>
                <w:szCs w:val="18"/>
              </w:rPr>
              <w:t>(Unit: Thousand Baht)</w:t>
            </w:r>
          </w:p>
        </w:tc>
      </w:tr>
      <w:tr w:rsidR="00D96454" w:rsidRPr="00492740" w14:paraId="13977D3D" w14:textId="77777777" w:rsidTr="00DD0572">
        <w:trPr>
          <w:tblHeader/>
        </w:trPr>
        <w:tc>
          <w:tcPr>
            <w:tcW w:w="3960" w:type="dxa"/>
            <w:vAlign w:val="bottom"/>
          </w:tcPr>
          <w:p w14:paraId="70312620" w14:textId="77777777" w:rsidR="00D96454" w:rsidRPr="00492740" w:rsidRDefault="00D96454" w:rsidP="005A728D">
            <w:pPr>
              <w:spacing w:line="340" w:lineRule="exact"/>
              <w:jc w:val="center"/>
              <w:rPr>
                <w:rFonts w:ascii="Arial" w:hAnsi="Arial" w:cs="Arial"/>
                <w:sz w:val="18"/>
                <w:szCs w:val="18"/>
              </w:rPr>
            </w:pPr>
          </w:p>
        </w:tc>
        <w:tc>
          <w:tcPr>
            <w:tcW w:w="2340" w:type="dxa"/>
            <w:gridSpan w:val="2"/>
            <w:vAlign w:val="bottom"/>
          </w:tcPr>
          <w:p w14:paraId="28909FF9" w14:textId="18CB6EBE" w:rsidR="00D96454" w:rsidRPr="00492740" w:rsidRDefault="00D96454" w:rsidP="005A728D">
            <w:pPr>
              <w:pBdr>
                <w:bottom w:val="single" w:sz="4" w:space="1" w:color="auto"/>
              </w:pBdr>
              <w:spacing w:line="340" w:lineRule="exact"/>
              <w:ind w:left="-114" w:right="-18"/>
              <w:jc w:val="center"/>
              <w:rPr>
                <w:rFonts w:ascii="Arial" w:hAnsi="Arial" w:cs="Arial"/>
                <w:sz w:val="18"/>
                <w:szCs w:val="18"/>
              </w:rPr>
            </w:pPr>
            <w:r w:rsidRPr="00492740">
              <w:rPr>
                <w:rFonts w:ascii="Arial" w:hAnsi="Arial" w:cs="Arial"/>
                <w:sz w:val="18"/>
                <w:szCs w:val="18"/>
              </w:rPr>
              <w:t>Consolidated</w:t>
            </w:r>
          </w:p>
          <w:p w14:paraId="4F55E128" w14:textId="77777777" w:rsidR="00D96454" w:rsidRPr="00492740" w:rsidRDefault="00D96454" w:rsidP="005A728D">
            <w:pPr>
              <w:pBdr>
                <w:bottom w:val="single" w:sz="4" w:space="1" w:color="auto"/>
              </w:pBdr>
              <w:spacing w:line="340" w:lineRule="exact"/>
              <w:ind w:left="-114" w:right="-18"/>
              <w:jc w:val="center"/>
              <w:rPr>
                <w:rFonts w:ascii="Arial" w:hAnsi="Arial" w:cs="Arial"/>
                <w:sz w:val="18"/>
                <w:szCs w:val="18"/>
                <w:cs/>
              </w:rPr>
            </w:pPr>
            <w:r w:rsidRPr="00492740">
              <w:rPr>
                <w:rFonts w:ascii="Arial" w:hAnsi="Arial" w:cs="Arial"/>
                <w:sz w:val="18"/>
                <w:szCs w:val="18"/>
              </w:rPr>
              <w:t>financial statements</w:t>
            </w:r>
          </w:p>
        </w:tc>
        <w:tc>
          <w:tcPr>
            <w:tcW w:w="2340" w:type="dxa"/>
            <w:gridSpan w:val="2"/>
            <w:vAlign w:val="bottom"/>
          </w:tcPr>
          <w:p w14:paraId="2CABA33C" w14:textId="77777777" w:rsidR="00D96454" w:rsidRPr="00492740" w:rsidRDefault="00D96454" w:rsidP="005A728D">
            <w:pPr>
              <w:pBdr>
                <w:bottom w:val="single" w:sz="4" w:space="1" w:color="auto"/>
              </w:pBdr>
              <w:spacing w:line="340" w:lineRule="exact"/>
              <w:ind w:left="-114" w:right="-18"/>
              <w:jc w:val="center"/>
              <w:rPr>
                <w:rFonts w:ascii="Arial" w:hAnsi="Arial" w:cs="Arial"/>
                <w:sz w:val="18"/>
                <w:szCs w:val="18"/>
              </w:rPr>
            </w:pPr>
            <w:r w:rsidRPr="00492740">
              <w:rPr>
                <w:rFonts w:ascii="Arial" w:hAnsi="Arial" w:cs="Arial"/>
                <w:sz w:val="18"/>
                <w:szCs w:val="18"/>
              </w:rPr>
              <w:t>Separate</w:t>
            </w:r>
          </w:p>
          <w:p w14:paraId="4FA1F742" w14:textId="77777777" w:rsidR="00D96454" w:rsidRPr="00492740" w:rsidRDefault="00D96454" w:rsidP="005A728D">
            <w:pPr>
              <w:pBdr>
                <w:bottom w:val="single" w:sz="4" w:space="1" w:color="auto"/>
              </w:pBdr>
              <w:spacing w:line="340" w:lineRule="exact"/>
              <w:ind w:left="-114" w:right="-18"/>
              <w:jc w:val="center"/>
              <w:rPr>
                <w:rFonts w:ascii="Arial" w:hAnsi="Arial" w:cs="Arial"/>
                <w:sz w:val="18"/>
                <w:szCs w:val="18"/>
                <w:cs/>
              </w:rPr>
            </w:pPr>
            <w:r w:rsidRPr="00492740">
              <w:rPr>
                <w:rFonts w:ascii="Arial" w:hAnsi="Arial" w:cs="Arial"/>
                <w:sz w:val="18"/>
                <w:szCs w:val="18"/>
              </w:rPr>
              <w:t>financial statements</w:t>
            </w:r>
          </w:p>
        </w:tc>
      </w:tr>
      <w:tr w:rsidR="00D96454" w:rsidRPr="00492740" w14:paraId="5624EDC5" w14:textId="77777777" w:rsidTr="005A728D">
        <w:trPr>
          <w:trHeight w:val="459"/>
          <w:tblHeader/>
        </w:trPr>
        <w:tc>
          <w:tcPr>
            <w:tcW w:w="3960" w:type="dxa"/>
          </w:tcPr>
          <w:p w14:paraId="35AC53F8" w14:textId="77777777" w:rsidR="00D96454" w:rsidRPr="00492740" w:rsidRDefault="00D96454" w:rsidP="005A728D">
            <w:pPr>
              <w:spacing w:line="340" w:lineRule="exact"/>
              <w:rPr>
                <w:rFonts w:ascii="Arial" w:hAnsi="Arial" w:cs="Arial"/>
                <w:sz w:val="18"/>
                <w:szCs w:val="18"/>
              </w:rPr>
            </w:pPr>
          </w:p>
        </w:tc>
        <w:tc>
          <w:tcPr>
            <w:tcW w:w="1170" w:type="dxa"/>
            <w:shd w:val="clear" w:color="auto" w:fill="auto"/>
            <w:vAlign w:val="bottom"/>
          </w:tcPr>
          <w:p w14:paraId="2F1E1D86" w14:textId="07305AE7" w:rsidR="00D96454" w:rsidRPr="00492740" w:rsidRDefault="00DB2912" w:rsidP="005A728D">
            <w:pPr>
              <w:pBdr>
                <w:bottom w:val="single" w:sz="4" w:space="1" w:color="auto"/>
              </w:pBdr>
              <w:tabs>
                <w:tab w:val="center" w:pos="6480"/>
                <w:tab w:val="center" w:pos="8820"/>
              </w:tabs>
              <w:spacing w:line="340" w:lineRule="exact"/>
              <w:ind w:left="-114" w:right="-18"/>
              <w:jc w:val="center"/>
              <w:rPr>
                <w:rFonts w:ascii="Arial" w:hAnsi="Arial" w:cs="Arial"/>
                <w:spacing w:val="-4"/>
                <w:sz w:val="18"/>
                <w:szCs w:val="18"/>
              </w:rPr>
            </w:pPr>
            <w:r w:rsidRPr="00492740">
              <w:rPr>
                <w:rFonts w:ascii="Arial" w:hAnsi="Arial" w:cs="Arial"/>
                <w:spacing w:val="-4"/>
                <w:sz w:val="18"/>
                <w:szCs w:val="18"/>
              </w:rPr>
              <w:t>30 June</w:t>
            </w:r>
            <w:r w:rsidR="00A640BB" w:rsidRPr="00492740">
              <w:rPr>
                <w:rFonts w:ascii="Arial" w:hAnsi="Arial" w:cs="Arial"/>
                <w:spacing w:val="-4"/>
                <w:sz w:val="18"/>
                <w:szCs w:val="18"/>
              </w:rPr>
              <w:t xml:space="preserve">  </w:t>
            </w:r>
            <w:r w:rsidR="00D96454" w:rsidRPr="00492740">
              <w:rPr>
                <w:rFonts w:ascii="Arial" w:hAnsi="Arial" w:cs="Arial"/>
                <w:spacing w:val="-4"/>
                <w:sz w:val="18"/>
                <w:szCs w:val="18"/>
              </w:rPr>
              <w:t xml:space="preserve"> </w:t>
            </w:r>
            <w:r w:rsidR="00FF55A5" w:rsidRPr="00492740">
              <w:rPr>
                <w:rFonts w:ascii="Arial" w:hAnsi="Arial" w:cs="Arial"/>
                <w:spacing w:val="-4"/>
                <w:sz w:val="18"/>
                <w:szCs w:val="18"/>
              </w:rPr>
              <w:t>202</w:t>
            </w:r>
            <w:r w:rsidR="00CD3D8B" w:rsidRPr="00492740">
              <w:rPr>
                <w:rFonts w:ascii="Arial" w:hAnsi="Arial" w:cs="Arial"/>
                <w:spacing w:val="-4"/>
                <w:sz w:val="18"/>
                <w:szCs w:val="18"/>
              </w:rPr>
              <w:t>5</w:t>
            </w:r>
          </w:p>
        </w:tc>
        <w:tc>
          <w:tcPr>
            <w:tcW w:w="1170" w:type="dxa"/>
            <w:shd w:val="clear" w:color="auto" w:fill="auto"/>
            <w:vAlign w:val="bottom"/>
          </w:tcPr>
          <w:p w14:paraId="315F5BA6" w14:textId="4B258391" w:rsidR="00D96454" w:rsidRPr="00492740" w:rsidRDefault="004254D0" w:rsidP="005A728D">
            <w:pPr>
              <w:pBdr>
                <w:bottom w:val="single" w:sz="4" w:space="1" w:color="auto"/>
              </w:pBdr>
              <w:tabs>
                <w:tab w:val="center" w:pos="6480"/>
                <w:tab w:val="center" w:pos="8820"/>
              </w:tabs>
              <w:spacing w:line="340" w:lineRule="exact"/>
              <w:ind w:left="-114" w:right="-18"/>
              <w:jc w:val="center"/>
              <w:rPr>
                <w:rFonts w:ascii="Arial" w:hAnsi="Arial" w:cs="Arial"/>
                <w:sz w:val="18"/>
                <w:szCs w:val="18"/>
              </w:rPr>
            </w:pPr>
            <w:r w:rsidRPr="00492740">
              <w:rPr>
                <w:rFonts w:ascii="Arial" w:hAnsi="Arial" w:cs="Arial"/>
                <w:sz w:val="18"/>
                <w:szCs w:val="18"/>
              </w:rPr>
              <w:t>31 December 2024</w:t>
            </w:r>
          </w:p>
        </w:tc>
        <w:tc>
          <w:tcPr>
            <w:tcW w:w="1170" w:type="dxa"/>
            <w:shd w:val="clear" w:color="auto" w:fill="auto"/>
            <w:vAlign w:val="bottom"/>
          </w:tcPr>
          <w:p w14:paraId="324BAB19" w14:textId="7D119E80" w:rsidR="00D96454" w:rsidRPr="00492740" w:rsidRDefault="00DB2912" w:rsidP="005A728D">
            <w:pPr>
              <w:pBdr>
                <w:bottom w:val="single" w:sz="4" w:space="1" w:color="auto"/>
              </w:pBdr>
              <w:tabs>
                <w:tab w:val="center" w:pos="6480"/>
                <w:tab w:val="center" w:pos="8820"/>
              </w:tabs>
              <w:spacing w:line="340" w:lineRule="exact"/>
              <w:ind w:left="-114" w:right="-18"/>
              <w:jc w:val="center"/>
              <w:rPr>
                <w:rFonts w:ascii="Arial" w:hAnsi="Arial" w:cs="Arial"/>
                <w:sz w:val="18"/>
                <w:szCs w:val="18"/>
              </w:rPr>
            </w:pPr>
            <w:r w:rsidRPr="00492740">
              <w:rPr>
                <w:rFonts w:ascii="Arial" w:hAnsi="Arial" w:cs="Arial"/>
                <w:spacing w:val="-4"/>
                <w:sz w:val="18"/>
                <w:szCs w:val="18"/>
              </w:rPr>
              <w:t>30 June</w:t>
            </w:r>
            <w:r w:rsidR="00D96454" w:rsidRPr="00492740">
              <w:rPr>
                <w:rFonts w:ascii="Arial" w:hAnsi="Arial" w:cs="Arial"/>
                <w:spacing w:val="-4"/>
                <w:sz w:val="18"/>
                <w:szCs w:val="18"/>
              </w:rPr>
              <w:t xml:space="preserve"> </w:t>
            </w:r>
            <w:r w:rsidR="00A640BB" w:rsidRPr="00492740">
              <w:rPr>
                <w:rFonts w:ascii="Arial" w:hAnsi="Arial" w:cs="Arial"/>
                <w:spacing w:val="-4"/>
                <w:sz w:val="18"/>
                <w:szCs w:val="18"/>
              </w:rPr>
              <w:t xml:space="preserve"> </w:t>
            </w:r>
            <w:r w:rsidR="00FF55A5" w:rsidRPr="00492740">
              <w:rPr>
                <w:rFonts w:ascii="Arial" w:hAnsi="Arial" w:cs="Arial"/>
                <w:spacing w:val="-4"/>
                <w:sz w:val="18"/>
                <w:szCs w:val="18"/>
              </w:rPr>
              <w:t>202</w:t>
            </w:r>
            <w:r w:rsidR="00CD3D8B" w:rsidRPr="00492740">
              <w:rPr>
                <w:rFonts w:ascii="Arial" w:hAnsi="Arial" w:cs="Arial"/>
                <w:spacing w:val="-4"/>
                <w:sz w:val="18"/>
                <w:szCs w:val="18"/>
              </w:rPr>
              <w:t>5</w:t>
            </w:r>
          </w:p>
        </w:tc>
        <w:tc>
          <w:tcPr>
            <w:tcW w:w="1170" w:type="dxa"/>
            <w:shd w:val="clear" w:color="auto" w:fill="auto"/>
            <w:vAlign w:val="bottom"/>
          </w:tcPr>
          <w:p w14:paraId="1BEFB5FA" w14:textId="0ACFD63A" w:rsidR="00D96454" w:rsidRPr="00492740" w:rsidRDefault="004254D0" w:rsidP="005A728D">
            <w:pPr>
              <w:pBdr>
                <w:bottom w:val="single" w:sz="4" w:space="1" w:color="auto"/>
              </w:pBdr>
              <w:tabs>
                <w:tab w:val="center" w:pos="6480"/>
                <w:tab w:val="center" w:pos="8820"/>
              </w:tabs>
              <w:spacing w:line="340" w:lineRule="exact"/>
              <w:ind w:left="-114" w:right="-18"/>
              <w:jc w:val="center"/>
              <w:rPr>
                <w:rFonts w:ascii="Arial" w:hAnsi="Arial" w:cs="Arial"/>
                <w:sz w:val="18"/>
                <w:szCs w:val="18"/>
              </w:rPr>
            </w:pPr>
            <w:r w:rsidRPr="00492740">
              <w:rPr>
                <w:rFonts w:ascii="Arial" w:hAnsi="Arial" w:cs="Arial"/>
                <w:sz w:val="18"/>
                <w:szCs w:val="18"/>
              </w:rPr>
              <w:t>31 December 2024</w:t>
            </w:r>
          </w:p>
        </w:tc>
      </w:tr>
      <w:tr w:rsidR="00D96454" w:rsidRPr="00492740" w14:paraId="2F0AF1A8" w14:textId="77777777" w:rsidTr="00DD0572">
        <w:tc>
          <w:tcPr>
            <w:tcW w:w="3960" w:type="dxa"/>
          </w:tcPr>
          <w:p w14:paraId="61C27003" w14:textId="0F8961CA" w:rsidR="00D96454" w:rsidRPr="00492740" w:rsidRDefault="00D96454" w:rsidP="005A728D">
            <w:pPr>
              <w:spacing w:line="340" w:lineRule="exact"/>
              <w:ind w:left="132" w:right="-108" w:hanging="132"/>
              <w:rPr>
                <w:rFonts w:ascii="Arial" w:hAnsi="Arial" w:cs="Arial"/>
                <w:b/>
                <w:bCs/>
                <w:sz w:val="18"/>
                <w:szCs w:val="18"/>
              </w:rPr>
            </w:pPr>
            <w:bookmarkStart w:id="2" w:name="_Hlk33795345"/>
          </w:p>
        </w:tc>
        <w:tc>
          <w:tcPr>
            <w:tcW w:w="1170" w:type="dxa"/>
            <w:vAlign w:val="bottom"/>
          </w:tcPr>
          <w:p w14:paraId="7B500DEF" w14:textId="77777777" w:rsidR="00D96454" w:rsidRPr="00492740" w:rsidRDefault="00D96454" w:rsidP="005A728D">
            <w:pPr>
              <w:tabs>
                <w:tab w:val="decimal" w:pos="972"/>
              </w:tabs>
              <w:spacing w:line="340" w:lineRule="exact"/>
              <w:ind w:left="-114" w:right="-18"/>
              <w:rPr>
                <w:rFonts w:ascii="Arial" w:hAnsi="Arial" w:cs="Arial"/>
                <w:sz w:val="18"/>
                <w:szCs w:val="18"/>
              </w:rPr>
            </w:pPr>
          </w:p>
        </w:tc>
        <w:tc>
          <w:tcPr>
            <w:tcW w:w="1170" w:type="dxa"/>
            <w:vAlign w:val="bottom"/>
          </w:tcPr>
          <w:p w14:paraId="49338AC7" w14:textId="05937917" w:rsidR="00D96454" w:rsidRPr="00492740" w:rsidRDefault="00377C7D" w:rsidP="005A728D">
            <w:pPr>
              <w:spacing w:line="340" w:lineRule="exact"/>
              <w:ind w:left="-114" w:right="-18"/>
              <w:jc w:val="center"/>
              <w:rPr>
                <w:rFonts w:ascii="Arial" w:hAnsi="Arial" w:cs="Arial"/>
                <w:sz w:val="18"/>
                <w:szCs w:val="18"/>
              </w:rPr>
            </w:pPr>
            <w:r w:rsidRPr="00492740">
              <w:rPr>
                <w:rFonts w:ascii="Arial" w:hAnsi="Arial" w:cs="Arial"/>
                <w:sz w:val="18"/>
                <w:szCs w:val="18"/>
              </w:rPr>
              <w:t>(Audited)</w:t>
            </w:r>
          </w:p>
        </w:tc>
        <w:tc>
          <w:tcPr>
            <w:tcW w:w="1170" w:type="dxa"/>
            <w:vAlign w:val="bottom"/>
          </w:tcPr>
          <w:p w14:paraId="595FBEFF" w14:textId="77777777" w:rsidR="00D96454" w:rsidRPr="00492740" w:rsidRDefault="00D96454" w:rsidP="005A728D">
            <w:pPr>
              <w:spacing w:line="340" w:lineRule="exact"/>
              <w:ind w:left="-114" w:right="-18"/>
              <w:jc w:val="center"/>
              <w:rPr>
                <w:rFonts w:ascii="Arial" w:hAnsi="Arial" w:cs="Arial"/>
                <w:sz w:val="18"/>
                <w:szCs w:val="18"/>
              </w:rPr>
            </w:pPr>
          </w:p>
        </w:tc>
        <w:tc>
          <w:tcPr>
            <w:tcW w:w="1170" w:type="dxa"/>
            <w:vAlign w:val="bottom"/>
          </w:tcPr>
          <w:p w14:paraId="492F1A26" w14:textId="338ADAC6" w:rsidR="00D96454" w:rsidRPr="00492740" w:rsidRDefault="00377C7D" w:rsidP="005A728D">
            <w:pPr>
              <w:spacing w:line="340" w:lineRule="exact"/>
              <w:ind w:left="-114" w:right="-18"/>
              <w:jc w:val="center"/>
              <w:rPr>
                <w:rFonts w:ascii="Arial" w:hAnsi="Arial" w:cs="Arial"/>
                <w:sz w:val="18"/>
                <w:szCs w:val="18"/>
              </w:rPr>
            </w:pPr>
            <w:r w:rsidRPr="00492740">
              <w:rPr>
                <w:rFonts w:ascii="Arial" w:hAnsi="Arial" w:cs="Arial"/>
                <w:sz w:val="18"/>
                <w:szCs w:val="18"/>
              </w:rPr>
              <w:t>(Audited)</w:t>
            </w:r>
          </w:p>
        </w:tc>
      </w:tr>
      <w:tr w:rsidR="00377C7D" w:rsidRPr="00492740" w14:paraId="58F2E546" w14:textId="77777777" w:rsidTr="00DD0572">
        <w:tc>
          <w:tcPr>
            <w:tcW w:w="3960" w:type="dxa"/>
          </w:tcPr>
          <w:p w14:paraId="05E1E9C5" w14:textId="24793590" w:rsidR="00377C7D" w:rsidRPr="00492740" w:rsidRDefault="00377C7D" w:rsidP="005A728D">
            <w:pPr>
              <w:spacing w:line="340" w:lineRule="exact"/>
              <w:ind w:left="132" w:right="-108" w:hanging="132"/>
              <w:rPr>
                <w:rFonts w:ascii="Arial" w:hAnsi="Arial" w:cs="Arial"/>
                <w:b/>
                <w:bCs/>
                <w:sz w:val="18"/>
                <w:szCs w:val="18"/>
              </w:rPr>
            </w:pPr>
            <w:r w:rsidRPr="00492740">
              <w:rPr>
                <w:rFonts w:ascii="Arial" w:hAnsi="Arial" w:cs="Arial"/>
                <w:b/>
                <w:bCs/>
                <w:sz w:val="18"/>
                <w:szCs w:val="18"/>
              </w:rPr>
              <w:t>Contract assets</w:t>
            </w:r>
          </w:p>
        </w:tc>
        <w:tc>
          <w:tcPr>
            <w:tcW w:w="1170" w:type="dxa"/>
            <w:vAlign w:val="bottom"/>
          </w:tcPr>
          <w:p w14:paraId="46D1CBAF" w14:textId="77777777" w:rsidR="00377C7D" w:rsidRPr="00492740" w:rsidRDefault="00377C7D" w:rsidP="005A728D">
            <w:pPr>
              <w:tabs>
                <w:tab w:val="decimal" w:pos="972"/>
              </w:tabs>
              <w:spacing w:line="340" w:lineRule="exact"/>
              <w:ind w:left="-114" w:right="-18"/>
              <w:rPr>
                <w:rFonts w:ascii="Arial" w:hAnsi="Arial" w:cs="Arial"/>
                <w:sz w:val="18"/>
                <w:szCs w:val="18"/>
              </w:rPr>
            </w:pPr>
          </w:p>
        </w:tc>
        <w:tc>
          <w:tcPr>
            <w:tcW w:w="1170" w:type="dxa"/>
            <w:vAlign w:val="bottom"/>
          </w:tcPr>
          <w:p w14:paraId="797FDD59" w14:textId="77777777" w:rsidR="00377C7D" w:rsidRPr="00492740" w:rsidRDefault="00377C7D" w:rsidP="005A728D">
            <w:pPr>
              <w:tabs>
                <w:tab w:val="decimal" w:pos="972"/>
              </w:tabs>
              <w:spacing w:line="340" w:lineRule="exact"/>
              <w:ind w:left="-114" w:right="-18"/>
              <w:rPr>
                <w:rFonts w:ascii="Arial" w:hAnsi="Arial" w:cs="Arial"/>
                <w:sz w:val="18"/>
                <w:szCs w:val="18"/>
              </w:rPr>
            </w:pPr>
          </w:p>
        </w:tc>
        <w:tc>
          <w:tcPr>
            <w:tcW w:w="1170" w:type="dxa"/>
            <w:vAlign w:val="bottom"/>
          </w:tcPr>
          <w:p w14:paraId="395BAB4C" w14:textId="77777777" w:rsidR="00377C7D" w:rsidRPr="00492740" w:rsidRDefault="00377C7D" w:rsidP="005A728D">
            <w:pPr>
              <w:tabs>
                <w:tab w:val="decimal" w:pos="972"/>
              </w:tabs>
              <w:spacing w:line="340" w:lineRule="exact"/>
              <w:ind w:left="-114" w:right="-18"/>
              <w:rPr>
                <w:rFonts w:ascii="Arial" w:hAnsi="Arial" w:cs="Arial"/>
                <w:sz w:val="18"/>
                <w:szCs w:val="18"/>
              </w:rPr>
            </w:pPr>
          </w:p>
        </w:tc>
        <w:tc>
          <w:tcPr>
            <w:tcW w:w="1170" w:type="dxa"/>
            <w:vAlign w:val="bottom"/>
          </w:tcPr>
          <w:p w14:paraId="0CC76824" w14:textId="77777777" w:rsidR="00377C7D" w:rsidRPr="00492740" w:rsidRDefault="00377C7D" w:rsidP="005A728D">
            <w:pPr>
              <w:tabs>
                <w:tab w:val="decimal" w:pos="972"/>
              </w:tabs>
              <w:spacing w:line="340" w:lineRule="exact"/>
              <w:ind w:left="-114" w:right="-18"/>
              <w:rPr>
                <w:rFonts w:ascii="Arial" w:hAnsi="Arial" w:cs="Arial"/>
                <w:sz w:val="18"/>
                <w:szCs w:val="18"/>
              </w:rPr>
            </w:pPr>
          </w:p>
        </w:tc>
      </w:tr>
      <w:bookmarkEnd w:id="2"/>
      <w:tr w:rsidR="00F45A42" w:rsidRPr="00492740" w14:paraId="07BCC4A6" w14:textId="77777777" w:rsidTr="000C295F">
        <w:tc>
          <w:tcPr>
            <w:tcW w:w="3960" w:type="dxa"/>
          </w:tcPr>
          <w:p w14:paraId="51E5894E" w14:textId="66DC7160" w:rsidR="00F45A42" w:rsidRPr="00492740" w:rsidRDefault="00F45A42" w:rsidP="00F45A42">
            <w:pPr>
              <w:spacing w:line="340" w:lineRule="exact"/>
              <w:ind w:right="-108"/>
              <w:rPr>
                <w:rFonts w:ascii="Arial" w:hAnsi="Arial" w:cs="Arial"/>
                <w:sz w:val="18"/>
                <w:szCs w:val="18"/>
              </w:rPr>
            </w:pPr>
            <w:r w:rsidRPr="00492740">
              <w:rPr>
                <w:rFonts w:ascii="Arial" w:hAnsi="Arial" w:cs="Arial"/>
                <w:sz w:val="18"/>
                <w:szCs w:val="18"/>
              </w:rPr>
              <w:t>Unbilled receivables - unrelated parties</w:t>
            </w:r>
          </w:p>
        </w:tc>
        <w:tc>
          <w:tcPr>
            <w:tcW w:w="1170" w:type="dxa"/>
            <w:vAlign w:val="bottom"/>
          </w:tcPr>
          <w:p w14:paraId="6DD155EB" w14:textId="33A07292"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4,012,20</w:t>
            </w:r>
            <w:r w:rsidR="002D6345" w:rsidRPr="00492740">
              <w:rPr>
                <w:rFonts w:ascii="Arial" w:hAnsi="Arial" w:cs="Arial"/>
                <w:sz w:val="18"/>
                <w:szCs w:val="22"/>
              </w:rPr>
              <w:t>9</w:t>
            </w:r>
          </w:p>
        </w:tc>
        <w:tc>
          <w:tcPr>
            <w:tcW w:w="1170" w:type="dxa"/>
            <w:vAlign w:val="bottom"/>
          </w:tcPr>
          <w:p w14:paraId="12D9F762" w14:textId="2B68D877"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4,000,909</w:t>
            </w:r>
          </w:p>
        </w:tc>
        <w:tc>
          <w:tcPr>
            <w:tcW w:w="1170" w:type="dxa"/>
            <w:vAlign w:val="bottom"/>
          </w:tcPr>
          <w:p w14:paraId="4EF42A5D" w14:textId="7B8E5C53"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4,004,29</w:t>
            </w:r>
            <w:r w:rsidR="002D6345" w:rsidRPr="00492740">
              <w:rPr>
                <w:rFonts w:ascii="Arial" w:hAnsi="Arial" w:cs="Arial"/>
                <w:sz w:val="18"/>
                <w:szCs w:val="22"/>
              </w:rPr>
              <w:t>4</w:t>
            </w:r>
          </w:p>
        </w:tc>
        <w:tc>
          <w:tcPr>
            <w:tcW w:w="1170" w:type="dxa"/>
            <w:vAlign w:val="bottom"/>
          </w:tcPr>
          <w:p w14:paraId="080A21BB" w14:textId="5A0072BC"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3,988,084</w:t>
            </w:r>
          </w:p>
        </w:tc>
      </w:tr>
      <w:tr w:rsidR="00F45A42" w:rsidRPr="00492740" w14:paraId="0EB6160D" w14:textId="77777777" w:rsidTr="000C295F">
        <w:tc>
          <w:tcPr>
            <w:tcW w:w="3960" w:type="dxa"/>
          </w:tcPr>
          <w:p w14:paraId="6FD0D33E" w14:textId="31F6589F" w:rsidR="00F45A42" w:rsidRPr="00492740" w:rsidRDefault="00F45A42" w:rsidP="00F45A42">
            <w:pPr>
              <w:spacing w:line="340" w:lineRule="exact"/>
              <w:ind w:right="-108"/>
              <w:rPr>
                <w:rFonts w:ascii="Arial" w:hAnsi="Arial" w:cs="Arial"/>
                <w:sz w:val="18"/>
                <w:szCs w:val="18"/>
              </w:rPr>
            </w:pPr>
            <w:r w:rsidRPr="00492740">
              <w:rPr>
                <w:rFonts w:ascii="Arial" w:hAnsi="Arial" w:cs="Arial"/>
                <w:sz w:val="18"/>
                <w:szCs w:val="18"/>
              </w:rPr>
              <w:t>Unbilled receivables - related parties</w:t>
            </w:r>
          </w:p>
        </w:tc>
        <w:tc>
          <w:tcPr>
            <w:tcW w:w="1170" w:type="dxa"/>
            <w:vAlign w:val="bottom"/>
          </w:tcPr>
          <w:p w14:paraId="3944E18B" w14:textId="26050605"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141,07</w:t>
            </w:r>
            <w:r w:rsidR="002D6345" w:rsidRPr="00492740">
              <w:rPr>
                <w:rFonts w:ascii="Arial" w:hAnsi="Arial" w:cs="Arial"/>
                <w:sz w:val="18"/>
                <w:szCs w:val="22"/>
              </w:rPr>
              <w:t>1</w:t>
            </w:r>
          </w:p>
        </w:tc>
        <w:tc>
          <w:tcPr>
            <w:tcW w:w="1170" w:type="dxa"/>
            <w:vAlign w:val="bottom"/>
          </w:tcPr>
          <w:p w14:paraId="228D5A41" w14:textId="5FD85B81"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278,271</w:t>
            </w:r>
          </w:p>
        </w:tc>
        <w:tc>
          <w:tcPr>
            <w:tcW w:w="1170" w:type="dxa"/>
            <w:vAlign w:val="bottom"/>
          </w:tcPr>
          <w:p w14:paraId="23CC3167" w14:textId="778B44C1"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141,07</w:t>
            </w:r>
            <w:r w:rsidR="002D6345" w:rsidRPr="00492740">
              <w:rPr>
                <w:rFonts w:ascii="Arial" w:hAnsi="Arial" w:cs="Arial"/>
                <w:sz w:val="18"/>
                <w:szCs w:val="22"/>
              </w:rPr>
              <w:t>1</w:t>
            </w:r>
          </w:p>
        </w:tc>
        <w:tc>
          <w:tcPr>
            <w:tcW w:w="1170" w:type="dxa"/>
            <w:vAlign w:val="bottom"/>
          </w:tcPr>
          <w:p w14:paraId="6B900253" w14:textId="475AD2DD"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278,271</w:t>
            </w:r>
          </w:p>
        </w:tc>
      </w:tr>
      <w:tr w:rsidR="00F45A42" w:rsidRPr="00492740" w14:paraId="5EEF51AE" w14:textId="77777777" w:rsidTr="000C295F">
        <w:tc>
          <w:tcPr>
            <w:tcW w:w="3960" w:type="dxa"/>
          </w:tcPr>
          <w:p w14:paraId="7A78B9C6" w14:textId="52B28FF2" w:rsidR="00F45A42" w:rsidRPr="00492740" w:rsidRDefault="00F45A42" w:rsidP="00F45A42">
            <w:pPr>
              <w:spacing w:line="340" w:lineRule="exact"/>
              <w:ind w:right="-108"/>
              <w:rPr>
                <w:rFonts w:ascii="Arial" w:hAnsi="Arial" w:cs="Arial"/>
                <w:sz w:val="18"/>
                <w:szCs w:val="18"/>
              </w:rPr>
            </w:pPr>
            <w:r w:rsidRPr="00492740">
              <w:rPr>
                <w:rFonts w:ascii="Arial" w:hAnsi="Arial" w:cs="Arial"/>
                <w:sz w:val="18"/>
                <w:szCs w:val="18"/>
              </w:rPr>
              <w:t>Accrued income - unrelated parties</w:t>
            </w:r>
          </w:p>
        </w:tc>
        <w:tc>
          <w:tcPr>
            <w:tcW w:w="1170" w:type="dxa"/>
            <w:vAlign w:val="bottom"/>
          </w:tcPr>
          <w:p w14:paraId="047BE4F5" w14:textId="40BE2AE9"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76,700</w:t>
            </w:r>
          </w:p>
        </w:tc>
        <w:tc>
          <w:tcPr>
            <w:tcW w:w="1170" w:type="dxa"/>
            <w:vAlign w:val="bottom"/>
          </w:tcPr>
          <w:p w14:paraId="200B4094" w14:textId="1628E140"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64,048</w:t>
            </w:r>
          </w:p>
        </w:tc>
        <w:tc>
          <w:tcPr>
            <w:tcW w:w="1170" w:type="dxa"/>
            <w:vAlign w:val="bottom"/>
          </w:tcPr>
          <w:p w14:paraId="6AB942BB" w14:textId="7663B95A"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w:t>
            </w:r>
          </w:p>
        </w:tc>
        <w:tc>
          <w:tcPr>
            <w:tcW w:w="1170" w:type="dxa"/>
            <w:vAlign w:val="bottom"/>
          </w:tcPr>
          <w:p w14:paraId="6041FF63" w14:textId="0AE06576"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w:t>
            </w:r>
          </w:p>
        </w:tc>
      </w:tr>
      <w:tr w:rsidR="00F45A42" w:rsidRPr="00492740" w14:paraId="5B483C0B" w14:textId="77777777" w:rsidTr="000C295F">
        <w:tc>
          <w:tcPr>
            <w:tcW w:w="3960" w:type="dxa"/>
          </w:tcPr>
          <w:p w14:paraId="1E1D5C73" w14:textId="6E0DBD29" w:rsidR="00F45A42" w:rsidRPr="00492740" w:rsidRDefault="00F45A42" w:rsidP="00F45A42">
            <w:pPr>
              <w:spacing w:line="340" w:lineRule="exact"/>
              <w:ind w:right="-108"/>
              <w:rPr>
                <w:rFonts w:ascii="Arial" w:hAnsi="Arial" w:cs="Arial"/>
                <w:sz w:val="18"/>
                <w:szCs w:val="18"/>
              </w:rPr>
            </w:pPr>
            <w:r w:rsidRPr="00492740">
              <w:rPr>
                <w:rFonts w:ascii="Arial" w:hAnsi="Arial" w:cs="Arial"/>
                <w:sz w:val="18"/>
                <w:szCs w:val="18"/>
              </w:rPr>
              <w:t>Retention receivables - unrelated parties</w:t>
            </w:r>
          </w:p>
        </w:tc>
        <w:tc>
          <w:tcPr>
            <w:tcW w:w="1170" w:type="dxa"/>
            <w:vAlign w:val="bottom"/>
          </w:tcPr>
          <w:p w14:paraId="67707241" w14:textId="20FFAA73"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665,893</w:t>
            </w:r>
          </w:p>
        </w:tc>
        <w:tc>
          <w:tcPr>
            <w:tcW w:w="1170" w:type="dxa"/>
            <w:vAlign w:val="bottom"/>
          </w:tcPr>
          <w:p w14:paraId="5FDC1695" w14:textId="54D8F4AA"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689,104</w:t>
            </w:r>
          </w:p>
        </w:tc>
        <w:tc>
          <w:tcPr>
            <w:tcW w:w="1170" w:type="dxa"/>
            <w:vAlign w:val="bottom"/>
          </w:tcPr>
          <w:p w14:paraId="195B2C58" w14:textId="7D065713"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634,612</w:t>
            </w:r>
          </w:p>
        </w:tc>
        <w:tc>
          <w:tcPr>
            <w:tcW w:w="1170" w:type="dxa"/>
            <w:vAlign w:val="bottom"/>
          </w:tcPr>
          <w:p w14:paraId="59C0FA1E" w14:textId="7F92921A"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637,302</w:t>
            </w:r>
          </w:p>
        </w:tc>
      </w:tr>
      <w:tr w:rsidR="00F45A42" w:rsidRPr="00492740" w14:paraId="18832863" w14:textId="77777777" w:rsidTr="00DD3452">
        <w:tc>
          <w:tcPr>
            <w:tcW w:w="3960" w:type="dxa"/>
          </w:tcPr>
          <w:p w14:paraId="7D346874" w14:textId="77777777" w:rsidR="00F45A42" w:rsidRPr="00492740" w:rsidRDefault="00F45A42" w:rsidP="00F45A42">
            <w:pPr>
              <w:spacing w:line="340" w:lineRule="exact"/>
              <w:ind w:right="-108"/>
              <w:rPr>
                <w:rFonts w:ascii="Arial" w:hAnsi="Arial" w:cs="Arial"/>
                <w:sz w:val="18"/>
                <w:szCs w:val="18"/>
              </w:rPr>
            </w:pPr>
            <w:r w:rsidRPr="00492740">
              <w:rPr>
                <w:rFonts w:ascii="Arial" w:hAnsi="Arial" w:cs="Arial"/>
                <w:sz w:val="18"/>
                <w:szCs w:val="18"/>
              </w:rPr>
              <w:t>Total</w:t>
            </w:r>
          </w:p>
        </w:tc>
        <w:tc>
          <w:tcPr>
            <w:tcW w:w="1170" w:type="dxa"/>
            <w:vAlign w:val="bottom"/>
          </w:tcPr>
          <w:p w14:paraId="5E983103" w14:textId="65E299F5"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4,895,873</w:t>
            </w:r>
          </w:p>
        </w:tc>
        <w:tc>
          <w:tcPr>
            <w:tcW w:w="1170" w:type="dxa"/>
            <w:vAlign w:val="bottom"/>
          </w:tcPr>
          <w:p w14:paraId="0F9D1822" w14:textId="4FDDFC71"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5,032,332</w:t>
            </w:r>
          </w:p>
        </w:tc>
        <w:tc>
          <w:tcPr>
            <w:tcW w:w="1170" w:type="dxa"/>
            <w:vAlign w:val="bottom"/>
          </w:tcPr>
          <w:p w14:paraId="18B3943D" w14:textId="0A2FCDB7"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4,779,977</w:t>
            </w:r>
          </w:p>
        </w:tc>
        <w:tc>
          <w:tcPr>
            <w:tcW w:w="1170" w:type="dxa"/>
            <w:vAlign w:val="bottom"/>
          </w:tcPr>
          <w:p w14:paraId="3C4AB15E" w14:textId="7E9E94B6" w:rsidR="00F45A42" w:rsidRPr="00492740" w:rsidRDefault="00F45A42" w:rsidP="00F45A42">
            <w:pPr>
              <w:tabs>
                <w:tab w:val="decimal" w:pos="879"/>
              </w:tabs>
              <w:spacing w:line="340" w:lineRule="exact"/>
              <w:ind w:left="-114" w:right="-18"/>
              <w:rPr>
                <w:rFonts w:ascii="Arial" w:hAnsi="Arial" w:cs="Arial"/>
                <w:sz w:val="18"/>
                <w:szCs w:val="22"/>
              </w:rPr>
            </w:pPr>
            <w:r w:rsidRPr="00492740">
              <w:rPr>
                <w:rFonts w:ascii="Arial" w:hAnsi="Arial" w:cs="Arial"/>
                <w:sz w:val="18"/>
                <w:szCs w:val="22"/>
              </w:rPr>
              <w:t>4,903,657</w:t>
            </w:r>
          </w:p>
        </w:tc>
      </w:tr>
      <w:tr w:rsidR="00F45A42" w:rsidRPr="00492740" w14:paraId="3B3A0CA5" w14:textId="77777777" w:rsidTr="00DD3452">
        <w:tc>
          <w:tcPr>
            <w:tcW w:w="3960" w:type="dxa"/>
          </w:tcPr>
          <w:p w14:paraId="7AB10B25" w14:textId="77777777" w:rsidR="00F45A42" w:rsidRPr="00492740" w:rsidRDefault="00F45A42" w:rsidP="00F45A42">
            <w:pPr>
              <w:tabs>
                <w:tab w:val="left" w:pos="615"/>
              </w:tabs>
              <w:spacing w:line="340" w:lineRule="exact"/>
              <w:ind w:right="-108"/>
              <w:rPr>
                <w:rFonts w:ascii="Arial" w:hAnsi="Arial" w:cs="Arial"/>
                <w:sz w:val="18"/>
                <w:szCs w:val="18"/>
              </w:rPr>
            </w:pPr>
            <w:r w:rsidRPr="00492740">
              <w:rPr>
                <w:rFonts w:ascii="Arial" w:hAnsi="Arial" w:cs="Arial"/>
                <w:sz w:val="18"/>
                <w:szCs w:val="18"/>
              </w:rPr>
              <w:t>Less: Allowance for expected credit losses</w:t>
            </w:r>
          </w:p>
        </w:tc>
        <w:tc>
          <w:tcPr>
            <w:tcW w:w="1170" w:type="dxa"/>
            <w:vAlign w:val="bottom"/>
          </w:tcPr>
          <w:p w14:paraId="75057895" w14:textId="48BE1D85"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(732,557)</w:t>
            </w:r>
          </w:p>
        </w:tc>
        <w:tc>
          <w:tcPr>
            <w:tcW w:w="1170" w:type="dxa"/>
            <w:vAlign w:val="bottom"/>
          </w:tcPr>
          <w:p w14:paraId="6DEFECEE" w14:textId="38DFCFFF"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(732,557)</w:t>
            </w:r>
          </w:p>
        </w:tc>
        <w:tc>
          <w:tcPr>
            <w:tcW w:w="1170" w:type="dxa"/>
            <w:vAlign w:val="bottom"/>
          </w:tcPr>
          <w:p w14:paraId="28614998" w14:textId="2BCC6ED5"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(732,557)</w:t>
            </w:r>
          </w:p>
        </w:tc>
        <w:tc>
          <w:tcPr>
            <w:tcW w:w="1170" w:type="dxa"/>
            <w:vAlign w:val="bottom"/>
          </w:tcPr>
          <w:p w14:paraId="37510BAF" w14:textId="5D0F0703" w:rsidR="00F45A42" w:rsidRPr="00492740" w:rsidRDefault="00F45A42" w:rsidP="00F45A42">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(732,557)</w:t>
            </w:r>
          </w:p>
        </w:tc>
      </w:tr>
      <w:tr w:rsidR="00F45A42" w:rsidRPr="00492740" w14:paraId="274928B5" w14:textId="77777777" w:rsidTr="00DD3452">
        <w:tc>
          <w:tcPr>
            <w:tcW w:w="3960" w:type="dxa"/>
          </w:tcPr>
          <w:p w14:paraId="3D03E823" w14:textId="77777777" w:rsidR="00F45A42" w:rsidRPr="00492740" w:rsidRDefault="00F45A42" w:rsidP="00F45A42">
            <w:pPr>
              <w:spacing w:line="340" w:lineRule="exact"/>
              <w:ind w:left="132" w:right="-108" w:hanging="132"/>
              <w:rPr>
                <w:rFonts w:ascii="Arial" w:hAnsi="Arial" w:cs="Arial"/>
                <w:b/>
                <w:bCs/>
                <w:sz w:val="18"/>
                <w:szCs w:val="18"/>
              </w:rPr>
            </w:pPr>
            <w:r w:rsidRPr="00492740">
              <w:rPr>
                <w:rFonts w:ascii="Arial" w:hAnsi="Arial" w:cs="Arial"/>
                <w:b/>
                <w:bCs/>
                <w:sz w:val="18"/>
                <w:szCs w:val="18"/>
              </w:rPr>
              <w:t>Total contract assets - net</w:t>
            </w:r>
          </w:p>
        </w:tc>
        <w:tc>
          <w:tcPr>
            <w:tcW w:w="1170" w:type="dxa"/>
            <w:vAlign w:val="bottom"/>
          </w:tcPr>
          <w:p w14:paraId="59ED6A85" w14:textId="6F3C7E7E" w:rsidR="00F45A42" w:rsidRPr="00492740" w:rsidRDefault="00F45A42" w:rsidP="00F45A42">
            <w:pPr>
              <w:pBdr>
                <w:bottom w:val="double" w:sz="4" w:space="1" w:color="auto"/>
              </w:pBdr>
              <w:tabs>
                <w:tab w:val="decimal" w:pos="879"/>
              </w:tabs>
              <w:spacing w:line="340" w:lineRule="exact"/>
              <w:ind w:left="-114" w:right="-18"/>
              <w:rPr>
                <w:rFonts w:ascii="Arial" w:hAnsi="Arial" w:cs="Arial"/>
                <w:b/>
                <w:bCs/>
                <w:sz w:val="18"/>
                <w:szCs w:val="22"/>
                <w:cs/>
              </w:rPr>
            </w:pPr>
            <w:r w:rsidRPr="00492740">
              <w:rPr>
                <w:rFonts w:ascii="Arial" w:hAnsi="Arial" w:cs="Arial"/>
                <w:b/>
                <w:bCs/>
                <w:sz w:val="18"/>
                <w:szCs w:val="22"/>
              </w:rPr>
              <w:t>4,163,316</w:t>
            </w:r>
          </w:p>
        </w:tc>
        <w:tc>
          <w:tcPr>
            <w:tcW w:w="1170" w:type="dxa"/>
            <w:vAlign w:val="bottom"/>
          </w:tcPr>
          <w:p w14:paraId="041C4810" w14:textId="0F3A0A6B" w:rsidR="00F45A42" w:rsidRPr="00492740" w:rsidRDefault="00F45A42" w:rsidP="00F45A42">
            <w:pPr>
              <w:pBdr>
                <w:bottom w:val="double" w:sz="4" w:space="1" w:color="auto"/>
              </w:pBdr>
              <w:tabs>
                <w:tab w:val="decimal" w:pos="879"/>
              </w:tabs>
              <w:spacing w:line="340" w:lineRule="exact"/>
              <w:ind w:left="-114" w:right="-18"/>
              <w:rPr>
                <w:rFonts w:ascii="Arial" w:hAnsi="Arial" w:cs="Arial"/>
                <w:b/>
                <w:bCs/>
                <w:sz w:val="18"/>
                <w:szCs w:val="22"/>
                <w:cs/>
              </w:rPr>
            </w:pPr>
            <w:r w:rsidRPr="00492740">
              <w:rPr>
                <w:rFonts w:ascii="Arial" w:hAnsi="Arial" w:cs="Arial"/>
                <w:b/>
                <w:bCs/>
                <w:sz w:val="18"/>
                <w:szCs w:val="22"/>
              </w:rPr>
              <w:t>4,299,775</w:t>
            </w:r>
          </w:p>
        </w:tc>
        <w:tc>
          <w:tcPr>
            <w:tcW w:w="1170" w:type="dxa"/>
            <w:vAlign w:val="bottom"/>
          </w:tcPr>
          <w:p w14:paraId="4C0535D3" w14:textId="7D80DC5D" w:rsidR="00F45A42" w:rsidRPr="00492740" w:rsidRDefault="00F45A42" w:rsidP="00F45A42">
            <w:pPr>
              <w:pBdr>
                <w:bottom w:val="double" w:sz="4" w:space="1" w:color="auto"/>
              </w:pBdr>
              <w:tabs>
                <w:tab w:val="decimal" w:pos="879"/>
              </w:tabs>
              <w:spacing w:line="340" w:lineRule="exact"/>
              <w:ind w:left="-114" w:right="-18"/>
              <w:rPr>
                <w:rFonts w:ascii="Arial" w:hAnsi="Arial" w:cs="Arial"/>
                <w:b/>
                <w:bCs/>
                <w:sz w:val="18"/>
                <w:szCs w:val="22"/>
                <w:cs/>
              </w:rPr>
            </w:pPr>
            <w:r w:rsidRPr="00492740">
              <w:rPr>
                <w:rFonts w:ascii="Arial" w:hAnsi="Arial" w:cs="Arial"/>
                <w:b/>
                <w:bCs/>
                <w:sz w:val="18"/>
                <w:szCs w:val="22"/>
              </w:rPr>
              <w:t>4,047,420</w:t>
            </w:r>
          </w:p>
        </w:tc>
        <w:tc>
          <w:tcPr>
            <w:tcW w:w="1170" w:type="dxa"/>
            <w:vAlign w:val="bottom"/>
          </w:tcPr>
          <w:p w14:paraId="7EEEB957" w14:textId="2D496D10" w:rsidR="00F45A42" w:rsidRPr="00492740" w:rsidRDefault="00F45A42" w:rsidP="00F45A42">
            <w:pPr>
              <w:pBdr>
                <w:bottom w:val="double" w:sz="4" w:space="1" w:color="auto"/>
              </w:pBdr>
              <w:tabs>
                <w:tab w:val="decimal" w:pos="879"/>
              </w:tabs>
              <w:spacing w:line="340" w:lineRule="exact"/>
              <w:ind w:left="-114" w:right="-18"/>
              <w:rPr>
                <w:rFonts w:ascii="Arial" w:hAnsi="Arial" w:cs="Arial"/>
                <w:b/>
                <w:bCs/>
                <w:sz w:val="18"/>
                <w:szCs w:val="22"/>
                <w:cs/>
              </w:rPr>
            </w:pPr>
            <w:r w:rsidRPr="00492740">
              <w:rPr>
                <w:rFonts w:ascii="Arial" w:hAnsi="Arial" w:cs="Arial"/>
                <w:b/>
                <w:bCs/>
                <w:sz w:val="18"/>
                <w:szCs w:val="22"/>
              </w:rPr>
              <w:t>4,171,100</w:t>
            </w:r>
          </w:p>
        </w:tc>
      </w:tr>
      <w:tr w:rsidR="008F71C8" w:rsidRPr="00492740" w14:paraId="715F7C9D" w14:textId="77777777" w:rsidTr="00DD0572">
        <w:tc>
          <w:tcPr>
            <w:tcW w:w="3960" w:type="dxa"/>
          </w:tcPr>
          <w:p w14:paraId="3CC3F112" w14:textId="77777777" w:rsidR="008F71C8" w:rsidRPr="00492740" w:rsidRDefault="008F71C8" w:rsidP="008F71C8">
            <w:pPr>
              <w:spacing w:line="340" w:lineRule="exact"/>
              <w:ind w:left="132" w:right="-108" w:hanging="132"/>
              <w:rPr>
                <w:rFonts w:ascii="Arial" w:hAnsi="Arial" w:cs="Arial"/>
                <w:b/>
                <w:bCs/>
                <w:sz w:val="18"/>
                <w:szCs w:val="18"/>
              </w:rPr>
            </w:pPr>
            <w:r w:rsidRPr="00492740">
              <w:rPr>
                <w:rFonts w:ascii="Arial" w:hAnsi="Arial" w:cs="Arial"/>
                <w:b/>
                <w:bCs/>
                <w:sz w:val="18"/>
                <w:szCs w:val="18"/>
              </w:rPr>
              <w:t>Contract liabilities</w:t>
            </w:r>
          </w:p>
        </w:tc>
        <w:tc>
          <w:tcPr>
            <w:tcW w:w="1170" w:type="dxa"/>
            <w:vAlign w:val="bottom"/>
          </w:tcPr>
          <w:p w14:paraId="44041E40" w14:textId="77777777" w:rsidR="008F71C8" w:rsidRPr="00492740" w:rsidRDefault="008F71C8" w:rsidP="008F71C8">
            <w:pPr>
              <w:tabs>
                <w:tab w:val="decimal" w:pos="879"/>
              </w:tabs>
              <w:spacing w:line="340" w:lineRule="exact"/>
              <w:ind w:left="-114" w:right="-18"/>
              <w:rPr>
                <w:rFonts w:ascii="Arial" w:hAnsi="Arial" w:cs="Arial"/>
                <w:sz w:val="18"/>
                <w:szCs w:val="18"/>
              </w:rPr>
            </w:pPr>
          </w:p>
        </w:tc>
        <w:tc>
          <w:tcPr>
            <w:tcW w:w="1170" w:type="dxa"/>
            <w:vAlign w:val="bottom"/>
          </w:tcPr>
          <w:p w14:paraId="6D094780" w14:textId="77777777" w:rsidR="008F71C8" w:rsidRPr="00492740" w:rsidRDefault="008F71C8" w:rsidP="008F71C8">
            <w:pPr>
              <w:tabs>
                <w:tab w:val="decimal" w:pos="879"/>
              </w:tabs>
              <w:spacing w:line="340" w:lineRule="exact"/>
              <w:ind w:left="-114" w:right="-18"/>
              <w:rPr>
                <w:rFonts w:ascii="Arial" w:hAnsi="Arial" w:cs="Arial"/>
                <w:sz w:val="18"/>
                <w:szCs w:val="22"/>
              </w:rPr>
            </w:pPr>
          </w:p>
        </w:tc>
        <w:tc>
          <w:tcPr>
            <w:tcW w:w="1170" w:type="dxa"/>
            <w:vAlign w:val="bottom"/>
          </w:tcPr>
          <w:p w14:paraId="1808F9EE" w14:textId="77777777" w:rsidR="008F71C8" w:rsidRPr="00492740" w:rsidRDefault="008F71C8" w:rsidP="008F71C8">
            <w:pPr>
              <w:tabs>
                <w:tab w:val="decimal" w:pos="879"/>
              </w:tabs>
              <w:spacing w:line="340" w:lineRule="exact"/>
              <w:ind w:left="-114" w:right="-18"/>
              <w:rPr>
                <w:rFonts w:ascii="Arial" w:hAnsi="Arial" w:cs="Arial"/>
                <w:sz w:val="18"/>
                <w:szCs w:val="22"/>
              </w:rPr>
            </w:pPr>
          </w:p>
        </w:tc>
        <w:tc>
          <w:tcPr>
            <w:tcW w:w="1170" w:type="dxa"/>
            <w:vAlign w:val="bottom"/>
          </w:tcPr>
          <w:p w14:paraId="2B68DFD3" w14:textId="77777777" w:rsidR="008F71C8" w:rsidRPr="00492740" w:rsidRDefault="008F71C8" w:rsidP="008F71C8">
            <w:pPr>
              <w:tabs>
                <w:tab w:val="decimal" w:pos="879"/>
              </w:tabs>
              <w:spacing w:line="340" w:lineRule="exact"/>
              <w:ind w:left="-114" w:right="-18"/>
              <w:rPr>
                <w:rFonts w:ascii="Arial" w:hAnsi="Arial" w:cs="Arial"/>
                <w:sz w:val="18"/>
                <w:szCs w:val="22"/>
              </w:rPr>
            </w:pPr>
          </w:p>
        </w:tc>
      </w:tr>
      <w:tr w:rsidR="008F71C8" w:rsidRPr="00492740" w14:paraId="3FD36CDD" w14:textId="77777777" w:rsidTr="00DD0572">
        <w:tc>
          <w:tcPr>
            <w:tcW w:w="3960" w:type="dxa"/>
          </w:tcPr>
          <w:p w14:paraId="671ABD3D" w14:textId="5816A6C0" w:rsidR="008F71C8" w:rsidRPr="00492740" w:rsidRDefault="008F71C8" w:rsidP="008F71C8">
            <w:pPr>
              <w:spacing w:line="340" w:lineRule="exact"/>
              <w:ind w:left="163" w:right="-108" w:hanging="163"/>
              <w:rPr>
                <w:rFonts w:ascii="Arial" w:hAnsi="Arial" w:cs="Arial"/>
                <w:sz w:val="18"/>
                <w:szCs w:val="18"/>
              </w:rPr>
            </w:pPr>
            <w:r w:rsidRPr="00492740">
              <w:rPr>
                <w:rFonts w:ascii="Arial" w:hAnsi="Arial" w:cs="Arial"/>
                <w:sz w:val="18"/>
                <w:szCs w:val="18"/>
              </w:rPr>
              <w:t>Advances received - construction,                      unrelated parties</w:t>
            </w:r>
          </w:p>
        </w:tc>
        <w:tc>
          <w:tcPr>
            <w:tcW w:w="1170" w:type="dxa"/>
            <w:vAlign w:val="bottom"/>
          </w:tcPr>
          <w:p w14:paraId="07DAA80D" w14:textId="60E6FB6B" w:rsidR="008F71C8" w:rsidRPr="00492740" w:rsidRDefault="00575573"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2,340,911</w:t>
            </w:r>
          </w:p>
        </w:tc>
        <w:tc>
          <w:tcPr>
            <w:tcW w:w="1170" w:type="dxa"/>
            <w:vAlign w:val="bottom"/>
          </w:tcPr>
          <w:p w14:paraId="6A6DBADC" w14:textId="3C90E32D"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2,542,436</w:t>
            </w:r>
          </w:p>
        </w:tc>
        <w:tc>
          <w:tcPr>
            <w:tcW w:w="1170" w:type="dxa"/>
            <w:vAlign w:val="bottom"/>
          </w:tcPr>
          <w:p w14:paraId="0EA67659" w14:textId="66833359" w:rsidR="008F71C8" w:rsidRPr="00492740" w:rsidRDefault="00575573"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2,335,957</w:t>
            </w:r>
          </w:p>
        </w:tc>
        <w:tc>
          <w:tcPr>
            <w:tcW w:w="1170" w:type="dxa"/>
            <w:vAlign w:val="bottom"/>
          </w:tcPr>
          <w:p w14:paraId="2316E171" w14:textId="3B8372D9"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2,539,264</w:t>
            </w:r>
          </w:p>
        </w:tc>
      </w:tr>
      <w:tr w:rsidR="008F71C8" w:rsidRPr="00492740" w14:paraId="6EA5A7EC" w14:textId="77777777" w:rsidTr="00DD0572">
        <w:tc>
          <w:tcPr>
            <w:tcW w:w="3960" w:type="dxa"/>
          </w:tcPr>
          <w:p w14:paraId="2D0438B2" w14:textId="151E8821" w:rsidR="008F71C8" w:rsidRPr="00492740" w:rsidRDefault="008F71C8" w:rsidP="008F71C8">
            <w:pPr>
              <w:spacing w:line="340" w:lineRule="exact"/>
              <w:ind w:left="163" w:right="-108" w:hanging="163"/>
              <w:rPr>
                <w:rFonts w:ascii="Arial" w:hAnsi="Arial" w:cs="Arial"/>
                <w:sz w:val="18"/>
                <w:szCs w:val="18"/>
              </w:rPr>
            </w:pPr>
            <w:r w:rsidRPr="00492740">
              <w:rPr>
                <w:rFonts w:ascii="Arial" w:hAnsi="Arial" w:cs="Arial"/>
                <w:sz w:val="18"/>
                <w:szCs w:val="18"/>
              </w:rPr>
              <w:t>Advances received - construction,             related parties</w:t>
            </w:r>
          </w:p>
        </w:tc>
        <w:tc>
          <w:tcPr>
            <w:tcW w:w="1170" w:type="dxa"/>
            <w:vAlign w:val="bottom"/>
          </w:tcPr>
          <w:p w14:paraId="15FFD969" w14:textId="28C77F15" w:rsidR="008F71C8" w:rsidRPr="00492740" w:rsidRDefault="00F45A42"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9,418</w:t>
            </w:r>
          </w:p>
        </w:tc>
        <w:tc>
          <w:tcPr>
            <w:tcW w:w="1170" w:type="dxa"/>
            <w:vAlign w:val="bottom"/>
          </w:tcPr>
          <w:p w14:paraId="13445555" w14:textId="3B9EE146"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22,455</w:t>
            </w:r>
          </w:p>
        </w:tc>
        <w:tc>
          <w:tcPr>
            <w:tcW w:w="1170" w:type="dxa"/>
            <w:vAlign w:val="bottom"/>
          </w:tcPr>
          <w:p w14:paraId="3F8A5C98" w14:textId="74D1D067" w:rsidR="008F71C8" w:rsidRPr="00492740" w:rsidRDefault="00F45A42"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9,418</w:t>
            </w:r>
          </w:p>
        </w:tc>
        <w:tc>
          <w:tcPr>
            <w:tcW w:w="1170" w:type="dxa"/>
            <w:vAlign w:val="bottom"/>
          </w:tcPr>
          <w:p w14:paraId="3A0F0E55" w14:textId="248CC9CD"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22,455</w:t>
            </w:r>
          </w:p>
        </w:tc>
      </w:tr>
      <w:tr w:rsidR="008F71C8" w:rsidRPr="00492740" w14:paraId="2EB56B3D" w14:textId="77777777" w:rsidTr="00EA5A0C">
        <w:tc>
          <w:tcPr>
            <w:tcW w:w="3960" w:type="dxa"/>
          </w:tcPr>
          <w:p w14:paraId="6A1A887D" w14:textId="3DE24289" w:rsidR="008F71C8" w:rsidRPr="00492740" w:rsidRDefault="008F71C8" w:rsidP="008F71C8">
            <w:pPr>
              <w:spacing w:line="340" w:lineRule="exact"/>
              <w:ind w:left="163" w:right="-108" w:hanging="163"/>
              <w:rPr>
                <w:rFonts w:ascii="Arial" w:hAnsi="Arial" w:cs="Arial"/>
                <w:sz w:val="18"/>
                <w:szCs w:val="18"/>
              </w:rPr>
            </w:pPr>
            <w:r w:rsidRPr="00492740">
              <w:rPr>
                <w:rFonts w:ascii="Arial" w:hAnsi="Arial" w:cs="Arial"/>
                <w:sz w:val="18"/>
                <w:szCs w:val="18"/>
              </w:rPr>
              <w:t>Advances received from customers,          unrelated parties</w:t>
            </w:r>
          </w:p>
        </w:tc>
        <w:tc>
          <w:tcPr>
            <w:tcW w:w="1170" w:type="dxa"/>
            <w:vAlign w:val="bottom"/>
          </w:tcPr>
          <w:p w14:paraId="16F30DF6" w14:textId="28BAE025"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69,172</w:t>
            </w:r>
          </w:p>
        </w:tc>
        <w:tc>
          <w:tcPr>
            <w:tcW w:w="1170" w:type="dxa"/>
            <w:vAlign w:val="bottom"/>
          </w:tcPr>
          <w:p w14:paraId="056B5516" w14:textId="33E43662"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69,041</w:t>
            </w:r>
          </w:p>
        </w:tc>
        <w:tc>
          <w:tcPr>
            <w:tcW w:w="1170" w:type="dxa"/>
            <w:vAlign w:val="bottom"/>
          </w:tcPr>
          <w:p w14:paraId="01ABE1BF" w14:textId="53FDE4E6"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69,172</w:t>
            </w:r>
          </w:p>
        </w:tc>
        <w:tc>
          <w:tcPr>
            <w:tcW w:w="1170" w:type="dxa"/>
            <w:vAlign w:val="bottom"/>
          </w:tcPr>
          <w:p w14:paraId="3A000B11" w14:textId="32B55F0E" w:rsidR="008F71C8" w:rsidRPr="00492740" w:rsidRDefault="008F71C8" w:rsidP="008F71C8">
            <w:pPr>
              <w:tabs>
                <w:tab w:val="decimal" w:pos="879"/>
              </w:tabs>
              <w:spacing w:line="340" w:lineRule="exact"/>
              <w:ind w:left="-114" w:right="-18"/>
              <w:rPr>
                <w:rFonts w:ascii="Arial" w:hAnsi="Arial" w:cs="Arial"/>
                <w:sz w:val="18"/>
                <w:szCs w:val="22"/>
              </w:rPr>
            </w:pPr>
            <w:r w:rsidRPr="00492740">
              <w:rPr>
                <w:rFonts w:ascii="Arial" w:hAnsi="Arial" w:cs="Arial"/>
                <w:sz w:val="18"/>
                <w:szCs w:val="22"/>
              </w:rPr>
              <w:t>69,041</w:t>
            </w:r>
          </w:p>
        </w:tc>
      </w:tr>
      <w:tr w:rsidR="008F71C8" w:rsidRPr="00492740" w14:paraId="22479CE3" w14:textId="77777777" w:rsidTr="00EA5A0C">
        <w:tc>
          <w:tcPr>
            <w:tcW w:w="3960" w:type="dxa"/>
          </w:tcPr>
          <w:p w14:paraId="00DFC866" w14:textId="687D9B2E" w:rsidR="008F71C8" w:rsidRPr="00492740" w:rsidRDefault="008F71C8" w:rsidP="008F71C8">
            <w:pPr>
              <w:spacing w:line="340" w:lineRule="exact"/>
              <w:ind w:left="163" w:right="-108" w:hanging="163"/>
              <w:rPr>
                <w:rFonts w:ascii="Arial" w:hAnsi="Arial" w:cs="Arial"/>
                <w:sz w:val="18"/>
                <w:szCs w:val="18"/>
              </w:rPr>
            </w:pPr>
            <w:r w:rsidRPr="00492740">
              <w:rPr>
                <w:rFonts w:ascii="Arial" w:hAnsi="Arial" w:cs="Arial"/>
                <w:sz w:val="18"/>
                <w:szCs w:val="18"/>
              </w:rPr>
              <w:t>Advances received from customers,             related parties</w:t>
            </w:r>
          </w:p>
        </w:tc>
        <w:tc>
          <w:tcPr>
            <w:tcW w:w="1170" w:type="dxa"/>
            <w:vAlign w:val="bottom"/>
          </w:tcPr>
          <w:p w14:paraId="24179E3D" w14:textId="7735328F" w:rsidR="008F71C8" w:rsidRPr="00492740" w:rsidRDefault="008F71C8" w:rsidP="008F71C8">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3,077</w:t>
            </w:r>
          </w:p>
        </w:tc>
        <w:tc>
          <w:tcPr>
            <w:tcW w:w="1170" w:type="dxa"/>
            <w:vAlign w:val="bottom"/>
          </w:tcPr>
          <w:p w14:paraId="391E51F2" w14:textId="4B847B52" w:rsidR="008F71C8" w:rsidRPr="00492740" w:rsidRDefault="008F71C8" w:rsidP="008F71C8">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7,914</w:t>
            </w:r>
          </w:p>
        </w:tc>
        <w:tc>
          <w:tcPr>
            <w:tcW w:w="1170" w:type="dxa"/>
            <w:vAlign w:val="bottom"/>
          </w:tcPr>
          <w:p w14:paraId="5B3A7057" w14:textId="19F5707D" w:rsidR="008F71C8" w:rsidRPr="00492740" w:rsidRDefault="008F71C8" w:rsidP="008F71C8">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3,077</w:t>
            </w:r>
          </w:p>
        </w:tc>
        <w:tc>
          <w:tcPr>
            <w:tcW w:w="1170" w:type="dxa"/>
            <w:vAlign w:val="bottom"/>
          </w:tcPr>
          <w:p w14:paraId="6BF49D68" w14:textId="3A5C8C8F" w:rsidR="008F71C8" w:rsidRPr="00492740" w:rsidRDefault="008F71C8" w:rsidP="008F71C8">
            <w:pPr>
              <w:pBdr>
                <w:bottom w:val="single" w:sz="4" w:space="1" w:color="auto"/>
              </w:pBdr>
              <w:tabs>
                <w:tab w:val="decimal" w:pos="879"/>
              </w:tabs>
              <w:spacing w:line="340" w:lineRule="exact"/>
              <w:ind w:left="-114" w:right="-18"/>
              <w:rPr>
                <w:rFonts w:ascii="Arial" w:hAnsi="Arial" w:cs="Arial"/>
                <w:sz w:val="18"/>
                <w:szCs w:val="22"/>
              </w:rPr>
            </w:pPr>
            <w:r w:rsidRPr="00492740">
              <w:rPr>
                <w:rFonts w:ascii="Arial" w:hAnsi="Arial" w:cs="Arial"/>
                <w:sz w:val="18"/>
                <w:szCs w:val="22"/>
              </w:rPr>
              <w:t>7,914</w:t>
            </w:r>
          </w:p>
        </w:tc>
      </w:tr>
      <w:tr w:rsidR="008F71C8" w:rsidRPr="00492740" w14:paraId="710B8D6F" w14:textId="77777777" w:rsidTr="00EA5A0C">
        <w:tc>
          <w:tcPr>
            <w:tcW w:w="3960" w:type="dxa"/>
          </w:tcPr>
          <w:p w14:paraId="305A7EEB" w14:textId="77777777" w:rsidR="008F71C8" w:rsidRPr="00492740" w:rsidRDefault="008F71C8" w:rsidP="008F71C8">
            <w:pPr>
              <w:spacing w:line="340" w:lineRule="exact"/>
              <w:ind w:left="132" w:right="-108" w:hanging="132"/>
              <w:rPr>
                <w:rFonts w:ascii="Arial" w:hAnsi="Arial" w:cs="Arial"/>
                <w:sz w:val="18"/>
                <w:szCs w:val="18"/>
              </w:rPr>
            </w:pPr>
            <w:r w:rsidRPr="00492740">
              <w:rPr>
                <w:rFonts w:ascii="Arial" w:hAnsi="Arial" w:cs="Arial"/>
                <w:b/>
                <w:bCs/>
                <w:sz w:val="18"/>
                <w:szCs w:val="18"/>
              </w:rPr>
              <w:t>Total contract liabilities</w:t>
            </w:r>
          </w:p>
        </w:tc>
        <w:tc>
          <w:tcPr>
            <w:tcW w:w="1170" w:type="dxa"/>
            <w:vAlign w:val="bottom"/>
          </w:tcPr>
          <w:p w14:paraId="1AC3B7AB" w14:textId="6DC35394" w:rsidR="008F71C8" w:rsidRPr="00492740" w:rsidRDefault="00575573" w:rsidP="008F71C8">
            <w:pPr>
              <w:pBdr>
                <w:bottom w:val="double" w:sz="4" w:space="1" w:color="auto"/>
              </w:pBdr>
              <w:tabs>
                <w:tab w:val="decimal" w:pos="879"/>
              </w:tabs>
              <w:spacing w:line="340" w:lineRule="exact"/>
              <w:ind w:left="-114" w:right="-18"/>
              <w:rPr>
                <w:rFonts w:ascii="Arial" w:hAnsi="Arial" w:cs="Arial"/>
                <w:b/>
                <w:bCs/>
                <w:sz w:val="18"/>
                <w:szCs w:val="22"/>
              </w:rPr>
            </w:pPr>
            <w:r w:rsidRPr="00492740">
              <w:rPr>
                <w:rFonts w:ascii="Arial" w:hAnsi="Arial" w:cs="Arial"/>
                <w:b/>
                <w:bCs/>
                <w:sz w:val="18"/>
                <w:szCs w:val="22"/>
              </w:rPr>
              <w:t>2,422,578</w:t>
            </w:r>
          </w:p>
        </w:tc>
        <w:tc>
          <w:tcPr>
            <w:tcW w:w="1170" w:type="dxa"/>
            <w:vAlign w:val="bottom"/>
          </w:tcPr>
          <w:p w14:paraId="6169DABC" w14:textId="4BC8E6C1" w:rsidR="008F71C8" w:rsidRPr="00492740" w:rsidRDefault="008F71C8" w:rsidP="008F71C8">
            <w:pPr>
              <w:pBdr>
                <w:bottom w:val="double" w:sz="4" w:space="1" w:color="auto"/>
              </w:pBdr>
              <w:tabs>
                <w:tab w:val="decimal" w:pos="879"/>
              </w:tabs>
              <w:spacing w:line="340" w:lineRule="exact"/>
              <w:ind w:left="-114" w:right="-18"/>
              <w:rPr>
                <w:rFonts w:ascii="Arial" w:hAnsi="Arial" w:cs="Arial"/>
                <w:b/>
                <w:bCs/>
                <w:sz w:val="18"/>
                <w:szCs w:val="22"/>
              </w:rPr>
            </w:pPr>
            <w:r w:rsidRPr="00492740">
              <w:rPr>
                <w:rFonts w:ascii="Arial" w:hAnsi="Arial" w:cs="Arial"/>
                <w:b/>
                <w:bCs/>
                <w:sz w:val="18"/>
                <w:szCs w:val="22"/>
              </w:rPr>
              <w:t>2,641,846</w:t>
            </w:r>
          </w:p>
        </w:tc>
        <w:tc>
          <w:tcPr>
            <w:tcW w:w="1170" w:type="dxa"/>
            <w:vAlign w:val="bottom"/>
          </w:tcPr>
          <w:p w14:paraId="34F9404E" w14:textId="3A3D7BFC" w:rsidR="008F71C8" w:rsidRPr="00492740" w:rsidRDefault="00575573" w:rsidP="008F71C8">
            <w:pPr>
              <w:pBdr>
                <w:bottom w:val="double" w:sz="4" w:space="1" w:color="auto"/>
              </w:pBdr>
              <w:tabs>
                <w:tab w:val="decimal" w:pos="879"/>
              </w:tabs>
              <w:spacing w:line="340" w:lineRule="exact"/>
              <w:ind w:left="-114" w:right="-18"/>
              <w:rPr>
                <w:rFonts w:ascii="Arial" w:hAnsi="Arial" w:cs="Arial"/>
                <w:b/>
                <w:bCs/>
                <w:sz w:val="18"/>
                <w:szCs w:val="22"/>
              </w:rPr>
            </w:pPr>
            <w:r w:rsidRPr="00492740">
              <w:rPr>
                <w:rFonts w:ascii="Arial" w:hAnsi="Arial" w:cs="Arial"/>
                <w:b/>
                <w:bCs/>
                <w:sz w:val="18"/>
                <w:szCs w:val="22"/>
              </w:rPr>
              <w:t>2,417,624</w:t>
            </w:r>
          </w:p>
        </w:tc>
        <w:tc>
          <w:tcPr>
            <w:tcW w:w="1170" w:type="dxa"/>
            <w:vAlign w:val="bottom"/>
          </w:tcPr>
          <w:p w14:paraId="5924BA4A" w14:textId="4959DDE2" w:rsidR="008F71C8" w:rsidRPr="00492740" w:rsidRDefault="008F71C8" w:rsidP="008F71C8">
            <w:pPr>
              <w:pBdr>
                <w:bottom w:val="double" w:sz="4" w:space="1" w:color="auto"/>
              </w:pBdr>
              <w:tabs>
                <w:tab w:val="decimal" w:pos="879"/>
              </w:tabs>
              <w:spacing w:line="340" w:lineRule="exact"/>
              <w:ind w:left="-114" w:right="-18"/>
              <w:rPr>
                <w:rFonts w:ascii="Arial" w:hAnsi="Arial" w:cs="Arial"/>
                <w:b/>
                <w:bCs/>
                <w:sz w:val="18"/>
                <w:szCs w:val="22"/>
              </w:rPr>
            </w:pPr>
            <w:r w:rsidRPr="00492740">
              <w:rPr>
                <w:rFonts w:ascii="Arial" w:hAnsi="Arial" w:cs="Arial"/>
                <w:b/>
                <w:bCs/>
                <w:sz w:val="18"/>
                <w:szCs w:val="22"/>
              </w:rPr>
              <w:t>2,638,674</w:t>
            </w:r>
          </w:p>
        </w:tc>
      </w:tr>
    </w:tbl>
    <w:p w14:paraId="65DD0950" w14:textId="1829946F" w:rsidR="008B7ED6" w:rsidRPr="00492740" w:rsidRDefault="00F93659" w:rsidP="00B8370F">
      <w:pPr>
        <w:overflowPunct/>
        <w:spacing w:before="160" w:after="120" w:line="380" w:lineRule="exact"/>
        <w:ind w:left="547" w:hanging="547"/>
        <w:jc w:val="thaiDistribute"/>
        <w:textAlignment w:val="auto"/>
        <w:rPr>
          <w:rFonts w:ascii="Arial" w:hAnsi="Arial" w:cs="Arial"/>
          <w:b/>
          <w:color w:val="000000"/>
          <w:sz w:val="22"/>
          <w:szCs w:val="22"/>
        </w:rPr>
      </w:pPr>
      <w:r w:rsidRPr="00492740">
        <w:rPr>
          <w:rFonts w:ascii="Arial" w:hAnsi="Arial" w:cs="Arial"/>
          <w:b/>
          <w:color w:val="000000"/>
          <w:sz w:val="22"/>
          <w:szCs w:val="28"/>
        </w:rPr>
        <w:t>5</w:t>
      </w:r>
      <w:r w:rsidR="008B7ED6" w:rsidRPr="00492740">
        <w:rPr>
          <w:rFonts w:ascii="Arial" w:hAnsi="Arial" w:cs="Arial"/>
          <w:b/>
          <w:color w:val="000000"/>
          <w:sz w:val="22"/>
          <w:szCs w:val="22"/>
        </w:rPr>
        <w:t>.</w:t>
      </w:r>
      <w:r w:rsidR="008B7ED6" w:rsidRPr="00492740">
        <w:rPr>
          <w:rFonts w:ascii="Arial" w:hAnsi="Arial" w:cs="Arial"/>
          <w:b/>
          <w:color w:val="000000"/>
          <w:sz w:val="22"/>
          <w:szCs w:val="22"/>
        </w:rPr>
        <w:tab/>
        <w:t>Project development cost</w:t>
      </w:r>
    </w:p>
    <w:p w14:paraId="71A5008B" w14:textId="65E2B3F9" w:rsidR="00980769" w:rsidRPr="00492740" w:rsidRDefault="00787056" w:rsidP="0047663B">
      <w:pPr>
        <w:overflowPunct/>
        <w:spacing w:before="120" w:after="120" w:line="380" w:lineRule="exact"/>
        <w:ind w:left="547"/>
        <w:jc w:val="thaiDistribute"/>
        <w:textAlignment w:val="auto"/>
        <w:rPr>
          <w:rFonts w:ascii="Arial" w:hAnsi="Arial" w:cs="Arial"/>
          <w:sz w:val="22"/>
          <w:szCs w:val="22"/>
        </w:rPr>
      </w:pPr>
      <w:r w:rsidRPr="00492740">
        <w:rPr>
          <w:rFonts w:ascii="Arial" w:hAnsi="Arial" w:cs="Arial"/>
          <w:spacing w:val="-4"/>
          <w:sz w:val="22"/>
          <w:szCs w:val="22"/>
        </w:rPr>
        <w:t>The</w:t>
      </w:r>
      <w:r w:rsidR="001659D8" w:rsidRPr="00492740">
        <w:rPr>
          <w:rFonts w:ascii="Arial" w:hAnsi="Arial" w:cs="Arial"/>
          <w:spacing w:val="-4"/>
          <w:sz w:val="22"/>
          <w:szCs w:val="22"/>
        </w:rPr>
        <w:t xml:space="preserve"> subsidiary</w:t>
      </w:r>
      <w:r w:rsidR="004C1F25" w:rsidRPr="00492740">
        <w:rPr>
          <w:rFonts w:ascii="Arial" w:hAnsi="Arial" w:cs="Arial"/>
          <w:spacing w:val="-4"/>
          <w:sz w:val="22"/>
          <w:szCs w:val="22"/>
        </w:rPr>
        <w:t xml:space="preserve"> ha</w:t>
      </w:r>
      <w:r w:rsidRPr="00492740">
        <w:rPr>
          <w:rFonts w:ascii="Arial" w:hAnsi="Arial" w:cs="Arial"/>
          <w:spacing w:val="-4"/>
          <w:sz w:val="22"/>
          <w:szCs w:val="22"/>
        </w:rPr>
        <w:t>s</w:t>
      </w:r>
      <w:r w:rsidR="00F53DD3" w:rsidRPr="00492740">
        <w:rPr>
          <w:rFonts w:ascii="Arial" w:hAnsi="Arial" w:cs="Arial"/>
          <w:spacing w:val="-4"/>
          <w:sz w:val="22"/>
          <w:szCs w:val="22"/>
        </w:rPr>
        <w:t xml:space="preserve"> mortgaged</w:t>
      </w:r>
      <w:r w:rsidR="004C1F25" w:rsidRPr="00492740">
        <w:rPr>
          <w:rFonts w:ascii="Arial" w:hAnsi="Arial" w:cs="Arial"/>
          <w:spacing w:val="-4"/>
          <w:sz w:val="22"/>
          <w:szCs w:val="22"/>
        </w:rPr>
        <w:t xml:space="preserve"> land and construction thereon of </w:t>
      </w:r>
      <w:r w:rsidR="004C4F9E" w:rsidRPr="00492740">
        <w:rPr>
          <w:rFonts w:ascii="Arial" w:hAnsi="Arial" w:cs="Arial"/>
          <w:spacing w:val="-4"/>
          <w:sz w:val="22"/>
          <w:szCs w:val="22"/>
        </w:rPr>
        <w:t xml:space="preserve">their </w:t>
      </w:r>
      <w:r w:rsidR="001B7915" w:rsidRPr="00492740">
        <w:rPr>
          <w:rFonts w:ascii="Arial" w:hAnsi="Arial" w:cs="Arial"/>
          <w:spacing w:val="-4"/>
          <w:sz w:val="22"/>
          <w:szCs w:val="22"/>
        </w:rPr>
        <w:t>development projects,</w:t>
      </w:r>
      <w:r w:rsidR="001B7915" w:rsidRPr="00492740">
        <w:rPr>
          <w:rFonts w:ascii="Arial" w:hAnsi="Arial" w:cs="Arial"/>
          <w:sz w:val="22"/>
          <w:szCs w:val="22"/>
        </w:rPr>
        <w:t xml:space="preserve"> </w:t>
      </w:r>
      <w:r w:rsidR="00444322" w:rsidRPr="00492740">
        <w:rPr>
          <w:rFonts w:ascii="Arial" w:hAnsi="Arial" w:cs="Arial"/>
          <w:sz w:val="22"/>
          <w:szCs w:val="22"/>
        </w:rPr>
        <w:t xml:space="preserve">which has book value </w:t>
      </w:r>
      <w:r w:rsidR="001B7915"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001B7915" w:rsidRPr="00492740">
        <w:rPr>
          <w:rFonts w:ascii="Arial" w:hAnsi="Arial" w:cs="Arial"/>
          <w:sz w:val="22"/>
          <w:szCs w:val="22"/>
        </w:rPr>
        <w:t xml:space="preserve"> totaling Baht</w:t>
      </w:r>
      <w:r w:rsidR="001E6AE9" w:rsidRPr="00492740">
        <w:rPr>
          <w:rFonts w:ascii="Arial" w:hAnsi="Arial" w:cs="Arial"/>
          <w:sz w:val="22"/>
          <w:szCs w:val="22"/>
        </w:rPr>
        <w:t xml:space="preserve"> 806</w:t>
      </w:r>
      <w:r w:rsidR="00D96454" w:rsidRPr="00492740">
        <w:rPr>
          <w:rFonts w:ascii="Arial" w:hAnsi="Arial" w:cs="Arial"/>
          <w:sz w:val="22"/>
          <w:szCs w:val="22"/>
        </w:rPr>
        <w:t xml:space="preserve"> </w:t>
      </w:r>
      <w:r w:rsidR="001B7915" w:rsidRPr="00492740">
        <w:rPr>
          <w:rFonts w:ascii="Arial" w:hAnsi="Arial" w:cs="Arial"/>
          <w:sz w:val="22"/>
          <w:szCs w:val="22"/>
        </w:rPr>
        <w:t>million (</w:t>
      </w:r>
      <w:r w:rsidR="004254D0" w:rsidRPr="00492740">
        <w:rPr>
          <w:rFonts w:ascii="Arial" w:hAnsi="Arial" w:cs="Arial"/>
          <w:sz w:val="22"/>
          <w:szCs w:val="22"/>
        </w:rPr>
        <w:t>31 December 2024</w:t>
      </w:r>
      <w:r w:rsidR="001B7915" w:rsidRPr="00492740">
        <w:rPr>
          <w:rFonts w:ascii="Arial" w:hAnsi="Arial" w:cs="Arial"/>
          <w:sz w:val="22"/>
          <w:szCs w:val="22"/>
        </w:rPr>
        <w:t>: Baht</w:t>
      </w:r>
      <w:r w:rsidR="005E4087" w:rsidRPr="00492740">
        <w:rPr>
          <w:rFonts w:ascii="Arial" w:hAnsi="Arial" w:cs="Arial"/>
          <w:sz w:val="22"/>
          <w:szCs w:val="22"/>
          <w:cs/>
        </w:rPr>
        <w:t xml:space="preserve"> </w:t>
      </w:r>
      <w:r w:rsidR="008F68A2" w:rsidRPr="00492740">
        <w:rPr>
          <w:rFonts w:ascii="Arial" w:hAnsi="Arial" w:cs="Arial"/>
          <w:sz w:val="22"/>
          <w:szCs w:val="22"/>
        </w:rPr>
        <w:t>80</w:t>
      </w:r>
      <w:r w:rsidR="00FA7DBA" w:rsidRPr="00492740">
        <w:rPr>
          <w:rFonts w:ascii="Arial" w:hAnsi="Arial" w:cs="Arial"/>
          <w:sz w:val="22"/>
          <w:szCs w:val="22"/>
        </w:rPr>
        <w:t>9</w:t>
      </w:r>
      <w:r w:rsidR="0020366D" w:rsidRPr="00492740">
        <w:rPr>
          <w:rFonts w:ascii="Arial" w:hAnsi="Arial" w:cs="Arial"/>
          <w:sz w:val="22"/>
          <w:szCs w:val="22"/>
        </w:rPr>
        <w:t xml:space="preserve"> </w:t>
      </w:r>
      <w:r w:rsidR="001B7915" w:rsidRPr="00492740">
        <w:rPr>
          <w:rFonts w:ascii="Arial" w:hAnsi="Arial" w:cs="Arial"/>
          <w:sz w:val="22"/>
          <w:szCs w:val="22"/>
        </w:rPr>
        <w:t>million)</w:t>
      </w:r>
      <w:r w:rsidR="00097B50" w:rsidRPr="00492740">
        <w:rPr>
          <w:rFonts w:ascii="Arial" w:hAnsi="Arial" w:cs="Arial"/>
          <w:sz w:val="22"/>
          <w:szCs w:val="22"/>
        </w:rPr>
        <w:t xml:space="preserve"> </w:t>
      </w:r>
      <w:r w:rsidR="004C1F25" w:rsidRPr="00492740">
        <w:rPr>
          <w:rFonts w:ascii="Arial" w:hAnsi="Arial" w:cs="Arial"/>
          <w:sz w:val="22"/>
          <w:szCs w:val="22"/>
        </w:rPr>
        <w:t xml:space="preserve">as collateral for the loans </w:t>
      </w:r>
      <w:r w:rsidR="004C4F9E" w:rsidRPr="00492740">
        <w:rPr>
          <w:rFonts w:ascii="Arial" w:hAnsi="Arial" w:cs="Arial"/>
          <w:sz w:val="22"/>
          <w:szCs w:val="22"/>
        </w:rPr>
        <w:t xml:space="preserve">of the subsidiary </w:t>
      </w:r>
      <w:r w:rsidR="004C1F25" w:rsidRPr="00492740">
        <w:rPr>
          <w:rFonts w:ascii="Arial" w:hAnsi="Arial" w:cs="Arial"/>
          <w:sz w:val="22"/>
          <w:szCs w:val="22"/>
        </w:rPr>
        <w:t>obtained from a financial institution.</w:t>
      </w:r>
    </w:p>
    <w:p w14:paraId="70124CC3" w14:textId="77777777" w:rsidR="00F928F2" w:rsidRPr="00492740" w:rsidRDefault="00F928F2" w:rsidP="0047663B">
      <w:pPr>
        <w:overflowPunct/>
        <w:autoSpaceDE/>
        <w:autoSpaceDN/>
        <w:adjustRightInd/>
        <w:spacing w:before="120" w:after="120" w:line="380" w:lineRule="exact"/>
        <w:textAlignment w:val="auto"/>
        <w:rPr>
          <w:rFonts w:ascii="Arial" w:hAnsi="Arial" w:cs="Arial"/>
          <w:b/>
          <w:color w:val="000000"/>
          <w:spacing w:val="-4"/>
          <w:sz w:val="22"/>
          <w:szCs w:val="28"/>
        </w:rPr>
      </w:pPr>
      <w:r w:rsidRPr="00492740">
        <w:rPr>
          <w:rFonts w:ascii="Arial" w:hAnsi="Arial" w:cs="Arial"/>
          <w:b/>
          <w:color w:val="000000"/>
          <w:spacing w:val="-4"/>
          <w:sz w:val="22"/>
          <w:szCs w:val="28"/>
        </w:rPr>
        <w:br w:type="page"/>
      </w:r>
    </w:p>
    <w:p w14:paraId="38508484" w14:textId="620EE273" w:rsidR="00B844AB" w:rsidRPr="00492740" w:rsidRDefault="00531827"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8"/>
        </w:rPr>
        <w:t>6</w:t>
      </w:r>
      <w:r w:rsidR="00B844AB" w:rsidRPr="00492740">
        <w:rPr>
          <w:rFonts w:ascii="Arial" w:hAnsi="Arial" w:cs="Arial"/>
          <w:b/>
          <w:color w:val="000000"/>
          <w:spacing w:val="-4"/>
          <w:sz w:val="22"/>
          <w:szCs w:val="22"/>
        </w:rPr>
        <w:t>.</w:t>
      </w:r>
      <w:r w:rsidR="00B844AB" w:rsidRPr="00492740">
        <w:rPr>
          <w:rFonts w:ascii="Arial" w:hAnsi="Arial" w:cs="Arial"/>
          <w:b/>
          <w:color w:val="000000"/>
          <w:spacing w:val="-4"/>
          <w:sz w:val="22"/>
          <w:szCs w:val="22"/>
        </w:rPr>
        <w:tab/>
        <w:t xml:space="preserve">Long-term loans </w:t>
      </w:r>
    </w:p>
    <w:tbl>
      <w:tblPr>
        <w:tblW w:w="8853" w:type="dxa"/>
        <w:tblInd w:w="450" w:type="dxa"/>
        <w:tblLayout w:type="fixed"/>
        <w:tblLook w:val="0000" w:firstRow="0" w:lastRow="0" w:firstColumn="0" w:lastColumn="0" w:noHBand="0" w:noVBand="0"/>
      </w:tblPr>
      <w:tblGrid>
        <w:gridCol w:w="3510"/>
        <w:gridCol w:w="1350"/>
        <w:gridCol w:w="1350"/>
        <w:gridCol w:w="1321"/>
        <w:gridCol w:w="1322"/>
      </w:tblGrid>
      <w:tr w:rsidR="00B11A65" w:rsidRPr="00492740" w14:paraId="2F46317A" w14:textId="77777777" w:rsidTr="00444322">
        <w:trPr>
          <w:trHeight w:val="30"/>
          <w:tblHeader/>
        </w:trPr>
        <w:tc>
          <w:tcPr>
            <w:tcW w:w="3510" w:type="dxa"/>
          </w:tcPr>
          <w:p w14:paraId="5DA88178" w14:textId="77777777" w:rsidR="00B11A65" w:rsidRPr="00492740" w:rsidRDefault="00B11A65" w:rsidP="00444322">
            <w:pPr>
              <w:tabs>
                <w:tab w:val="right" w:pos="8100"/>
              </w:tabs>
              <w:spacing w:line="320" w:lineRule="exact"/>
              <w:jc w:val="right"/>
              <w:rPr>
                <w:rFonts w:ascii="Arial" w:hAnsi="Arial" w:cs="Arial"/>
                <w:sz w:val="18"/>
                <w:szCs w:val="18"/>
              </w:rPr>
            </w:pPr>
          </w:p>
        </w:tc>
        <w:tc>
          <w:tcPr>
            <w:tcW w:w="2700" w:type="dxa"/>
            <w:gridSpan w:val="2"/>
          </w:tcPr>
          <w:p w14:paraId="247BAE04" w14:textId="77777777" w:rsidR="00B11A65" w:rsidRPr="00492740" w:rsidRDefault="00B11A65" w:rsidP="00444322">
            <w:pPr>
              <w:tabs>
                <w:tab w:val="right" w:pos="8100"/>
              </w:tabs>
              <w:spacing w:line="320" w:lineRule="exact"/>
              <w:jc w:val="right"/>
              <w:rPr>
                <w:rFonts w:ascii="Arial" w:hAnsi="Arial" w:cs="Arial"/>
                <w:sz w:val="18"/>
                <w:szCs w:val="18"/>
              </w:rPr>
            </w:pPr>
          </w:p>
        </w:tc>
        <w:tc>
          <w:tcPr>
            <w:tcW w:w="2643" w:type="dxa"/>
            <w:gridSpan w:val="2"/>
          </w:tcPr>
          <w:p w14:paraId="37CF85A1" w14:textId="77777777" w:rsidR="00B11A65" w:rsidRPr="00492740" w:rsidRDefault="00B11A65" w:rsidP="00444322">
            <w:pPr>
              <w:tabs>
                <w:tab w:val="right" w:pos="8100"/>
              </w:tabs>
              <w:spacing w:line="320" w:lineRule="exact"/>
              <w:jc w:val="right"/>
              <w:rPr>
                <w:rFonts w:ascii="Arial" w:hAnsi="Arial" w:cs="Arial"/>
                <w:sz w:val="18"/>
                <w:szCs w:val="18"/>
              </w:rPr>
            </w:pPr>
            <w:r w:rsidRPr="00492740">
              <w:rPr>
                <w:rFonts w:ascii="Arial" w:hAnsi="Arial" w:cs="Arial"/>
                <w:sz w:val="18"/>
                <w:szCs w:val="18"/>
              </w:rPr>
              <w:t>(Unit: Thousand Baht)</w:t>
            </w:r>
          </w:p>
        </w:tc>
      </w:tr>
      <w:tr w:rsidR="00B11A65" w:rsidRPr="00492740" w14:paraId="3609370D" w14:textId="77777777" w:rsidTr="00444322">
        <w:trPr>
          <w:trHeight w:val="30"/>
          <w:tblHeader/>
        </w:trPr>
        <w:tc>
          <w:tcPr>
            <w:tcW w:w="3510" w:type="dxa"/>
            <w:vAlign w:val="bottom"/>
          </w:tcPr>
          <w:p w14:paraId="32E4F3CE" w14:textId="77777777" w:rsidR="00B11A65" w:rsidRPr="00492740" w:rsidRDefault="00B11A65" w:rsidP="00444322">
            <w:pPr>
              <w:tabs>
                <w:tab w:val="right" w:pos="8100"/>
              </w:tabs>
              <w:spacing w:line="320" w:lineRule="exact"/>
              <w:jc w:val="center"/>
              <w:rPr>
                <w:rFonts w:ascii="Arial" w:hAnsi="Arial" w:cs="Arial"/>
                <w:sz w:val="18"/>
                <w:szCs w:val="18"/>
              </w:rPr>
            </w:pPr>
          </w:p>
        </w:tc>
        <w:tc>
          <w:tcPr>
            <w:tcW w:w="2700" w:type="dxa"/>
            <w:gridSpan w:val="2"/>
            <w:vAlign w:val="bottom"/>
          </w:tcPr>
          <w:p w14:paraId="146A018D" w14:textId="77777777" w:rsidR="00B11A65" w:rsidRPr="00492740" w:rsidRDefault="00B11A65" w:rsidP="00444322">
            <w:pPr>
              <w:pBdr>
                <w:bottom w:val="single" w:sz="4" w:space="1" w:color="auto"/>
              </w:pBdr>
              <w:tabs>
                <w:tab w:val="decimal" w:pos="972"/>
              </w:tabs>
              <w:spacing w:line="320" w:lineRule="exact"/>
              <w:jc w:val="center"/>
              <w:rPr>
                <w:rFonts w:ascii="Arial" w:hAnsi="Arial" w:cs="Arial"/>
                <w:sz w:val="18"/>
                <w:szCs w:val="18"/>
              </w:rPr>
            </w:pPr>
            <w:r w:rsidRPr="00492740">
              <w:rPr>
                <w:rFonts w:ascii="Arial" w:hAnsi="Arial" w:cs="Arial"/>
                <w:sz w:val="18"/>
                <w:szCs w:val="18"/>
              </w:rPr>
              <w:t>Consolidated</w:t>
            </w:r>
          </w:p>
          <w:p w14:paraId="41CA3E49" w14:textId="77777777" w:rsidR="00B11A65" w:rsidRPr="00492740" w:rsidRDefault="00B11A65" w:rsidP="00444322">
            <w:pPr>
              <w:pBdr>
                <w:bottom w:val="single" w:sz="4" w:space="1" w:color="auto"/>
              </w:pBdr>
              <w:tabs>
                <w:tab w:val="decimal" w:pos="972"/>
              </w:tabs>
              <w:spacing w:line="320" w:lineRule="exact"/>
              <w:jc w:val="center"/>
              <w:rPr>
                <w:rFonts w:ascii="Arial" w:hAnsi="Arial" w:cs="Arial"/>
                <w:sz w:val="18"/>
                <w:szCs w:val="18"/>
              </w:rPr>
            </w:pPr>
            <w:r w:rsidRPr="00492740">
              <w:rPr>
                <w:rFonts w:ascii="Arial" w:hAnsi="Arial" w:cs="Arial"/>
                <w:sz w:val="18"/>
                <w:szCs w:val="18"/>
              </w:rPr>
              <w:t>financial statements</w:t>
            </w:r>
          </w:p>
        </w:tc>
        <w:tc>
          <w:tcPr>
            <w:tcW w:w="2643" w:type="dxa"/>
            <w:gridSpan w:val="2"/>
            <w:vAlign w:val="bottom"/>
          </w:tcPr>
          <w:p w14:paraId="06C45BFA" w14:textId="77777777" w:rsidR="00B11A65" w:rsidRPr="00492740" w:rsidRDefault="00B11A65" w:rsidP="00444322">
            <w:pPr>
              <w:pBdr>
                <w:bottom w:val="single" w:sz="4" w:space="1" w:color="auto"/>
              </w:pBdr>
              <w:tabs>
                <w:tab w:val="decimal" w:pos="972"/>
              </w:tabs>
              <w:spacing w:line="320" w:lineRule="exact"/>
              <w:jc w:val="center"/>
              <w:rPr>
                <w:rFonts w:ascii="Arial" w:hAnsi="Arial" w:cs="Arial"/>
                <w:sz w:val="18"/>
                <w:szCs w:val="18"/>
              </w:rPr>
            </w:pPr>
            <w:r w:rsidRPr="00492740">
              <w:rPr>
                <w:rFonts w:ascii="Arial" w:hAnsi="Arial" w:cs="Arial"/>
                <w:sz w:val="18"/>
                <w:szCs w:val="18"/>
              </w:rPr>
              <w:t>Separate                         financial statements</w:t>
            </w:r>
          </w:p>
        </w:tc>
      </w:tr>
      <w:tr w:rsidR="00B11A65" w:rsidRPr="00492740" w14:paraId="5957BBE7" w14:textId="77777777" w:rsidTr="00444322">
        <w:trPr>
          <w:trHeight w:val="30"/>
          <w:tblHeader/>
        </w:trPr>
        <w:tc>
          <w:tcPr>
            <w:tcW w:w="3510" w:type="dxa"/>
            <w:vAlign w:val="bottom"/>
          </w:tcPr>
          <w:p w14:paraId="1A91AE2A" w14:textId="77777777" w:rsidR="00B11A65" w:rsidRPr="00492740" w:rsidRDefault="00B11A65" w:rsidP="00444322">
            <w:pPr>
              <w:tabs>
                <w:tab w:val="right" w:pos="8100"/>
              </w:tabs>
              <w:spacing w:line="320" w:lineRule="exact"/>
              <w:jc w:val="center"/>
              <w:rPr>
                <w:rFonts w:ascii="Arial" w:hAnsi="Arial" w:cs="Arial"/>
                <w:sz w:val="18"/>
                <w:szCs w:val="18"/>
              </w:rPr>
            </w:pPr>
          </w:p>
        </w:tc>
        <w:tc>
          <w:tcPr>
            <w:tcW w:w="1350" w:type="dxa"/>
          </w:tcPr>
          <w:p w14:paraId="61D33CD3" w14:textId="11970140" w:rsidR="00B11A65" w:rsidRPr="00492740" w:rsidRDefault="00DB2912" w:rsidP="00444322">
            <w:pPr>
              <w:pBdr>
                <w:bottom w:val="single" w:sz="4" w:space="1" w:color="auto"/>
              </w:pBdr>
              <w:spacing w:line="320" w:lineRule="exact"/>
              <w:jc w:val="center"/>
              <w:rPr>
                <w:rFonts w:ascii="Arial" w:hAnsi="Arial" w:cs="Arial"/>
                <w:sz w:val="18"/>
                <w:szCs w:val="18"/>
              </w:rPr>
            </w:pPr>
            <w:r w:rsidRPr="00492740">
              <w:rPr>
                <w:rFonts w:ascii="Arial" w:hAnsi="Arial" w:cs="Arial"/>
                <w:sz w:val="18"/>
                <w:szCs w:val="18"/>
              </w:rPr>
              <w:t>30 June</w:t>
            </w:r>
            <w:r w:rsidR="00B11A65" w:rsidRPr="00492740">
              <w:rPr>
                <w:rFonts w:ascii="Arial" w:hAnsi="Arial" w:cs="Arial"/>
                <w:sz w:val="18"/>
                <w:szCs w:val="18"/>
              </w:rPr>
              <w:t xml:space="preserve">  202</w:t>
            </w:r>
            <w:r w:rsidR="00CD3D8B" w:rsidRPr="00492740">
              <w:rPr>
                <w:rFonts w:ascii="Arial" w:hAnsi="Arial" w:cs="Arial"/>
                <w:sz w:val="18"/>
                <w:szCs w:val="18"/>
              </w:rPr>
              <w:t>5</w:t>
            </w:r>
          </w:p>
        </w:tc>
        <w:tc>
          <w:tcPr>
            <w:tcW w:w="1350" w:type="dxa"/>
          </w:tcPr>
          <w:p w14:paraId="7FD153FF" w14:textId="7183B351" w:rsidR="00B11A65" w:rsidRPr="00492740" w:rsidRDefault="004254D0" w:rsidP="00444322">
            <w:pPr>
              <w:pBdr>
                <w:bottom w:val="single" w:sz="4" w:space="1" w:color="auto"/>
              </w:pBdr>
              <w:spacing w:line="320" w:lineRule="exact"/>
              <w:jc w:val="center"/>
              <w:rPr>
                <w:rFonts w:ascii="Arial" w:hAnsi="Arial" w:cs="Arial"/>
                <w:sz w:val="18"/>
                <w:szCs w:val="18"/>
              </w:rPr>
            </w:pPr>
            <w:r w:rsidRPr="00492740">
              <w:rPr>
                <w:rFonts w:ascii="Arial" w:hAnsi="Arial" w:cs="Arial"/>
                <w:sz w:val="18"/>
                <w:szCs w:val="18"/>
              </w:rPr>
              <w:t>31 December 2024</w:t>
            </w:r>
          </w:p>
        </w:tc>
        <w:tc>
          <w:tcPr>
            <w:tcW w:w="1321" w:type="dxa"/>
          </w:tcPr>
          <w:p w14:paraId="1C906CAD" w14:textId="4B597E71" w:rsidR="00B11A65" w:rsidRPr="00492740" w:rsidRDefault="00DB2912" w:rsidP="00444322">
            <w:pPr>
              <w:pBdr>
                <w:bottom w:val="single" w:sz="4" w:space="1" w:color="auto"/>
              </w:pBdr>
              <w:spacing w:line="320" w:lineRule="exact"/>
              <w:jc w:val="center"/>
              <w:rPr>
                <w:rFonts w:ascii="Arial" w:hAnsi="Arial" w:cs="Arial"/>
                <w:spacing w:val="-4"/>
                <w:sz w:val="18"/>
                <w:szCs w:val="18"/>
                <w:cs/>
              </w:rPr>
            </w:pPr>
            <w:r w:rsidRPr="00492740">
              <w:rPr>
                <w:rFonts w:ascii="Arial" w:hAnsi="Arial" w:cs="Arial"/>
                <w:spacing w:val="-4"/>
                <w:sz w:val="18"/>
                <w:szCs w:val="18"/>
              </w:rPr>
              <w:t>30 June</w:t>
            </w:r>
            <w:r w:rsidR="00B11A65" w:rsidRPr="00492740">
              <w:rPr>
                <w:rFonts w:ascii="Arial" w:hAnsi="Arial" w:cs="Arial"/>
                <w:spacing w:val="-4"/>
                <w:sz w:val="18"/>
                <w:szCs w:val="18"/>
              </w:rPr>
              <w:t xml:space="preserve">   202</w:t>
            </w:r>
            <w:r w:rsidR="00CD3D8B" w:rsidRPr="00492740">
              <w:rPr>
                <w:rFonts w:ascii="Arial" w:hAnsi="Arial" w:cs="Arial"/>
                <w:spacing w:val="-4"/>
                <w:sz w:val="18"/>
                <w:szCs w:val="18"/>
              </w:rPr>
              <w:t>5</w:t>
            </w:r>
          </w:p>
        </w:tc>
        <w:tc>
          <w:tcPr>
            <w:tcW w:w="1322" w:type="dxa"/>
          </w:tcPr>
          <w:p w14:paraId="6BA5F93E" w14:textId="180428DB" w:rsidR="00B11A65" w:rsidRPr="00492740" w:rsidRDefault="004254D0" w:rsidP="00444322">
            <w:pPr>
              <w:pBdr>
                <w:bottom w:val="single" w:sz="4" w:space="1" w:color="auto"/>
              </w:pBdr>
              <w:spacing w:line="320" w:lineRule="exact"/>
              <w:jc w:val="center"/>
              <w:rPr>
                <w:rFonts w:ascii="Arial" w:hAnsi="Arial" w:cs="Arial"/>
                <w:sz w:val="18"/>
                <w:szCs w:val="18"/>
              </w:rPr>
            </w:pPr>
            <w:r w:rsidRPr="00492740">
              <w:rPr>
                <w:rFonts w:ascii="Arial" w:hAnsi="Arial" w:cs="Arial"/>
                <w:sz w:val="18"/>
                <w:szCs w:val="18"/>
              </w:rPr>
              <w:t>31 December 2024</w:t>
            </w:r>
          </w:p>
        </w:tc>
      </w:tr>
      <w:tr w:rsidR="00B11A65" w:rsidRPr="00492740" w14:paraId="6DF2036C" w14:textId="77777777" w:rsidTr="00444322">
        <w:trPr>
          <w:trHeight w:val="30"/>
          <w:tblHeader/>
        </w:trPr>
        <w:tc>
          <w:tcPr>
            <w:tcW w:w="3510" w:type="dxa"/>
            <w:vAlign w:val="bottom"/>
          </w:tcPr>
          <w:p w14:paraId="15D07AD7" w14:textId="77777777" w:rsidR="00B11A65" w:rsidRPr="00492740" w:rsidRDefault="00B11A65" w:rsidP="00444322">
            <w:pPr>
              <w:tabs>
                <w:tab w:val="right" w:pos="8100"/>
              </w:tabs>
              <w:spacing w:line="320" w:lineRule="exact"/>
              <w:jc w:val="center"/>
              <w:rPr>
                <w:rFonts w:ascii="Arial" w:hAnsi="Arial" w:cs="Arial"/>
                <w:sz w:val="18"/>
                <w:szCs w:val="18"/>
              </w:rPr>
            </w:pPr>
          </w:p>
        </w:tc>
        <w:tc>
          <w:tcPr>
            <w:tcW w:w="1350" w:type="dxa"/>
          </w:tcPr>
          <w:p w14:paraId="7A054F7C" w14:textId="77777777" w:rsidR="00B11A65" w:rsidRPr="00492740" w:rsidRDefault="00B11A65" w:rsidP="00444322">
            <w:pPr>
              <w:spacing w:line="320" w:lineRule="exact"/>
              <w:ind w:left="-58" w:right="-18"/>
              <w:jc w:val="center"/>
              <w:rPr>
                <w:rFonts w:ascii="Arial" w:hAnsi="Arial" w:cs="Arial"/>
                <w:sz w:val="18"/>
                <w:szCs w:val="18"/>
              </w:rPr>
            </w:pPr>
          </w:p>
        </w:tc>
        <w:tc>
          <w:tcPr>
            <w:tcW w:w="1350" w:type="dxa"/>
          </w:tcPr>
          <w:p w14:paraId="38C74FE5" w14:textId="77777777" w:rsidR="00B11A65" w:rsidRPr="00492740" w:rsidRDefault="00B11A65" w:rsidP="00444322">
            <w:pPr>
              <w:spacing w:line="320" w:lineRule="exact"/>
              <w:ind w:left="-58" w:right="-18"/>
              <w:jc w:val="center"/>
              <w:rPr>
                <w:rFonts w:ascii="Arial" w:hAnsi="Arial" w:cs="Arial"/>
                <w:sz w:val="18"/>
                <w:szCs w:val="18"/>
              </w:rPr>
            </w:pPr>
            <w:r w:rsidRPr="00492740">
              <w:rPr>
                <w:rFonts w:ascii="Arial" w:hAnsi="Arial" w:cs="Arial"/>
                <w:sz w:val="18"/>
                <w:szCs w:val="18"/>
              </w:rPr>
              <w:t>(Audited)</w:t>
            </w:r>
          </w:p>
        </w:tc>
        <w:tc>
          <w:tcPr>
            <w:tcW w:w="1321" w:type="dxa"/>
          </w:tcPr>
          <w:p w14:paraId="5150C3CE" w14:textId="77777777" w:rsidR="00B11A65" w:rsidRPr="00492740" w:rsidRDefault="00B11A65" w:rsidP="00444322">
            <w:pPr>
              <w:spacing w:line="320" w:lineRule="exact"/>
              <w:ind w:left="-58" w:right="-18"/>
              <w:jc w:val="center"/>
              <w:rPr>
                <w:rFonts w:ascii="Arial" w:hAnsi="Arial" w:cs="Arial"/>
                <w:sz w:val="18"/>
                <w:szCs w:val="18"/>
              </w:rPr>
            </w:pPr>
          </w:p>
        </w:tc>
        <w:tc>
          <w:tcPr>
            <w:tcW w:w="1322" w:type="dxa"/>
          </w:tcPr>
          <w:p w14:paraId="227497D8" w14:textId="77777777" w:rsidR="00B11A65" w:rsidRPr="00492740" w:rsidRDefault="00B11A65" w:rsidP="00444322">
            <w:pPr>
              <w:spacing w:line="320" w:lineRule="exact"/>
              <w:ind w:left="-58" w:right="-18"/>
              <w:jc w:val="center"/>
              <w:rPr>
                <w:rFonts w:ascii="Arial" w:hAnsi="Arial" w:cs="Arial"/>
                <w:sz w:val="18"/>
                <w:szCs w:val="18"/>
              </w:rPr>
            </w:pPr>
            <w:r w:rsidRPr="00492740">
              <w:rPr>
                <w:rFonts w:ascii="Arial" w:hAnsi="Arial" w:cs="Arial"/>
                <w:sz w:val="18"/>
                <w:szCs w:val="18"/>
              </w:rPr>
              <w:t>(Audited)</w:t>
            </w:r>
          </w:p>
        </w:tc>
      </w:tr>
      <w:tr w:rsidR="00B11A65" w:rsidRPr="00492740" w14:paraId="3B065153" w14:textId="77777777" w:rsidTr="00444322">
        <w:trPr>
          <w:trHeight w:val="30"/>
          <w:tblHeader/>
        </w:trPr>
        <w:tc>
          <w:tcPr>
            <w:tcW w:w="3510" w:type="dxa"/>
            <w:vAlign w:val="bottom"/>
          </w:tcPr>
          <w:p w14:paraId="787A2AC9" w14:textId="77777777" w:rsidR="00B11A65" w:rsidRPr="00492740" w:rsidRDefault="00B11A65" w:rsidP="00444322">
            <w:pPr>
              <w:tabs>
                <w:tab w:val="right" w:pos="8100"/>
              </w:tabs>
              <w:spacing w:line="320" w:lineRule="exact"/>
              <w:jc w:val="center"/>
              <w:rPr>
                <w:rFonts w:ascii="Arial" w:hAnsi="Arial" w:cs="Arial"/>
                <w:sz w:val="18"/>
                <w:szCs w:val="18"/>
              </w:rPr>
            </w:pPr>
          </w:p>
        </w:tc>
        <w:tc>
          <w:tcPr>
            <w:tcW w:w="1350" w:type="dxa"/>
          </w:tcPr>
          <w:p w14:paraId="01C8583C" w14:textId="77777777" w:rsidR="00B11A65" w:rsidRPr="00492740" w:rsidRDefault="00B11A65" w:rsidP="00444322">
            <w:pPr>
              <w:spacing w:line="320" w:lineRule="exact"/>
              <w:ind w:left="-58" w:right="-18"/>
              <w:jc w:val="center"/>
              <w:rPr>
                <w:rFonts w:ascii="Arial" w:hAnsi="Arial" w:cs="Arial"/>
                <w:sz w:val="18"/>
                <w:szCs w:val="18"/>
              </w:rPr>
            </w:pPr>
          </w:p>
        </w:tc>
        <w:tc>
          <w:tcPr>
            <w:tcW w:w="1350" w:type="dxa"/>
          </w:tcPr>
          <w:p w14:paraId="7DEDA8F8" w14:textId="77777777" w:rsidR="00B11A65" w:rsidRPr="00492740" w:rsidRDefault="00B11A65" w:rsidP="00444322">
            <w:pPr>
              <w:spacing w:line="320" w:lineRule="exact"/>
              <w:ind w:left="-58" w:right="-18"/>
              <w:jc w:val="center"/>
              <w:rPr>
                <w:rFonts w:ascii="Arial" w:hAnsi="Arial" w:cs="Arial"/>
                <w:sz w:val="18"/>
                <w:szCs w:val="18"/>
              </w:rPr>
            </w:pPr>
          </w:p>
        </w:tc>
        <w:tc>
          <w:tcPr>
            <w:tcW w:w="1321" w:type="dxa"/>
          </w:tcPr>
          <w:p w14:paraId="217834A0" w14:textId="77777777" w:rsidR="00B11A65" w:rsidRPr="00492740" w:rsidRDefault="00B11A65" w:rsidP="00444322">
            <w:pPr>
              <w:spacing w:line="320" w:lineRule="exact"/>
              <w:ind w:left="-58" w:right="-18"/>
              <w:jc w:val="center"/>
              <w:rPr>
                <w:rFonts w:ascii="Arial" w:hAnsi="Arial" w:cs="Arial"/>
                <w:sz w:val="18"/>
                <w:szCs w:val="18"/>
              </w:rPr>
            </w:pPr>
          </w:p>
        </w:tc>
        <w:tc>
          <w:tcPr>
            <w:tcW w:w="1322" w:type="dxa"/>
          </w:tcPr>
          <w:p w14:paraId="1B87925A" w14:textId="77777777" w:rsidR="00B11A65" w:rsidRPr="00492740" w:rsidRDefault="00B11A65" w:rsidP="00444322">
            <w:pPr>
              <w:spacing w:line="320" w:lineRule="exact"/>
              <w:ind w:left="-58" w:right="-18"/>
              <w:jc w:val="center"/>
              <w:rPr>
                <w:rFonts w:ascii="Arial" w:hAnsi="Arial" w:cs="Arial"/>
                <w:sz w:val="18"/>
                <w:szCs w:val="18"/>
              </w:rPr>
            </w:pPr>
          </w:p>
        </w:tc>
      </w:tr>
      <w:tr w:rsidR="00804245" w:rsidRPr="00492740" w14:paraId="5E3306AC" w14:textId="77777777" w:rsidTr="00444322">
        <w:trPr>
          <w:trHeight w:val="30"/>
          <w:tblHeader/>
        </w:trPr>
        <w:tc>
          <w:tcPr>
            <w:tcW w:w="3510" w:type="dxa"/>
            <w:vAlign w:val="bottom"/>
          </w:tcPr>
          <w:p w14:paraId="7C6AB3B1" w14:textId="77777777" w:rsidR="00804245" w:rsidRPr="00492740" w:rsidRDefault="00804245" w:rsidP="00444322">
            <w:pPr>
              <w:spacing w:line="320" w:lineRule="exact"/>
              <w:rPr>
                <w:rFonts w:ascii="Arial" w:hAnsi="Arial" w:cs="Arial"/>
                <w:sz w:val="18"/>
                <w:szCs w:val="18"/>
              </w:rPr>
            </w:pPr>
            <w:r w:rsidRPr="00492740">
              <w:rPr>
                <w:rFonts w:ascii="Arial" w:hAnsi="Arial" w:cs="Arial"/>
                <w:sz w:val="18"/>
                <w:szCs w:val="18"/>
              </w:rPr>
              <w:t>Long-term loans to related parties</w:t>
            </w:r>
          </w:p>
        </w:tc>
        <w:tc>
          <w:tcPr>
            <w:tcW w:w="1350" w:type="dxa"/>
            <w:shd w:val="clear" w:color="auto" w:fill="auto"/>
            <w:vAlign w:val="bottom"/>
          </w:tcPr>
          <w:p w14:paraId="247C85A3" w14:textId="3952E725" w:rsidR="00804245" w:rsidRPr="00492740" w:rsidRDefault="00597F58"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20,000</w:t>
            </w:r>
          </w:p>
        </w:tc>
        <w:tc>
          <w:tcPr>
            <w:tcW w:w="1350" w:type="dxa"/>
            <w:shd w:val="clear" w:color="auto" w:fill="auto"/>
            <w:vAlign w:val="bottom"/>
          </w:tcPr>
          <w:p w14:paraId="581F8D43" w14:textId="5302EDE6" w:rsidR="00804245" w:rsidRPr="00492740" w:rsidRDefault="00804245"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20,000</w:t>
            </w:r>
          </w:p>
        </w:tc>
        <w:tc>
          <w:tcPr>
            <w:tcW w:w="1321" w:type="dxa"/>
            <w:shd w:val="clear" w:color="auto" w:fill="auto"/>
            <w:vAlign w:val="bottom"/>
          </w:tcPr>
          <w:p w14:paraId="4D7B3561" w14:textId="6F293782" w:rsidR="00804245" w:rsidRPr="00492740" w:rsidRDefault="00597F58"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166,516</w:t>
            </w:r>
          </w:p>
        </w:tc>
        <w:tc>
          <w:tcPr>
            <w:tcW w:w="1322" w:type="dxa"/>
            <w:shd w:val="clear" w:color="auto" w:fill="auto"/>
            <w:vAlign w:val="bottom"/>
          </w:tcPr>
          <w:p w14:paraId="0ABBB59D" w14:textId="67E73E66" w:rsidR="00804245" w:rsidRPr="00492740"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166,516</w:t>
            </w:r>
          </w:p>
        </w:tc>
      </w:tr>
      <w:tr w:rsidR="00804245" w:rsidRPr="00492740" w14:paraId="7D4ADF0D" w14:textId="77777777" w:rsidTr="00444322">
        <w:trPr>
          <w:trHeight w:val="30"/>
          <w:tblHeader/>
        </w:trPr>
        <w:tc>
          <w:tcPr>
            <w:tcW w:w="3510" w:type="dxa"/>
            <w:vAlign w:val="bottom"/>
          </w:tcPr>
          <w:p w14:paraId="6693EEFD" w14:textId="5CD66038" w:rsidR="00804245" w:rsidRPr="00492740" w:rsidRDefault="00804245" w:rsidP="00444322">
            <w:pPr>
              <w:spacing w:line="320" w:lineRule="exact"/>
              <w:ind w:right="-126"/>
              <w:rPr>
                <w:rFonts w:ascii="Arial" w:hAnsi="Arial" w:cs="Arial"/>
                <w:sz w:val="18"/>
                <w:szCs w:val="18"/>
              </w:rPr>
            </w:pPr>
            <w:r w:rsidRPr="00492740">
              <w:rPr>
                <w:rFonts w:ascii="Arial" w:hAnsi="Arial" w:cs="Arial"/>
                <w:sz w:val="18"/>
                <w:szCs w:val="18"/>
              </w:rPr>
              <w:t xml:space="preserve">Less: Allowance for </w:t>
            </w:r>
            <w:r w:rsidR="00444322" w:rsidRPr="00492740">
              <w:rPr>
                <w:rFonts w:ascii="Arial" w:hAnsi="Arial" w:cs="Arial"/>
                <w:sz w:val="18"/>
                <w:szCs w:val="18"/>
              </w:rPr>
              <w:t>expected credit losses</w:t>
            </w:r>
            <w:r w:rsidRPr="00492740">
              <w:rPr>
                <w:rFonts w:ascii="Arial" w:hAnsi="Arial" w:cs="Arial"/>
                <w:sz w:val="18"/>
                <w:szCs w:val="18"/>
              </w:rPr>
              <w:t xml:space="preserve"> </w:t>
            </w:r>
          </w:p>
        </w:tc>
        <w:tc>
          <w:tcPr>
            <w:tcW w:w="1350" w:type="dxa"/>
            <w:shd w:val="clear" w:color="auto" w:fill="auto"/>
            <w:vAlign w:val="bottom"/>
          </w:tcPr>
          <w:p w14:paraId="54445F70" w14:textId="3C7A5959" w:rsidR="00804245" w:rsidRPr="00492740" w:rsidRDefault="00597F58"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w:t>
            </w:r>
          </w:p>
        </w:tc>
        <w:tc>
          <w:tcPr>
            <w:tcW w:w="1350" w:type="dxa"/>
            <w:shd w:val="clear" w:color="auto" w:fill="auto"/>
            <w:vAlign w:val="bottom"/>
          </w:tcPr>
          <w:p w14:paraId="5E0E2B5F" w14:textId="185548BC" w:rsidR="00804245" w:rsidRPr="00492740" w:rsidRDefault="00804245"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w:t>
            </w:r>
          </w:p>
        </w:tc>
        <w:tc>
          <w:tcPr>
            <w:tcW w:w="1321" w:type="dxa"/>
            <w:shd w:val="clear" w:color="auto" w:fill="auto"/>
            <w:vAlign w:val="bottom"/>
          </w:tcPr>
          <w:p w14:paraId="60A2B3A0" w14:textId="08B76E95" w:rsidR="00804245" w:rsidRPr="00492740" w:rsidRDefault="00597F58"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cs/>
              </w:rPr>
            </w:pPr>
            <w:r w:rsidRPr="00492740">
              <w:rPr>
                <w:rFonts w:ascii="Arial" w:hAnsi="Arial" w:cs="Arial"/>
                <w:sz w:val="18"/>
                <w:szCs w:val="18"/>
              </w:rPr>
              <w:t>(35,893)</w:t>
            </w:r>
          </w:p>
        </w:tc>
        <w:tc>
          <w:tcPr>
            <w:tcW w:w="1322" w:type="dxa"/>
            <w:shd w:val="clear" w:color="auto" w:fill="auto"/>
            <w:vAlign w:val="bottom"/>
          </w:tcPr>
          <w:p w14:paraId="5CD1F257" w14:textId="43AF7388" w:rsidR="00804245" w:rsidRPr="00492740"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(35,893)</w:t>
            </w:r>
          </w:p>
        </w:tc>
      </w:tr>
      <w:tr w:rsidR="00804245" w:rsidRPr="00492740" w14:paraId="45F7D3EA" w14:textId="77777777" w:rsidTr="00444322">
        <w:trPr>
          <w:trHeight w:val="30"/>
          <w:tblHeader/>
        </w:trPr>
        <w:tc>
          <w:tcPr>
            <w:tcW w:w="3510" w:type="dxa"/>
            <w:vAlign w:val="bottom"/>
          </w:tcPr>
          <w:p w14:paraId="3C5BE1B2" w14:textId="76A9A16D" w:rsidR="00804245" w:rsidRPr="00492740" w:rsidRDefault="00804245" w:rsidP="00444322">
            <w:pPr>
              <w:spacing w:line="320" w:lineRule="exact"/>
              <w:rPr>
                <w:rFonts w:ascii="Arial" w:hAnsi="Arial" w:cs="Arial"/>
                <w:sz w:val="18"/>
                <w:szCs w:val="18"/>
                <w:cs/>
              </w:rPr>
            </w:pPr>
            <w:r w:rsidRPr="00492740">
              <w:rPr>
                <w:rFonts w:ascii="Arial" w:hAnsi="Arial" w:cs="Arial"/>
                <w:sz w:val="18"/>
                <w:szCs w:val="18"/>
              </w:rPr>
              <w:t>Net</w:t>
            </w:r>
          </w:p>
        </w:tc>
        <w:tc>
          <w:tcPr>
            <w:tcW w:w="1350" w:type="dxa"/>
            <w:shd w:val="clear" w:color="auto" w:fill="auto"/>
            <w:vAlign w:val="bottom"/>
          </w:tcPr>
          <w:p w14:paraId="2BEE39C4" w14:textId="6F07A21C" w:rsidR="00804245" w:rsidRPr="00492740" w:rsidRDefault="00597F58" w:rsidP="00444322">
            <w:pPr>
              <w:tabs>
                <w:tab w:val="decimal" w:pos="1000"/>
              </w:tabs>
              <w:spacing w:line="320" w:lineRule="exact"/>
              <w:ind w:left="90" w:right="44"/>
              <w:rPr>
                <w:rFonts w:ascii="Arial" w:hAnsi="Arial" w:cs="Arial"/>
                <w:sz w:val="18"/>
                <w:szCs w:val="18"/>
              </w:rPr>
            </w:pPr>
            <w:r w:rsidRPr="00492740">
              <w:rPr>
                <w:rFonts w:ascii="Arial" w:hAnsi="Arial" w:cs="Arial"/>
                <w:sz w:val="18"/>
                <w:szCs w:val="18"/>
              </w:rPr>
              <w:t>20,000</w:t>
            </w:r>
          </w:p>
        </w:tc>
        <w:tc>
          <w:tcPr>
            <w:tcW w:w="1350" w:type="dxa"/>
            <w:shd w:val="clear" w:color="auto" w:fill="auto"/>
            <w:vAlign w:val="bottom"/>
          </w:tcPr>
          <w:p w14:paraId="6D2ACE58" w14:textId="36363D3B" w:rsidR="00804245" w:rsidRPr="00492740" w:rsidRDefault="00804245" w:rsidP="00444322">
            <w:pPr>
              <w:tabs>
                <w:tab w:val="decimal" w:pos="990"/>
              </w:tabs>
              <w:spacing w:line="320" w:lineRule="exact"/>
              <w:ind w:left="90" w:right="44"/>
              <w:rPr>
                <w:rFonts w:ascii="Arial" w:hAnsi="Arial" w:cs="Arial"/>
                <w:sz w:val="18"/>
                <w:szCs w:val="18"/>
              </w:rPr>
            </w:pPr>
            <w:r w:rsidRPr="00492740">
              <w:rPr>
                <w:rFonts w:ascii="Arial" w:hAnsi="Arial" w:cs="Arial"/>
                <w:sz w:val="18"/>
                <w:szCs w:val="18"/>
              </w:rPr>
              <w:t>20,000</w:t>
            </w:r>
          </w:p>
        </w:tc>
        <w:tc>
          <w:tcPr>
            <w:tcW w:w="1321" w:type="dxa"/>
            <w:shd w:val="clear" w:color="auto" w:fill="auto"/>
            <w:vAlign w:val="bottom"/>
          </w:tcPr>
          <w:p w14:paraId="1E3B0460" w14:textId="3BB30266" w:rsidR="00804245" w:rsidRPr="00492740" w:rsidRDefault="00597F58" w:rsidP="00444322">
            <w:pPr>
              <w:tabs>
                <w:tab w:val="decimal" w:pos="1000"/>
              </w:tabs>
              <w:spacing w:line="320" w:lineRule="exact"/>
              <w:ind w:left="90" w:right="44"/>
              <w:rPr>
                <w:rFonts w:ascii="Arial" w:hAnsi="Arial" w:cs="Arial"/>
                <w:sz w:val="18"/>
                <w:szCs w:val="18"/>
              </w:rPr>
            </w:pPr>
            <w:r w:rsidRPr="00492740">
              <w:rPr>
                <w:rFonts w:ascii="Arial" w:hAnsi="Arial" w:cs="Arial"/>
                <w:sz w:val="18"/>
                <w:szCs w:val="18"/>
              </w:rPr>
              <w:t>130,623</w:t>
            </w:r>
          </w:p>
        </w:tc>
        <w:tc>
          <w:tcPr>
            <w:tcW w:w="1322" w:type="dxa"/>
            <w:shd w:val="clear" w:color="auto" w:fill="auto"/>
            <w:vAlign w:val="bottom"/>
          </w:tcPr>
          <w:p w14:paraId="59239AD5" w14:textId="576C903C" w:rsidR="00804245" w:rsidRPr="00492740" w:rsidRDefault="00804245" w:rsidP="00444322">
            <w:pPr>
              <w:tabs>
                <w:tab w:val="decimal" w:pos="1000"/>
              </w:tabs>
              <w:spacing w:line="320" w:lineRule="exact"/>
              <w:ind w:left="90" w:right="44"/>
              <w:jc w:val="thaiDistribute"/>
              <w:rPr>
                <w:rFonts w:ascii="Arial" w:hAnsi="Arial" w:cs="Arial"/>
                <w:sz w:val="18"/>
                <w:szCs w:val="18"/>
              </w:rPr>
            </w:pPr>
            <w:r w:rsidRPr="00492740">
              <w:rPr>
                <w:rFonts w:ascii="Arial" w:hAnsi="Arial" w:cs="Arial"/>
                <w:sz w:val="18"/>
                <w:szCs w:val="18"/>
              </w:rPr>
              <w:t>130,623</w:t>
            </w:r>
          </w:p>
        </w:tc>
      </w:tr>
      <w:tr w:rsidR="00804245" w:rsidRPr="00492740" w14:paraId="284B51C4" w14:textId="77777777" w:rsidTr="00444322">
        <w:trPr>
          <w:trHeight w:val="30"/>
          <w:tblHeader/>
        </w:trPr>
        <w:tc>
          <w:tcPr>
            <w:tcW w:w="3510" w:type="dxa"/>
            <w:vAlign w:val="bottom"/>
          </w:tcPr>
          <w:p w14:paraId="4F899F7C" w14:textId="77777777" w:rsidR="00804245" w:rsidRPr="00492740" w:rsidRDefault="00804245" w:rsidP="00804245">
            <w:pPr>
              <w:spacing w:line="160" w:lineRule="exact"/>
              <w:rPr>
                <w:rFonts w:ascii="Arial" w:hAnsi="Arial" w:cs="Arial"/>
                <w:sz w:val="18"/>
                <w:szCs w:val="18"/>
              </w:rPr>
            </w:pPr>
          </w:p>
        </w:tc>
        <w:tc>
          <w:tcPr>
            <w:tcW w:w="1350" w:type="dxa"/>
            <w:shd w:val="clear" w:color="auto" w:fill="auto"/>
            <w:vAlign w:val="bottom"/>
          </w:tcPr>
          <w:p w14:paraId="6DB82BF7" w14:textId="77777777" w:rsidR="00804245" w:rsidRPr="00492740" w:rsidRDefault="00804245" w:rsidP="006444AD">
            <w:pPr>
              <w:tabs>
                <w:tab w:val="decimal" w:pos="1000"/>
              </w:tabs>
              <w:spacing w:line="320" w:lineRule="exact"/>
              <w:ind w:left="90" w:right="44"/>
              <w:rPr>
                <w:rFonts w:ascii="Arial" w:hAnsi="Arial" w:cs="Arial"/>
                <w:sz w:val="18"/>
                <w:szCs w:val="18"/>
              </w:rPr>
            </w:pPr>
          </w:p>
        </w:tc>
        <w:tc>
          <w:tcPr>
            <w:tcW w:w="1350" w:type="dxa"/>
            <w:shd w:val="clear" w:color="auto" w:fill="auto"/>
            <w:vAlign w:val="bottom"/>
          </w:tcPr>
          <w:p w14:paraId="4D7B8D5A" w14:textId="77777777" w:rsidR="00804245" w:rsidRPr="00492740" w:rsidRDefault="00804245" w:rsidP="00804245">
            <w:pPr>
              <w:tabs>
                <w:tab w:val="decimal" w:pos="990"/>
              </w:tabs>
              <w:spacing w:line="160" w:lineRule="exact"/>
              <w:ind w:left="90" w:right="44"/>
              <w:rPr>
                <w:rFonts w:ascii="Arial" w:hAnsi="Arial" w:cs="Arial"/>
                <w:sz w:val="18"/>
                <w:szCs w:val="18"/>
              </w:rPr>
            </w:pPr>
          </w:p>
        </w:tc>
        <w:tc>
          <w:tcPr>
            <w:tcW w:w="1321" w:type="dxa"/>
            <w:shd w:val="clear" w:color="auto" w:fill="auto"/>
            <w:vAlign w:val="bottom"/>
          </w:tcPr>
          <w:p w14:paraId="17EAA1D2" w14:textId="77777777" w:rsidR="00804245" w:rsidRPr="00492740" w:rsidRDefault="00804245" w:rsidP="006444AD">
            <w:pPr>
              <w:tabs>
                <w:tab w:val="decimal" w:pos="990"/>
              </w:tabs>
              <w:spacing w:line="320" w:lineRule="exact"/>
              <w:ind w:left="90" w:right="44"/>
              <w:rPr>
                <w:rFonts w:ascii="Arial" w:hAnsi="Arial" w:cs="Arial"/>
                <w:sz w:val="18"/>
                <w:szCs w:val="18"/>
              </w:rPr>
            </w:pPr>
          </w:p>
        </w:tc>
        <w:tc>
          <w:tcPr>
            <w:tcW w:w="1322" w:type="dxa"/>
            <w:shd w:val="clear" w:color="auto" w:fill="auto"/>
            <w:vAlign w:val="bottom"/>
          </w:tcPr>
          <w:p w14:paraId="1F4EACE3" w14:textId="77777777" w:rsidR="00804245" w:rsidRPr="00492740" w:rsidRDefault="00804245" w:rsidP="00804245">
            <w:pPr>
              <w:tabs>
                <w:tab w:val="decimal" w:pos="1000"/>
              </w:tabs>
              <w:spacing w:line="160" w:lineRule="exact"/>
              <w:ind w:left="90" w:right="44"/>
              <w:jc w:val="thaiDistribute"/>
              <w:rPr>
                <w:rFonts w:ascii="Arial" w:hAnsi="Arial" w:cs="Arial"/>
                <w:sz w:val="18"/>
                <w:szCs w:val="18"/>
              </w:rPr>
            </w:pPr>
          </w:p>
        </w:tc>
      </w:tr>
      <w:tr w:rsidR="00804245" w:rsidRPr="00492740" w14:paraId="1B22F876" w14:textId="77777777" w:rsidTr="00444322">
        <w:trPr>
          <w:trHeight w:val="30"/>
          <w:tblHeader/>
        </w:trPr>
        <w:tc>
          <w:tcPr>
            <w:tcW w:w="3510" w:type="dxa"/>
            <w:vAlign w:val="bottom"/>
          </w:tcPr>
          <w:p w14:paraId="6C8C82C0" w14:textId="77777777" w:rsidR="00804245" w:rsidRPr="00492740" w:rsidRDefault="00804245" w:rsidP="00444322">
            <w:pPr>
              <w:spacing w:line="320" w:lineRule="exact"/>
              <w:rPr>
                <w:rFonts w:ascii="Arial" w:hAnsi="Arial" w:cs="Arial"/>
                <w:sz w:val="18"/>
                <w:szCs w:val="18"/>
              </w:rPr>
            </w:pPr>
            <w:r w:rsidRPr="00492740">
              <w:rPr>
                <w:rFonts w:ascii="Arial" w:hAnsi="Arial" w:cs="Arial"/>
                <w:sz w:val="18"/>
                <w:szCs w:val="18"/>
              </w:rPr>
              <w:t>Long-term loans to other joint operation</w:t>
            </w:r>
          </w:p>
        </w:tc>
        <w:tc>
          <w:tcPr>
            <w:tcW w:w="1350" w:type="dxa"/>
            <w:shd w:val="clear" w:color="auto" w:fill="auto"/>
            <w:vAlign w:val="bottom"/>
          </w:tcPr>
          <w:p w14:paraId="6580E294" w14:textId="5A5F42EC" w:rsidR="00804245" w:rsidRPr="00492740" w:rsidRDefault="00597F58"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12,771</w:t>
            </w:r>
          </w:p>
        </w:tc>
        <w:tc>
          <w:tcPr>
            <w:tcW w:w="1350" w:type="dxa"/>
            <w:shd w:val="clear" w:color="auto" w:fill="auto"/>
            <w:vAlign w:val="bottom"/>
          </w:tcPr>
          <w:p w14:paraId="1C813816" w14:textId="663E36C4" w:rsidR="00804245" w:rsidRPr="00492740" w:rsidRDefault="00804245"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13,036</w:t>
            </w:r>
          </w:p>
        </w:tc>
        <w:tc>
          <w:tcPr>
            <w:tcW w:w="1321" w:type="dxa"/>
            <w:shd w:val="clear" w:color="auto" w:fill="auto"/>
            <w:vAlign w:val="bottom"/>
          </w:tcPr>
          <w:p w14:paraId="2451622F" w14:textId="5D6FD34D" w:rsidR="00804245" w:rsidRPr="00492740" w:rsidRDefault="00597F58"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w:t>
            </w:r>
          </w:p>
        </w:tc>
        <w:tc>
          <w:tcPr>
            <w:tcW w:w="1322" w:type="dxa"/>
            <w:shd w:val="clear" w:color="auto" w:fill="auto"/>
            <w:vAlign w:val="bottom"/>
          </w:tcPr>
          <w:p w14:paraId="613075C5" w14:textId="6633B0DD" w:rsidR="00804245" w:rsidRPr="00492740"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w:t>
            </w:r>
          </w:p>
        </w:tc>
      </w:tr>
      <w:tr w:rsidR="00804245" w:rsidRPr="00492740" w14:paraId="739C63FB" w14:textId="77777777" w:rsidTr="00444322">
        <w:trPr>
          <w:trHeight w:val="30"/>
          <w:tblHeader/>
        </w:trPr>
        <w:tc>
          <w:tcPr>
            <w:tcW w:w="3510" w:type="dxa"/>
            <w:vAlign w:val="bottom"/>
          </w:tcPr>
          <w:p w14:paraId="27A27DF1" w14:textId="71ADEE59" w:rsidR="00804245" w:rsidRPr="00492740" w:rsidRDefault="00804245" w:rsidP="00444322">
            <w:pPr>
              <w:spacing w:line="320" w:lineRule="exact"/>
              <w:ind w:right="-108"/>
              <w:rPr>
                <w:rFonts w:ascii="Arial" w:hAnsi="Arial" w:cs="Arial"/>
                <w:sz w:val="18"/>
                <w:szCs w:val="18"/>
              </w:rPr>
            </w:pPr>
            <w:r w:rsidRPr="00492740">
              <w:rPr>
                <w:rFonts w:ascii="Arial" w:hAnsi="Arial" w:cs="Arial"/>
                <w:sz w:val="18"/>
                <w:szCs w:val="18"/>
              </w:rPr>
              <w:t xml:space="preserve">Less: Allowance for </w:t>
            </w:r>
            <w:r w:rsidR="00444322" w:rsidRPr="00492740">
              <w:rPr>
                <w:rFonts w:ascii="Arial" w:hAnsi="Arial" w:cs="Arial"/>
                <w:sz w:val="18"/>
                <w:szCs w:val="18"/>
              </w:rPr>
              <w:t>expected credit losses</w:t>
            </w:r>
          </w:p>
        </w:tc>
        <w:tc>
          <w:tcPr>
            <w:tcW w:w="1350" w:type="dxa"/>
            <w:shd w:val="clear" w:color="auto" w:fill="auto"/>
            <w:vAlign w:val="bottom"/>
          </w:tcPr>
          <w:p w14:paraId="1FC64D6F" w14:textId="14E009C5" w:rsidR="00804245" w:rsidRPr="00492740" w:rsidRDefault="00597F58"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(12,771)</w:t>
            </w:r>
          </w:p>
        </w:tc>
        <w:tc>
          <w:tcPr>
            <w:tcW w:w="1350" w:type="dxa"/>
            <w:shd w:val="clear" w:color="auto" w:fill="auto"/>
            <w:vAlign w:val="bottom"/>
          </w:tcPr>
          <w:p w14:paraId="15956EB9" w14:textId="5A715320" w:rsidR="00804245" w:rsidRPr="00492740" w:rsidRDefault="00804245"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(13,036)</w:t>
            </w:r>
          </w:p>
        </w:tc>
        <w:tc>
          <w:tcPr>
            <w:tcW w:w="1321" w:type="dxa"/>
            <w:shd w:val="clear" w:color="auto" w:fill="auto"/>
            <w:vAlign w:val="bottom"/>
          </w:tcPr>
          <w:p w14:paraId="20C5690E" w14:textId="260A1F6B" w:rsidR="00804245" w:rsidRPr="00492740" w:rsidRDefault="00597F58"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cs/>
              </w:rPr>
            </w:pPr>
            <w:r w:rsidRPr="00492740">
              <w:rPr>
                <w:rFonts w:ascii="Arial" w:hAnsi="Arial" w:cs="Arial"/>
                <w:sz w:val="18"/>
                <w:szCs w:val="18"/>
              </w:rPr>
              <w:t>-</w:t>
            </w:r>
          </w:p>
        </w:tc>
        <w:tc>
          <w:tcPr>
            <w:tcW w:w="1322" w:type="dxa"/>
            <w:shd w:val="clear" w:color="auto" w:fill="auto"/>
            <w:vAlign w:val="bottom"/>
          </w:tcPr>
          <w:p w14:paraId="505BFA41" w14:textId="637D2DCF" w:rsidR="00804245" w:rsidRPr="00492740"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w:t>
            </w:r>
          </w:p>
        </w:tc>
      </w:tr>
      <w:tr w:rsidR="00804245" w:rsidRPr="00492740" w14:paraId="32C1A0AB" w14:textId="77777777" w:rsidTr="00444322">
        <w:trPr>
          <w:trHeight w:val="30"/>
          <w:tblHeader/>
        </w:trPr>
        <w:tc>
          <w:tcPr>
            <w:tcW w:w="3510" w:type="dxa"/>
            <w:vAlign w:val="bottom"/>
          </w:tcPr>
          <w:p w14:paraId="51B48241" w14:textId="77777777" w:rsidR="00804245" w:rsidRPr="00492740" w:rsidRDefault="00804245" w:rsidP="00444322">
            <w:pPr>
              <w:spacing w:line="320" w:lineRule="exact"/>
              <w:rPr>
                <w:rFonts w:ascii="Arial" w:hAnsi="Arial" w:cs="Arial"/>
                <w:sz w:val="18"/>
                <w:szCs w:val="18"/>
              </w:rPr>
            </w:pPr>
            <w:r w:rsidRPr="00492740">
              <w:rPr>
                <w:rFonts w:ascii="Arial" w:hAnsi="Arial" w:cs="Arial"/>
                <w:sz w:val="18"/>
                <w:szCs w:val="18"/>
              </w:rPr>
              <w:t>Net</w:t>
            </w:r>
          </w:p>
        </w:tc>
        <w:tc>
          <w:tcPr>
            <w:tcW w:w="1350" w:type="dxa"/>
            <w:shd w:val="clear" w:color="auto" w:fill="auto"/>
            <w:vAlign w:val="bottom"/>
          </w:tcPr>
          <w:p w14:paraId="14F5CB03" w14:textId="71E3866E" w:rsidR="00804245" w:rsidRPr="00492740" w:rsidRDefault="00597F58" w:rsidP="00444322">
            <w:pPr>
              <w:tabs>
                <w:tab w:val="decimal" w:pos="1000"/>
              </w:tabs>
              <w:spacing w:line="320" w:lineRule="exact"/>
              <w:ind w:left="90" w:right="44"/>
              <w:rPr>
                <w:rFonts w:ascii="Arial" w:hAnsi="Arial" w:cs="Arial"/>
                <w:sz w:val="18"/>
                <w:szCs w:val="18"/>
              </w:rPr>
            </w:pPr>
            <w:r w:rsidRPr="00492740">
              <w:rPr>
                <w:rFonts w:ascii="Arial" w:hAnsi="Arial" w:cs="Arial"/>
                <w:sz w:val="18"/>
                <w:szCs w:val="18"/>
              </w:rPr>
              <w:t>-</w:t>
            </w:r>
          </w:p>
        </w:tc>
        <w:tc>
          <w:tcPr>
            <w:tcW w:w="1350" w:type="dxa"/>
            <w:shd w:val="clear" w:color="auto" w:fill="auto"/>
            <w:vAlign w:val="bottom"/>
          </w:tcPr>
          <w:p w14:paraId="3479EBEF" w14:textId="2461002E" w:rsidR="00804245" w:rsidRPr="00492740" w:rsidRDefault="00804245" w:rsidP="00444322">
            <w:pPr>
              <w:tabs>
                <w:tab w:val="decimal" w:pos="990"/>
              </w:tabs>
              <w:spacing w:line="320" w:lineRule="exact"/>
              <w:ind w:right="-30"/>
              <w:rPr>
                <w:rFonts w:ascii="Arial" w:hAnsi="Arial" w:cs="Arial"/>
                <w:sz w:val="18"/>
                <w:szCs w:val="18"/>
                <w:cs/>
              </w:rPr>
            </w:pPr>
            <w:r w:rsidRPr="00492740">
              <w:rPr>
                <w:rFonts w:ascii="Arial" w:hAnsi="Arial" w:cs="Arial"/>
                <w:sz w:val="18"/>
                <w:szCs w:val="18"/>
              </w:rPr>
              <w:t>-</w:t>
            </w:r>
          </w:p>
        </w:tc>
        <w:tc>
          <w:tcPr>
            <w:tcW w:w="1321" w:type="dxa"/>
            <w:shd w:val="clear" w:color="auto" w:fill="auto"/>
            <w:vAlign w:val="bottom"/>
          </w:tcPr>
          <w:p w14:paraId="445D125B" w14:textId="6D641BAB" w:rsidR="00804245" w:rsidRPr="00492740" w:rsidRDefault="00597F58" w:rsidP="006444AD">
            <w:pPr>
              <w:tabs>
                <w:tab w:val="decimal" w:pos="990"/>
              </w:tabs>
              <w:spacing w:line="320" w:lineRule="exact"/>
              <w:ind w:left="90" w:right="44"/>
              <w:rPr>
                <w:rFonts w:ascii="Arial" w:hAnsi="Arial" w:cs="Arial"/>
                <w:sz w:val="18"/>
                <w:szCs w:val="18"/>
              </w:rPr>
            </w:pPr>
            <w:r w:rsidRPr="00492740">
              <w:rPr>
                <w:rFonts w:ascii="Arial" w:hAnsi="Arial" w:cs="Arial"/>
                <w:sz w:val="18"/>
                <w:szCs w:val="18"/>
              </w:rPr>
              <w:t>-</w:t>
            </w:r>
          </w:p>
        </w:tc>
        <w:tc>
          <w:tcPr>
            <w:tcW w:w="1322" w:type="dxa"/>
            <w:shd w:val="clear" w:color="auto" w:fill="auto"/>
            <w:vAlign w:val="bottom"/>
          </w:tcPr>
          <w:p w14:paraId="4196016E" w14:textId="16597CCC" w:rsidR="00804245" w:rsidRPr="00492740" w:rsidRDefault="00804245" w:rsidP="00444322">
            <w:pPr>
              <w:tabs>
                <w:tab w:val="decimal" w:pos="1000"/>
              </w:tabs>
              <w:spacing w:line="320" w:lineRule="exact"/>
              <w:ind w:right="-30"/>
              <w:jc w:val="thaiDistribute"/>
              <w:rPr>
                <w:rFonts w:ascii="Arial" w:hAnsi="Arial" w:cs="Arial"/>
                <w:sz w:val="18"/>
                <w:szCs w:val="18"/>
              </w:rPr>
            </w:pPr>
            <w:r w:rsidRPr="00492740">
              <w:rPr>
                <w:rFonts w:ascii="Arial" w:hAnsi="Arial" w:cs="Arial"/>
                <w:sz w:val="18"/>
                <w:szCs w:val="18"/>
              </w:rPr>
              <w:t>-</w:t>
            </w:r>
          </w:p>
        </w:tc>
      </w:tr>
      <w:tr w:rsidR="00804245" w:rsidRPr="00492740" w14:paraId="68E768E2" w14:textId="77777777" w:rsidTr="00444322">
        <w:trPr>
          <w:trHeight w:val="30"/>
          <w:tblHeader/>
        </w:trPr>
        <w:tc>
          <w:tcPr>
            <w:tcW w:w="3510" w:type="dxa"/>
            <w:vAlign w:val="bottom"/>
          </w:tcPr>
          <w:p w14:paraId="493D9371" w14:textId="77777777" w:rsidR="00804245" w:rsidRPr="00492740" w:rsidRDefault="00804245" w:rsidP="00804245">
            <w:pPr>
              <w:spacing w:line="160" w:lineRule="exact"/>
              <w:rPr>
                <w:rFonts w:ascii="Arial" w:hAnsi="Arial" w:cs="Arial"/>
                <w:sz w:val="18"/>
                <w:szCs w:val="18"/>
              </w:rPr>
            </w:pPr>
          </w:p>
        </w:tc>
        <w:tc>
          <w:tcPr>
            <w:tcW w:w="1350" w:type="dxa"/>
            <w:shd w:val="clear" w:color="auto" w:fill="auto"/>
            <w:vAlign w:val="bottom"/>
          </w:tcPr>
          <w:p w14:paraId="5A4E2F4A" w14:textId="77777777" w:rsidR="00804245" w:rsidRPr="00492740" w:rsidRDefault="00804245" w:rsidP="006444AD">
            <w:pPr>
              <w:tabs>
                <w:tab w:val="decimal" w:pos="1000"/>
              </w:tabs>
              <w:spacing w:line="320" w:lineRule="exact"/>
              <w:ind w:left="90" w:right="44"/>
              <w:rPr>
                <w:rFonts w:ascii="Arial" w:hAnsi="Arial" w:cs="Arial"/>
                <w:sz w:val="18"/>
                <w:szCs w:val="18"/>
              </w:rPr>
            </w:pPr>
          </w:p>
        </w:tc>
        <w:tc>
          <w:tcPr>
            <w:tcW w:w="1350" w:type="dxa"/>
            <w:shd w:val="clear" w:color="auto" w:fill="auto"/>
            <w:vAlign w:val="bottom"/>
          </w:tcPr>
          <w:p w14:paraId="0479108A" w14:textId="77777777" w:rsidR="00804245" w:rsidRPr="00492740" w:rsidRDefault="00804245" w:rsidP="00804245">
            <w:pPr>
              <w:tabs>
                <w:tab w:val="decimal" w:pos="990"/>
              </w:tabs>
              <w:spacing w:line="160" w:lineRule="exact"/>
              <w:ind w:right="-30"/>
              <w:rPr>
                <w:rFonts w:ascii="Arial" w:hAnsi="Arial" w:cs="Arial"/>
                <w:sz w:val="18"/>
                <w:szCs w:val="18"/>
              </w:rPr>
            </w:pPr>
          </w:p>
        </w:tc>
        <w:tc>
          <w:tcPr>
            <w:tcW w:w="1321" w:type="dxa"/>
            <w:shd w:val="clear" w:color="auto" w:fill="auto"/>
            <w:vAlign w:val="bottom"/>
          </w:tcPr>
          <w:p w14:paraId="337C2BC4" w14:textId="77777777" w:rsidR="00804245" w:rsidRPr="00492740" w:rsidRDefault="00804245" w:rsidP="006444AD">
            <w:pPr>
              <w:tabs>
                <w:tab w:val="decimal" w:pos="990"/>
              </w:tabs>
              <w:spacing w:line="320" w:lineRule="exact"/>
              <w:ind w:left="90" w:right="44"/>
              <w:rPr>
                <w:rFonts w:ascii="Arial" w:hAnsi="Arial" w:cs="Arial"/>
                <w:sz w:val="18"/>
                <w:szCs w:val="18"/>
              </w:rPr>
            </w:pPr>
          </w:p>
        </w:tc>
        <w:tc>
          <w:tcPr>
            <w:tcW w:w="1322" w:type="dxa"/>
            <w:shd w:val="clear" w:color="auto" w:fill="auto"/>
            <w:vAlign w:val="bottom"/>
          </w:tcPr>
          <w:p w14:paraId="3DA7C96E" w14:textId="77777777" w:rsidR="00804245" w:rsidRPr="00492740" w:rsidRDefault="00804245" w:rsidP="00804245">
            <w:pPr>
              <w:tabs>
                <w:tab w:val="decimal" w:pos="1000"/>
              </w:tabs>
              <w:spacing w:line="160" w:lineRule="exact"/>
              <w:ind w:right="-30"/>
              <w:jc w:val="thaiDistribute"/>
              <w:rPr>
                <w:rFonts w:ascii="Arial" w:hAnsi="Arial" w:cs="Arial"/>
                <w:sz w:val="18"/>
                <w:szCs w:val="18"/>
              </w:rPr>
            </w:pPr>
          </w:p>
        </w:tc>
      </w:tr>
      <w:tr w:rsidR="00804245" w:rsidRPr="00492740" w14:paraId="4FEF9ECE" w14:textId="77777777" w:rsidTr="00444322">
        <w:trPr>
          <w:trHeight w:val="30"/>
          <w:tblHeader/>
        </w:trPr>
        <w:tc>
          <w:tcPr>
            <w:tcW w:w="3510" w:type="dxa"/>
            <w:vAlign w:val="bottom"/>
          </w:tcPr>
          <w:p w14:paraId="10AFA3D6" w14:textId="77777777" w:rsidR="00804245" w:rsidRPr="00492740" w:rsidRDefault="00804245" w:rsidP="00444322">
            <w:pPr>
              <w:spacing w:line="320" w:lineRule="exact"/>
              <w:rPr>
                <w:rFonts w:ascii="Arial" w:hAnsi="Arial" w:cs="Arial"/>
                <w:sz w:val="18"/>
                <w:szCs w:val="18"/>
              </w:rPr>
            </w:pPr>
            <w:r w:rsidRPr="00492740">
              <w:rPr>
                <w:rFonts w:ascii="Arial" w:hAnsi="Arial" w:cs="Arial"/>
                <w:sz w:val="18"/>
                <w:szCs w:val="18"/>
              </w:rPr>
              <w:t>Long-term loan to unrelated parties</w:t>
            </w:r>
          </w:p>
        </w:tc>
        <w:tc>
          <w:tcPr>
            <w:tcW w:w="1350" w:type="dxa"/>
            <w:shd w:val="clear" w:color="auto" w:fill="auto"/>
            <w:vAlign w:val="bottom"/>
          </w:tcPr>
          <w:p w14:paraId="3D2CF447" w14:textId="0E4F2AA3" w:rsidR="00804245" w:rsidRPr="00492740" w:rsidRDefault="00597F58"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298,131</w:t>
            </w:r>
          </w:p>
        </w:tc>
        <w:tc>
          <w:tcPr>
            <w:tcW w:w="1350" w:type="dxa"/>
            <w:shd w:val="clear" w:color="auto" w:fill="auto"/>
            <w:vAlign w:val="bottom"/>
          </w:tcPr>
          <w:p w14:paraId="00A40FBA" w14:textId="0D997C2C" w:rsidR="00804245" w:rsidRPr="00492740" w:rsidRDefault="00804245"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298,131</w:t>
            </w:r>
          </w:p>
        </w:tc>
        <w:tc>
          <w:tcPr>
            <w:tcW w:w="1321" w:type="dxa"/>
            <w:shd w:val="clear" w:color="auto" w:fill="auto"/>
            <w:vAlign w:val="bottom"/>
          </w:tcPr>
          <w:p w14:paraId="30FC146F" w14:textId="2041A151" w:rsidR="00804245" w:rsidRPr="00492740" w:rsidRDefault="00597F58" w:rsidP="00444322">
            <w:pPr>
              <w:pBdr>
                <w:top w:val="single" w:sz="4" w:space="1" w:color="auto"/>
                <w:left w:val="single" w:sz="4" w:space="4"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298,131</w:t>
            </w:r>
          </w:p>
        </w:tc>
        <w:tc>
          <w:tcPr>
            <w:tcW w:w="1322" w:type="dxa"/>
            <w:shd w:val="clear" w:color="auto" w:fill="auto"/>
            <w:vAlign w:val="bottom"/>
          </w:tcPr>
          <w:p w14:paraId="51A8B333" w14:textId="0BB3FE17" w:rsidR="00804245" w:rsidRPr="00492740" w:rsidRDefault="00804245" w:rsidP="00444322">
            <w:pPr>
              <w:pBdr>
                <w:top w:val="single" w:sz="4" w:space="1" w:color="auto"/>
                <w:left w:val="single" w:sz="4" w:space="4"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298,131</w:t>
            </w:r>
          </w:p>
        </w:tc>
      </w:tr>
      <w:tr w:rsidR="00804245" w:rsidRPr="00492740" w14:paraId="26A16452" w14:textId="77777777" w:rsidTr="00444322">
        <w:trPr>
          <w:trHeight w:val="30"/>
          <w:tblHeader/>
        </w:trPr>
        <w:tc>
          <w:tcPr>
            <w:tcW w:w="3510" w:type="dxa"/>
            <w:vAlign w:val="bottom"/>
          </w:tcPr>
          <w:p w14:paraId="36AC1CF4" w14:textId="320402DB" w:rsidR="00804245" w:rsidRPr="00492740" w:rsidRDefault="00804245" w:rsidP="00444322">
            <w:pPr>
              <w:spacing w:line="320" w:lineRule="exact"/>
              <w:ind w:right="-108"/>
              <w:rPr>
                <w:rFonts w:ascii="Arial" w:hAnsi="Arial" w:cs="Arial"/>
                <w:sz w:val="18"/>
                <w:szCs w:val="18"/>
              </w:rPr>
            </w:pPr>
            <w:r w:rsidRPr="00492740">
              <w:rPr>
                <w:rFonts w:ascii="Arial" w:hAnsi="Arial" w:cs="Arial"/>
                <w:sz w:val="18"/>
                <w:szCs w:val="18"/>
              </w:rPr>
              <w:t xml:space="preserve">Less: Allowance for </w:t>
            </w:r>
            <w:bookmarkStart w:id="3" w:name="_Hlk197958174"/>
            <w:r w:rsidR="00444322" w:rsidRPr="00492740">
              <w:rPr>
                <w:rFonts w:ascii="Arial" w:hAnsi="Arial" w:cs="Arial"/>
                <w:sz w:val="18"/>
                <w:szCs w:val="18"/>
              </w:rPr>
              <w:t>expected credit losses</w:t>
            </w:r>
            <w:bookmarkEnd w:id="3"/>
          </w:p>
        </w:tc>
        <w:tc>
          <w:tcPr>
            <w:tcW w:w="1350" w:type="dxa"/>
            <w:shd w:val="clear" w:color="auto" w:fill="auto"/>
            <w:vAlign w:val="bottom"/>
          </w:tcPr>
          <w:p w14:paraId="03DF877F" w14:textId="12B93020" w:rsidR="00804245" w:rsidRPr="00492740" w:rsidRDefault="00597F58"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(117,593)</w:t>
            </w:r>
          </w:p>
        </w:tc>
        <w:tc>
          <w:tcPr>
            <w:tcW w:w="1350" w:type="dxa"/>
            <w:shd w:val="clear" w:color="auto" w:fill="auto"/>
            <w:vAlign w:val="bottom"/>
          </w:tcPr>
          <w:p w14:paraId="315DD839" w14:textId="702DA0DF" w:rsidR="00804245" w:rsidRPr="00492740" w:rsidRDefault="00804245"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(117,593)</w:t>
            </w:r>
          </w:p>
        </w:tc>
        <w:tc>
          <w:tcPr>
            <w:tcW w:w="1321" w:type="dxa"/>
            <w:shd w:val="clear" w:color="auto" w:fill="auto"/>
            <w:vAlign w:val="bottom"/>
          </w:tcPr>
          <w:p w14:paraId="783CC850" w14:textId="5D20EE83" w:rsidR="00804245" w:rsidRPr="00492740" w:rsidRDefault="00597F58" w:rsidP="00444322">
            <w:pPr>
              <w:pBdr>
                <w:left w:val="single" w:sz="4" w:space="4" w:color="auto"/>
                <w:bottom w:val="single" w:sz="4" w:space="1" w:color="auto"/>
                <w:right w:val="single" w:sz="4" w:space="4"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(117,593)</w:t>
            </w:r>
          </w:p>
        </w:tc>
        <w:tc>
          <w:tcPr>
            <w:tcW w:w="1322" w:type="dxa"/>
            <w:shd w:val="clear" w:color="auto" w:fill="auto"/>
            <w:vAlign w:val="bottom"/>
          </w:tcPr>
          <w:p w14:paraId="4EDD9B73" w14:textId="3DE6CCB3" w:rsidR="00804245" w:rsidRPr="00492740" w:rsidRDefault="00804245" w:rsidP="00444322">
            <w:pPr>
              <w:pBdr>
                <w:left w:val="single" w:sz="4" w:space="4" w:color="auto"/>
                <w:bottom w:val="single" w:sz="4" w:space="1" w:color="auto"/>
                <w:right w:val="single" w:sz="4" w:space="4"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(117,593)</w:t>
            </w:r>
          </w:p>
        </w:tc>
      </w:tr>
      <w:tr w:rsidR="00804245" w:rsidRPr="00492740" w14:paraId="551C1AED" w14:textId="77777777" w:rsidTr="00444322">
        <w:trPr>
          <w:trHeight w:val="30"/>
          <w:tblHeader/>
        </w:trPr>
        <w:tc>
          <w:tcPr>
            <w:tcW w:w="3510" w:type="dxa"/>
            <w:vAlign w:val="bottom"/>
          </w:tcPr>
          <w:p w14:paraId="18925397" w14:textId="77777777" w:rsidR="00804245" w:rsidRPr="00492740" w:rsidRDefault="00804245" w:rsidP="00444322">
            <w:pPr>
              <w:spacing w:line="320" w:lineRule="exact"/>
              <w:ind w:right="-120"/>
              <w:rPr>
                <w:rFonts w:ascii="Arial" w:hAnsi="Arial" w:cs="Arial"/>
                <w:sz w:val="18"/>
                <w:szCs w:val="18"/>
              </w:rPr>
            </w:pPr>
            <w:r w:rsidRPr="00492740">
              <w:rPr>
                <w:rFonts w:ascii="Arial" w:hAnsi="Arial" w:cs="Arial"/>
                <w:sz w:val="18"/>
                <w:szCs w:val="18"/>
              </w:rPr>
              <w:t>Net</w:t>
            </w:r>
          </w:p>
        </w:tc>
        <w:tc>
          <w:tcPr>
            <w:tcW w:w="1350" w:type="dxa"/>
            <w:shd w:val="clear" w:color="auto" w:fill="auto"/>
            <w:vAlign w:val="bottom"/>
          </w:tcPr>
          <w:p w14:paraId="409D8B5E" w14:textId="6FCF10BF" w:rsidR="00804245" w:rsidRPr="00492740" w:rsidRDefault="00597F58" w:rsidP="006444AD">
            <w:pPr>
              <w:pBdr>
                <w:bottom w:val="single" w:sz="4" w:space="1"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180,538</w:t>
            </w:r>
          </w:p>
        </w:tc>
        <w:tc>
          <w:tcPr>
            <w:tcW w:w="1350" w:type="dxa"/>
            <w:shd w:val="clear" w:color="auto" w:fill="auto"/>
            <w:vAlign w:val="bottom"/>
          </w:tcPr>
          <w:p w14:paraId="76F861DF" w14:textId="3281F60B" w:rsidR="00804245" w:rsidRPr="00492740" w:rsidRDefault="00804245" w:rsidP="00444322">
            <w:pPr>
              <w:pBdr>
                <w:bottom w:val="single" w:sz="4" w:space="1" w:color="auto"/>
              </w:pBdr>
              <w:tabs>
                <w:tab w:val="decimal" w:pos="990"/>
              </w:tabs>
              <w:spacing w:line="320" w:lineRule="exact"/>
              <w:ind w:right="-30"/>
              <w:rPr>
                <w:rFonts w:ascii="Arial" w:hAnsi="Arial" w:cs="Arial"/>
                <w:sz w:val="18"/>
                <w:szCs w:val="18"/>
              </w:rPr>
            </w:pPr>
            <w:r w:rsidRPr="00492740">
              <w:rPr>
                <w:rFonts w:ascii="Arial" w:hAnsi="Arial" w:cs="Arial"/>
                <w:sz w:val="18"/>
                <w:szCs w:val="18"/>
              </w:rPr>
              <w:t>180,538</w:t>
            </w:r>
          </w:p>
        </w:tc>
        <w:tc>
          <w:tcPr>
            <w:tcW w:w="1321" w:type="dxa"/>
            <w:shd w:val="clear" w:color="auto" w:fill="auto"/>
            <w:vAlign w:val="bottom"/>
          </w:tcPr>
          <w:p w14:paraId="31CFA837" w14:textId="391D33D0" w:rsidR="00804245" w:rsidRPr="00492740" w:rsidRDefault="00597F58" w:rsidP="00444322">
            <w:pPr>
              <w:pBdr>
                <w:bottom w:val="single" w:sz="4" w:space="1"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180,538</w:t>
            </w:r>
          </w:p>
        </w:tc>
        <w:tc>
          <w:tcPr>
            <w:tcW w:w="1322" w:type="dxa"/>
            <w:shd w:val="clear" w:color="auto" w:fill="auto"/>
            <w:vAlign w:val="bottom"/>
          </w:tcPr>
          <w:p w14:paraId="067517BB" w14:textId="64C2F33A" w:rsidR="00804245" w:rsidRPr="00492740" w:rsidRDefault="00804245" w:rsidP="00444322">
            <w:pPr>
              <w:pBdr>
                <w:bottom w:val="single" w:sz="4" w:space="1" w:color="auto"/>
              </w:pBdr>
              <w:tabs>
                <w:tab w:val="decimal" w:pos="1000"/>
              </w:tabs>
              <w:spacing w:line="320" w:lineRule="exact"/>
              <w:ind w:right="-30"/>
              <w:jc w:val="thaiDistribute"/>
              <w:rPr>
                <w:rFonts w:ascii="Arial" w:hAnsi="Arial" w:cs="Arial"/>
                <w:sz w:val="18"/>
                <w:szCs w:val="18"/>
              </w:rPr>
            </w:pPr>
            <w:r w:rsidRPr="00492740">
              <w:rPr>
                <w:rFonts w:ascii="Arial" w:hAnsi="Arial" w:cs="Arial"/>
                <w:sz w:val="18"/>
                <w:szCs w:val="18"/>
              </w:rPr>
              <w:t>180,538</w:t>
            </w:r>
          </w:p>
        </w:tc>
      </w:tr>
      <w:tr w:rsidR="00804245" w:rsidRPr="00492740" w14:paraId="66C0A3EF" w14:textId="77777777" w:rsidTr="00444322">
        <w:trPr>
          <w:trHeight w:val="30"/>
          <w:tblHeader/>
        </w:trPr>
        <w:tc>
          <w:tcPr>
            <w:tcW w:w="3510" w:type="dxa"/>
            <w:vAlign w:val="bottom"/>
          </w:tcPr>
          <w:p w14:paraId="3241E691" w14:textId="77777777" w:rsidR="00804245" w:rsidRPr="00492740" w:rsidRDefault="00804245" w:rsidP="00804245">
            <w:pPr>
              <w:spacing w:line="160" w:lineRule="exact"/>
              <w:rPr>
                <w:rFonts w:ascii="Arial" w:hAnsi="Arial" w:cs="Arial"/>
                <w:sz w:val="18"/>
                <w:szCs w:val="18"/>
              </w:rPr>
            </w:pPr>
          </w:p>
        </w:tc>
        <w:tc>
          <w:tcPr>
            <w:tcW w:w="1350" w:type="dxa"/>
            <w:shd w:val="clear" w:color="auto" w:fill="auto"/>
            <w:vAlign w:val="bottom"/>
          </w:tcPr>
          <w:p w14:paraId="253714CE" w14:textId="77777777" w:rsidR="00804245" w:rsidRPr="00492740" w:rsidRDefault="00804245" w:rsidP="006444AD">
            <w:pPr>
              <w:tabs>
                <w:tab w:val="decimal" w:pos="1000"/>
              </w:tabs>
              <w:spacing w:line="320" w:lineRule="exact"/>
              <w:ind w:left="90" w:right="44"/>
              <w:rPr>
                <w:rFonts w:ascii="Arial" w:hAnsi="Arial" w:cs="Arial"/>
                <w:sz w:val="18"/>
                <w:szCs w:val="18"/>
              </w:rPr>
            </w:pPr>
          </w:p>
        </w:tc>
        <w:tc>
          <w:tcPr>
            <w:tcW w:w="1350" w:type="dxa"/>
            <w:shd w:val="clear" w:color="auto" w:fill="auto"/>
            <w:vAlign w:val="bottom"/>
          </w:tcPr>
          <w:p w14:paraId="4D25EB4B" w14:textId="77777777" w:rsidR="00804245" w:rsidRPr="00492740" w:rsidRDefault="00804245" w:rsidP="00804245">
            <w:pPr>
              <w:tabs>
                <w:tab w:val="decimal" w:pos="990"/>
              </w:tabs>
              <w:spacing w:line="160" w:lineRule="exact"/>
              <w:rPr>
                <w:rFonts w:ascii="Arial" w:hAnsi="Arial" w:cs="Arial"/>
                <w:sz w:val="18"/>
                <w:szCs w:val="18"/>
              </w:rPr>
            </w:pPr>
          </w:p>
        </w:tc>
        <w:tc>
          <w:tcPr>
            <w:tcW w:w="1321" w:type="dxa"/>
            <w:shd w:val="clear" w:color="auto" w:fill="auto"/>
            <w:vAlign w:val="bottom"/>
          </w:tcPr>
          <w:p w14:paraId="42C06886" w14:textId="77777777" w:rsidR="00804245" w:rsidRPr="00492740" w:rsidRDefault="00804245" w:rsidP="006444AD">
            <w:pPr>
              <w:tabs>
                <w:tab w:val="decimal" w:pos="990"/>
              </w:tabs>
              <w:spacing w:line="320" w:lineRule="exact"/>
              <w:ind w:left="90" w:right="44"/>
              <w:rPr>
                <w:rFonts w:ascii="Arial" w:hAnsi="Arial" w:cs="Arial"/>
                <w:sz w:val="18"/>
                <w:szCs w:val="18"/>
              </w:rPr>
            </w:pPr>
          </w:p>
        </w:tc>
        <w:tc>
          <w:tcPr>
            <w:tcW w:w="1322" w:type="dxa"/>
            <w:shd w:val="clear" w:color="auto" w:fill="auto"/>
            <w:vAlign w:val="bottom"/>
          </w:tcPr>
          <w:p w14:paraId="6A76B312" w14:textId="77777777" w:rsidR="00804245" w:rsidRPr="00492740" w:rsidRDefault="00804245" w:rsidP="00804245">
            <w:pPr>
              <w:tabs>
                <w:tab w:val="decimal" w:pos="1000"/>
              </w:tabs>
              <w:spacing w:line="160" w:lineRule="exact"/>
              <w:jc w:val="thaiDistribute"/>
              <w:rPr>
                <w:rFonts w:ascii="Arial" w:hAnsi="Arial" w:cs="Arial"/>
                <w:sz w:val="18"/>
                <w:szCs w:val="18"/>
              </w:rPr>
            </w:pPr>
          </w:p>
        </w:tc>
      </w:tr>
      <w:tr w:rsidR="00804245" w:rsidRPr="00492740" w14:paraId="4AAF1EEE" w14:textId="77777777" w:rsidTr="00444322">
        <w:trPr>
          <w:trHeight w:val="30"/>
          <w:tblHeader/>
        </w:trPr>
        <w:tc>
          <w:tcPr>
            <w:tcW w:w="3510" w:type="dxa"/>
            <w:vAlign w:val="bottom"/>
          </w:tcPr>
          <w:p w14:paraId="075E0555" w14:textId="77777777" w:rsidR="00804245" w:rsidRPr="00492740" w:rsidRDefault="00804245" w:rsidP="00444322">
            <w:pPr>
              <w:spacing w:line="320" w:lineRule="exact"/>
              <w:ind w:right="-120"/>
              <w:rPr>
                <w:rFonts w:ascii="Arial" w:hAnsi="Arial" w:cs="Arial"/>
                <w:sz w:val="18"/>
                <w:szCs w:val="18"/>
              </w:rPr>
            </w:pPr>
            <w:r w:rsidRPr="00492740">
              <w:rPr>
                <w:rFonts w:ascii="Arial" w:hAnsi="Arial" w:cs="Arial"/>
                <w:sz w:val="18"/>
                <w:szCs w:val="18"/>
              </w:rPr>
              <w:t>Total long-term loans, net</w:t>
            </w:r>
          </w:p>
        </w:tc>
        <w:tc>
          <w:tcPr>
            <w:tcW w:w="1350" w:type="dxa"/>
            <w:shd w:val="clear" w:color="auto" w:fill="auto"/>
            <w:vAlign w:val="bottom"/>
          </w:tcPr>
          <w:p w14:paraId="3CFF4ADF" w14:textId="6F6830D0" w:rsidR="00804245" w:rsidRPr="00492740" w:rsidRDefault="00597F58" w:rsidP="006444AD">
            <w:pPr>
              <w:tabs>
                <w:tab w:val="decimal" w:pos="1000"/>
              </w:tabs>
              <w:spacing w:line="320" w:lineRule="exact"/>
              <w:ind w:left="90" w:right="44"/>
              <w:rPr>
                <w:rFonts w:ascii="Arial" w:hAnsi="Arial" w:cs="Arial"/>
                <w:sz w:val="18"/>
                <w:szCs w:val="18"/>
              </w:rPr>
            </w:pPr>
            <w:r w:rsidRPr="00492740">
              <w:rPr>
                <w:rFonts w:ascii="Arial" w:hAnsi="Arial" w:cs="Arial"/>
                <w:sz w:val="18"/>
                <w:szCs w:val="18"/>
              </w:rPr>
              <w:t>200,538</w:t>
            </w:r>
          </w:p>
        </w:tc>
        <w:tc>
          <w:tcPr>
            <w:tcW w:w="1350" w:type="dxa"/>
            <w:shd w:val="clear" w:color="auto" w:fill="auto"/>
            <w:vAlign w:val="bottom"/>
          </w:tcPr>
          <w:p w14:paraId="28E8214F" w14:textId="56490100" w:rsidR="00804245" w:rsidRPr="00492740" w:rsidRDefault="00804245" w:rsidP="00444322">
            <w:pPr>
              <w:tabs>
                <w:tab w:val="decimal" w:pos="990"/>
              </w:tabs>
              <w:spacing w:line="320" w:lineRule="exact"/>
              <w:ind w:right="-30"/>
              <w:rPr>
                <w:rFonts w:ascii="Arial" w:hAnsi="Arial" w:cs="Arial"/>
                <w:sz w:val="18"/>
                <w:szCs w:val="18"/>
              </w:rPr>
            </w:pPr>
            <w:r w:rsidRPr="00492740">
              <w:rPr>
                <w:rFonts w:ascii="Arial" w:hAnsi="Arial" w:cs="Arial"/>
                <w:sz w:val="18"/>
                <w:szCs w:val="18"/>
              </w:rPr>
              <w:t>200,538</w:t>
            </w:r>
          </w:p>
        </w:tc>
        <w:tc>
          <w:tcPr>
            <w:tcW w:w="1321" w:type="dxa"/>
            <w:shd w:val="clear" w:color="auto" w:fill="auto"/>
            <w:vAlign w:val="bottom"/>
          </w:tcPr>
          <w:p w14:paraId="6C52946F" w14:textId="018FB400" w:rsidR="00804245" w:rsidRPr="00492740" w:rsidRDefault="00597F58" w:rsidP="006444AD">
            <w:pPr>
              <w:tabs>
                <w:tab w:val="decimal" w:pos="990"/>
              </w:tabs>
              <w:spacing w:line="320" w:lineRule="exact"/>
              <w:ind w:left="90" w:right="44"/>
              <w:rPr>
                <w:rFonts w:ascii="Arial" w:hAnsi="Arial" w:cs="Arial"/>
                <w:sz w:val="18"/>
                <w:szCs w:val="18"/>
              </w:rPr>
            </w:pPr>
            <w:r w:rsidRPr="00492740">
              <w:rPr>
                <w:rFonts w:ascii="Arial" w:hAnsi="Arial" w:cs="Arial"/>
                <w:sz w:val="18"/>
                <w:szCs w:val="18"/>
              </w:rPr>
              <w:t>311,161</w:t>
            </w:r>
          </w:p>
        </w:tc>
        <w:tc>
          <w:tcPr>
            <w:tcW w:w="1322" w:type="dxa"/>
            <w:shd w:val="clear" w:color="auto" w:fill="auto"/>
            <w:vAlign w:val="bottom"/>
          </w:tcPr>
          <w:p w14:paraId="37156421" w14:textId="68623F52" w:rsidR="00804245" w:rsidRPr="00492740" w:rsidRDefault="00804245" w:rsidP="00444322">
            <w:pPr>
              <w:tabs>
                <w:tab w:val="decimal" w:pos="1000"/>
              </w:tabs>
              <w:spacing w:line="320" w:lineRule="exact"/>
              <w:ind w:right="-30"/>
              <w:jc w:val="thaiDistribute"/>
              <w:rPr>
                <w:rFonts w:ascii="Arial" w:hAnsi="Arial" w:cs="Arial"/>
                <w:sz w:val="18"/>
                <w:szCs w:val="18"/>
              </w:rPr>
            </w:pPr>
            <w:r w:rsidRPr="00492740">
              <w:rPr>
                <w:rFonts w:ascii="Arial" w:hAnsi="Arial" w:cs="Arial"/>
                <w:sz w:val="18"/>
                <w:szCs w:val="18"/>
              </w:rPr>
              <w:t>311,161</w:t>
            </w:r>
          </w:p>
        </w:tc>
      </w:tr>
      <w:tr w:rsidR="00804245" w:rsidRPr="00492740" w14:paraId="74F46218" w14:textId="77777777" w:rsidTr="00444322">
        <w:trPr>
          <w:trHeight w:val="30"/>
          <w:tblHeader/>
        </w:trPr>
        <w:tc>
          <w:tcPr>
            <w:tcW w:w="3510" w:type="dxa"/>
            <w:vAlign w:val="bottom"/>
          </w:tcPr>
          <w:p w14:paraId="3B425B3D" w14:textId="7856B810" w:rsidR="00804245" w:rsidRPr="00492740" w:rsidRDefault="00804245" w:rsidP="00444322">
            <w:pPr>
              <w:spacing w:line="320" w:lineRule="exact"/>
              <w:ind w:right="-120"/>
              <w:rPr>
                <w:rFonts w:ascii="Arial" w:hAnsi="Arial" w:cs="Arial"/>
                <w:sz w:val="18"/>
                <w:szCs w:val="18"/>
              </w:rPr>
            </w:pPr>
            <w:r w:rsidRPr="00492740">
              <w:rPr>
                <w:rFonts w:ascii="Arial" w:hAnsi="Arial" w:cs="Arial"/>
                <w:sz w:val="18"/>
                <w:szCs w:val="18"/>
              </w:rPr>
              <w:t>Less: Current portion</w:t>
            </w:r>
          </w:p>
        </w:tc>
        <w:tc>
          <w:tcPr>
            <w:tcW w:w="1350" w:type="dxa"/>
            <w:shd w:val="clear" w:color="auto" w:fill="auto"/>
            <w:vAlign w:val="bottom"/>
          </w:tcPr>
          <w:p w14:paraId="7BB317A3" w14:textId="6F1849F4" w:rsidR="00804245" w:rsidRPr="00492740" w:rsidRDefault="00597F58" w:rsidP="006444AD">
            <w:pPr>
              <w:pBdr>
                <w:bottom w:val="single" w:sz="4" w:space="1" w:color="auto"/>
              </w:pBdr>
              <w:tabs>
                <w:tab w:val="decimal" w:pos="1000"/>
              </w:tabs>
              <w:spacing w:line="320" w:lineRule="exact"/>
              <w:ind w:left="90" w:right="44"/>
              <w:rPr>
                <w:rFonts w:ascii="Arial" w:hAnsi="Arial" w:cs="Arial"/>
                <w:sz w:val="18"/>
                <w:szCs w:val="18"/>
              </w:rPr>
            </w:pPr>
            <w:r w:rsidRPr="00492740">
              <w:rPr>
                <w:rFonts w:ascii="Arial" w:hAnsi="Arial" w:cs="Arial"/>
                <w:sz w:val="18"/>
                <w:szCs w:val="18"/>
              </w:rPr>
              <w:t>(</w:t>
            </w:r>
            <w:r w:rsidR="002D6345" w:rsidRPr="00492740">
              <w:rPr>
                <w:rFonts w:ascii="Arial" w:hAnsi="Arial" w:cs="Arial"/>
                <w:sz w:val="18"/>
                <w:szCs w:val="18"/>
              </w:rPr>
              <w:t>36,104</w:t>
            </w:r>
            <w:r w:rsidRPr="00492740">
              <w:rPr>
                <w:rFonts w:ascii="Arial" w:hAnsi="Arial" w:cs="Arial"/>
                <w:sz w:val="18"/>
                <w:szCs w:val="18"/>
              </w:rPr>
              <w:t>)</w:t>
            </w:r>
          </w:p>
        </w:tc>
        <w:tc>
          <w:tcPr>
            <w:tcW w:w="1350" w:type="dxa"/>
            <w:shd w:val="clear" w:color="auto" w:fill="auto"/>
            <w:vAlign w:val="bottom"/>
          </w:tcPr>
          <w:p w14:paraId="209EB84F" w14:textId="121CB45F" w:rsidR="00804245" w:rsidRPr="00492740" w:rsidRDefault="00804245" w:rsidP="00444322">
            <w:pPr>
              <w:pBdr>
                <w:bottom w:val="single" w:sz="4" w:space="1" w:color="auto"/>
              </w:pBdr>
              <w:tabs>
                <w:tab w:val="decimal" w:pos="990"/>
              </w:tabs>
              <w:spacing w:line="320" w:lineRule="exact"/>
              <w:ind w:right="-30"/>
              <w:rPr>
                <w:rFonts w:ascii="Arial" w:hAnsi="Arial" w:cs="Arial"/>
                <w:sz w:val="18"/>
                <w:szCs w:val="18"/>
              </w:rPr>
            </w:pPr>
            <w:r w:rsidRPr="00492740">
              <w:rPr>
                <w:rFonts w:ascii="Arial" w:hAnsi="Arial" w:cs="Arial"/>
                <w:sz w:val="18"/>
                <w:szCs w:val="18"/>
              </w:rPr>
              <w:t>-</w:t>
            </w:r>
          </w:p>
        </w:tc>
        <w:tc>
          <w:tcPr>
            <w:tcW w:w="1321" w:type="dxa"/>
            <w:shd w:val="clear" w:color="auto" w:fill="auto"/>
            <w:vAlign w:val="bottom"/>
          </w:tcPr>
          <w:p w14:paraId="04117E5A" w14:textId="4E030E85" w:rsidR="00804245" w:rsidRPr="00492740" w:rsidRDefault="00597F58" w:rsidP="006444AD">
            <w:pPr>
              <w:pBdr>
                <w:bottom w:val="single" w:sz="4" w:space="1" w:color="auto"/>
              </w:pBdr>
              <w:tabs>
                <w:tab w:val="decimal" w:pos="990"/>
              </w:tabs>
              <w:spacing w:line="320" w:lineRule="exact"/>
              <w:ind w:left="90" w:right="44"/>
              <w:rPr>
                <w:rFonts w:ascii="Arial" w:hAnsi="Arial" w:cs="Arial"/>
                <w:sz w:val="18"/>
                <w:szCs w:val="18"/>
              </w:rPr>
            </w:pPr>
            <w:r w:rsidRPr="00492740">
              <w:rPr>
                <w:rFonts w:ascii="Arial" w:hAnsi="Arial" w:cs="Arial"/>
                <w:sz w:val="18"/>
                <w:szCs w:val="18"/>
              </w:rPr>
              <w:t>(26,022)</w:t>
            </w:r>
          </w:p>
        </w:tc>
        <w:tc>
          <w:tcPr>
            <w:tcW w:w="1322" w:type="dxa"/>
            <w:shd w:val="clear" w:color="auto" w:fill="auto"/>
            <w:vAlign w:val="bottom"/>
          </w:tcPr>
          <w:p w14:paraId="2E28F965" w14:textId="158CD0DC" w:rsidR="00804245" w:rsidRPr="00492740" w:rsidRDefault="00804245" w:rsidP="00444322">
            <w:pPr>
              <w:pBdr>
                <w:bottom w:val="single" w:sz="4" w:space="1" w:color="auto"/>
              </w:pBdr>
              <w:tabs>
                <w:tab w:val="decimal" w:pos="1000"/>
              </w:tabs>
              <w:spacing w:line="320" w:lineRule="exact"/>
              <w:ind w:right="-30"/>
              <w:jc w:val="thaiDistribute"/>
              <w:rPr>
                <w:rFonts w:ascii="Arial" w:hAnsi="Arial" w:cs="Arial"/>
                <w:sz w:val="18"/>
                <w:szCs w:val="18"/>
              </w:rPr>
            </w:pPr>
            <w:r w:rsidRPr="00492740">
              <w:rPr>
                <w:rFonts w:ascii="Arial" w:hAnsi="Arial" w:cs="Arial"/>
                <w:sz w:val="18"/>
                <w:szCs w:val="18"/>
                <w:cs/>
              </w:rPr>
              <w:t>-</w:t>
            </w:r>
          </w:p>
        </w:tc>
      </w:tr>
      <w:tr w:rsidR="00804245" w:rsidRPr="00492740" w14:paraId="04E5FEB6" w14:textId="77777777" w:rsidTr="00444322">
        <w:trPr>
          <w:trHeight w:val="30"/>
          <w:tblHeader/>
        </w:trPr>
        <w:tc>
          <w:tcPr>
            <w:tcW w:w="3510" w:type="dxa"/>
            <w:vAlign w:val="bottom"/>
          </w:tcPr>
          <w:p w14:paraId="5E641AB8" w14:textId="77777777" w:rsidR="00804245" w:rsidRPr="00492740" w:rsidRDefault="00804245" w:rsidP="00444322">
            <w:pPr>
              <w:spacing w:line="320" w:lineRule="exact"/>
              <w:ind w:right="-210"/>
              <w:rPr>
                <w:rFonts w:ascii="Arial" w:hAnsi="Arial" w:cs="Arial"/>
                <w:b/>
                <w:bCs/>
                <w:spacing w:val="-4"/>
                <w:sz w:val="18"/>
                <w:szCs w:val="18"/>
              </w:rPr>
            </w:pPr>
            <w:r w:rsidRPr="00492740">
              <w:rPr>
                <w:rFonts w:ascii="Arial" w:hAnsi="Arial" w:cs="Arial"/>
                <w:b/>
                <w:bCs/>
                <w:spacing w:val="-4"/>
                <w:sz w:val="18"/>
                <w:szCs w:val="18"/>
              </w:rPr>
              <w:t>Long-term loans - net of current portion</w:t>
            </w:r>
          </w:p>
        </w:tc>
        <w:tc>
          <w:tcPr>
            <w:tcW w:w="1350" w:type="dxa"/>
            <w:shd w:val="clear" w:color="auto" w:fill="auto"/>
            <w:vAlign w:val="bottom"/>
          </w:tcPr>
          <w:p w14:paraId="4161E32E" w14:textId="1FE47F83" w:rsidR="00804245" w:rsidRPr="00492740" w:rsidRDefault="00597F58" w:rsidP="006444AD">
            <w:pPr>
              <w:pBdr>
                <w:bottom w:val="double" w:sz="4" w:space="1" w:color="auto"/>
              </w:pBdr>
              <w:tabs>
                <w:tab w:val="decimal" w:pos="1000"/>
              </w:tabs>
              <w:spacing w:line="320" w:lineRule="exact"/>
              <w:ind w:left="90" w:right="44"/>
              <w:rPr>
                <w:rFonts w:ascii="Arial" w:hAnsi="Arial" w:cs="Arial"/>
                <w:b/>
                <w:bCs/>
                <w:sz w:val="18"/>
                <w:szCs w:val="18"/>
              </w:rPr>
            </w:pPr>
            <w:r w:rsidRPr="00492740">
              <w:rPr>
                <w:rFonts w:ascii="Arial" w:hAnsi="Arial" w:cs="Arial"/>
                <w:b/>
                <w:bCs/>
                <w:sz w:val="18"/>
                <w:szCs w:val="18"/>
              </w:rPr>
              <w:t>1</w:t>
            </w:r>
            <w:r w:rsidR="002D6345" w:rsidRPr="00492740">
              <w:rPr>
                <w:rFonts w:ascii="Arial" w:hAnsi="Arial" w:cs="Arial"/>
                <w:b/>
                <w:bCs/>
                <w:sz w:val="18"/>
                <w:szCs w:val="18"/>
              </w:rPr>
              <w:t>64,434</w:t>
            </w:r>
          </w:p>
        </w:tc>
        <w:tc>
          <w:tcPr>
            <w:tcW w:w="1350" w:type="dxa"/>
            <w:shd w:val="clear" w:color="auto" w:fill="auto"/>
            <w:vAlign w:val="bottom"/>
          </w:tcPr>
          <w:p w14:paraId="6355297C" w14:textId="32D19FA5" w:rsidR="00804245" w:rsidRPr="00492740" w:rsidRDefault="00804245" w:rsidP="00444322">
            <w:pPr>
              <w:pBdr>
                <w:bottom w:val="double" w:sz="4" w:space="1" w:color="auto"/>
              </w:pBdr>
              <w:tabs>
                <w:tab w:val="decimal" w:pos="990"/>
              </w:tabs>
              <w:spacing w:line="320" w:lineRule="exact"/>
              <w:ind w:right="-30"/>
              <w:rPr>
                <w:rFonts w:ascii="Arial" w:hAnsi="Arial" w:cs="Arial"/>
                <w:b/>
                <w:bCs/>
                <w:sz w:val="18"/>
                <w:szCs w:val="18"/>
              </w:rPr>
            </w:pPr>
            <w:r w:rsidRPr="00492740">
              <w:rPr>
                <w:rFonts w:ascii="Arial" w:hAnsi="Arial" w:cs="Arial"/>
                <w:b/>
                <w:bCs/>
                <w:sz w:val="18"/>
                <w:szCs w:val="18"/>
              </w:rPr>
              <w:t>200,538</w:t>
            </w:r>
          </w:p>
        </w:tc>
        <w:tc>
          <w:tcPr>
            <w:tcW w:w="1321" w:type="dxa"/>
            <w:shd w:val="clear" w:color="auto" w:fill="auto"/>
            <w:vAlign w:val="bottom"/>
          </w:tcPr>
          <w:p w14:paraId="552568B7" w14:textId="48E17241" w:rsidR="00804245" w:rsidRPr="00492740" w:rsidRDefault="00597F58" w:rsidP="006444AD">
            <w:pPr>
              <w:pBdr>
                <w:bottom w:val="double" w:sz="4" w:space="1" w:color="auto"/>
              </w:pBdr>
              <w:tabs>
                <w:tab w:val="decimal" w:pos="990"/>
              </w:tabs>
              <w:spacing w:line="320" w:lineRule="exact"/>
              <w:ind w:left="90" w:right="44"/>
              <w:rPr>
                <w:rFonts w:ascii="Arial" w:hAnsi="Arial" w:cs="Arial"/>
                <w:b/>
                <w:bCs/>
                <w:sz w:val="18"/>
                <w:szCs w:val="18"/>
              </w:rPr>
            </w:pPr>
            <w:r w:rsidRPr="00492740">
              <w:rPr>
                <w:rFonts w:ascii="Arial" w:hAnsi="Arial" w:cs="Arial"/>
                <w:b/>
                <w:bCs/>
                <w:sz w:val="18"/>
                <w:szCs w:val="18"/>
              </w:rPr>
              <w:t>285,139</w:t>
            </w:r>
          </w:p>
        </w:tc>
        <w:tc>
          <w:tcPr>
            <w:tcW w:w="1322" w:type="dxa"/>
            <w:shd w:val="clear" w:color="auto" w:fill="auto"/>
            <w:vAlign w:val="bottom"/>
          </w:tcPr>
          <w:p w14:paraId="172F1930" w14:textId="490C8B34" w:rsidR="00804245" w:rsidRPr="00492740" w:rsidRDefault="00804245" w:rsidP="00444322">
            <w:pPr>
              <w:pBdr>
                <w:bottom w:val="double" w:sz="4" w:space="1" w:color="auto"/>
              </w:pBdr>
              <w:tabs>
                <w:tab w:val="decimal" w:pos="1000"/>
              </w:tabs>
              <w:spacing w:line="320" w:lineRule="exact"/>
              <w:ind w:right="-30"/>
              <w:rPr>
                <w:rFonts w:ascii="Arial" w:hAnsi="Arial" w:cs="Arial"/>
                <w:b/>
                <w:bCs/>
                <w:sz w:val="18"/>
                <w:szCs w:val="18"/>
              </w:rPr>
            </w:pPr>
            <w:r w:rsidRPr="00492740">
              <w:rPr>
                <w:rFonts w:ascii="Arial" w:hAnsi="Arial" w:cs="Arial"/>
                <w:b/>
                <w:bCs/>
                <w:sz w:val="18"/>
                <w:szCs w:val="18"/>
              </w:rPr>
              <w:t>311,161</w:t>
            </w:r>
          </w:p>
        </w:tc>
      </w:tr>
    </w:tbl>
    <w:p w14:paraId="0ED27151" w14:textId="1B4E351E" w:rsidR="009C57B1" w:rsidRPr="00492740" w:rsidRDefault="00D03079" w:rsidP="00B8370F">
      <w:pPr>
        <w:spacing w:before="160" w:after="120" w:line="380" w:lineRule="exact"/>
        <w:ind w:left="547"/>
        <w:jc w:val="thaiDistribute"/>
        <w:rPr>
          <w:rFonts w:ascii="Arial" w:hAnsi="Arial" w:cs="Arial"/>
          <w:sz w:val="22"/>
          <w:szCs w:val="22"/>
        </w:rPr>
      </w:pPr>
      <w:r w:rsidRPr="00492740">
        <w:rPr>
          <w:rFonts w:ascii="Arial" w:hAnsi="Arial" w:cs="Arial"/>
          <w:sz w:val="22"/>
          <w:szCs w:val="22"/>
        </w:rPr>
        <w:t xml:space="preserve">The outstanding balance of long-term loan to other joint operation represented a loan </w:t>
      </w:r>
      <w:r w:rsidRPr="00492740">
        <w:rPr>
          <w:rFonts w:ascii="Arial" w:hAnsi="Arial" w:cs="Arial"/>
          <w:spacing w:val="-4"/>
          <w:sz w:val="22"/>
          <w:szCs w:val="22"/>
        </w:rPr>
        <w:t>provided to the other joint operation by a subsidiary, carrying interest at a rate of 6</w:t>
      </w:r>
      <w:r w:rsidR="007E62DD" w:rsidRPr="00492740">
        <w:rPr>
          <w:rFonts w:ascii="Arial" w:hAnsi="Arial" w:cs="Arial"/>
          <w:spacing w:val="-4"/>
          <w:sz w:val="22"/>
          <w:szCs w:val="22"/>
        </w:rPr>
        <w:t>.00</w:t>
      </w:r>
      <w:r w:rsidRPr="00492740">
        <w:rPr>
          <w:rFonts w:ascii="Arial" w:hAnsi="Arial" w:cs="Arial"/>
          <w:spacing w:val="-4"/>
          <w:sz w:val="22"/>
          <w:szCs w:val="22"/>
        </w:rPr>
        <w:t xml:space="preserve"> percent</w:t>
      </w:r>
      <w:r w:rsidRPr="00492740">
        <w:rPr>
          <w:rFonts w:ascii="Arial" w:hAnsi="Arial" w:cs="Arial"/>
          <w:sz w:val="22"/>
          <w:szCs w:val="22"/>
        </w:rPr>
        <w:t xml:space="preserve"> </w:t>
      </w:r>
      <w:r w:rsidRPr="00492740">
        <w:rPr>
          <w:rFonts w:ascii="Arial" w:hAnsi="Arial" w:cs="Arial"/>
          <w:spacing w:val="-6"/>
          <w:sz w:val="22"/>
          <w:szCs w:val="22"/>
        </w:rPr>
        <w:t>per annum and unsecured. The loan principal is repayable every three years in 8 installments,</w:t>
      </w:r>
      <w:r w:rsidRPr="00492740">
        <w:rPr>
          <w:rFonts w:ascii="Arial" w:hAnsi="Arial" w:cs="Arial"/>
          <w:sz w:val="22"/>
          <w:szCs w:val="22"/>
        </w:rPr>
        <w:t xml:space="preserve"> with the first installment due in 2021, and interest is payable annually from 2019. </w:t>
      </w:r>
      <w:r w:rsidR="00914253" w:rsidRPr="00492740">
        <w:rPr>
          <w:rFonts w:ascii="Arial" w:hAnsi="Arial" w:cs="Arial"/>
          <w:sz w:val="22"/>
          <w:szCs w:val="22"/>
        </w:rPr>
        <w:t xml:space="preserve">However, the subsidiary already recognises an allowance for </w:t>
      </w:r>
      <w:r w:rsidR="00444322" w:rsidRPr="00492740">
        <w:rPr>
          <w:rFonts w:ascii="Arial" w:hAnsi="Arial" w:cs="Arial"/>
          <w:sz w:val="22"/>
          <w:szCs w:val="22"/>
        </w:rPr>
        <w:t xml:space="preserve">expected credit losses </w:t>
      </w:r>
      <w:r w:rsidR="00914253" w:rsidRPr="00492740">
        <w:rPr>
          <w:rFonts w:ascii="Arial" w:hAnsi="Arial" w:cs="Arial"/>
          <w:sz w:val="22"/>
          <w:szCs w:val="22"/>
        </w:rPr>
        <w:t>of such loan.</w:t>
      </w:r>
    </w:p>
    <w:p w14:paraId="30FC317C" w14:textId="5FD32F6A" w:rsidR="00B844AB" w:rsidRPr="00492740" w:rsidRDefault="00B844AB" w:rsidP="0047663B">
      <w:pPr>
        <w:spacing w:before="120" w:after="120" w:line="380" w:lineRule="exact"/>
        <w:ind w:left="547"/>
        <w:jc w:val="thaiDistribute"/>
        <w:rPr>
          <w:rFonts w:ascii="Arial" w:hAnsi="Arial" w:cs="Arial"/>
          <w:sz w:val="22"/>
          <w:szCs w:val="22"/>
        </w:rPr>
      </w:pPr>
      <w:r w:rsidRPr="00492740">
        <w:rPr>
          <w:rFonts w:ascii="Arial" w:hAnsi="Arial" w:cs="Arial"/>
          <w:spacing w:val="-6"/>
          <w:sz w:val="22"/>
          <w:szCs w:val="22"/>
        </w:rPr>
        <w:t>The above long-term loans to unrelated parties represented loans to two unrelated companies</w:t>
      </w:r>
      <w:r w:rsidRPr="00492740">
        <w:rPr>
          <w:rFonts w:ascii="Arial" w:hAnsi="Arial" w:cs="Arial"/>
          <w:sz w:val="22"/>
          <w:szCs w:val="22"/>
        </w:rPr>
        <w:t xml:space="preserve"> as followings:  </w:t>
      </w:r>
    </w:p>
    <w:p w14:paraId="56032F72" w14:textId="77777777" w:rsidR="00B844AB" w:rsidRPr="00492740" w:rsidRDefault="00B844AB" w:rsidP="0047663B">
      <w:pPr>
        <w:numPr>
          <w:ilvl w:val="0"/>
          <w:numId w:val="4"/>
        </w:numPr>
        <w:overflowPunct/>
        <w:spacing w:before="120" w:after="120" w:line="380" w:lineRule="exact"/>
        <w:jc w:val="thaiDistribute"/>
        <w:textAlignment w:val="auto"/>
        <w:rPr>
          <w:rFonts w:ascii="Arial" w:hAnsi="Arial" w:cs="Arial"/>
          <w:sz w:val="22"/>
          <w:szCs w:val="22"/>
        </w:rPr>
      </w:pPr>
      <w:r w:rsidRPr="00492740">
        <w:rPr>
          <w:rFonts w:ascii="Arial" w:hAnsi="Arial" w:cs="Arial"/>
          <w:sz w:val="22"/>
          <w:szCs w:val="22"/>
        </w:rPr>
        <w:t>Loan to an unrelated party amounting to Baht 1</w:t>
      </w:r>
      <w:r w:rsidR="00F932EC" w:rsidRPr="00492740">
        <w:rPr>
          <w:rFonts w:ascii="Arial" w:hAnsi="Arial" w:cs="Arial"/>
          <w:sz w:val="22"/>
          <w:szCs w:val="22"/>
        </w:rPr>
        <w:t>6</w:t>
      </w:r>
      <w:r w:rsidRPr="00492740">
        <w:rPr>
          <w:rFonts w:ascii="Arial" w:hAnsi="Arial" w:cs="Arial"/>
          <w:sz w:val="22"/>
          <w:szCs w:val="22"/>
        </w:rPr>
        <w:t xml:space="preserve"> million, which the interest is charged at the rate of 7.12 percent per annum. The loan is unsecured and repayable within May 2026. </w:t>
      </w:r>
    </w:p>
    <w:p w14:paraId="3595F66B" w14:textId="77777777" w:rsidR="00444322" w:rsidRPr="00492740" w:rsidRDefault="00444322">
      <w:pPr>
        <w:overflowPunct/>
        <w:autoSpaceDE/>
        <w:autoSpaceDN/>
        <w:adjustRightInd/>
        <w:textAlignment w:val="auto"/>
        <w:rPr>
          <w:rFonts w:ascii="Arial" w:hAnsi="Arial" w:cs="Arial"/>
          <w:spacing w:val="-4"/>
          <w:sz w:val="22"/>
          <w:szCs w:val="22"/>
        </w:rPr>
      </w:pPr>
      <w:r w:rsidRPr="00492740">
        <w:rPr>
          <w:rFonts w:ascii="Arial" w:hAnsi="Arial" w:cs="Arial"/>
          <w:spacing w:val="-4"/>
          <w:sz w:val="22"/>
          <w:szCs w:val="22"/>
        </w:rPr>
        <w:br w:type="page"/>
      </w:r>
    </w:p>
    <w:p w14:paraId="53401A9B" w14:textId="21232CBC" w:rsidR="00B844AB" w:rsidRPr="00492740" w:rsidRDefault="00B844AB" w:rsidP="00444322">
      <w:pPr>
        <w:pStyle w:val="ListParagraph"/>
        <w:numPr>
          <w:ilvl w:val="0"/>
          <w:numId w:val="4"/>
        </w:numPr>
        <w:spacing w:before="100" w:after="100" w:line="360" w:lineRule="exact"/>
        <w:contextualSpacing w:val="0"/>
        <w:jc w:val="thaiDistribute"/>
        <w:rPr>
          <w:rFonts w:ascii="Arial" w:hAnsi="Arial" w:cs="Arial"/>
          <w:spacing w:val="-4"/>
          <w:sz w:val="22"/>
          <w:szCs w:val="22"/>
        </w:rPr>
      </w:pPr>
      <w:r w:rsidRPr="00492740">
        <w:rPr>
          <w:rFonts w:ascii="Arial" w:hAnsi="Arial" w:cs="Arial"/>
          <w:spacing w:val="-4"/>
          <w:sz w:val="22"/>
          <w:szCs w:val="22"/>
        </w:rPr>
        <w:t>Loan to another unrelated party amounting to Baht 282 million, which is the loan under the debt settlement in 2019. The Company negotiated a debt settlement with an unrelated trade account receivable that had an outstanding debt of Baht</w:t>
      </w:r>
      <w:r w:rsidRPr="00492740">
        <w:rPr>
          <w:rFonts w:ascii="Arial" w:hAnsi="Arial" w:cs="Arial"/>
          <w:spacing w:val="-4"/>
          <w:sz w:val="22"/>
          <w:szCs w:val="22"/>
          <w:cs/>
        </w:rPr>
        <w:t xml:space="preserve"> </w:t>
      </w:r>
      <w:r w:rsidRPr="00492740">
        <w:rPr>
          <w:rFonts w:ascii="Arial" w:hAnsi="Arial" w:cs="Arial"/>
          <w:spacing w:val="-4"/>
          <w:sz w:val="22"/>
          <w:szCs w:val="22"/>
        </w:rPr>
        <w:t>299 million. This debtor agreed to settle an outstanding construction debt of Baht 282 million</w:t>
      </w:r>
      <w:r w:rsidR="00F928F2" w:rsidRPr="00492740">
        <w:rPr>
          <w:rFonts w:ascii="Arial" w:hAnsi="Arial" w:cs="Arial"/>
          <w:spacing w:val="-4"/>
          <w:sz w:val="22"/>
          <w:szCs w:val="22"/>
        </w:rPr>
        <w:t xml:space="preserve"> </w:t>
      </w:r>
      <w:r w:rsidRPr="00492740">
        <w:rPr>
          <w:rFonts w:ascii="Arial" w:hAnsi="Arial" w:cs="Arial"/>
          <w:spacing w:val="-4"/>
          <w:sz w:val="22"/>
          <w:szCs w:val="22"/>
        </w:rPr>
        <w:t xml:space="preserve">in installments. Therefore, the Company classified the outstanding debt of Baht </w:t>
      </w:r>
      <w:r w:rsidR="00025647" w:rsidRPr="00492740">
        <w:rPr>
          <w:rFonts w:ascii="Arial" w:hAnsi="Arial" w:cs="Arial"/>
          <w:spacing w:val="-4"/>
          <w:sz w:val="22"/>
          <w:szCs w:val="22"/>
        </w:rPr>
        <w:t>282</w:t>
      </w:r>
      <w:r w:rsidRPr="00492740">
        <w:rPr>
          <w:rFonts w:ascii="Arial" w:hAnsi="Arial" w:cs="Arial"/>
          <w:spacing w:val="-4"/>
          <w:sz w:val="22"/>
          <w:szCs w:val="22"/>
        </w:rPr>
        <w:t xml:space="preserve"> million as a long-term loan. In addition, the Company recognises an allowance</w:t>
      </w:r>
      <w:r w:rsidR="00097B50" w:rsidRPr="00492740">
        <w:rPr>
          <w:rFonts w:ascii="Arial" w:hAnsi="Arial" w:cs="Arial"/>
          <w:spacing w:val="-4"/>
          <w:sz w:val="22"/>
          <w:szCs w:val="22"/>
        </w:rPr>
        <w:t xml:space="preserve"> </w:t>
      </w:r>
      <w:r w:rsidRPr="00492740">
        <w:rPr>
          <w:rFonts w:ascii="Arial" w:hAnsi="Arial" w:cs="Arial"/>
          <w:spacing w:val="-4"/>
          <w:sz w:val="22"/>
          <w:szCs w:val="22"/>
        </w:rPr>
        <w:t xml:space="preserve">for </w:t>
      </w:r>
      <w:r w:rsidR="00444322" w:rsidRPr="00492740">
        <w:rPr>
          <w:rFonts w:ascii="Arial" w:hAnsi="Arial" w:cs="Arial"/>
          <w:spacing w:val="-4"/>
          <w:sz w:val="22"/>
          <w:szCs w:val="22"/>
        </w:rPr>
        <w:t xml:space="preserve">expected credit losses </w:t>
      </w:r>
      <w:r w:rsidRPr="00492740">
        <w:rPr>
          <w:rFonts w:ascii="Arial" w:hAnsi="Arial" w:cs="Arial"/>
          <w:spacing w:val="-4"/>
          <w:sz w:val="22"/>
          <w:szCs w:val="22"/>
        </w:rPr>
        <w:t>of such loan amounting to Baht</w:t>
      </w:r>
      <w:r w:rsidR="00045C9E" w:rsidRPr="00492740">
        <w:rPr>
          <w:rFonts w:ascii="Arial" w:hAnsi="Arial" w:cs="Arial"/>
          <w:spacing w:val="-4"/>
          <w:sz w:val="22"/>
          <w:szCs w:val="22"/>
        </w:rPr>
        <w:t xml:space="preserve"> </w:t>
      </w:r>
      <w:r w:rsidR="00597F58" w:rsidRPr="00492740">
        <w:rPr>
          <w:rFonts w:ascii="Arial" w:hAnsi="Arial" w:cs="Arial"/>
          <w:spacing w:val="-4"/>
          <w:sz w:val="22"/>
          <w:szCs w:val="22"/>
        </w:rPr>
        <w:t>118</w:t>
      </w:r>
      <w:r w:rsidR="00AA2DC8" w:rsidRPr="00492740">
        <w:rPr>
          <w:rFonts w:ascii="Arial" w:hAnsi="Arial" w:cs="Arial"/>
          <w:spacing w:val="-4"/>
          <w:sz w:val="22"/>
          <w:szCs w:val="22"/>
        </w:rPr>
        <w:t xml:space="preserve"> </w:t>
      </w:r>
      <w:r w:rsidRPr="00492740">
        <w:rPr>
          <w:rFonts w:ascii="Arial" w:hAnsi="Arial" w:cs="Arial"/>
          <w:spacing w:val="-4"/>
          <w:sz w:val="22"/>
          <w:szCs w:val="22"/>
        </w:rPr>
        <w:t>million</w:t>
      </w:r>
      <w:r w:rsidR="0079648B" w:rsidRPr="00492740">
        <w:rPr>
          <w:rFonts w:ascii="Arial" w:hAnsi="Arial" w:cs="Arial"/>
          <w:spacing w:val="-4"/>
          <w:sz w:val="22"/>
          <w:szCs w:val="22"/>
        </w:rPr>
        <w:t xml:space="preserve"> (</w:t>
      </w:r>
      <w:r w:rsidR="004254D0" w:rsidRPr="00492740">
        <w:rPr>
          <w:rFonts w:ascii="Arial" w:hAnsi="Arial" w:cs="Arial"/>
          <w:spacing w:val="-4"/>
          <w:sz w:val="22"/>
          <w:szCs w:val="22"/>
        </w:rPr>
        <w:t>31 December 2024</w:t>
      </w:r>
      <w:r w:rsidR="0079648B" w:rsidRPr="00492740">
        <w:rPr>
          <w:rFonts w:ascii="Arial" w:hAnsi="Arial" w:cs="Arial"/>
          <w:spacing w:val="-4"/>
          <w:sz w:val="22"/>
          <w:szCs w:val="22"/>
        </w:rPr>
        <w:t xml:space="preserve">: Baht </w:t>
      </w:r>
      <w:r w:rsidR="0020279A" w:rsidRPr="00492740">
        <w:rPr>
          <w:rFonts w:ascii="Arial" w:hAnsi="Arial" w:cs="Arial"/>
          <w:spacing w:val="-4"/>
          <w:sz w:val="22"/>
          <w:szCs w:val="22"/>
        </w:rPr>
        <w:t>1</w:t>
      </w:r>
      <w:r w:rsidR="00FA7DBA" w:rsidRPr="00492740">
        <w:rPr>
          <w:rFonts w:ascii="Arial" w:hAnsi="Arial" w:cs="Arial"/>
          <w:spacing w:val="-4"/>
          <w:sz w:val="22"/>
          <w:szCs w:val="22"/>
        </w:rPr>
        <w:t>18</w:t>
      </w:r>
      <w:r w:rsidR="0079648B" w:rsidRPr="00492740">
        <w:rPr>
          <w:rFonts w:ascii="Arial" w:hAnsi="Arial" w:cs="Arial"/>
          <w:spacing w:val="-4"/>
          <w:sz w:val="22"/>
          <w:szCs w:val="22"/>
        </w:rPr>
        <w:t xml:space="preserve"> million)</w:t>
      </w:r>
      <w:r w:rsidRPr="00492740">
        <w:rPr>
          <w:rFonts w:ascii="Arial" w:hAnsi="Arial" w:cs="Arial"/>
          <w:spacing w:val="-4"/>
          <w:sz w:val="22"/>
          <w:szCs w:val="22"/>
        </w:rPr>
        <w:t>.</w:t>
      </w:r>
      <w:r w:rsidR="00AC5002" w:rsidRPr="00492740">
        <w:rPr>
          <w:rFonts w:ascii="Arial" w:hAnsi="Arial" w:cs="Arial"/>
          <w:spacing w:val="-4"/>
          <w:sz w:val="22"/>
          <w:szCs w:val="22"/>
        </w:rPr>
        <w:t xml:space="preserve"> </w:t>
      </w:r>
      <w:r w:rsidRPr="00492740">
        <w:rPr>
          <w:rFonts w:ascii="Arial" w:hAnsi="Arial" w:cs="Arial"/>
          <w:spacing w:val="-4"/>
          <w:sz w:val="22"/>
          <w:szCs w:val="22"/>
        </w:rPr>
        <w:t xml:space="preserve">The Company’s management believes that this allowance for </w:t>
      </w:r>
      <w:r w:rsidR="00444322" w:rsidRPr="00492740">
        <w:rPr>
          <w:rFonts w:ascii="Arial" w:hAnsi="Arial" w:cs="Arial"/>
          <w:spacing w:val="-4"/>
          <w:sz w:val="22"/>
          <w:szCs w:val="22"/>
        </w:rPr>
        <w:t xml:space="preserve">expected credit losses </w:t>
      </w:r>
      <w:r w:rsidRPr="00492740">
        <w:rPr>
          <w:rFonts w:ascii="Arial" w:hAnsi="Arial" w:cs="Arial"/>
          <w:spacing w:val="-4"/>
          <w:sz w:val="22"/>
          <w:szCs w:val="22"/>
        </w:rPr>
        <w:t>is adequate in the current circumstances and that loan will be recoverable in the future.</w:t>
      </w:r>
      <w:r w:rsidR="00D20255" w:rsidRPr="00492740">
        <w:rPr>
          <w:rFonts w:ascii="Arial" w:hAnsi="Arial" w:cs="Arial"/>
          <w:spacing w:val="-4"/>
          <w:sz w:val="22"/>
          <w:szCs w:val="22"/>
        </w:rPr>
        <w:t xml:space="preserve"> </w:t>
      </w:r>
      <w:r w:rsidRPr="00492740">
        <w:rPr>
          <w:rFonts w:ascii="Arial" w:hAnsi="Arial" w:cs="Arial"/>
          <w:spacing w:val="-4"/>
          <w:sz w:val="22"/>
          <w:szCs w:val="22"/>
        </w:rPr>
        <w:t>At the present, the Company and the debtor are currently preparing a long-term loan agreement.</w:t>
      </w:r>
    </w:p>
    <w:p w14:paraId="61F1D9AD" w14:textId="05D0E7E1" w:rsidR="001B5D2B" w:rsidRPr="00492740" w:rsidRDefault="001B5D2B" w:rsidP="00444322">
      <w:pPr>
        <w:overflowPunct/>
        <w:spacing w:before="100" w:after="100" w:line="36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2"/>
        </w:rPr>
        <w:t>7.</w:t>
      </w:r>
      <w:r w:rsidRPr="00492740">
        <w:rPr>
          <w:rFonts w:ascii="Arial" w:hAnsi="Arial" w:cs="Arial"/>
          <w:b/>
          <w:color w:val="000000"/>
          <w:spacing w:val="-4"/>
          <w:sz w:val="22"/>
          <w:szCs w:val="22"/>
        </w:rPr>
        <w:tab/>
        <w:t>Investments in subsidiaries</w:t>
      </w:r>
    </w:p>
    <w:p w14:paraId="33C0A654" w14:textId="2F0A5D75" w:rsidR="003073CB" w:rsidRPr="00492740" w:rsidRDefault="003073CB" w:rsidP="003073CB">
      <w:pPr>
        <w:overflowPunct/>
        <w:spacing w:before="100" w:after="100" w:line="360" w:lineRule="exact"/>
        <w:ind w:left="547"/>
        <w:jc w:val="thaiDistribute"/>
        <w:rPr>
          <w:rFonts w:ascii="Arial" w:hAnsi="Arial" w:cs="Arial"/>
          <w:spacing w:val="-4"/>
          <w:sz w:val="22"/>
          <w:szCs w:val="22"/>
        </w:rPr>
      </w:pPr>
      <w:r w:rsidRPr="00492740">
        <w:rPr>
          <w:rFonts w:ascii="Arial" w:hAnsi="Arial" w:cs="Arial"/>
          <w:spacing w:val="-4"/>
          <w:sz w:val="22"/>
          <w:szCs w:val="22"/>
        </w:rPr>
        <w:t>The Company has pledged investment in Utility Business Alliance Public Company Limited, with the net book value as at 30 June 2025 totaling Baht 133 million (31 December 2024: Baht 133 million), with a financial institution as collateral for the Company’s long-term loan obtained from the financial institution.</w:t>
      </w:r>
    </w:p>
    <w:p w14:paraId="1C48260F" w14:textId="6954AD9C" w:rsidR="00885D82" w:rsidRPr="00492740" w:rsidRDefault="003073CB" w:rsidP="00885D82">
      <w:pPr>
        <w:overflowPunct/>
        <w:spacing w:before="100" w:after="100" w:line="360" w:lineRule="exact"/>
        <w:ind w:left="547"/>
        <w:jc w:val="thaiDistribute"/>
        <w:textAlignment w:val="auto"/>
        <w:rPr>
          <w:rFonts w:ascii="Arial" w:hAnsi="Arial" w:cs="Arial"/>
          <w:spacing w:val="-4"/>
          <w:sz w:val="22"/>
          <w:szCs w:val="22"/>
        </w:rPr>
      </w:pPr>
      <w:r>
        <w:rPr>
          <w:rFonts w:ascii="Arial" w:hAnsi="Arial" w:cs="Arial"/>
          <w:spacing w:val="-4"/>
          <w:sz w:val="22"/>
          <w:szCs w:val="22"/>
        </w:rPr>
        <w:t>In addition, o</w:t>
      </w:r>
      <w:r w:rsidR="00885D82" w:rsidRPr="00492740">
        <w:rPr>
          <w:rFonts w:ascii="Arial" w:hAnsi="Arial" w:cs="Arial"/>
          <w:spacing w:val="-4"/>
          <w:sz w:val="22"/>
          <w:szCs w:val="22"/>
        </w:rPr>
        <w:t xml:space="preserve">n 24 April 2025, the Annual General Meeting of Utility Business Alliance Public Company Limited approved the payment of a dividend of Baht 0.1 per share, a total of Baht 60.0 million, of which Baht 25.8 million and Baht 34.2 million </w:t>
      </w:r>
      <w:r>
        <w:rPr>
          <w:rFonts w:ascii="Arial" w:hAnsi="Arial" w:cs="Arial"/>
          <w:spacing w:val="-4"/>
          <w:sz w:val="22"/>
          <w:szCs w:val="22"/>
        </w:rPr>
        <w:t>were paid</w:t>
      </w:r>
      <w:r w:rsidR="00885D82" w:rsidRPr="00492740">
        <w:rPr>
          <w:rFonts w:ascii="Arial" w:hAnsi="Arial" w:cs="Arial"/>
          <w:spacing w:val="-4"/>
          <w:sz w:val="22"/>
          <w:szCs w:val="22"/>
        </w:rPr>
        <w:t xml:space="preserve"> to the Company and</w:t>
      </w:r>
      <w:r w:rsidR="009821E8">
        <w:rPr>
          <w:rFonts w:ascii="Arial" w:hAnsi="Arial" w:cs="Arial"/>
          <w:spacing w:val="-4"/>
          <w:sz w:val="22"/>
          <w:szCs w:val="22"/>
        </w:rPr>
        <w:t xml:space="preserve">                               </w:t>
      </w:r>
      <w:r w:rsidR="00885D82" w:rsidRPr="00492740">
        <w:rPr>
          <w:rFonts w:ascii="Arial" w:hAnsi="Arial" w:cs="Arial"/>
          <w:spacing w:val="-4"/>
          <w:sz w:val="22"/>
          <w:szCs w:val="22"/>
        </w:rPr>
        <w:t xml:space="preserve">non-controlling interests, respectively. </w:t>
      </w:r>
    </w:p>
    <w:p w14:paraId="2C5FBA26" w14:textId="11CFDA22" w:rsidR="00896B38" w:rsidRPr="00492740" w:rsidRDefault="001B5D2B" w:rsidP="00444322">
      <w:pPr>
        <w:overflowPunct/>
        <w:spacing w:before="100" w:after="100" w:line="36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2"/>
        </w:rPr>
        <w:t>8</w:t>
      </w:r>
      <w:r w:rsidR="00896B38" w:rsidRPr="00492740">
        <w:rPr>
          <w:rFonts w:ascii="Arial" w:hAnsi="Arial" w:cs="Arial"/>
          <w:b/>
          <w:color w:val="000000"/>
          <w:spacing w:val="-4"/>
          <w:sz w:val="22"/>
          <w:szCs w:val="22"/>
        </w:rPr>
        <w:t>.</w:t>
      </w:r>
      <w:r w:rsidR="00896B38" w:rsidRPr="00492740">
        <w:rPr>
          <w:rFonts w:ascii="Arial" w:hAnsi="Arial" w:cs="Arial"/>
          <w:b/>
          <w:color w:val="000000"/>
          <w:spacing w:val="-4"/>
          <w:sz w:val="22"/>
          <w:szCs w:val="22"/>
          <w:cs/>
        </w:rPr>
        <w:tab/>
      </w:r>
      <w:r w:rsidR="00896B38" w:rsidRPr="00492740">
        <w:rPr>
          <w:rFonts w:ascii="Arial" w:hAnsi="Arial" w:cs="Arial"/>
          <w:b/>
          <w:color w:val="000000"/>
          <w:spacing w:val="-4"/>
          <w:sz w:val="22"/>
          <w:szCs w:val="22"/>
        </w:rPr>
        <w:t>Investment properties</w:t>
      </w:r>
    </w:p>
    <w:p w14:paraId="6F7513AD" w14:textId="780D9768" w:rsidR="009A6A06" w:rsidRPr="00492740" w:rsidRDefault="009821E8" w:rsidP="00444322">
      <w:pPr>
        <w:overflowPunct/>
        <w:spacing w:before="100" w:after="100" w:line="360" w:lineRule="exact"/>
        <w:ind w:left="547"/>
        <w:jc w:val="thaiDistribute"/>
        <w:textAlignment w:val="auto"/>
        <w:rPr>
          <w:rFonts w:ascii="Arial" w:hAnsi="Arial" w:cs="Arial"/>
          <w:b/>
          <w:color w:val="000000"/>
          <w:spacing w:val="-4"/>
          <w:sz w:val="22"/>
          <w:szCs w:val="22"/>
        </w:rPr>
      </w:pPr>
      <w:r>
        <w:rPr>
          <w:rFonts w:ascii="Arial" w:hAnsi="Arial" w:cs="Arial"/>
          <w:sz w:val="22"/>
          <w:szCs w:val="22"/>
        </w:rPr>
        <w:t>The Group</w:t>
      </w:r>
      <w:r w:rsidR="001E6AE9" w:rsidRPr="00492740">
        <w:rPr>
          <w:rFonts w:ascii="Arial" w:hAnsi="Arial" w:cs="Arial"/>
          <w:sz w:val="22"/>
          <w:szCs w:val="22"/>
        </w:rPr>
        <w:t xml:space="preserve"> </w:t>
      </w:r>
      <w:r w:rsidR="00896B38" w:rsidRPr="00492740">
        <w:rPr>
          <w:rFonts w:ascii="Arial" w:hAnsi="Arial" w:cs="Arial"/>
          <w:sz w:val="22"/>
          <w:szCs w:val="22"/>
        </w:rPr>
        <w:t>has mortgaged investment properties, with the net book value as at</w:t>
      </w:r>
      <w:r w:rsidR="001E6AE9" w:rsidRPr="00492740">
        <w:rPr>
          <w:rFonts w:ascii="Arial" w:hAnsi="Arial" w:cs="Arial"/>
          <w:sz w:val="22"/>
          <w:szCs w:val="22"/>
        </w:rPr>
        <w:t xml:space="preserve">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00896B38" w:rsidRPr="00492740">
        <w:rPr>
          <w:rFonts w:ascii="Arial" w:hAnsi="Arial" w:cs="Arial"/>
          <w:sz w:val="22"/>
          <w:szCs w:val="22"/>
        </w:rPr>
        <w:t xml:space="preserve"> totaling Baht</w:t>
      </w:r>
      <w:r w:rsidR="00CB1B11" w:rsidRPr="00492740">
        <w:rPr>
          <w:rFonts w:ascii="Arial" w:hAnsi="Arial" w:cs="Arial"/>
          <w:sz w:val="22"/>
          <w:szCs w:val="22"/>
        </w:rPr>
        <w:t xml:space="preserve"> </w:t>
      </w:r>
      <w:r w:rsidR="001E6AE9" w:rsidRPr="00492740">
        <w:rPr>
          <w:rFonts w:ascii="Arial" w:hAnsi="Arial" w:cs="Arial"/>
          <w:sz w:val="22"/>
          <w:szCs w:val="28"/>
        </w:rPr>
        <w:t>393</w:t>
      </w:r>
      <w:r w:rsidR="008F79A9" w:rsidRPr="00492740">
        <w:rPr>
          <w:rFonts w:ascii="Arial" w:hAnsi="Arial" w:cs="Arial"/>
          <w:sz w:val="22"/>
          <w:szCs w:val="22"/>
        </w:rPr>
        <w:t xml:space="preserve"> </w:t>
      </w:r>
      <w:r w:rsidR="00896B38" w:rsidRPr="00492740">
        <w:rPr>
          <w:rFonts w:ascii="Arial" w:hAnsi="Arial" w:cs="Arial"/>
          <w:sz w:val="22"/>
          <w:szCs w:val="22"/>
        </w:rPr>
        <w:t>million (</w:t>
      </w:r>
      <w:r w:rsidR="004254D0" w:rsidRPr="00492740">
        <w:rPr>
          <w:rFonts w:ascii="Arial" w:hAnsi="Arial" w:cs="Arial"/>
          <w:sz w:val="22"/>
          <w:szCs w:val="22"/>
        </w:rPr>
        <w:t>31 December 2024</w:t>
      </w:r>
      <w:r w:rsidR="00896B38" w:rsidRPr="00492740">
        <w:rPr>
          <w:rFonts w:ascii="Arial" w:hAnsi="Arial" w:cs="Arial"/>
          <w:sz w:val="22"/>
          <w:szCs w:val="22"/>
        </w:rPr>
        <w:t xml:space="preserve">: Baht </w:t>
      </w:r>
      <w:r w:rsidR="00BE3B52" w:rsidRPr="00492740">
        <w:rPr>
          <w:rFonts w:ascii="Arial" w:hAnsi="Arial" w:cs="Arial"/>
          <w:sz w:val="22"/>
          <w:szCs w:val="22"/>
        </w:rPr>
        <w:t>34</w:t>
      </w:r>
      <w:r w:rsidR="00110D36" w:rsidRPr="00492740">
        <w:rPr>
          <w:rFonts w:ascii="Arial" w:hAnsi="Arial" w:cs="Arial"/>
          <w:sz w:val="22"/>
          <w:szCs w:val="22"/>
        </w:rPr>
        <w:t>6</w:t>
      </w:r>
      <w:r w:rsidR="00896B38" w:rsidRPr="00492740">
        <w:rPr>
          <w:rFonts w:ascii="Arial" w:hAnsi="Arial" w:cs="Arial"/>
          <w:sz w:val="22"/>
          <w:szCs w:val="22"/>
        </w:rPr>
        <w:t xml:space="preserve"> million), with </w:t>
      </w:r>
      <w:r w:rsidR="00C07854" w:rsidRPr="00492740">
        <w:rPr>
          <w:rFonts w:ascii="Arial" w:hAnsi="Arial" w:cs="Arial"/>
          <w:sz w:val="22"/>
          <w:szCs w:val="22"/>
        </w:rPr>
        <w:t>a</w:t>
      </w:r>
      <w:r w:rsidR="0067179D" w:rsidRPr="00492740">
        <w:rPr>
          <w:rFonts w:ascii="Arial" w:hAnsi="Arial" w:cs="Arial"/>
          <w:sz w:val="22"/>
          <w:szCs w:val="22"/>
        </w:rPr>
        <w:t xml:space="preserve"> </w:t>
      </w:r>
      <w:r w:rsidR="00896B38" w:rsidRPr="00492740">
        <w:rPr>
          <w:rFonts w:ascii="Arial" w:hAnsi="Arial" w:cs="Arial"/>
          <w:sz w:val="22"/>
          <w:szCs w:val="22"/>
        </w:rPr>
        <w:t xml:space="preserve">financial institution as collateral for the </w:t>
      </w:r>
      <w:r>
        <w:rPr>
          <w:rFonts w:ascii="Arial" w:hAnsi="Arial" w:cs="Arial"/>
          <w:sz w:val="22"/>
          <w:szCs w:val="22"/>
        </w:rPr>
        <w:t>Group’s</w:t>
      </w:r>
      <w:r w:rsidR="001E6AE9" w:rsidRPr="00492740">
        <w:rPr>
          <w:rFonts w:ascii="Arial" w:hAnsi="Arial" w:cs="Arial"/>
          <w:sz w:val="22"/>
          <w:szCs w:val="22"/>
        </w:rPr>
        <w:t xml:space="preserve"> </w:t>
      </w:r>
      <w:r w:rsidR="00896B38" w:rsidRPr="00492740">
        <w:rPr>
          <w:rFonts w:ascii="Arial" w:hAnsi="Arial" w:cs="Arial"/>
          <w:sz w:val="22"/>
          <w:szCs w:val="22"/>
        </w:rPr>
        <w:t>credit facilities</w:t>
      </w:r>
      <w:r w:rsidR="000619B7" w:rsidRPr="00492740">
        <w:rPr>
          <w:rFonts w:ascii="Arial" w:hAnsi="Arial" w:cs="Arial"/>
          <w:sz w:val="22"/>
          <w:szCs w:val="22"/>
        </w:rPr>
        <w:t xml:space="preserve"> and long-term loan</w:t>
      </w:r>
      <w:r w:rsidR="00896B38" w:rsidRPr="00492740">
        <w:rPr>
          <w:rFonts w:ascii="Arial" w:hAnsi="Arial" w:cs="Arial"/>
          <w:sz w:val="22"/>
          <w:szCs w:val="22"/>
        </w:rPr>
        <w:t xml:space="preserve"> obtained from </w:t>
      </w:r>
      <w:r w:rsidR="00C07854" w:rsidRPr="00492740">
        <w:rPr>
          <w:rFonts w:ascii="Arial" w:hAnsi="Arial" w:cs="Arial"/>
          <w:sz w:val="22"/>
          <w:szCs w:val="22"/>
        </w:rPr>
        <w:t>the</w:t>
      </w:r>
      <w:r w:rsidR="00896B38" w:rsidRPr="00492740">
        <w:rPr>
          <w:rFonts w:ascii="Arial" w:hAnsi="Arial" w:cs="Arial"/>
          <w:sz w:val="22"/>
          <w:szCs w:val="22"/>
        </w:rPr>
        <w:t xml:space="preserve"> financial institution.</w:t>
      </w:r>
      <w:bookmarkStart w:id="4" w:name="OLE_LINK3"/>
      <w:bookmarkStart w:id="5" w:name="OLE_LINK4"/>
    </w:p>
    <w:p w14:paraId="5C31A10A" w14:textId="1FB81305" w:rsidR="000621AB" w:rsidRPr="00492740" w:rsidRDefault="001B5D2B" w:rsidP="00444322">
      <w:pPr>
        <w:overflowPunct/>
        <w:spacing w:before="100" w:after="100" w:line="36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2"/>
        </w:rPr>
        <w:t>9</w:t>
      </w:r>
      <w:r w:rsidR="000A4353" w:rsidRPr="00492740">
        <w:rPr>
          <w:rFonts w:ascii="Arial" w:hAnsi="Arial" w:cs="Arial"/>
          <w:b/>
          <w:color w:val="000000"/>
          <w:spacing w:val="-4"/>
          <w:sz w:val="22"/>
          <w:szCs w:val="22"/>
        </w:rPr>
        <w:t>.</w:t>
      </w:r>
      <w:r w:rsidR="000A4353" w:rsidRPr="00492740">
        <w:rPr>
          <w:rFonts w:ascii="Arial" w:hAnsi="Arial" w:cs="Arial"/>
          <w:b/>
          <w:color w:val="000000"/>
          <w:spacing w:val="-4"/>
          <w:sz w:val="22"/>
          <w:szCs w:val="22"/>
        </w:rPr>
        <w:tab/>
        <w:t>Property, plant and equipment</w:t>
      </w:r>
    </w:p>
    <w:bookmarkEnd w:id="4"/>
    <w:bookmarkEnd w:id="5"/>
    <w:p w14:paraId="211CA4D7" w14:textId="55DACB4A" w:rsidR="00AD1006" w:rsidRPr="00492740" w:rsidRDefault="00D32514" w:rsidP="00444322">
      <w:pPr>
        <w:overflowPunct/>
        <w:spacing w:before="100" w:after="100" w:line="360" w:lineRule="exact"/>
        <w:ind w:left="547"/>
        <w:jc w:val="thaiDistribute"/>
        <w:textAlignment w:val="auto"/>
        <w:rPr>
          <w:rFonts w:ascii="Arial" w:hAnsi="Arial" w:cs="Arial"/>
          <w:sz w:val="22"/>
          <w:szCs w:val="22"/>
        </w:rPr>
      </w:pPr>
      <w:r w:rsidRPr="00492740">
        <w:rPr>
          <w:rFonts w:ascii="Arial" w:hAnsi="Arial" w:cs="Arial"/>
          <w:sz w:val="22"/>
          <w:szCs w:val="22"/>
        </w:rPr>
        <w:t>T</w:t>
      </w:r>
      <w:r w:rsidR="00AD1006" w:rsidRPr="00492740">
        <w:rPr>
          <w:rFonts w:ascii="Arial" w:hAnsi="Arial" w:cs="Arial"/>
          <w:sz w:val="22"/>
          <w:szCs w:val="22"/>
        </w:rPr>
        <w:t xml:space="preserve">he Group has mortgaged the part of land with structures thereon, machinery, ships and motor vehicles, with the net book value </w:t>
      </w: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008F79A9" w:rsidRPr="00492740">
        <w:rPr>
          <w:rFonts w:ascii="Arial" w:hAnsi="Arial" w:cs="Arial"/>
          <w:sz w:val="22"/>
          <w:szCs w:val="22"/>
        </w:rPr>
        <w:t xml:space="preserve"> </w:t>
      </w:r>
      <w:r w:rsidR="00AD1006" w:rsidRPr="00492740">
        <w:rPr>
          <w:rFonts w:ascii="Arial" w:hAnsi="Arial" w:cs="Arial"/>
          <w:sz w:val="22"/>
          <w:szCs w:val="22"/>
        </w:rPr>
        <w:t>totaling Baht</w:t>
      </w:r>
      <w:r w:rsidR="00D860BE" w:rsidRPr="00492740">
        <w:rPr>
          <w:rFonts w:ascii="Arial" w:hAnsi="Arial" w:cs="Arial"/>
          <w:sz w:val="22"/>
          <w:szCs w:val="22"/>
        </w:rPr>
        <w:t xml:space="preserve"> </w:t>
      </w:r>
      <w:r w:rsidR="001E6AE9" w:rsidRPr="00492740">
        <w:rPr>
          <w:rFonts w:ascii="Arial" w:hAnsi="Arial" w:cs="Arial"/>
          <w:sz w:val="22"/>
          <w:szCs w:val="22"/>
        </w:rPr>
        <w:t>912</w:t>
      </w:r>
      <w:r w:rsidR="008F79A9" w:rsidRPr="00492740">
        <w:rPr>
          <w:rFonts w:ascii="Arial" w:hAnsi="Arial" w:cs="Arial"/>
          <w:sz w:val="22"/>
          <w:szCs w:val="22"/>
        </w:rPr>
        <w:t xml:space="preserve"> </w:t>
      </w:r>
      <w:r w:rsidR="00AD1006" w:rsidRPr="00492740">
        <w:rPr>
          <w:rFonts w:ascii="Arial" w:hAnsi="Arial" w:cs="Arial"/>
          <w:sz w:val="22"/>
          <w:szCs w:val="22"/>
        </w:rPr>
        <w:t>million</w:t>
      </w:r>
      <w:r w:rsidR="00FA7DBA" w:rsidRPr="00492740">
        <w:rPr>
          <w:rFonts w:ascii="Arial" w:hAnsi="Arial" w:cs="Arial"/>
          <w:sz w:val="22"/>
          <w:szCs w:val="22"/>
        </w:rPr>
        <w:t xml:space="preserve">                      </w:t>
      </w:r>
      <w:r w:rsidR="00AA2DC8" w:rsidRPr="00492740">
        <w:rPr>
          <w:rFonts w:ascii="Arial" w:hAnsi="Arial" w:cs="Arial"/>
          <w:sz w:val="22"/>
          <w:szCs w:val="22"/>
        </w:rPr>
        <w:t xml:space="preserve"> </w:t>
      </w:r>
      <w:r w:rsidRPr="00492740">
        <w:rPr>
          <w:rFonts w:ascii="Arial" w:hAnsi="Arial" w:cs="Arial"/>
          <w:spacing w:val="-4"/>
          <w:sz w:val="22"/>
          <w:szCs w:val="22"/>
        </w:rPr>
        <w:t>(</w:t>
      </w:r>
      <w:r w:rsidR="004254D0" w:rsidRPr="00492740">
        <w:rPr>
          <w:rFonts w:ascii="Arial" w:hAnsi="Arial" w:cs="Arial"/>
          <w:spacing w:val="-4"/>
          <w:sz w:val="22"/>
          <w:szCs w:val="22"/>
        </w:rPr>
        <w:t>31 December 2024</w:t>
      </w:r>
      <w:r w:rsidRPr="00492740">
        <w:rPr>
          <w:rFonts w:ascii="Arial" w:hAnsi="Arial" w:cs="Arial"/>
          <w:spacing w:val="-4"/>
          <w:sz w:val="22"/>
          <w:szCs w:val="22"/>
        </w:rPr>
        <w:t xml:space="preserve">: Baht </w:t>
      </w:r>
      <w:r w:rsidR="00FA7DBA" w:rsidRPr="00492740">
        <w:rPr>
          <w:rFonts w:ascii="Arial" w:hAnsi="Arial" w:cs="Arial"/>
          <w:spacing w:val="-4"/>
          <w:sz w:val="22"/>
          <w:szCs w:val="22"/>
        </w:rPr>
        <w:t>953</w:t>
      </w:r>
      <w:r w:rsidR="008F79A9" w:rsidRPr="00492740">
        <w:rPr>
          <w:rFonts w:ascii="Arial" w:hAnsi="Arial" w:cs="Arial"/>
          <w:spacing w:val="-4"/>
          <w:sz w:val="22"/>
          <w:szCs w:val="22"/>
        </w:rPr>
        <w:t xml:space="preserve"> </w:t>
      </w:r>
      <w:r w:rsidRPr="00492740">
        <w:rPr>
          <w:rFonts w:ascii="Arial" w:hAnsi="Arial" w:cs="Arial"/>
          <w:spacing w:val="-4"/>
          <w:sz w:val="22"/>
          <w:szCs w:val="22"/>
        </w:rPr>
        <w:t>million)</w:t>
      </w:r>
      <w:r w:rsidR="00B8175A" w:rsidRPr="00492740">
        <w:rPr>
          <w:rFonts w:ascii="Arial" w:hAnsi="Arial" w:cs="Arial"/>
          <w:spacing w:val="-4"/>
          <w:sz w:val="22"/>
          <w:szCs w:val="22"/>
        </w:rPr>
        <w:t xml:space="preserve"> </w:t>
      </w:r>
      <w:r w:rsidR="00AD1006" w:rsidRPr="00492740">
        <w:rPr>
          <w:rFonts w:ascii="Arial" w:hAnsi="Arial" w:cs="Arial"/>
          <w:spacing w:val="-4"/>
          <w:sz w:val="22"/>
          <w:szCs w:val="22"/>
        </w:rPr>
        <w:t>(Separate financial statements:</w:t>
      </w:r>
      <w:r w:rsidR="005A1F54" w:rsidRPr="00492740">
        <w:rPr>
          <w:rFonts w:ascii="Arial" w:hAnsi="Arial" w:cs="Arial"/>
          <w:spacing w:val="-4"/>
          <w:sz w:val="22"/>
          <w:szCs w:val="22"/>
        </w:rPr>
        <w:t xml:space="preserve"> </w:t>
      </w:r>
      <w:r w:rsidR="00AD1006" w:rsidRPr="00492740">
        <w:rPr>
          <w:rFonts w:ascii="Arial" w:hAnsi="Arial" w:cs="Arial"/>
          <w:spacing w:val="-4"/>
          <w:sz w:val="22"/>
          <w:szCs w:val="22"/>
        </w:rPr>
        <w:t>Baht</w:t>
      </w:r>
      <w:r w:rsidR="00D860BE" w:rsidRPr="00492740">
        <w:rPr>
          <w:rFonts w:ascii="Arial" w:hAnsi="Arial" w:cs="Arial"/>
          <w:spacing w:val="-4"/>
          <w:sz w:val="22"/>
          <w:szCs w:val="22"/>
        </w:rPr>
        <w:t xml:space="preserve"> </w:t>
      </w:r>
      <w:r w:rsidR="001E6AE9" w:rsidRPr="00492740">
        <w:rPr>
          <w:rFonts w:ascii="Arial" w:hAnsi="Arial" w:cs="Arial"/>
          <w:spacing w:val="-4"/>
          <w:sz w:val="22"/>
          <w:szCs w:val="22"/>
        </w:rPr>
        <w:t>249</w:t>
      </w:r>
      <w:r w:rsidR="008F79A9" w:rsidRPr="00492740">
        <w:rPr>
          <w:rFonts w:ascii="Arial" w:hAnsi="Arial" w:cs="Arial"/>
          <w:spacing w:val="-4"/>
          <w:sz w:val="22"/>
          <w:szCs w:val="22"/>
        </w:rPr>
        <w:t xml:space="preserve"> </w:t>
      </w:r>
      <w:r w:rsidR="00AD1006" w:rsidRPr="00492740">
        <w:rPr>
          <w:rFonts w:ascii="Arial" w:hAnsi="Arial" w:cs="Arial"/>
          <w:spacing w:val="-4"/>
          <w:sz w:val="22"/>
          <w:szCs w:val="22"/>
        </w:rPr>
        <w:t>million</w:t>
      </w:r>
      <w:r w:rsidR="008B113E" w:rsidRPr="00492740">
        <w:rPr>
          <w:rFonts w:ascii="Arial" w:hAnsi="Arial" w:cs="Arial"/>
          <w:spacing w:val="-4"/>
          <w:sz w:val="22"/>
          <w:szCs w:val="22"/>
        </w:rPr>
        <w:t>,</w:t>
      </w:r>
      <w:r w:rsidR="00FA7DBA" w:rsidRPr="00492740">
        <w:rPr>
          <w:rFonts w:ascii="Arial" w:hAnsi="Arial" w:cs="Arial"/>
          <w:spacing w:val="-4"/>
          <w:sz w:val="22"/>
          <w:szCs w:val="22"/>
        </w:rPr>
        <w:t xml:space="preserve">                    </w:t>
      </w:r>
      <w:r w:rsidRPr="00492740">
        <w:rPr>
          <w:rFonts w:ascii="Arial" w:hAnsi="Arial" w:cs="Arial"/>
          <w:sz w:val="22"/>
          <w:szCs w:val="22"/>
        </w:rPr>
        <w:t xml:space="preserve"> </w:t>
      </w:r>
      <w:r w:rsidR="004254D0" w:rsidRPr="00492740">
        <w:rPr>
          <w:rFonts w:ascii="Arial" w:hAnsi="Arial" w:cs="Arial"/>
          <w:spacing w:val="-4"/>
          <w:sz w:val="22"/>
          <w:szCs w:val="22"/>
        </w:rPr>
        <w:t>31 December 2024</w:t>
      </w:r>
      <w:r w:rsidRPr="00492740">
        <w:rPr>
          <w:rFonts w:ascii="Arial" w:hAnsi="Arial" w:cs="Arial"/>
          <w:spacing w:val="-4"/>
          <w:sz w:val="22"/>
          <w:szCs w:val="22"/>
        </w:rPr>
        <w:t xml:space="preserve">: Baht </w:t>
      </w:r>
      <w:r w:rsidR="0020279A" w:rsidRPr="00492740">
        <w:rPr>
          <w:rFonts w:ascii="Arial" w:hAnsi="Arial" w:cs="Arial"/>
          <w:spacing w:val="-4"/>
          <w:sz w:val="22"/>
          <w:szCs w:val="22"/>
        </w:rPr>
        <w:t>2</w:t>
      </w:r>
      <w:r w:rsidR="00FA7DBA" w:rsidRPr="00492740">
        <w:rPr>
          <w:rFonts w:ascii="Arial" w:hAnsi="Arial" w:cs="Arial"/>
          <w:spacing w:val="-4"/>
          <w:sz w:val="22"/>
          <w:szCs w:val="22"/>
        </w:rPr>
        <w:t>63</w:t>
      </w:r>
      <w:r w:rsidR="008F79A9" w:rsidRPr="00492740">
        <w:rPr>
          <w:rFonts w:ascii="Arial" w:hAnsi="Arial" w:cs="Arial"/>
          <w:spacing w:val="-4"/>
          <w:sz w:val="22"/>
          <w:szCs w:val="22"/>
        </w:rPr>
        <w:t xml:space="preserve"> </w:t>
      </w:r>
      <w:r w:rsidRPr="00492740">
        <w:rPr>
          <w:rFonts w:ascii="Arial" w:hAnsi="Arial" w:cs="Arial"/>
          <w:spacing w:val="-4"/>
          <w:sz w:val="22"/>
          <w:szCs w:val="22"/>
        </w:rPr>
        <w:t>million</w:t>
      </w:r>
      <w:r w:rsidR="00AD1006" w:rsidRPr="00492740">
        <w:rPr>
          <w:rFonts w:ascii="Arial" w:hAnsi="Arial" w:cs="Arial"/>
          <w:spacing w:val="-4"/>
          <w:sz w:val="22"/>
          <w:szCs w:val="22"/>
        </w:rPr>
        <w:t>) with a financial institution as collateral for the Group’s</w:t>
      </w:r>
      <w:r w:rsidR="00AD1006" w:rsidRPr="00492740">
        <w:rPr>
          <w:rFonts w:ascii="Arial" w:hAnsi="Arial" w:cs="Arial"/>
          <w:sz w:val="22"/>
          <w:szCs w:val="22"/>
        </w:rPr>
        <w:t xml:space="preserve"> credit facilities and letter of guarantee facilities obtained from the financial institution.</w:t>
      </w:r>
    </w:p>
    <w:p w14:paraId="0A1FAB0C" w14:textId="77777777" w:rsidR="00B8370F" w:rsidRDefault="00B8370F">
      <w:pPr>
        <w:overflowPunct/>
        <w:autoSpaceDE/>
        <w:autoSpaceDN/>
        <w:adjustRightInd/>
        <w:textAlignment w:val="auto"/>
        <w:rPr>
          <w:rFonts w:ascii="Arial" w:hAnsi="Arial" w:cs="Arial"/>
          <w:b/>
          <w:color w:val="000000"/>
          <w:spacing w:val="-4"/>
          <w:sz w:val="22"/>
          <w:szCs w:val="22"/>
        </w:rPr>
      </w:pPr>
      <w:r>
        <w:rPr>
          <w:rFonts w:ascii="Arial" w:hAnsi="Arial" w:cs="Arial"/>
          <w:b/>
          <w:color w:val="000000"/>
          <w:spacing w:val="-4"/>
          <w:sz w:val="22"/>
          <w:szCs w:val="22"/>
        </w:rPr>
        <w:br w:type="page"/>
      </w:r>
    </w:p>
    <w:p w14:paraId="7AB205CD" w14:textId="2A333908" w:rsidR="000621AB" w:rsidRPr="00492740" w:rsidRDefault="001B5D2B" w:rsidP="00444322">
      <w:pPr>
        <w:overflowPunct/>
        <w:spacing w:before="100" w:line="36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2"/>
        </w:rPr>
        <w:t>10</w:t>
      </w:r>
      <w:r w:rsidR="000621AB" w:rsidRPr="00492740">
        <w:rPr>
          <w:rFonts w:ascii="Arial" w:hAnsi="Arial" w:cs="Arial"/>
          <w:b/>
          <w:color w:val="000000"/>
          <w:spacing w:val="-4"/>
          <w:sz w:val="22"/>
          <w:szCs w:val="22"/>
        </w:rPr>
        <w:t>.</w:t>
      </w:r>
      <w:r w:rsidR="000621AB" w:rsidRPr="00492740">
        <w:rPr>
          <w:rFonts w:ascii="Arial" w:hAnsi="Arial" w:cs="Arial"/>
          <w:b/>
          <w:color w:val="000000"/>
          <w:spacing w:val="-4"/>
          <w:sz w:val="22"/>
          <w:szCs w:val="22"/>
        </w:rPr>
        <w:tab/>
        <w:t>Bank overdrafts and short-term loans from financial institutions</w:t>
      </w:r>
    </w:p>
    <w:tbl>
      <w:tblPr>
        <w:tblW w:w="8643" w:type="dxa"/>
        <w:tblInd w:w="450" w:type="dxa"/>
        <w:tblLayout w:type="fixed"/>
        <w:tblLook w:val="01E0" w:firstRow="1" w:lastRow="1" w:firstColumn="1" w:lastColumn="1" w:noHBand="0" w:noVBand="0"/>
      </w:tblPr>
      <w:tblGrid>
        <w:gridCol w:w="2070"/>
        <w:gridCol w:w="1620"/>
        <w:gridCol w:w="1170"/>
        <w:gridCol w:w="1260"/>
        <w:gridCol w:w="1260"/>
        <w:gridCol w:w="1263"/>
      </w:tblGrid>
      <w:tr w:rsidR="00705B80" w:rsidRPr="00492740" w14:paraId="72B0678B" w14:textId="77777777" w:rsidTr="0043068E">
        <w:tc>
          <w:tcPr>
            <w:tcW w:w="8643" w:type="dxa"/>
            <w:gridSpan w:val="6"/>
          </w:tcPr>
          <w:p w14:paraId="1A9574D9" w14:textId="77777777" w:rsidR="00705B80" w:rsidRPr="00492740" w:rsidRDefault="00705B80" w:rsidP="00444322">
            <w:pPr>
              <w:spacing w:line="320" w:lineRule="exact"/>
              <w:jc w:val="right"/>
              <w:rPr>
                <w:rFonts w:ascii="Arial" w:hAnsi="Arial" w:cs="Arial"/>
                <w:sz w:val="18"/>
                <w:szCs w:val="18"/>
                <w:cs/>
              </w:rPr>
            </w:pPr>
            <w:r w:rsidRPr="00492740">
              <w:rPr>
                <w:rFonts w:ascii="Arial" w:hAnsi="Arial" w:cs="Arial"/>
                <w:sz w:val="18"/>
                <w:szCs w:val="18"/>
              </w:rPr>
              <w:t>(Unit: Thousand Baht)</w:t>
            </w:r>
          </w:p>
        </w:tc>
      </w:tr>
      <w:tr w:rsidR="00705B80" w:rsidRPr="00492740" w14:paraId="7F344AB8" w14:textId="77777777" w:rsidTr="00CD3D8B">
        <w:tc>
          <w:tcPr>
            <w:tcW w:w="2070" w:type="dxa"/>
            <w:vAlign w:val="bottom"/>
          </w:tcPr>
          <w:p w14:paraId="748140F8" w14:textId="77777777" w:rsidR="00705B80" w:rsidRPr="00492740" w:rsidRDefault="00705B80" w:rsidP="00444322">
            <w:pPr>
              <w:spacing w:line="320" w:lineRule="exact"/>
              <w:jc w:val="center"/>
              <w:rPr>
                <w:rFonts w:ascii="Arial" w:hAnsi="Arial" w:cs="Arial"/>
                <w:sz w:val="18"/>
                <w:szCs w:val="18"/>
              </w:rPr>
            </w:pPr>
          </w:p>
        </w:tc>
        <w:tc>
          <w:tcPr>
            <w:tcW w:w="1620" w:type="dxa"/>
            <w:vAlign w:val="bottom"/>
          </w:tcPr>
          <w:p w14:paraId="1DA66581" w14:textId="77777777" w:rsidR="00705B80" w:rsidRPr="00492740" w:rsidRDefault="00705B80" w:rsidP="00444322">
            <w:pPr>
              <w:spacing w:line="320" w:lineRule="exact"/>
              <w:ind w:left="-108" w:right="-108"/>
              <w:jc w:val="center"/>
              <w:rPr>
                <w:rFonts w:ascii="Arial" w:hAnsi="Arial" w:cs="Arial"/>
                <w:spacing w:val="-5"/>
                <w:sz w:val="18"/>
                <w:szCs w:val="18"/>
              </w:rPr>
            </w:pPr>
          </w:p>
        </w:tc>
        <w:tc>
          <w:tcPr>
            <w:tcW w:w="2430" w:type="dxa"/>
            <w:gridSpan w:val="2"/>
            <w:vAlign w:val="bottom"/>
          </w:tcPr>
          <w:p w14:paraId="1390BFA3" w14:textId="77777777" w:rsidR="00705B80" w:rsidRPr="00492740" w:rsidRDefault="00705B80" w:rsidP="00444322">
            <w:pPr>
              <w:pBdr>
                <w:bottom w:val="single" w:sz="4" w:space="1" w:color="auto"/>
              </w:pBdr>
              <w:spacing w:line="320" w:lineRule="exact"/>
              <w:ind w:left="-114"/>
              <w:jc w:val="center"/>
              <w:rPr>
                <w:rFonts w:ascii="Arial" w:hAnsi="Arial" w:cs="Arial"/>
                <w:sz w:val="18"/>
                <w:szCs w:val="18"/>
              </w:rPr>
            </w:pPr>
            <w:r w:rsidRPr="00492740">
              <w:rPr>
                <w:rFonts w:ascii="Arial" w:hAnsi="Arial" w:cs="Arial"/>
                <w:sz w:val="18"/>
                <w:szCs w:val="18"/>
              </w:rPr>
              <w:t>Consolidated</w:t>
            </w:r>
          </w:p>
          <w:p w14:paraId="3314856A" w14:textId="77777777" w:rsidR="00705B80" w:rsidRPr="00492740" w:rsidRDefault="00705B80" w:rsidP="00444322">
            <w:pPr>
              <w:pBdr>
                <w:bottom w:val="single" w:sz="4" w:space="1" w:color="auto"/>
              </w:pBdr>
              <w:spacing w:line="320" w:lineRule="exact"/>
              <w:ind w:left="-114"/>
              <w:jc w:val="center"/>
              <w:rPr>
                <w:rFonts w:ascii="Arial" w:hAnsi="Arial" w:cs="Arial"/>
                <w:sz w:val="18"/>
                <w:szCs w:val="18"/>
                <w:cs/>
              </w:rPr>
            </w:pPr>
            <w:r w:rsidRPr="00492740">
              <w:rPr>
                <w:rFonts w:ascii="Arial" w:hAnsi="Arial" w:cs="Arial"/>
                <w:sz w:val="18"/>
                <w:szCs w:val="18"/>
              </w:rPr>
              <w:t>financial statements</w:t>
            </w:r>
          </w:p>
        </w:tc>
        <w:tc>
          <w:tcPr>
            <w:tcW w:w="2523" w:type="dxa"/>
            <w:gridSpan w:val="2"/>
            <w:vAlign w:val="bottom"/>
          </w:tcPr>
          <w:p w14:paraId="354F0C00" w14:textId="77777777" w:rsidR="00705B80" w:rsidRPr="00492740" w:rsidRDefault="00705B80" w:rsidP="00444322">
            <w:pPr>
              <w:pBdr>
                <w:bottom w:val="single" w:sz="4" w:space="1" w:color="auto"/>
              </w:pBdr>
              <w:spacing w:line="320" w:lineRule="exact"/>
              <w:ind w:left="-114"/>
              <w:jc w:val="center"/>
              <w:rPr>
                <w:rFonts w:ascii="Arial" w:hAnsi="Arial" w:cs="Arial"/>
                <w:sz w:val="18"/>
                <w:szCs w:val="18"/>
              </w:rPr>
            </w:pPr>
            <w:r w:rsidRPr="00492740">
              <w:rPr>
                <w:rFonts w:ascii="Arial" w:hAnsi="Arial" w:cs="Arial"/>
                <w:sz w:val="18"/>
                <w:szCs w:val="18"/>
              </w:rPr>
              <w:t>Separate</w:t>
            </w:r>
          </w:p>
          <w:p w14:paraId="348C2355" w14:textId="77777777" w:rsidR="00705B80" w:rsidRPr="00492740" w:rsidRDefault="00705B80" w:rsidP="00444322">
            <w:pPr>
              <w:pBdr>
                <w:bottom w:val="single" w:sz="4" w:space="1" w:color="auto"/>
              </w:pBdr>
              <w:spacing w:line="320" w:lineRule="exact"/>
              <w:ind w:left="-114"/>
              <w:jc w:val="center"/>
              <w:rPr>
                <w:rFonts w:ascii="Arial" w:hAnsi="Arial" w:cs="Arial"/>
                <w:sz w:val="18"/>
                <w:szCs w:val="18"/>
                <w:cs/>
              </w:rPr>
            </w:pPr>
            <w:r w:rsidRPr="00492740">
              <w:rPr>
                <w:rFonts w:ascii="Arial" w:hAnsi="Arial" w:cs="Arial"/>
                <w:sz w:val="18"/>
                <w:szCs w:val="18"/>
              </w:rPr>
              <w:t>financial statements</w:t>
            </w:r>
          </w:p>
        </w:tc>
      </w:tr>
      <w:tr w:rsidR="00DD0572" w:rsidRPr="00492740" w14:paraId="178FD664" w14:textId="77777777" w:rsidTr="00CD3D8B">
        <w:tc>
          <w:tcPr>
            <w:tcW w:w="2070" w:type="dxa"/>
            <w:vAlign w:val="bottom"/>
          </w:tcPr>
          <w:p w14:paraId="142362B1" w14:textId="77777777" w:rsidR="00DD0572" w:rsidRPr="00492740" w:rsidRDefault="00DD0572" w:rsidP="00444322">
            <w:pPr>
              <w:spacing w:line="320" w:lineRule="exact"/>
              <w:jc w:val="center"/>
              <w:rPr>
                <w:rFonts w:ascii="Arial" w:hAnsi="Arial" w:cs="Arial"/>
                <w:spacing w:val="-5"/>
                <w:sz w:val="18"/>
                <w:szCs w:val="18"/>
              </w:rPr>
            </w:pPr>
          </w:p>
        </w:tc>
        <w:tc>
          <w:tcPr>
            <w:tcW w:w="1620" w:type="dxa"/>
            <w:vAlign w:val="bottom"/>
          </w:tcPr>
          <w:p w14:paraId="2C8DDEDE" w14:textId="77777777" w:rsidR="00DD0572" w:rsidRPr="00492740" w:rsidRDefault="00DD0572" w:rsidP="00444322">
            <w:pPr>
              <w:spacing w:line="320" w:lineRule="exact"/>
              <w:ind w:left="-15"/>
              <w:jc w:val="center"/>
              <w:rPr>
                <w:rFonts w:ascii="Arial" w:hAnsi="Arial" w:cs="Arial"/>
                <w:spacing w:val="-5"/>
                <w:sz w:val="18"/>
                <w:szCs w:val="18"/>
              </w:rPr>
            </w:pPr>
            <w:r w:rsidRPr="00492740">
              <w:rPr>
                <w:rFonts w:ascii="Arial" w:hAnsi="Arial" w:cs="Arial"/>
                <w:spacing w:val="-5"/>
                <w:sz w:val="18"/>
                <w:szCs w:val="18"/>
              </w:rPr>
              <w:t>Interest rate</w:t>
            </w:r>
          </w:p>
        </w:tc>
        <w:tc>
          <w:tcPr>
            <w:tcW w:w="1170" w:type="dxa"/>
            <w:vAlign w:val="bottom"/>
          </w:tcPr>
          <w:p w14:paraId="59ABB7D3" w14:textId="13271691" w:rsidR="00DD0572" w:rsidRPr="00492740" w:rsidRDefault="00DB291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110" w:right="-110"/>
              <w:jc w:val="center"/>
              <w:rPr>
                <w:rFonts w:ascii="Arial" w:hAnsi="Arial" w:cs="Arial"/>
                <w:spacing w:val="-4"/>
                <w:sz w:val="18"/>
                <w:szCs w:val="18"/>
              </w:rPr>
            </w:pPr>
            <w:r w:rsidRPr="00492740">
              <w:rPr>
                <w:rFonts w:ascii="Arial" w:hAnsi="Arial" w:cs="Arial"/>
                <w:spacing w:val="-4"/>
                <w:sz w:val="18"/>
                <w:szCs w:val="18"/>
              </w:rPr>
              <w:t>30 June</w:t>
            </w:r>
            <w:r w:rsidR="00DD0572" w:rsidRPr="00492740">
              <w:rPr>
                <w:rFonts w:ascii="Arial" w:hAnsi="Arial" w:cs="Arial"/>
                <w:spacing w:val="-4"/>
                <w:sz w:val="18"/>
                <w:szCs w:val="18"/>
              </w:rPr>
              <w:t xml:space="preserve"> </w:t>
            </w:r>
          </w:p>
        </w:tc>
        <w:tc>
          <w:tcPr>
            <w:tcW w:w="1260" w:type="dxa"/>
            <w:vAlign w:val="bottom"/>
          </w:tcPr>
          <w:p w14:paraId="2BB7F6F1" w14:textId="77777777" w:rsidR="00DD0572" w:rsidRPr="00492740"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4"/>
                <w:sz w:val="18"/>
                <w:szCs w:val="18"/>
              </w:rPr>
            </w:pPr>
            <w:r w:rsidRPr="00492740">
              <w:rPr>
                <w:rFonts w:ascii="Arial" w:hAnsi="Arial" w:cs="Arial"/>
                <w:spacing w:val="-4"/>
                <w:sz w:val="18"/>
                <w:szCs w:val="18"/>
              </w:rPr>
              <w:t>31 December</w:t>
            </w:r>
          </w:p>
        </w:tc>
        <w:tc>
          <w:tcPr>
            <w:tcW w:w="1260" w:type="dxa"/>
            <w:vAlign w:val="bottom"/>
          </w:tcPr>
          <w:p w14:paraId="4B89347F" w14:textId="64076C9F" w:rsidR="00DD0572" w:rsidRPr="00492740" w:rsidRDefault="00DB291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110" w:right="-110"/>
              <w:jc w:val="center"/>
              <w:rPr>
                <w:rFonts w:ascii="Arial" w:hAnsi="Arial" w:cs="Arial"/>
                <w:spacing w:val="-4"/>
                <w:sz w:val="18"/>
                <w:szCs w:val="18"/>
              </w:rPr>
            </w:pPr>
            <w:r w:rsidRPr="00492740">
              <w:rPr>
                <w:rFonts w:ascii="Arial" w:hAnsi="Arial" w:cs="Arial"/>
                <w:spacing w:val="-4"/>
                <w:sz w:val="18"/>
                <w:szCs w:val="18"/>
              </w:rPr>
              <w:t>30 June</w:t>
            </w:r>
            <w:r w:rsidR="00DD0572" w:rsidRPr="00492740">
              <w:rPr>
                <w:rFonts w:ascii="Arial" w:hAnsi="Arial" w:cs="Arial"/>
                <w:spacing w:val="-4"/>
                <w:sz w:val="18"/>
                <w:szCs w:val="18"/>
              </w:rPr>
              <w:t xml:space="preserve"> </w:t>
            </w:r>
          </w:p>
        </w:tc>
        <w:tc>
          <w:tcPr>
            <w:tcW w:w="1263" w:type="dxa"/>
            <w:vAlign w:val="bottom"/>
          </w:tcPr>
          <w:p w14:paraId="69AFC7C6" w14:textId="2C10BD21" w:rsidR="00DD0572" w:rsidRPr="00492740"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4"/>
                <w:sz w:val="18"/>
                <w:szCs w:val="18"/>
              </w:rPr>
            </w:pPr>
            <w:r w:rsidRPr="00492740">
              <w:rPr>
                <w:rFonts w:ascii="Arial" w:hAnsi="Arial" w:cs="Arial"/>
                <w:spacing w:val="-4"/>
                <w:sz w:val="18"/>
                <w:szCs w:val="18"/>
              </w:rPr>
              <w:t>31 December</w:t>
            </w:r>
          </w:p>
        </w:tc>
      </w:tr>
      <w:tr w:rsidR="00DD0572" w:rsidRPr="00492740" w14:paraId="08D37C0C" w14:textId="77777777" w:rsidTr="00CD3D8B">
        <w:tc>
          <w:tcPr>
            <w:tcW w:w="2070" w:type="dxa"/>
            <w:vAlign w:val="bottom"/>
          </w:tcPr>
          <w:p w14:paraId="04207D8B" w14:textId="77777777" w:rsidR="00DD0572" w:rsidRPr="00492740" w:rsidRDefault="00DD0572" w:rsidP="00444322">
            <w:pPr>
              <w:spacing w:line="320" w:lineRule="exact"/>
              <w:jc w:val="center"/>
              <w:rPr>
                <w:rFonts w:ascii="Arial" w:hAnsi="Arial" w:cs="Arial"/>
                <w:spacing w:val="-5"/>
                <w:sz w:val="18"/>
                <w:szCs w:val="18"/>
              </w:rPr>
            </w:pPr>
          </w:p>
        </w:tc>
        <w:tc>
          <w:tcPr>
            <w:tcW w:w="1620" w:type="dxa"/>
            <w:vAlign w:val="bottom"/>
          </w:tcPr>
          <w:p w14:paraId="6D7CEE59" w14:textId="77777777" w:rsidR="00DD0572" w:rsidRPr="00492740" w:rsidRDefault="00DD0572" w:rsidP="00444322">
            <w:pPr>
              <w:pBdr>
                <w:bottom w:val="single" w:sz="4" w:space="1" w:color="auto"/>
              </w:pBdr>
              <w:spacing w:line="320" w:lineRule="exact"/>
              <w:ind w:left="-15"/>
              <w:jc w:val="center"/>
              <w:rPr>
                <w:rFonts w:ascii="Arial" w:hAnsi="Arial" w:cs="Arial"/>
                <w:spacing w:val="-5"/>
                <w:sz w:val="18"/>
                <w:szCs w:val="18"/>
              </w:rPr>
            </w:pPr>
            <w:r w:rsidRPr="00492740">
              <w:rPr>
                <w:rFonts w:ascii="Arial" w:hAnsi="Arial" w:cs="Arial"/>
                <w:spacing w:val="-5"/>
                <w:sz w:val="18"/>
                <w:szCs w:val="18"/>
              </w:rPr>
              <w:t>(% p.a.)</w:t>
            </w:r>
          </w:p>
        </w:tc>
        <w:tc>
          <w:tcPr>
            <w:tcW w:w="1170" w:type="dxa"/>
            <w:vAlign w:val="bottom"/>
          </w:tcPr>
          <w:p w14:paraId="6CD0B6A7" w14:textId="59D4BDC1" w:rsidR="00DD0572" w:rsidRPr="00492740"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92740">
              <w:rPr>
                <w:rFonts w:ascii="Arial" w:hAnsi="Arial" w:cs="Arial"/>
                <w:spacing w:val="-5"/>
                <w:sz w:val="18"/>
                <w:szCs w:val="18"/>
              </w:rPr>
              <w:t>202</w:t>
            </w:r>
            <w:r w:rsidR="00945AE4" w:rsidRPr="00492740">
              <w:rPr>
                <w:rFonts w:ascii="Arial" w:hAnsi="Arial" w:cs="Arial"/>
                <w:spacing w:val="-5"/>
                <w:sz w:val="18"/>
                <w:szCs w:val="18"/>
              </w:rPr>
              <w:t>5</w:t>
            </w:r>
          </w:p>
        </w:tc>
        <w:tc>
          <w:tcPr>
            <w:tcW w:w="1260" w:type="dxa"/>
            <w:vAlign w:val="bottom"/>
          </w:tcPr>
          <w:p w14:paraId="1DFC1B48" w14:textId="49B41B37" w:rsidR="00DD0572" w:rsidRPr="00492740"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92740">
              <w:rPr>
                <w:rFonts w:ascii="Arial" w:hAnsi="Arial" w:cs="Arial"/>
                <w:spacing w:val="-5"/>
                <w:sz w:val="18"/>
                <w:szCs w:val="18"/>
              </w:rPr>
              <w:t>202</w:t>
            </w:r>
            <w:r w:rsidR="00945AE4" w:rsidRPr="00492740">
              <w:rPr>
                <w:rFonts w:ascii="Arial" w:hAnsi="Arial" w:cs="Arial"/>
                <w:spacing w:val="-5"/>
                <w:sz w:val="18"/>
                <w:szCs w:val="18"/>
              </w:rPr>
              <w:t>4</w:t>
            </w:r>
          </w:p>
        </w:tc>
        <w:tc>
          <w:tcPr>
            <w:tcW w:w="1260" w:type="dxa"/>
            <w:vAlign w:val="bottom"/>
          </w:tcPr>
          <w:p w14:paraId="6BAF614F" w14:textId="0D8C83FE" w:rsidR="00DD0572" w:rsidRPr="00492740"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92740">
              <w:rPr>
                <w:rFonts w:ascii="Arial" w:hAnsi="Arial" w:cs="Arial"/>
                <w:spacing w:val="-5"/>
                <w:sz w:val="18"/>
                <w:szCs w:val="18"/>
              </w:rPr>
              <w:t>202</w:t>
            </w:r>
            <w:r w:rsidR="00945AE4" w:rsidRPr="00492740">
              <w:rPr>
                <w:rFonts w:ascii="Arial" w:hAnsi="Arial" w:cs="Arial"/>
                <w:spacing w:val="-5"/>
                <w:sz w:val="18"/>
                <w:szCs w:val="18"/>
              </w:rPr>
              <w:t>5</w:t>
            </w:r>
          </w:p>
        </w:tc>
        <w:tc>
          <w:tcPr>
            <w:tcW w:w="1263" w:type="dxa"/>
            <w:vAlign w:val="bottom"/>
          </w:tcPr>
          <w:p w14:paraId="423510D4" w14:textId="2276AAD9" w:rsidR="00DD0572" w:rsidRPr="00492740" w:rsidRDefault="00FF55A5" w:rsidP="00444322">
            <w:pPr>
              <w:pBdr>
                <w:bottom w:val="single" w:sz="4" w:space="1" w:color="auto"/>
              </w:pBd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92740">
              <w:rPr>
                <w:rFonts w:ascii="Arial" w:hAnsi="Arial" w:cs="Arial"/>
                <w:spacing w:val="-5"/>
                <w:sz w:val="18"/>
                <w:szCs w:val="18"/>
              </w:rPr>
              <w:t>202</w:t>
            </w:r>
            <w:r w:rsidR="00945AE4" w:rsidRPr="00492740">
              <w:rPr>
                <w:rFonts w:ascii="Arial" w:hAnsi="Arial" w:cs="Arial"/>
                <w:spacing w:val="-5"/>
                <w:sz w:val="18"/>
                <w:szCs w:val="18"/>
              </w:rPr>
              <w:t>4</w:t>
            </w:r>
          </w:p>
        </w:tc>
      </w:tr>
      <w:tr w:rsidR="00DD0572" w:rsidRPr="00492740" w14:paraId="6DC4BCD6" w14:textId="77777777" w:rsidTr="00CD3D8B">
        <w:tc>
          <w:tcPr>
            <w:tcW w:w="2070" w:type="dxa"/>
            <w:vAlign w:val="bottom"/>
          </w:tcPr>
          <w:p w14:paraId="344A8278" w14:textId="77777777" w:rsidR="00DD0572" w:rsidRPr="00492740" w:rsidRDefault="00DD0572" w:rsidP="00444322">
            <w:pPr>
              <w:spacing w:line="320" w:lineRule="exact"/>
              <w:jc w:val="center"/>
              <w:rPr>
                <w:rFonts w:ascii="Arial" w:hAnsi="Arial" w:cs="Arial"/>
                <w:spacing w:val="-5"/>
                <w:sz w:val="18"/>
                <w:szCs w:val="18"/>
              </w:rPr>
            </w:pPr>
          </w:p>
        </w:tc>
        <w:tc>
          <w:tcPr>
            <w:tcW w:w="1620" w:type="dxa"/>
            <w:vAlign w:val="bottom"/>
          </w:tcPr>
          <w:p w14:paraId="297C1295" w14:textId="77777777" w:rsidR="00DD0572" w:rsidRPr="00492740" w:rsidRDefault="00DD0572" w:rsidP="00444322">
            <w:pPr>
              <w:spacing w:line="320" w:lineRule="exact"/>
              <w:ind w:left="-15" w:right="-108"/>
              <w:jc w:val="center"/>
              <w:rPr>
                <w:rFonts w:ascii="Arial" w:hAnsi="Arial" w:cs="Arial"/>
                <w:spacing w:val="-5"/>
                <w:sz w:val="18"/>
                <w:szCs w:val="18"/>
              </w:rPr>
            </w:pPr>
          </w:p>
        </w:tc>
        <w:tc>
          <w:tcPr>
            <w:tcW w:w="1170" w:type="dxa"/>
            <w:vAlign w:val="bottom"/>
          </w:tcPr>
          <w:p w14:paraId="17E1A191" w14:textId="77777777" w:rsidR="00DD0572" w:rsidRPr="00492740"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p>
        </w:tc>
        <w:tc>
          <w:tcPr>
            <w:tcW w:w="1260" w:type="dxa"/>
            <w:vAlign w:val="bottom"/>
          </w:tcPr>
          <w:p w14:paraId="45FFFD6F" w14:textId="77777777" w:rsidR="00DD0572" w:rsidRPr="00492740"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92740">
              <w:rPr>
                <w:rFonts w:ascii="Arial" w:hAnsi="Arial" w:cs="Arial"/>
                <w:spacing w:val="-5"/>
                <w:sz w:val="18"/>
                <w:szCs w:val="18"/>
              </w:rPr>
              <w:t>(Audited)</w:t>
            </w:r>
          </w:p>
        </w:tc>
        <w:tc>
          <w:tcPr>
            <w:tcW w:w="1260" w:type="dxa"/>
            <w:vAlign w:val="bottom"/>
          </w:tcPr>
          <w:p w14:paraId="08AA694A" w14:textId="77777777" w:rsidR="00DD0572" w:rsidRPr="00492740"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p>
        </w:tc>
        <w:tc>
          <w:tcPr>
            <w:tcW w:w="1263" w:type="dxa"/>
            <w:vAlign w:val="bottom"/>
          </w:tcPr>
          <w:p w14:paraId="0C95E6D2" w14:textId="77777777" w:rsidR="00DD0572" w:rsidRPr="00492740" w:rsidRDefault="00DD0572" w:rsidP="0044432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Arial" w:hAnsi="Arial" w:cs="Arial"/>
                <w:spacing w:val="-5"/>
                <w:sz w:val="18"/>
                <w:szCs w:val="18"/>
              </w:rPr>
            </w:pPr>
            <w:r w:rsidRPr="00492740">
              <w:rPr>
                <w:rFonts w:ascii="Arial" w:hAnsi="Arial" w:cs="Arial"/>
                <w:spacing w:val="-5"/>
                <w:sz w:val="18"/>
                <w:szCs w:val="18"/>
              </w:rPr>
              <w:t>(Audited)</w:t>
            </w:r>
          </w:p>
        </w:tc>
      </w:tr>
      <w:tr w:rsidR="006335C6" w:rsidRPr="00492740" w14:paraId="12964522" w14:textId="77777777" w:rsidTr="005479B2">
        <w:tc>
          <w:tcPr>
            <w:tcW w:w="2070" w:type="dxa"/>
          </w:tcPr>
          <w:p w14:paraId="2F8D4093" w14:textId="77777777" w:rsidR="006335C6" w:rsidRPr="00492740" w:rsidRDefault="006335C6" w:rsidP="006335C6">
            <w:pPr>
              <w:tabs>
                <w:tab w:val="left" w:pos="12"/>
              </w:tabs>
              <w:spacing w:line="320" w:lineRule="exact"/>
              <w:ind w:right="-108"/>
              <w:rPr>
                <w:rFonts w:ascii="Arial" w:hAnsi="Arial" w:cs="Arial"/>
                <w:sz w:val="18"/>
                <w:szCs w:val="18"/>
              </w:rPr>
            </w:pPr>
            <w:r w:rsidRPr="00492740">
              <w:rPr>
                <w:rFonts w:ascii="Arial" w:hAnsi="Arial" w:cs="Arial"/>
                <w:sz w:val="18"/>
                <w:szCs w:val="18"/>
              </w:rPr>
              <w:t>Bank overdrafts</w:t>
            </w:r>
          </w:p>
        </w:tc>
        <w:tc>
          <w:tcPr>
            <w:tcW w:w="1620" w:type="dxa"/>
          </w:tcPr>
          <w:p w14:paraId="58F3115B" w14:textId="1EF03EF2" w:rsidR="006335C6" w:rsidRPr="00492740" w:rsidRDefault="006335C6" w:rsidP="006335C6">
            <w:pPr>
              <w:spacing w:line="320" w:lineRule="exact"/>
              <w:ind w:left="-105" w:right="-123"/>
              <w:jc w:val="center"/>
              <w:rPr>
                <w:rFonts w:ascii="Arial" w:hAnsi="Arial" w:cs="Arial"/>
                <w:spacing w:val="-4"/>
                <w:sz w:val="18"/>
                <w:szCs w:val="18"/>
              </w:rPr>
            </w:pPr>
            <w:r w:rsidRPr="00492740">
              <w:rPr>
                <w:rFonts w:ascii="Arial" w:hAnsi="Arial" w:cs="Arial"/>
                <w:spacing w:val="-4"/>
                <w:sz w:val="18"/>
                <w:szCs w:val="18"/>
              </w:rPr>
              <w:t>MOR, MOR-1</w:t>
            </w:r>
          </w:p>
        </w:tc>
        <w:tc>
          <w:tcPr>
            <w:tcW w:w="1170" w:type="dxa"/>
            <w:vAlign w:val="bottom"/>
          </w:tcPr>
          <w:p w14:paraId="7FEDB49C" w14:textId="30B0C5B5"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cs/>
              </w:rPr>
              <w:t>22</w:t>
            </w:r>
            <w:r w:rsidRPr="00492740">
              <w:rPr>
                <w:rFonts w:ascii="Arial" w:hAnsi="Arial" w:cs="Arial"/>
                <w:sz w:val="18"/>
                <w:szCs w:val="18"/>
              </w:rPr>
              <w:t>,</w:t>
            </w:r>
            <w:r w:rsidRPr="00492740">
              <w:rPr>
                <w:rFonts w:ascii="Arial" w:hAnsi="Arial" w:cs="Arial"/>
                <w:sz w:val="18"/>
                <w:szCs w:val="18"/>
                <w:cs/>
              </w:rPr>
              <w:t>75</w:t>
            </w:r>
            <w:r w:rsidRPr="00492740">
              <w:rPr>
                <w:rFonts w:ascii="Arial" w:hAnsi="Arial" w:cs="Arial"/>
                <w:sz w:val="18"/>
                <w:szCs w:val="18"/>
              </w:rPr>
              <w:t>3</w:t>
            </w:r>
          </w:p>
        </w:tc>
        <w:tc>
          <w:tcPr>
            <w:tcW w:w="1260" w:type="dxa"/>
            <w:vAlign w:val="bottom"/>
          </w:tcPr>
          <w:p w14:paraId="5D36BBBB" w14:textId="57421BE4"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rPr>
              <w:t>29,658</w:t>
            </w:r>
          </w:p>
        </w:tc>
        <w:tc>
          <w:tcPr>
            <w:tcW w:w="1260" w:type="dxa"/>
            <w:vAlign w:val="bottom"/>
          </w:tcPr>
          <w:p w14:paraId="17CCE6E7" w14:textId="27FAFF17"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cs/>
              </w:rPr>
              <w:t>8</w:t>
            </w:r>
            <w:r w:rsidRPr="00492740">
              <w:rPr>
                <w:rFonts w:ascii="Arial" w:hAnsi="Arial" w:cs="Arial"/>
                <w:sz w:val="18"/>
                <w:szCs w:val="18"/>
              </w:rPr>
              <w:t>,</w:t>
            </w:r>
            <w:r w:rsidRPr="00492740">
              <w:rPr>
                <w:rFonts w:ascii="Arial" w:hAnsi="Arial" w:cs="Arial"/>
                <w:sz w:val="18"/>
                <w:szCs w:val="18"/>
                <w:cs/>
              </w:rPr>
              <w:t>61</w:t>
            </w:r>
            <w:r w:rsidRPr="00492740">
              <w:rPr>
                <w:rFonts w:ascii="Arial" w:hAnsi="Arial" w:cs="Arial"/>
                <w:sz w:val="18"/>
                <w:szCs w:val="18"/>
              </w:rPr>
              <w:t>3</w:t>
            </w:r>
          </w:p>
        </w:tc>
        <w:tc>
          <w:tcPr>
            <w:tcW w:w="1263" w:type="dxa"/>
            <w:vAlign w:val="bottom"/>
          </w:tcPr>
          <w:p w14:paraId="2AC2E9F6" w14:textId="3F312CD0"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rPr>
              <w:t>9,811</w:t>
            </w:r>
          </w:p>
        </w:tc>
      </w:tr>
      <w:tr w:rsidR="006335C6" w:rsidRPr="00492740" w14:paraId="6D940D8F" w14:textId="77777777" w:rsidTr="005479B2">
        <w:tc>
          <w:tcPr>
            <w:tcW w:w="2070" w:type="dxa"/>
          </w:tcPr>
          <w:p w14:paraId="0D5A50D9" w14:textId="2F549DFC" w:rsidR="006335C6" w:rsidRPr="00492740" w:rsidRDefault="006335C6" w:rsidP="006335C6">
            <w:pPr>
              <w:tabs>
                <w:tab w:val="left" w:pos="12"/>
              </w:tabs>
              <w:spacing w:line="320" w:lineRule="exact"/>
              <w:ind w:right="-108"/>
              <w:rPr>
                <w:rFonts w:ascii="Arial" w:hAnsi="Arial" w:cs="Arial"/>
                <w:sz w:val="18"/>
                <w:szCs w:val="18"/>
              </w:rPr>
            </w:pPr>
            <w:r w:rsidRPr="00492740">
              <w:rPr>
                <w:rFonts w:ascii="Arial" w:hAnsi="Arial" w:cs="Arial"/>
                <w:sz w:val="18"/>
                <w:szCs w:val="18"/>
              </w:rPr>
              <w:t>Trust receipts</w:t>
            </w:r>
          </w:p>
        </w:tc>
        <w:tc>
          <w:tcPr>
            <w:tcW w:w="1620" w:type="dxa"/>
          </w:tcPr>
          <w:p w14:paraId="5CDC3C05" w14:textId="2C2E4AC9" w:rsidR="006335C6" w:rsidRPr="00492740" w:rsidRDefault="006335C6" w:rsidP="006335C6">
            <w:pPr>
              <w:spacing w:line="320" w:lineRule="exact"/>
              <w:ind w:left="-105" w:right="-123"/>
              <w:jc w:val="center"/>
              <w:rPr>
                <w:rFonts w:ascii="Arial" w:hAnsi="Arial" w:cs="Arial"/>
                <w:spacing w:val="-4"/>
                <w:sz w:val="18"/>
                <w:szCs w:val="18"/>
              </w:rPr>
            </w:pPr>
            <w:r w:rsidRPr="00492740">
              <w:rPr>
                <w:rFonts w:ascii="Arial" w:hAnsi="Arial" w:cs="Arial"/>
                <w:spacing w:val="-4"/>
                <w:sz w:val="18"/>
                <w:szCs w:val="18"/>
              </w:rPr>
              <w:t>MLR-1</w:t>
            </w:r>
          </w:p>
        </w:tc>
        <w:tc>
          <w:tcPr>
            <w:tcW w:w="1170" w:type="dxa"/>
            <w:shd w:val="clear" w:color="auto" w:fill="auto"/>
            <w:vAlign w:val="bottom"/>
          </w:tcPr>
          <w:p w14:paraId="07F76596" w14:textId="1F257788"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cs/>
              </w:rPr>
              <w:t>1</w:t>
            </w:r>
            <w:r w:rsidRPr="00492740">
              <w:rPr>
                <w:rFonts w:ascii="Arial" w:hAnsi="Arial" w:cs="Arial"/>
                <w:sz w:val="18"/>
                <w:szCs w:val="18"/>
              </w:rPr>
              <w:t>19,520</w:t>
            </w:r>
          </w:p>
        </w:tc>
        <w:tc>
          <w:tcPr>
            <w:tcW w:w="1260" w:type="dxa"/>
            <w:shd w:val="clear" w:color="auto" w:fill="auto"/>
            <w:vAlign w:val="bottom"/>
          </w:tcPr>
          <w:p w14:paraId="3900CFD5" w14:textId="41CD1FA4"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rPr>
              <w:t>144,820</w:t>
            </w:r>
          </w:p>
        </w:tc>
        <w:tc>
          <w:tcPr>
            <w:tcW w:w="1260" w:type="dxa"/>
            <w:shd w:val="clear" w:color="auto" w:fill="auto"/>
            <w:vAlign w:val="bottom"/>
          </w:tcPr>
          <w:p w14:paraId="6F31FBE3" w14:textId="4A4D547F"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cs/>
              </w:rPr>
              <w:t>1</w:t>
            </w:r>
            <w:r w:rsidRPr="00492740">
              <w:rPr>
                <w:rFonts w:ascii="Arial" w:hAnsi="Arial" w:cs="Arial"/>
                <w:sz w:val="18"/>
                <w:szCs w:val="18"/>
              </w:rPr>
              <w:t>19,520</w:t>
            </w:r>
          </w:p>
        </w:tc>
        <w:tc>
          <w:tcPr>
            <w:tcW w:w="1263" w:type="dxa"/>
            <w:shd w:val="clear" w:color="auto" w:fill="auto"/>
            <w:vAlign w:val="bottom"/>
          </w:tcPr>
          <w:p w14:paraId="6B9927AD" w14:textId="431CCC5C" w:rsidR="006335C6" w:rsidRPr="00492740" w:rsidRDefault="006335C6" w:rsidP="006335C6">
            <w:pPr>
              <w:tabs>
                <w:tab w:val="decimal" w:pos="969"/>
              </w:tabs>
              <w:spacing w:line="320" w:lineRule="exact"/>
              <w:rPr>
                <w:rFonts w:ascii="Arial" w:hAnsi="Arial" w:cs="Arial"/>
                <w:sz w:val="18"/>
                <w:szCs w:val="18"/>
              </w:rPr>
            </w:pPr>
            <w:r w:rsidRPr="00492740">
              <w:rPr>
                <w:rFonts w:ascii="Arial" w:hAnsi="Arial" w:cs="Arial"/>
                <w:sz w:val="18"/>
                <w:szCs w:val="18"/>
              </w:rPr>
              <w:t>144,820</w:t>
            </w:r>
          </w:p>
        </w:tc>
      </w:tr>
      <w:tr w:rsidR="006335C6" w:rsidRPr="00492740" w14:paraId="029CD3CF" w14:textId="77777777" w:rsidTr="005479B2">
        <w:tc>
          <w:tcPr>
            <w:tcW w:w="2070" w:type="dxa"/>
          </w:tcPr>
          <w:p w14:paraId="29E6D6C3" w14:textId="77777777" w:rsidR="006335C6" w:rsidRPr="00492740" w:rsidRDefault="006335C6" w:rsidP="006335C6">
            <w:pPr>
              <w:spacing w:line="320" w:lineRule="exact"/>
              <w:ind w:left="162" w:right="-108" w:hanging="162"/>
              <w:rPr>
                <w:rFonts w:ascii="Arial" w:hAnsi="Arial" w:cs="Arial"/>
                <w:sz w:val="18"/>
                <w:szCs w:val="18"/>
              </w:rPr>
            </w:pPr>
            <w:r w:rsidRPr="00492740">
              <w:rPr>
                <w:rFonts w:ascii="Arial" w:hAnsi="Arial" w:cs="Arial"/>
                <w:sz w:val="18"/>
                <w:szCs w:val="18"/>
              </w:rPr>
              <w:t>Short-term loans from financial institutions</w:t>
            </w:r>
          </w:p>
        </w:tc>
        <w:tc>
          <w:tcPr>
            <w:tcW w:w="1620" w:type="dxa"/>
          </w:tcPr>
          <w:p w14:paraId="13F7D328" w14:textId="77777777" w:rsidR="006335C6" w:rsidRPr="00492740" w:rsidRDefault="006335C6" w:rsidP="006335C6">
            <w:pPr>
              <w:spacing w:line="320" w:lineRule="exact"/>
              <w:ind w:left="-105" w:right="-123"/>
              <w:jc w:val="center"/>
              <w:rPr>
                <w:rFonts w:ascii="Arial" w:hAnsi="Arial" w:cs="Arial"/>
                <w:spacing w:val="-4"/>
                <w:sz w:val="18"/>
                <w:szCs w:val="18"/>
              </w:rPr>
            </w:pPr>
            <w:r w:rsidRPr="00492740">
              <w:rPr>
                <w:rFonts w:ascii="Arial" w:hAnsi="Arial" w:cs="Arial"/>
                <w:spacing w:val="-4"/>
                <w:sz w:val="18"/>
                <w:szCs w:val="18"/>
              </w:rPr>
              <w:t>MLR - 1,</w:t>
            </w:r>
          </w:p>
          <w:p w14:paraId="2F04F22F" w14:textId="256C6A2B" w:rsidR="006335C6" w:rsidRPr="00492740" w:rsidRDefault="006335C6" w:rsidP="006335C6">
            <w:pPr>
              <w:spacing w:line="320" w:lineRule="exact"/>
              <w:ind w:left="-105" w:right="-123"/>
              <w:jc w:val="center"/>
              <w:rPr>
                <w:rFonts w:ascii="Arial" w:hAnsi="Arial" w:cs="Arial"/>
                <w:spacing w:val="-4"/>
                <w:sz w:val="18"/>
                <w:szCs w:val="18"/>
              </w:rPr>
            </w:pPr>
            <w:r w:rsidRPr="00492740">
              <w:rPr>
                <w:rFonts w:ascii="Arial" w:hAnsi="Arial" w:cs="Arial"/>
                <w:spacing w:val="-4"/>
                <w:sz w:val="18"/>
                <w:szCs w:val="18"/>
              </w:rPr>
              <w:t>MLR - 1.25, MMR</w:t>
            </w:r>
          </w:p>
        </w:tc>
        <w:tc>
          <w:tcPr>
            <w:tcW w:w="1170" w:type="dxa"/>
            <w:vAlign w:val="bottom"/>
          </w:tcPr>
          <w:p w14:paraId="6BCBCB50" w14:textId="468FD5D7" w:rsidR="006335C6" w:rsidRPr="00492740" w:rsidRDefault="006335C6" w:rsidP="006335C6">
            <w:pPr>
              <w:pBdr>
                <w:bottom w:val="single" w:sz="4" w:space="1" w:color="auto"/>
              </w:pBdr>
              <w:tabs>
                <w:tab w:val="decimal" w:pos="969"/>
              </w:tabs>
              <w:spacing w:line="320" w:lineRule="exact"/>
              <w:rPr>
                <w:rFonts w:ascii="Arial" w:hAnsi="Arial" w:cs="Arial"/>
                <w:sz w:val="18"/>
                <w:szCs w:val="18"/>
              </w:rPr>
            </w:pPr>
            <w:r w:rsidRPr="00492740">
              <w:rPr>
                <w:rFonts w:ascii="Arial" w:hAnsi="Arial" w:cs="Arial"/>
                <w:sz w:val="18"/>
                <w:szCs w:val="18"/>
                <w:cs/>
              </w:rPr>
              <w:t>2</w:t>
            </w:r>
            <w:r w:rsidRPr="00492740">
              <w:rPr>
                <w:rFonts w:ascii="Arial" w:hAnsi="Arial" w:cs="Arial"/>
                <w:sz w:val="18"/>
                <w:szCs w:val="18"/>
              </w:rPr>
              <w:t>,821,181</w:t>
            </w:r>
          </w:p>
        </w:tc>
        <w:tc>
          <w:tcPr>
            <w:tcW w:w="1260" w:type="dxa"/>
            <w:vAlign w:val="bottom"/>
          </w:tcPr>
          <w:p w14:paraId="0443BEE4" w14:textId="10A9D974" w:rsidR="006335C6" w:rsidRPr="00492740" w:rsidRDefault="006335C6" w:rsidP="006335C6">
            <w:pPr>
              <w:pBdr>
                <w:bottom w:val="single" w:sz="4" w:space="1" w:color="auto"/>
              </w:pBdr>
              <w:tabs>
                <w:tab w:val="decimal" w:pos="969"/>
              </w:tabs>
              <w:spacing w:line="320" w:lineRule="exact"/>
              <w:rPr>
                <w:rFonts w:ascii="Arial" w:hAnsi="Arial" w:cs="Arial"/>
                <w:sz w:val="18"/>
                <w:szCs w:val="18"/>
              </w:rPr>
            </w:pPr>
            <w:r w:rsidRPr="00492740">
              <w:rPr>
                <w:rFonts w:ascii="Arial" w:hAnsi="Arial" w:cs="Arial"/>
                <w:sz w:val="18"/>
                <w:szCs w:val="18"/>
              </w:rPr>
              <w:t>2,985,964</w:t>
            </w:r>
          </w:p>
        </w:tc>
        <w:tc>
          <w:tcPr>
            <w:tcW w:w="1260" w:type="dxa"/>
            <w:vAlign w:val="bottom"/>
          </w:tcPr>
          <w:p w14:paraId="35FEEA00" w14:textId="4C46A9B7" w:rsidR="006335C6" w:rsidRPr="00492740" w:rsidRDefault="006335C6" w:rsidP="006335C6">
            <w:pPr>
              <w:pBdr>
                <w:bottom w:val="single" w:sz="4" w:space="1" w:color="auto"/>
              </w:pBdr>
              <w:tabs>
                <w:tab w:val="decimal" w:pos="969"/>
              </w:tabs>
              <w:spacing w:line="320" w:lineRule="exact"/>
              <w:rPr>
                <w:rFonts w:ascii="Arial" w:hAnsi="Arial" w:cs="Arial"/>
                <w:sz w:val="18"/>
                <w:szCs w:val="18"/>
              </w:rPr>
            </w:pPr>
            <w:r w:rsidRPr="00492740">
              <w:rPr>
                <w:rFonts w:ascii="Arial" w:hAnsi="Arial" w:cs="Arial"/>
                <w:sz w:val="18"/>
                <w:szCs w:val="18"/>
                <w:cs/>
              </w:rPr>
              <w:t>2</w:t>
            </w:r>
            <w:r w:rsidRPr="00492740">
              <w:rPr>
                <w:rFonts w:ascii="Arial" w:hAnsi="Arial" w:cs="Arial"/>
                <w:sz w:val="18"/>
                <w:szCs w:val="18"/>
              </w:rPr>
              <w:t>,</w:t>
            </w:r>
            <w:r w:rsidRPr="00492740">
              <w:rPr>
                <w:rFonts w:ascii="Arial" w:hAnsi="Arial" w:cs="Arial"/>
                <w:sz w:val="18"/>
                <w:szCs w:val="18"/>
                <w:cs/>
              </w:rPr>
              <w:t>7</w:t>
            </w:r>
            <w:r w:rsidRPr="00492740">
              <w:rPr>
                <w:rFonts w:ascii="Arial" w:hAnsi="Arial" w:cs="Arial"/>
                <w:sz w:val="18"/>
                <w:szCs w:val="18"/>
              </w:rPr>
              <w:t>60,095</w:t>
            </w:r>
          </w:p>
        </w:tc>
        <w:tc>
          <w:tcPr>
            <w:tcW w:w="1263" w:type="dxa"/>
            <w:vAlign w:val="bottom"/>
          </w:tcPr>
          <w:p w14:paraId="0F63CC2F" w14:textId="57209643" w:rsidR="006335C6" w:rsidRPr="00492740" w:rsidRDefault="006335C6" w:rsidP="006335C6">
            <w:pPr>
              <w:pBdr>
                <w:bottom w:val="single" w:sz="4" w:space="1" w:color="auto"/>
              </w:pBdr>
              <w:tabs>
                <w:tab w:val="decimal" w:pos="969"/>
              </w:tabs>
              <w:spacing w:line="320" w:lineRule="exact"/>
              <w:rPr>
                <w:rFonts w:ascii="Arial" w:hAnsi="Arial" w:cs="Arial"/>
                <w:sz w:val="18"/>
                <w:szCs w:val="18"/>
              </w:rPr>
            </w:pPr>
            <w:r w:rsidRPr="00492740">
              <w:rPr>
                <w:rFonts w:ascii="Arial" w:hAnsi="Arial" w:cs="Arial"/>
                <w:sz w:val="18"/>
                <w:szCs w:val="18"/>
              </w:rPr>
              <w:t>2,901,724</w:t>
            </w:r>
          </w:p>
        </w:tc>
      </w:tr>
      <w:tr w:rsidR="00FA7DBA" w:rsidRPr="00492740" w14:paraId="7530905C" w14:textId="77777777" w:rsidTr="005479B2">
        <w:tc>
          <w:tcPr>
            <w:tcW w:w="3690" w:type="dxa"/>
            <w:gridSpan w:val="2"/>
            <w:vAlign w:val="bottom"/>
          </w:tcPr>
          <w:p w14:paraId="55767088" w14:textId="6F8470EC" w:rsidR="00FA7DBA" w:rsidRPr="00492740" w:rsidRDefault="00FA7DBA" w:rsidP="00444322">
            <w:pPr>
              <w:spacing w:line="320" w:lineRule="exact"/>
              <w:ind w:left="162" w:right="-108" w:hanging="162"/>
              <w:rPr>
                <w:rFonts w:ascii="Arial" w:hAnsi="Arial" w:cs="Arial"/>
                <w:b/>
                <w:bCs/>
                <w:sz w:val="18"/>
                <w:szCs w:val="18"/>
              </w:rPr>
            </w:pPr>
            <w:r w:rsidRPr="00492740">
              <w:rPr>
                <w:rFonts w:ascii="Arial" w:hAnsi="Arial" w:cs="Arial"/>
                <w:b/>
                <w:bCs/>
                <w:spacing w:val="-4"/>
                <w:sz w:val="18"/>
                <w:szCs w:val="18"/>
              </w:rPr>
              <w:t xml:space="preserve">Total </w:t>
            </w:r>
          </w:p>
        </w:tc>
        <w:tc>
          <w:tcPr>
            <w:tcW w:w="1170" w:type="dxa"/>
            <w:vAlign w:val="bottom"/>
          </w:tcPr>
          <w:p w14:paraId="3BC8046D" w14:textId="04C3CE90" w:rsidR="00FA7DBA" w:rsidRPr="00492740" w:rsidRDefault="00114FCB" w:rsidP="005479B2">
            <w:pPr>
              <w:pBdr>
                <w:bottom w:val="double" w:sz="4" w:space="1" w:color="auto"/>
              </w:pBdr>
              <w:tabs>
                <w:tab w:val="decimal" w:pos="969"/>
              </w:tabs>
              <w:spacing w:line="320" w:lineRule="exact"/>
              <w:rPr>
                <w:rFonts w:ascii="Arial" w:hAnsi="Arial" w:cs="Arial"/>
                <w:b/>
                <w:bCs/>
                <w:sz w:val="18"/>
                <w:szCs w:val="18"/>
              </w:rPr>
            </w:pPr>
            <w:r w:rsidRPr="00492740">
              <w:rPr>
                <w:rFonts w:ascii="Arial" w:hAnsi="Arial" w:cs="Arial"/>
                <w:b/>
                <w:bCs/>
                <w:sz w:val="18"/>
                <w:szCs w:val="18"/>
                <w:cs/>
              </w:rPr>
              <w:t>2</w:t>
            </w:r>
            <w:r w:rsidRPr="00492740">
              <w:rPr>
                <w:rFonts w:ascii="Arial" w:hAnsi="Arial" w:cs="Arial"/>
                <w:b/>
                <w:bCs/>
                <w:sz w:val="18"/>
                <w:szCs w:val="18"/>
              </w:rPr>
              <w:t>,</w:t>
            </w:r>
            <w:r w:rsidRPr="00492740">
              <w:rPr>
                <w:rFonts w:ascii="Arial" w:hAnsi="Arial" w:cs="Arial"/>
                <w:b/>
                <w:bCs/>
                <w:sz w:val="18"/>
                <w:szCs w:val="18"/>
                <w:cs/>
              </w:rPr>
              <w:t>963</w:t>
            </w:r>
            <w:r w:rsidRPr="00492740">
              <w:rPr>
                <w:rFonts w:ascii="Arial" w:hAnsi="Arial" w:cs="Arial"/>
                <w:b/>
                <w:bCs/>
                <w:sz w:val="18"/>
                <w:szCs w:val="18"/>
              </w:rPr>
              <w:t>,</w:t>
            </w:r>
            <w:r w:rsidRPr="00492740">
              <w:rPr>
                <w:rFonts w:ascii="Arial" w:hAnsi="Arial" w:cs="Arial"/>
                <w:b/>
                <w:bCs/>
                <w:sz w:val="18"/>
                <w:szCs w:val="18"/>
                <w:cs/>
              </w:rPr>
              <w:t>454</w:t>
            </w:r>
          </w:p>
        </w:tc>
        <w:tc>
          <w:tcPr>
            <w:tcW w:w="1260" w:type="dxa"/>
            <w:vAlign w:val="bottom"/>
          </w:tcPr>
          <w:p w14:paraId="035E8D1D" w14:textId="594E5B30" w:rsidR="00FA7DBA" w:rsidRPr="00492740" w:rsidRDefault="00FA7DBA" w:rsidP="005479B2">
            <w:pPr>
              <w:pBdr>
                <w:bottom w:val="double" w:sz="4" w:space="1" w:color="auto"/>
              </w:pBdr>
              <w:tabs>
                <w:tab w:val="decimal" w:pos="969"/>
              </w:tabs>
              <w:spacing w:line="320" w:lineRule="exact"/>
              <w:rPr>
                <w:rFonts w:ascii="Arial" w:hAnsi="Arial" w:cs="Arial"/>
                <w:b/>
                <w:bCs/>
                <w:sz w:val="18"/>
                <w:szCs w:val="18"/>
              </w:rPr>
            </w:pPr>
            <w:r w:rsidRPr="00492740">
              <w:rPr>
                <w:rFonts w:ascii="Arial" w:hAnsi="Arial" w:cs="Arial"/>
                <w:b/>
                <w:bCs/>
                <w:sz w:val="18"/>
                <w:szCs w:val="18"/>
              </w:rPr>
              <w:t>3,160,442</w:t>
            </w:r>
          </w:p>
        </w:tc>
        <w:tc>
          <w:tcPr>
            <w:tcW w:w="1260" w:type="dxa"/>
            <w:vAlign w:val="bottom"/>
          </w:tcPr>
          <w:p w14:paraId="5D5837E6" w14:textId="56E7F46F" w:rsidR="00FA7DBA" w:rsidRPr="00492740" w:rsidRDefault="00114FCB" w:rsidP="005479B2">
            <w:pPr>
              <w:pBdr>
                <w:bottom w:val="double" w:sz="4" w:space="1" w:color="auto"/>
              </w:pBdr>
              <w:tabs>
                <w:tab w:val="decimal" w:pos="969"/>
              </w:tabs>
              <w:spacing w:line="320" w:lineRule="exact"/>
              <w:rPr>
                <w:rFonts w:ascii="Arial" w:hAnsi="Arial" w:cs="Arial"/>
                <w:b/>
                <w:bCs/>
                <w:sz w:val="18"/>
                <w:szCs w:val="18"/>
                <w:cs/>
              </w:rPr>
            </w:pPr>
            <w:r w:rsidRPr="00492740">
              <w:rPr>
                <w:rFonts w:ascii="Arial" w:hAnsi="Arial" w:cs="Arial"/>
                <w:b/>
                <w:bCs/>
                <w:sz w:val="18"/>
                <w:szCs w:val="18"/>
                <w:cs/>
              </w:rPr>
              <w:t>2</w:t>
            </w:r>
            <w:r w:rsidRPr="00492740">
              <w:rPr>
                <w:rFonts w:ascii="Arial" w:hAnsi="Arial" w:cs="Arial"/>
                <w:b/>
                <w:bCs/>
                <w:sz w:val="18"/>
                <w:szCs w:val="18"/>
              </w:rPr>
              <w:t>,</w:t>
            </w:r>
            <w:r w:rsidRPr="00492740">
              <w:rPr>
                <w:rFonts w:ascii="Arial" w:hAnsi="Arial" w:cs="Arial"/>
                <w:b/>
                <w:bCs/>
                <w:sz w:val="18"/>
                <w:szCs w:val="18"/>
                <w:cs/>
              </w:rPr>
              <w:t>888</w:t>
            </w:r>
            <w:r w:rsidRPr="00492740">
              <w:rPr>
                <w:rFonts w:ascii="Arial" w:hAnsi="Arial" w:cs="Arial"/>
                <w:b/>
                <w:bCs/>
                <w:sz w:val="18"/>
                <w:szCs w:val="18"/>
              </w:rPr>
              <w:t>,</w:t>
            </w:r>
            <w:r w:rsidRPr="00492740">
              <w:rPr>
                <w:rFonts w:ascii="Arial" w:hAnsi="Arial" w:cs="Arial"/>
                <w:b/>
                <w:bCs/>
                <w:sz w:val="18"/>
                <w:szCs w:val="18"/>
                <w:cs/>
              </w:rPr>
              <w:t>228</w:t>
            </w:r>
          </w:p>
        </w:tc>
        <w:tc>
          <w:tcPr>
            <w:tcW w:w="1263" w:type="dxa"/>
            <w:vAlign w:val="bottom"/>
          </w:tcPr>
          <w:p w14:paraId="1C654C65" w14:textId="2E0D170E" w:rsidR="00FA7DBA" w:rsidRPr="00492740" w:rsidRDefault="00FA7DBA" w:rsidP="00444322">
            <w:pPr>
              <w:pBdr>
                <w:bottom w:val="double" w:sz="4" w:space="1" w:color="auto"/>
              </w:pBdr>
              <w:tabs>
                <w:tab w:val="decimal" w:pos="969"/>
              </w:tabs>
              <w:spacing w:line="320" w:lineRule="exact"/>
              <w:rPr>
                <w:rFonts w:ascii="Arial" w:hAnsi="Arial" w:cs="Arial"/>
                <w:b/>
                <w:bCs/>
                <w:sz w:val="18"/>
                <w:szCs w:val="18"/>
              </w:rPr>
            </w:pPr>
            <w:r w:rsidRPr="00492740">
              <w:rPr>
                <w:rFonts w:ascii="Arial" w:hAnsi="Arial" w:cs="Arial"/>
                <w:b/>
                <w:bCs/>
                <w:sz w:val="18"/>
                <w:szCs w:val="18"/>
              </w:rPr>
              <w:t>3,056,355</w:t>
            </w:r>
          </w:p>
        </w:tc>
      </w:tr>
    </w:tbl>
    <w:p w14:paraId="2841EBBC" w14:textId="7C55F5A4" w:rsidR="00F76ED8" w:rsidRPr="00492740" w:rsidRDefault="00F76ED8" w:rsidP="0047663B">
      <w:pPr>
        <w:overflowPunct/>
        <w:spacing w:before="120" w:after="120" w:line="380" w:lineRule="exact"/>
        <w:ind w:left="547"/>
        <w:jc w:val="thaiDistribute"/>
        <w:textAlignment w:val="auto"/>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xml:space="preserve">, </w:t>
      </w:r>
      <w:r w:rsidR="00AE2461">
        <w:rPr>
          <w:rFonts w:ascii="Arial" w:hAnsi="Arial" w:cs="Arial"/>
          <w:sz w:val="22"/>
          <w:szCs w:val="22"/>
        </w:rPr>
        <w:t>the subsidiary</w:t>
      </w:r>
      <w:r w:rsidRPr="00492740">
        <w:rPr>
          <w:rFonts w:ascii="Arial" w:hAnsi="Arial" w:cs="Arial"/>
          <w:sz w:val="22"/>
          <w:szCs w:val="22"/>
        </w:rPr>
        <w:t xml:space="preserve"> short-term loans from financial institutions included short-term loans from sale of bill receivable obtained from trade receivables at a discount, amounting to Baht</w:t>
      </w:r>
      <w:r w:rsidR="00740B8D" w:rsidRPr="00492740">
        <w:rPr>
          <w:rFonts w:ascii="Arial" w:hAnsi="Arial" w:cs="Arial"/>
          <w:sz w:val="22"/>
          <w:szCs w:val="22"/>
        </w:rPr>
        <w:t xml:space="preserve"> </w:t>
      </w:r>
      <w:r w:rsidR="00114FCB" w:rsidRPr="00492740">
        <w:rPr>
          <w:rFonts w:ascii="Arial" w:hAnsi="Arial" w:cs="Arial"/>
          <w:sz w:val="22"/>
          <w:szCs w:val="22"/>
        </w:rPr>
        <w:t>19</w:t>
      </w:r>
      <w:r w:rsidRPr="00492740">
        <w:rPr>
          <w:rFonts w:ascii="Arial" w:hAnsi="Arial" w:cs="Arial"/>
          <w:sz w:val="22"/>
          <w:szCs w:val="22"/>
        </w:rPr>
        <w:t xml:space="preserve"> million (</w:t>
      </w:r>
      <w:r w:rsidR="004254D0" w:rsidRPr="00492740">
        <w:rPr>
          <w:rFonts w:ascii="Arial" w:hAnsi="Arial" w:cs="Arial"/>
          <w:sz w:val="22"/>
          <w:szCs w:val="22"/>
        </w:rPr>
        <w:t>31 December 2024</w:t>
      </w:r>
      <w:r w:rsidRPr="00492740">
        <w:rPr>
          <w:rFonts w:ascii="Arial" w:hAnsi="Arial" w:cs="Arial"/>
          <w:sz w:val="22"/>
          <w:szCs w:val="22"/>
        </w:rPr>
        <w:t xml:space="preserve">: Baht </w:t>
      </w:r>
      <w:r w:rsidR="00F23BC0" w:rsidRPr="00492740">
        <w:rPr>
          <w:rFonts w:ascii="Arial" w:hAnsi="Arial" w:cs="Arial"/>
          <w:sz w:val="22"/>
          <w:szCs w:val="22"/>
        </w:rPr>
        <w:t>43</w:t>
      </w:r>
      <w:r w:rsidR="00025647" w:rsidRPr="00492740">
        <w:rPr>
          <w:rFonts w:ascii="Arial" w:hAnsi="Arial" w:cs="Arial"/>
          <w:sz w:val="22"/>
          <w:szCs w:val="22"/>
        </w:rPr>
        <w:t xml:space="preserve"> </w:t>
      </w:r>
      <w:r w:rsidRPr="00492740">
        <w:rPr>
          <w:rFonts w:ascii="Arial" w:hAnsi="Arial" w:cs="Arial"/>
          <w:sz w:val="22"/>
          <w:szCs w:val="22"/>
        </w:rPr>
        <w:t xml:space="preserve">million). The interest is charged at the rate of </w:t>
      </w:r>
      <w:r w:rsidR="00114FCB" w:rsidRPr="00492740">
        <w:rPr>
          <w:rFonts w:ascii="Arial" w:hAnsi="Arial" w:cs="Arial"/>
          <w:sz w:val="22"/>
          <w:szCs w:val="22"/>
        </w:rPr>
        <w:t>2.85</w:t>
      </w:r>
      <w:r w:rsidR="003613E0" w:rsidRPr="00492740">
        <w:rPr>
          <w:rFonts w:ascii="Arial" w:hAnsi="Arial" w:cs="Arial"/>
          <w:sz w:val="22"/>
          <w:szCs w:val="22"/>
        </w:rPr>
        <w:t xml:space="preserve"> </w:t>
      </w:r>
      <w:r w:rsidR="00B8370F">
        <w:rPr>
          <w:rFonts w:ascii="Arial" w:hAnsi="Arial" w:cs="Arial"/>
          <w:sz w:val="22"/>
          <w:szCs w:val="22"/>
        </w:rPr>
        <w:t>-</w:t>
      </w:r>
      <w:r w:rsidR="003613E0" w:rsidRPr="00492740">
        <w:rPr>
          <w:rFonts w:ascii="Arial" w:hAnsi="Arial" w:cs="Arial"/>
          <w:sz w:val="22"/>
          <w:szCs w:val="22"/>
        </w:rPr>
        <w:t xml:space="preserve"> </w:t>
      </w:r>
      <w:r w:rsidR="00114FCB" w:rsidRPr="00492740">
        <w:rPr>
          <w:rFonts w:ascii="Arial" w:hAnsi="Arial" w:cs="Arial"/>
          <w:sz w:val="22"/>
          <w:szCs w:val="22"/>
        </w:rPr>
        <w:t>2.92</w:t>
      </w:r>
      <w:r w:rsidRPr="00492740">
        <w:rPr>
          <w:rFonts w:ascii="Arial" w:hAnsi="Arial" w:cs="Arial"/>
          <w:sz w:val="22"/>
          <w:szCs w:val="22"/>
        </w:rPr>
        <w:t xml:space="preserve"> percent per annum (</w:t>
      </w:r>
      <w:r w:rsidR="004254D0" w:rsidRPr="00492740">
        <w:rPr>
          <w:rFonts w:ascii="Arial" w:hAnsi="Arial" w:cs="Arial"/>
          <w:sz w:val="22"/>
          <w:szCs w:val="22"/>
        </w:rPr>
        <w:t>31 December 2024</w:t>
      </w:r>
      <w:r w:rsidRPr="00492740">
        <w:rPr>
          <w:rFonts w:ascii="Arial" w:hAnsi="Arial" w:cs="Arial"/>
          <w:sz w:val="22"/>
          <w:szCs w:val="22"/>
        </w:rPr>
        <w:t>:</w:t>
      </w:r>
      <w:r w:rsidR="00376B2A" w:rsidRPr="00492740">
        <w:rPr>
          <w:rFonts w:ascii="Arial" w:hAnsi="Arial" w:cs="Arial"/>
          <w:sz w:val="22"/>
          <w:szCs w:val="22"/>
        </w:rPr>
        <w:t xml:space="preserve"> </w:t>
      </w:r>
      <w:r w:rsidR="00F23BC0" w:rsidRPr="00492740">
        <w:rPr>
          <w:rFonts w:ascii="Arial" w:hAnsi="Arial" w:cs="Arial"/>
          <w:sz w:val="22"/>
          <w:szCs w:val="22"/>
        </w:rPr>
        <w:t xml:space="preserve">0.71 - 3.12 </w:t>
      </w:r>
      <w:r w:rsidRPr="00492740">
        <w:rPr>
          <w:rFonts w:ascii="Arial" w:hAnsi="Arial" w:cs="Arial"/>
          <w:sz w:val="22"/>
          <w:szCs w:val="22"/>
        </w:rPr>
        <w:t xml:space="preserve">percent per annum). The financial </w:t>
      </w:r>
      <w:r w:rsidRPr="00492740">
        <w:rPr>
          <w:rFonts w:ascii="Arial" w:hAnsi="Arial" w:cs="Arial"/>
          <w:spacing w:val="-3"/>
          <w:sz w:val="22"/>
          <w:szCs w:val="22"/>
        </w:rPr>
        <w:t>institutions have the right to pursue the</w:t>
      </w:r>
      <w:r w:rsidR="00740B8D" w:rsidRPr="00492740">
        <w:rPr>
          <w:rFonts w:ascii="Arial" w:hAnsi="Arial" w:cs="Arial"/>
          <w:sz w:val="22"/>
          <w:szCs w:val="22"/>
        </w:rPr>
        <w:t xml:space="preserve"> </w:t>
      </w:r>
      <w:r w:rsidR="00AE2461">
        <w:rPr>
          <w:rFonts w:ascii="Arial" w:hAnsi="Arial" w:cs="Arial"/>
          <w:sz w:val="22"/>
          <w:szCs w:val="22"/>
        </w:rPr>
        <w:t>subsidiary</w:t>
      </w:r>
      <w:r w:rsidR="00C12A5C" w:rsidRPr="00492740">
        <w:rPr>
          <w:rFonts w:ascii="Arial" w:hAnsi="Arial" w:cs="Arial"/>
          <w:sz w:val="22"/>
          <w:szCs w:val="22"/>
        </w:rPr>
        <w:t xml:space="preserve"> </w:t>
      </w:r>
      <w:r w:rsidRPr="00492740">
        <w:rPr>
          <w:rFonts w:ascii="Arial" w:hAnsi="Arial" w:cs="Arial"/>
          <w:spacing w:val="-3"/>
          <w:sz w:val="22"/>
          <w:szCs w:val="22"/>
        </w:rPr>
        <w:t>for payments in the event that it is unable</w:t>
      </w:r>
      <w:r w:rsidRPr="00492740">
        <w:rPr>
          <w:rFonts w:ascii="Arial" w:hAnsi="Arial" w:cs="Arial"/>
          <w:sz w:val="22"/>
          <w:szCs w:val="22"/>
        </w:rPr>
        <w:t xml:space="preserve"> to make full collection of bill receivable.</w:t>
      </w:r>
    </w:p>
    <w:p w14:paraId="3B15A1A6" w14:textId="2A279F3D" w:rsidR="00F77476" w:rsidRPr="00492740" w:rsidRDefault="00F77476" w:rsidP="0047663B">
      <w:pPr>
        <w:overflowPunct/>
        <w:spacing w:before="120" w:after="120" w:line="380" w:lineRule="exact"/>
        <w:ind w:left="547"/>
        <w:jc w:val="thaiDistribute"/>
        <w:textAlignment w:val="auto"/>
        <w:rPr>
          <w:rFonts w:ascii="Arial" w:hAnsi="Arial" w:cs="Arial"/>
          <w:sz w:val="22"/>
          <w:szCs w:val="22"/>
        </w:rPr>
      </w:pPr>
      <w:r w:rsidRPr="00492740">
        <w:rPr>
          <w:rFonts w:ascii="Arial" w:hAnsi="Arial" w:cs="Arial"/>
          <w:sz w:val="22"/>
          <w:szCs w:val="22"/>
        </w:rPr>
        <w:t>The bank overdrafts</w:t>
      </w:r>
      <w:r w:rsidR="00846CE1" w:rsidRPr="00492740">
        <w:rPr>
          <w:rFonts w:ascii="Arial" w:hAnsi="Arial" w:cs="Arial"/>
          <w:sz w:val="22"/>
          <w:szCs w:val="22"/>
        </w:rPr>
        <w:t>, trust receipt</w:t>
      </w:r>
      <w:r w:rsidR="00994481" w:rsidRPr="00492740">
        <w:rPr>
          <w:rFonts w:ascii="Arial" w:hAnsi="Arial" w:cs="Arial"/>
          <w:sz w:val="22"/>
          <w:szCs w:val="22"/>
        </w:rPr>
        <w:t>s</w:t>
      </w:r>
      <w:r w:rsidR="00846CE1" w:rsidRPr="00492740">
        <w:rPr>
          <w:rFonts w:ascii="Arial" w:hAnsi="Arial" w:cs="Arial"/>
          <w:sz w:val="22"/>
          <w:szCs w:val="22"/>
        </w:rPr>
        <w:t xml:space="preserve"> </w:t>
      </w:r>
      <w:r w:rsidRPr="00492740">
        <w:rPr>
          <w:rFonts w:ascii="Arial" w:hAnsi="Arial" w:cs="Arial"/>
          <w:sz w:val="22"/>
          <w:szCs w:val="22"/>
        </w:rPr>
        <w:t xml:space="preserve">and short-term loan facilities of the </w:t>
      </w:r>
      <w:r w:rsidR="00862B0B" w:rsidRPr="00492740">
        <w:rPr>
          <w:rFonts w:ascii="Arial" w:hAnsi="Arial" w:cs="Arial"/>
          <w:sz w:val="22"/>
          <w:szCs w:val="22"/>
        </w:rPr>
        <w:t>Group</w:t>
      </w:r>
      <w:r w:rsidRPr="00492740">
        <w:rPr>
          <w:rFonts w:ascii="Arial" w:hAnsi="Arial" w:cs="Arial"/>
          <w:sz w:val="22"/>
          <w:szCs w:val="22"/>
        </w:rPr>
        <w:t xml:space="preserve"> are secured by the mortgage of the part of land with structures thereon</w:t>
      </w:r>
      <w:r w:rsidR="00D409EC" w:rsidRPr="00492740">
        <w:rPr>
          <w:rFonts w:ascii="Arial" w:hAnsi="Arial" w:cs="Arial"/>
          <w:sz w:val="22"/>
          <w:szCs w:val="22"/>
        </w:rPr>
        <w:t>,</w:t>
      </w:r>
      <w:r w:rsidRPr="00492740">
        <w:rPr>
          <w:rFonts w:ascii="Arial" w:hAnsi="Arial" w:cs="Arial"/>
          <w:sz w:val="22"/>
          <w:szCs w:val="22"/>
        </w:rPr>
        <w:t xml:space="preserve"> ships of the Company</w:t>
      </w:r>
      <w:r w:rsidR="00824811" w:rsidRPr="00492740">
        <w:rPr>
          <w:rFonts w:ascii="Arial" w:hAnsi="Arial" w:cs="Arial"/>
          <w:sz w:val="22"/>
          <w:szCs w:val="22"/>
        </w:rPr>
        <w:t xml:space="preserve"> </w:t>
      </w:r>
      <w:r w:rsidR="002610C1" w:rsidRPr="00492740">
        <w:rPr>
          <w:rFonts w:ascii="Arial" w:hAnsi="Arial" w:cs="Arial"/>
          <w:sz w:val="22"/>
          <w:szCs w:val="22"/>
        </w:rPr>
        <w:t xml:space="preserve">and </w:t>
      </w:r>
      <w:r w:rsidRPr="00492740">
        <w:rPr>
          <w:rFonts w:ascii="Arial" w:hAnsi="Arial" w:cs="Arial"/>
          <w:sz w:val="22"/>
          <w:szCs w:val="22"/>
        </w:rPr>
        <w:t>investment properties and future structures of the Company</w:t>
      </w:r>
      <w:r w:rsidR="00F959F0" w:rsidRPr="00492740">
        <w:rPr>
          <w:rFonts w:ascii="Arial" w:hAnsi="Arial" w:cs="Arial"/>
          <w:sz w:val="22"/>
          <w:szCs w:val="22"/>
        </w:rPr>
        <w:t xml:space="preserve"> and its subsidiary’s </w:t>
      </w:r>
      <w:r w:rsidR="002610C1" w:rsidRPr="00492740">
        <w:rPr>
          <w:rFonts w:ascii="Arial" w:hAnsi="Arial" w:cs="Arial"/>
          <w:sz w:val="22"/>
          <w:szCs w:val="22"/>
        </w:rPr>
        <w:t>development project</w:t>
      </w:r>
      <w:r w:rsidRPr="00492740">
        <w:rPr>
          <w:rFonts w:ascii="Arial" w:hAnsi="Arial" w:cs="Arial"/>
          <w:sz w:val="22"/>
          <w:szCs w:val="22"/>
        </w:rPr>
        <w:t xml:space="preserve">, transfer of rights of claim over collections for work done under construction agreements of </w:t>
      </w:r>
      <w:r w:rsidR="00F140A3" w:rsidRPr="00492740">
        <w:rPr>
          <w:rFonts w:ascii="Arial" w:hAnsi="Arial" w:cs="Arial"/>
          <w:sz w:val="22"/>
          <w:szCs w:val="22"/>
        </w:rPr>
        <w:t xml:space="preserve">the Company </w:t>
      </w:r>
      <w:r w:rsidR="001D7B1A" w:rsidRPr="00492740">
        <w:rPr>
          <w:rFonts w:ascii="Arial" w:hAnsi="Arial" w:cs="Arial"/>
          <w:sz w:val="22"/>
          <w:szCs w:val="22"/>
        </w:rPr>
        <w:t xml:space="preserve">and its subsidiaries </w:t>
      </w:r>
      <w:r w:rsidRPr="00492740">
        <w:rPr>
          <w:rFonts w:ascii="Arial" w:hAnsi="Arial" w:cs="Arial"/>
          <w:sz w:val="22"/>
          <w:szCs w:val="22"/>
        </w:rPr>
        <w:t>and are guaranteed by</w:t>
      </w:r>
      <w:r w:rsidR="00934A66" w:rsidRPr="00492740">
        <w:rPr>
          <w:rFonts w:ascii="Arial" w:hAnsi="Arial" w:cs="Arial"/>
          <w:sz w:val="22"/>
          <w:szCs w:val="22"/>
          <w:cs/>
        </w:rPr>
        <w:t xml:space="preserve">                                  </w:t>
      </w:r>
      <w:r w:rsidRPr="00492740">
        <w:rPr>
          <w:rFonts w:ascii="Arial" w:hAnsi="Arial" w:cs="Arial"/>
          <w:sz w:val="22"/>
          <w:szCs w:val="22"/>
        </w:rPr>
        <w:t xml:space="preserve"> the Company</w:t>
      </w:r>
      <w:r w:rsidR="000A71BA" w:rsidRPr="00492740">
        <w:rPr>
          <w:rFonts w:ascii="Arial" w:hAnsi="Arial" w:cs="Arial"/>
          <w:sz w:val="22"/>
          <w:szCs w:val="22"/>
        </w:rPr>
        <w:t xml:space="preserve"> and the directors of the Company </w:t>
      </w:r>
      <w:r w:rsidRPr="00492740">
        <w:rPr>
          <w:rFonts w:ascii="Arial" w:hAnsi="Arial" w:cs="Arial"/>
          <w:sz w:val="22"/>
          <w:szCs w:val="22"/>
        </w:rPr>
        <w:t xml:space="preserve">and its </w:t>
      </w:r>
      <w:r w:rsidR="00D45B06" w:rsidRPr="00492740">
        <w:rPr>
          <w:rFonts w:ascii="Arial" w:hAnsi="Arial" w:cs="Arial"/>
          <w:sz w:val="22"/>
          <w:szCs w:val="22"/>
        </w:rPr>
        <w:t>subsidiar</w:t>
      </w:r>
      <w:r w:rsidR="002610C1" w:rsidRPr="00492740">
        <w:rPr>
          <w:rFonts w:ascii="Arial" w:hAnsi="Arial" w:cs="Arial"/>
          <w:sz w:val="22"/>
          <w:szCs w:val="22"/>
        </w:rPr>
        <w:t>ies</w:t>
      </w:r>
      <w:r w:rsidR="000A71BA" w:rsidRPr="00492740">
        <w:rPr>
          <w:rFonts w:ascii="Arial" w:hAnsi="Arial" w:cs="Arial"/>
          <w:sz w:val="22"/>
          <w:szCs w:val="22"/>
        </w:rPr>
        <w:t>.</w:t>
      </w:r>
      <w:r w:rsidR="00F140A3" w:rsidRPr="00492740">
        <w:rPr>
          <w:rFonts w:ascii="Arial" w:hAnsi="Arial" w:cs="Arial"/>
          <w:sz w:val="22"/>
          <w:szCs w:val="22"/>
        </w:rPr>
        <w:t xml:space="preserve"> </w:t>
      </w:r>
    </w:p>
    <w:p w14:paraId="47010191" w14:textId="74D5C975" w:rsidR="00452556" w:rsidRPr="00492740" w:rsidRDefault="003224F0"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2"/>
        </w:rPr>
        <w:t>1</w:t>
      </w:r>
      <w:r w:rsidR="001B5D2B" w:rsidRPr="00492740">
        <w:rPr>
          <w:rFonts w:ascii="Arial" w:hAnsi="Arial" w:cs="Arial"/>
          <w:b/>
          <w:color w:val="000000"/>
          <w:spacing w:val="-4"/>
          <w:sz w:val="22"/>
          <w:szCs w:val="22"/>
        </w:rPr>
        <w:t>1</w:t>
      </w:r>
      <w:r w:rsidR="00452556" w:rsidRPr="00492740">
        <w:rPr>
          <w:rFonts w:ascii="Arial" w:hAnsi="Arial" w:cs="Arial"/>
          <w:b/>
          <w:color w:val="000000"/>
          <w:spacing w:val="-4"/>
          <w:sz w:val="22"/>
          <w:szCs w:val="22"/>
        </w:rPr>
        <w:t>.</w:t>
      </w:r>
      <w:r w:rsidR="00452556" w:rsidRPr="00492740">
        <w:rPr>
          <w:rFonts w:ascii="Arial" w:hAnsi="Arial" w:cs="Arial"/>
          <w:b/>
          <w:color w:val="000000"/>
          <w:spacing w:val="-4"/>
          <w:sz w:val="22"/>
          <w:szCs w:val="22"/>
        </w:rPr>
        <w:tab/>
        <w:t>Long-term loan</w:t>
      </w:r>
      <w:r w:rsidR="00437FB9" w:rsidRPr="00492740">
        <w:rPr>
          <w:rFonts w:ascii="Arial" w:hAnsi="Arial" w:cs="Arial"/>
          <w:b/>
          <w:color w:val="000000"/>
          <w:spacing w:val="-4"/>
          <w:sz w:val="22"/>
          <w:szCs w:val="22"/>
        </w:rPr>
        <w:t>s</w:t>
      </w:r>
      <w:r w:rsidR="00F575EB" w:rsidRPr="00492740">
        <w:rPr>
          <w:rFonts w:ascii="Arial" w:hAnsi="Arial" w:cs="Arial"/>
          <w:b/>
          <w:color w:val="000000"/>
          <w:spacing w:val="-4"/>
          <w:sz w:val="22"/>
          <w:szCs w:val="22"/>
        </w:rPr>
        <w:t xml:space="preserve"> from banks</w:t>
      </w:r>
      <w:r w:rsidR="00452556" w:rsidRPr="00492740">
        <w:rPr>
          <w:rFonts w:ascii="Arial" w:hAnsi="Arial" w:cs="Arial"/>
          <w:b/>
          <w:color w:val="000000"/>
          <w:spacing w:val="-4"/>
          <w:sz w:val="22"/>
          <w:szCs w:val="22"/>
        </w:rPr>
        <w:t xml:space="preserve"> </w:t>
      </w:r>
    </w:p>
    <w:p w14:paraId="0CA5FF74" w14:textId="73B749F3" w:rsidR="00EB3E78" w:rsidRPr="00492740" w:rsidRDefault="007D4B71" w:rsidP="0047663B">
      <w:pPr>
        <w:overflowPunct/>
        <w:spacing w:before="120" w:after="120" w:line="380" w:lineRule="exact"/>
        <w:ind w:left="547"/>
        <w:jc w:val="thaiDistribute"/>
        <w:textAlignment w:val="auto"/>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l</w:t>
      </w:r>
      <w:r w:rsidR="007C3364" w:rsidRPr="00492740">
        <w:rPr>
          <w:rFonts w:ascii="Arial" w:hAnsi="Arial" w:cs="Arial"/>
          <w:sz w:val="22"/>
          <w:szCs w:val="22"/>
        </w:rPr>
        <w:t>ong-term</w:t>
      </w:r>
      <w:r w:rsidR="007C3364" w:rsidRPr="00492740">
        <w:rPr>
          <w:rFonts w:ascii="Arial" w:hAnsi="Arial" w:cs="Arial"/>
          <w:sz w:val="22"/>
          <w:szCs w:val="22"/>
          <w:cs/>
        </w:rPr>
        <w:t xml:space="preserve"> </w:t>
      </w:r>
      <w:r w:rsidR="007C3364" w:rsidRPr="00492740">
        <w:rPr>
          <w:rFonts w:ascii="Arial" w:hAnsi="Arial" w:cs="Arial"/>
          <w:sz w:val="22"/>
          <w:szCs w:val="22"/>
        </w:rPr>
        <w:t>loans</w:t>
      </w:r>
      <w:r w:rsidR="007C3364" w:rsidRPr="00492740">
        <w:rPr>
          <w:rFonts w:ascii="Arial" w:hAnsi="Arial" w:cs="Arial"/>
          <w:sz w:val="22"/>
          <w:szCs w:val="22"/>
          <w:cs/>
        </w:rPr>
        <w:t xml:space="preserve"> </w:t>
      </w:r>
      <w:r w:rsidR="007C3364" w:rsidRPr="00492740">
        <w:rPr>
          <w:rFonts w:ascii="Arial" w:hAnsi="Arial" w:cs="Arial"/>
          <w:sz w:val="22"/>
          <w:szCs w:val="22"/>
        </w:rPr>
        <w:t>comprise</w:t>
      </w:r>
      <w:r w:rsidR="007C3364" w:rsidRPr="00492740">
        <w:rPr>
          <w:rFonts w:ascii="Arial" w:hAnsi="Arial" w:cs="Arial"/>
          <w:sz w:val="22"/>
          <w:szCs w:val="22"/>
          <w:cs/>
        </w:rPr>
        <w:t xml:space="preserve"> </w:t>
      </w:r>
      <w:r w:rsidR="007C3364" w:rsidRPr="00492740">
        <w:rPr>
          <w:rFonts w:ascii="Arial" w:hAnsi="Arial" w:cs="Arial"/>
          <w:sz w:val="22"/>
          <w:szCs w:val="22"/>
        </w:rPr>
        <w:t>bank</w:t>
      </w:r>
      <w:r w:rsidR="007C3364" w:rsidRPr="00492740">
        <w:rPr>
          <w:rFonts w:ascii="Arial" w:hAnsi="Arial" w:cs="Arial"/>
          <w:sz w:val="22"/>
          <w:szCs w:val="22"/>
          <w:cs/>
        </w:rPr>
        <w:t xml:space="preserve"> </w:t>
      </w:r>
      <w:r w:rsidR="007C3364" w:rsidRPr="00492740">
        <w:rPr>
          <w:rFonts w:ascii="Arial" w:hAnsi="Arial" w:cs="Arial"/>
          <w:sz w:val="22"/>
          <w:szCs w:val="22"/>
        </w:rPr>
        <w:t>credit</w:t>
      </w:r>
      <w:r w:rsidR="007C3364" w:rsidRPr="00492740">
        <w:rPr>
          <w:rFonts w:ascii="Arial" w:hAnsi="Arial" w:cs="Arial"/>
          <w:sz w:val="22"/>
          <w:szCs w:val="22"/>
          <w:cs/>
        </w:rPr>
        <w:t xml:space="preserve"> </w:t>
      </w:r>
      <w:r w:rsidR="007C3364" w:rsidRPr="00492740">
        <w:rPr>
          <w:rFonts w:ascii="Arial" w:hAnsi="Arial" w:cs="Arial"/>
          <w:sz w:val="22"/>
          <w:szCs w:val="22"/>
        </w:rPr>
        <w:t>facilities</w:t>
      </w:r>
      <w:r w:rsidR="007C3364" w:rsidRPr="00492740">
        <w:rPr>
          <w:rFonts w:ascii="Arial" w:hAnsi="Arial" w:cs="Arial"/>
          <w:sz w:val="22"/>
          <w:szCs w:val="22"/>
          <w:cs/>
        </w:rPr>
        <w:t xml:space="preserve"> </w:t>
      </w:r>
      <w:r w:rsidR="000A71BA" w:rsidRPr="00492740">
        <w:rPr>
          <w:rFonts w:ascii="Arial" w:hAnsi="Arial" w:cs="Arial"/>
          <w:sz w:val="22"/>
          <w:szCs w:val="22"/>
        </w:rPr>
        <w:t xml:space="preserve">of </w:t>
      </w:r>
      <w:r w:rsidR="00D45B06" w:rsidRPr="00492740">
        <w:rPr>
          <w:rFonts w:ascii="Arial" w:hAnsi="Arial" w:cs="Arial"/>
          <w:sz w:val="22"/>
          <w:szCs w:val="22"/>
        </w:rPr>
        <w:t>the</w:t>
      </w:r>
      <w:r w:rsidR="000A71BA" w:rsidRPr="00492740">
        <w:rPr>
          <w:rFonts w:ascii="Arial" w:hAnsi="Arial" w:cs="Arial"/>
          <w:sz w:val="22"/>
          <w:szCs w:val="22"/>
        </w:rPr>
        <w:t xml:space="preserve"> </w:t>
      </w:r>
      <w:r w:rsidR="006527A8" w:rsidRPr="00492740">
        <w:rPr>
          <w:rFonts w:ascii="Arial" w:hAnsi="Arial" w:cs="Arial"/>
          <w:sz w:val="22"/>
          <w:szCs w:val="22"/>
        </w:rPr>
        <w:t xml:space="preserve">Company and its </w:t>
      </w:r>
      <w:r w:rsidR="000A71BA" w:rsidRPr="00492740">
        <w:rPr>
          <w:rFonts w:ascii="Arial" w:hAnsi="Arial" w:cs="Arial"/>
          <w:sz w:val="22"/>
          <w:szCs w:val="22"/>
        </w:rPr>
        <w:t xml:space="preserve">subsidiaries </w:t>
      </w:r>
      <w:r w:rsidR="007C3364" w:rsidRPr="00492740">
        <w:rPr>
          <w:rFonts w:ascii="Arial" w:hAnsi="Arial" w:cs="Arial"/>
          <w:sz w:val="22"/>
          <w:szCs w:val="22"/>
        </w:rPr>
        <w:t>totaling</w:t>
      </w:r>
      <w:r w:rsidR="007C3364" w:rsidRPr="00492740">
        <w:rPr>
          <w:rFonts w:ascii="Arial" w:hAnsi="Arial" w:cs="Arial"/>
          <w:sz w:val="22"/>
          <w:szCs w:val="22"/>
          <w:cs/>
        </w:rPr>
        <w:t xml:space="preserve"> </w:t>
      </w:r>
      <w:r w:rsidR="00F44608" w:rsidRPr="00492740">
        <w:rPr>
          <w:rFonts w:ascii="Arial" w:hAnsi="Arial" w:cs="Arial"/>
          <w:sz w:val="22"/>
          <w:szCs w:val="22"/>
        </w:rPr>
        <w:t xml:space="preserve">Baht </w:t>
      </w:r>
      <w:r w:rsidR="00A231EB" w:rsidRPr="00492740">
        <w:rPr>
          <w:rFonts w:ascii="Arial" w:hAnsi="Arial" w:cs="Arial"/>
          <w:sz w:val="22"/>
          <w:szCs w:val="22"/>
        </w:rPr>
        <w:t>3,176</w:t>
      </w:r>
      <w:r w:rsidR="00F44608" w:rsidRPr="00492740">
        <w:rPr>
          <w:rFonts w:ascii="Arial" w:hAnsi="Arial" w:cs="Arial"/>
          <w:sz w:val="22"/>
          <w:szCs w:val="22"/>
        </w:rPr>
        <w:t xml:space="preserve"> million</w:t>
      </w:r>
      <w:r w:rsidR="004E733D" w:rsidRPr="00492740">
        <w:rPr>
          <w:rFonts w:ascii="Arial" w:hAnsi="Arial" w:cs="Arial"/>
          <w:sz w:val="22"/>
          <w:szCs w:val="22"/>
        </w:rPr>
        <w:t xml:space="preserve"> (</w:t>
      </w:r>
      <w:r w:rsidR="004254D0" w:rsidRPr="00492740">
        <w:rPr>
          <w:rFonts w:ascii="Arial" w:hAnsi="Arial" w:cs="Arial"/>
          <w:sz w:val="22"/>
          <w:szCs w:val="22"/>
        </w:rPr>
        <w:t>31 December 2024</w:t>
      </w:r>
      <w:r w:rsidR="004E733D" w:rsidRPr="00492740">
        <w:rPr>
          <w:rFonts w:ascii="Arial" w:hAnsi="Arial" w:cs="Arial"/>
          <w:sz w:val="22"/>
          <w:szCs w:val="22"/>
        </w:rPr>
        <w:t xml:space="preserve">: Baht </w:t>
      </w:r>
      <w:r w:rsidR="00BB0C47" w:rsidRPr="00492740">
        <w:rPr>
          <w:rFonts w:ascii="Arial" w:hAnsi="Arial" w:cs="Arial"/>
          <w:sz w:val="22"/>
          <w:szCs w:val="28"/>
        </w:rPr>
        <w:t>3,176</w:t>
      </w:r>
      <w:r w:rsidR="00A65F71" w:rsidRPr="00492740">
        <w:rPr>
          <w:rFonts w:ascii="Arial" w:hAnsi="Arial" w:cs="Arial"/>
          <w:sz w:val="22"/>
          <w:szCs w:val="22"/>
        </w:rPr>
        <w:t xml:space="preserve"> </w:t>
      </w:r>
      <w:r w:rsidR="004E733D" w:rsidRPr="00492740">
        <w:rPr>
          <w:rFonts w:ascii="Arial" w:hAnsi="Arial" w:cs="Arial"/>
          <w:sz w:val="22"/>
          <w:szCs w:val="22"/>
        </w:rPr>
        <w:t>million)</w:t>
      </w:r>
      <w:r w:rsidR="00950285" w:rsidRPr="00492740">
        <w:rPr>
          <w:rFonts w:ascii="Arial" w:hAnsi="Arial" w:cs="Arial"/>
          <w:sz w:val="22"/>
          <w:szCs w:val="22"/>
        </w:rPr>
        <w:t xml:space="preserve"> with carry interest at rates of </w:t>
      </w:r>
      <w:r w:rsidR="000B6111" w:rsidRPr="00492740">
        <w:rPr>
          <w:rFonts w:ascii="Arial" w:hAnsi="Arial" w:cs="Arial"/>
          <w:sz w:val="22"/>
          <w:szCs w:val="22"/>
        </w:rPr>
        <w:t>4.00</w:t>
      </w:r>
      <w:r w:rsidR="00950285" w:rsidRPr="00492740">
        <w:rPr>
          <w:rFonts w:ascii="Arial" w:hAnsi="Arial" w:cs="Arial"/>
          <w:sz w:val="22"/>
          <w:szCs w:val="22"/>
        </w:rPr>
        <w:t xml:space="preserve"> to</w:t>
      </w:r>
      <w:r w:rsidR="000B6111" w:rsidRPr="00492740">
        <w:rPr>
          <w:rFonts w:ascii="Arial" w:hAnsi="Arial" w:cs="Arial"/>
          <w:sz w:val="22"/>
          <w:szCs w:val="22"/>
        </w:rPr>
        <w:t xml:space="preserve"> 6.50</w:t>
      </w:r>
      <w:r w:rsidR="00950285" w:rsidRPr="00492740">
        <w:rPr>
          <w:rFonts w:ascii="Arial" w:hAnsi="Arial" w:cs="Arial"/>
          <w:sz w:val="22"/>
          <w:szCs w:val="22"/>
        </w:rPr>
        <w:t xml:space="preserve"> percent and MLR</w:t>
      </w:r>
      <w:r w:rsidR="001D1B7C" w:rsidRPr="00492740">
        <w:rPr>
          <w:rFonts w:ascii="Arial" w:hAnsi="Arial" w:cs="Arial"/>
          <w:sz w:val="22"/>
          <w:szCs w:val="22"/>
        </w:rPr>
        <w:t xml:space="preserve"> </w:t>
      </w:r>
      <w:r w:rsidR="00950285" w:rsidRPr="00492740">
        <w:rPr>
          <w:rFonts w:ascii="Arial" w:hAnsi="Arial" w:cs="Arial"/>
          <w:sz w:val="22"/>
          <w:szCs w:val="22"/>
        </w:rPr>
        <w:t>-</w:t>
      </w:r>
      <w:r w:rsidR="001D1B7C" w:rsidRPr="00492740">
        <w:rPr>
          <w:rFonts w:ascii="Arial" w:hAnsi="Arial" w:cs="Arial"/>
          <w:sz w:val="22"/>
          <w:szCs w:val="22"/>
        </w:rPr>
        <w:t xml:space="preserve"> </w:t>
      </w:r>
      <w:r w:rsidR="000B6111" w:rsidRPr="00492740">
        <w:rPr>
          <w:rFonts w:ascii="Arial" w:hAnsi="Arial" w:cs="Arial"/>
          <w:sz w:val="22"/>
          <w:szCs w:val="22"/>
        </w:rPr>
        <w:t>2</w:t>
      </w:r>
      <w:r w:rsidR="00950285" w:rsidRPr="00492740">
        <w:rPr>
          <w:rFonts w:ascii="Arial" w:hAnsi="Arial" w:cs="Arial"/>
          <w:sz w:val="22"/>
          <w:szCs w:val="22"/>
        </w:rPr>
        <w:t>.</w:t>
      </w:r>
      <w:r w:rsidR="000B6111" w:rsidRPr="00492740">
        <w:rPr>
          <w:rFonts w:ascii="Arial" w:hAnsi="Arial" w:cs="Arial"/>
          <w:sz w:val="22"/>
          <w:szCs w:val="22"/>
        </w:rPr>
        <w:t>7</w:t>
      </w:r>
      <w:r w:rsidR="002F7D9C" w:rsidRPr="00492740">
        <w:rPr>
          <w:rFonts w:ascii="Arial" w:hAnsi="Arial" w:cs="Arial"/>
          <w:sz w:val="22"/>
          <w:szCs w:val="22"/>
        </w:rPr>
        <w:t>5</w:t>
      </w:r>
      <w:r w:rsidR="00950285" w:rsidRPr="00492740">
        <w:rPr>
          <w:rFonts w:ascii="Arial" w:hAnsi="Arial" w:cs="Arial"/>
          <w:sz w:val="22"/>
          <w:szCs w:val="22"/>
        </w:rPr>
        <w:t xml:space="preserve"> to MLR per annum</w:t>
      </w:r>
      <w:r w:rsidR="00EB3E78" w:rsidRPr="00492740">
        <w:rPr>
          <w:rFonts w:ascii="Arial" w:hAnsi="Arial" w:cs="Arial"/>
          <w:sz w:val="22"/>
          <w:szCs w:val="22"/>
        </w:rPr>
        <w:t>.</w:t>
      </w:r>
      <w:r w:rsidR="006E626C" w:rsidRPr="00492740">
        <w:rPr>
          <w:rFonts w:ascii="Arial" w:hAnsi="Arial" w:cs="Arial"/>
          <w:sz w:val="22"/>
          <w:szCs w:val="22"/>
        </w:rPr>
        <w:t xml:space="preserve"> </w:t>
      </w:r>
      <w:r w:rsidR="00EB3E78" w:rsidRPr="00492740">
        <w:rPr>
          <w:rFonts w:ascii="Arial" w:hAnsi="Arial" w:cs="Arial"/>
          <w:sz w:val="22"/>
          <w:szCs w:val="22"/>
        </w:rPr>
        <w:t>The loan agreements contain covenants</w:t>
      </w:r>
      <w:r w:rsidR="005244E1" w:rsidRPr="00492740">
        <w:rPr>
          <w:rFonts w:ascii="Arial" w:hAnsi="Arial" w:cs="Arial"/>
          <w:sz w:val="22"/>
          <w:szCs w:val="22"/>
        </w:rPr>
        <w:t xml:space="preserve"> </w:t>
      </w:r>
      <w:r w:rsidR="00EB3E78" w:rsidRPr="00492740">
        <w:rPr>
          <w:rFonts w:ascii="Arial" w:hAnsi="Arial" w:cs="Arial"/>
          <w:sz w:val="22"/>
          <w:szCs w:val="22"/>
        </w:rPr>
        <w:t>as stipulated in the agreement and restrictions imposed by the lender, relating to suc</w:t>
      </w:r>
      <w:r w:rsidR="004E733D" w:rsidRPr="00492740">
        <w:rPr>
          <w:rFonts w:ascii="Arial" w:hAnsi="Arial" w:cs="Arial"/>
          <w:sz w:val="22"/>
          <w:szCs w:val="22"/>
        </w:rPr>
        <w:t xml:space="preserve">h </w:t>
      </w:r>
      <w:r w:rsidR="00EB3E78" w:rsidRPr="00492740">
        <w:rPr>
          <w:rFonts w:ascii="Arial" w:hAnsi="Arial" w:cs="Arial"/>
          <w:sz w:val="22"/>
          <w:szCs w:val="22"/>
        </w:rPr>
        <w:t xml:space="preserve">matters as </w:t>
      </w:r>
      <w:r w:rsidR="00E63B25" w:rsidRPr="00492740">
        <w:rPr>
          <w:rFonts w:ascii="Arial" w:hAnsi="Arial" w:cs="Arial"/>
          <w:sz w:val="22"/>
          <w:szCs w:val="22"/>
        </w:rPr>
        <w:t xml:space="preserve">maintenance of a debt-to-equity ratio at the rate prescribed in the agreement and </w:t>
      </w:r>
      <w:r w:rsidR="00EB3E78" w:rsidRPr="00492740">
        <w:rPr>
          <w:rFonts w:ascii="Arial" w:hAnsi="Arial" w:cs="Arial"/>
          <w:sz w:val="22"/>
          <w:szCs w:val="22"/>
        </w:rPr>
        <w:t xml:space="preserve">maintenance of a </w:t>
      </w:r>
      <w:r w:rsidR="000A71BA" w:rsidRPr="00492740">
        <w:rPr>
          <w:rFonts w:ascii="Arial" w:hAnsi="Arial" w:cs="Arial"/>
          <w:sz w:val="22"/>
          <w:szCs w:val="22"/>
        </w:rPr>
        <w:t>shareholding percentage in the subsidiar</w:t>
      </w:r>
      <w:r w:rsidR="009C67C5" w:rsidRPr="00492740">
        <w:rPr>
          <w:rFonts w:ascii="Arial" w:hAnsi="Arial" w:cs="Arial"/>
          <w:sz w:val="22"/>
          <w:szCs w:val="22"/>
        </w:rPr>
        <w:t>y</w:t>
      </w:r>
      <w:r w:rsidR="000A71BA" w:rsidRPr="00492740">
        <w:rPr>
          <w:rFonts w:ascii="Arial" w:hAnsi="Arial" w:cs="Arial"/>
          <w:sz w:val="22"/>
          <w:szCs w:val="22"/>
        </w:rPr>
        <w:t xml:space="preserve"> by the Company.</w:t>
      </w:r>
      <w:r w:rsidR="00AD1006" w:rsidRPr="00492740">
        <w:rPr>
          <w:rFonts w:ascii="Arial" w:hAnsi="Arial" w:cs="Arial"/>
          <w:sz w:val="22"/>
          <w:szCs w:val="22"/>
          <w:cs/>
        </w:rPr>
        <w:t xml:space="preserve"> </w:t>
      </w:r>
      <w:r w:rsidR="00EB3E78" w:rsidRPr="00492740">
        <w:rPr>
          <w:rFonts w:ascii="Arial" w:hAnsi="Arial" w:cs="Arial"/>
          <w:sz w:val="22"/>
          <w:szCs w:val="22"/>
        </w:rPr>
        <w:t>The loan</w:t>
      </w:r>
      <w:r w:rsidR="00D51E66" w:rsidRPr="00492740">
        <w:rPr>
          <w:rFonts w:ascii="Arial" w:hAnsi="Arial" w:cs="Arial"/>
          <w:sz w:val="22"/>
          <w:szCs w:val="22"/>
        </w:rPr>
        <w:t>s</w:t>
      </w:r>
      <w:r w:rsidR="00EB3E78" w:rsidRPr="00492740">
        <w:rPr>
          <w:rFonts w:ascii="Arial" w:hAnsi="Arial" w:cs="Arial"/>
          <w:sz w:val="22"/>
          <w:szCs w:val="22"/>
        </w:rPr>
        <w:t xml:space="preserve"> </w:t>
      </w:r>
      <w:r w:rsidR="00D51E66" w:rsidRPr="00492740">
        <w:rPr>
          <w:rFonts w:ascii="Arial" w:hAnsi="Arial" w:cs="Arial"/>
          <w:sz w:val="22"/>
          <w:szCs w:val="22"/>
        </w:rPr>
        <w:t xml:space="preserve">are </w:t>
      </w:r>
      <w:r w:rsidR="00EB3E78" w:rsidRPr="00492740">
        <w:rPr>
          <w:rFonts w:ascii="Arial" w:hAnsi="Arial" w:cs="Arial"/>
          <w:sz w:val="22"/>
          <w:szCs w:val="22"/>
        </w:rPr>
        <w:t>secured by</w:t>
      </w:r>
      <w:r w:rsidR="00F550A0" w:rsidRPr="00492740">
        <w:rPr>
          <w:rFonts w:ascii="Arial" w:hAnsi="Arial" w:cs="Arial"/>
          <w:sz w:val="22"/>
          <w:szCs w:val="22"/>
        </w:rPr>
        <w:t xml:space="preserve"> the transfer of rights of claim over collections for work done under construction agreements of </w:t>
      </w:r>
      <w:r w:rsidR="009C67C5" w:rsidRPr="00492740">
        <w:rPr>
          <w:rFonts w:ascii="Arial" w:hAnsi="Arial" w:cs="Arial"/>
          <w:sz w:val="22"/>
          <w:szCs w:val="22"/>
        </w:rPr>
        <w:t>the Company and its subsidiary</w:t>
      </w:r>
      <w:r w:rsidR="00F550A0" w:rsidRPr="00492740">
        <w:rPr>
          <w:rFonts w:ascii="Arial" w:hAnsi="Arial" w:cs="Arial"/>
          <w:sz w:val="22"/>
          <w:szCs w:val="22"/>
        </w:rPr>
        <w:t>, the mortgage of land with structures thereon</w:t>
      </w:r>
      <w:r w:rsidR="006D0ECE" w:rsidRPr="00492740">
        <w:rPr>
          <w:rFonts w:ascii="Arial" w:hAnsi="Arial" w:cs="Arial"/>
          <w:sz w:val="22"/>
          <w:szCs w:val="22"/>
        </w:rPr>
        <w:t xml:space="preserve"> and/or future structures</w:t>
      </w:r>
      <w:r w:rsidR="00F959F0" w:rsidRPr="00492740">
        <w:rPr>
          <w:rFonts w:ascii="Arial" w:hAnsi="Arial" w:cs="Arial"/>
          <w:sz w:val="22"/>
          <w:szCs w:val="22"/>
        </w:rPr>
        <w:t xml:space="preserve"> of the Company and its subsidiary</w:t>
      </w:r>
      <w:r w:rsidR="006D0ECE" w:rsidRPr="00492740">
        <w:rPr>
          <w:rFonts w:ascii="Arial" w:hAnsi="Arial" w:cs="Arial"/>
          <w:sz w:val="22"/>
          <w:szCs w:val="22"/>
        </w:rPr>
        <w:t>, machiner</w:t>
      </w:r>
      <w:r w:rsidR="001B23F0" w:rsidRPr="00492740">
        <w:rPr>
          <w:rFonts w:ascii="Arial" w:hAnsi="Arial" w:cs="Arial"/>
          <w:sz w:val="22"/>
          <w:szCs w:val="22"/>
        </w:rPr>
        <w:t>y</w:t>
      </w:r>
      <w:r w:rsidR="006D0ECE" w:rsidRPr="00492740">
        <w:rPr>
          <w:rFonts w:ascii="Arial" w:hAnsi="Arial" w:cs="Arial"/>
          <w:sz w:val="22"/>
          <w:szCs w:val="22"/>
        </w:rPr>
        <w:t xml:space="preserve"> </w:t>
      </w:r>
      <w:r w:rsidR="005B7A04" w:rsidRPr="00492740">
        <w:rPr>
          <w:rFonts w:ascii="Arial" w:hAnsi="Arial" w:cs="Arial"/>
          <w:sz w:val="22"/>
          <w:szCs w:val="28"/>
        </w:rPr>
        <w:t xml:space="preserve">ships </w:t>
      </w:r>
      <w:r w:rsidR="006D0ECE" w:rsidRPr="00492740">
        <w:rPr>
          <w:rFonts w:ascii="Arial" w:hAnsi="Arial" w:cs="Arial"/>
          <w:sz w:val="22"/>
          <w:szCs w:val="22"/>
        </w:rPr>
        <w:t>and motor vehicles</w:t>
      </w:r>
      <w:r w:rsidR="002029A3" w:rsidRPr="00492740">
        <w:rPr>
          <w:rFonts w:ascii="Arial" w:hAnsi="Arial" w:cs="Arial"/>
          <w:sz w:val="22"/>
          <w:szCs w:val="22"/>
        </w:rPr>
        <w:t xml:space="preserve"> of the Company and</w:t>
      </w:r>
      <w:r w:rsidR="00F550A0" w:rsidRPr="00492740">
        <w:rPr>
          <w:rFonts w:ascii="Arial" w:hAnsi="Arial" w:cs="Arial"/>
          <w:sz w:val="22"/>
          <w:szCs w:val="22"/>
        </w:rPr>
        <w:t xml:space="preserve"> project development cost and future structures of the development project of </w:t>
      </w:r>
      <w:r w:rsidR="00AF7170" w:rsidRPr="00492740">
        <w:rPr>
          <w:rFonts w:ascii="Arial" w:hAnsi="Arial" w:cs="Arial"/>
          <w:sz w:val="22"/>
          <w:szCs w:val="22"/>
        </w:rPr>
        <w:t>its</w:t>
      </w:r>
      <w:r w:rsidR="00F550A0" w:rsidRPr="00492740">
        <w:rPr>
          <w:rFonts w:ascii="Arial" w:hAnsi="Arial" w:cs="Arial"/>
          <w:sz w:val="22"/>
          <w:szCs w:val="22"/>
        </w:rPr>
        <w:t xml:space="preserve"> subsidiary, and guaranteed by the Company and the directors of the Company and its subsidiaries.</w:t>
      </w:r>
    </w:p>
    <w:p w14:paraId="2C12912E" w14:textId="55B5881E" w:rsidR="00180F8D" w:rsidRPr="00492740" w:rsidRDefault="009326C8" w:rsidP="0047663B">
      <w:pPr>
        <w:overflowPunct/>
        <w:spacing w:before="120" w:after="120" w:line="380" w:lineRule="exact"/>
        <w:ind w:left="547"/>
        <w:jc w:val="thaiDistribute"/>
        <w:textAlignment w:val="auto"/>
        <w:rPr>
          <w:rFonts w:ascii="Arial" w:hAnsi="Arial" w:cs="Arial"/>
          <w:spacing w:val="-3"/>
          <w:sz w:val="22"/>
          <w:szCs w:val="22"/>
        </w:rPr>
      </w:pPr>
      <w:r w:rsidRPr="00492740">
        <w:rPr>
          <w:rFonts w:ascii="Arial" w:hAnsi="Arial" w:cs="Arial"/>
          <w:sz w:val="22"/>
          <w:szCs w:val="22"/>
        </w:rPr>
        <w:t xml:space="preserve">The “Current portion of long-term loans from banks” as presented in the statement of </w:t>
      </w:r>
      <w:r w:rsidRPr="00492740">
        <w:rPr>
          <w:rFonts w:ascii="Arial" w:hAnsi="Arial" w:cs="Arial"/>
          <w:spacing w:val="-3"/>
          <w:sz w:val="22"/>
          <w:szCs w:val="22"/>
        </w:rPr>
        <w:t>financial position is based on the amounts due for repayment within one year as scheduled</w:t>
      </w:r>
      <w:r w:rsidRPr="00492740">
        <w:rPr>
          <w:rFonts w:ascii="Arial" w:hAnsi="Arial" w:cs="Arial"/>
          <w:sz w:val="22"/>
          <w:szCs w:val="22"/>
        </w:rPr>
        <w:t xml:space="preserve"> in the agreements.</w:t>
      </w:r>
    </w:p>
    <w:p w14:paraId="5F5858E4" w14:textId="62C945E8" w:rsidR="00800CF2" w:rsidRPr="00492740" w:rsidRDefault="00800CF2" w:rsidP="0047663B">
      <w:pPr>
        <w:overflowPunct/>
        <w:spacing w:before="120" w:after="120" w:line="380" w:lineRule="exact"/>
        <w:ind w:left="547"/>
        <w:jc w:val="thaiDistribute"/>
        <w:textAlignment w:val="auto"/>
        <w:rPr>
          <w:rFonts w:ascii="Arial" w:hAnsi="Arial" w:cs="Arial"/>
          <w:sz w:val="22"/>
          <w:szCs w:val="22"/>
        </w:rPr>
      </w:pPr>
      <w:r w:rsidRPr="00492740">
        <w:rPr>
          <w:rFonts w:ascii="Arial" w:hAnsi="Arial" w:cs="Arial"/>
          <w:spacing w:val="-3"/>
          <w:sz w:val="22"/>
          <w:szCs w:val="22"/>
        </w:rPr>
        <w:t>Movements in the long-term loan</w:t>
      </w:r>
      <w:r w:rsidR="0073200A" w:rsidRPr="00492740">
        <w:rPr>
          <w:rFonts w:ascii="Arial" w:hAnsi="Arial" w:cs="Arial"/>
          <w:spacing w:val="-3"/>
          <w:sz w:val="22"/>
          <w:szCs w:val="22"/>
        </w:rPr>
        <w:t>s</w:t>
      </w:r>
      <w:r w:rsidRPr="00492740">
        <w:rPr>
          <w:rFonts w:ascii="Arial" w:hAnsi="Arial" w:cs="Arial"/>
          <w:spacing w:val="-3"/>
          <w:sz w:val="22"/>
          <w:szCs w:val="22"/>
        </w:rPr>
        <w:t xml:space="preserve"> </w:t>
      </w:r>
      <w:r w:rsidR="00F575EB" w:rsidRPr="00492740">
        <w:rPr>
          <w:rFonts w:ascii="Arial" w:hAnsi="Arial" w:cs="Arial"/>
          <w:spacing w:val="-3"/>
          <w:sz w:val="22"/>
          <w:szCs w:val="22"/>
        </w:rPr>
        <w:t xml:space="preserve">from banks </w:t>
      </w:r>
      <w:r w:rsidRPr="00492740">
        <w:rPr>
          <w:rFonts w:ascii="Arial" w:hAnsi="Arial" w:cs="Arial"/>
          <w:spacing w:val="-3"/>
          <w:sz w:val="22"/>
          <w:szCs w:val="22"/>
        </w:rPr>
        <w:t xml:space="preserve">account during the </w:t>
      </w:r>
      <w:r w:rsidR="004254D0" w:rsidRPr="00492740">
        <w:rPr>
          <w:rFonts w:ascii="Arial" w:hAnsi="Arial" w:cs="Arial"/>
          <w:spacing w:val="-3"/>
          <w:sz w:val="22"/>
          <w:szCs w:val="22"/>
        </w:rPr>
        <w:t>three-month</w:t>
      </w:r>
      <w:r w:rsidRPr="00492740">
        <w:rPr>
          <w:rFonts w:ascii="Arial" w:hAnsi="Arial" w:cs="Arial"/>
          <w:spacing w:val="-3"/>
          <w:sz w:val="22"/>
          <w:szCs w:val="22"/>
        </w:rPr>
        <w:t xml:space="preserve"> period ended</w:t>
      </w:r>
      <w:r w:rsidR="00F575EB" w:rsidRPr="00492740">
        <w:rPr>
          <w:rFonts w:ascii="Arial" w:hAnsi="Arial" w:cs="Arial"/>
          <w:sz w:val="22"/>
          <w:szCs w:val="22"/>
        </w:rPr>
        <w:t xml:space="preserve">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00DD0572" w:rsidRPr="00492740">
        <w:rPr>
          <w:rFonts w:ascii="Arial" w:hAnsi="Arial" w:cs="Arial"/>
          <w:sz w:val="22"/>
          <w:szCs w:val="22"/>
        </w:rPr>
        <w:t xml:space="preserve"> </w:t>
      </w:r>
      <w:r w:rsidRPr="00492740">
        <w:rPr>
          <w:rFonts w:ascii="Arial" w:hAnsi="Arial" w:cs="Arial"/>
          <w:sz w:val="22"/>
          <w:szCs w:val="22"/>
        </w:rPr>
        <w:t>are summarised below.</w:t>
      </w:r>
    </w:p>
    <w:tbl>
      <w:tblPr>
        <w:tblW w:w="8640" w:type="dxa"/>
        <w:tblInd w:w="450" w:type="dxa"/>
        <w:tblLook w:val="04A0" w:firstRow="1" w:lastRow="0" w:firstColumn="1" w:lastColumn="0" w:noHBand="0" w:noVBand="1"/>
      </w:tblPr>
      <w:tblGrid>
        <w:gridCol w:w="4320"/>
        <w:gridCol w:w="2160"/>
        <w:gridCol w:w="2160"/>
      </w:tblGrid>
      <w:tr w:rsidR="00164D89" w:rsidRPr="00492740" w14:paraId="365E18CF" w14:textId="77777777" w:rsidTr="00164D89">
        <w:tc>
          <w:tcPr>
            <w:tcW w:w="8640" w:type="dxa"/>
            <w:gridSpan w:val="3"/>
            <w:vAlign w:val="bottom"/>
          </w:tcPr>
          <w:p w14:paraId="5B571218" w14:textId="77777777" w:rsidR="00164D89" w:rsidRPr="00492740" w:rsidRDefault="00164D89" w:rsidP="007E62DD">
            <w:pPr>
              <w:overflowPunct/>
              <w:spacing w:line="380" w:lineRule="exact"/>
              <w:jc w:val="right"/>
              <w:textAlignment w:val="auto"/>
              <w:rPr>
                <w:rFonts w:ascii="Arial" w:eastAsia="MS Mincho" w:hAnsi="Arial" w:cs="Arial"/>
                <w:sz w:val="20"/>
                <w:szCs w:val="20"/>
              </w:rPr>
            </w:pPr>
            <w:r w:rsidRPr="00492740">
              <w:rPr>
                <w:rFonts w:ascii="Arial" w:eastAsia="MS Mincho" w:hAnsi="Arial" w:cs="Arial"/>
                <w:sz w:val="20"/>
                <w:szCs w:val="20"/>
              </w:rPr>
              <w:t>(Unit: Thousand Baht)</w:t>
            </w:r>
          </w:p>
        </w:tc>
      </w:tr>
      <w:tr w:rsidR="00164D89" w:rsidRPr="00492740" w14:paraId="440EDC71" w14:textId="77777777" w:rsidTr="00164D89">
        <w:tc>
          <w:tcPr>
            <w:tcW w:w="4320" w:type="dxa"/>
            <w:vAlign w:val="bottom"/>
          </w:tcPr>
          <w:p w14:paraId="52EA7ADD" w14:textId="77777777" w:rsidR="00164D89" w:rsidRPr="00492740" w:rsidRDefault="00164D89" w:rsidP="007E62DD">
            <w:pPr>
              <w:overflowPunct/>
              <w:spacing w:line="380" w:lineRule="exact"/>
              <w:textAlignment w:val="auto"/>
              <w:rPr>
                <w:rFonts w:ascii="Arial" w:eastAsia="MS Mincho" w:hAnsi="Arial" w:cs="Arial"/>
                <w:sz w:val="20"/>
                <w:szCs w:val="20"/>
              </w:rPr>
            </w:pPr>
          </w:p>
        </w:tc>
        <w:tc>
          <w:tcPr>
            <w:tcW w:w="2160" w:type="dxa"/>
            <w:vAlign w:val="bottom"/>
          </w:tcPr>
          <w:p w14:paraId="08785CEF" w14:textId="77777777" w:rsidR="00164D89" w:rsidRPr="00492740" w:rsidRDefault="00164D89" w:rsidP="007E62DD">
            <w:pPr>
              <w:pBdr>
                <w:bottom w:val="single" w:sz="4" w:space="1" w:color="auto"/>
              </w:pBdr>
              <w:overflowPunct/>
              <w:spacing w:line="380" w:lineRule="exact"/>
              <w:jc w:val="center"/>
              <w:textAlignment w:val="auto"/>
              <w:rPr>
                <w:rFonts w:ascii="Arial" w:eastAsia="MS Mincho" w:hAnsi="Arial" w:cs="Arial"/>
                <w:sz w:val="20"/>
                <w:szCs w:val="20"/>
              </w:rPr>
            </w:pPr>
            <w:r w:rsidRPr="00492740">
              <w:rPr>
                <w:rFonts w:ascii="Arial" w:eastAsia="MS Mincho" w:hAnsi="Arial" w:cs="Arial"/>
                <w:sz w:val="20"/>
                <w:szCs w:val="20"/>
              </w:rPr>
              <w:t>Consolidated</w:t>
            </w:r>
          </w:p>
          <w:p w14:paraId="0C91FED7" w14:textId="77777777" w:rsidR="00164D89" w:rsidRPr="00492740" w:rsidRDefault="00164D89" w:rsidP="007E62DD">
            <w:pPr>
              <w:pBdr>
                <w:bottom w:val="single" w:sz="4" w:space="1" w:color="auto"/>
              </w:pBdr>
              <w:overflowPunct/>
              <w:spacing w:line="380" w:lineRule="exact"/>
              <w:jc w:val="center"/>
              <w:textAlignment w:val="auto"/>
              <w:rPr>
                <w:rFonts w:ascii="Arial" w:eastAsia="MS Mincho" w:hAnsi="Arial" w:cs="Arial"/>
                <w:sz w:val="20"/>
                <w:szCs w:val="20"/>
                <w:cs/>
              </w:rPr>
            </w:pPr>
            <w:r w:rsidRPr="00492740">
              <w:rPr>
                <w:rFonts w:ascii="Arial" w:eastAsia="MS Mincho" w:hAnsi="Arial" w:cs="Arial"/>
                <w:sz w:val="20"/>
                <w:szCs w:val="20"/>
              </w:rPr>
              <w:t>financial statements</w:t>
            </w:r>
          </w:p>
        </w:tc>
        <w:tc>
          <w:tcPr>
            <w:tcW w:w="2160" w:type="dxa"/>
            <w:vAlign w:val="bottom"/>
          </w:tcPr>
          <w:p w14:paraId="57EA328E" w14:textId="77777777" w:rsidR="00164D89" w:rsidRPr="00492740" w:rsidRDefault="00164D89" w:rsidP="007E62DD">
            <w:pPr>
              <w:pBdr>
                <w:bottom w:val="single" w:sz="4" w:space="1" w:color="auto"/>
              </w:pBdr>
              <w:overflowPunct/>
              <w:spacing w:line="380" w:lineRule="exact"/>
              <w:jc w:val="center"/>
              <w:textAlignment w:val="auto"/>
              <w:rPr>
                <w:rFonts w:ascii="Arial" w:eastAsia="MS Mincho" w:hAnsi="Arial" w:cs="Arial"/>
                <w:sz w:val="20"/>
                <w:szCs w:val="20"/>
              </w:rPr>
            </w:pPr>
            <w:r w:rsidRPr="00492740">
              <w:rPr>
                <w:rFonts w:ascii="Arial" w:eastAsia="MS Mincho" w:hAnsi="Arial" w:cs="Arial"/>
                <w:sz w:val="20"/>
                <w:szCs w:val="20"/>
              </w:rPr>
              <w:t>Separate</w:t>
            </w:r>
          </w:p>
          <w:p w14:paraId="4EA2511E" w14:textId="77777777" w:rsidR="00164D89" w:rsidRPr="00492740" w:rsidRDefault="00164D89" w:rsidP="007E62DD">
            <w:pPr>
              <w:pBdr>
                <w:bottom w:val="single" w:sz="4" w:space="1" w:color="auto"/>
              </w:pBdr>
              <w:overflowPunct/>
              <w:spacing w:line="380" w:lineRule="exact"/>
              <w:jc w:val="center"/>
              <w:textAlignment w:val="auto"/>
              <w:rPr>
                <w:rFonts w:ascii="Arial" w:eastAsia="MS Mincho" w:hAnsi="Arial" w:cs="Arial"/>
                <w:sz w:val="20"/>
                <w:szCs w:val="20"/>
                <w:cs/>
              </w:rPr>
            </w:pPr>
            <w:r w:rsidRPr="00492740">
              <w:rPr>
                <w:rFonts w:ascii="Arial" w:eastAsia="MS Mincho" w:hAnsi="Arial" w:cs="Arial"/>
                <w:sz w:val="20"/>
                <w:szCs w:val="20"/>
              </w:rPr>
              <w:t>financial statements</w:t>
            </w:r>
          </w:p>
        </w:tc>
      </w:tr>
      <w:tr w:rsidR="00F23BC0" w:rsidRPr="00492740" w14:paraId="4871B1E1" w14:textId="77777777" w:rsidTr="00784A6A">
        <w:tc>
          <w:tcPr>
            <w:tcW w:w="4320" w:type="dxa"/>
            <w:vAlign w:val="bottom"/>
          </w:tcPr>
          <w:p w14:paraId="092BAE26" w14:textId="74D45141" w:rsidR="00F23BC0" w:rsidRPr="00492740" w:rsidRDefault="00F23BC0" w:rsidP="00F23BC0">
            <w:pPr>
              <w:overflowPunct/>
              <w:spacing w:line="380" w:lineRule="exact"/>
              <w:textAlignment w:val="auto"/>
              <w:rPr>
                <w:rFonts w:ascii="Arial" w:eastAsia="MS Mincho" w:hAnsi="Arial" w:cs="Arial"/>
                <w:sz w:val="20"/>
                <w:szCs w:val="20"/>
              </w:rPr>
            </w:pPr>
            <w:r w:rsidRPr="00492740">
              <w:rPr>
                <w:rFonts w:ascii="Arial" w:eastAsia="MS Mincho" w:hAnsi="Arial" w:cs="Arial"/>
                <w:sz w:val="20"/>
                <w:szCs w:val="20"/>
              </w:rPr>
              <w:t>Balance as at 1 January 202</w:t>
            </w:r>
            <w:r w:rsidR="00BB0C47" w:rsidRPr="00492740">
              <w:rPr>
                <w:rFonts w:ascii="Arial" w:eastAsia="MS Mincho" w:hAnsi="Arial" w:cs="Arial"/>
                <w:sz w:val="20"/>
                <w:szCs w:val="20"/>
              </w:rPr>
              <w:t>5</w:t>
            </w:r>
            <w:r w:rsidRPr="00492740">
              <w:rPr>
                <w:rFonts w:ascii="Arial" w:eastAsia="MS Mincho" w:hAnsi="Arial" w:cs="Arial"/>
                <w:sz w:val="20"/>
                <w:szCs w:val="20"/>
              </w:rPr>
              <w:t xml:space="preserve"> </w:t>
            </w:r>
          </w:p>
        </w:tc>
        <w:tc>
          <w:tcPr>
            <w:tcW w:w="2160" w:type="dxa"/>
            <w:vAlign w:val="bottom"/>
          </w:tcPr>
          <w:p w14:paraId="6BC4AC23" w14:textId="581D3D2F" w:rsidR="00F23BC0" w:rsidRPr="00492740" w:rsidRDefault="00F23BC0" w:rsidP="00F23BC0">
            <w:pPr>
              <w:tabs>
                <w:tab w:val="decimal" w:pos="1829"/>
              </w:tabs>
              <w:spacing w:line="380" w:lineRule="exact"/>
              <w:ind w:left="72"/>
              <w:rPr>
                <w:rFonts w:ascii="Arial" w:hAnsi="Arial" w:cs="Arial"/>
                <w:sz w:val="20"/>
                <w:szCs w:val="20"/>
              </w:rPr>
            </w:pPr>
            <w:r w:rsidRPr="00492740">
              <w:rPr>
                <w:rFonts w:ascii="Arial" w:hAnsi="Arial" w:cs="Arial"/>
                <w:sz w:val="20"/>
                <w:szCs w:val="20"/>
              </w:rPr>
              <w:t>2,317,714</w:t>
            </w:r>
          </w:p>
        </w:tc>
        <w:tc>
          <w:tcPr>
            <w:tcW w:w="2160" w:type="dxa"/>
            <w:vAlign w:val="bottom"/>
          </w:tcPr>
          <w:p w14:paraId="730CADBA" w14:textId="317E2ACC" w:rsidR="00F23BC0" w:rsidRPr="00492740" w:rsidRDefault="00F23BC0" w:rsidP="00F23BC0">
            <w:pPr>
              <w:tabs>
                <w:tab w:val="decimal" w:pos="1829"/>
              </w:tabs>
              <w:spacing w:line="380" w:lineRule="exact"/>
              <w:ind w:left="72"/>
              <w:rPr>
                <w:rFonts w:ascii="Arial" w:hAnsi="Arial" w:cs="Arial"/>
                <w:sz w:val="20"/>
                <w:szCs w:val="20"/>
              </w:rPr>
            </w:pPr>
            <w:r w:rsidRPr="00492740">
              <w:rPr>
                <w:rFonts w:ascii="Arial" w:hAnsi="Arial" w:cs="Arial"/>
                <w:sz w:val="20"/>
                <w:szCs w:val="20"/>
              </w:rPr>
              <w:t>1,904,463</w:t>
            </w:r>
          </w:p>
        </w:tc>
      </w:tr>
      <w:tr w:rsidR="00E4273A" w:rsidRPr="00492740" w14:paraId="33C2BC9A" w14:textId="77777777" w:rsidTr="008D125F">
        <w:tc>
          <w:tcPr>
            <w:tcW w:w="4320" w:type="dxa"/>
            <w:shd w:val="clear" w:color="auto" w:fill="auto"/>
            <w:vAlign w:val="bottom"/>
          </w:tcPr>
          <w:p w14:paraId="4CC1E193" w14:textId="2E097B66" w:rsidR="00E4273A" w:rsidRPr="00492740" w:rsidRDefault="00E4273A" w:rsidP="00E4273A">
            <w:pPr>
              <w:overflowPunct/>
              <w:spacing w:line="380" w:lineRule="exact"/>
              <w:textAlignment w:val="auto"/>
              <w:rPr>
                <w:rFonts w:ascii="Arial" w:eastAsia="MS Mincho" w:hAnsi="Arial" w:cs="Arial"/>
                <w:sz w:val="20"/>
                <w:szCs w:val="20"/>
              </w:rPr>
            </w:pPr>
            <w:r w:rsidRPr="00492740">
              <w:rPr>
                <w:rFonts w:ascii="Arial" w:eastAsia="MS Mincho" w:hAnsi="Arial" w:cs="Arial"/>
                <w:sz w:val="20"/>
                <w:szCs w:val="20"/>
              </w:rPr>
              <w:t>Add: Increase during the period</w:t>
            </w:r>
          </w:p>
        </w:tc>
        <w:tc>
          <w:tcPr>
            <w:tcW w:w="2160" w:type="dxa"/>
          </w:tcPr>
          <w:p w14:paraId="44F7A044" w14:textId="6E4FED31" w:rsidR="00E4273A" w:rsidRPr="00492740" w:rsidRDefault="00A231EB" w:rsidP="00E4273A">
            <w:pPr>
              <w:tabs>
                <w:tab w:val="decimal" w:pos="1829"/>
              </w:tabs>
              <w:spacing w:line="380" w:lineRule="exact"/>
              <w:ind w:left="72"/>
              <w:rPr>
                <w:rFonts w:ascii="Arial" w:hAnsi="Arial" w:cs="Arial"/>
                <w:sz w:val="20"/>
                <w:szCs w:val="20"/>
              </w:rPr>
            </w:pPr>
            <w:r w:rsidRPr="00492740">
              <w:rPr>
                <w:rFonts w:ascii="Arial" w:hAnsi="Arial" w:cs="Arial"/>
                <w:sz w:val="20"/>
                <w:szCs w:val="20"/>
              </w:rPr>
              <w:t>38,827</w:t>
            </w:r>
          </w:p>
        </w:tc>
        <w:tc>
          <w:tcPr>
            <w:tcW w:w="2160" w:type="dxa"/>
          </w:tcPr>
          <w:p w14:paraId="6ACC1EB4" w14:textId="14EBD769" w:rsidR="00E4273A" w:rsidRPr="00492740" w:rsidRDefault="00A231EB" w:rsidP="00E4273A">
            <w:pPr>
              <w:tabs>
                <w:tab w:val="decimal" w:pos="1829"/>
              </w:tabs>
              <w:spacing w:line="380" w:lineRule="exact"/>
              <w:ind w:left="72"/>
              <w:rPr>
                <w:rFonts w:ascii="Arial" w:hAnsi="Arial" w:cs="Arial"/>
                <w:sz w:val="20"/>
                <w:szCs w:val="20"/>
              </w:rPr>
            </w:pPr>
            <w:r w:rsidRPr="00492740">
              <w:rPr>
                <w:rFonts w:ascii="Arial" w:hAnsi="Arial" w:cs="Arial"/>
                <w:sz w:val="20"/>
                <w:szCs w:val="20"/>
              </w:rPr>
              <w:t>-</w:t>
            </w:r>
          </w:p>
        </w:tc>
      </w:tr>
      <w:tr w:rsidR="00E4273A" w:rsidRPr="00492740" w14:paraId="31FA208C" w14:textId="77777777" w:rsidTr="00164D89">
        <w:tc>
          <w:tcPr>
            <w:tcW w:w="4320" w:type="dxa"/>
            <w:vAlign w:val="bottom"/>
          </w:tcPr>
          <w:p w14:paraId="50CA3849" w14:textId="77777777" w:rsidR="00E4273A" w:rsidRPr="00492740" w:rsidRDefault="00E4273A" w:rsidP="00E4273A">
            <w:pPr>
              <w:tabs>
                <w:tab w:val="left" w:pos="565"/>
              </w:tabs>
              <w:overflowPunct/>
              <w:spacing w:line="380" w:lineRule="exact"/>
              <w:textAlignment w:val="auto"/>
              <w:rPr>
                <w:rFonts w:ascii="Arial" w:eastAsia="MS Mincho" w:hAnsi="Arial" w:cs="Arial"/>
                <w:sz w:val="20"/>
                <w:szCs w:val="20"/>
              </w:rPr>
            </w:pPr>
            <w:r w:rsidRPr="00492740">
              <w:rPr>
                <w:rFonts w:ascii="Arial" w:eastAsia="MS Mincho" w:hAnsi="Arial" w:cs="Arial"/>
                <w:sz w:val="20"/>
                <w:szCs w:val="20"/>
              </w:rPr>
              <w:t>Less:</w:t>
            </w:r>
            <w:r w:rsidRPr="00492740">
              <w:rPr>
                <w:rFonts w:ascii="Arial" w:eastAsia="MS Mincho" w:hAnsi="Arial" w:cs="Arial"/>
                <w:sz w:val="20"/>
                <w:szCs w:val="20"/>
              </w:rPr>
              <w:tab/>
              <w:t>Payment during the period</w:t>
            </w:r>
          </w:p>
        </w:tc>
        <w:tc>
          <w:tcPr>
            <w:tcW w:w="2160" w:type="dxa"/>
          </w:tcPr>
          <w:p w14:paraId="78DE2846" w14:textId="2F550AB0" w:rsidR="00E4273A" w:rsidRPr="00492740" w:rsidRDefault="00A231EB" w:rsidP="00E4273A">
            <w:pPr>
              <w:pBdr>
                <w:bottom w:val="single" w:sz="4" w:space="1" w:color="auto"/>
              </w:pBdr>
              <w:tabs>
                <w:tab w:val="decimal" w:pos="1829"/>
              </w:tabs>
              <w:spacing w:line="380" w:lineRule="exact"/>
              <w:ind w:left="72"/>
              <w:rPr>
                <w:rFonts w:ascii="Arial" w:hAnsi="Arial" w:cs="Arial"/>
                <w:sz w:val="20"/>
                <w:szCs w:val="20"/>
                <w:cs/>
              </w:rPr>
            </w:pPr>
            <w:r w:rsidRPr="00492740">
              <w:rPr>
                <w:rFonts w:ascii="Arial" w:hAnsi="Arial" w:cs="Arial"/>
                <w:sz w:val="20"/>
                <w:szCs w:val="20"/>
              </w:rPr>
              <w:t>(47,559)</w:t>
            </w:r>
          </w:p>
        </w:tc>
        <w:tc>
          <w:tcPr>
            <w:tcW w:w="2160" w:type="dxa"/>
          </w:tcPr>
          <w:p w14:paraId="7DBC0AE0" w14:textId="36B3A692" w:rsidR="00E4273A" w:rsidRPr="00492740" w:rsidRDefault="00A231EB" w:rsidP="00E4273A">
            <w:pPr>
              <w:pBdr>
                <w:bottom w:val="single" w:sz="4" w:space="1" w:color="auto"/>
              </w:pBdr>
              <w:tabs>
                <w:tab w:val="decimal" w:pos="1829"/>
              </w:tabs>
              <w:spacing w:line="380" w:lineRule="exact"/>
              <w:ind w:left="72"/>
              <w:rPr>
                <w:rFonts w:ascii="Arial" w:hAnsi="Arial" w:cs="Arial"/>
                <w:sz w:val="20"/>
                <w:szCs w:val="20"/>
                <w:cs/>
              </w:rPr>
            </w:pPr>
            <w:r w:rsidRPr="00492740">
              <w:rPr>
                <w:rFonts w:ascii="Arial" w:hAnsi="Arial" w:cs="Arial"/>
                <w:sz w:val="20"/>
                <w:szCs w:val="20"/>
              </w:rPr>
              <w:t>-</w:t>
            </w:r>
          </w:p>
        </w:tc>
      </w:tr>
      <w:tr w:rsidR="00E4273A" w:rsidRPr="00492740" w14:paraId="248F9701" w14:textId="77777777" w:rsidTr="00164D89">
        <w:tc>
          <w:tcPr>
            <w:tcW w:w="4320" w:type="dxa"/>
            <w:vAlign w:val="bottom"/>
          </w:tcPr>
          <w:p w14:paraId="63BF675C" w14:textId="3122FA6A" w:rsidR="00E4273A" w:rsidRPr="00492740" w:rsidRDefault="00E4273A" w:rsidP="00E4273A">
            <w:pPr>
              <w:overflowPunct/>
              <w:spacing w:line="380" w:lineRule="exact"/>
              <w:textAlignment w:val="auto"/>
              <w:rPr>
                <w:rFonts w:ascii="Arial" w:eastAsia="MS Mincho" w:hAnsi="Arial" w:cs="Arial"/>
                <w:sz w:val="20"/>
                <w:szCs w:val="20"/>
              </w:rPr>
            </w:pPr>
            <w:r w:rsidRPr="00492740">
              <w:rPr>
                <w:rFonts w:ascii="Arial" w:eastAsia="MS Mincho" w:hAnsi="Arial" w:cs="Arial"/>
                <w:sz w:val="20"/>
                <w:szCs w:val="20"/>
              </w:rPr>
              <w:t xml:space="preserve">Balance as at </w:t>
            </w:r>
            <w:r w:rsidR="00DB2912" w:rsidRPr="00492740">
              <w:rPr>
                <w:rFonts w:ascii="Arial" w:eastAsia="MS Mincho" w:hAnsi="Arial" w:cs="Arial"/>
                <w:sz w:val="20"/>
                <w:szCs w:val="20"/>
              </w:rPr>
              <w:t>30 June</w:t>
            </w:r>
            <w:r w:rsidR="004254D0" w:rsidRPr="00492740">
              <w:rPr>
                <w:rFonts w:ascii="Arial" w:eastAsia="MS Mincho" w:hAnsi="Arial" w:cs="Arial"/>
                <w:sz w:val="20"/>
                <w:szCs w:val="20"/>
              </w:rPr>
              <w:t xml:space="preserve"> 2025</w:t>
            </w:r>
          </w:p>
        </w:tc>
        <w:tc>
          <w:tcPr>
            <w:tcW w:w="2160" w:type="dxa"/>
          </w:tcPr>
          <w:p w14:paraId="40ED1FB8" w14:textId="287FA433" w:rsidR="00E4273A" w:rsidRPr="00492740" w:rsidRDefault="00A231EB" w:rsidP="00E4273A">
            <w:pPr>
              <w:tabs>
                <w:tab w:val="decimal" w:pos="1829"/>
              </w:tabs>
              <w:spacing w:line="380" w:lineRule="exact"/>
              <w:ind w:left="72"/>
              <w:rPr>
                <w:rFonts w:ascii="Arial" w:hAnsi="Arial" w:cs="Arial"/>
                <w:sz w:val="20"/>
                <w:szCs w:val="20"/>
              </w:rPr>
            </w:pPr>
            <w:r w:rsidRPr="00492740">
              <w:rPr>
                <w:rFonts w:ascii="Arial" w:hAnsi="Arial" w:cs="Arial"/>
                <w:sz w:val="20"/>
                <w:szCs w:val="20"/>
              </w:rPr>
              <w:t>2,308,982</w:t>
            </w:r>
          </w:p>
        </w:tc>
        <w:tc>
          <w:tcPr>
            <w:tcW w:w="2160" w:type="dxa"/>
          </w:tcPr>
          <w:p w14:paraId="63E6B3E0" w14:textId="1DFE73B1" w:rsidR="00E4273A" w:rsidRPr="00492740" w:rsidRDefault="00A231EB" w:rsidP="00E4273A">
            <w:pPr>
              <w:tabs>
                <w:tab w:val="decimal" w:pos="1829"/>
              </w:tabs>
              <w:spacing w:line="380" w:lineRule="exact"/>
              <w:ind w:left="72"/>
              <w:rPr>
                <w:rFonts w:ascii="Arial" w:hAnsi="Arial" w:cs="Arial"/>
                <w:sz w:val="20"/>
                <w:szCs w:val="20"/>
              </w:rPr>
            </w:pPr>
            <w:r w:rsidRPr="00492740">
              <w:rPr>
                <w:rFonts w:ascii="Arial" w:hAnsi="Arial" w:cs="Arial"/>
                <w:sz w:val="20"/>
                <w:szCs w:val="20"/>
              </w:rPr>
              <w:t>1,904,463</w:t>
            </w:r>
          </w:p>
        </w:tc>
      </w:tr>
      <w:tr w:rsidR="00E4273A" w:rsidRPr="00492740" w14:paraId="7141C0C6" w14:textId="77777777" w:rsidTr="00164D89">
        <w:tc>
          <w:tcPr>
            <w:tcW w:w="4320" w:type="dxa"/>
            <w:vAlign w:val="bottom"/>
          </w:tcPr>
          <w:p w14:paraId="33A0DA28" w14:textId="77777777" w:rsidR="00E4273A" w:rsidRPr="00492740" w:rsidRDefault="00E4273A" w:rsidP="00E4273A">
            <w:pPr>
              <w:tabs>
                <w:tab w:val="left" w:pos="565"/>
              </w:tabs>
              <w:overflowPunct/>
              <w:spacing w:line="380" w:lineRule="exact"/>
              <w:textAlignment w:val="auto"/>
              <w:rPr>
                <w:rFonts w:ascii="Arial" w:eastAsia="MS Mincho" w:hAnsi="Arial" w:cs="Arial"/>
                <w:sz w:val="20"/>
                <w:szCs w:val="20"/>
              </w:rPr>
            </w:pPr>
            <w:r w:rsidRPr="00492740">
              <w:rPr>
                <w:rFonts w:ascii="Arial" w:eastAsia="MS Mincho" w:hAnsi="Arial" w:cs="Arial"/>
                <w:sz w:val="20"/>
                <w:szCs w:val="20"/>
              </w:rPr>
              <w:t>Less:</w:t>
            </w:r>
            <w:r w:rsidRPr="00492740">
              <w:rPr>
                <w:rFonts w:ascii="Arial" w:eastAsia="MS Mincho" w:hAnsi="Arial" w:cs="Arial"/>
                <w:sz w:val="20"/>
                <w:szCs w:val="20"/>
              </w:rPr>
              <w:tab/>
              <w:t>Current portion</w:t>
            </w:r>
          </w:p>
        </w:tc>
        <w:tc>
          <w:tcPr>
            <w:tcW w:w="2160" w:type="dxa"/>
          </w:tcPr>
          <w:p w14:paraId="3CDDED60" w14:textId="7BF30F1B" w:rsidR="00E4273A" w:rsidRPr="00492740" w:rsidRDefault="00A231EB" w:rsidP="00E4273A">
            <w:pPr>
              <w:pBdr>
                <w:bottom w:val="single" w:sz="4" w:space="1" w:color="auto"/>
              </w:pBdr>
              <w:tabs>
                <w:tab w:val="decimal" w:pos="1829"/>
              </w:tabs>
              <w:spacing w:line="380" w:lineRule="exact"/>
              <w:ind w:left="72"/>
              <w:rPr>
                <w:rFonts w:ascii="Arial" w:hAnsi="Arial" w:cs="Arial"/>
                <w:sz w:val="20"/>
                <w:szCs w:val="20"/>
                <w:cs/>
              </w:rPr>
            </w:pPr>
            <w:r w:rsidRPr="00492740">
              <w:rPr>
                <w:rFonts w:ascii="Arial" w:hAnsi="Arial" w:cs="Arial"/>
                <w:sz w:val="20"/>
                <w:szCs w:val="20"/>
              </w:rPr>
              <w:t>(503,582)</w:t>
            </w:r>
          </w:p>
        </w:tc>
        <w:tc>
          <w:tcPr>
            <w:tcW w:w="2160" w:type="dxa"/>
          </w:tcPr>
          <w:p w14:paraId="28E8423C" w14:textId="1BD87077" w:rsidR="00E4273A" w:rsidRPr="00492740" w:rsidRDefault="00A231EB" w:rsidP="00E4273A">
            <w:pPr>
              <w:pBdr>
                <w:bottom w:val="single" w:sz="4" w:space="1" w:color="auto"/>
              </w:pBdr>
              <w:tabs>
                <w:tab w:val="decimal" w:pos="1829"/>
              </w:tabs>
              <w:spacing w:line="380" w:lineRule="exact"/>
              <w:ind w:left="72"/>
              <w:rPr>
                <w:rFonts w:ascii="Arial" w:hAnsi="Arial" w:cs="Arial"/>
                <w:sz w:val="20"/>
                <w:szCs w:val="20"/>
                <w:cs/>
              </w:rPr>
            </w:pPr>
            <w:r w:rsidRPr="00492740">
              <w:rPr>
                <w:rFonts w:ascii="Arial" w:hAnsi="Arial" w:cs="Arial"/>
                <w:sz w:val="20"/>
                <w:szCs w:val="20"/>
              </w:rPr>
              <w:t>(280,000)</w:t>
            </w:r>
          </w:p>
        </w:tc>
      </w:tr>
      <w:tr w:rsidR="00E4273A" w:rsidRPr="00492740" w14:paraId="7B3240A1" w14:textId="77777777" w:rsidTr="004619CD">
        <w:tc>
          <w:tcPr>
            <w:tcW w:w="4320" w:type="dxa"/>
            <w:vAlign w:val="bottom"/>
          </w:tcPr>
          <w:p w14:paraId="028D68FD" w14:textId="77777777" w:rsidR="00E4273A" w:rsidRPr="00492740" w:rsidRDefault="00E4273A" w:rsidP="00E4273A">
            <w:pPr>
              <w:overflowPunct/>
              <w:spacing w:line="380" w:lineRule="exact"/>
              <w:textAlignment w:val="auto"/>
              <w:rPr>
                <w:rFonts w:ascii="Arial" w:eastAsia="MS Mincho" w:hAnsi="Arial" w:cs="Arial"/>
                <w:b/>
                <w:bCs/>
                <w:sz w:val="20"/>
                <w:szCs w:val="20"/>
              </w:rPr>
            </w:pPr>
            <w:r w:rsidRPr="00492740">
              <w:rPr>
                <w:rFonts w:ascii="Arial" w:eastAsia="MS Mincho" w:hAnsi="Arial" w:cs="Arial"/>
                <w:b/>
                <w:bCs/>
                <w:sz w:val="20"/>
                <w:szCs w:val="20"/>
              </w:rPr>
              <w:t>Long-term loans, net of current portion</w:t>
            </w:r>
          </w:p>
        </w:tc>
        <w:tc>
          <w:tcPr>
            <w:tcW w:w="2160" w:type="dxa"/>
            <w:vAlign w:val="bottom"/>
          </w:tcPr>
          <w:p w14:paraId="06016B89" w14:textId="5A20FD0F" w:rsidR="00E4273A" w:rsidRPr="00492740" w:rsidRDefault="00A231EB" w:rsidP="00E4273A">
            <w:pPr>
              <w:pBdr>
                <w:bottom w:val="double" w:sz="4" w:space="1" w:color="auto"/>
              </w:pBdr>
              <w:tabs>
                <w:tab w:val="decimal" w:pos="1829"/>
              </w:tabs>
              <w:spacing w:line="380" w:lineRule="exact"/>
              <w:ind w:left="72"/>
              <w:rPr>
                <w:rFonts w:ascii="Arial" w:hAnsi="Arial" w:cs="Arial"/>
                <w:b/>
                <w:bCs/>
                <w:sz w:val="20"/>
                <w:szCs w:val="20"/>
              </w:rPr>
            </w:pPr>
            <w:r w:rsidRPr="00492740">
              <w:rPr>
                <w:rFonts w:ascii="Arial" w:hAnsi="Arial" w:cs="Arial"/>
                <w:b/>
                <w:bCs/>
                <w:sz w:val="20"/>
                <w:szCs w:val="20"/>
              </w:rPr>
              <w:t>1,805,400</w:t>
            </w:r>
          </w:p>
        </w:tc>
        <w:tc>
          <w:tcPr>
            <w:tcW w:w="2160" w:type="dxa"/>
            <w:vAlign w:val="bottom"/>
          </w:tcPr>
          <w:p w14:paraId="7F870E08" w14:textId="46945B02" w:rsidR="00E4273A" w:rsidRPr="00492740" w:rsidRDefault="00A231EB" w:rsidP="00E4273A">
            <w:pPr>
              <w:pBdr>
                <w:bottom w:val="double" w:sz="4" w:space="1" w:color="auto"/>
              </w:pBdr>
              <w:tabs>
                <w:tab w:val="decimal" w:pos="1829"/>
              </w:tabs>
              <w:spacing w:line="380" w:lineRule="exact"/>
              <w:ind w:left="72"/>
              <w:rPr>
                <w:rFonts w:ascii="Arial" w:hAnsi="Arial" w:cs="Arial"/>
                <w:b/>
                <w:bCs/>
                <w:sz w:val="20"/>
                <w:szCs w:val="20"/>
              </w:rPr>
            </w:pPr>
            <w:r w:rsidRPr="00492740">
              <w:rPr>
                <w:rFonts w:ascii="Arial" w:hAnsi="Arial" w:cs="Arial"/>
                <w:b/>
                <w:bCs/>
                <w:sz w:val="20"/>
                <w:szCs w:val="20"/>
              </w:rPr>
              <w:t>1,624,463</w:t>
            </w:r>
          </w:p>
        </w:tc>
      </w:tr>
    </w:tbl>
    <w:p w14:paraId="2E035156" w14:textId="6CDAD638" w:rsidR="00A43F1E" w:rsidRPr="00492740" w:rsidRDefault="00A43F1E" w:rsidP="0047663B">
      <w:pPr>
        <w:overflowPunct/>
        <w:spacing w:before="120" w:after="120" w:line="380" w:lineRule="exact"/>
        <w:ind w:left="547"/>
        <w:jc w:val="thaiDistribute"/>
        <w:textAlignment w:val="auto"/>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xml:space="preserve">, the Company is unable to maintain the net debt to equity ratio which specified in the loan agreement. However, on </w:t>
      </w:r>
      <w:r w:rsidR="009821E8">
        <w:rPr>
          <w:rFonts w:ascii="Arial" w:hAnsi="Arial" w:cs="Arial"/>
          <w:sz w:val="22"/>
          <w:szCs w:val="22"/>
        </w:rPr>
        <w:t>27</w:t>
      </w:r>
      <w:r w:rsidR="00DB2912" w:rsidRPr="00492740">
        <w:rPr>
          <w:rFonts w:ascii="Arial" w:hAnsi="Arial" w:cs="Arial"/>
          <w:sz w:val="22"/>
          <w:szCs w:val="22"/>
        </w:rPr>
        <w:t xml:space="preserve"> June</w:t>
      </w:r>
      <w:r w:rsidR="004254D0" w:rsidRPr="00492740">
        <w:rPr>
          <w:rFonts w:ascii="Arial" w:hAnsi="Arial" w:cs="Arial"/>
          <w:sz w:val="22"/>
          <w:szCs w:val="22"/>
        </w:rPr>
        <w:t xml:space="preserve"> 2025</w:t>
      </w:r>
      <w:r w:rsidRPr="00492740">
        <w:rPr>
          <w:rFonts w:ascii="Arial" w:hAnsi="Arial" w:cs="Arial"/>
          <w:sz w:val="22"/>
          <w:szCs w:val="22"/>
        </w:rPr>
        <w:t>, the Company received a waiver letter from the bank granting a waiver for such non-compliance. Therefore, the classification such liabilities to be non-current liabilities is in accordance with Thai Financial Reporting Standards.</w:t>
      </w:r>
      <w:r w:rsidRPr="00492740">
        <w:rPr>
          <w:rFonts w:ascii="Arial" w:hAnsi="Arial" w:cs="Arial"/>
          <w:b/>
          <w:bCs/>
          <w:sz w:val="22"/>
          <w:szCs w:val="22"/>
        </w:rPr>
        <w:t xml:space="preserve"> </w:t>
      </w:r>
    </w:p>
    <w:p w14:paraId="787F37B6" w14:textId="78C245E3" w:rsidR="008E770A" w:rsidRPr="00492740" w:rsidRDefault="00CC0076" w:rsidP="0047663B">
      <w:pPr>
        <w:overflowPunct/>
        <w:spacing w:before="120" w:after="120" w:line="380" w:lineRule="exact"/>
        <w:ind w:left="547"/>
        <w:jc w:val="thaiDistribute"/>
        <w:textAlignment w:val="auto"/>
        <w:rPr>
          <w:rFonts w:ascii="Arial" w:hAnsi="Arial" w:cs="Arial"/>
          <w:b/>
          <w:color w:val="000000"/>
          <w:spacing w:val="-4"/>
          <w:sz w:val="22"/>
          <w:szCs w:val="22"/>
        </w:rPr>
      </w:pPr>
      <w:r w:rsidRPr="00492740">
        <w:rPr>
          <w:rFonts w:ascii="Arial" w:hAnsi="Arial" w:cs="Arial"/>
          <w:spacing w:val="-6"/>
          <w:sz w:val="22"/>
          <w:szCs w:val="22"/>
        </w:rPr>
        <w:t xml:space="preserve">As at </w:t>
      </w:r>
      <w:r w:rsidR="00DB2912" w:rsidRPr="00492740">
        <w:rPr>
          <w:rFonts w:ascii="Arial" w:hAnsi="Arial" w:cs="Arial"/>
          <w:spacing w:val="-6"/>
          <w:sz w:val="22"/>
          <w:szCs w:val="22"/>
        </w:rPr>
        <w:t>30 June</w:t>
      </w:r>
      <w:r w:rsidR="004254D0" w:rsidRPr="00492740">
        <w:rPr>
          <w:rFonts w:ascii="Arial" w:hAnsi="Arial" w:cs="Arial"/>
          <w:spacing w:val="-6"/>
          <w:sz w:val="22"/>
          <w:szCs w:val="22"/>
        </w:rPr>
        <w:t xml:space="preserve"> 2025</w:t>
      </w:r>
      <w:r w:rsidRPr="00492740">
        <w:rPr>
          <w:rFonts w:ascii="Arial" w:hAnsi="Arial" w:cs="Arial"/>
          <w:spacing w:val="-6"/>
          <w:sz w:val="22"/>
          <w:szCs w:val="22"/>
        </w:rPr>
        <w:t>, the subsidiaries have an undrawn amount of loan under</w:t>
      </w:r>
      <w:r w:rsidR="00B8175A" w:rsidRPr="00492740">
        <w:rPr>
          <w:rFonts w:ascii="Arial" w:hAnsi="Arial" w:cs="Arial"/>
          <w:spacing w:val="-6"/>
          <w:sz w:val="22"/>
          <w:szCs w:val="22"/>
        </w:rPr>
        <w:t xml:space="preserve"> </w:t>
      </w:r>
      <w:r w:rsidRPr="00492740">
        <w:rPr>
          <w:rFonts w:ascii="Arial" w:hAnsi="Arial" w:cs="Arial"/>
          <w:spacing w:val="-6"/>
          <w:sz w:val="22"/>
          <w:szCs w:val="22"/>
        </w:rPr>
        <w:t>the agreements</w:t>
      </w:r>
      <w:r w:rsidRPr="00492740">
        <w:rPr>
          <w:rFonts w:ascii="Arial" w:hAnsi="Arial" w:cs="Arial"/>
          <w:sz w:val="22"/>
          <w:szCs w:val="22"/>
        </w:rPr>
        <w:t xml:space="preserve"> amounting to Baht</w:t>
      </w:r>
      <w:r w:rsidR="00C23F72" w:rsidRPr="00492740">
        <w:rPr>
          <w:rFonts w:ascii="Arial" w:hAnsi="Arial" w:cs="Arial"/>
          <w:sz w:val="22"/>
          <w:szCs w:val="22"/>
        </w:rPr>
        <w:t xml:space="preserve"> </w:t>
      </w:r>
      <w:r w:rsidR="00A231EB" w:rsidRPr="00492740">
        <w:rPr>
          <w:rFonts w:ascii="Arial" w:hAnsi="Arial" w:cs="Arial"/>
          <w:sz w:val="22"/>
          <w:szCs w:val="28"/>
        </w:rPr>
        <w:t>398</w:t>
      </w:r>
      <w:r w:rsidR="004D6546" w:rsidRPr="00492740">
        <w:rPr>
          <w:rFonts w:ascii="Arial" w:hAnsi="Arial" w:cs="Arial"/>
          <w:sz w:val="22"/>
          <w:szCs w:val="22"/>
        </w:rPr>
        <w:t xml:space="preserve"> </w:t>
      </w:r>
      <w:r w:rsidRPr="00492740">
        <w:rPr>
          <w:rFonts w:ascii="Arial" w:hAnsi="Arial" w:cs="Arial"/>
          <w:sz w:val="22"/>
          <w:szCs w:val="22"/>
        </w:rPr>
        <w:t>million (</w:t>
      </w:r>
      <w:r w:rsidR="004254D0" w:rsidRPr="00492740">
        <w:rPr>
          <w:rFonts w:ascii="Arial" w:hAnsi="Arial" w:cs="Arial"/>
          <w:sz w:val="22"/>
          <w:szCs w:val="22"/>
        </w:rPr>
        <w:t>31 December 2024</w:t>
      </w:r>
      <w:r w:rsidRPr="00492740">
        <w:rPr>
          <w:rFonts w:ascii="Arial" w:hAnsi="Arial" w:cs="Arial"/>
          <w:sz w:val="22"/>
          <w:szCs w:val="22"/>
        </w:rPr>
        <w:t xml:space="preserve">: Baht </w:t>
      </w:r>
      <w:r w:rsidR="00BB0C47" w:rsidRPr="00492740">
        <w:rPr>
          <w:rFonts w:ascii="Arial" w:hAnsi="Arial" w:cs="Arial"/>
          <w:sz w:val="22"/>
          <w:szCs w:val="22"/>
        </w:rPr>
        <w:t>407</w:t>
      </w:r>
      <w:r w:rsidR="00DD0572" w:rsidRPr="00492740">
        <w:rPr>
          <w:rFonts w:ascii="Arial" w:hAnsi="Arial" w:cs="Arial"/>
          <w:sz w:val="22"/>
          <w:szCs w:val="22"/>
        </w:rPr>
        <w:t xml:space="preserve"> </w:t>
      </w:r>
      <w:r w:rsidRPr="00492740">
        <w:rPr>
          <w:rFonts w:ascii="Arial" w:hAnsi="Arial" w:cs="Arial"/>
          <w:sz w:val="22"/>
          <w:szCs w:val="22"/>
        </w:rPr>
        <w:t xml:space="preserve">million). </w:t>
      </w:r>
    </w:p>
    <w:p w14:paraId="30BA0E95" w14:textId="696319D4" w:rsidR="00BB2581" w:rsidRPr="00492740" w:rsidRDefault="00BB2581" w:rsidP="0047663B">
      <w:pPr>
        <w:overflowPunct/>
        <w:spacing w:before="120" w:after="120" w:line="380" w:lineRule="exact"/>
        <w:ind w:left="547" w:hanging="547"/>
        <w:jc w:val="thaiDistribute"/>
        <w:textAlignment w:val="auto"/>
        <w:rPr>
          <w:rFonts w:ascii="Arial" w:hAnsi="Arial" w:cs="Arial"/>
          <w:sz w:val="22"/>
          <w:szCs w:val="22"/>
        </w:rPr>
      </w:pPr>
      <w:r w:rsidRPr="00492740">
        <w:rPr>
          <w:rFonts w:ascii="Arial" w:hAnsi="Arial" w:cs="Arial"/>
          <w:b/>
          <w:color w:val="000000"/>
          <w:spacing w:val="-4"/>
          <w:sz w:val="22"/>
          <w:szCs w:val="22"/>
        </w:rPr>
        <w:t>1</w:t>
      </w:r>
      <w:r w:rsidR="001B5D2B" w:rsidRPr="00492740">
        <w:rPr>
          <w:rFonts w:ascii="Arial" w:hAnsi="Arial" w:cs="Arial"/>
          <w:b/>
          <w:color w:val="000000"/>
          <w:spacing w:val="-4"/>
          <w:sz w:val="22"/>
          <w:szCs w:val="22"/>
        </w:rPr>
        <w:t>2</w:t>
      </w:r>
      <w:r w:rsidRPr="00492740">
        <w:rPr>
          <w:rFonts w:ascii="Arial" w:hAnsi="Arial" w:cs="Arial"/>
          <w:b/>
          <w:color w:val="000000"/>
          <w:spacing w:val="-4"/>
          <w:sz w:val="22"/>
          <w:szCs w:val="22"/>
        </w:rPr>
        <w:t>.</w:t>
      </w:r>
      <w:r w:rsidR="00B8370F">
        <w:rPr>
          <w:rFonts w:ascii="Arial" w:hAnsi="Arial" w:cs="Arial"/>
          <w:b/>
          <w:color w:val="000000"/>
          <w:spacing w:val="-4"/>
          <w:sz w:val="22"/>
          <w:szCs w:val="22"/>
        </w:rPr>
        <w:tab/>
      </w:r>
      <w:r w:rsidRPr="00492740">
        <w:rPr>
          <w:rFonts w:ascii="Arial" w:hAnsi="Arial" w:cs="Arial"/>
          <w:b/>
          <w:color w:val="000000"/>
          <w:spacing w:val="-4"/>
          <w:sz w:val="22"/>
          <w:szCs w:val="22"/>
        </w:rPr>
        <w:t>Long-term loans</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D5676D" w:rsidRPr="00492740" w14:paraId="4CF9F75B" w14:textId="77777777">
        <w:trPr>
          <w:trHeight w:val="75"/>
          <w:tblHeader/>
        </w:trPr>
        <w:tc>
          <w:tcPr>
            <w:tcW w:w="8640" w:type="dxa"/>
            <w:gridSpan w:val="5"/>
          </w:tcPr>
          <w:p w14:paraId="51D0A941" w14:textId="77777777" w:rsidR="00D5676D" w:rsidRPr="00492740" w:rsidRDefault="00D5676D" w:rsidP="009A0D75">
            <w:pPr>
              <w:tabs>
                <w:tab w:val="right" w:pos="8100"/>
              </w:tabs>
              <w:spacing w:line="340" w:lineRule="exact"/>
              <w:jc w:val="right"/>
              <w:rPr>
                <w:rFonts w:ascii="Arial" w:hAnsi="Arial" w:cs="Arial"/>
                <w:sz w:val="18"/>
                <w:szCs w:val="18"/>
              </w:rPr>
            </w:pPr>
            <w:r w:rsidRPr="00492740">
              <w:rPr>
                <w:rFonts w:ascii="Arial" w:hAnsi="Arial" w:cs="Arial"/>
                <w:sz w:val="18"/>
                <w:szCs w:val="18"/>
              </w:rPr>
              <w:t>(Unit: Thousand Baht)</w:t>
            </w:r>
          </w:p>
        </w:tc>
      </w:tr>
      <w:tr w:rsidR="00D5676D" w:rsidRPr="00492740" w14:paraId="05DE16C3" w14:textId="77777777">
        <w:trPr>
          <w:trHeight w:val="75"/>
          <w:tblHeader/>
        </w:trPr>
        <w:tc>
          <w:tcPr>
            <w:tcW w:w="3600" w:type="dxa"/>
            <w:vAlign w:val="bottom"/>
          </w:tcPr>
          <w:p w14:paraId="2C93489C" w14:textId="77777777" w:rsidR="00D5676D" w:rsidRPr="00492740" w:rsidRDefault="00D5676D" w:rsidP="009A0D75">
            <w:pPr>
              <w:tabs>
                <w:tab w:val="right" w:pos="8100"/>
              </w:tabs>
              <w:spacing w:line="340" w:lineRule="exact"/>
              <w:jc w:val="center"/>
              <w:rPr>
                <w:rFonts w:ascii="Arial" w:hAnsi="Arial" w:cs="Arial"/>
                <w:sz w:val="18"/>
                <w:szCs w:val="18"/>
              </w:rPr>
            </w:pPr>
          </w:p>
        </w:tc>
        <w:tc>
          <w:tcPr>
            <w:tcW w:w="2520" w:type="dxa"/>
            <w:gridSpan w:val="2"/>
            <w:vAlign w:val="bottom"/>
          </w:tcPr>
          <w:p w14:paraId="29554763" w14:textId="77777777" w:rsidR="00D5676D" w:rsidRPr="00492740" w:rsidRDefault="00D5676D" w:rsidP="009A0D75">
            <w:pPr>
              <w:tabs>
                <w:tab w:val="decimal" w:pos="972"/>
              </w:tabs>
              <w:spacing w:line="340" w:lineRule="exact"/>
              <w:ind w:left="110" w:right="39"/>
              <w:jc w:val="center"/>
              <w:rPr>
                <w:rFonts w:ascii="Arial" w:hAnsi="Arial" w:cs="Arial"/>
                <w:sz w:val="18"/>
                <w:szCs w:val="18"/>
              </w:rPr>
            </w:pPr>
            <w:r w:rsidRPr="00492740">
              <w:rPr>
                <w:rFonts w:ascii="Arial" w:hAnsi="Arial" w:cs="Arial"/>
                <w:sz w:val="18"/>
                <w:szCs w:val="18"/>
              </w:rPr>
              <w:t>Consolidated</w:t>
            </w:r>
          </w:p>
          <w:p w14:paraId="47A07C14" w14:textId="77777777" w:rsidR="00D5676D" w:rsidRPr="00492740" w:rsidRDefault="00D5676D" w:rsidP="009A0D75">
            <w:pPr>
              <w:pBdr>
                <w:bottom w:val="single" w:sz="4" w:space="1" w:color="auto"/>
              </w:pBdr>
              <w:tabs>
                <w:tab w:val="decimal" w:pos="972"/>
              </w:tabs>
              <w:spacing w:line="340" w:lineRule="exact"/>
              <w:ind w:left="11" w:right="-45"/>
              <w:jc w:val="center"/>
              <w:rPr>
                <w:rFonts w:ascii="Arial" w:hAnsi="Arial" w:cs="Arial"/>
                <w:sz w:val="18"/>
                <w:szCs w:val="18"/>
              </w:rPr>
            </w:pPr>
            <w:r w:rsidRPr="00492740">
              <w:rPr>
                <w:rFonts w:ascii="Arial" w:hAnsi="Arial" w:cs="Arial"/>
                <w:sz w:val="18"/>
                <w:szCs w:val="18"/>
              </w:rPr>
              <w:t>financial statements</w:t>
            </w:r>
          </w:p>
        </w:tc>
        <w:tc>
          <w:tcPr>
            <w:tcW w:w="2520" w:type="dxa"/>
            <w:gridSpan w:val="2"/>
            <w:vAlign w:val="bottom"/>
          </w:tcPr>
          <w:p w14:paraId="72C4E04E" w14:textId="77777777" w:rsidR="00D5676D" w:rsidRPr="00492740" w:rsidRDefault="00D5676D" w:rsidP="009A0D75">
            <w:pPr>
              <w:pBdr>
                <w:bottom w:val="single" w:sz="4" w:space="1" w:color="auto"/>
              </w:pBdr>
              <w:tabs>
                <w:tab w:val="decimal" w:pos="972"/>
              </w:tabs>
              <w:spacing w:line="340" w:lineRule="exact"/>
              <w:ind w:left="11" w:right="-45"/>
              <w:jc w:val="center"/>
              <w:rPr>
                <w:rFonts w:ascii="Arial" w:hAnsi="Arial" w:cs="Arial"/>
                <w:sz w:val="18"/>
                <w:szCs w:val="18"/>
              </w:rPr>
            </w:pPr>
            <w:r w:rsidRPr="00492740">
              <w:rPr>
                <w:rFonts w:ascii="Arial" w:hAnsi="Arial" w:cs="Arial"/>
                <w:sz w:val="18"/>
                <w:szCs w:val="18"/>
              </w:rPr>
              <w:t>Separate                         financial statements</w:t>
            </w:r>
          </w:p>
        </w:tc>
      </w:tr>
      <w:tr w:rsidR="00D5676D" w:rsidRPr="00492740" w14:paraId="342B985B" w14:textId="77777777">
        <w:trPr>
          <w:trHeight w:val="30"/>
          <w:tblHeader/>
        </w:trPr>
        <w:tc>
          <w:tcPr>
            <w:tcW w:w="3600" w:type="dxa"/>
            <w:vAlign w:val="bottom"/>
          </w:tcPr>
          <w:p w14:paraId="341BE539" w14:textId="77777777" w:rsidR="00D5676D" w:rsidRPr="00492740" w:rsidRDefault="00D5676D" w:rsidP="009A0D75">
            <w:pPr>
              <w:tabs>
                <w:tab w:val="right" w:pos="8100"/>
              </w:tabs>
              <w:spacing w:line="340" w:lineRule="exact"/>
              <w:jc w:val="center"/>
              <w:rPr>
                <w:rFonts w:ascii="Arial" w:hAnsi="Arial" w:cs="Arial"/>
                <w:sz w:val="18"/>
                <w:szCs w:val="18"/>
              </w:rPr>
            </w:pPr>
          </w:p>
        </w:tc>
        <w:tc>
          <w:tcPr>
            <w:tcW w:w="1260" w:type="dxa"/>
            <w:vAlign w:val="bottom"/>
          </w:tcPr>
          <w:p w14:paraId="2D357FE5" w14:textId="6282B857" w:rsidR="00D5676D" w:rsidRPr="00492740" w:rsidRDefault="00DB2912" w:rsidP="009A0D75">
            <w:pPr>
              <w:spacing w:line="340" w:lineRule="exact"/>
              <w:ind w:left="-108" w:right="-108"/>
              <w:jc w:val="center"/>
              <w:rPr>
                <w:rFonts w:ascii="Arial" w:hAnsi="Arial" w:cs="Arial"/>
                <w:sz w:val="18"/>
                <w:szCs w:val="18"/>
              </w:rPr>
            </w:pPr>
            <w:r w:rsidRPr="00492740">
              <w:rPr>
                <w:rFonts w:ascii="Arial" w:hAnsi="Arial" w:cs="Arial"/>
                <w:sz w:val="18"/>
                <w:szCs w:val="18"/>
              </w:rPr>
              <w:t>30 June</w:t>
            </w:r>
            <w:r w:rsidR="00D5676D" w:rsidRPr="00492740">
              <w:rPr>
                <w:rFonts w:ascii="Arial" w:hAnsi="Arial" w:cs="Arial"/>
                <w:sz w:val="18"/>
                <w:szCs w:val="18"/>
              </w:rPr>
              <w:t xml:space="preserve"> </w:t>
            </w:r>
          </w:p>
        </w:tc>
        <w:tc>
          <w:tcPr>
            <w:tcW w:w="1260" w:type="dxa"/>
            <w:vAlign w:val="bottom"/>
          </w:tcPr>
          <w:p w14:paraId="787832E7" w14:textId="77777777" w:rsidR="00D5676D" w:rsidRPr="00492740" w:rsidRDefault="00D5676D" w:rsidP="009A0D75">
            <w:pPr>
              <w:spacing w:line="340" w:lineRule="exact"/>
              <w:jc w:val="center"/>
              <w:rPr>
                <w:rFonts w:ascii="Arial" w:hAnsi="Arial" w:cs="Arial"/>
                <w:spacing w:val="-8"/>
                <w:sz w:val="18"/>
                <w:szCs w:val="18"/>
              </w:rPr>
            </w:pPr>
            <w:r w:rsidRPr="00492740">
              <w:rPr>
                <w:rFonts w:ascii="Arial" w:hAnsi="Arial" w:cs="Arial"/>
                <w:spacing w:val="-8"/>
                <w:sz w:val="18"/>
                <w:szCs w:val="18"/>
              </w:rPr>
              <w:t xml:space="preserve">31 December </w:t>
            </w:r>
          </w:p>
        </w:tc>
        <w:tc>
          <w:tcPr>
            <w:tcW w:w="1260" w:type="dxa"/>
            <w:vAlign w:val="bottom"/>
          </w:tcPr>
          <w:p w14:paraId="3645C965" w14:textId="71358D9B" w:rsidR="00D5676D" w:rsidRPr="00492740" w:rsidRDefault="00DB2912" w:rsidP="009A0D75">
            <w:pPr>
              <w:spacing w:line="340" w:lineRule="exact"/>
              <w:ind w:left="-108" w:right="-108"/>
              <w:jc w:val="center"/>
              <w:rPr>
                <w:rFonts w:ascii="Arial" w:hAnsi="Arial" w:cs="Arial"/>
                <w:sz w:val="18"/>
                <w:szCs w:val="18"/>
              </w:rPr>
            </w:pPr>
            <w:r w:rsidRPr="00492740">
              <w:rPr>
                <w:rFonts w:ascii="Arial" w:hAnsi="Arial" w:cs="Arial"/>
                <w:sz w:val="18"/>
                <w:szCs w:val="18"/>
              </w:rPr>
              <w:t>30 June</w:t>
            </w:r>
            <w:r w:rsidR="00D5676D" w:rsidRPr="00492740">
              <w:rPr>
                <w:rFonts w:ascii="Arial" w:hAnsi="Arial" w:cs="Arial"/>
                <w:sz w:val="18"/>
                <w:szCs w:val="18"/>
              </w:rPr>
              <w:t xml:space="preserve"> </w:t>
            </w:r>
          </w:p>
        </w:tc>
        <w:tc>
          <w:tcPr>
            <w:tcW w:w="1260" w:type="dxa"/>
            <w:vAlign w:val="bottom"/>
          </w:tcPr>
          <w:p w14:paraId="2E4BFCBD" w14:textId="77777777" w:rsidR="00D5676D" w:rsidRPr="00492740" w:rsidRDefault="00D5676D" w:rsidP="009A0D75">
            <w:pPr>
              <w:spacing w:line="340" w:lineRule="exact"/>
              <w:jc w:val="center"/>
              <w:rPr>
                <w:rFonts w:ascii="Arial" w:hAnsi="Arial" w:cs="Arial"/>
                <w:spacing w:val="-8"/>
                <w:sz w:val="18"/>
                <w:szCs w:val="18"/>
              </w:rPr>
            </w:pPr>
            <w:r w:rsidRPr="00492740">
              <w:rPr>
                <w:rFonts w:ascii="Arial" w:hAnsi="Arial" w:cs="Arial"/>
                <w:spacing w:val="-8"/>
                <w:sz w:val="18"/>
                <w:szCs w:val="18"/>
              </w:rPr>
              <w:t xml:space="preserve">31 December </w:t>
            </w:r>
          </w:p>
        </w:tc>
      </w:tr>
      <w:tr w:rsidR="00D5676D" w:rsidRPr="00492740" w14:paraId="51007460" w14:textId="77777777">
        <w:trPr>
          <w:trHeight w:val="30"/>
          <w:tblHeader/>
        </w:trPr>
        <w:tc>
          <w:tcPr>
            <w:tcW w:w="3600" w:type="dxa"/>
            <w:vAlign w:val="bottom"/>
          </w:tcPr>
          <w:p w14:paraId="0780AFA8" w14:textId="77777777" w:rsidR="00D5676D" w:rsidRPr="00492740" w:rsidRDefault="00D5676D" w:rsidP="009A0D75">
            <w:pPr>
              <w:tabs>
                <w:tab w:val="right" w:pos="8100"/>
              </w:tabs>
              <w:spacing w:line="340" w:lineRule="exact"/>
              <w:jc w:val="center"/>
              <w:rPr>
                <w:rFonts w:ascii="Arial" w:hAnsi="Arial" w:cs="Arial"/>
                <w:sz w:val="18"/>
                <w:szCs w:val="18"/>
              </w:rPr>
            </w:pPr>
          </w:p>
        </w:tc>
        <w:tc>
          <w:tcPr>
            <w:tcW w:w="1260" w:type="dxa"/>
            <w:vAlign w:val="bottom"/>
          </w:tcPr>
          <w:p w14:paraId="6EDF7647" w14:textId="157ABEA4" w:rsidR="00D5676D" w:rsidRPr="00492740" w:rsidRDefault="00D5676D"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w:t>
            </w:r>
            <w:r w:rsidR="00E7446E" w:rsidRPr="00492740">
              <w:rPr>
                <w:rFonts w:ascii="Arial" w:hAnsi="Arial" w:cs="Arial"/>
                <w:sz w:val="18"/>
                <w:szCs w:val="18"/>
              </w:rPr>
              <w:t>2</w:t>
            </w:r>
            <w:r w:rsidR="00CD3D8B" w:rsidRPr="00492740">
              <w:rPr>
                <w:rFonts w:ascii="Arial" w:hAnsi="Arial" w:cs="Arial"/>
                <w:sz w:val="18"/>
                <w:szCs w:val="18"/>
              </w:rPr>
              <w:t>5</w:t>
            </w:r>
          </w:p>
        </w:tc>
        <w:tc>
          <w:tcPr>
            <w:tcW w:w="1260" w:type="dxa"/>
            <w:vAlign w:val="bottom"/>
          </w:tcPr>
          <w:p w14:paraId="0DC96F1E" w14:textId="23212D42" w:rsidR="00D5676D" w:rsidRPr="00492740" w:rsidRDefault="00D5676D"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202</w:t>
            </w:r>
            <w:r w:rsidR="00BB0C47" w:rsidRPr="00492740">
              <w:rPr>
                <w:rFonts w:ascii="Arial" w:hAnsi="Arial" w:cs="Arial"/>
                <w:sz w:val="18"/>
                <w:szCs w:val="18"/>
              </w:rPr>
              <w:t>4</w:t>
            </w:r>
          </w:p>
        </w:tc>
        <w:tc>
          <w:tcPr>
            <w:tcW w:w="1260" w:type="dxa"/>
            <w:vAlign w:val="bottom"/>
          </w:tcPr>
          <w:p w14:paraId="03B885FA" w14:textId="2D48B890" w:rsidR="00D5676D" w:rsidRPr="00492740" w:rsidRDefault="00D5676D"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202</w:t>
            </w:r>
            <w:r w:rsidR="00CD3D8B" w:rsidRPr="00492740">
              <w:rPr>
                <w:rFonts w:ascii="Arial" w:hAnsi="Arial" w:cs="Arial"/>
                <w:sz w:val="18"/>
                <w:szCs w:val="18"/>
              </w:rPr>
              <w:t>5</w:t>
            </w:r>
          </w:p>
        </w:tc>
        <w:tc>
          <w:tcPr>
            <w:tcW w:w="1260" w:type="dxa"/>
            <w:vAlign w:val="bottom"/>
          </w:tcPr>
          <w:p w14:paraId="58F88483" w14:textId="754149F2" w:rsidR="00D5676D" w:rsidRPr="00492740" w:rsidRDefault="00D5676D"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202</w:t>
            </w:r>
            <w:r w:rsidR="00BB0C47" w:rsidRPr="00492740">
              <w:rPr>
                <w:rFonts w:ascii="Arial" w:hAnsi="Arial" w:cs="Arial"/>
                <w:sz w:val="18"/>
                <w:szCs w:val="18"/>
              </w:rPr>
              <w:t>4</w:t>
            </w:r>
          </w:p>
        </w:tc>
      </w:tr>
      <w:tr w:rsidR="00D5676D" w:rsidRPr="00492740" w14:paraId="1373A7F7" w14:textId="77777777">
        <w:trPr>
          <w:trHeight w:val="80"/>
          <w:tblHeader/>
        </w:trPr>
        <w:tc>
          <w:tcPr>
            <w:tcW w:w="3600" w:type="dxa"/>
            <w:vAlign w:val="bottom"/>
          </w:tcPr>
          <w:p w14:paraId="197D581A" w14:textId="77777777" w:rsidR="00D5676D" w:rsidRPr="00492740" w:rsidRDefault="00D5676D" w:rsidP="009A0D75">
            <w:pPr>
              <w:tabs>
                <w:tab w:val="right" w:pos="8100"/>
              </w:tabs>
              <w:spacing w:line="340" w:lineRule="exact"/>
              <w:jc w:val="center"/>
              <w:rPr>
                <w:rFonts w:ascii="Arial" w:hAnsi="Arial" w:cs="Arial"/>
                <w:sz w:val="18"/>
                <w:szCs w:val="18"/>
              </w:rPr>
            </w:pPr>
          </w:p>
        </w:tc>
        <w:tc>
          <w:tcPr>
            <w:tcW w:w="1260" w:type="dxa"/>
            <w:vAlign w:val="bottom"/>
          </w:tcPr>
          <w:p w14:paraId="78A98D06" w14:textId="77777777" w:rsidR="00D5676D" w:rsidRPr="00492740" w:rsidRDefault="00D5676D" w:rsidP="009A0D75">
            <w:pPr>
              <w:spacing w:line="340" w:lineRule="exact"/>
              <w:ind w:left="12" w:right="39"/>
              <w:jc w:val="center"/>
              <w:rPr>
                <w:rFonts w:ascii="Arial" w:hAnsi="Arial" w:cs="Arial"/>
                <w:sz w:val="18"/>
                <w:szCs w:val="18"/>
              </w:rPr>
            </w:pPr>
          </w:p>
        </w:tc>
        <w:tc>
          <w:tcPr>
            <w:tcW w:w="1260" w:type="dxa"/>
            <w:vAlign w:val="bottom"/>
          </w:tcPr>
          <w:p w14:paraId="1B940622" w14:textId="77777777" w:rsidR="00D5676D" w:rsidRPr="00492740" w:rsidRDefault="00D5676D" w:rsidP="009A0D75">
            <w:pPr>
              <w:spacing w:line="340" w:lineRule="exact"/>
              <w:ind w:left="12" w:right="-48"/>
              <w:jc w:val="center"/>
              <w:rPr>
                <w:rFonts w:ascii="Arial" w:hAnsi="Arial" w:cs="Arial"/>
                <w:sz w:val="18"/>
                <w:szCs w:val="18"/>
              </w:rPr>
            </w:pPr>
            <w:r w:rsidRPr="00492740">
              <w:rPr>
                <w:rFonts w:ascii="Arial" w:hAnsi="Arial" w:cs="Arial"/>
                <w:sz w:val="18"/>
                <w:szCs w:val="18"/>
              </w:rPr>
              <w:t>(Audited)</w:t>
            </w:r>
          </w:p>
        </w:tc>
        <w:tc>
          <w:tcPr>
            <w:tcW w:w="1260" w:type="dxa"/>
            <w:vAlign w:val="bottom"/>
          </w:tcPr>
          <w:p w14:paraId="18BC1002" w14:textId="77777777" w:rsidR="00D5676D" w:rsidRPr="00492740" w:rsidRDefault="00D5676D" w:rsidP="009A0D75">
            <w:pPr>
              <w:spacing w:line="340" w:lineRule="exact"/>
              <w:ind w:left="12" w:right="39"/>
              <w:jc w:val="center"/>
              <w:rPr>
                <w:rFonts w:ascii="Arial" w:hAnsi="Arial" w:cs="Arial"/>
                <w:sz w:val="18"/>
                <w:szCs w:val="18"/>
              </w:rPr>
            </w:pPr>
          </w:p>
        </w:tc>
        <w:tc>
          <w:tcPr>
            <w:tcW w:w="1260" w:type="dxa"/>
            <w:vAlign w:val="bottom"/>
          </w:tcPr>
          <w:p w14:paraId="01BEE569" w14:textId="77777777" w:rsidR="00D5676D" w:rsidRPr="00492740" w:rsidRDefault="00D5676D" w:rsidP="009A0D75">
            <w:pPr>
              <w:spacing w:line="340" w:lineRule="exact"/>
              <w:ind w:left="12" w:right="-48"/>
              <w:jc w:val="center"/>
              <w:rPr>
                <w:rFonts w:ascii="Arial" w:hAnsi="Arial" w:cs="Arial"/>
                <w:sz w:val="18"/>
                <w:szCs w:val="18"/>
              </w:rPr>
            </w:pPr>
            <w:r w:rsidRPr="00492740">
              <w:rPr>
                <w:rFonts w:ascii="Arial" w:hAnsi="Arial" w:cs="Arial"/>
                <w:sz w:val="18"/>
                <w:szCs w:val="18"/>
              </w:rPr>
              <w:t>(Audited)</w:t>
            </w:r>
          </w:p>
        </w:tc>
      </w:tr>
      <w:tr w:rsidR="006241AF" w:rsidRPr="00492740" w14:paraId="3C0DBD31" w14:textId="77777777">
        <w:tc>
          <w:tcPr>
            <w:tcW w:w="3600" w:type="dxa"/>
            <w:shd w:val="clear" w:color="auto" w:fill="auto"/>
            <w:vAlign w:val="bottom"/>
          </w:tcPr>
          <w:p w14:paraId="56FF78C3" w14:textId="71C80619" w:rsidR="006241AF" w:rsidRPr="00492740" w:rsidRDefault="006241AF" w:rsidP="009A0D75">
            <w:pPr>
              <w:spacing w:line="340" w:lineRule="exact"/>
              <w:ind w:left="170" w:right="-112" w:hanging="188"/>
              <w:rPr>
                <w:rFonts w:ascii="Arial" w:hAnsi="Arial" w:cs="Arial"/>
                <w:sz w:val="18"/>
                <w:szCs w:val="18"/>
              </w:rPr>
            </w:pPr>
            <w:r w:rsidRPr="00492740">
              <w:rPr>
                <w:rFonts w:ascii="Arial" w:hAnsi="Arial" w:cs="Arial"/>
                <w:sz w:val="18"/>
                <w:szCs w:val="18"/>
              </w:rPr>
              <w:t>Long-term loans from related parties (members of the same family as that of           the Company’s director)</w:t>
            </w:r>
          </w:p>
        </w:tc>
        <w:tc>
          <w:tcPr>
            <w:tcW w:w="1260" w:type="dxa"/>
            <w:shd w:val="clear" w:color="auto" w:fill="auto"/>
            <w:vAlign w:val="bottom"/>
          </w:tcPr>
          <w:p w14:paraId="21C8AD01" w14:textId="3A50622F" w:rsidR="006241AF" w:rsidRPr="00492740" w:rsidRDefault="001F092D"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12,000</w:t>
            </w:r>
          </w:p>
        </w:tc>
        <w:tc>
          <w:tcPr>
            <w:tcW w:w="1260" w:type="dxa"/>
            <w:shd w:val="clear" w:color="auto" w:fill="auto"/>
            <w:vAlign w:val="bottom"/>
          </w:tcPr>
          <w:p w14:paraId="2AA1C2E0" w14:textId="20DF046D"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12,000</w:t>
            </w:r>
          </w:p>
        </w:tc>
        <w:tc>
          <w:tcPr>
            <w:tcW w:w="1260" w:type="dxa"/>
            <w:shd w:val="clear" w:color="auto" w:fill="auto"/>
            <w:vAlign w:val="bottom"/>
          </w:tcPr>
          <w:p w14:paraId="1ABDD81B" w14:textId="3F628E40" w:rsidR="006241AF" w:rsidRPr="00492740" w:rsidRDefault="001F092D" w:rsidP="009A0D75">
            <w:pPr>
              <w:tabs>
                <w:tab w:val="decimal" w:pos="975"/>
              </w:tabs>
              <w:spacing w:line="340" w:lineRule="exact"/>
              <w:jc w:val="thaiDistribute"/>
              <w:rPr>
                <w:rFonts w:ascii="Arial" w:hAnsi="Arial" w:cs="Arial"/>
                <w:sz w:val="18"/>
                <w:szCs w:val="18"/>
                <w:cs/>
              </w:rPr>
            </w:pPr>
            <w:r w:rsidRPr="00492740">
              <w:rPr>
                <w:rFonts w:ascii="Arial" w:hAnsi="Arial" w:cs="Arial"/>
                <w:sz w:val="18"/>
                <w:szCs w:val="18"/>
              </w:rPr>
              <w:t>12,000</w:t>
            </w:r>
          </w:p>
        </w:tc>
        <w:tc>
          <w:tcPr>
            <w:tcW w:w="1260" w:type="dxa"/>
            <w:shd w:val="clear" w:color="auto" w:fill="auto"/>
            <w:vAlign w:val="bottom"/>
          </w:tcPr>
          <w:p w14:paraId="0018374A" w14:textId="3B697E78"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12,000</w:t>
            </w:r>
          </w:p>
        </w:tc>
      </w:tr>
      <w:tr w:rsidR="006241AF" w:rsidRPr="00492740" w14:paraId="676DFAF4" w14:textId="77777777">
        <w:tc>
          <w:tcPr>
            <w:tcW w:w="3600" w:type="dxa"/>
            <w:shd w:val="clear" w:color="auto" w:fill="auto"/>
            <w:vAlign w:val="bottom"/>
          </w:tcPr>
          <w:p w14:paraId="761FDA30" w14:textId="55C45971" w:rsidR="006241AF" w:rsidRPr="00492740" w:rsidRDefault="006241AF" w:rsidP="009A0D75">
            <w:pPr>
              <w:spacing w:line="340" w:lineRule="exact"/>
              <w:ind w:left="170" w:right="-112" w:hanging="188"/>
              <w:rPr>
                <w:rFonts w:ascii="Arial" w:hAnsi="Arial" w:cs="Arial"/>
                <w:sz w:val="18"/>
                <w:szCs w:val="18"/>
              </w:rPr>
            </w:pPr>
            <w:r w:rsidRPr="00492740">
              <w:rPr>
                <w:rFonts w:ascii="Arial" w:hAnsi="Arial" w:cs="Arial"/>
                <w:sz w:val="18"/>
                <w:szCs w:val="18"/>
              </w:rPr>
              <w:t>Long-term loans from unrelated parties</w:t>
            </w:r>
          </w:p>
        </w:tc>
        <w:tc>
          <w:tcPr>
            <w:tcW w:w="1260" w:type="dxa"/>
            <w:shd w:val="clear" w:color="auto" w:fill="auto"/>
            <w:vAlign w:val="bottom"/>
          </w:tcPr>
          <w:p w14:paraId="3F0265AA" w14:textId="5C339811" w:rsidR="006241AF" w:rsidRPr="00492740" w:rsidRDefault="001F092D"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55,250</w:t>
            </w:r>
          </w:p>
        </w:tc>
        <w:tc>
          <w:tcPr>
            <w:tcW w:w="1260" w:type="dxa"/>
            <w:shd w:val="clear" w:color="auto" w:fill="auto"/>
            <w:vAlign w:val="bottom"/>
          </w:tcPr>
          <w:p w14:paraId="5A02F8E8" w14:textId="0F0E6DF0" w:rsidR="006241AF" w:rsidRPr="00492740"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61,500</w:t>
            </w:r>
          </w:p>
        </w:tc>
        <w:tc>
          <w:tcPr>
            <w:tcW w:w="1260" w:type="dxa"/>
            <w:shd w:val="clear" w:color="auto" w:fill="auto"/>
            <w:vAlign w:val="bottom"/>
          </w:tcPr>
          <w:p w14:paraId="3F13C76E" w14:textId="53CEBC56" w:rsidR="006241AF" w:rsidRPr="00492740" w:rsidRDefault="001F092D"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36,500</w:t>
            </w:r>
          </w:p>
        </w:tc>
        <w:tc>
          <w:tcPr>
            <w:tcW w:w="1260" w:type="dxa"/>
            <w:shd w:val="clear" w:color="auto" w:fill="auto"/>
            <w:vAlign w:val="bottom"/>
          </w:tcPr>
          <w:p w14:paraId="74D6970E" w14:textId="7E5A8ECF" w:rsidR="006241AF" w:rsidRPr="00492740"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36,500</w:t>
            </w:r>
          </w:p>
        </w:tc>
      </w:tr>
      <w:tr w:rsidR="006241AF" w:rsidRPr="00492740" w14:paraId="231E7485" w14:textId="77777777">
        <w:tc>
          <w:tcPr>
            <w:tcW w:w="3600" w:type="dxa"/>
            <w:shd w:val="clear" w:color="auto" w:fill="auto"/>
            <w:vAlign w:val="bottom"/>
          </w:tcPr>
          <w:p w14:paraId="38A9438B" w14:textId="0AD1B900" w:rsidR="006241AF" w:rsidRPr="00492740" w:rsidRDefault="006241AF" w:rsidP="009A0D75">
            <w:pPr>
              <w:spacing w:line="340" w:lineRule="exact"/>
              <w:ind w:left="170" w:right="-112" w:hanging="188"/>
              <w:rPr>
                <w:rFonts w:ascii="Arial" w:hAnsi="Arial" w:cs="Arial"/>
                <w:sz w:val="18"/>
                <w:szCs w:val="18"/>
              </w:rPr>
            </w:pPr>
            <w:r w:rsidRPr="00492740">
              <w:rPr>
                <w:rFonts w:ascii="Arial" w:hAnsi="Arial" w:cs="Arial"/>
                <w:sz w:val="18"/>
                <w:szCs w:val="18"/>
              </w:rPr>
              <w:t>Total</w:t>
            </w:r>
          </w:p>
        </w:tc>
        <w:tc>
          <w:tcPr>
            <w:tcW w:w="1260" w:type="dxa"/>
            <w:shd w:val="clear" w:color="auto" w:fill="auto"/>
            <w:vAlign w:val="bottom"/>
          </w:tcPr>
          <w:p w14:paraId="5091026A" w14:textId="722D66F8" w:rsidR="006241AF" w:rsidRPr="00492740" w:rsidRDefault="001F092D"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67,250</w:t>
            </w:r>
          </w:p>
        </w:tc>
        <w:tc>
          <w:tcPr>
            <w:tcW w:w="1260" w:type="dxa"/>
            <w:shd w:val="clear" w:color="auto" w:fill="auto"/>
            <w:vAlign w:val="bottom"/>
          </w:tcPr>
          <w:p w14:paraId="66166AF5" w14:textId="048E12C1"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73,500</w:t>
            </w:r>
          </w:p>
        </w:tc>
        <w:tc>
          <w:tcPr>
            <w:tcW w:w="1260" w:type="dxa"/>
            <w:shd w:val="clear" w:color="auto" w:fill="auto"/>
            <w:vAlign w:val="bottom"/>
          </w:tcPr>
          <w:p w14:paraId="051219AA" w14:textId="71187EDD" w:rsidR="006241AF" w:rsidRPr="00492740" w:rsidRDefault="001F092D"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48,500</w:t>
            </w:r>
          </w:p>
        </w:tc>
        <w:tc>
          <w:tcPr>
            <w:tcW w:w="1260" w:type="dxa"/>
            <w:shd w:val="clear" w:color="auto" w:fill="auto"/>
            <w:vAlign w:val="bottom"/>
          </w:tcPr>
          <w:p w14:paraId="226F4E60" w14:textId="78F0857F"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48,500</w:t>
            </w:r>
          </w:p>
        </w:tc>
      </w:tr>
      <w:tr w:rsidR="006241AF" w:rsidRPr="00492740" w14:paraId="30CA1A7E" w14:textId="77777777">
        <w:tc>
          <w:tcPr>
            <w:tcW w:w="3600" w:type="dxa"/>
            <w:vAlign w:val="bottom"/>
          </w:tcPr>
          <w:p w14:paraId="0141610C" w14:textId="22152D3D" w:rsidR="006241AF" w:rsidRPr="00492740" w:rsidRDefault="006241AF" w:rsidP="009A0D75">
            <w:pPr>
              <w:spacing w:line="340" w:lineRule="exact"/>
              <w:ind w:left="170" w:hanging="188"/>
              <w:rPr>
                <w:rFonts w:ascii="Arial" w:hAnsi="Arial" w:cs="Arial"/>
                <w:sz w:val="18"/>
                <w:szCs w:val="18"/>
                <w:cs/>
              </w:rPr>
            </w:pPr>
            <w:r w:rsidRPr="00492740">
              <w:rPr>
                <w:rFonts w:ascii="Arial" w:hAnsi="Arial" w:cs="Arial"/>
                <w:sz w:val="18"/>
                <w:szCs w:val="18"/>
              </w:rPr>
              <w:t xml:space="preserve">Less: Current portion </w:t>
            </w:r>
          </w:p>
        </w:tc>
        <w:tc>
          <w:tcPr>
            <w:tcW w:w="1260" w:type="dxa"/>
            <w:shd w:val="clear" w:color="auto" w:fill="auto"/>
            <w:vAlign w:val="bottom"/>
          </w:tcPr>
          <w:p w14:paraId="4434CD3F" w14:textId="33828366" w:rsidR="006241AF" w:rsidRPr="00492740" w:rsidRDefault="001F092D"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(62,250)</w:t>
            </w:r>
          </w:p>
        </w:tc>
        <w:tc>
          <w:tcPr>
            <w:tcW w:w="1260" w:type="dxa"/>
            <w:shd w:val="clear" w:color="auto" w:fill="auto"/>
            <w:vAlign w:val="bottom"/>
          </w:tcPr>
          <w:p w14:paraId="38B2B318" w14:textId="7AADFC7D" w:rsidR="006241AF" w:rsidRPr="00492740"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cs/>
              </w:rPr>
              <w:t>(</w:t>
            </w:r>
            <w:r w:rsidRPr="00492740">
              <w:rPr>
                <w:rFonts w:ascii="Arial" w:hAnsi="Arial" w:cs="Arial"/>
                <w:sz w:val="18"/>
                <w:szCs w:val="18"/>
              </w:rPr>
              <w:t>68,500</w:t>
            </w:r>
            <w:r w:rsidRPr="00492740">
              <w:rPr>
                <w:rFonts w:ascii="Arial" w:hAnsi="Arial" w:cs="Arial"/>
                <w:sz w:val="18"/>
                <w:szCs w:val="18"/>
                <w:cs/>
              </w:rPr>
              <w:t>)</w:t>
            </w:r>
          </w:p>
        </w:tc>
        <w:tc>
          <w:tcPr>
            <w:tcW w:w="1260" w:type="dxa"/>
            <w:shd w:val="clear" w:color="auto" w:fill="auto"/>
            <w:vAlign w:val="bottom"/>
          </w:tcPr>
          <w:p w14:paraId="3A8D706B" w14:textId="341A6588" w:rsidR="006241AF" w:rsidRPr="00492740" w:rsidRDefault="001F092D"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(43,500)</w:t>
            </w:r>
          </w:p>
        </w:tc>
        <w:tc>
          <w:tcPr>
            <w:tcW w:w="1260" w:type="dxa"/>
            <w:shd w:val="clear" w:color="auto" w:fill="auto"/>
            <w:vAlign w:val="bottom"/>
          </w:tcPr>
          <w:p w14:paraId="5F1E8466" w14:textId="7BB3B6FF" w:rsidR="006241AF" w:rsidRPr="00492740"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cs/>
              </w:rPr>
              <w:t>(</w:t>
            </w:r>
            <w:r w:rsidRPr="00492740">
              <w:rPr>
                <w:rFonts w:ascii="Arial" w:hAnsi="Arial" w:cs="Arial"/>
                <w:sz w:val="18"/>
                <w:szCs w:val="18"/>
              </w:rPr>
              <w:t>43,500</w:t>
            </w:r>
            <w:r w:rsidRPr="00492740">
              <w:rPr>
                <w:rFonts w:ascii="Arial" w:hAnsi="Arial" w:cs="Arial"/>
                <w:sz w:val="18"/>
                <w:szCs w:val="18"/>
                <w:cs/>
              </w:rPr>
              <w:t>)</w:t>
            </w:r>
          </w:p>
        </w:tc>
      </w:tr>
      <w:tr w:rsidR="006241AF" w:rsidRPr="00492740" w14:paraId="17065C07" w14:textId="77777777">
        <w:tc>
          <w:tcPr>
            <w:tcW w:w="3600" w:type="dxa"/>
            <w:vAlign w:val="bottom"/>
          </w:tcPr>
          <w:p w14:paraId="54671AA8" w14:textId="4CF27391" w:rsidR="006241AF" w:rsidRPr="00492740" w:rsidRDefault="009A0D75" w:rsidP="009A0D75">
            <w:pPr>
              <w:spacing w:line="340" w:lineRule="exact"/>
              <w:ind w:left="170" w:hanging="188"/>
              <w:rPr>
                <w:rFonts w:ascii="Arial" w:hAnsi="Arial" w:cs="Arial"/>
                <w:b/>
                <w:bCs/>
                <w:sz w:val="18"/>
                <w:szCs w:val="18"/>
              </w:rPr>
            </w:pPr>
            <w:r w:rsidRPr="00492740">
              <w:rPr>
                <w:rFonts w:ascii="Arial" w:hAnsi="Arial" w:cs="Arial"/>
                <w:b/>
                <w:bCs/>
                <w:sz w:val="18"/>
                <w:szCs w:val="18"/>
              </w:rPr>
              <w:t>Long-term loans - net of current portion</w:t>
            </w:r>
          </w:p>
        </w:tc>
        <w:tc>
          <w:tcPr>
            <w:tcW w:w="1260" w:type="dxa"/>
            <w:shd w:val="clear" w:color="auto" w:fill="auto"/>
            <w:vAlign w:val="bottom"/>
          </w:tcPr>
          <w:p w14:paraId="1276726E" w14:textId="658C2D7D" w:rsidR="006241AF" w:rsidRPr="00492740" w:rsidRDefault="001F092D"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5,000</w:t>
            </w:r>
          </w:p>
        </w:tc>
        <w:tc>
          <w:tcPr>
            <w:tcW w:w="1260" w:type="dxa"/>
            <w:shd w:val="clear" w:color="auto" w:fill="auto"/>
            <w:vAlign w:val="bottom"/>
          </w:tcPr>
          <w:p w14:paraId="65109FCE" w14:textId="2AFC339E" w:rsidR="006241AF" w:rsidRPr="00492740"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5,000</w:t>
            </w:r>
          </w:p>
        </w:tc>
        <w:tc>
          <w:tcPr>
            <w:tcW w:w="1260" w:type="dxa"/>
            <w:shd w:val="clear" w:color="auto" w:fill="auto"/>
            <w:vAlign w:val="bottom"/>
          </w:tcPr>
          <w:p w14:paraId="49CF845E" w14:textId="0CDB39E2" w:rsidR="006241AF" w:rsidRPr="00492740" w:rsidRDefault="001F092D"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5,000</w:t>
            </w:r>
          </w:p>
        </w:tc>
        <w:tc>
          <w:tcPr>
            <w:tcW w:w="1260" w:type="dxa"/>
            <w:shd w:val="clear" w:color="auto" w:fill="auto"/>
            <w:vAlign w:val="bottom"/>
          </w:tcPr>
          <w:p w14:paraId="3915DE85" w14:textId="0572BBAF" w:rsidR="006241AF" w:rsidRPr="00492740"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5,000</w:t>
            </w:r>
          </w:p>
        </w:tc>
      </w:tr>
    </w:tbl>
    <w:p w14:paraId="6BE0AF41" w14:textId="3732FF3B" w:rsidR="003A497F" w:rsidRPr="00492740" w:rsidRDefault="00E63B25" w:rsidP="0047663B">
      <w:pPr>
        <w:spacing w:before="120" w:after="120" w:line="380" w:lineRule="exact"/>
        <w:ind w:left="547"/>
        <w:jc w:val="thaiDistribute"/>
        <w:rPr>
          <w:rFonts w:ascii="Arial" w:hAnsi="Arial" w:cs="Arial"/>
          <w:sz w:val="22"/>
          <w:szCs w:val="22"/>
        </w:rPr>
      </w:pPr>
      <w:r w:rsidRPr="00492740">
        <w:rPr>
          <w:rFonts w:ascii="Arial" w:hAnsi="Arial" w:cs="Arial"/>
          <w:sz w:val="22"/>
          <w:szCs w:val="22"/>
        </w:rPr>
        <w:t>Long</w:t>
      </w:r>
      <w:r w:rsidR="003A497F" w:rsidRPr="00492740">
        <w:rPr>
          <w:rFonts w:ascii="Arial" w:hAnsi="Arial" w:cs="Arial"/>
          <w:sz w:val="22"/>
          <w:szCs w:val="22"/>
        </w:rPr>
        <w:t>-term loan</w:t>
      </w:r>
      <w:r w:rsidR="009C67C5" w:rsidRPr="00492740">
        <w:rPr>
          <w:rFonts w:ascii="Arial" w:hAnsi="Arial" w:cs="Arial"/>
          <w:sz w:val="22"/>
          <w:szCs w:val="22"/>
        </w:rPr>
        <w:t>s</w:t>
      </w:r>
      <w:r w:rsidR="003A497F" w:rsidRPr="00492740">
        <w:rPr>
          <w:rFonts w:ascii="Arial" w:hAnsi="Arial" w:cs="Arial"/>
          <w:sz w:val="22"/>
          <w:szCs w:val="22"/>
        </w:rPr>
        <w:t xml:space="preserve"> from members of the same family as that of the Company’s director carrying interest at a rate of 6.90 </w:t>
      </w:r>
      <w:r w:rsidR="003073CB">
        <w:rPr>
          <w:rFonts w:ascii="Arial" w:hAnsi="Arial" w:cs="Arial"/>
          <w:sz w:val="22"/>
          <w:szCs w:val="22"/>
        </w:rPr>
        <w:t xml:space="preserve">percent </w:t>
      </w:r>
      <w:r w:rsidR="003A497F" w:rsidRPr="00492740">
        <w:rPr>
          <w:rFonts w:ascii="Arial" w:hAnsi="Arial" w:cs="Arial"/>
          <w:sz w:val="22"/>
          <w:szCs w:val="22"/>
        </w:rPr>
        <w:t xml:space="preserve">per annum, with interest payable every three months and to be repaid within September 2025. </w:t>
      </w:r>
    </w:p>
    <w:p w14:paraId="5E0F4E8F" w14:textId="2CED4D81" w:rsidR="00146F32" w:rsidRPr="00492740" w:rsidRDefault="00E63B25" w:rsidP="0047663B">
      <w:pPr>
        <w:spacing w:before="120" w:after="120" w:line="380" w:lineRule="exact"/>
        <w:ind w:left="547"/>
        <w:jc w:val="thaiDistribute"/>
        <w:rPr>
          <w:rFonts w:ascii="Arial" w:hAnsi="Arial" w:cs="Arial"/>
          <w:sz w:val="22"/>
          <w:szCs w:val="22"/>
        </w:rPr>
      </w:pPr>
      <w:r w:rsidRPr="00492740">
        <w:rPr>
          <w:rFonts w:ascii="Arial" w:hAnsi="Arial" w:cs="Arial"/>
          <w:sz w:val="22"/>
          <w:szCs w:val="22"/>
        </w:rPr>
        <w:t>Long</w:t>
      </w:r>
      <w:r w:rsidR="00151FB9" w:rsidRPr="00492740">
        <w:rPr>
          <w:rFonts w:ascii="Arial" w:hAnsi="Arial" w:cs="Arial"/>
          <w:sz w:val="22"/>
          <w:szCs w:val="22"/>
        </w:rPr>
        <w:t>-term loan</w:t>
      </w:r>
      <w:r w:rsidR="009C67C5" w:rsidRPr="00492740">
        <w:rPr>
          <w:rFonts w:ascii="Arial" w:hAnsi="Arial" w:cs="Arial"/>
          <w:sz w:val="22"/>
          <w:szCs w:val="22"/>
        </w:rPr>
        <w:t>s</w:t>
      </w:r>
      <w:r w:rsidR="00151FB9" w:rsidRPr="00492740">
        <w:rPr>
          <w:rFonts w:ascii="Arial" w:hAnsi="Arial" w:cs="Arial"/>
          <w:sz w:val="22"/>
          <w:szCs w:val="22"/>
        </w:rPr>
        <w:t xml:space="preserve"> from </w:t>
      </w:r>
      <w:r w:rsidR="00AD687F" w:rsidRPr="00492740">
        <w:rPr>
          <w:rFonts w:ascii="Arial" w:hAnsi="Arial" w:cs="Arial"/>
          <w:sz w:val="22"/>
          <w:szCs w:val="22"/>
        </w:rPr>
        <w:t xml:space="preserve">an </w:t>
      </w:r>
      <w:r w:rsidR="00151FB9" w:rsidRPr="00492740">
        <w:rPr>
          <w:rFonts w:ascii="Arial" w:hAnsi="Arial" w:cs="Arial"/>
          <w:sz w:val="22"/>
          <w:szCs w:val="28"/>
        </w:rPr>
        <w:t>unrelated part</w:t>
      </w:r>
      <w:r w:rsidR="009C67C5" w:rsidRPr="00492740">
        <w:rPr>
          <w:rFonts w:ascii="Arial" w:hAnsi="Arial" w:cs="Arial"/>
          <w:sz w:val="22"/>
          <w:szCs w:val="28"/>
        </w:rPr>
        <w:t>ies</w:t>
      </w:r>
      <w:r w:rsidR="00151FB9" w:rsidRPr="00492740">
        <w:rPr>
          <w:rFonts w:ascii="Arial" w:hAnsi="Arial" w:cs="Arial"/>
          <w:sz w:val="22"/>
          <w:szCs w:val="28"/>
        </w:rPr>
        <w:t xml:space="preserve"> </w:t>
      </w:r>
      <w:r w:rsidR="00151FB9" w:rsidRPr="00492740">
        <w:rPr>
          <w:rFonts w:ascii="Arial" w:hAnsi="Arial" w:cs="Arial"/>
          <w:sz w:val="22"/>
          <w:szCs w:val="22"/>
        </w:rPr>
        <w:t xml:space="preserve">carrying interest at a rate of 6.90 </w:t>
      </w:r>
      <w:r w:rsidR="003073CB">
        <w:rPr>
          <w:rFonts w:ascii="Arial" w:hAnsi="Arial" w:cs="Arial"/>
          <w:sz w:val="22"/>
          <w:szCs w:val="22"/>
        </w:rPr>
        <w:t xml:space="preserve">percent </w:t>
      </w:r>
      <w:r w:rsidR="00151FB9" w:rsidRPr="00492740">
        <w:rPr>
          <w:rFonts w:ascii="Arial" w:hAnsi="Arial" w:cs="Arial"/>
          <w:sz w:val="22"/>
          <w:szCs w:val="22"/>
        </w:rPr>
        <w:t xml:space="preserve">per annum, with interest payable every three months and to be repaid within </w:t>
      </w:r>
      <w:r w:rsidR="003C1442" w:rsidRPr="00492740">
        <w:rPr>
          <w:rFonts w:ascii="Arial" w:hAnsi="Arial" w:cs="Arial"/>
          <w:sz w:val="22"/>
          <w:szCs w:val="22"/>
        </w:rPr>
        <w:t>December 2025, Ju</w:t>
      </w:r>
      <w:r w:rsidR="00AD36C3" w:rsidRPr="00492740">
        <w:rPr>
          <w:rFonts w:ascii="Arial" w:hAnsi="Arial" w:cs="Arial"/>
          <w:sz w:val="22"/>
          <w:szCs w:val="22"/>
        </w:rPr>
        <w:t>ly</w:t>
      </w:r>
      <w:r w:rsidR="003C1442" w:rsidRPr="00492740">
        <w:rPr>
          <w:rFonts w:ascii="Arial" w:hAnsi="Arial" w:cs="Arial"/>
          <w:sz w:val="22"/>
          <w:szCs w:val="22"/>
        </w:rPr>
        <w:t xml:space="preserve"> 2026 and December 2026.</w:t>
      </w:r>
    </w:p>
    <w:p w14:paraId="6CCE42FE" w14:textId="5DB790B4" w:rsidR="00BB2581" w:rsidRPr="00492740" w:rsidRDefault="00BB2581" w:rsidP="0047663B">
      <w:pPr>
        <w:spacing w:before="120" w:after="120" w:line="380" w:lineRule="exact"/>
        <w:ind w:left="547"/>
        <w:jc w:val="thaiDistribute"/>
        <w:rPr>
          <w:rFonts w:ascii="Arial" w:hAnsi="Arial" w:cs="Arial"/>
          <w:sz w:val="22"/>
          <w:szCs w:val="22"/>
        </w:rPr>
      </w:pPr>
      <w:r w:rsidRPr="00492740">
        <w:rPr>
          <w:rFonts w:ascii="Arial" w:hAnsi="Arial" w:cs="Arial"/>
          <w:sz w:val="22"/>
          <w:szCs w:val="22"/>
        </w:rPr>
        <w:t>Long-term loan</w:t>
      </w:r>
      <w:r w:rsidR="007B38EF" w:rsidRPr="00492740">
        <w:rPr>
          <w:rFonts w:ascii="Arial" w:hAnsi="Arial" w:cs="Arial"/>
          <w:sz w:val="22"/>
          <w:szCs w:val="22"/>
        </w:rPr>
        <w:t>s</w:t>
      </w:r>
      <w:r w:rsidRPr="00492740">
        <w:rPr>
          <w:rFonts w:ascii="Arial" w:hAnsi="Arial" w:cs="Arial"/>
          <w:sz w:val="22"/>
          <w:szCs w:val="22"/>
        </w:rPr>
        <w:t xml:space="preserve"> from unrelated part</w:t>
      </w:r>
      <w:r w:rsidRPr="00492740">
        <w:rPr>
          <w:rFonts w:ascii="Arial" w:hAnsi="Arial" w:cs="Arial"/>
          <w:sz w:val="22"/>
          <w:szCs w:val="28"/>
        </w:rPr>
        <w:t>y</w:t>
      </w:r>
      <w:r w:rsidR="007E62DD" w:rsidRPr="00492740">
        <w:rPr>
          <w:rFonts w:ascii="Arial" w:hAnsi="Arial" w:cs="Arial"/>
          <w:sz w:val="22"/>
          <w:szCs w:val="28"/>
        </w:rPr>
        <w:t xml:space="preserve"> of subsidiary</w:t>
      </w:r>
      <w:r w:rsidRPr="00492740">
        <w:rPr>
          <w:rFonts w:ascii="Arial" w:hAnsi="Arial" w:cs="Arial"/>
          <w:sz w:val="22"/>
          <w:szCs w:val="22"/>
        </w:rPr>
        <w:t xml:space="preserve"> is unsecured and the agreements contain no covenants.</w:t>
      </w:r>
      <w:r w:rsidR="00950285" w:rsidRPr="00492740">
        <w:rPr>
          <w:rFonts w:ascii="Arial" w:hAnsi="Arial" w:cs="Arial"/>
          <w:sz w:val="22"/>
          <w:szCs w:val="22"/>
        </w:rPr>
        <w:t xml:space="preserve"> The loan carry interest at the rate of </w:t>
      </w:r>
      <w:r w:rsidR="00CF6839" w:rsidRPr="00492740">
        <w:rPr>
          <w:rFonts w:ascii="Arial" w:hAnsi="Arial" w:cs="Arial"/>
          <w:sz w:val="22"/>
          <w:szCs w:val="28"/>
        </w:rPr>
        <w:t>6</w:t>
      </w:r>
      <w:r w:rsidR="00532779" w:rsidRPr="00492740">
        <w:rPr>
          <w:rFonts w:ascii="Arial" w:hAnsi="Arial" w:cs="Arial"/>
          <w:sz w:val="22"/>
          <w:szCs w:val="28"/>
        </w:rPr>
        <w:t>.00</w:t>
      </w:r>
      <w:r w:rsidR="00950285" w:rsidRPr="00492740">
        <w:rPr>
          <w:rFonts w:ascii="Arial" w:hAnsi="Arial" w:cs="Arial"/>
          <w:sz w:val="22"/>
          <w:szCs w:val="22"/>
        </w:rPr>
        <w:t xml:space="preserve"> percent per annum</w:t>
      </w:r>
      <w:r w:rsidR="00EF022F" w:rsidRPr="00492740">
        <w:rPr>
          <w:rFonts w:ascii="Arial" w:hAnsi="Arial" w:cs="Arial"/>
          <w:sz w:val="22"/>
          <w:szCs w:val="22"/>
        </w:rPr>
        <w:t xml:space="preserve"> and to be repaid within </w:t>
      </w:r>
      <w:r w:rsidR="001F092D" w:rsidRPr="00492740">
        <w:rPr>
          <w:rFonts w:ascii="Arial" w:hAnsi="Arial" w:cs="Arial"/>
          <w:sz w:val="22"/>
          <w:szCs w:val="22"/>
        </w:rPr>
        <w:t>January</w:t>
      </w:r>
      <w:r w:rsidR="00EF022F" w:rsidRPr="00492740">
        <w:rPr>
          <w:rFonts w:ascii="Arial" w:hAnsi="Arial" w:cs="Arial"/>
          <w:sz w:val="22"/>
          <w:szCs w:val="22"/>
        </w:rPr>
        <w:t xml:space="preserve"> 202</w:t>
      </w:r>
      <w:r w:rsidR="001F092D" w:rsidRPr="00492740">
        <w:rPr>
          <w:rFonts w:ascii="Arial" w:hAnsi="Arial" w:cs="Arial"/>
          <w:sz w:val="22"/>
          <w:szCs w:val="22"/>
        </w:rPr>
        <w:t>6</w:t>
      </w:r>
      <w:r w:rsidR="00EF022F" w:rsidRPr="00492740">
        <w:rPr>
          <w:rFonts w:ascii="Arial" w:hAnsi="Arial" w:cs="Arial"/>
          <w:sz w:val="22"/>
          <w:szCs w:val="22"/>
        </w:rPr>
        <w:t>.</w:t>
      </w:r>
    </w:p>
    <w:p w14:paraId="0D54C0D8" w14:textId="7BBA9019" w:rsidR="003224F0" w:rsidRPr="00492740" w:rsidRDefault="00BB2581" w:rsidP="0047663B">
      <w:pPr>
        <w:overflowPunct/>
        <w:spacing w:before="120" w:after="120" w:line="380" w:lineRule="exact"/>
        <w:ind w:left="547" w:hanging="547"/>
        <w:jc w:val="thaiDistribute"/>
        <w:textAlignment w:val="auto"/>
        <w:rPr>
          <w:rFonts w:ascii="Arial" w:hAnsi="Arial" w:cs="Arial"/>
          <w:b/>
          <w:color w:val="000000"/>
          <w:spacing w:val="-4"/>
          <w:sz w:val="22"/>
          <w:szCs w:val="22"/>
        </w:rPr>
      </w:pPr>
      <w:r w:rsidRPr="00492740">
        <w:rPr>
          <w:rFonts w:ascii="Arial" w:hAnsi="Arial" w:cs="Arial"/>
          <w:b/>
          <w:color w:val="000000"/>
          <w:spacing w:val="-4"/>
          <w:sz w:val="22"/>
          <w:szCs w:val="22"/>
        </w:rPr>
        <w:t>1</w:t>
      </w:r>
      <w:r w:rsidR="001B5D2B" w:rsidRPr="00492740">
        <w:rPr>
          <w:rFonts w:ascii="Arial" w:hAnsi="Arial" w:cs="Arial"/>
          <w:b/>
          <w:color w:val="000000"/>
          <w:spacing w:val="-4"/>
          <w:sz w:val="22"/>
          <w:szCs w:val="22"/>
        </w:rPr>
        <w:t>3</w:t>
      </w:r>
      <w:r w:rsidR="003224F0" w:rsidRPr="00492740">
        <w:rPr>
          <w:rFonts w:ascii="Arial" w:hAnsi="Arial" w:cs="Arial"/>
          <w:b/>
          <w:color w:val="000000"/>
          <w:spacing w:val="-4"/>
          <w:sz w:val="22"/>
          <w:szCs w:val="22"/>
        </w:rPr>
        <w:t>.</w:t>
      </w:r>
      <w:r w:rsidR="003224F0" w:rsidRPr="00492740">
        <w:rPr>
          <w:rFonts w:ascii="Arial" w:hAnsi="Arial" w:cs="Arial"/>
          <w:b/>
          <w:color w:val="000000"/>
          <w:spacing w:val="-4"/>
          <w:sz w:val="22"/>
          <w:szCs w:val="22"/>
        </w:rPr>
        <w:tab/>
        <w:t>Short-term loans</w:t>
      </w:r>
      <w:r w:rsidR="00C30CBE" w:rsidRPr="00492740">
        <w:rPr>
          <w:rFonts w:ascii="Arial" w:hAnsi="Arial" w:cs="Arial"/>
          <w:b/>
          <w:color w:val="000000"/>
          <w:spacing w:val="-4"/>
          <w:sz w:val="22"/>
          <w:szCs w:val="22"/>
        </w:rPr>
        <w:t xml:space="preserve"> </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3224F0" w:rsidRPr="00492740" w14:paraId="771B8328" w14:textId="77777777" w:rsidTr="00B8175A">
        <w:trPr>
          <w:trHeight w:val="75"/>
          <w:tblHeader/>
        </w:trPr>
        <w:tc>
          <w:tcPr>
            <w:tcW w:w="8640" w:type="dxa"/>
            <w:gridSpan w:val="5"/>
          </w:tcPr>
          <w:p w14:paraId="0776E428" w14:textId="77777777" w:rsidR="003224F0" w:rsidRPr="00492740" w:rsidRDefault="003224F0" w:rsidP="009A0D75">
            <w:pPr>
              <w:tabs>
                <w:tab w:val="right" w:pos="8100"/>
              </w:tabs>
              <w:spacing w:line="340" w:lineRule="exact"/>
              <w:jc w:val="right"/>
              <w:rPr>
                <w:rFonts w:ascii="Arial" w:hAnsi="Arial" w:cs="Arial"/>
                <w:sz w:val="18"/>
                <w:szCs w:val="18"/>
              </w:rPr>
            </w:pPr>
            <w:r w:rsidRPr="00492740">
              <w:rPr>
                <w:rFonts w:ascii="Arial" w:hAnsi="Arial" w:cs="Arial"/>
                <w:sz w:val="18"/>
                <w:szCs w:val="18"/>
              </w:rPr>
              <w:t>(Unit: Thousand Baht)</w:t>
            </w:r>
          </w:p>
        </w:tc>
      </w:tr>
      <w:tr w:rsidR="003224F0" w:rsidRPr="00492740" w14:paraId="1EB4F84E" w14:textId="77777777" w:rsidTr="00B8175A">
        <w:trPr>
          <w:trHeight w:val="75"/>
          <w:tblHeader/>
        </w:trPr>
        <w:tc>
          <w:tcPr>
            <w:tcW w:w="3600" w:type="dxa"/>
            <w:vAlign w:val="bottom"/>
          </w:tcPr>
          <w:p w14:paraId="7583914F" w14:textId="77777777" w:rsidR="003224F0" w:rsidRPr="00492740" w:rsidRDefault="003224F0" w:rsidP="009A0D75">
            <w:pPr>
              <w:tabs>
                <w:tab w:val="right" w:pos="8100"/>
              </w:tabs>
              <w:spacing w:line="340" w:lineRule="exact"/>
              <w:jc w:val="center"/>
              <w:rPr>
                <w:rFonts w:ascii="Arial" w:hAnsi="Arial" w:cs="Arial"/>
                <w:sz w:val="18"/>
                <w:szCs w:val="18"/>
              </w:rPr>
            </w:pPr>
          </w:p>
        </w:tc>
        <w:tc>
          <w:tcPr>
            <w:tcW w:w="2520" w:type="dxa"/>
            <w:gridSpan w:val="2"/>
            <w:vAlign w:val="bottom"/>
          </w:tcPr>
          <w:p w14:paraId="536A8699" w14:textId="77777777" w:rsidR="003224F0" w:rsidRPr="00492740" w:rsidRDefault="003224F0" w:rsidP="009A0D75">
            <w:pPr>
              <w:tabs>
                <w:tab w:val="decimal" w:pos="972"/>
              </w:tabs>
              <w:spacing w:line="340" w:lineRule="exact"/>
              <w:ind w:left="110" w:right="39"/>
              <w:jc w:val="center"/>
              <w:rPr>
                <w:rFonts w:ascii="Arial" w:hAnsi="Arial" w:cs="Arial"/>
                <w:sz w:val="18"/>
                <w:szCs w:val="18"/>
              </w:rPr>
            </w:pPr>
            <w:r w:rsidRPr="00492740">
              <w:rPr>
                <w:rFonts w:ascii="Arial" w:hAnsi="Arial" w:cs="Arial"/>
                <w:sz w:val="18"/>
                <w:szCs w:val="18"/>
              </w:rPr>
              <w:t>Consolidated</w:t>
            </w:r>
          </w:p>
          <w:p w14:paraId="38BA8203" w14:textId="77777777" w:rsidR="003224F0" w:rsidRPr="00492740" w:rsidRDefault="003224F0" w:rsidP="009A0D75">
            <w:pPr>
              <w:pBdr>
                <w:bottom w:val="single" w:sz="4" w:space="1" w:color="auto"/>
              </w:pBdr>
              <w:tabs>
                <w:tab w:val="decimal" w:pos="972"/>
              </w:tabs>
              <w:spacing w:line="340" w:lineRule="exact"/>
              <w:ind w:left="11" w:right="-45"/>
              <w:jc w:val="center"/>
              <w:rPr>
                <w:rFonts w:ascii="Arial" w:hAnsi="Arial" w:cs="Arial"/>
                <w:sz w:val="18"/>
                <w:szCs w:val="18"/>
              </w:rPr>
            </w:pPr>
            <w:r w:rsidRPr="00492740">
              <w:rPr>
                <w:rFonts w:ascii="Arial" w:hAnsi="Arial" w:cs="Arial"/>
                <w:sz w:val="18"/>
                <w:szCs w:val="18"/>
              </w:rPr>
              <w:t>financial statements</w:t>
            </w:r>
          </w:p>
        </w:tc>
        <w:tc>
          <w:tcPr>
            <w:tcW w:w="2520" w:type="dxa"/>
            <w:gridSpan w:val="2"/>
            <w:vAlign w:val="bottom"/>
          </w:tcPr>
          <w:p w14:paraId="661A6C2D" w14:textId="77777777" w:rsidR="003224F0" w:rsidRPr="00492740" w:rsidRDefault="003224F0" w:rsidP="009A0D75">
            <w:pPr>
              <w:pBdr>
                <w:bottom w:val="single" w:sz="4" w:space="1" w:color="auto"/>
              </w:pBdr>
              <w:tabs>
                <w:tab w:val="decimal" w:pos="972"/>
              </w:tabs>
              <w:spacing w:line="340" w:lineRule="exact"/>
              <w:ind w:left="11" w:right="-45"/>
              <w:jc w:val="center"/>
              <w:rPr>
                <w:rFonts w:ascii="Arial" w:hAnsi="Arial" w:cs="Arial"/>
                <w:sz w:val="18"/>
                <w:szCs w:val="18"/>
              </w:rPr>
            </w:pPr>
            <w:r w:rsidRPr="00492740">
              <w:rPr>
                <w:rFonts w:ascii="Arial" w:hAnsi="Arial" w:cs="Arial"/>
                <w:sz w:val="18"/>
                <w:szCs w:val="18"/>
              </w:rPr>
              <w:t>Separate                         financial statements</w:t>
            </w:r>
          </w:p>
        </w:tc>
      </w:tr>
      <w:tr w:rsidR="00DD0572" w:rsidRPr="00492740" w14:paraId="51E48B61" w14:textId="77777777" w:rsidTr="00B8175A">
        <w:trPr>
          <w:trHeight w:val="30"/>
          <w:tblHeader/>
        </w:trPr>
        <w:tc>
          <w:tcPr>
            <w:tcW w:w="3600" w:type="dxa"/>
            <w:vAlign w:val="bottom"/>
          </w:tcPr>
          <w:p w14:paraId="1FA688C7" w14:textId="77777777" w:rsidR="00DD0572" w:rsidRPr="00492740" w:rsidRDefault="00DD0572" w:rsidP="009A0D75">
            <w:pPr>
              <w:tabs>
                <w:tab w:val="right" w:pos="8100"/>
              </w:tabs>
              <w:spacing w:line="340" w:lineRule="exact"/>
              <w:jc w:val="center"/>
              <w:rPr>
                <w:rFonts w:ascii="Arial" w:hAnsi="Arial" w:cs="Arial"/>
                <w:sz w:val="18"/>
                <w:szCs w:val="18"/>
              </w:rPr>
            </w:pPr>
          </w:p>
        </w:tc>
        <w:tc>
          <w:tcPr>
            <w:tcW w:w="1260" w:type="dxa"/>
            <w:vAlign w:val="bottom"/>
          </w:tcPr>
          <w:p w14:paraId="52D9F5DC" w14:textId="73640471" w:rsidR="00DD0572" w:rsidRPr="00492740" w:rsidRDefault="00DB2912" w:rsidP="009A0D75">
            <w:pPr>
              <w:spacing w:line="340" w:lineRule="exact"/>
              <w:ind w:left="-108" w:right="-108"/>
              <w:jc w:val="center"/>
              <w:rPr>
                <w:rFonts w:ascii="Arial" w:hAnsi="Arial" w:cs="Arial"/>
                <w:sz w:val="18"/>
                <w:szCs w:val="18"/>
              </w:rPr>
            </w:pPr>
            <w:r w:rsidRPr="00492740">
              <w:rPr>
                <w:rFonts w:ascii="Arial" w:hAnsi="Arial" w:cs="Arial"/>
                <w:sz w:val="18"/>
                <w:szCs w:val="18"/>
              </w:rPr>
              <w:t>30 June</w:t>
            </w:r>
            <w:r w:rsidR="00DD0572" w:rsidRPr="00492740">
              <w:rPr>
                <w:rFonts w:ascii="Arial" w:hAnsi="Arial" w:cs="Arial"/>
                <w:sz w:val="18"/>
                <w:szCs w:val="18"/>
              </w:rPr>
              <w:t xml:space="preserve"> </w:t>
            </w:r>
          </w:p>
        </w:tc>
        <w:tc>
          <w:tcPr>
            <w:tcW w:w="1260" w:type="dxa"/>
            <w:vAlign w:val="bottom"/>
          </w:tcPr>
          <w:p w14:paraId="0EB9E246" w14:textId="77777777" w:rsidR="00DD0572" w:rsidRPr="00492740" w:rsidRDefault="00DD0572" w:rsidP="009A0D75">
            <w:pPr>
              <w:spacing w:line="340" w:lineRule="exact"/>
              <w:jc w:val="center"/>
              <w:rPr>
                <w:rFonts w:ascii="Arial" w:hAnsi="Arial" w:cs="Arial"/>
                <w:spacing w:val="-8"/>
                <w:sz w:val="18"/>
                <w:szCs w:val="18"/>
              </w:rPr>
            </w:pPr>
            <w:r w:rsidRPr="00492740">
              <w:rPr>
                <w:rFonts w:ascii="Arial" w:hAnsi="Arial" w:cs="Arial"/>
                <w:spacing w:val="-8"/>
                <w:sz w:val="18"/>
                <w:szCs w:val="18"/>
              </w:rPr>
              <w:t xml:space="preserve">31 December </w:t>
            </w:r>
          </w:p>
        </w:tc>
        <w:tc>
          <w:tcPr>
            <w:tcW w:w="1260" w:type="dxa"/>
            <w:vAlign w:val="bottom"/>
          </w:tcPr>
          <w:p w14:paraId="0C2A59BF" w14:textId="4EAFD731" w:rsidR="00DD0572" w:rsidRPr="00492740" w:rsidRDefault="00DB2912" w:rsidP="009A0D75">
            <w:pPr>
              <w:spacing w:line="340" w:lineRule="exact"/>
              <w:ind w:left="-108" w:right="-108"/>
              <w:jc w:val="center"/>
              <w:rPr>
                <w:rFonts w:ascii="Arial" w:hAnsi="Arial" w:cs="Arial"/>
                <w:sz w:val="18"/>
                <w:szCs w:val="18"/>
              </w:rPr>
            </w:pPr>
            <w:r w:rsidRPr="00492740">
              <w:rPr>
                <w:rFonts w:ascii="Arial" w:hAnsi="Arial" w:cs="Arial"/>
                <w:sz w:val="18"/>
                <w:szCs w:val="18"/>
              </w:rPr>
              <w:t>30 June</w:t>
            </w:r>
            <w:r w:rsidR="00DD0572" w:rsidRPr="00492740">
              <w:rPr>
                <w:rFonts w:ascii="Arial" w:hAnsi="Arial" w:cs="Arial"/>
                <w:sz w:val="18"/>
                <w:szCs w:val="18"/>
              </w:rPr>
              <w:t xml:space="preserve"> </w:t>
            </w:r>
          </w:p>
        </w:tc>
        <w:tc>
          <w:tcPr>
            <w:tcW w:w="1260" w:type="dxa"/>
            <w:vAlign w:val="bottom"/>
          </w:tcPr>
          <w:p w14:paraId="4FC19E59" w14:textId="36F64C8A" w:rsidR="00DD0572" w:rsidRPr="00492740" w:rsidRDefault="00DD0572" w:rsidP="009A0D75">
            <w:pPr>
              <w:spacing w:line="340" w:lineRule="exact"/>
              <w:jc w:val="center"/>
              <w:rPr>
                <w:rFonts w:ascii="Arial" w:hAnsi="Arial" w:cs="Arial"/>
                <w:spacing w:val="-8"/>
                <w:sz w:val="18"/>
                <w:szCs w:val="18"/>
              </w:rPr>
            </w:pPr>
            <w:r w:rsidRPr="00492740">
              <w:rPr>
                <w:rFonts w:ascii="Arial" w:hAnsi="Arial" w:cs="Arial"/>
                <w:spacing w:val="-8"/>
                <w:sz w:val="18"/>
                <w:szCs w:val="18"/>
              </w:rPr>
              <w:t xml:space="preserve">31 December </w:t>
            </w:r>
          </w:p>
        </w:tc>
      </w:tr>
      <w:tr w:rsidR="00DD0572" w:rsidRPr="00492740" w14:paraId="3E596AB0" w14:textId="77777777" w:rsidTr="00B8175A">
        <w:trPr>
          <w:trHeight w:val="30"/>
          <w:tblHeader/>
        </w:trPr>
        <w:tc>
          <w:tcPr>
            <w:tcW w:w="3600" w:type="dxa"/>
            <w:vAlign w:val="bottom"/>
          </w:tcPr>
          <w:p w14:paraId="47C3FA47" w14:textId="77777777" w:rsidR="00DD0572" w:rsidRPr="00492740" w:rsidRDefault="00DD0572" w:rsidP="009A0D75">
            <w:pPr>
              <w:tabs>
                <w:tab w:val="right" w:pos="8100"/>
              </w:tabs>
              <w:spacing w:line="340" w:lineRule="exact"/>
              <w:jc w:val="center"/>
              <w:rPr>
                <w:rFonts w:ascii="Arial" w:hAnsi="Arial" w:cs="Arial"/>
                <w:sz w:val="18"/>
                <w:szCs w:val="18"/>
              </w:rPr>
            </w:pPr>
          </w:p>
        </w:tc>
        <w:tc>
          <w:tcPr>
            <w:tcW w:w="1260" w:type="dxa"/>
            <w:vAlign w:val="bottom"/>
          </w:tcPr>
          <w:p w14:paraId="4465612A" w14:textId="022CB3BE" w:rsidR="00DD0572" w:rsidRPr="00492740" w:rsidRDefault="00FF55A5"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202</w:t>
            </w:r>
            <w:r w:rsidR="006241AF" w:rsidRPr="00492740">
              <w:rPr>
                <w:rFonts w:ascii="Arial" w:hAnsi="Arial" w:cs="Arial"/>
                <w:sz w:val="18"/>
                <w:szCs w:val="18"/>
              </w:rPr>
              <w:t>5</w:t>
            </w:r>
          </w:p>
        </w:tc>
        <w:tc>
          <w:tcPr>
            <w:tcW w:w="1260" w:type="dxa"/>
            <w:vAlign w:val="bottom"/>
          </w:tcPr>
          <w:p w14:paraId="004D6D44" w14:textId="56D9D2D0" w:rsidR="00DD0572" w:rsidRPr="00492740" w:rsidRDefault="00FF55A5"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202</w:t>
            </w:r>
            <w:r w:rsidR="006241AF" w:rsidRPr="00492740">
              <w:rPr>
                <w:rFonts w:ascii="Arial" w:hAnsi="Arial" w:cs="Arial"/>
                <w:sz w:val="18"/>
                <w:szCs w:val="18"/>
              </w:rPr>
              <w:t>4</w:t>
            </w:r>
          </w:p>
        </w:tc>
        <w:tc>
          <w:tcPr>
            <w:tcW w:w="1260" w:type="dxa"/>
            <w:vAlign w:val="bottom"/>
          </w:tcPr>
          <w:p w14:paraId="3565777C" w14:textId="7440F76A" w:rsidR="00DD0572" w:rsidRPr="00492740" w:rsidRDefault="00FF55A5"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202</w:t>
            </w:r>
            <w:r w:rsidR="00B91BD2" w:rsidRPr="00492740">
              <w:rPr>
                <w:rFonts w:ascii="Arial" w:hAnsi="Arial" w:cs="Arial"/>
                <w:sz w:val="18"/>
                <w:szCs w:val="18"/>
              </w:rPr>
              <w:t>5</w:t>
            </w:r>
          </w:p>
        </w:tc>
        <w:tc>
          <w:tcPr>
            <w:tcW w:w="1260" w:type="dxa"/>
            <w:vAlign w:val="bottom"/>
          </w:tcPr>
          <w:p w14:paraId="10A5A937" w14:textId="0D14D8AA" w:rsidR="00DD0572" w:rsidRPr="00492740" w:rsidRDefault="00FF55A5" w:rsidP="009A0D75">
            <w:pPr>
              <w:pBdr>
                <w:bottom w:val="single" w:sz="4" w:space="1" w:color="auto"/>
              </w:pBdr>
              <w:spacing w:line="340" w:lineRule="exact"/>
              <w:jc w:val="center"/>
              <w:rPr>
                <w:rFonts w:ascii="Arial" w:hAnsi="Arial" w:cs="Arial"/>
                <w:sz w:val="18"/>
                <w:szCs w:val="18"/>
              </w:rPr>
            </w:pPr>
            <w:r w:rsidRPr="00492740">
              <w:rPr>
                <w:rFonts w:ascii="Arial" w:hAnsi="Arial" w:cs="Arial"/>
                <w:sz w:val="18"/>
                <w:szCs w:val="18"/>
              </w:rPr>
              <w:t>202</w:t>
            </w:r>
            <w:r w:rsidR="00B91BD2" w:rsidRPr="00492740">
              <w:rPr>
                <w:rFonts w:ascii="Arial" w:hAnsi="Arial" w:cs="Arial"/>
                <w:sz w:val="18"/>
                <w:szCs w:val="18"/>
              </w:rPr>
              <w:t>4</w:t>
            </w:r>
          </w:p>
        </w:tc>
      </w:tr>
      <w:tr w:rsidR="00DD0572" w:rsidRPr="00492740" w14:paraId="4F773360" w14:textId="77777777" w:rsidTr="00B8175A">
        <w:trPr>
          <w:trHeight w:val="80"/>
          <w:tblHeader/>
        </w:trPr>
        <w:tc>
          <w:tcPr>
            <w:tcW w:w="3600" w:type="dxa"/>
            <w:vAlign w:val="bottom"/>
          </w:tcPr>
          <w:p w14:paraId="075EB543" w14:textId="77777777" w:rsidR="00DD0572" w:rsidRPr="00492740" w:rsidRDefault="00DD0572" w:rsidP="009A0D75">
            <w:pPr>
              <w:tabs>
                <w:tab w:val="right" w:pos="8100"/>
              </w:tabs>
              <w:spacing w:line="340" w:lineRule="exact"/>
              <w:jc w:val="center"/>
              <w:rPr>
                <w:rFonts w:ascii="Arial" w:hAnsi="Arial" w:cs="Arial"/>
                <w:sz w:val="18"/>
                <w:szCs w:val="18"/>
              </w:rPr>
            </w:pPr>
          </w:p>
        </w:tc>
        <w:tc>
          <w:tcPr>
            <w:tcW w:w="1260" w:type="dxa"/>
            <w:vAlign w:val="bottom"/>
          </w:tcPr>
          <w:p w14:paraId="575C7E37" w14:textId="77777777" w:rsidR="00DD0572" w:rsidRPr="00492740" w:rsidRDefault="00DD0572" w:rsidP="009A0D75">
            <w:pPr>
              <w:spacing w:line="340" w:lineRule="exact"/>
              <w:ind w:left="12" w:right="39"/>
              <w:jc w:val="center"/>
              <w:rPr>
                <w:rFonts w:ascii="Arial" w:hAnsi="Arial" w:cs="Arial"/>
                <w:sz w:val="18"/>
                <w:szCs w:val="18"/>
              </w:rPr>
            </w:pPr>
          </w:p>
        </w:tc>
        <w:tc>
          <w:tcPr>
            <w:tcW w:w="1260" w:type="dxa"/>
            <w:vAlign w:val="bottom"/>
          </w:tcPr>
          <w:p w14:paraId="1262EAA3" w14:textId="77777777" w:rsidR="00DD0572" w:rsidRPr="00492740" w:rsidRDefault="00DD0572" w:rsidP="009A0D75">
            <w:pPr>
              <w:spacing w:line="340" w:lineRule="exact"/>
              <w:ind w:left="12" w:right="-48"/>
              <w:jc w:val="center"/>
              <w:rPr>
                <w:rFonts w:ascii="Arial" w:hAnsi="Arial" w:cs="Arial"/>
                <w:sz w:val="18"/>
                <w:szCs w:val="18"/>
              </w:rPr>
            </w:pPr>
            <w:r w:rsidRPr="00492740">
              <w:rPr>
                <w:rFonts w:ascii="Arial" w:hAnsi="Arial" w:cs="Arial"/>
                <w:sz w:val="18"/>
                <w:szCs w:val="18"/>
              </w:rPr>
              <w:t>(Audited)</w:t>
            </w:r>
          </w:p>
        </w:tc>
        <w:tc>
          <w:tcPr>
            <w:tcW w:w="1260" w:type="dxa"/>
            <w:vAlign w:val="bottom"/>
          </w:tcPr>
          <w:p w14:paraId="77D01CD8" w14:textId="77777777" w:rsidR="00DD0572" w:rsidRPr="00492740" w:rsidRDefault="00DD0572" w:rsidP="009A0D75">
            <w:pPr>
              <w:spacing w:line="340" w:lineRule="exact"/>
              <w:ind w:left="12" w:right="39"/>
              <w:jc w:val="center"/>
              <w:rPr>
                <w:rFonts w:ascii="Arial" w:hAnsi="Arial" w:cs="Arial"/>
                <w:sz w:val="18"/>
                <w:szCs w:val="18"/>
              </w:rPr>
            </w:pPr>
          </w:p>
        </w:tc>
        <w:tc>
          <w:tcPr>
            <w:tcW w:w="1260" w:type="dxa"/>
            <w:vAlign w:val="bottom"/>
          </w:tcPr>
          <w:p w14:paraId="05EF7C10" w14:textId="77777777" w:rsidR="00DD0572" w:rsidRPr="00492740" w:rsidRDefault="00DD0572" w:rsidP="009A0D75">
            <w:pPr>
              <w:spacing w:line="340" w:lineRule="exact"/>
              <w:ind w:left="12" w:right="-48"/>
              <w:jc w:val="center"/>
              <w:rPr>
                <w:rFonts w:ascii="Arial" w:hAnsi="Arial" w:cs="Arial"/>
                <w:sz w:val="18"/>
                <w:szCs w:val="18"/>
              </w:rPr>
            </w:pPr>
            <w:r w:rsidRPr="00492740">
              <w:rPr>
                <w:rFonts w:ascii="Arial" w:hAnsi="Arial" w:cs="Arial"/>
                <w:sz w:val="18"/>
                <w:szCs w:val="18"/>
              </w:rPr>
              <w:t>(Audited)</w:t>
            </w:r>
          </w:p>
        </w:tc>
      </w:tr>
      <w:tr w:rsidR="006241AF" w:rsidRPr="00492740" w14:paraId="7770E982" w14:textId="77777777" w:rsidTr="006241AF">
        <w:trPr>
          <w:trHeight w:val="87"/>
        </w:trPr>
        <w:tc>
          <w:tcPr>
            <w:tcW w:w="3600" w:type="dxa"/>
            <w:shd w:val="clear" w:color="auto" w:fill="auto"/>
            <w:vAlign w:val="bottom"/>
          </w:tcPr>
          <w:p w14:paraId="2AFAC13E" w14:textId="52457458" w:rsidR="006241AF" w:rsidRPr="00492740" w:rsidRDefault="006241AF" w:rsidP="009A0D75">
            <w:pPr>
              <w:spacing w:line="340" w:lineRule="exact"/>
              <w:ind w:left="170" w:right="-112" w:hanging="188"/>
              <w:rPr>
                <w:rFonts w:ascii="Arial" w:hAnsi="Arial" w:cs="Arial"/>
                <w:spacing w:val="-4"/>
                <w:sz w:val="18"/>
                <w:szCs w:val="18"/>
              </w:rPr>
            </w:pPr>
            <w:r w:rsidRPr="00492740">
              <w:rPr>
                <w:rFonts w:ascii="Arial" w:hAnsi="Arial" w:cs="Arial"/>
                <w:spacing w:val="-4"/>
                <w:sz w:val="18"/>
                <w:szCs w:val="18"/>
              </w:rPr>
              <w:t>Short-term loans from related parties</w:t>
            </w:r>
          </w:p>
        </w:tc>
        <w:tc>
          <w:tcPr>
            <w:tcW w:w="1260" w:type="dxa"/>
            <w:shd w:val="clear" w:color="auto" w:fill="auto"/>
            <w:vAlign w:val="bottom"/>
          </w:tcPr>
          <w:p w14:paraId="70D4396B" w14:textId="2830614E" w:rsidR="006241AF" w:rsidRPr="00492740" w:rsidRDefault="001C7536"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5,188</w:t>
            </w:r>
          </w:p>
        </w:tc>
        <w:tc>
          <w:tcPr>
            <w:tcW w:w="1260" w:type="dxa"/>
            <w:shd w:val="clear" w:color="auto" w:fill="auto"/>
            <w:vAlign w:val="bottom"/>
          </w:tcPr>
          <w:p w14:paraId="18ABAC2B" w14:textId="6C512948"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1,358</w:t>
            </w:r>
          </w:p>
        </w:tc>
        <w:tc>
          <w:tcPr>
            <w:tcW w:w="1260" w:type="dxa"/>
            <w:shd w:val="clear" w:color="auto" w:fill="auto"/>
            <w:vAlign w:val="bottom"/>
          </w:tcPr>
          <w:p w14:paraId="0CF8AF7D" w14:textId="65E8C266" w:rsidR="006241AF" w:rsidRPr="00492740" w:rsidRDefault="001C7536" w:rsidP="009A0D75">
            <w:pPr>
              <w:tabs>
                <w:tab w:val="decimal" w:pos="975"/>
              </w:tabs>
              <w:spacing w:line="340" w:lineRule="exact"/>
              <w:jc w:val="thaiDistribute"/>
              <w:rPr>
                <w:rFonts w:ascii="Arial" w:hAnsi="Arial" w:cs="Arial"/>
                <w:sz w:val="18"/>
                <w:szCs w:val="18"/>
                <w:cs/>
              </w:rPr>
            </w:pPr>
            <w:r w:rsidRPr="00492740">
              <w:rPr>
                <w:rFonts w:ascii="Arial" w:hAnsi="Arial" w:cs="Arial"/>
                <w:sz w:val="18"/>
                <w:szCs w:val="18"/>
              </w:rPr>
              <w:t>21,920</w:t>
            </w:r>
          </w:p>
        </w:tc>
        <w:tc>
          <w:tcPr>
            <w:tcW w:w="1260" w:type="dxa"/>
            <w:shd w:val="clear" w:color="auto" w:fill="auto"/>
            <w:vAlign w:val="bottom"/>
          </w:tcPr>
          <w:p w14:paraId="3B70F4ED" w14:textId="3D565ED0"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18,000</w:t>
            </w:r>
          </w:p>
        </w:tc>
      </w:tr>
      <w:tr w:rsidR="006241AF" w:rsidRPr="00492740" w14:paraId="2CB28655" w14:textId="77777777" w:rsidTr="00B8175A">
        <w:tc>
          <w:tcPr>
            <w:tcW w:w="3600" w:type="dxa"/>
            <w:shd w:val="clear" w:color="auto" w:fill="auto"/>
            <w:vAlign w:val="bottom"/>
          </w:tcPr>
          <w:p w14:paraId="41BB1005" w14:textId="77586536" w:rsidR="006241AF" w:rsidRPr="00492740" w:rsidRDefault="006241AF" w:rsidP="009A0D75">
            <w:pPr>
              <w:spacing w:line="340" w:lineRule="exact"/>
              <w:ind w:left="170" w:right="-112" w:hanging="188"/>
              <w:rPr>
                <w:rFonts w:ascii="Arial" w:hAnsi="Arial" w:cs="Arial"/>
                <w:sz w:val="18"/>
                <w:szCs w:val="18"/>
              </w:rPr>
            </w:pPr>
            <w:r w:rsidRPr="00492740">
              <w:rPr>
                <w:rFonts w:ascii="Arial" w:hAnsi="Arial" w:cs="Arial"/>
                <w:sz w:val="18"/>
                <w:szCs w:val="18"/>
              </w:rPr>
              <w:t>Short-term loans from other joint operations</w:t>
            </w:r>
          </w:p>
        </w:tc>
        <w:tc>
          <w:tcPr>
            <w:tcW w:w="1260" w:type="dxa"/>
            <w:shd w:val="clear" w:color="auto" w:fill="auto"/>
            <w:vAlign w:val="bottom"/>
          </w:tcPr>
          <w:p w14:paraId="406269F5" w14:textId="119F0F96" w:rsidR="006241AF" w:rsidRPr="00492740" w:rsidRDefault="001C7536"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80,922</w:t>
            </w:r>
          </w:p>
        </w:tc>
        <w:tc>
          <w:tcPr>
            <w:tcW w:w="1260" w:type="dxa"/>
            <w:shd w:val="clear" w:color="auto" w:fill="auto"/>
            <w:vAlign w:val="bottom"/>
          </w:tcPr>
          <w:p w14:paraId="1A87A330" w14:textId="0E9F8C21"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73,127</w:t>
            </w:r>
          </w:p>
        </w:tc>
        <w:tc>
          <w:tcPr>
            <w:tcW w:w="1260" w:type="dxa"/>
            <w:shd w:val="clear" w:color="auto" w:fill="auto"/>
            <w:vAlign w:val="bottom"/>
          </w:tcPr>
          <w:p w14:paraId="608C3157" w14:textId="04DCEF62" w:rsidR="006241AF" w:rsidRPr="00492740" w:rsidRDefault="001C7536"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80,922</w:t>
            </w:r>
          </w:p>
        </w:tc>
        <w:tc>
          <w:tcPr>
            <w:tcW w:w="1260" w:type="dxa"/>
            <w:shd w:val="clear" w:color="auto" w:fill="auto"/>
            <w:vAlign w:val="bottom"/>
          </w:tcPr>
          <w:p w14:paraId="7D4DCCB0" w14:textId="4E6E3380" w:rsidR="006241AF" w:rsidRPr="00492740" w:rsidRDefault="006241AF" w:rsidP="009A0D75">
            <w:pPr>
              <w:tabs>
                <w:tab w:val="decimal" w:pos="975"/>
              </w:tabs>
              <w:spacing w:line="340" w:lineRule="exact"/>
              <w:jc w:val="thaiDistribute"/>
              <w:rPr>
                <w:rFonts w:ascii="Arial" w:hAnsi="Arial" w:cs="Arial"/>
                <w:sz w:val="18"/>
                <w:szCs w:val="18"/>
              </w:rPr>
            </w:pPr>
            <w:r w:rsidRPr="00492740">
              <w:rPr>
                <w:rFonts w:ascii="Arial" w:hAnsi="Arial" w:cs="Arial"/>
                <w:sz w:val="18"/>
                <w:szCs w:val="18"/>
              </w:rPr>
              <w:t>73,127</w:t>
            </w:r>
          </w:p>
        </w:tc>
      </w:tr>
      <w:tr w:rsidR="006241AF" w:rsidRPr="00492740" w14:paraId="683EBFBF" w14:textId="77777777" w:rsidTr="00B8175A">
        <w:tc>
          <w:tcPr>
            <w:tcW w:w="3600" w:type="dxa"/>
            <w:vAlign w:val="bottom"/>
          </w:tcPr>
          <w:p w14:paraId="57D8313C" w14:textId="2F42F430" w:rsidR="006241AF" w:rsidRPr="00492740" w:rsidRDefault="006241AF" w:rsidP="009A0D75">
            <w:pPr>
              <w:spacing w:line="340" w:lineRule="exact"/>
              <w:ind w:left="170" w:hanging="188"/>
              <w:rPr>
                <w:rFonts w:ascii="Arial" w:hAnsi="Arial" w:cs="Arial"/>
                <w:sz w:val="18"/>
                <w:szCs w:val="18"/>
              </w:rPr>
            </w:pPr>
            <w:r w:rsidRPr="00492740">
              <w:rPr>
                <w:rFonts w:ascii="Arial" w:hAnsi="Arial" w:cs="Arial"/>
                <w:sz w:val="18"/>
                <w:szCs w:val="18"/>
              </w:rPr>
              <w:t>Short-term loans from an unrelated part</w:t>
            </w:r>
            <w:r w:rsidR="00B91BD2" w:rsidRPr="00492740">
              <w:rPr>
                <w:rFonts w:ascii="Arial" w:hAnsi="Arial" w:cs="Arial"/>
                <w:sz w:val="18"/>
                <w:szCs w:val="18"/>
              </w:rPr>
              <w:t>ies</w:t>
            </w:r>
          </w:p>
        </w:tc>
        <w:tc>
          <w:tcPr>
            <w:tcW w:w="1260" w:type="dxa"/>
            <w:shd w:val="clear" w:color="auto" w:fill="auto"/>
            <w:vAlign w:val="bottom"/>
          </w:tcPr>
          <w:p w14:paraId="1BE5BA25" w14:textId="2CB87431" w:rsidR="006241AF" w:rsidRPr="00492740" w:rsidRDefault="001C7536"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72,000</w:t>
            </w:r>
          </w:p>
        </w:tc>
        <w:tc>
          <w:tcPr>
            <w:tcW w:w="1260" w:type="dxa"/>
            <w:shd w:val="clear" w:color="auto" w:fill="auto"/>
            <w:vAlign w:val="bottom"/>
          </w:tcPr>
          <w:p w14:paraId="5722CDC5" w14:textId="36449551" w:rsidR="006241AF" w:rsidRPr="00492740"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82,860</w:t>
            </w:r>
          </w:p>
        </w:tc>
        <w:tc>
          <w:tcPr>
            <w:tcW w:w="1260" w:type="dxa"/>
            <w:shd w:val="clear" w:color="auto" w:fill="auto"/>
            <w:vAlign w:val="bottom"/>
          </w:tcPr>
          <w:p w14:paraId="6D3CDE79" w14:textId="73C8B862" w:rsidR="006241AF" w:rsidRPr="00492740" w:rsidRDefault="001C7536"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72,000</w:t>
            </w:r>
          </w:p>
        </w:tc>
        <w:tc>
          <w:tcPr>
            <w:tcW w:w="1260" w:type="dxa"/>
            <w:shd w:val="clear" w:color="auto" w:fill="auto"/>
            <w:vAlign w:val="bottom"/>
          </w:tcPr>
          <w:p w14:paraId="532FB4FA" w14:textId="28381DD6" w:rsidR="006241AF" w:rsidRPr="00492740" w:rsidRDefault="006241AF" w:rsidP="009A0D75">
            <w:pPr>
              <w:pBdr>
                <w:bottom w:val="single" w:sz="4" w:space="1" w:color="auto"/>
              </w:pBdr>
              <w:tabs>
                <w:tab w:val="decimal" w:pos="975"/>
              </w:tabs>
              <w:spacing w:line="340" w:lineRule="exact"/>
              <w:jc w:val="thaiDistribute"/>
              <w:rPr>
                <w:rFonts w:ascii="Arial" w:hAnsi="Arial" w:cs="Arial"/>
                <w:sz w:val="18"/>
                <w:szCs w:val="18"/>
              </w:rPr>
            </w:pPr>
            <w:r w:rsidRPr="00492740">
              <w:rPr>
                <w:rFonts w:ascii="Arial" w:hAnsi="Arial" w:cs="Arial"/>
                <w:sz w:val="18"/>
                <w:szCs w:val="18"/>
              </w:rPr>
              <w:t>82,860</w:t>
            </w:r>
          </w:p>
        </w:tc>
      </w:tr>
      <w:tr w:rsidR="006241AF" w:rsidRPr="00492740" w14:paraId="7C88139B" w14:textId="77777777" w:rsidTr="00B8175A">
        <w:tc>
          <w:tcPr>
            <w:tcW w:w="3600" w:type="dxa"/>
            <w:vAlign w:val="bottom"/>
          </w:tcPr>
          <w:p w14:paraId="4A4EF5ED" w14:textId="77777777" w:rsidR="006241AF" w:rsidRPr="00492740" w:rsidRDefault="006241AF" w:rsidP="009A0D75">
            <w:pPr>
              <w:spacing w:line="340" w:lineRule="exact"/>
              <w:ind w:left="170" w:hanging="188"/>
              <w:rPr>
                <w:rFonts w:ascii="Arial" w:hAnsi="Arial" w:cs="Arial"/>
                <w:b/>
                <w:bCs/>
                <w:sz w:val="18"/>
                <w:szCs w:val="18"/>
              </w:rPr>
            </w:pPr>
            <w:r w:rsidRPr="00492740">
              <w:rPr>
                <w:rFonts w:ascii="Arial" w:hAnsi="Arial" w:cs="Arial"/>
                <w:b/>
                <w:bCs/>
                <w:sz w:val="18"/>
                <w:szCs w:val="18"/>
              </w:rPr>
              <w:t>Total short-term loans</w:t>
            </w:r>
          </w:p>
        </w:tc>
        <w:tc>
          <w:tcPr>
            <w:tcW w:w="1260" w:type="dxa"/>
            <w:shd w:val="clear" w:color="auto" w:fill="auto"/>
            <w:vAlign w:val="bottom"/>
          </w:tcPr>
          <w:p w14:paraId="523D6262" w14:textId="69D41AA7" w:rsidR="006241AF" w:rsidRPr="00492740" w:rsidRDefault="001C7536"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158,110</w:t>
            </w:r>
          </w:p>
        </w:tc>
        <w:tc>
          <w:tcPr>
            <w:tcW w:w="1260" w:type="dxa"/>
            <w:shd w:val="clear" w:color="auto" w:fill="auto"/>
            <w:vAlign w:val="bottom"/>
          </w:tcPr>
          <w:p w14:paraId="17F428EA" w14:textId="46219C24" w:rsidR="006241AF" w:rsidRPr="00492740"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157,345</w:t>
            </w:r>
          </w:p>
        </w:tc>
        <w:tc>
          <w:tcPr>
            <w:tcW w:w="1260" w:type="dxa"/>
            <w:shd w:val="clear" w:color="auto" w:fill="auto"/>
            <w:vAlign w:val="bottom"/>
          </w:tcPr>
          <w:p w14:paraId="0CD24E49" w14:textId="50735219" w:rsidR="006241AF" w:rsidRPr="00492740" w:rsidRDefault="001C7536"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174,842</w:t>
            </w:r>
          </w:p>
        </w:tc>
        <w:tc>
          <w:tcPr>
            <w:tcW w:w="1260" w:type="dxa"/>
            <w:shd w:val="clear" w:color="auto" w:fill="auto"/>
            <w:vAlign w:val="bottom"/>
          </w:tcPr>
          <w:p w14:paraId="7B11FF9D" w14:textId="26E033E4" w:rsidR="006241AF" w:rsidRPr="00492740" w:rsidRDefault="006241AF" w:rsidP="009A0D75">
            <w:pPr>
              <w:pBdr>
                <w:bottom w:val="double" w:sz="4" w:space="1" w:color="auto"/>
              </w:pBdr>
              <w:tabs>
                <w:tab w:val="decimal" w:pos="975"/>
              </w:tabs>
              <w:spacing w:line="340" w:lineRule="exact"/>
              <w:jc w:val="thaiDistribute"/>
              <w:rPr>
                <w:rFonts w:ascii="Arial" w:hAnsi="Arial" w:cs="Arial"/>
                <w:b/>
                <w:bCs/>
                <w:sz w:val="18"/>
                <w:szCs w:val="18"/>
              </w:rPr>
            </w:pPr>
            <w:r w:rsidRPr="00492740">
              <w:rPr>
                <w:rFonts w:ascii="Arial" w:hAnsi="Arial" w:cs="Arial"/>
                <w:b/>
                <w:bCs/>
                <w:sz w:val="18"/>
                <w:szCs w:val="18"/>
              </w:rPr>
              <w:t>173,987</w:t>
            </w:r>
          </w:p>
        </w:tc>
      </w:tr>
    </w:tbl>
    <w:p w14:paraId="44E3DA58" w14:textId="0F7FCFCA" w:rsidR="006E49DB" w:rsidRPr="00492740" w:rsidRDefault="00D20255" w:rsidP="0047663B">
      <w:pPr>
        <w:overflowPunct/>
        <w:spacing w:before="120" w:after="120" w:line="380" w:lineRule="exact"/>
        <w:ind w:left="547"/>
        <w:jc w:val="thaiDistribute"/>
        <w:textAlignment w:val="auto"/>
        <w:rPr>
          <w:rFonts w:ascii="Arial" w:hAnsi="Arial" w:cs="Arial"/>
          <w:sz w:val="22"/>
          <w:szCs w:val="22"/>
        </w:rPr>
      </w:pPr>
      <w:bookmarkStart w:id="6" w:name="_Hlk71408831"/>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w:t>
      </w:r>
      <w:r w:rsidR="006E2BBA" w:rsidRPr="00492740">
        <w:rPr>
          <w:rFonts w:ascii="Arial" w:hAnsi="Arial" w:cs="Arial"/>
          <w:sz w:val="22"/>
          <w:szCs w:val="22"/>
        </w:rPr>
        <w:t xml:space="preserve"> </w:t>
      </w:r>
      <w:r w:rsidR="006E49DB" w:rsidRPr="00492740">
        <w:rPr>
          <w:rFonts w:ascii="Arial" w:hAnsi="Arial" w:cs="Arial"/>
          <w:sz w:val="22"/>
          <w:szCs w:val="22"/>
        </w:rPr>
        <w:t xml:space="preserve">TN Joint Venture entered into </w:t>
      </w:r>
      <w:r w:rsidR="001C7536" w:rsidRPr="00492740">
        <w:rPr>
          <w:rFonts w:ascii="Arial" w:hAnsi="Arial" w:cs="Arial"/>
          <w:sz w:val="22"/>
          <w:szCs w:val="22"/>
        </w:rPr>
        <w:t>seven</w:t>
      </w:r>
      <w:r w:rsidR="006E49DB" w:rsidRPr="00492740">
        <w:rPr>
          <w:rFonts w:ascii="Arial" w:hAnsi="Arial" w:cs="Arial"/>
          <w:sz w:val="22"/>
          <w:szCs w:val="22"/>
        </w:rPr>
        <w:t xml:space="preserve"> loan agreements with other joint operations totaling Baht </w:t>
      </w:r>
      <w:r w:rsidR="001C7536" w:rsidRPr="00492740">
        <w:rPr>
          <w:rFonts w:ascii="Arial" w:hAnsi="Arial" w:cs="Arial"/>
          <w:sz w:val="22"/>
          <w:szCs w:val="22"/>
        </w:rPr>
        <w:t>23</w:t>
      </w:r>
      <w:r w:rsidR="006E49DB" w:rsidRPr="00492740">
        <w:rPr>
          <w:rFonts w:ascii="Arial" w:hAnsi="Arial" w:cs="Arial"/>
          <w:sz w:val="22"/>
          <w:szCs w:val="22"/>
        </w:rPr>
        <w:t xml:space="preserve"> million (</w:t>
      </w:r>
      <w:r w:rsidR="004254D0" w:rsidRPr="00492740">
        <w:rPr>
          <w:rFonts w:ascii="Arial" w:hAnsi="Arial" w:cs="Arial"/>
          <w:sz w:val="22"/>
          <w:szCs w:val="22"/>
        </w:rPr>
        <w:t>31 December 2024</w:t>
      </w:r>
      <w:r w:rsidR="006E49DB" w:rsidRPr="00492740">
        <w:rPr>
          <w:rFonts w:ascii="Arial" w:hAnsi="Arial" w:cs="Arial"/>
          <w:sz w:val="22"/>
          <w:szCs w:val="22"/>
        </w:rPr>
        <w:t xml:space="preserve">: Baht </w:t>
      </w:r>
      <w:r w:rsidR="006241AF" w:rsidRPr="00492740">
        <w:rPr>
          <w:rFonts w:ascii="Arial" w:hAnsi="Arial" w:cs="Arial"/>
          <w:sz w:val="22"/>
          <w:szCs w:val="22"/>
        </w:rPr>
        <w:t>52</w:t>
      </w:r>
      <w:r w:rsidR="006E49DB" w:rsidRPr="00492740">
        <w:rPr>
          <w:rFonts w:ascii="Arial" w:hAnsi="Arial" w:cs="Arial"/>
          <w:sz w:val="22"/>
          <w:szCs w:val="22"/>
        </w:rPr>
        <w:t xml:space="preserve"> million), which carries interest at rate</w:t>
      </w:r>
      <w:r w:rsidR="00A92315" w:rsidRPr="00492740">
        <w:rPr>
          <w:rFonts w:ascii="Arial" w:hAnsi="Arial" w:cs="Arial"/>
          <w:sz w:val="22"/>
          <w:szCs w:val="22"/>
        </w:rPr>
        <w:t>s</w:t>
      </w:r>
      <w:r w:rsidR="006E49DB" w:rsidRPr="00492740">
        <w:rPr>
          <w:rFonts w:ascii="Arial" w:hAnsi="Arial" w:cs="Arial"/>
          <w:sz w:val="22"/>
          <w:szCs w:val="22"/>
        </w:rPr>
        <w:t xml:space="preserve"> of </w:t>
      </w:r>
      <w:r w:rsidR="001C7536" w:rsidRPr="00492740">
        <w:rPr>
          <w:rFonts w:ascii="Arial" w:hAnsi="Arial" w:cs="Arial"/>
          <w:sz w:val="22"/>
          <w:szCs w:val="22"/>
        </w:rPr>
        <w:t>3.48</w:t>
      </w:r>
      <w:r w:rsidR="009A3323" w:rsidRPr="00492740">
        <w:rPr>
          <w:rFonts w:ascii="Arial" w:hAnsi="Arial" w:cs="Arial"/>
          <w:sz w:val="22"/>
          <w:szCs w:val="22"/>
        </w:rPr>
        <w:t xml:space="preserve"> </w:t>
      </w:r>
      <w:r w:rsidR="001C7536" w:rsidRPr="00492740">
        <w:rPr>
          <w:rFonts w:ascii="Arial" w:hAnsi="Arial" w:cs="Arial"/>
          <w:sz w:val="22"/>
          <w:szCs w:val="22"/>
        </w:rPr>
        <w:t>–</w:t>
      </w:r>
      <w:r w:rsidR="009A3323" w:rsidRPr="00492740">
        <w:rPr>
          <w:rFonts w:ascii="Arial" w:hAnsi="Arial" w:cs="Arial"/>
          <w:sz w:val="22"/>
          <w:szCs w:val="22"/>
        </w:rPr>
        <w:t xml:space="preserve"> </w:t>
      </w:r>
      <w:r w:rsidR="001C7536" w:rsidRPr="00492740">
        <w:rPr>
          <w:rFonts w:ascii="Arial" w:hAnsi="Arial" w:cs="Arial"/>
          <w:sz w:val="22"/>
          <w:szCs w:val="22"/>
        </w:rPr>
        <w:t>4.03</w:t>
      </w:r>
      <w:r w:rsidR="001A7F59" w:rsidRPr="00492740">
        <w:rPr>
          <w:rFonts w:ascii="Arial" w:hAnsi="Arial" w:cs="Arial"/>
          <w:sz w:val="22"/>
          <w:szCs w:val="22"/>
        </w:rPr>
        <w:t xml:space="preserve"> </w:t>
      </w:r>
      <w:r w:rsidR="006E49DB" w:rsidRPr="00492740">
        <w:rPr>
          <w:rFonts w:ascii="Arial" w:hAnsi="Arial" w:cs="Arial"/>
          <w:sz w:val="22"/>
          <w:szCs w:val="22"/>
        </w:rPr>
        <w:t xml:space="preserve">percent per annum and due within </w:t>
      </w:r>
      <w:r w:rsidR="001C7536" w:rsidRPr="00492740">
        <w:rPr>
          <w:rFonts w:ascii="Arial" w:hAnsi="Arial" w:cs="Arial"/>
          <w:sz w:val="22"/>
          <w:szCs w:val="22"/>
        </w:rPr>
        <w:t>December</w:t>
      </w:r>
      <w:r w:rsidR="006E49DB" w:rsidRPr="00492740">
        <w:rPr>
          <w:rFonts w:ascii="Arial" w:hAnsi="Arial" w:cs="Arial"/>
          <w:sz w:val="22"/>
          <w:szCs w:val="22"/>
        </w:rPr>
        <w:t xml:space="preserve"> 202</w:t>
      </w:r>
      <w:r w:rsidR="00F60B03" w:rsidRPr="00492740">
        <w:rPr>
          <w:rFonts w:ascii="Arial" w:hAnsi="Arial" w:cs="Arial"/>
          <w:sz w:val="22"/>
          <w:szCs w:val="22"/>
        </w:rPr>
        <w:t>5</w:t>
      </w:r>
      <w:r w:rsidR="006E49DB" w:rsidRPr="00492740">
        <w:rPr>
          <w:rFonts w:ascii="Arial" w:hAnsi="Arial" w:cs="Arial"/>
          <w:sz w:val="22"/>
          <w:szCs w:val="22"/>
        </w:rPr>
        <w:t>.</w:t>
      </w:r>
    </w:p>
    <w:p w14:paraId="52CC701C" w14:textId="404670C9" w:rsidR="00120E30" w:rsidRPr="00492740" w:rsidRDefault="00D20255" w:rsidP="0047663B">
      <w:pPr>
        <w:tabs>
          <w:tab w:val="left" w:pos="540"/>
        </w:tabs>
        <w:overflowPunct/>
        <w:spacing w:before="120" w:after="120" w:line="380" w:lineRule="exact"/>
        <w:ind w:left="540"/>
        <w:jc w:val="thaiDistribute"/>
        <w:textAlignment w:val="auto"/>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xml:space="preserve">, </w:t>
      </w:r>
      <w:r w:rsidR="00EF022F" w:rsidRPr="00492740">
        <w:rPr>
          <w:rFonts w:ascii="Arial" w:hAnsi="Arial" w:cs="Arial"/>
          <w:sz w:val="22"/>
          <w:szCs w:val="22"/>
        </w:rPr>
        <w:t xml:space="preserve">NWR-SAMCON Joint Venture entered into </w:t>
      </w:r>
      <w:r w:rsidR="001C7536" w:rsidRPr="00492740">
        <w:rPr>
          <w:rFonts w:ascii="Arial" w:hAnsi="Arial" w:cs="Arial"/>
          <w:sz w:val="22"/>
          <w:szCs w:val="22"/>
        </w:rPr>
        <w:t>three</w:t>
      </w:r>
      <w:r w:rsidR="00EF022F" w:rsidRPr="00492740">
        <w:rPr>
          <w:rFonts w:ascii="Arial" w:hAnsi="Arial" w:cs="Arial"/>
          <w:sz w:val="22"/>
          <w:szCs w:val="22"/>
        </w:rPr>
        <w:t xml:space="preserve"> loan agreements with other joint operation totaling Baht </w:t>
      </w:r>
      <w:r w:rsidR="001C7536" w:rsidRPr="00492740">
        <w:rPr>
          <w:rFonts w:ascii="Arial" w:hAnsi="Arial" w:cs="Arial"/>
          <w:sz w:val="22"/>
          <w:szCs w:val="22"/>
        </w:rPr>
        <w:t>30</w:t>
      </w:r>
      <w:r w:rsidR="00EF022F" w:rsidRPr="00492740">
        <w:rPr>
          <w:rFonts w:ascii="Arial" w:hAnsi="Arial" w:cs="Arial"/>
          <w:sz w:val="22"/>
          <w:szCs w:val="22"/>
        </w:rPr>
        <w:t xml:space="preserve"> million (31 December 2024: Baht 6 million)</w:t>
      </w:r>
      <w:r w:rsidR="0042255D" w:rsidRPr="00492740">
        <w:rPr>
          <w:rFonts w:ascii="Arial" w:hAnsi="Arial" w:cs="Arial"/>
          <w:sz w:val="22"/>
          <w:szCs w:val="22"/>
        </w:rPr>
        <w:t xml:space="preserve"> which carries interest at a rate of </w:t>
      </w:r>
      <w:r w:rsidR="00EF022F" w:rsidRPr="00492740">
        <w:rPr>
          <w:rFonts w:ascii="Arial" w:hAnsi="Arial" w:cs="Arial"/>
          <w:sz w:val="22"/>
          <w:szCs w:val="22"/>
        </w:rPr>
        <w:t>5</w:t>
      </w:r>
      <w:r w:rsidR="0082333C" w:rsidRPr="00492740">
        <w:rPr>
          <w:rFonts w:ascii="Arial" w:hAnsi="Arial" w:cs="Arial"/>
          <w:sz w:val="22"/>
          <w:szCs w:val="22"/>
        </w:rPr>
        <w:t>.</w:t>
      </w:r>
      <w:r w:rsidR="00EF022F" w:rsidRPr="00492740">
        <w:rPr>
          <w:rFonts w:ascii="Arial" w:hAnsi="Arial" w:cs="Arial"/>
          <w:sz w:val="22"/>
          <w:szCs w:val="22"/>
        </w:rPr>
        <w:t>0</w:t>
      </w:r>
      <w:r w:rsidR="0082333C" w:rsidRPr="00492740">
        <w:rPr>
          <w:rFonts w:ascii="Arial" w:hAnsi="Arial" w:cs="Arial"/>
          <w:sz w:val="22"/>
          <w:szCs w:val="22"/>
        </w:rPr>
        <w:t>0</w:t>
      </w:r>
      <w:r w:rsidR="0008026A" w:rsidRPr="00492740">
        <w:rPr>
          <w:rFonts w:ascii="Arial" w:hAnsi="Arial" w:cs="Arial"/>
          <w:sz w:val="22"/>
          <w:szCs w:val="22"/>
        </w:rPr>
        <w:t xml:space="preserve"> </w:t>
      </w:r>
      <w:r w:rsidR="0042255D" w:rsidRPr="00492740">
        <w:rPr>
          <w:rFonts w:ascii="Arial" w:hAnsi="Arial" w:cs="Arial"/>
          <w:sz w:val="22"/>
          <w:szCs w:val="22"/>
        </w:rPr>
        <w:t xml:space="preserve">percent per annum and due </w:t>
      </w:r>
      <w:bookmarkEnd w:id="6"/>
      <w:r w:rsidR="00EF022F" w:rsidRPr="00492740">
        <w:rPr>
          <w:rFonts w:ascii="Arial" w:hAnsi="Arial" w:cs="Arial"/>
          <w:sz w:val="22"/>
          <w:szCs w:val="22"/>
        </w:rPr>
        <w:t>at call.</w:t>
      </w:r>
    </w:p>
    <w:p w14:paraId="145CC337" w14:textId="77777777" w:rsidR="001C7536" w:rsidRPr="00492740" w:rsidRDefault="00EF022F" w:rsidP="0047663B">
      <w:pPr>
        <w:tabs>
          <w:tab w:val="left" w:pos="540"/>
        </w:tabs>
        <w:overflowPunct/>
        <w:spacing w:before="120" w:after="120" w:line="380" w:lineRule="exact"/>
        <w:ind w:left="540"/>
        <w:jc w:val="thaiDistribute"/>
        <w:textAlignment w:val="auto"/>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Pr="00492740">
        <w:rPr>
          <w:rFonts w:ascii="Arial" w:hAnsi="Arial" w:cs="Arial"/>
          <w:sz w:val="22"/>
          <w:szCs w:val="22"/>
        </w:rPr>
        <w:t xml:space="preserve"> 2025, Nawarat-SAMCON Joint Venture entered into four loan agreements with other joint operation totaling Baht </w:t>
      </w:r>
      <w:r w:rsidR="001C7536" w:rsidRPr="00492740">
        <w:rPr>
          <w:rFonts w:ascii="Arial" w:hAnsi="Arial" w:cs="Arial"/>
          <w:sz w:val="22"/>
          <w:szCs w:val="22"/>
        </w:rPr>
        <w:t>28</w:t>
      </w:r>
      <w:r w:rsidRPr="00492740">
        <w:rPr>
          <w:rFonts w:ascii="Arial" w:hAnsi="Arial" w:cs="Arial"/>
          <w:sz w:val="22"/>
          <w:szCs w:val="22"/>
        </w:rPr>
        <w:t xml:space="preserve"> million (31 December 2024: Baht 15 million) which carries interest at a rate of 5.00 percent </w:t>
      </w:r>
      <w:r w:rsidR="001C7536" w:rsidRPr="00492740">
        <w:rPr>
          <w:rFonts w:ascii="Arial" w:hAnsi="Arial" w:cs="Arial"/>
          <w:sz w:val="22"/>
          <w:szCs w:val="22"/>
        </w:rPr>
        <w:t>per annum and due at call.</w:t>
      </w:r>
    </w:p>
    <w:p w14:paraId="3954389E" w14:textId="57254BB7" w:rsidR="00B91BD2" w:rsidRPr="00492740" w:rsidRDefault="00B91BD2" w:rsidP="0047663B">
      <w:pPr>
        <w:tabs>
          <w:tab w:val="left" w:pos="540"/>
        </w:tabs>
        <w:overflowPunct/>
        <w:spacing w:before="120" w:after="120" w:line="380" w:lineRule="exact"/>
        <w:ind w:left="540"/>
        <w:jc w:val="thaiDistribute"/>
        <w:textAlignment w:val="auto"/>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Pr="00492740">
        <w:rPr>
          <w:rFonts w:ascii="Arial" w:hAnsi="Arial" w:cs="Arial"/>
          <w:sz w:val="22"/>
          <w:szCs w:val="22"/>
        </w:rPr>
        <w:t xml:space="preserve"> 2025, the Company obtained loans from unrelated parties of Baht </w:t>
      </w:r>
      <w:r w:rsidR="001C7536" w:rsidRPr="00492740">
        <w:rPr>
          <w:rFonts w:ascii="Arial" w:hAnsi="Arial" w:cs="Arial"/>
          <w:sz w:val="22"/>
          <w:szCs w:val="22"/>
        </w:rPr>
        <w:t>72</w:t>
      </w:r>
      <w:r w:rsidRPr="00492740">
        <w:rPr>
          <w:rFonts w:ascii="Arial" w:hAnsi="Arial" w:cs="Arial"/>
          <w:sz w:val="22"/>
          <w:szCs w:val="22"/>
        </w:rPr>
        <w:t xml:space="preserve"> million (31 December 2024: Baht 83 million) which carries interest at a rate of 6.90</w:t>
      </w:r>
      <w:r w:rsidR="001C7536" w:rsidRPr="00492740">
        <w:rPr>
          <w:rFonts w:ascii="Arial" w:hAnsi="Arial" w:cs="Arial"/>
          <w:sz w:val="22"/>
          <w:szCs w:val="22"/>
        </w:rPr>
        <w:t xml:space="preserve"> </w:t>
      </w:r>
      <w:r w:rsidRPr="00492740">
        <w:rPr>
          <w:rFonts w:ascii="Arial" w:hAnsi="Arial" w:cs="Arial"/>
          <w:sz w:val="22"/>
          <w:szCs w:val="22"/>
        </w:rPr>
        <w:t>percent per annum and due within September 2025.</w:t>
      </w:r>
    </w:p>
    <w:p w14:paraId="5DC8BB23" w14:textId="77777777" w:rsidR="009A0D75" w:rsidRPr="00492740" w:rsidRDefault="009A0D75">
      <w:pPr>
        <w:overflowPunct/>
        <w:autoSpaceDE/>
        <w:autoSpaceDN/>
        <w:adjustRightInd/>
        <w:textAlignment w:val="auto"/>
        <w:rPr>
          <w:rFonts w:ascii="Arial" w:hAnsi="Arial" w:cs="Arial"/>
          <w:b/>
          <w:bCs/>
          <w:sz w:val="22"/>
          <w:szCs w:val="22"/>
        </w:rPr>
      </w:pPr>
      <w:r w:rsidRPr="00492740">
        <w:rPr>
          <w:rFonts w:ascii="Arial" w:hAnsi="Arial" w:cs="Arial"/>
          <w:b/>
          <w:bCs/>
          <w:sz w:val="22"/>
          <w:szCs w:val="22"/>
        </w:rPr>
        <w:br w:type="page"/>
      </w:r>
    </w:p>
    <w:p w14:paraId="4803ABD1" w14:textId="406780E5" w:rsidR="002F7D9C" w:rsidRPr="00492740" w:rsidRDefault="002F7D9C" w:rsidP="00C72C74">
      <w:pPr>
        <w:widowControl w:val="0"/>
        <w:spacing w:before="120" w:after="120" w:line="360" w:lineRule="exact"/>
        <w:ind w:left="547" w:hanging="547"/>
        <w:jc w:val="thaiDistribute"/>
        <w:rPr>
          <w:rFonts w:ascii="Arial" w:hAnsi="Arial" w:cs="Arial"/>
          <w:b/>
          <w:bCs/>
          <w:sz w:val="22"/>
          <w:szCs w:val="22"/>
        </w:rPr>
      </w:pPr>
      <w:r w:rsidRPr="00492740">
        <w:rPr>
          <w:rFonts w:ascii="Arial" w:hAnsi="Arial" w:cs="Arial"/>
          <w:b/>
          <w:bCs/>
          <w:sz w:val="22"/>
          <w:szCs w:val="22"/>
        </w:rPr>
        <w:t>1</w:t>
      </w:r>
      <w:r w:rsidR="001B5D2B" w:rsidRPr="00492740">
        <w:rPr>
          <w:rFonts w:ascii="Arial" w:hAnsi="Arial" w:cs="Arial"/>
          <w:b/>
          <w:bCs/>
          <w:sz w:val="22"/>
          <w:szCs w:val="22"/>
        </w:rPr>
        <w:t>4</w:t>
      </w:r>
      <w:r w:rsidRPr="00492740">
        <w:rPr>
          <w:rFonts w:ascii="Arial" w:hAnsi="Arial" w:cs="Arial"/>
          <w:b/>
          <w:bCs/>
          <w:sz w:val="22"/>
          <w:szCs w:val="22"/>
        </w:rPr>
        <w:t>.</w:t>
      </w:r>
      <w:r w:rsidRPr="00492740">
        <w:rPr>
          <w:rFonts w:ascii="Arial" w:hAnsi="Arial" w:cs="Arial"/>
          <w:b/>
          <w:bCs/>
          <w:sz w:val="22"/>
          <w:szCs w:val="22"/>
        </w:rPr>
        <w:tab/>
        <w:t>Debentures</w:t>
      </w:r>
    </w:p>
    <w:tbl>
      <w:tblPr>
        <w:tblW w:w="8640" w:type="dxa"/>
        <w:tblInd w:w="450" w:type="dxa"/>
        <w:tblLayout w:type="fixed"/>
        <w:tblLook w:val="0000" w:firstRow="0" w:lastRow="0" w:firstColumn="0" w:lastColumn="0" w:noHBand="0" w:noVBand="0"/>
      </w:tblPr>
      <w:tblGrid>
        <w:gridCol w:w="4500"/>
        <w:gridCol w:w="2070"/>
        <w:gridCol w:w="2070"/>
      </w:tblGrid>
      <w:tr w:rsidR="002F7D9C" w:rsidRPr="00492740" w14:paraId="5DA31E96" w14:textId="77777777" w:rsidTr="00AA2DC8">
        <w:tc>
          <w:tcPr>
            <w:tcW w:w="4500" w:type="dxa"/>
          </w:tcPr>
          <w:p w14:paraId="4FE35F72" w14:textId="77777777" w:rsidR="002F7D9C" w:rsidRPr="00492740" w:rsidRDefault="002F7D9C" w:rsidP="00C72C74">
            <w:pPr>
              <w:pStyle w:val="Heading7"/>
              <w:keepNext w:val="0"/>
              <w:keepLines w:val="0"/>
              <w:widowControl w:val="0"/>
              <w:spacing w:before="0" w:line="360" w:lineRule="exact"/>
              <w:ind w:left="-18"/>
              <w:rPr>
                <w:rFonts w:ascii="Arial" w:hAnsi="Arial" w:cs="Arial"/>
                <w:sz w:val="22"/>
                <w:szCs w:val="22"/>
              </w:rPr>
            </w:pPr>
          </w:p>
        </w:tc>
        <w:tc>
          <w:tcPr>
            <w:tcW w:w="4140" w:type="dxa"/>
            <w:gridSpan w:val="2"/>
          </w:tcPr>
          <w:p w14:paraId="60D16F2E" w14:textId="77777777" w:rsidR="002F7D9C" w:rsidRPr="00492740" w:rsidRDefault="002F7D9C" w:rsidP="00C72C74">
            <w:pPr>
              <w:widowControl w:val="0"/>
              <w:tabs>
                <w:tab w:val="decimal" w:pos="2052"/>
              </w:tabs>
              <w:spacing w:line="360" w:lineRule="exact"/>
              <w:ind w:left="12"/>
              <w:jc w:val="right"/>
              <w:rPr>
                <w:rFonts w:ascii="Arial" w:hAnsi="Arial" w:cs="Arial"/>
                <w:sz w:val="22"/>
                <w:szCs w:val="22"/>
              </w:rPr>
            </w:pPr>
            <w:r w:rsidRPr="00492740">
              <w:rPr>
                <w:rFonts w:ascii="Arial" w:hAnsi="Arial" w:cs="Arial"/>
                <w:sz w:val="22"/>
                <w:szCs w:val="22"/>
              </w:rPr>
              <w:t>(Unit: Thousand Baht)</w:t>
            </w:r>
          </w:p>
        </w:tc>
      </w:tr>
      <w:tr w:rsidR="002F7D9C" w:rsidRPr="00492740" w14:paraId="61283EA2" w14:textId="77777777" w:rsidTr="00AA2DC8">
        <w:tc>
          <w:tcPr>
            <w:tcW w:w="4500" w:type="dxa"/>
          </w:tcPr>
          <w:p w14:paraId="55D94964" w14:textId="77777777" w:rsidR="002F7D9C" w:rsidRPr="00492740" w:rsidRDefault="002F7D9C" w:rsidP="00C72C74">
            <w:pPr>
              <w:pStyle w:val="Heading7"/>
              <w:keepNext w:val="0"/>
              <w:keepLines w:val="0"/>
              <w:widowControl w:val="0"/>
              <w:spacing w:before="0" w:line="360" w:lineRule="exact"/>
              <w:ind w:left="-18"/>
              <w:rPr>
                <w:rFonts w:ascii="Arial" w:hAnsi="Arial" w:cs="Arial"/>
                <w:sz w:val="22"/>
                <w:szCs w:val="22"/>
              </w:rPr>
            </w:pPr>
          </w:p>
        </w:tc>
        <w:tc>
          <w:tcPr>
            <w:tcW w:w="4140" w:type="dxa"/>
            <w:gridSpan w:val="2"/>
          </w:tcPr>
          <w:p w14:paraId="0BE1668F" w14:textId="77777777" w:rsidR="002F7D9C" w:rsidRPr="00492740" w:rsidRDefault="002F7D9C" w:rsidP="00C72C74">
            <w:pPr>
              <w:widowControl w:val="0"/>
              <w:pBdr>
                <w:bottom w:val="single" w:sz="4" w:space="1" w:color="auto"/>
              </w:pBdr>
              <w:spacing w:line="360" w:lineRule="exact"/>
              <w:ind w:left="-105"/>
              <w:jc w:val="center"/>
              <w:rPr>
                <w:rFonts w:ascii="Arial" w:hAnsi="Arial" w:cs="Arial"/>
                <w:sz w:val="22"/>
                <w:szCs w:val="22"/>
              </w:rPr>
            </w:pPr>
            <w:r w:rsidRPr="00492740">
              <w:rPr>
                <w:rFonts w:ascii="Arial" w:hAnsi="Arial" w:cs="Arial"/>
                <w:sz w:val="22"/>
                <w:szCs w:val="22"/>
              </w:rPr>
              <w:t xml:space="preserve">Consolidated/Separate </w:t>
            </w:r>
            <w:r w:rsidRPr="00492740">
              <w:rPr>
                <w:rFonts w:ascii="Arial" w:hAnsi="Arial" w:cs="Arial"/>
                <w:sz w:val="22"/>
                <w:szCs w:val="22"/>
                <w:cs/>
              </w:rPr>
              <w:br/>
            </w:r>
            <w:r w:rsidRPr="00492740">
              <w:rPr>
                <w:rFonts w:ascii="Arial" w:hAnsi="Arial" w:cs="Arial"/>
                <w:sz w:val="22"/>
                <w:szCs w:val="22"/>
              </w:rPr>
              <w:t>financial statements</w:t>
            </w:r>
          </w:p>
        </w:tc>
      </w:tr>
      <w:tr w:rsidR="002F7D9C" w:rsidRPr="00492740" w14:paraId="3AE2A998" w14:textId="77777777" w:rsidTr="00AA2DC8">
        <w:tc>
          <w:tcPr>
            <w:tcW w:w="4500" w:type="dxa"/>
          </w:tcPr>
          <w:p w14:paraId="5FF7C004" w14:textId="77777777" w:rsidR="002F7D9C" w:rsidRPr="00492740" w:rsidRDefault="002F7D9C" w:rsidP="00C72C74">
            <w:pPr>
              <w:pStyle w:val="Heading7"/>
              <w:keepNext w:val="0"/>
              <w:keepLines w:val="0"/>
              <w:widowControl w:val="0"/>
              <w:spacing w:before="0" w:line="360" w:lineRule="exact"/>
              <w:ind w:left="-18"/>
              <w:jc w:val="right"/>
              <w:rPr>
                <w:rFonts w:ascii="Arial" w:hAnsi="Arial" w:cs="Arial"/>
                <w:sz w:val="22"/>
                <w:szCs w:val="22"/>
                <w:u w:val="single"/>
              </w:rPr>
            </w:pPr>
          </w:p>
        </w:tc>
        <w:tc>
          <w:tcPr>
            <w:tcW w:w="2070" w:type="dxa"/>
          </w:tcPr>
          <w:p w14:paraId="3E8E3A43" w14:textId="561F5492" w:rsidR="002F7D9C" w:rsidRPr="00492740" w:rsidRDefault="00DB2912" w:rsidP="00C72C74">
            <w:pPr>
              <w:widowControl w:val="0"/>
              <w:pBdr>
                <w:bottom w:val="single" w:sz="4" w:space="1" w:color="auto"/>
              </w:pBdr>
              <w:spacing w:line="360" w:lineRule="exact"/>
              <w:ind w:left="-105"/>
              <w:jc w:val="center"/>
              <w:rPr>
                <w:rFonts w:ascii="Arial" w:hAnsi="Arial" w:cs="Arial"/>
                <w:sz w:val="22"/>
                <w:szCs w:val="22"/>
              </w:rPr>
            </w:pPr>
            <w:r w:rsidRPr="00492740">
              <w:rPr>
                <w:rFonts w:ascii="Arial" w:hAnsi="Arial" w:cs="Arial"/>
                <w:sz w:val="22"/>
                <w:szCs w:val="22"/>
              </w:rPr>
              <w:t>30 June</w:t>
            </w:r>
            <w:r w:rsidR="004254D0" w:rsidRPr="00492740">
              <w:rPr>
                <w:rFonts w:ascii="Arial" w:hAnsi="Arial" w:cs="Arial"/>
                <w:sz w:val="22"/>
                <w:szCs w:val="22"/>
              </w:rPr>
              <w:t xml:space="preserve"> 2025</w:t>
            </w:r>
          </w:p>
        </w:tc>
        <w:tc>
          <w:tcPr>
            <w:tcW w:w="2070" w:type="dxa"/>
          </w:tcPr>
          <w:p w14:paraId="715DE9E3" w14:textId="29B2C60C" w:rsidR="002F7D9C" w:rsidRPr="00492740" w:rsidRDefault="004254D0" w:rsidP="00C72C74">
            <w:pPr>
              <w:widowControl w:val="0"/>
              <w:pBdr>
                <w:bottom w:val="single" w:sz="4" w:space="1" w:color="auto"/>
              </w:pBdr>
              <w:spacing w:line="360" w:lineRule="exact"/>
              <w:ind w:left="-105"/>
              <w:jc w:val="center"/>
              <w:rPr>
                <w:rFonts w:ascii="Arial" w:hAnsi="Arial" w:cs="Arial"/>
                <w:sz w:val="22"/>
                <w:szCs w:val="22"/>
              </w:rPr>
            </w:pPr>
            <w:r w:rsidRPr="00492740">
              <w:rPr>
                <w:rFonts w:ascii="Arial" w:hAnsi="Arial" w:cs="Arial"/>
                <w:sz w:val="22"/>
                <w:szCs w:val="22"/>
              </w:rPr>
              <w:t>31 December 2024</w:t>
            </w:r>
          </w:p>
        </w:tc>
      </w:tr>
      <w:tr w:rsidR="002F7D9C" w:rsidRPr="00492740" w14:paraId="7B5D9790" w14:textId="77777777" w:rsidTr="00AA2DC8">
        <w:tc>
          <w:tcPr>
            <w:tcW w:w="4500" w:type="dxa"/>
          </w:tcPr>
          <w:p w14:paraId="7AB0C3CD" w14:textId="77777777" w:rsidR="002F7D9C" w:rsidRPr="00492740" w:rsidRDefault="002F7D9C" w:rsidP="00C72C74">
            <w:pPr>
              <w:pStyle w:val="Heading7"/>
              <w:keepNext w:val="0"/>
              <w:keepLines w:val="0"/>
              <w:widowControl w:val="0"/>
              <w:spacing w:before="0" w:line="360" w:lineRule="exact"/>
              <w:ind w:left="-18"/>
              <w:jc w:val="right"/>
              <w:rPr>
                <w:rFonts w:ascii="Arial" w:hAnsi="Arial" w:cs="Arial"/>
                <w:sz w:val="22"/>
                <w:szCs w:val="22"/>
                <w:u w:val="single"/>
              </w:rPr>
            </w:pPr>
          </w:p>
        </w:tc>
        <w:tc>
          <w:tcPr>
            <w:tcW w:w="2070" w:type="dxa"/>
            <w:vAlign w:val="bottom"/>
          </w:tcPr>
          <w:p w14:paraId="6A5477B2" w14:textId="77777777" w:rsidR="002F7D9C" w:rsidRPr="00492740" w:rsidRDefault="002F7D9C" w:rsidP="00C72C74">
            <w:pPr>
              <w:widowControl w:val="0"/>
              <w:spacing w:line="360" w:lineRule="exact"/>
              <w:ind w:left="-105"/>
              <w:jc w:val="center"/>
              <w:rPr>
                <w:rFonts w:ascii="Arial" w:hAnsi="Arial" w:cs="Arial"/>
                <w:sz w:val="22"/>
                <w:szCs w:val="22"/>
                <w:u w:val="single"/>
              </w:rPr>
            </w:pPr>
          </w:p>
        </w:tc>
        <w:tc>
          <w:tcPr>
            <w:tcW w:w="2070" w:type="dxa"/>
            <w:vAlign w:val="bottom"/>
          </w:tcPr>
          <w:p w14:paraId="4580DAFB" w14:textId="017E2D03" w:rsidR="002F7D9C" w:rsidRPr="00492740" w:rsidRDefault="002F7D9C" w:rsidP="00C72C74">
            <w:pPr>
              <w:widowControl w:val="0"/>
              <w:spacing w:line="360" w:lineRule="exact"/>
              <w:ind w:left="-105"/>
              <w:jc w:val="center"/>
              <w:rPr>
                <w:rFonts w:ascii="Arial" w:hAnsi="Arial" w:cs="Arial"/>
                <w:sz w:val="22"/>
                <w:szCs w:val="22"/>
                <w:u w:val="single"/>
              </w:rPr>
            </w:pPr>
            <w:r w:rsidRPr="00492740">
              <w:rPr>
                <w:rFonts w:ascii="Arial" w:hAnsi="Arial" w:cs="Arial"/>
                <w:sz w:val="22"/>
                <w:szCs w:val="22"/>
              </w:rPr>
              <w:t>(Audited)</w:t>
            </w:r>
          </w:p>
        </w:tc>
      </w:tr>
      <w:tr w:rsidR="00997934" w:rsidRPr="00492740" w14:paraId="787C6956" w14:textId="77777777" w:rsidTr="0013017F">
        <w:tc>
          <w:tcPr>
            <w:tcW w:w="4500" w:type="dxa"/>
            <w:vAlign w:val="center"/>
          </w:tcPr>
          <w:p w14:paraId="2490F713" w14:textId="1C98710C" w:rsidR="00997934" w:rsidRPr="00492740" w:rsidRDefault="00997934" w:rsidP="00C72C74">
            <w:pPr>
              <w:pStyle w:val="Heading7"/>
              <w:keepNext w:val="0"/>
              <w:keepLines w:val="0"/>
              <w:widowControl w:val="0"/>
              <w:spacing w:before="0" w:line="360" w:lineRule="exact"/>
              <w:ind w:left="-18"/>
              <w:rPr>
                <w:rFonts w:ascii="Arial" w:hAnsi="Arial" w:cs="Arial"/>
                <w:i w:val="0"/>
                <w:iCs w:val="0"/>
                <w:color w:val="auto"/>
                <w:sz w:val="22"/>
                <w:szCs w:val="22"/>
                <w:cs/>
              </w:rPr>
            </w:pPr>
            <w:r w:rsidRPr="00492740">
              <w:rPr>
                <w:rFonts w:ascii="Arial" w:hAnsi="Arial" w:cs="Arial"/>
                <w:i w:val="0"/>
                <w:iCs w:val="0"/>
                <w:color w:val="auto"/>
                <w:sz w:val="22"/>
                <w:szCs w:val="22"/>
              </w:rPr>
              <w:t>Debentures No. 1/2022</w:t>
            </w:r>
            <w:r w:rsidR="009A0D75" w:rsidRPr="00492740">
              <w:rPr>
                <w:rFonts w:ascii="Arial" w:hAnsi="Arial" w:cs="Arial"/>
                <w:i w:val="0"/>
                <w:iCs w:val="0"/>
                <w:color w:val="auto"/>
                <w:sz w:val="22"/>
                <w:szCs w:val="22"/>
              </w:rPr>
              <w:t xml:space="preserve"> (NWR24NA)</w:t>
            </w:r>
          </w:p>
        </w:tc>
        <w:tc>
          <w:tcPr>
            <w:tcW w:w="2070" w:type="dxa"/>
            <w:vAlign w:val="bottom"/>
          </w:tcPr>
          <w:p w14:paraId="686358FC" w14:textId="73B5193B" w:rsidR="00997934" w:rsidRPr="00492740" w:rsidRDefault="00822755"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500,000</w:t>
            </w:r>
          </w:p>
        </w:tc>
        <w:tc>
          <w:tcPr>
            <w:tcW w:w="2070" w:type="dxa"/>
            <w:vAlign w:val="bottom"/>
          </w:tcPr>
          <w:p w14:paraId="4659A785" w14:textId="66178505" w:rsidR="00997934" w:rsidRPr="00492740" w:rsidRDefault="00997934"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500,000</w:t>
            </w:r>
          </w:p>
        </w:tc>
      </w:tr>
      <w:tr w:rsidR="00997934" w:rsidRPr="00492740" w14:paraId="0F4A516D" w14:textId="77777777" w:rsidTr="0013017F">
        <w:tc>
          <w:tcPr>
            <w:tcW w:w="4500" w:type="dxa"/>
            <w:vAlign w:val="center"/>
          </w:tcPr>
          <w:p w14:paraId="17C99742" w14:textId="1F04A39D" w:rsidR="00997934" w:rsidRPr="00492740" w:rsidRDefault="00997934" w:rsidP="00C72C74">
            <w:pPr>
              <w:pStyle w:val="Heading7"/>
              <w:keepNext w:val="0"/>
              <w:keepLines w:val="0"/>
              <w:widowControl w:val="0"/>
              <w:spacing w:before="0" w:line="360" w:lineRule="exact"/>
              <w:ind w:left="-18"/>
              <w:rPr>
                <w:rFonts w:ascii="Arial" w:hAnsi="Arial" w:cs="Arial"/>
                <w:i w:val="0"/>
                <w:iCs w:val="0"/>
                <w:color w:val="auto"/>
                <w:sz w:val="22"/>
                <w:szCs w:val="22"/>
              </w:rPr>
            </w:pPr>
            <w:r w:rsidRPr="00492740">
              <w:rPr>
                <w:rFonts w:ascii="Arial" w:hAnsi="Arial" w:cs="Arial"/>
                <w:i w:val="0"/>
                <w:iCs w:val="0"/>
                <w:color w:val="auto"/>
                <w:sz w:val="22"/>
                <w:szCs w:val="22"/>
              </w:rPr>
              <w:t>Debentures No. 1/2023</w:t>
            </w:r>
            <w:r w:rsidR="009A0D75" w:rsidRPr="00492740">
              <w:rPr>
                <w:rFonts w:ascii="Arial" w:hAnsi="Arial" w:cs="Arial"/>
                <w:i w:val="0"/>
                <w:iCs w:val="0"/>
                <w:color w:val="auto"/>
                <w:sz w:val="22"/>
                <w:szCs w:val="22"/>
              </w:rPr>
              <w:t xml:space="preserve"> (NWR255A)</w:t>
            </w:r>
          </w:p>
        </w:tc>
        <w:tc>
          <w:tcPr>
            <w:tcW w:w="2070" w:type="dxa"/>
            <w:vAlign w:val="bottom"/>
          </w:tcPr>
          <w:p w14:paraId="2BBC784C" w14:textId="2E689F12" w:rsidR="00997934" w:rsidRPr="00492740" w:rsidRDefault="00822755"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412,000</w:t>
            </w:r>
          </w:p>
        </w:tc>
        <w:tc>
          <w:tcPr>
            <w:tcW w:w="2070" w:type="dxa"/>
            <w:vAlign w:val="bottom"/>
          </w:tcPr>
          <w:p w14:paraId="785FD3B9" w14:textId="3483600F" w:rsidR="00997934" w:rsidRPr="00492740" w:rsidRDefault="00997934"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412,000</w:t>
            </w:r>
          </w:p>
        </w:tc>
      </w:tr>
      <w:tr w:rsidR="00997934" w:rsidRPr="00492740" w14:paraId="533B9EE8" w14:textId="77777777" w:rsidTr="0013017F">
        <w:trPr>
          <w:trHeight w:val="243"/>
        </w:trPr>
        <w:tc>
          <w:tcPr>
            <w:tcW w:w="4500" w:type="dxa"/>
            <w:vAlign w:val="center"/>
          </w:tcPr>
          <w:p w14:paraId="57E20825" w14:textId="77777777" w:rsidR="00997934" w:rsidRPr="00492740" w:rsidRDefault="00997934" w:rsidP="00C72C74">
            <w:pPr>
              <w:pStyle w:val="Heading7"/>
              <w:keepNext w:val="0"/>
              <w:keepLines w:val="0"/>
              <w:widowControl w:val="0"/>
              <w:spacing w:before="0" w:line="360" w:lineRule="exact"/>
              <w:ind w:left="-18"/>
              <w:rPr>
                <w:rFonts w:ascii="Arial" w:hAnsi="Arial" w:cs="Arial"/>
                <w:i w:val="0"/>
                <w:iCs w:val="0"/>
                <w:color w:val="auto"/>
                <w:sz w:val="22"/>
                <w:szCs w:val="22"/>
              </w:rPr>
            </w:pPr>
            <w:r w:rsidRPr="00492740">
              <w:rPr>
                <w:rFonts w:ascii="Arial" w:hAnsi="Arial" w:cs="Arial"/>
                <w:i w:val="0"/>
                <w:iCs w:val="0"/>
                <w:color w:val="auto"/>
                <w:sz w:val="22"/>
                <w:szCs w:val="22"/>
              </w:rPr>
              <w:t>Less: Deferred debenture issuing costs</w:t>
            </w:r>
          </w:p>
        </w:tc>
        <w:tc>
          <w:tcPr>
            <w:tcW w:w="2070" w:type="dxa"/>
            <w:vAlign w:val="bottom"/>
          </w:tcPr>
          <w:p w14:paraId="155F4FAE" w14:textId="66A27F49" w:rsidR="00997934" w:rsidRPr="00492740" w:rsidRDefault="00822755" w:rsidP="00C72C74">
            <w:pPr>
              <w:pStyle w:val="HTMLPreformatted"/>
              <w:widowControl w:val="0"/>
              <w:pBdr>
                <w:bottom w:val="single" w:sz="4"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(595)</w:t>
            </w:r>
          </w:p>
        </w:tc>
        <w:tc>
          <w:tcPr>
            <w:tcW w:w="2070" w:type="dxa"/>
            <w:vAlign w:val="bottom"/>
          </w:tcPr>
          <w:p w14:paraId="048090B2" w14:textId="0328A1E6" w:rsidR="00997934" w:rsidRPr="00492740" w:rsidRDefault="00997934" w:rsidP="00C72C74">
            <w:pPr>
              <w:pStyle w:val="HTMLPreformatted"/>
              <w:widowControl w:val="0"/>
              <w:pBdr>
                <w:bottom w:val="single" w:sz="4"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(1,477)</w:t>
            </w:r>
          </w:p>
        </w:tc>
      </w:tr>
      <w:tr w:rsidR="009C67C5" w:rsidRPr="00492740" w14:paraId="318FBDD6" w14:textId="77777777" w:rsidTr="00207E38">
        <w:tc>
          <w:tcPr>
            <w:tcW w:w="4500" w:type="dxa"/>
            <w:vAlign w:val="center"/>
          </w:tcPr>
          <w:p w14:paraId="5E22E9C4" w14:textId="1879A2C0" w:rsidR="009C67C5" w:rsidRPr="00492740" w:rsidRDefault="009C67C5" w:rsidP="00C72C74">
            <w:pPr>
              <w:pStyle w:val="Heading7"/>
              <w:keepNext w:val="0"/>
              <w:keepLines w:val="0"/>
              <w:widowControl w:val="0"/>
              <w:spacing w:line="360" w:lineRule="exact"/>
              <w:ind w:left="-18"/>
              <w:rPr>
                <w:rFonts w:ascii="Arial" w:hAnsi="Arial" w:cs="Arial"/>
                <w:i w:val="0"/>
                <w:iCs w:val="0"/>
                <w:color w:val="auto"/>
                <w:sz w:val="22"/>
                <w:szCs w:val="22"/>
              </w:rPr>
            </w:pPr>
            <w:r w:rsidRPr="00492740">
              <w:rPr>
                <w:rFonts w:ascii="Arial" w:hAnsi="Arial" w:cs="Arial"/>
                <w:i w:val="0"/>
                <w:iCs w:val="0"/>
                <w:color w:val="auto"/>
                <w:sz w:val="22"/>
                <w:szCs w:val="22"/>
              </w:rPr>
              <w:t>Total debentures</w:t>
            </w:r>
          </w:p>
        </w:tc>
        <w:tc>
          <w:tcPr>
            <w:tcW w:w="2070" w:type="dxa"/>
            <w:vAlign w:val="center"/>
          </w:tcPr>
          <w:p w14:paraId="7C6EFB56" w14:textId="4CECA1C8" w:rsidR="009C67C5" w:rsidRPr="00492740" w:rsidRDefault="00822755"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911,405</w:t>
            </w:r>
          </w:p>
        </w:tc>
        <w:tc>
          <w:tcPr>
            <w:tcW w:w="2070" w:type="dxa"/>
            <w:vAlign w:val="bottom"/>
          </w:tcPr>
          <w:p w14:paraId="48AD0B1A" w14:textId="07109D63" w:rsidR="009C67C5" w:rsidRPr="00492740" w:rsidRDefault="009C67C5"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910,523</w:t>
            </w:r>
          </w:p>
        </w:tc>
      </w:tr>
      <w:tr w:rsidR="00EE0328" w:rsidRPr="00492740" w14:paraId="56BEB956" w14:textId="77777777" w:rsidTr="00207E38">
        <w:tc>
          <w:tcPr>
            <w:tcW w:w="4500" w:type="dxa"/>
            <w:vAlign w:val="center"/>
          </w:tcPr>
          <w:p w14:paraId="46CA24AC" w14:textId="10058F7C" w:rsidR="00EE0328" w:rsidRPr="00492740" w:rsidRDefault="00EE0328" w:rsidP="00C72C74">
            <w:pPr>
              <w:pStyle w:val="Heading7"/>
              <w:keepNext w:val="0"/>
              <w:keepLines w:val="0"/>
              <w:widowControl w:val="0"/>
              <w:spacing w:before="0" w:line="360" w:lineRule="exact"/>
              <w:ind w:left="-18"/>
              <w:rPr>
                <w:rFonts w:ascii="Arial" w:hAnsi="Arial" w:cs="Arial"/>
                <w:i w:val="0"/>
                <w:iCs w:val="0"/>
                <w:color w:val="auto"/>
                <w:sz w:val="22"/>
                <w:szCs w:val="22"/>
              </w:rPr>
            </w:pPr>
            <w:r w:rsidRPr="00492740">
              <w:rPr>
                <w:rFonts w:ascii="Arial" w:hAnsi="Arial" w:cs="Arial"/>
                <w:i w:val="0"/>
                <w:iCs w:val="0"/>
                <w:color w:val="auto"/>
                <w:sz w:val="22"/>
                <w:szCs w:val="22"/>
              </w:rPr>
              <w:t>Less: Current portion</w:t>
            </w:r>
          </w:p>
        </w:tc>
        <w:tc>
          <w:tcPr>
            <w:tcW w:w="2070" w:type="dxa"/>
            <w:vAlign w:val="center"/>
          </w:tcPr>
          <w:p w14:paraId="53EDB2C0" w14:textId="2D074395" w:rsidR="00EE0328" w:rsidRPr="00492740" w:rsidRDefault="00822755"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w:t>
            </w:r>
          </w:p>
        </w:tc>
        <w:tc>
          <w:tcPr>
            <w:tcW w:w="2070" w:type="dxa"/>
            <w:vAlign w:val="bottom"/>
          </w:tcPr>
          <w:p w14:paraId="60EF488A" w14:textId="605585CF" w:rsidR="00EE0328" w:rsidRPr="00492740" w:rsidRDefault="00EE0328" w:rsidP="00C72C7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sz w:val="22"/>
                <w:szCs w:val="22"/>
              </w:rPr>
            </w:pPr>
            <w:r w:rsidRPr="00492740">
              <w:rPr>
                <w:rFonts w:ascii="Arial" w:hAnsi="Arial" w:cs="Arial"/>
                <w:sz w:val="22"/>
                <w:szCs w:val="22"/>
              </w:rPr>
              <w:t>-</w:t>
            </w:r>
          </w:p>
        </w:tc>
      </w:tr>
      <w:tr w:rsidR="00997934" w:rsidRPr="00492740" w14:paraId="19EC1939" w14:textId="77777777" w:rsidTr="00207E38">
        <w:tc>
          <w:tcPr>
            <w:tcW w:w="4500" w:type="dxa"/>
            <w:vAlign w:val="center"/>
          </w:tcPr>
          <w:p w14:paraId="314C047F" w14:textId="0A148B6F" w:rsidR="00997934" w:rsidRPr="00492740" w:rsidRDefault="00997934" w:rsidP="00C72C74">
            <w:pPr>
              <w:pStyle w:val="Heading7"/>
              <w:keepNext w:val="0"/>
              <w:keepLines w:val="0"/>
              <w:widowControl w:val="0"/>
              <w:spacing w:before="0" w:line="360" w:lineRule="exact"/>
              <w:ind w:left="-18"/>
              <w:rPr>
                <w:rFonts w:ascii="Arial" w:hAnsi="Arial" w:cs="Arial"/>
                <w:b/>
                <w:bCs/>
                <w:i w:val="0"/>
                <w:iCs w:val="0"/>
                <w:color w:val="auto"/>
                <w:sz w:val="22"/>
                <w:szCs w:val="22"/>
              </w:rPr>
            </w:pPr>
            <w:r w:rsidRPr="00492740">
              <w:rPr>
                <w:rFonts w:ascii="Arial" w:hAnsi="Arial" w:cs="Arial"/>
                <w:b/>
                <w:bCs/>
                <w:i w:val="0"/>
                <w:iCs w:val="0"/>
                <w:color w:val="auto"/>
                <w:sz w:val="22"/>
                <w:szCs w:val="22"/>
              </w:rPr>
              <w:t>Debentures</w:t>
            </w:r>
            <w:r w:rsidR="009A0D75" w:rsidRPr="00492740">
              <w:rPr>
                <w:rFonts w:ascii="Arial" w:hAnsi="Arial" w:cs="Arial"/>
                <w:b/>
                <w:bCs/>
                <w:i w:val="0"/>
                <w:iCs w:val="0"/>
                <w:color w:val="auto"/>
                <w:sz w:val="22"/>
                <w:szCs w:val="22"/>
              </w:rPr>
              <w:t xml:space="preserve"> - net of current portion</w:t>
            </w:r>
          </w:p>
        </w:tc>
        <w:tc>
          <w:tcPr>
            <w:tcW w:w="2070" w:type="dxa"/>
            <w:vAlign w:val="center"/>
          </w:tcPr>
          <w:p w14:paraId="4C554A49" w14:textId="689C2AF3" w:rsidR="00997934" w:rsidRPr="00492740" w:rsidRDefault="00822755" w:rsidP="00C72C74">
            <w:pPr>
              <w:pStyle w:val="HTMLPreformatted"/>
              <w:widowControl w:val="0"/>
              <w:pBdr>
                <w:top w:val="single" w:sz="4" w:space="1" w:color="auto"/>
                <w:bottom w:val="single" w:sz="8"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b/>
                <w:bCs/>
                <w:sz w:val="22"/>
                <w:szCs w:val="22"/>
              </w:rPr>
            </w:pPr>
            <w:r w:rsidRPr="00492740">
              <w:rPr>
                <w:rFonts w:ascii="Arial" w:hAnsi="Arial" w:cs="Arial"/>
                <w:b/>
                <w:bCs/>
                <w:sz w:val="22"/>
                <w:szCs w:val="22"/>
              </w:rPr>
              <w:t>911,405</w:t>
            </w:r>
          </w:p>
        </w:tc>
        <w:tc>
          <w:tcPr>
            <w:tcW w:w="2070" w:type="dxa"/>
            <w:vAlign w:val="bottom"/>
          </w:tcPr>
          <w:p w14:paraId="7F0FBDAA" w14:textId="09E9D556" w:rsidR="00997934" w:rsidRPr="00492740" w:rsidRDefault="00997934" w:rsidP="00C72C74">
            <w:pPr>
              <w:pStyle w:val="HTMLPreformatted"/>
              <w:widowControl w:val="0"/>
              <w:pBdr>
                <w:top w:val="single" w:sz="4" w:space="1" w:color="auto"/>
                <w:bottom w:val="single" w:sz="8" w:space="1"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decimal" w:pos="1695"/>
              </w:tabs>
              <w:spacing w:line="360" w:lineRule="exact"/>
              <w:ind w:left="-105"/>
              <w:rPr>
                <w:rFonts w:ascii="Arial" w:hAnsi="Arial" w:cs="Arial"/>
                <w:b/>
                <w:bCs/>
                <w:sz w:val="22"/>
                <w:szCs w:val="22"/>
              </w:rPr>
            </w:pPr>
            <w:r w:rsidRPr="00492740">
              <w:rPr>
                <w:rFonts w:ascii="Arial" w:hAnsi="Arial" w:cs="Arial"/>
                <w:b/>
                <w:bCs/>
                <w:sz w:val="22"/>
                <w:szCs w:val="22"/>
              </w:rPr>
              <w:t>910,523</w:t>
            </w:r>
          </w:p>
        </w:tc>
      </w:tr>
    </w:tbl>
    <w:p w14:paraId="6A25A8E2" w14:textId="32320C51" w:rsidR="003448AC" w:rsidRPr="00492740" w:rsidRDefault="003448AC" w:rsidP="00C72C74">
      <w:pPr>
        <w:overflowPunct/>
        <w:spacing w:before="120" w:after="120" w:line="360" w:lineRule="exact"/>
        <w:ind w:left="547"/>
        <w:jc w:val="thaiDistribute"/>
        <w:textAlignment w:val="auto"/>
        <w:rPr>
          <w:rFonts w:ascii="Arial" w:hAnsi="Arial" w:cs="Arial"/>
          <w:spacing w:val="-3"/>
          <w:sz w:val="22"/>
          <w:szCs w:val="22"/>
        </w:rPr>
      </w:pPr>
      <w:r w:rsidRPr="00492740">
        <w:rPr>
          <w:rFonts w:ascii="Arial" w:hAnsi="Arial" w:cs="Arial"/>
          <w:spacing w:val="-3"/>
          <w:sz w:val="22"/>
          <w:szCs w:val="22"/>
        </w:rPr>
        <w:t xml:space="preserve">Movements in the debentures account for the </w:t>
      </w:r>
      <w:r w:rsidR="00590CE1" w:rsidRPr="00492740">
        <w:rPr>
          <w:rFonts w:ascii="Arial" w:hAnsi="Arial" w:cs="Arial"/>
          <w:spacing w:val="-3"/>
          <w:sz w:val="22"/>
          <w:szCs w:val="28"/>
        </w:rPr>
        <w:t>six</w:t>
      </w:r>
      <w:r w:rsidR="004254D0" w:rsidRPr="00492740">
        <w:rPr>
          <w:rFonts w:ascii="Arial" w:hAnsi="Arial" w:cs="Arial"/>
          <w:spacing w:val="-3"/>
          <w:sz w:val="22"/>
          <w:szCs w:val="28"/>
        </w:rPr>
        <w:t>-month</w:t>
      </w:r>
      <w:r w:rsidRPr="00492740">
        <w:rPr>
          <w:rFonts w:ascii="Arial" w:hAnsi="Arial" w:cs="Arial"/>
          <w:spacing w:val="-3"/>
          <w:sz w:val="22"/>
          <w:szCs w:val="22"/>
        </w:rPr>
        <w:t xml:space="preserve"> period ended </w:t>
      </w:r>
      <w:r w:rsidR="00DB2912" w:rsidRPr="00492740">
        <w:rPr>
          <w:rFonts w:ascii="Arial" w:hAnsi="Arial" w:cs="Arial"/>
          <w:spacing w:val="-3"/>
          <w:sz w:val="22"/>
          <w:szCs w:val="22"/>
        </w:rPr>
        <w:t>30 June</w:t>
      </w:r>
      <w:r w:rsidR="004254D0" w:rsidRPr="00492740">
        <w:rPr>
          <w:rFonts w:ascii="Arial" w:hAnsi="Arial" w:cs="Arial"/>
          <w:spacing w:val="-3"/>
          <w:sz w:val="22"/>
          <w:szCs w:val="22"/>
        </w:rPr>
        <w:t xml:space="preserve"> 2025</w:t>
      </w:r>
      <w:r w:rsidRPr="00492740">
        <w:rPr>
          <w:rFonts w:ascii="Arial" w:hAnsi="Arial" w:cs="Arial"/>
          <w:spacing w:val="-3"/>
          <w:sz w:val="22"/>
          <w:szCs w:val="22"/>
        </w:rPr>
        <w:t xml:space="preserve"> are summarised below.</w:t>
      </w:r>
    </w:p>
    <w:tbl>
      <w:tblPr>
        <w:tblW w:w="8640" w:type="dxa"/>
        <w:tblInd w:w="450" w:type="dxa"/>
        <w:tblLayout w:type="fixed"/>
        <w:tblLook w:val="04A0" w:firstRow="1" w:lastRow="0" w:firstColumn="1" w:lastColumn="0" w:noHBand="0" w:noVBand="1"/>
      </w:tblPr>
      <w:tblGrid>
        <w:gridCol w:w="6210"/>
        <w:gridCol w:w="2430"/>
      </w:tblGrid>
      <w:tr w:rsidR="003448AC" w:rsidRPr="00492740" w14:paraId="69987371" w14:textId="77777777" w:rsidTr="00F60B03">
        <w:tc>
          <w:tcPr>
            <w:tcW w:w="8640" w:type="dxa"/>
            <w:gridSpan w:val="2"/>
          </w:tcPr>
          <w:p w14:paraId="41CCD1C6" w14:textId="77777777" w:rsidR="003448AC" w:rsidRPr="00492740" w:rsidRDefault="003448AC" w:rsidP="00C72C74">
            <w:pPr>
              <w:spacing w:line="360" w:lineRule="exact"/>
              <w:jc w:val="right"/>
              <w:rPr>
                <w:rFonts w:ascii="Arial" w:hAnsi="Arial" w:cs="Arial"/>
                <w:sz w:val="22"/>
                <w:szCs w:val="22"/>
                <w:cs/>
              </w:rPr>
            </w:pPr>
            <w:r w:rsidRPr="00492740">
              <w:rPr>
                <w:rFonts w:ascii="Arial" w:hAnsi="Arial" w:cs="Arial"/>
                <w:sz w:val="22"/>
                <w:szCs w:val="22"/>
              </w:rPr>
              <w:t>(Unit: Thousand Baht)</w:t>
            </w:r>
          </w:p>
        </w:tc>
      </w:tr>
      <w:tr w:rsidR="003448AC" w:rsidRPr="00492740" w14:paraId="71DF3345" w14:textId="77777777" w:rsidTr="005A728D">
        <w:tc>
          <w:tcPr>
            <w:tcW w:w="6210" w:type="dxa"/>
          </w:tcPr>
          <w:p w14:paraId="1891A014" w14:textId="77777777" w:rsidR="003448AC" w:rsidRPr="00492740" w:rsidRDefault="003448AC" w:rsidP="00C72C74">
            <w:pPr>
              <w:spacing w:line="360" w:lineRule="exact"/>
              <w:jc w:val="thaiDistribute"/>
              <w:rPr>
                <w:rFonts w:ascii="Arial" w:hAnsi="Arial" w:cs="Arial"/>
                <w:sz w:val="22"/>
                <w:szCs w:val="22"/>
              </w:rPr>
            </w:pPr>
          </w:p>
        </w:tc>
        <w:tc>
          <w:tcPr>
            <w:tcW w:w="2430" w:type="dxa"/>
            <w:vAlign w:val="bottom"/>
          </w:tcPr>
          <w:p w14:paraId="25B6D391" w14:textId="77777777" w:rsidR="003448AC" w:rsidRPr="00492740" w:rsidRDefault="003448AC" w:rsidP="00C72C74">
            <w:pPr>
              <w:pBdr>
                <w:bottom w:val="single" w:sz="4" w:space="1" w:color="auto"/>
              </w:pBdr>
              <w:spacing w:line="360" w:lineRule="exact"/>
              <w:jc w:val="center"/>
              <w:rPr>
                <w:rFonts w:ascii="Arial" w:hAnsi="Arial" w:cs="Arial"/>
                <w:sz w:val="22"/>
                <w:szCs w:val="22"/>
              </w:rPr>
            </w:pPr>
            <w:r w:rsidRPr="00492740">
              <w:rPr>
                <w:rFonts w:ascii="Arial" w:hAnsi="Arial" w:cs="Arial"/>
                <w:spacing w:val="-2"/>
                <w:sz w:val="22"/>
                <w:szCs w:val="22"/>
              </w:rPr>
              <w:t>Consolidated/Separate</w:t>
            </w:r>
            <w:r w:rsidRPr="00492740">
              <w:rPr>
                <w:rFonts w:ascii="Arial" w:hAnsi="Arial" w:cs="Arial"/>
                <w:sz w:val="22"/>
                <w:szCs w:val="22"/>
              </w:rPr>
              <w:t xml:space="preserve"> financial statements</w:t>
            </w:r>
          </w:p>
        </w:tc>
      </w:tr>
      <w:tr w:rsidR="003448AC" w:rsidRPr="00492740" w14:paraId="490A0EE0" w14:textId="77777777" w:rsidTr="005A728D">
        <w:tc>
          <w:tcPr>
            <w:tcW w:w="6210" w:type="dxa"/>
          </w:tcPr>
          <w:p w14:paraId="1ABED6DA" w14:textId="5135E296" w:rsidR="003448AC" w:rsidRPr="00492740" w:rsidRDefault="003448AC" w:rsidP="00C72C74">
            <w:pPr>
              <w:spacing w:line="360" w:lineRule="exact"/>
              <w:ind w:left="205" w:hanging="205"/>
              <w:jc w:val="thaiDistribute"/>
              <w:rPr>
                <w:rFonts w:ascii="Arial" w:hAnsi="Arial" w:cs="Arial"/>
                <w:sz w:val="22"/>
                <w:szCs w:val="22"/>
              </w:rPr>
            </w:pPr>
            <w:r w:rsidRPr="00492740">
              <w:rPr>
                <w:rFonts w:ascii="Arial" w:hAnsi="Arial" w:cs="Arial"/>
                <w:sz w:val="22"/>
                <w:szCs w:val="22"/>
              </w:rPr>
              <w:t>Balance as at 1 January 202</w:t>
            </w:r>
            <w:r w:rsidR="00EE0328" w:rsidRPr="00492740">
              <w:rPr>
                <w:rFonts w:ascii="Arial" w:hAnsi="Arial" w:cs="Arial"/>
                <w:sz w:val="22"/>
                <w:szCs w:val="28"/>
              </w:rPr>
              <w:t>5</w:t>
            </w:r>
            <w:r w:rsidRPr="00492740">
              <w:rPr>
                <w:rFonts w:ascii="Arial" w:hAnsi="Arial" w:cs="Arial"/>
                <w:sz w:val="22"/>
                <w:szCs w:val="22"/>
              </w:rPr>
              <w:t xml:space="preserve"> </w:t>
            </w:r>
          </w:p>
        </w:tc>
        <w:tc>
          <w:tcPr>
            <w:tcW w:w="2430" w:type="dxa"/>
          </w:tcPr>
          <w:p w14:paraId="26453B8B" w14:textId="0E304E9B" w:rsidR="003448AC" w:rsidRPr="00492740" w:rsidRDefault="006241AF" w:rsidP="00C72C74">
            <w:pPr>
              <w:tabs>
                <w:tab w:val="decimal" w:pos="2052"/>
              </w:tabs>
              <w:spacing w:line="360" w:lineRule="exact"/>
              <w:rPr>
                <w:rFonts w:ascii="Arial" w:hAnsi="Arial" w:cs="Arial"/>
                <w:sz w:val="22"/>
                <w:szCs w:val="22"/>
              </w:rPr>
            </w:pPr>
            <w:r w:rsidRPr="00492740">
              <w:rPr>
                <w:rFonts w:ascii="Arial" w:hAnsi="Arial" w:cs="Arial"/>
                <w:sz w:val="22"/>
                <w:szCs w:val="22"/>
              </w:rPr>
              <w:t>910,523</w:t>
            </w:r>
          </w:p>
        </w:tc>
      </w:tr>
      <w:tr w:rsidR="00F60B03" w:rsidRPr="00492740" w14:paraId="0BB6ED97" w14:textId="77777777" w:rsidTr="005A728D">
        <w:tc>
          <w:tcPr>
            <w:tcW w:w="6210" w:type="dxa"/>
          </w:tcPr>
          <w:p w14:paraId="46069DFE" w14:textId="7B945E81" w:rsidR="00F60B03" w:rsidRPr="00492740" w:rsidRDefault="00F60B03" w:rsidP="00C72C74">
            <w:pPr>
              <w:spacing w:line="360" w:lineRule="exact"/>
              <w:ind w:left="205" w:hanging="205"/>
              <w:jc w:val="thaiDistribute"/>
              <w:rPr>
                <w:rFonts w:ascii="Arial" w:hAnsi="Arial" w:cs="Arial"/>
                <w:sz w:val="22"/>
                <w:szCs w:val="22"/>
              </w:rPr>
            </w:pPr>
            <w:r w:rsidRPr="00492740">
              <w:rPr>
                <w:rFonts w:ascii="Arial" w:hAnsi="Arial" w:cs="Arial"/>
                <w:sz w:val="22"/>
                <w:szCs w:val="22"/>
              </w:rPr>
              <w:t>Add: Amortisation of expenses for issuance of debentures</w:t>
            </w:r>
          </w:p>
        </w:tc>
        <w:tc>
          <w:tcPr>
            <w:tcW w:w="2430" w:type="dxa"/>
          </w:tcPr>
          <w:p w14:paraId="06E7F537" w14:textId="19B20509" w:rsidR="00F60B03" w:rsidRPr="00492740" w:rsidRDefault="00822755" w:rsidP="00C72C74">
            <w:pPr>
              <w:pBdr>
                <w:bottom w:val="single" w:sz="4" w:space="1" w:color="auto"/>
              </w:pBdr>
              <w:tabs>
                <w:tab w:val="decimal" w:pos="2052"/>
              </w:tabs>
              <w:spacing w:line="360" w:lineRule="exact"/>
              <w:rPr>
                <w:rFonts w:ascii="Arial" w:hAnsi="Arial" w:cs="Arial"/>
                <w:sz w:val="22"/>
                <w:szCs w:val="22"/>
              </w:rPr>
            </w:pPr>
            <w:r w:rsidRPr="00492740">
              <w:rPr>
                <w:rFonts w:ascii="Arial" w:hAnsi="Arial" w:cs="Arial"/>
                <w:sz w:val="22"/>
                <w:szCs w:val="22"/>
              </w:rPr>
              <w:t>88</w:t>
            </w:r>
            <w:r w:rsidR="002D6345" w:rsidRPr="00492740">
              <w:rPr>
                <w:rFonts w:ascii="Arial" w:hAnsi="Arial" w:cs="Arial"/>
                <w:sz w:val="22"/>
                <w:szCs w:val="22"/>
              </w:rPr>
              <w:t>2</w:t>
            </w:r>
          </w:p>
        </w:tc>
      </w:tr>
      <w:tr w:rsidR="00F60B03" w:rsidRPr="00492740" w14:paraId="00AEE7D7" w14:textId="77777777" w:rsidTr="005A728D">
        <w:tc>
          <w:tcPr>
            <w:tcW w:w="6210" w:type="dxa"/>
          </w:tcPr>
          <w:p w14:paraId="39E17DB1" w14:textId="6A585C05" w:rsidR="00F60B03" w:rsidRPr="00492740" w:rsidRDefault="00F60B03" w:rsidP="00C72C74">
            <w:pPr>
              <w:spacing w:line="360" w:lineRule="exact"/>
              <w:ind w:left="205" w:right="-108" w:hanging="205"/>
              <w:rPr>
                <w:rFonts w:ascii="Arial" w:hAnsi="Arial" w:cs="Arial"/>
                <w:b/>
                <w:bCs/>
                <w:sz w:val="22"/>
                <w:szCs w:val="28"/>
              </w:rPr>
            </w:pPr>
            <w:r w:rsidRPr="00492740">
              <w:rPr>
                <w:rFonts w:ascii="Arial" w:hAnsi="Arial" w:cs="Arial"/>
                <w:b/>
                <w:bCs/>
                <w:sz w:val="22"/>
                <w:szCs w:val="22"/>
              </w:rPr>
              <w:t xml:space="preserve">Balance as at </w:t>
            </w:r>
            <w:r w:rsidR="00DB2912" w:rsidRPr="00492740">
              <w:rPr>
                <w:rFonts w:ascii="Arial" w:hAnsi="Arial" w:cs="Arial"/>
                <w:b/>
                <w:bCs/>
                <w:sz w:val="22"/>
                <w:szCs w:val="22"/>
              </w:rPr>
              <w:t>30 June</w:t>
            </w:r>
            <w:r w:rsidR="004254D0" w:rsidRPr="00492740">
              <w:rPr>
                <w:rFonts w:ascii="Arial" w:hAnsi="Arial" w:cs="Arial"/>
                <w:b/>
                <w:bCs/>
                <w:sz w:val="22"/>
                <w:szCs w:val="22"/>
              </w:rPr>
              <w:t xml:space="preserve"> 2025</w:t>
            </w:r>
          </w:p>
        </w:tc>
        <w:tc>
          <w:tcPr>
            <w:tcW w:w="2430" w:type="dxa"/>
            <w:shd w:val="clear" w:color="auto" w:fill="auto"/>
          </w:tcPr>
          <w:p w14:paraId="1A9FD4AE" w14:textId="5A26BE32" w:rsidR="00F60B03" w:rsidRPr="00492740" w:rsidRDefault="00822755" w:rsidP="00C72C74">
            <w:pPr>
              <w:pBdr>
                <w:bottom w:val="double" w:sz="4" w:space="1" w:color="auto"/>
              </w:pBdr>
              <w:tabs>
                <w:tab w:val="decimal" w:pos="2052"/>
              </w:tabs>
              <w:spacing w:line="360" w:lineRule="exact"/>
              <w:rPr>
                <w:rFonts w:ascii="Arial" w:hAnsi="Arial" w:cs="Arial"/>
                <w:b/>
                <w:bCs/>
                <w:sz w:val="22"/>
                <w:szCs w:val="22"/>
                <w:cs/>
              </w:rPr>
            </w:pPr>
            <w:r w:rsidRPr="00492740">
              <w:rPr>
                <w:rFonts w:ascii="Arial" w:hAnsi="Arial" w:cs="Arial"/>
                <w:b/>
                <w:bCs/>
                <w:sz w:val="22"/>
                <w:szCs w:val="22"/>
              </w:rPr>
              <w:t>911,40</w:t>
            </w:r>
            <w:r w:rsidR="002D6345" w:rsidRPr="00492740">
              <w:rPr>
                <w:rFonts w:ascii="Arial" w:hAnsi="Arial" w:cs="Arial"/>
                <w:b/>
                <w:bCs/>
                <w:sz w:val="22"/>
                <w:szCs w:val="22"/>
              </w:rPr>
              <w:t>5</w:t>
            </w:r>
          </w:p>
        </w:tc>
      </w:tr>
    </w:tbl>
    <w:p w14:paraId="4BC67405" w14:textId="4E84FE91" w:rsidR="005A728D" w:rsidRPr="00492740" w:rsidRDefault="003448AC" w:rsidP="00B8370F">
      <w:pPr>
        <w:tabs>
          <w:tab w:val="left" w:pos="540"/>
        </w:tabs>
        <w:spacing w:before="160" w:after="120" w:line="360" w:lineRule="exact"/>
        <w:ind w:left="533" w:hanging="533"/>
        <w:jc w:val="thaiDistribute"/>
        <w:rPr>
          <w:rFonts w:ascii="Arial" w:hAnsi="Arial" w:cs="Arial"/>
          <w:sz w:val="22"/>
          <w:szCs w:val="22"/>
        </w:rPr>
      </w:pPr>
      <w:r w:rsidRPr="00492740">
        <w:rPr>
          <w:rFonts w:ascii="Arial" w:hAnsi="Arial" w:cs="Arial"/>
          <w:sz w:val="22"/>
          <w:szCs w:val="22"/>
          <w:cs/>
        </w:rPr>
        <w:tab/>
      </w:r>
      <w:r w:rsidR="002F7D9C" w:rsidRPr="00492740">
        <w:rPr>
          <w:rFonts w:ascii="Arial" w:hAnsi="Arial" w:cs="Arial"/>
          <w:sz w:val="22"/>
          <w:szCs w:val="22"/>
        </w:rPr>
        <w:t xml:space="preserve">On 9 November 2022, the Company issued and offered 500,000 units of debentures                            No. 1/2022 </w:t>
      </w:r>
      <w:r w:rsidR="009A0D75" w:rsidRPr="00492740">
        <w:rPr>
          <w:rFonts w:ascii="Arial" w:hAnsi="Arial" w:cs="Arial"/>
          <w:sz w:val="22"/>
          <w:szCs w:val="22"/>
        </w:rPr>
        <w:t xml:space="preserve">(NWR24NA) </w:t>
      </w:r>
      <w:r w:rsidR="002F7D9C" w:rsidRPr="00492740">
        <w:rPr>
          <w:rFonts w:ascii="Arial" w:hAnsi="Arial" w:cs="Arial"/>
          <w:sz w:val="22"/>
          <w:szCs w:val="22"/>
        </w:rPr>
        <w:t xml:space="preserve">with a par value of Baht 1,000 each, totaling Baht 500 million. </w:t>
      </w:r>
      <w:r w:rsidR="002F7D9C" w:rsidRPr="00492740">
        <w:rPr>
          <w:rFonts w:ascii="Arial" w:hAnsi="Arial" w:cs="Arial"/>
          <w:spacing w:val="-4"/>
          <w:sz w:val="22"/>
          <w:szCs w:val="22"/>
        </w:rPr>
        <w:t>These are registered, unsubordinated,</w:t>
      </w:r>
      <w:r w:rsidR="002F7D9C" w:rsidRPr="00492740">
        <w:rPr>
          <w:rFonts w:ascii="Arial" w:hAnsi="Arial" w:cs="Arial"/>
          <w:sz w:val="22"/>
          <w:szCs w:val="22"/>
        </w:rPr>
        <w:t xml:space="preserve"> unsecured debentures with trustees, and have a term of</w:t>
      </w:r>
      <w:r w:rsidR="009A0D75" w:rsidRPr="00492740">
        <w:rPr>
          <w:rFonts w:ascii="Arial" w:hAnsi="Arial" w:cs="Arial"/>
          <w:sz w:val="22"/>
          <w:szCs w:val="22"/>
        </w:rPr>
        <w:t xml:space="preserve"> </w:t>
      </w:r>
      <w:r w:rsidR="002F7D9C" w:rsidRPr="00492740">
        <w:rPr>
          <w:rFonts w:ascii="Arial" w:hAnsi="Arial" w:cs="Arial"/>
          <w:sz w:val="22"/>
          <w:szCs w:val="22"/>
        </w:rPr>
        <w:t>2 years from the issue date, maturing on 9 November 2024. The coupon rate is</w:t>
      </w:r>
      <w:r w:rsidR="00A92315" w:rsidRPr="00492740">
        <w:rPr>
          <w:rFonts w:ascii="Arial" w:hAnsi="Arial" w:cs="Arial"/>
          <w:sz w:val="22"/>
          <w:szCs w:val="22"/>
        </w:rPr>
        <w:t xml:space="preserve"> </w:t>
      </w:r>
      <w:r w:rsidR="002F7D9C" w:rsidRPr="00492740">
        <w:rPr>
          <w:rFonts w:ascii="Arial" w:hAnsi="Arial" w:cs="Arial"/>
          <w:sz w:val="22"/>
          <w:szCs w:val="22"/>
        </w:rPr>
        <w:t>6.90 percent per annum (the effective interest rate of 7.74 percent per annum), with interest payable every 3 months throughout the life of the debentures.</w:t>
      </w:r>
    </w:p>
    <w:p w14:paraId="4C7E9D6B" w14:textId="40E273A0" w:rsidR="00CE11C6" w:rsidRPr="00492740" w:rsidRDefault="006E2BBA" w:rsidP="00C72C74">
      <w:pPr>
        <w:overflowPunct/>
        <w:autoSpaceDE/>
        <w:autoSpaceDN/>
        <w:adjustRightInd/>
        <w:spacing w:before="120" w:after="120" w:line="360" w:lineRule="exact"/>
        <w:ind w:left="547"/>
        <w:jc w:val="thaiDistribute"/>
        <w:textAlignment w:val="auto"/>
        <w:rPr>
          <w:rFonts w:ascii="Arial" w:hAnsi="Arial" w:cs="Arial"/>
          <w:sz w:val="22"/>
          <w:szCs w:val="22"/>
        </w:rPr>
      </w:pPr>
      <w:r w:rsidRPr="00492740">
        <w:rPr>
          <w:rFonts w:ascii="Arial" w:hAnsi="Arial" w:cs="Arial"/>
          <w:sz w:val="22"/>
          <w:szCs w:val="22"/>
        </w:rPr>
        <w:t xml:space="preserve">On 12 May 2023, the Company issued and offered 500,000 units of debentures                         No. 1/2023 </w:t>
      </w:r>
      <w:r w:rsidR="009A0D75" w:rsidRPr="00492740">
        <w:rPr>
          <w:rFonts w:ascii="Arial" w:hAnsi="Arial" w:cs="Arial"/>
          <w:sz w:val="22"/>
          <w:szCs w:val="22"/>
        </w:rPr>
        <w:t>(NWR2</w:t>
      </w:r>
      <w:r w:rsidR="00E809A1" w:rsidRPr="00492740">
        <w:rPr>
          <w:rFonts w:ascii="Arial" w:hAnsi="Arial" w:cs="Arial"/>
          <w:sz w:val="22"/>
          <w:szCs w:val="22"/>
        </w:rPr>
        <w:t>55</w:t>
      </w:r>
      <w:r w:rsidR="009A0D75" w:rsidRPr="00492740">
        <w:rPr>
          <w:rFonts w:ascii="Arial" w:hAnsi="Arial" w:cs="Arial"/>
          <w:sz w:val="22"/>
          <w:szCs w:val="22"/>
        </w:rPr>
        <w:t xml:space="preserve">A) </w:t>
      </w:r>
      <w:r w:rsidRPr="00492740">
        <w:rPr>
          <w:rFonts w:ascii="Arial" w:hAnsi="Arial" w:cs="Arial"/>
          <w:sz w:val="22"/>
          <w:szCs w:val="22"/>
        </w:rPr>
        <w:t>with a par value of Baht 1,000 each, totaling Baht 500 million.</w:t>
      </w:r>
      <w:r w:rsidR="007912DA" w:rsidRPr="00492740">
        <w:rPr>
          <w:rFonts w:ascii="Arial" w:hAnsi="Arial" w:cs="Arial"/>
          <w:sz w:val="22"/>
          <w:szCs w:val="22"/>
        </w:rPr>
        <w:t xml:space="preserve"> In this regard, the Company sold 412,000 units, totaling Baht 412 million. </w:t>
      </w:r>
      <w:r w:rsidRPr="00492740">
        <w:rPr>
          <w:rFonts w:ascii="Arial" w:hAnsi="Arial" w:cs="Arial"/>
          <w:sz w:val="22"/>
          <w:szCs w:val="22"/>
        </w:rPr>
        <w:t>These are registered, unsubordinated, unsecured debentures with trustees, and have a term of 2 years from the issue date, maturing on 12 May 2025. The coupon rate is 6.95 percent per annum (the effective interest rate of 7.75 percent per annum), with interest payable every</w:t>
      </w:r>
      <w:r w:rsidR="0043068E" w:rsidRPr="00492740">
        <w:rPr>
          <w:rFonts w:ascii="Arial" w:hAnsi="Arial" w:cs="Arial"/>
          <w:sz w:val="22"/>
          <w:szCs w:val="22"/>
        </w:rPr>
        <w:t xml:space="preserve"> </w:t>
      </w:r>
      <w:r w:rsidRPr="00492740">
        <w:rPr>
          <w:rFonts w:ascii="Arial" w:hAnsi="Arial" w:cs="Arial"/>
          <w:sz w:val="22"/>
          <w:szCs w:val="22"/>
        </w:rPr>
        <w:t>3 months throughout the life of the debentures.</w:t>
      </w:r>
    </w:p>
    <w:p w14:paraId="4C1EFFF3" w14:textId="06663C4E" w:rsidR="00205001" w:rsidRPr="00492740" w:rsidRDefault="00205001" w:rsidP="00C72C74">
      <w:pPr>
        <w:overflowPunct/>
        <w:autoSpaceDE/>
        <w:autoSpaceDN/>
        <w:adjustRightInd/>
        <w:spacing w:before="120" w:after="120" w:line="360" w:lineRule="exact"/>
        <w:ind w:left="547"/>
        <w:jc w:val="thaiDistribute"/>
        <w:textAlignment w:val="auto"/>
        <w:rPr>
          <w:rFonts w:ascii="Arial" w:hAnsi="Arial" w:cs="Arial"/>
          <w:sz w:val="22"/>
          <w:szCs w:val="22"/>
        </w:rPr>
      </w:pPr>
      <w:r w:rsidRPr="00492740">
        <w:rPr>
          <w:rFonts w:ascii="Arial" w:hAnsi="Arial" w:cs="Arial"/>
          <w:sz w:val="22"/>
          <w:szCs w:val="22"/>
        </w:rPr>
        <w:t>Under the terms and conditions of the debentures, the Company has to comply with certain restrictions, such as limitations on the use of assets and the maintenance of a net debt to equity ratio.</w:t>
      </w:r>
    </w:p>
    <w:p w14:paraId="60288A7D" w14:textId="77777777" w:rsidR="00C72C74" w:rsidRPr="00492740" w:rsidRDefault="00C72C74">
      <w:pPr>
        <w:overflowPunct/>
        <w:autoSpaceDE/>
        <w:autoSpaceDN/>
        <w:adjustRightInd/>
        <w:textAlignment w:val="auto"/>
        <w:rPr>
          <w:rFonts w:ascii="Arial" w:hAnsi="Arial" w:cs="Arial"/>
          <w:sz w:val="22"/>
          <w:szCs w:val="22"/>
          <w:lang w:val="en-GB"/>
        </w:rPr>
      </w:pPr>
      <w:r w:rsidRPr="00492740">
        <w:rPr>
          <w:rFonts w:ascii="Arial" w:hAnsi="Arial" w:cs="Arial"/>
          <w:sz w:val="22"/>
          <w:szCs w:val="22"/>
          <w:lang w:val="en-GB"/>
        </w:rPr>
        <w:br w:type="page"/>
      </w:r>
    </w:p>
    <w:p w14:paraId="5FC520BE" w14:textId="60E22EC1" w:rsidR="00CE11C6" w:rsidRPr="00492740" w:rsidRDefault="008D75E4" w:rsidP="00C72C74">
      <w:pPr>
        <w:overflowPunct/>
        <w:autoSpaceDE/>
        <w:autoSpaceDN/>
        <w:adjustRightInd/>
        <w:spacing w:before="100" w:after="100" w:line="340" w:lineRule="exact"/>
        <w:ind w:left="547"/>
        <w:jc w:val="thaiDistribute"/>
        <w:textAlignment w:val="auto"/>
        <w:rPr>
          <w:rFonts w:ascii="Arial" w:hAnsi="Arial" w:cs="Arial"/>
          <w:sz w:val="22"/>
          <w:szCs w:val="22"/>
          <w:lang w:val="en-GB"/>
        </w:rPr>
      </w:pPr>
      <w:r w:rsidRPr="00492740">
        <w:rPr>
          <w:rFonts w:ascii="Arial" w:hAnsi="Arial" w:cs="Arial"/>
          <w:sz w:val="22"/>
          <w:szCs w:val="22"/>
          <w:lang w:val="en-GB"/>
        </w:rPr>
        <w:t>O</w:t>
      </w:r>
      <w:r w:rsidR="00CE11C6" w:rsidRPr="00492740">
        <w:rPr>
          <w:rFonts w:ascii="Arial" w:hAnsi="Arial" w:cs="Arial"/>
          <w:sz w:val="22"/>
          <w:szCs w:val="22"/>
          <w:lang w:val="en-GB"/>
        </w:rPr>
        <w:t>n 13 September 2024, the Bondholders’ approved the waiver of maintenance of Debt to Equity (D/E) Ratio and the extension of Bond’s redemption date for the all series of Bonds of the Company</w:t>
      </w:r>
      <w:r w:rsidR="00EE0328" w:rsidRPr="00492740">
        <w:rPr>
          <w:rFonts w:ascii="Arial" w:hAnsi="Arial" w:cs="Arial"/>
          <w:sz w:val="22"/>
          <w:szCs w:val="22"/>
          <w:lang w:val="en-GB"/>
        </w:rPr>
        <w:t xml:space="preserve"> </w:t>
      </w:r>
      <w:r w:rsidR="00CE11C6" w:rsidRPr="00492740">
        <w:rPr>
          <w:rFonts w:ascii="Arial" w:hAnsi="Arial" w:cs="Arial"/>
          <w:sz w:val="22"/>
          <w:szCs w:val="22"/>
          <w:lang w:val="en-GB"/>
        </w:rPr>
        <w:t>with the following details :</w:t>
      </w:r>
    </w:p>
    <w:p w14:paraId="4A2EAF04" w14:textId="77777777" w:rsidR="00CE11C6" w:rsidRPr="00492740" w:rsidRDefault="00CE11C6" w:rsidP="00C72C74">
      <w:pPr>
        <w:pStyle w:val="ListParagraph"/>
        <w:numPr>
          <w:ilvl w:val="0"/>
          <w:numId w:val="20"/>
        </w:numPr>
        <w:overflowPunct/>
        <w:autoSpaceDE/>
        <w:autoSpaceDN/>
        <w:adjustRightInd/>
        <w:spacing w:before="100" w:after="100" w:line="340" w:lineRule="exact"/>
        <w:ind w:left="900"/>
        <w:contextualSpacing w:val="0"/>
        <w:jc w:val="thaiDistribute"/>
        <w:textAlignment w:val="auto"/>
        <w:rPr>
          <w:rFonts w:ascii="Arial" w:hAnsi="Arial" w:cs="Arial"/>
          <w:sz w:val="22"/>
          <w:szCs w:val="22"/>
          <w:lang w:val="en-GB"/>
        </w:rPr>
      </w:pPr>
      <w:r w:rsidRPr="00492740">
        <w:rPr>
          <w:rFonts w:ascii="Arial" w:hAnsi="Arial" w:cs="Arial"/>
          <w:sz w:val="22"/>
          <w:szCs w:val="22"/>
          <w:lang w:val="en-GB"/>
        </w:rPr>
        <w:t>Approved the waiver of maintenance of Debt to Equity (D/E) Ratio as specified in the Terms and Conditions, and waiver for the Issuer to commence negotiation or conclude agreements with creditors for debt restructuring, without triggering the event of default as per the Terms and Conditions</w:t>
      </w:r>
    </w:p>
    <w:p w14:paraId="71EE088A" w14:textId="1DB47120" w:rsidR="001C24F8" w:rsidRPr="00492740" w:rsidRDefault="001C24F8" w:rsidP="00C72C74">
      <w:pPr>
        <w:pStyle w:val="ListParagraph"/>
        <w:numPr>
          <w:ilvl w:val="0"/>
          <w:numId w:val="20"/>
        </w:numPr>
        <w:overflowPunct/>
        <w:autoSpaceDE/>
        <w:autoSpaceDN/>
        <w:adjustRightInd/>
        <w:spacing w:before="100" w:after="100" w:line="340" w:lineRule="exact"/>
        <w:ind w:left="900"/>
        <w:contextualSpacing w:val="0"/>
        <w:jc w:val="thaiDistribute"/>
        <w:textAlignment w:val="auto"/>
        <w:rPr>
          <w:rFonts w:ascii="Arial" w:hAnsi="Arial" w:cs="Arial"/>
          <w:sz w:val="22"/>
          <w:szCs w:val="22"/>
          <w:lang w:val="en-GB"/>
        </w:rPr>
      </w:pPr>
      <w:r w:rsidRPr="00492740">
        <w:rPr>
          <w:rFonts w:ascii="Arial" w:hAnsi="Arial" w:cs="Arial"/>
          <w:sz w:val="22"/>
          <w:szCs w:val="22"/>
          <w:lang w:val="en-GB"/>
        </w:rPr>
        <w:t>Approved the cancellation of the issuer’s obligation to maintain the ‘Net Debt to Equity Ratio’ throughout the term of the bonds.</w:t>
      </w:r>
    </w:p>
    <w:p w14:paraId="1BDDF4A4" w14:textId="6CB8B1D9" w:rsidR="00CE11C6" w:rsidRPr="00492740" w:rsidRDefault="00CE11C6" w:rsidP="00C72C74">
      <w:pPr>
        <w:pStyle w:val="ListParagraph"/>
        <w:numPr>
          <w:ilvl w:val="0"/>
          <w:numId w:val="20"/>
        </w:numPr>
        <w:overflowPunct/>
        <w:autoSpaceDE/>
        <w:autoSpaceDN/>
        <w:adjustRightInd/>
        <w:spacing w:before="100" w:after="100" w:line="340" w:lineRule="exact"/>
        <w:ind w:left="900"/>
        <w:contextualSpacing w:val="0"/>
        <w:jc w:val="thaiDistribute"/>
        <w:textAlignment w:val="auto"/>
        <w:rPr>
          <w:rFonts w:ascii="Arial" w:hAnsi="Arial" w:cs="Arial"/>
          <w:sz w:val="22"/>
          <w:szCs w:val="22"/>
          <w:lang w:val="en-GB"/>
        </w:rPr>
      </w:pPr>
      <w:r w:rsidRPr="00492740">
        <w:rPr>
          <w:rFonts w:ascii="Arial" w:hAnsi="Arial" w:cs="Arial"/>
          <w:sz w:val="22"/>
          <w:szCs w:val="22"/>
          <w:lang w:val="en-GB"/>
        </w:rPr>
        <w:t>Approved the extension of Bond’s redemption date for two years, and the increase of Bond interests for 0.50</w:t>
      </w:r>
      <w:r w:rsidR="001C24F8" w:rsidRPr="00492740">
        <w:rPr>
          <w:rFonts w:ascii="Arial" w:hAnsi="Arial" w:cs="Arial"/>
          <w:sz w:val="22"/>
          <w:szCs w:val="22"/>
          <w:lang w:val="en-GB"/>
        </w:rPr>
        <w:t xml:space="preserve"> percent</w:t>
      </w:r>
      <w:r w:rsidRPr="00492740">
        <w:rPr>
          <w:rFonts w:ascii="Arial" w:hAnsi="Arial" w:cs="Arial"/>
          <w:sz w:val="22"/>
          <w:szCs w:val="22"/>
          <w:lang w:val="en-GB"/>
        </w:rPr>
        <w:t xml:space="preserve"> per annum from the original redemption date until the revised redemption. Extension detail of Bond’s redemption are as follows:</w:t>
      </w:r>
    </w:p>
    <w:p w14:paraId="7005346F" w14:textId="784C11C1" w:rsidR="00CE11C6" w:rsidRPr="00492740" w:rsidRDefault="00CE11C6" w:rsidP="00C72C74">
      <w:pPr>
        <w:pStyle w:val="ListParagraph"/>
        <w:numPr>
          <w:ilvl w:val="0"/>
          <w:numId w:val="21"/>
        </w:numPr>
        <w:tabs>
          <w:tab w:val="left" w:pos="900"/>
        </w:tabs>
        <w:overflowPunct/>
        <w:autoSpaceDE/>
        <w:autoSpaceDN/>
        <w:adjustRightInd/>
        <w:spacing w:before="100" w:after="100" w:line="340" w:lineRule="exact"/>
        <w:ind w:left="1260"/>
        <w:contextualSpacing w:val="0"/>
        <w:jc w:val="thaiDistribute"/>
        <w:textAlignment w:val="auto"/>
        <w:rPr>
          <w:rFonts w:ascii="Arial" w:hAnsi="Arial" w:cs="Arial"/>
          <w:sz w:val="22"/>
          <w:szCs w:val="22"/>
          <w:lang w:val="en-GB"/>
        </w:rPr>
      </w:pPr>
      <w:r w:rsidRPr="00492740">
        <w:rPr>
          <w:rFonts w:ascii="Arial" w:hAnsi="Arial" w:cs="Arial"/>
          <w:sz w:val="22"/>
          <w:szCs w:val="22"/>
          <w:lang w:val="en-GB"/>
        </w:rPr>
        <w:t>Bonds No. NWR24NA of Baht 500 million that has original redemption date on</w:t>
      </w:r>
      <w:r w:rsidR="009A3323" w:rsidRPr="00492740">
        <w:rPr>
          <w:rFonts w:ascii="Arial" w:hAnsi="Arial" w:cs="Arial"/>
          <w:sz w:val="22"/>
          <w:szCs w:val="22"/>
          <w:lang w:val="en-GB"/>
        </w:rPr>
        <w:t xml:space="preserve">                     </w:t>
      </w:r>
      <w:r w:rsidRPr="00492740">
        <w:rPr>
          <w:rFonts w:ascii="Arial" w:hAnsi="Arial" w:cs="Arial"/>
          <w:sz w:val="22"/>
          <w:szCs w:val="22"/>
          <w:lang w:val="en-GB"/>
        </w:rPr>
        <w:t xml:space="preserve"> </w:t>
      </w:r>
      <w:r w:rsidRPr="00492740">
        <w:rPr>
          <w:rFonts w:ascii="Arial" w:hAnsi="Arial" w:cs="Arial"/>
          <w:sz w:val="22"/>
          <w:szCs w:val="22"/>
        </w:rPr>
        <w:t xml:space="preserve">9 November 2024 </w:t>
      </w:r>
      <w:r w:rsidRPr="00492740">
        <w:rPr>
          <w:rFonts w:ascii="Arial" w:hAnsi="Arial" w:cs="Arial"/>
          <w:sz w:val="22"/>
          <w:szCs w:val="22"/>
          <w:lang w:val="en-GB"/>
        </w:rPr>
        <w:t xml:space="preserve">are extended to be matured on </w:t>
      </w:r>
      <w:r w:rsidRPr="00492740">
        <w:rPr>
          <w:rFonts w:ascii="Arial" w:hAnsi="Arial" w:cs="Arial"/>
          <w:sz w:val="22"/>
          <w:szCs w:val="22"/>
        </w:rPr>
        <w:t>9 November 2026</w:t>
      </w:r>
    </w:p>
    <w:p w14:paraId="5F4A6136" w14:textId="3761DE14" w:rsidR="00653DAA" w:rsidRPr="00492740" w:rsidRDefault="00CE11C6" w:rsidP="00C72C74">
      <w:pPr>
        <w:pStyle w:val="ListParagraph"/>
        <w:numPr>
          <w:ilvl w:val="0"/>
          <w:numId w:val="21"/>
        </w:numPr>
        <w:tabs>
          <w:tab w:val="left" w:pos="900"/>
        </w:tabs>
        <w:overflowPunct/>
        <w:autoSpaceDE/>
        <w:autoSpaceDN/>
        <w:adjustRightInd/>
        <w:spacing w:before="100" w:after="100" w:line="340" w:lineRule="exact"/>
        <w:ind w:left="1260"/>
        <w:contextualSpacing w:val="0"/>
        <w:jc w:val="thaiDistribute"/>
        <w:textAlignment w:val="auto"/>
        <w:rPr>
          <w:rFonts w:ascii="Arial" w:hAnsi="Arial" w:cs="Arial"/>
          <w:sz w:val="22"/>
          <w:szCs w:val="22"/>
          <w:lang w:val="en-GB"/>
        </w:rPr>
      </w:pPr>
      <w:r w:rsidRPr="00492740">
        <w:rPr>
          <w:rFonts w:ascii="Arial" w:hAnsi="Arial" w:cs="Arial"/>
          <w:sz w:val="22"/>
          <w:szCs w:val="22"/>
          <w:lang w:val="en-GB"/>
        </w:rPr>
        <w:t xml:space="preserve">Bonds No. NWR255A of Baht 412 million that has original redemption date on </w:t>
      </w:r>
      <w:r w:rsidRPr="00492740">
        <w:rPr>
          <w:rFonts w:ascii="Arial" w:hAnsi="Arial" w:cs="Arial"/>
          <w:sz w:val="22"/>
          <w:szCs w:val="22"/>
        </w:rPr>
        <w:t xml:space="preserve">12 May 2025 </w:t>
      </w:r>
      <w:r w:rsidRPr="00492740">
        <w:rPr>
          <w:rFonts w:ascii="Arial" w:hAnsi="Arial" w:cs="Arial"/>
          <w:sz w:val="22"/>
          <w:szCs w:val="22"/>
          <w:lang w:val="en-GB"/>
        </w:rPr>
        <w:t xml:space="preserve">are extended to be matured on </w:t>
      </w:r>
      <w:r w:rsidRPr="00492740">
        <w:rPr>
          <w:rFonts w:ascii="Arial" w:hAnsi="Arial" w:cs="Arial"/>
          <w:sz w:val="22"/>
          <w:szCs w:val="22"/>
        </w:rPr>
        <w:t>12 May 2027</w:t>
      </w:r>
    </w:p>
    <w:p w14:paraId="45441AE8" w14:textId="168BBDC4" w:rsidR="000621AB" w:rsidRPr="00492740" w:rsidRDefault="00EB541D" w:rsidP="00C72C74">
      <w:pPr>
        <w:tabs>
          <w:tab w:val="left" w:pos="630"/>
        </w:tabs>
        <w:overflowPunct/>
        <w:spacing w:before="100" w:after="100" w:line="340" w:lineRule="exact"/>
        <w:ind w:left="547" w:hanging="605"/>
        <w:jc w:val="thaiDistribute"/>
        <w:textAlignment w:val="auto"/>
        <w:rPr>
          <w:rFonts w:ascii="Arial" w:hAnsi="Arial" w:cs="Arial"/>
          <w:b/>
          <w:bCs/>
          <w:sz w:val="22"/>
          <w:szCs w:val="22"/>
        </w:rPr>
      </w:pPr>
      <w:r w:rsidRPr="00492740">
        <w:rPr>
          <w:rFonts w:ascii="Arial" w:hAnsi="Arial" w:cs="Arial"/>
          <w:b/>
          <w:bCs/>
          <w:sz w:val="22"/>
          <w:szCs w:val="28"/>
        </w:rPr>
        <w:t>1</w:t>
      </w:r>
      <w:r w:rsidR="001B5D2B" w:rsidRPr="00492740">
        <w:rPr>
          <w:rFonts w:ascii="Arial" w:hAnsi="Arial" w:cs="Arial"/>
          <w:b/>
          <w:bCs/>
          <w:sz w:val="22"/>
          <w:szCs w:val="28"/>
        </w:rPr>
        <w:t>5</w:t>
      </w:r>
      <w:r w:rsidR="000621AB" w:rsidRPr="00492740">
        <w:rPr>
          <w:rFonts w:ascii="Arial" w:hAnsi="Arial" w:cs="Arial"/>
          <w:b/>
          <w:bCs/>
          <w:sz w:val="22"/>
          <w:szCs w:val="22"/>
        </w:rPr>
        <w:t xml:space="preserve">. </w:t>
      </w:r>
      <w:r w:rsidR="000621AB" w:rsidRPr="00492740">
        <w:rPr>
          <w:rFonts w:ascii="Arial" w:hAnsi="Arial" w:cs="Arial"/>
          <w:b/>
          <w:bCs/>
          <w:sz w:val="22"/>
          <w:szCs w:val="22"/>
        </w:rPr>
        <w:tab/>
      </w:r>
      <w:r w:rsidR="00931267" w:rsidRPr="00492740">
        <w:rPr>
          <w:rFonts w:ascii="Arial" w:hAnsi="Arial" w:cs="Arial"/>
          <w:b/>
          <w:bCs/>
          <w:sz w:val="22"/>
          <w:szCs w:val="22"/>
        </w:rPr>
        <w:t>Segment information</w:t>
      </w:r>
    </w:p>
    <w:p w14:paraId="765214A9" w14:textId="1C5231E5" w:rsidR="00EC48A3" w:rsidRPr="00492740" w:rsidRDefault="001D7B1A" w:rsidP="00C72C74">
      <w:pPr>
        <w:tabs>
          <w:tab w:val="left" w:pos="630"/>
        </w:tabs>
        <w:spacing w:before="100" w:after="100" w:line="340" w:lineRule="exact"/>
        <w:ind w:left="547"/>
        <w:jc w:val="both"/>
        <w:rPr>
          <w:rFonts w:ascii="Arial" w:hAnsi="Arial" w:cs="Arial"/>
          <w:sz w:val="22"/>
          <w:szCs w:val="22"/>
        </w:rPr>
      </w:pPr>
      <w:r w:rsidRPr="00492740">
        <w:rPr>
          <w:rFonts w:ascii="Arial" w:hAnsi="Arial" w:cs="Arial"/>
          <w:sz w:val="22"/>
          <w:szCs w:val="22"/>
        </w:rPr>
        <w:t>The Group is org</w:t>
      </w:r>
      <w:r w:rsidR="00F959F0" w:rsidRPr="00492740">
        <w:rPr>
          <w:rFonts w:ascii="Arial" w:hAnsi="Arial" w:cs="Arial"/>
          <w:sz w:val="22"/>
          <w:szCs w:val="22"/>
        </w:rPr>
        <w:t>a</w:t>
      </w:r>
      <w:r w:rsidRPr="00492740">
        <w:rPr>
          <w:rFonts w:ascii="Arial" w:hAnsi="Arial" w:cs="Arial"/>
          <w:sz w:val="22"/>
          <w:szCs w:val="22"/>
        </w:rPr>
        <w:t>nised into business units based on their products and services. During the current period, the Group has not changed the organi</w:t>
      </w:r>
      <w:r w:rsidR="00F959F0" w:rsidRPr="00492740">
        <w:rPr>
          <w:rFonts w:ascii="Arial" w:hAnsi="Arial" w:cs="Arial"/>
          <w:sz w:val="22"/>
          <w:szCs w:val="22"/>
        </w:rPr>
        <w:t>s</w:t>
      </w:r>
      <w:r w:rsidRPr="00492740">
        <w:rPr>
          <w:rFonts w:ascii="Arial" w:hAnsi="Arial" w:cs="Arial"/>
          <w:sz w:val="22"/>
          <w:szCs w:val="22"/>
        </w:rPr>
        <w:t>ation of their reporting segments from the last annual financial statements.</w:t>
      </w:r>
    </w:p>
    <w:p w14:paraId="0FB22722" w14:textId="3AC0BFF9" w:rsidR="009A3323" w:rsidRPr="00492740" w:rsidRDefault="00EC48A3" w:rsidP="00C72C74">
      <w:pPr>
        <w:tabs>
          <w:tab w:val="left" w:pos="630"/>
        </w:tabs>
        <w:spacing w:before="100" w:after="100" w:line="340" w:lineRule="exact"/>
        <w:ind w:left="547"/>
        <w:jc w:val="both"/>
        <w:rPr>
          <w:rFonts w:ascii="Arial" w:hAnsi="Arial" w:cs="Arial"/>
          <w:spacing w:val="-4"/>
          <w:sz w:val="22"/>
          <w:szCs w:val="22"/>
        </w:rPr>
      </w:pPr>
      <w:r w:rsidRPr="00492740">
        <w:rPr>
          <w:rFonts w:ascii="Arial" w:hAnsi="Arial" w:cs="Arial"/>
          <w:spacing w:val="-4"/>
          <w:sz w:val="22"/>
          <w:szCs w:val="22"/>
        </w:rPr>
        <w:t xml:space="preserve">The following tables present revenue and profit information regarding the </w:t>
      </w:r>
      <w:r w:rsidR="001D7B1A" w:rsidRPr="00492740">
        <w:rPr>
          <w:rFonts w:ascii="Arial" w:hAnsi="Arial" w:cs="Arial"/>
          <w:spacing w:val="-4"/>
          <w:sz w:val="22"/>
          <w:szCs w:val="22"/>
        </w:rPr>
        <w:t xml:space="preserve">Group’s </w:t>
      </w:r>
      <w:r w:rsidRPr="00492740">
        <w:rPr>
          <w:rFonts w:ascii="Arial" w:hAnsi="Arial" w:cs="Arial"/>
          <w:spacing w:val="-4"/>
          <w:sz w:val="22"/>
          <w:szCs w:val="22"/>
        </w:rPr>
        <w:t>operating segments for th</w:t>
      </w:r>
      <w:r w:rsidR="00C40030" w:rsidRPr="00492740">
        <w:rPr>
          <w:rFonts w:ascii="Arial" w:hAnsi="Arial" w:cs="Arial"/>
          <w:spacing w:val="-4"/>
          <w:sz w:val="22"/>
          <w:szCs w:val="28"/>
        </w:rPr>
        <w:t xml:space="preserve">e </w:t>
      </w:r>
      <w:r w:rsidR="004254D0" w:rsidRPr="00492740">
        <w:rPr>
          <w:rFonts w:ascii="Arial" w:hAnsi="Arial" w:cs="Arial"/>
          <w:spacing w:val="-4"/>
          <w:sz w:val="22"/>
          <w:szCs w:val="28"/>
        </w:rPr>
        <w:t>three-month</w:t>
      </w:r>
      <w:r w:rsidR="009A6A06" w:rsidRPr="00492740">
        <w:rPr>
          <w:rFonts w:ascii="Arial" w:hAnsi="Arial" w:cs="Arial"/>
          <w:spacing w:val="-4"/>
          <w:sz w:val="22"/>
          <w:szCs w:val="22"/>
        </w:rPr>
        <w:t xml:space="preserve"> </w:t>
      </w:r>
      <w:r w:rsidR="00590CE1" w:rsidRPr="00492740">
        <w:rPr>
          <w:rFonts w:ascii="Arial" w:hAnsi="Arial" w:cs="Arial"/>
          <w:spacing w:val="-4"/>
          <w:sz w:val="22"/>
          <w:szCs w:val="22"/>
        </w:rPr>
        <w:t xml:space="preserve">and six-month </w:t>
      </w:r>
      <w:r w:rsidRPr="00492740">
        <w:rPr>
          <w:rFonts w:ascii="Arial" w:hAnsi="Arial" w:cs="Arial"/>
          <w:spacing w:val="-4"/>
          <w:sz w:val="22"/>
          <w:szCs w:val="22"/>
        </w:rPr>
        <w:t>periods ended</w:t>
      </w:r>
      <w:r w:rsidR="000C2428" w:rsidRPr="00492740">
        <w:rPr>
          <w:rFonts w:ascii="Arial" w:hAnsi="Arial" w:cs="Arial"/>
          <w:spacing w:val="-4"/>
          <w:sz w:val="22"/>
          <w:szCs w:val="22"/>
        </w:rPr>
        <w:t xml:space="preserve"> </w:t>
      </w:r>
      <w:r w:rsidR="00DB2912" w:rsidRPr="00492740">
        <w:rPr>
          <w:rFonts w:ascii="Arial" w:hAnsi="Arial" w:cs="Arial"/>
          <w:spacing w:val="-4"/>
          <w:sz w:val="22"/>
          <w:szCs w:val="22"/>
        </w:rPr>
        <w:t>30 June</w:t>
      </w:r>
      <w:r w:rsidR="004254D0" w:rsidRPr="00492740">
        <w:rPr>
          <w:rFonts w:ascii="Arial" w:hAnsi="Arial" w:cs="Arial"/>
          <w:spacing w:val="-4"/>
          <w:sz w:val="22"/>
          <w:szCs w:val="22"/>
        </w:rPr>
        <w:t xml:space="preserve"> 2025</w:t>
      </w:r>
      <w:r w:rsidR="00C02B9E" w:rsidRPr="00492740">
        <w:rPr>
          <w:rFonts w:ascii="Arial" w:hAnsi="Arial" w:cs="Arial"/>
          <w:spacing w:val="-4"/>
          <w:sz w:val="22"/>
          <w:szCs w:val="22"/>
        </w:rPr>
        <w:t xml:space="preserve"> </w:t>
      </w:r>
      <w:r w:rsidR="009814A7" w:rsidRPr="00492740">
        <w:rPr>
          <w:rFonts w:ascii="Arial" w:hAnsi="Arial" w:cs="Arial"/>
          <w:spacing w:val="-4"/>
          <w:sz w:val="22"/>
          <w:szCs w:val="22"/>
        </w:rPr>
        <w:t xml:space="preserve">and </w:t>
      </w:r>
      <w:r w:rsidR="00FF55A5" w:rsidRPr="00492740">
        <w:rPr>
          <w:rFonts w:ascii="Arial" w:hAnsi="Arial" w:cs="Arial"/>
          <w:spacing w:val="-4"/>
          <w:sz w:val="22"/>
          <w:szCs w:val="22"/>
        </w:rPr>
        <w:t>202</w:t>
      </w:r>
      <w:r w:rsidR="00D1220D" w:rsidRPr="00492740">
        <w:rPr>
          <w:rFonts w:ascii="Arial" w:hAnsi="Arial" w:cs="Arial"/>
          <w:spacing w:val="-4"/>
          <w:sz w:val="22"/>
          <w:szCs w:val="22"/>
        </w:rPr>
        <w:t>4</w:t>
      </w:r>
      <w:r w:rsidR="001D7B1A" w:rsidRPr="00492740">
        <w:rPr>
          <w:rFonts w:ascii="Arial" w:hAnsi="Arial" w:cs="Arial"/>
          <w:spacing w:val="-4"/>
          <w:sz w:val="22"/>
          <w:szCs w:val="22"/>
        </w:rPr>
        <w:t>.</w:t>
      </w:r>
    </w:p>
    <w:tbl>
      <w:tblPr>
        <w:tblW w:w="9558" w:type="dxa"/>
        <w:tblInd w:w="-108" w:type="dxa"/>
        <w:tblLayout w:type="fixed"/>
        <w:tblLook w:val="0000" w:firstRow="0" w:lastRow="0" w:firstColumn="0" w:lastColumn="0" w:noHBand="0" w:noVBand="0"/>
      </w:tblPr>
      <w:tblGrid>
        <w:gridCol w:w="18"/>
        <w:gridCol w:w="2340"/>
        <w:gridCol w:w="720"/>
        <w:gridCol w:w="720"/>
        <w:gridCol w:w="720"/>
        <w:gridCol w:w="720"/>
        <w:gridCol w:w="720"/>
        <w:gridCol w:w="720"/>
        <w:gridCol w:w="720"/>
        <w:gridCol w:w="720"/>
        <w:gridCol w:w="720"/>
        <w:gridCol w:w="720"/>
      </w:tblGrid>
      <w:tr w:rsidR="009A0D75" w:rsidRPr="00492740" w14:paraId="377E95D0" w14:textId="77777777" w:rsidTr="00590CE1">
        <w:trPr>
          <w:gridBefore w:val="1"/>
          <w:wBefore w:w="18" w:type="dxa"/>
        </w:trPr>
        <w:tc>
          <w:tcPr>
            <w:tcW w:w="2340" w:type="dxa"/>
            <w:shd w:val="clear" w:color="auto" w:fill="auto"/>
            <w:vAlign w:val="bottom"/>
          </w:tcPr>
          <w:p w14:paraId="5A986727" w14:textId="77777777" w:rsidR="009A0D75" w:rsidRPr="00315EDB" w:rsidRDefault="009A0D75" w:rsidP="00C72C74">
            <w:pPr>
              <w:spacing w:line="240" w:lineRule="exact"/>
              <w:ind w:left="72"/>
              <w:jc w:val="center"/>
              <w:rPr>
                <w:rFonts w:ascii="Arial" w:hAnsi="Arial" w:cs="Arial"/>
                <w:sz w:val="14"/>
                <w:szCs w:val="14"/>
              </w:rPr>
            </w:pPr>
          </w:p>
        </w:tc>
        <w:tc>
          <w:tcPr>
            <w:tcW w:w="7200" w:type="dxa"/>
            <w:gridSpan w:val="10"/>
            <w:shd w:val="clear" w:color="auto" w:fill="auto"/>
            <w:vAlign w:val="bottom"/>
          </w:tcPr>
          <w:p w14:paraId="23BA2733" w14:textId="415AAF85" w:rsidR="009A0D75" w:rsidRPr="00315EDB" w:rsidRDefault="009A0D75" w:rsidP="00C72C74">
            <w:pPr>
              <w:spacing w:line="240" w:lineRule="exact"/>
              <w:jc w:val="right"/>
              <w:rPr>
                <w:rFonts w:ascii="Arial" w:hAnsi="Arial" w:cs="Arial"/>
                <w:sz w:val="14"/>
                <w:szCs w:val="14"/>
                <w:cs/>
              </w:rPr>
            </w:pPr>
            <w:r w:rsidRPr="00315EDB">
              <w:rPr>
                <w:rFonts w:ascii="Arial" w:hAnsi="Arial" w:cs="Arial"/>
                <w:sz w:val="14"/>
                <w:szCs w:val="14"/>
              </w:rPr>
              <w:t>(Unit: Million Baht)</w:t>
            </w:r>
          </w:p>
        </w:tc>
      </w:tr>
      <w:tr w:rsidR="009A0D75" w:rsidRPr="00492740" w14:paraId="03A43585" w14:textId="77777777" w:rsidTr="00590CE1">
        <w:trPr>
          <w:gridBefore w:val="1"/>
          <w:wBefore w:w="18" w:type="dxa"/>
        </w:trPr>
        <w:tc>
          <w:tcPr>
            <w:tcW w:w="2340" w:type="dxa"/>
            <w:shd w:val="clear" w:color="auto" w:fill="auto"/>
            <w:vAlign w:val="bottom"/>
          </w:tcPr>
          <w:p w14:paraId="0E460E94" w14:textId="77777777" w:rsidR="009A0D75" w:rsidRPr="00315EDB" w:rsidRDefault="009A0D75" w:rsidP="00C72C74">
            <w:pPr>
              <w:spacing w:line="240" w:lineRule="exact"/>
              <w:ind w:left="72"/>
              <w:jc w:val="center"/>
              <w:rPr>
                <w:rFonts w:ascii="Arial" w:hAnsi="Arial" w:cs="Arial"/>
                <w:sz w:val="14"/>
                <w:szCs w:val="14"/>
              </w:rPr>
            </w:pPr>
          </w:p>
        </w:tc>
        <w:tc>
          <w:tcPr>
            <w:tcW w:w="7200" w:type="dxa"/>
            <w:gridSpan w:val="10"/>
            <w:shd w:val="clear" w:color="auto" w:fill="auto"/>
            <w:vAlign w:val="bottom"/>
          </w:tcPr>
          <w:p w14:paraId="30A9F837" w14:textId="206F1A69" w:rsidR="009A0D75" w:rsidRPr="00315EDB" w:rsidRDefault="009A0D75"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For the three-month period</w:t>
            </w:r>
            <w:r w:rsidR="00DE5E86" w:rsidRPr="00315EDB">
              <w:rPr>
                <w:rFonts w:ascii="Arial" w:hAnsi="Arial" w:cs="Arial"/>
                <w:sz w:val="14"/>
                <w:szCs w:val="14"/>
              </w:rPr>
              <w:t>s</w:t>
            </w:r>
            <w:r w:rsidRPr="00315EDB">
              <w:rPr>
                <w:rFonts w:ascii="Arial" w:hAnsi="Arial" w:cs="Arial"/>
                <w:sz w:val="14"/>
                <w:szCs w:val="14"/>
              </w:rPr>
              <w:t xml:space="preserve"> ended </w:t>
            </w:r>
            <w:r w:rsidR="00DB2912" w:rsidRPr="00315EDB">
              <w:rPr>
                <w:rFonts w:ascii="Arial" w:hAnsi="Arial" w:cs="Arial"/>
                <w:sz w:val="14"/>
                <w:szCs w:val="14"/>
              </w:rPr>
              <w:t>30 June</w:t>
            </w:r>
          </w:p>
        </w:tc>
      </w:tr>
      <w:tr w:rsidR="009A0D75" w:rsidRPr="00315EDB" w14:paraId="24D13DCA" w14:textId="77777777" w:rsidTr="00590CE1">
        <w:trPr>
          <w:gridBefore w:val="1"/>
          <w:gridAfter w:val="2"/>
          <w:wBefore w:w="18" w:type="dxa"/>
          <w:wAfter w:w="1440" w:type="dxa"/>
        </w:trPr>
        <w:tc>
          <w:tcPr>
            <w:tcW w:w="2340" w:type="dxa"/>
            <w:shd w:val="clear" w:color="auto" w:fill="auto"/>
            <w:vAlign w:val="bottom"/>
          </w:tcPr>
          <w:p w14:paraId="4DA5D322" w14:textId="77777777" w:rsidR="009A0D75" w:rsidRPr="00315EDB" w:rsidRDefault="009A0D75" w:rsidP="00C72C74">
            <w:pPr>
              <w:spacing w:line="240" w:lineRule="exact"/>
              <w:ind w:left="72"/>
              <w:jc w:val="center"/>
              <w:rPr>
                <w:rFonts w:ascii="Arial" w:hAnsi="Arial" w:cs="Arial"/>
                <w:sz w:val="14"/>
                <w:szCs w:val="14"/>
              </w:rPr>
            </w:pPr>
          </w:p>
        </w:tc>
        <w:tc>
          <w:tcPr>
            <w:tcW w:w="1440" w:type="dxa"/>
            <w:gridSpan w:val="2"/>
            <w:shd w:val="clear" w:color="auto" w:fill="auto"/>
            <w:vAlign w:val="bottom"/>
          </w:tcPr>
          <w:p w14:paraId="6DA19272" w14:textId="3D36A761" w:rsidR="009A0D75" w:rsidRPr="00315EDB" w:rsidRDefault="009A0D75" w:rsidP="00C72C74">
            <w:pPr>
              <w:spacing w:line="240" w:lineRule="exact"/>
              <w:jc w:val="center"/>
              <w:rPr>
                <w:rFonts w:ascii="Arial" w:hAnsi="Arial" w:cs="Arial"/>
                <w:sz w:val="14"/>
                <w:szCs w:val="14"/>
                <w:cs/>
              </w:rPr>
            </w:pPr>
            <w:r w:rsidRPr="00315EDB">
              <w:rPr>
                <w:rFonts w:ascii="Arial" w:hAnsi="Arial" w:cs="Arial"/>
                <w:sz w:val="14"/>
                <w:szCs w:val="14"/>
              </w:rPr>
              <w:t>Construction</w:t>
            </w:r>
          </w:p>
        </w:tc>
        <w:tc>
          <w:tcPr>
            <w:tcW w:w="1440" w:type="dxa"/>
            <w:gridSpan w:val="2"/>
            <w:shd w:val="clear" w:color="auto" w:fill="auto"/>
            <w:vAlign w:val="bottom"/>
          </w:tcPr>
          <w:p w14:paraId="6A7C0A1C" w14:textId="74C0005D" w:rsidR="009A0D75" w:rsidRPr="00315EDB" w:rsidRDefault="009A0D75" w:rsidP="00C72C74">
            <w:pPr>
              <w:spacing w:line="240" w:lineRule="exact"/>
              <w:jc w:val="center"/>
              <w:rPr>
                <w:rFonts w:ascii="Arial" w:hAnsi="Arial" w:cs="Arial"/>
                <w:sz w:val="14"/>
                <w:szCs w:val="14"/>
                <w:cs/>
              </w:rPr>
            </w:pPr>
            <w:r w:rsidRPr="00315EDB">
              <w:rPr>
                <w:rFonts w:ascii="Arial" w:hAnsi="Arial" w:cs="Arial"/>
                <w:sz w:val="14"/>
                <w:szCs w:val="14"/>
              </w:rPr>
              <w:t>Real estate</w:t>
            </w:r>
          </w:p>
        </w:tc>
        <w:tc>
          <w:tcPr>
            <w:tcW w:w="1440" w:type="dxa"/>
            <w:gridSpan w:val="2"/>
            <w:shd w:val="clear" w:color="auto" w:fill="auto"/>
            <w:vAlign w:val="bottom"/>
          </w:tcPr>
          <w:p w14:paraId="339CC730" w14:textId="5F0D2508" w:rsidR="009A0D75" w:rsidRPr="00315EDB" w:rsidRDefault="009A0D75" w:rsidP="00C72C74">
            <w:pPr>
              <w:spacing w:line="240" w:lineRule="exact"/>
              <w:jc w:val="center"/>
              <w:rPr>
                <w:rFonts w:ascii="Arial" w:hAnsi="Arial" w:cs="Arial"/>
                <w:sz w:val="14"/>
                <w:szCs w:val="14"/>
                <w:cs/>
              </w:rPr>
            </w:pPr>
            <w:r w:rsidRPr="00315EDB">
              <w:rPr>
                <w:rFonts w:ascii="Arial" w:hAnsi="Arial" w:cs="Arial"/>
                <w:sz w:val="14"/>
                <w:szCs w:val="14"/>
              </w:rPr>
              <w:t>Manufacture of</w:t>
            </w:r>
          </w:p>
        </w:tc>
        <w:tc>
          <w:tcPr>
            <w:tcW w:w="720" w:type="dxa"/>
            <w:shd w:val="clear" w:color="auto" w:fill="auto"/>
            <w:vAlign w:val="bottom"/>
          </w:tcPr>
          <w:p w14:paraId="20924F4F" w14:textId="77777777" w:rsidR="009A0D75" w:rsidRPr="00315EDB" w:rsidRDefault="009A0D75" w:rsidP="00C72C74">
            <w:pPr>
              <w:spacing w:line="240" w:lineRule="exact"/>
              <w:jc w:val="center"/>
              <w:rPr>
                <w:rFonts w:ascii="Arial" w:hAnsi="Arial" w:cs="Arial"/>
                <w:sz w:val="14"/>
                <w:szCs w:val="14"/>
                <w:cs/>
              </w:rPr>
            </w:pPr>
          </w:p>
        </w:tc>
        <w:tc>
          <w:tcPr>
            <w:tcW w:w="720" w:type="dxa"/>
            <w:shd w:val="clear" w:color="auto" w:fill="auto"/>
            <w:vAlign w:val="bottom"/>
          </w:tcPr>
          <w:p w14:paraId="27F95F7E" w14:textId="77777777" w:rsidR="009A0D75" w:rsidRPr="00315EDB" w:rsidRDefault="009A0D75" w:rsidP="00C72C74">
            <w:pPr>
              <w:spacing w:line="240" w:lineRule="exact"/>
              <w:jc w:val="center"/>
              <w:rPr>
                <w:rFonts w:ascii="Arial" w:hAnsi="Arial" w:cs="Arial"/>
                <w:sz w:val="14"/>
                <w:szCs w:val="14"/>
                <w:cs/>
              </w:rPr>
            </w:pPr>
          </w:p>
        </w:tc>
      </w:tr>
      <w:tr w:rsidR="009A0D75" w:rsidRPr="00492740" w14:paraId="2B433514" w14:textId="77777777" w:rsidTr="00590CE1">
        <w:trPr>
          <w:gridBefore w:val="1"/>
          <w:wBefore w:w="18" w:type="dxa"/>
        </w:trPr>
        <w:tc>
          <w:tcPr>
            <w:tcW w:w="2340" w:type="dxa"/>
            <w:shd w:val="clear" w:color="auto" w:fill="auto"/>
            <w:vAlign w:val="bottom"/>
          </w:tcPr>
          <w:p w14:paraId="0A3C4022" w14:textId="77777777" w:rsidR="009A0D75" w:rsidRPr="00315EDB" w:rsidRDefault="009A0D75" w:rsidP="00C72C74">
            <w:pPr>
              <w:spacing w:line="240" w:lineRule="exact"/>
              <w:ind w:left="72"/>
              <w:jc w:val="center"/>
              <w:rPr>
                <w:rFonts w:ascii="Arial" w:hAnsi="Arial" w:cs="Arial"/>
                <w:sz w:val="14"/>
                <w:szCs w:val="14"/>
              </w:rPr>
            </w:pPr>
          </w:p>
        </w:tc>
        <w:tc>
          <w:tcPr>
            <w:tcW w:w="1440" w:type="dxa"/>
            <w:gridSpan w:val="2"/>
            <w:shd w:val="clear" w:color="auto" w:fill="auto"/>
            <w:vAlign w:val="bottom"/>
          </w:tcPr>
          <w:p w14:paraId="44751259" w14:textId="7760E687" w:rsidR="009A0D75" w:rsidRPr="00315EDB" w:rsidRDefault="009A0D75" w:rsidP="00C72C74">
            <w:pPr>
              <w:spacing w:line="240" w:lineRule="exact"/>
              <w:jc w:val="center"/>
              <w:rPr>
                <w:rFonts w:ascii="Arial" w:hAnsi="Arial" w:cs="Arial"/>
                <w:sz w:val="14"/>
                <w:szCs w:val="14"/>
                <w:cs/>
              </w:rPr>
            </w:pPr>
            <w:r w:rsidRPr="00315EDB">
              <w:rPr>
                <w:rFonts w:ascii="Arial" w:hAnsi="Arial" w:cs="Arial"/>
                <w:sz w:val="14"/>
                <w:szCs w:val="14"/>
              </w:rPr>
              <w:t>contracting</w:t>
            </w:r>
          </w:p>
        </w:tc>
        <w:tc>
          <w:tcPr>
            <w:tcW w:w="1440" w:type="dxa"/>
            <w:gridSpan w:val="2"/>
            <w:shd w:val="clear" w:color="auto" w:fill="auto"/>
            <w:vAlign w:val="bottom"/>
          </w:tcPr>
          <w:p w14:paraId="5A4DAA6F" w14:textId="427736F3" w:rsidR="009A0D75" w:rsidRPr="00315EDB" w:rsidRDefault="009A0D75" w:rsidP="00C72C74">
            <w:pPr>
              <w:spacing w:line="240" w:lineRule="exact"/>
              <w:jc w:val="center"/>
              <w:rPr>
                <w:rFonts w:ascii="Arial" w:hAnsi="Arial" w:cs="Arial"/>
                <w:sz w:val="14"/>
                <w:szCs w:val="14"/>
                <w:cs/>
              </w:rPr>
            </w:pPr>
            <w:r w:rsidRPr="00315EDB">
              <w:rPr>
                <w:rFonts w:ascii="Arial" w:hAnsi="Arial" w:cs="Arial"/>
                <w:sz w:val="14"/>
                <w:szCs w:val="14"/>
              </w:rPr>
              <w:t>development</w:t>
            </w:r>
          </w:p>
        </w:tc>
        <w:tc>
          <w:tcPr>
            <w:tcW w:w="1440" w:type="dxa"/>
            <w:gridSpan w:val="2"/>
            <w:shd w:val="clear" w:color="auto" w:fill="auto"/>
            <w:vAlign w:val="bottom"/>
          </w:tcPr>
          <w:p w14:paraId="709056D0" w14:textId="473619B4" w:rsidR="009A0D75" w:rsidRPr="00315EDB" w:rsidRDefault="009A0D75" w:rsidP="00C72C74">
            <w:pPr>
              <w:spacing w:line="240" w:lineRule="exact"/>
              <w:ind w:left="-93" w:right="-103"/>
              <w:jc w:val="center"/>
              <w:rPr>
                <w:rFonts w:ascii="Arial" w:hAnsi="Arial" w:cs="Arial"/>
                <w:sz w:val="14"/>
                <w:szCs w:val="14"/>
                <w:cs/>
              </w:rPr>
            </w:pPr>
            <w:r w:rsidRPr="00315EDB">
              <w:rPr>
                <w:rFonts w:ascii="Arial" w:hAnsi="Arial" w:cs="Arial"/>
                <w:sz w:val="14"/>
                <w:szCs w:val="14"/>
              </w:rPr>
              <w:t>concrete products</w:t>
            </w:r>
          </w:p>
        </w:tc>
        <w:tc>
          <w:tcPr>
            <w:tcW w:w="1440" w:type="dxa"/>
            <w:gridSpan w:val="2"/>
            <w:shd w:val="clear" w:color="auto" w:fill="auto"/>
            <w:vAlign w:val="bottom"/>
          </w:tcPr>
          <w:p w14:paraId="6C5F5861" w14:textId="0184D74D" w:rsidR="009A0D75" w:rsidRPr="00315EDB" w:rsidRDefault="009A0D75" w:rsidP="00C72C74">
            <w:pPr>
              <w:spacing w:line="240" w:lineRule="exact"/>
              <w:jc w:val="center"/>
              <w:rPr>
                <w:rFonts w:ascii="Arial" w:hAnsi="Arial" w:cs="Arial"/>
                <w:sz w:val="14"/>
                <w:szCs w:val="14"/>
                <w:cs/>
              </w:rPr>
            </w:pPr>
          </w:p>
        </w:tc>
        <w:tc>
          <w:tcPr>
            <w:tcW w:w="1440" w:type="dxa"/>
            <w:gridSpan w:val="2"/>
            <w:shd w:val="clear" w:color="auto" w:fill="auto"/>
            <w:vAlign w:val="bottom"/>
          </w:tcPr>
          <w:p w14:paraId="20CE73F5" w14:textId="20156125" w:rsidR="009A0D75" w:rsidRPr="00315EDB" w:rsidRDefault="00DE5E86" w:rsidP="00C72C74">
            <w:pPr>
              <w:spacing w:line="240" w:lineRule="exact"/>
              <w:jc w:val="center"/>
              <w:rPr>
                <w:rFonts w:ascii="Arial" w:hAnsi="Arial" w:cs="Arial"/>
                <w:sz w:val="14"/>
                <w:szCs w:val="14"/>
                <w:cs/>
              </w:rPr>
            </w:pPr>
            <w:r w:rsidRPr="00315EDB">
              <w:rPr>
                <w:rFonts w:ascii="Arial" w:hAnsi="Arial" w:cs="Arial"/>
                <w:sz w:val="14"/>
                <w:szCs w:val="14"/>
              </w:rPr>
              <w:t>Consolidated</w:t>
            </w:r>
          </w:p>
        </w:tc>
      </w:tr>
      <w:tr w:rsidR="009A0D75" w:rsidRPr="00492740" w14:paraId="26289DCE" w14:textId="77777777" w:rsidTr="00590CE1">
        <w:trPr>
          <w:gridBefore w:val="1"/>
          <w:wBefore w:w="18" w:type="dxa"/>
        </w:trPr>
        <w:tc>
          <w:tcPr>
            <w:tcW w:w="2340" w:type="dxa"/>
            <w:shd w:val="clear" w:color="auto" w:fill="auto"/>
            <w:vAlign w:val="bottom"/>
          </w:tcPr>
          <w:p w14:paraId="4C580726" w14:textId="77777777" w:rsidR="009A0D75" w:rsidRPr="00315EDB" w:rsidRDefault="009A0D75" w:rsidP="00C72C74">
            <w:pPr>
              <w:spacing w:line="240" w:lineRule="exact"/>
              <w:ind w:left="72"/>
              <w:jc w:val="center"/>
              <w:rPr>
                <w:rFonts w:ascii="Arial" w:hAnsi="Arial" w:cs="Arial"/>
                <w:sz w:val="14"/>
                <w:szCs w:val="14"/>
              </w:rPr>
            </w:pPr>
          </w:p>
        </w:tc>
        <w:tc>
          <w:tcPr>
            <w:tcW w:w="1440" w:type="dxa"/>
            <w:gridSpan w:val="2"/>
            <w:shd w:val="clear" w:color="auto" w:fill="auto"/>
            <w:vAlign w:val="bottom"/>
          </w:tcPr>
          <w:p w14:paraId="68171033" w14:textId="377DF6E9" w:rsidR="009A0D75" w:rsidRPr="00315EDB" w:rsidRDefault="009A0D75"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business</w:t>
            </w:r>
          </w:p>
        </w:tc>
        <w:tc>
          <w:tcPr>
            <w:tcW w:w="1440" w:type="dxa"/>
            <w:gridSpan w:val="2"/>
            <w:shd w:val="clear" w:color="auto" w:fill="auto"/>
            <w:vAlign w:val="bottom"/>
          </w:tcPr>
          <w:p w14:paraId="57D554BC" w14:textId="2BDF4EB0" w:rsidR="009A0D75" w:rsidRPr="00315EDB" w:rsidRDefault="009A0D75"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business</w:t>
            </w:r>
          </w:p>
        </w:tc>
        <w:tc>
          <w:tcPr>
            <w:tcW w:w="1440" w:type="dxa"/>
            <w:gridSpan w:val="2"/>
            <w:shd w:val="clear" w:color="auto" w:fill="auto"/>
            <w:vAlign w:val="bottom"/>
          </w:tcPr>
          <w:p w14:paraId="2E2092D4" w14:textId="4974B1DD" w:rsidR="009A0D75" w:rsidRPr="00315EDB" w:rsidRDefault="009A0D75" w:rsidP="00C72C74">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business</w:t>
            </w:r>
          </w:p>
        </w:tc>
        <w:tc>
          <w:tcPr>
            <w:tcW w:w="1440" w:type="dxa"/>
            <w:gridSpan w:val="2"/>
            <w:shd w:val="clear" w:color="auto" w:fill="auto"/>
            <w:vAlign w:val="bottom"/>
          </w:tcPr>
          <w:p w14:paraId="32ADA363" w14:textId="31C95850" w:rsidR="009A0D75" w:rsidRPr="00315EDB" w:rsidRDefault="009A0D75" w:rsidP="00C72C74">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Eliminations</w:t>
            </w:r>
          </w:p>
        </w:tc>
        <w:tc>
          <w:tcPr>
            <w:tcW w:w="1440" w:type="dxa"/>
            <w:gridSpan w:val="2"/>
            <w:shd w:val="clear" w:color="auto" w:fill="auto"/>
            <w:vAlign w:val="bottom"/>
          </w:tcPr>
          <w:p w14:paraId="4A61D4AC" w14:textId="2E443A04" w:rsidR="009A0D75" w:rsidRPr="00315EDB" w:rsidRDefault="00DE5E86" w:rsidP="00DE5E86">
            <w:pPr>
              <w:pBdr>
                <w:bottom w:val="single" w:sz="4" w:space="1" w:color="auto"/>
              </w:pBdr>
              <w:spacing w:line="240" w:lineRule="exact"/>
              <w:ind w:left="-18" w:right="-24"/>
              <w:jc w:val="center"/>
              <w:rPr>
                <w:rFonts w:ascii="Arial" w:hAnsi="Arial" w:cs="Arial"/>
                <w:spacing w:val="-2"/>
                <w:sz w:val="14"/>
                <w:szCs w:val="14"/>
                <w:cs/>
              </w:rPr>
            </w:pPr>
            <w:r w:rsidRPr="00315EDB">
              <w:rPr>
                <w:rFonts w:ascii="Arial" w:hAnsi="Arial" w:cs="Arial"/>
                <w:spacing w:val="-2"/>
                <w:sz w:val="14"/>
                <w:szCs w:val="14"/>
              </w:rPr>
              <w:t>financial statements</w:t>
            </w:r>
          </w:p>
        </w:tc>
      </w:tr>
      <w:tr w:rsidR="00C72C74" w:rsidRPr="00492740" w14:paraId="0C52F23C" w14:textId="77777777" w:rsidTr="004E2CBF">
        <w:trPr>
          <w:gridBefore w:val="1"/>
          <w:wBefore w:w="18" w:type="dxa"/>
          <w:trHeight w:val="81"/>
        </w:trPr>
        <w:tc>
          <w:tcPr>
            <w:tcW w:w="2340" w:type="dxa"/>
            <w:shd w:val="clear" w:color="auto" w:fill="auto"/>
          </w:tcPr>
          <w:p w14:paraId="7F3AC112" w14:textId="77777777" w:rsidR="00C72C74" w:rsidRPr="00315EDB" w:rsidRDefault="00C72C74" w:rsidP="00C72C74">
            <w:pPr>
              <w:tabs>
                <w:tab w:val="left" w:pos="342"/>
              </w:tabs>
              <w:spacing w:line="240" w:lineRule="exact"/>
              <w:ind w:right="-198"/>
              <w:rPr>
                <w:rFonts w:ascii="Arial" w:hAnsi="Arial" w:cs="Arial"/>
                <w:sz w:val="14"/>
                <w:szCs w:val="14"/>
                <w:cs/>
              </w:rPr>
            </w:pPr>
          </w:p>
        </w:tc>
        <w:tc>
          <w:tcPr>
            <w:tcW w:w="720" w:type="dxa"/>
            <w:vAlign w:val="bottom"/>
          </w:tcPr>
          <w:p w14:paraId="0C0DDC8F" w14:textId="57FD716A"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vAlign w:val="bottom"/>
          </w:tcPr>
          <w:p w14:paraId="0AD307BC" w14:textId="38E032D3"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2024</w:t>
            </w:r>
          </w:p>
        </w:tc>
        <w:tc>
          <w:tcPr>
            <w:tcW w:w="720" w:type="dxa"/>
            <w:vAlign w:val="bottom"/>
          </w:tcPr>
          <w:p w14:paraId="5CDC6A19" w14:textId="07F7CD90"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vAlign w:val="bottom"/>
          </w:tcPr>
          <w:p w14:paraId="0EDF20C5" w14:textId="36C977C2"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2024</w:t>
            </w:r>
          </w:p>
        </w:tc>
        <w:tc>
          <w:tcPr>
            <w:tcW w:w="720" w:type="dxa"/>
            <w:vAlign w:val="bottom"/>
          </w:tcPr>
          <w:p w14:paraId="20F8D752" w14:textId="3C59A09E"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shd w:val="clear" w:color="auto" w:fill="auto"/>
            <w:vAlign w:val="bottom"/>
          </w:tcPr>
          <w:p w14:paraId="05692FA5" w14:textId="4D8B075F" w:rsidR="00C72C74" w:rsidRPr="00315EDB" w:rsidRDefault="00C72C74" w:rsidP="00C72C74">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2024</w:t>
            </w:r>
          </w:p>
        </w:tc>
        <w:tc>
          <w:tcPr>
            <w:tcW w:w="720" w:type="dxa"/>
            <w:shd w:val="clear" w:color="auto" w:fill="auto"/>
            <w:vAlign w:val="bottom"/>
          </w:tcPr>
          <w:p w14:paraId="2F559207" w14:textId="3888CB5E"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shd w:val="clear" w:color="auto" w:fill="auto"/>
            <w:vAlign w:val="bottom"/>
          </w:tcPr>
          <w:p w14:paraId="00CFDC28" w14:textId="49AAB25C" w:rsidR="00C72C74" w:rsidRPr="00315EDB" w:rsidRDefault="00C72C74" w:rsidP="00C72C74">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2024</w:t>
            </w:r>
          </w:p>
        </w:tc>
        <w:tc>
          <w:tcPr>
            <w:tcW w:w="720" w:type="dxa"/>
            <w:shd w:val="clear" w:color="auto" w:fill="auto"/>
            <w:vAlign w:val="bottom"/>
          </w:tcPr>
          <w:p w14:paraId="413D9431" w14:textId="10496D54"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shd w:val="clear" w:color="auto" w:fill="auto"/>
            <w:vAlign w:val="bottom"/>
          </w:tcPr>
          <w:p w14:paraId="726AF557" w14:textId="07662FCB" w:rsidR="00C72C74" w:rsidRPr="00315EDB" w:rsidRDefault="00C72C74" w:rsidP="00C72C74">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2024</w:t>
            </w:r>
          </w:p>
        </w:tc>
      </w:tr>
      <w:tr w:rsidR="006A2089" w:rsidRPr="00492740" w14:paraId="79A4EF72" w14:textId="77777777" w:rsidTr="00075137">
        <w:trPr>
          <w:gridBefore w:val="1"/>
          <w:wBefore w:w="18" w:type="dxa"/>
        </w:trPr>
        <w:tc>
          <w:tcPr>
            <w:tcW w:w="2340" w:type="dxa"/>
            <w:shd w:val="clear" w:color="auto" w:fill="auto"/>
            <w:vAlign w:val="bottom"/>
          </w:tcPr>
          <w:p w14:paraId="6523A35D" w14:textId="03249FE8" w:rsidR="006A2089" w:rsidRPr="00315EDB" w:rsidRDefault="006A2089" w:rsidP="006A2089">
            <w:pPr>
              <w:tabs>
                <w:tab w:val="left" w:pos="342"/>
              </w:tabs>
              <w:spacing w:line="240" w:lineRule="exact"/>
              <w:ind w:right="-198"/>
              <w:rPr>
                <w:rFonts w:ascii="Arial" w:hAnsi="Arial" w:cs="Arial"/>
                <w:sz w:val="14"/>
                <w:szCs w:val="14"/>
              </w:rPr>
            </w:pPr>
            <w:r w:rsidRPr="00315EDB">
              <w:rPr>
                <w:rFonts w:ascii="Arial" w:hAnsi="Arial" w:cs="Arial"/>
                <w:sz w:val="14"/>
                <w:szCs w:val="14"/>
              </w:rPr>
              <w:t>Revenue from external customers</w:t>
            </w:r>
          </w:p>
        </w:tc>
        <w:tc>
          <w:tcPr>
            <w:tcW w:w="720" w:type="dxa"/>
            <w:vAlign w:val="bottom"/>
          </w:tcPr>
          <w:p w14:paraId="233F1023" w14:textId="76E9A4A8"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1,995</w:t>
            </w:r>
          </w:p>
        </w:tc>
        <w:tc>
          <w:tcPr>
            <w:tcW w:w="720" w:type="dxa"/>
            <w:shd w:val="clear" w:color="auto" w:fill="auto"/>
          </w:tcPr>
          <w:p w14:paraId="455AD107" w14:textId="59E8AF63"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2,412</w:t>
            </w:r>
          </w:p>
        </w:tc>
        <w:tc>
          <w:tcPr>
            <w:tcW w:w="720" w:type="dxa"/>
            <w:vAlign w:val="bottom"/>
          </w:tcPr>
          <w:p w14:paraId="4811C9DE" w14:textId="4E9D5755"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45</w:t>
            </w:r>
          </w:p>
        </w:tc>
        <w:tc>
          <w:tcPr>
            <w:tcW w:w="720" w:type="dxa"/>
            <w:shd w:val="clear" w:color="auto" w:fill="auto"/>
          </w:tcPr>
          <w:p w14:paraId="6D7A18B2" w14:textId="0EAF6CA9"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77</w:t>
            </w:r>
          </w:p>
        </w:tc>
        <w:tc>
          <w:tcPr>
            <w:tcW w:w="720" w:type="dxa"/>
            <w:vAlign w:val="bottom"/>
          </w:tcPr>
          <w:p w14:paraId="001256B6" w14:textId="7AE8512E"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138</w:t>
            </w:r>
          </w:p>
        </w:tc>
        <w:tc>
          <w:tcPr>
            <w:tcW w:w="720" w:type="dxa"/>
            <w:shd w:val="clear" w:color="auto" w:fill="auto"/>
          </w:tcPr>
          <w:p w14:paraId="5A9522E9" w14:textId="5579B227"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51</w:t>
            </w:r>
          </w:p>
        </w:tc>
        <w:tc>
          <w:tcPr>
            <w:tcW w:w="720" w:type="dxa"/>
            <w:shd w:val="clear" w:color="auto" w:fill="auto"/>
            <w:vAlign w:val="bottom"/>
          </w:tcPr>
          <w:p w14:paraId="26693796" w14:textId="38B4788E"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tcPr>
          <w:p w14:paraId="2D864F08" w14:textId="51A7DCC9"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vAlign w:val="bottom"/>
          </w:tcPr>
          <w:p w14:paraId="1492C212" w14:textId="7C751180" w:rsidR="006A2089" w:rsidRPr="00315EDB" w:rsidRDefault="00315EDB" w:rsidP="006A2089">
            <w:pPr>
              <w:tabs>
                <w:tab w:val="decimal" w:pos="426"/>
              </w:tabs>
              <w:spacing w:line="240" w:lineRule="exact"/>
              <w:rPr>
                <w:rFonts w:ascii="Arial" w:hAnsi="Arial" w:cs="Arial"/>
                <w:sz w:val="14"/>
                <w:szCs w:val="14"/>
              </w:rPr>
            </w:pPr>
            <w:r>
              <w:rPr>
                <w:rFonts w:ascii="Arial" w:hAnsi="Arial" w:cs="Arial"/>
                <w:sz w:val="14"/>
                <w:szCs w:val="14"/>
              </w:rPr>
              <w:t>2</w:t>
            </w:r>
            <w:r w:rsidR="006A2089" w:rsidRPr="00315EDB">
              <w:rPr>
                <w:rFonts w:ascii="Arial" w:hAnsi="Arial" w:cs="Arial"/>
                <w:sz w:val="14"/>
                <w:szCs w:val="14"/>
              </w:rPr>
              <w:t>,</w:t>
            </w:r>
            <w:r>
              <w:rPr>
                <w:rFonts w:ascii="Arial" w:hAnsi="Arial" w:cs="Arial"/>
                <w:sz w:val="14"/>
                <w:szCs w:val="14"/>
              </w:rPr>
              <w:t>178</w:t>
            </w:r>
          </w:p>
        </w:tc>
        <w:tc>
          <w:tcPr>
            <w:tcW w:w="720" w:type="dxa"/>
            <w:shd w:val="clear" w:color="auto" w:fill="auto"/>
          </w:tcPr>
          <w:p w14:paraId="5D2BF00C" w14:textId="3E618775"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2,540</w:t>
            </w:r>
          </w:p>
        </w:tc>
      </w:tr>
      <w:tr w:rsidR="006A2089" w:rsidRPr="00492740" w14:paraId="447153EE" w14:textId="77777777" w:rsidTr="00075137">
        <w:trPr>
          <w:gridBefore w:val="1"/>
          <w:wBefore w:w="18" w:type="dxa"/>
        </w:trPr>
        <w:tc>
          <w:tcPr>
            <w:tcW w:w="2340" w:type="dxa"/>
            <w:shd w:val="clear" w:color="auto" w:fill="auto"/>
            <w:vAlign w:val="bottom"/>
          </w:tcPr>
          <w:p w14:paraId="4782E89E" w14:textId="264D77A6" w:rsidR="006A2089" w:rsidRPr="00315EDB" w:rsidRDefault="006A2089" w:rsidP="006A2089">
            <w:pPr>
              <w:tabs>
                <w:tab w:val="left" w:pos="342"/>
              </w:tabs>
              <w:spacing w:line="240" w:lineRule="exact"/>
              <w:ind w:right="-198"/>
              <w:rPr>
                <w:rFonts w:ascii="Arial" w:hAnsi="Arial" w:cs="Arial"/>
                <w:sz w:val="14"/>
                <w:szCs w:val="14"/>
                <w:cs/>
              </w:rPr>
            </w:pPr>
            <w:r w:rsidRPr="00315EDB">
              <w:rPr>
                <w:rFonts w:ascii="Arial" w:hAnsi="Arial" w:cs="Arial"/>
                <w:sz w:val="14"/>
                <w:szCs w:val="14"/>
              </w:rPr>
              <w:t>Inter-segment revenue</w:t>
            </w:r>
          </w:p>
        </w:tc>
        <w:tc>
          <w:tcPr>
            <w:tcW w:w="720" w:type="dxa"/>
            <w:vAlign w:val="bottom"/>
          </w:tcPr>
          <w:p w14:paraId="0422C726" w14:textId="0B3E81AA"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161</w:t>
            </w:r>
          </w:p>
        </w:tc>
        <w:tc>
          <w:tcPr>
            <w:tcW w:w="720" w:type="dxa"/>
            <w:shd w:val="clear" w:color="auto" w:fill="auto"/>
            <w:vAlign w:val="bottom"/>
          </w:tcPr>
          <w:p w14:paraId="453EB6CD" w14:textId="59B63FB1"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109</w:t>
            </w:r>
          </w:p>
        </w:tc>
        <w:tc>
          <w:tcPr>
            <w:tcW w:w="720" w:type="dxa"/>
            <w:vAlign w:val="bottom"/>
          </w:tcPr>
          <w:p w14:paraId="11F7A094" w14:textId="3FB66203"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vAlign w:val="bottom"/>
          </w:tcPr>
          <w:p w14:paraId="63D819E4" w14:textId="30AF4318"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vAlign w:val="bottom"/>
          </w:tcPr>
          <w:p w14:paraId="74662EA5" w14:textId="4EADBED8"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286</w:t>
            </w:r>
          </w:p>
        </w:tc>
        <w:tc>
          <w:tcPr>
            <w:tcW w:w="720" w:type="dxa"/>
            <w:shd w:val="clear" w:color="auto" w:fill="auto"/>
            <w:vAlign w:val="bottom"/>
          </w:tcPr>
          <w:p w14:paraId="0F186296" w14:textId="7D723AC8" w:rsidR="006A2089" w:rsidRPr="00315EDB" w:rsidRDefault="006A2089" w:rsidP="006A2089">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127</w:t>
            </w:r>
          </w:p>
        </w:tc>
        <w:tc>
          <w:tcPr>
            <w:tcW w:w="720" w:type="dxa"/>
            <w:shd w:val="clear" w:color="auto" w:fill="auto"/>
            <w:vAlign w:val="bottom"/>
          </w:tcPr>
          <w:p w14:paraId="358AC4AC" w14:textId="2246168D"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(447)</w:t>
            </w:r>
          </w:p>
        </w:tc>
        <w:tc>
          <w:tcPr>
            <w:tcW w:w="720" w:type="dxa"/>
            <w:shd w:val="clear" w:color="auto" w:fill="auto"/>
            <w:vAlign w:val="bottom"/>
          </w:tcPr>
          <w:p w14:paraId="27A7CC75" w14:textId="0DE6E66D" w:rsidR="006A2089" w:rsidRPr="00315EDB" w:rsidRDefault="006A2089" w:rsidP="006A2089">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(236)</w:t>
            </w:r>
          </w:p>
        </w:tc>
        <w:tc>
          <w:tcPr>
            <w:tcW w:w="720" w:type="dxa"/>
            <w:shd w:val="clear" w:color="auto" w:fill="auto"/>
            <w:vAlign w:val="bottom"/>
          </w:tcPr>
          <w:p w14:paraId="6B5B7367" w14:textId="6E229B91"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vAlign w:val="bottom"/>
          </w:tcPr>
          <w:p w14:paraId="2E671A86" w14:textId="2DE1C424"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r>
      <w:tr w:rsidR="006A2089" w:rsidRPr="00492740" w14:paraId="096E6395" w14:textId="77777777" w:rsidTr="00075137">
        <w:trPr>
          <w:gridBefore w:val="1"/>
          <w:wBefore w:w="18" w:type="dxa"/>
        </w:trPr>
        <w:tc>
          <w:tcPr>
            <w:tcW w:w="2340" w:type="dxa"/>
            <w:shd w:val="clear" w:color="auto" w:fill="auto"/>
            <w:vAlign w:val="bottom"/>
          </w:tcPr>
          <w:p w14:paraId="4AADB5B7" w14:textId="1AAC452C" w:rsidR="006A2089" w:rsidRPr="00315EDB" w:rsidRDefault="006A2089" w:rsidP="006A2089">
            <w:pPr>
              <w:tabs>
                <w:tab w:val="left" w:pos="342"/>
              </w:tabs>
              <w:spacing w:line="240" w:lineRule="exact"/>
              <w:ind w:right="-198"/>
              <w:rPr>
                <w:rFonts w:ascii="Arial" w:hAnsi="Arial" w:cs="Arial"/>
                <w:b/>
                <w:bCs/>
                <w:sz w:val="14"/>
                <w:szCs w:val="14"/>
              </w:rPr>
            </w:pPr>
            <w:r w:rsidRPr="00315EDB">
              <w:rPr>
                <w:rFonts w:ascii="Arial" w:hAnsi="Arial" w:cs="Arial"/>
                <w:b/>
                <w:bCs/>
                <w:sz w:val="14"/>
                <w:szCs w:val="14"/>
              </w:rPr>
              <w:t>Segment operating profit (loss)</w:t>
            </w:r>
          </w:p>
        </w:tc>
        <w:tc>
          <w:tcPr>
            <w:tcW w:w="720" w:type="dxa"/>
            <w:vAlign w:val="bottom"/>
          </w:tcPr>
          <w:p w14:paraId="052108AC" w14:textId="40B6FDD1"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256</w:t>
            </w:r>
          </w:p>
        </w:tc>
        <w:tc>
          <w:tcPr>
            <w:tcW w:w="720" w:type="dxa"/>
            <w:shd w:val="clear" w:color="auto" w:fill="auto"/>
            <w:vAlign w:val="bottom"/>
          </w:tcPr>
          <w:p w14:paraId="5F566422" w14:textId="317292E1"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(726)</w:t>
            </w:r>
          </w:p>
        </w:tc>
        <w:tc>
          <w:tcPr>
            <w:tcW w:w="720" w:type="dxa"/>
            <w:vAlign w:val="bottom"/>
          </w:tcPr>
          <w:p w14:paraId="104C484B" w14:textId="13799822"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(17)</w:t>
            </w:r>
          </w:p>
        </w:tc>
        <w:tc>
          <w:tcPr>
            <w:tcW w:w="720" w:type="dxa"/>
            <w:shd w:val="clear" w:color="auto" w:fill="auto"/>
            <w:vAlign w:val="bottom"/>
          </w:tcPr>
          <w:p w14:paraId="597E13DA" w14:textId="0EF0F11C"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(20)</w:t>
            </w:r>
          </w:p>
        </w:tc>
        <w:tc>
          <w:tcPr>
            <w:tcW w:w="720" w:type="dxa"/>
            <w:vAlign w:val="bottom"/>
          </w:tcPr>
          <w:p w14:paraId="54CC6B49" w14:textId="4C5E7C2A"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(221)</w:t>
            </w:r>
          </w:p>
        </w:tc>
        <w:tc>
          <w:tcPr>
            <w:tcW w:w="720" w:type="dxa"/>
            <w:shd w:val="clear" w:color="auto" w:fill="auto"/>
            <w:vAlign w:val="bottom"/>
          </w:tcPr>
          <w:p w14:paraId="413CA83C" w14:textId="0369A754"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1</w:t>
            </w:r>
          </w:p>
        </w:tc>
        <w:tc>
          <w:tcPr>
            <w:tcW w:w="720" w:type="dxa"/>
            <w:shd w:val="clear" w:color="auto" w:fill="auto"/>
            <w:vAlign w:val="bottom"/>
          </w:tcPr>
          <w:p w14:paraId="4F0EE208" w14:textId="77777777" w:rsidR="006A2089" w:rsidRPr="00315EDB" w:rsidRDefault="006A2089" w:rsidP="006A2089">
            <w:pPr>
              <w:tabs>
                <w:tab w:val="decimal" w:pos="426"/>
              </w:tabs>
              <w:spacing w:line="240" w:lineRule="exact"/>
              <w:rPr>
                <w:rFonts w:ascii="Arial" w:hAnsi="Arial" w:cs="Arial"/>
                <w:sz w:val="14"/>
                <w:szCs w:val="14"/>
                <w:cs/>
              </w:rPr>
            </w:pPr>
          </w:p>
        </w:tc>
        <w:tc>
          <w:tcPr>
            <w:tcW w:w="720" w:type="dxa"/>
            <w:shd w:val="clear" w:color="auto" w:fill="auto"/>
            <w:vAlign w:val="bottom"/>
          </w:tcPr>
          <w:p w14:paraId="09023DC0" w14:textId="77777777" w:rsidR="006A2089" w:rsidRPr="00315EDB" w:rsidRDefault="006A2089" w:rsidP="006A2089">
            <w:pPr>
              <w:tabs>
                <w:tab w:val="decimal" w:pos="426"/>
              </w:tabs>
              <w:spacing w:line="240" w:lineRule="exact"/>
              <w:rPr>
                <w:rFonts w:ascii="Arial" w:hAnsi="Arial" w:cs="Arial"/>
                <w:sz w:val="14"/>
                <w:szCs w:val="14"/>
                <w:cs/>
              </w:rPr>
            </w:pPr>
          </w:p>
        </w:tc>
        <w:tc>
          <w:tcPr>
            <w:tcW w:w="720" w:type="dxa"/>
            <w:shd w:val="clear" w:color="auto" w:fill="auto"/>
            <w:vAlign w:val="bottom"/>
          </w:tcPr>
          <w:p w14:paraId="3607B75B" w14:textId="7C5E5BE2" w:rsidR="006A2089" w:rsidRPr="00315EDB" w:rsidRDefault="00315EDB" w:rsidP="006A2089">
            <w:pPr>
              <w:tabs>
                <w:tab w:val="decimal" w:pos="426"/>
              </w:tabs>
              <w:spacing w:line="240" w:lineRule="exact"/>
              <w:rPr>
                <w:rFonts w:ascii="Arial" w:hAnsi="Arial" w:cs="Arial"/>
                <w:sz w:val="14"/>
                <w:szCs w:val="14"/>
              </w:rPr>
            </w:pPr>
            <w:r>
              <w:rPr>
                <w:rFonts w:ascii="Arial" w:hAnsi="Arial" w:cs="Arial"/>
                <w:sz w:val="14"/>
                <w:szCs w:val="14"/>
              </w:rPr>
              <w:t>18</w:t>
            </w:r>
          </w:p>
        </w:tc>
        <w:tc>
          <w:tcPr>
            <w:tcW w:w="720" w:type="dxa"/>
            <w:shd w:val="clear" w:color="auto" w:fill="auto"/>
            <w:vAlign w:val="bottom"/>
          </w:tcPr>
          <w:p w14:paraId="6111F845" w14:textId="11F0A19A"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(745)</w:t>
            </w:r>
          </w:p>
        </w:tc>
      </w:tr>
      <w:tr w:rsidR="006A2089" w:rsidRPr="00492740" w14:paraId="12EE4351" w14:textId="77777777" w:rsidTr="00590CE1">
        <w:trPr>
          <w:gridBefore w:val="1"/>
          <w:wBefore w:w="18" w:type="dxa"/>
        </w:trPr>
        <w:tc>
          <w:tcPr>
            <w:tcW w:w="2340" w:type="dxa"/>
            <w:shd w:val="clear" w:color="auto" w:fill="auto"/>
            <w:vAlign w:val="bottom"/>
          </w:tcPr>
          <w:p w14:paraId="6AEF0FE9" w14:textId="6BEE5016" w:rsidR="006A2089" w:rsidRPr="00315EDB" w:rsidRDefault="006A2089" w:rsidP="006A2089">
            <w:pPr>
              <w:tabs>
                <w:tab w:val="left" w:pos="342"/>
              </w:tabs>
              <w:spacing w:line="240" w:lineRule="exact"/>
              <w:ind w:right="-198"/>
              <w:rPr>
                <w:rFonts w:ascii="Arial" w:hAnsi="Arial" w:cs="Arial"/>
                <w:sz w:val="14"/>
                <w:szCs w:val="14"/>
                <w:cs/>
              </w:rPr>
            </w:pPr>
            <w:r w:rsidRPr="00315EDB">
              <w:rPr>
                <w:rFonts w:ascii="Arial" w:hAnsi="Arial" w:cs="Arial"/>
                <w:sz w:val="14"/>
                <w:szCs w:val="14"/>
              </w:rPr>
              <w:t>Unallocated income (expenses):</w:t>
            </w:r>
          </w:p>
        </w:tc>
        <w:tc>
          <w:tcPr>
            <w:tcW w:w="720" w:type="dxa"/>
            <w:vAlign w:val="bottom"/>
          </w:tcPr>
          <w:p w14:paraId="7042541B"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BA17064"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B618B6A"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282E283E"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0DCA97FC"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303560A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0AC908A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5D5D0A4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555F9D41"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5020BC8D" w14:textId="77777777" w:rsidR="006A2089" w:rsidRPr="00315EDB" w:rsidRDefault="006A2089" w:rsidP="006A2089">
            <w:pPr>
              <w:tabs>
                <w:tab w:val="decimal" w:pos="426"/>
              </w:tabs>
              <w:spacing w:line="240" w:lineRule="exact"/>
              <w:rPr>
                <w:rFonts w:ascii="Arial" w:hAnsi="Arial" w:cs="Arial"/>
                <w:sz w:val="14"/>
                <w:szCs w:val="14"/>
              </w:rPr>
            </w:pPr>
          </w:p>
        </w:tc>
      </w:tr>
      <w:tr w:rsidR="006A2089" w:rsidRPr="00492740" w14:paraId="27381646" w14:textId="77777777" w:rsidTr="00590CE1">
        <w:trPr>
          <w:gridBefore w:val="1"/>
          <w:wBefore w:w="18" w:type="dxa"/>
        </w:trPr>
        <w:tc>
          <w:tcPr>
            <w:tcW w:w="2340" w:type="dxa"/>
            <w:shd w:val="clear" w:color="auto" w:fill="auto"/>
            <w:vAlign w:val="bottom"/>
          </w:tcPr>
          <w:p w14:paraId="599948F3" w14:textId="36C02697" w:rsidR="006A2089" w:rsidRPr="00315EDB" w:rsidRDefault="006A2089" w:rsidP="006A2089">
            <w:pPr>
              <w:tabs>
                <w:tab w:val="left" w:pos="342"/>
              </w:tabs>
              <w:spacing w:line="240" w:lineRule="exact"/>
              <w:ind w:right="-198"/>
              <w:rPr>
                <w:rFonts w:ascii="Arial" w:hAnsi="Arial" w:cs="Arial"/>
                <w:sz w:val="14"/>
                <w:szCs w:val="14"/>
                <w:cs/>
              </w:rPr>
            </w:pPr>
            <w:r w:rsidRPr="00315EDB">
              <w:rPr>
                <w:rFonts w:ascii="Arial" w:hAnsi="Arial" w:cs="Arial"/>
                <w:sz w:val="14"/>
                <w:szCs w:val="14"/>
              </w:rPr>
              <w:t>Finance income</w:t>
            </w:r>
          </w:p>
        </w:tc>
        <w:tc>
          <w:tcPr>
            <w:tcW w:w="720" w:type="dxa"/>
            <w:vAlign w:val="bottom"/>
          </w:tcPr>
          <w:p w14:paraId="689079E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09A174C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209B250"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90A6D7F"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40177116"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5E5A2B90"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44461398"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4F6A97B8"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474B3E18" w14:textId="76DE46F9" w:rsidR="006A2089" w:rsidRPr="00315EDB" w:rsidRDefault="00315EDB" w:rsidP="006A2089">
            <w:pPr>
              <w:tabs>
                <w:tab w:val="decimal" w:pos="426"/>
              </w:tabs>
              <w:spacing w:line="240" w:lineRule="exact"/>
              <w:rPr>
                <w:rFonts w:ascii="Arial" w:hAnsi="Arial" w:cs="Arial"/>
                <w:sz w:val="14"/>
                <w:szCs w:val="14"/>
              </w:rPr>
            </w:pPr>
            <w:r>
              <w:rPr>
                <w:rFonts w:ascii="Arial" w:hAnsi="Arial" w:cs="Arial"/>
                <w:sz w:val="14"/>
                <w:szCs w:val="14"/>
              </w:rPr>
              <w:t>9</w:t>
            </w:r>
          </w:p>
        </w:tc>
        <w:tc>
          <w:tcPr>
            <w:tcW w:w="720" w:type="dxa"/>
            <w:shd w:val="clear" w:color="auto" w:fill="auto"/>
            <w:vAlign w:val="bottom"/>
          </w:tcPr>
          <w:p w14:paraId="2C99E6CD" w14:textId="263D4932"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12</w:t>
            </w:r>
          </w:p>
        </w:tc>
      </w:tr>
      <w:tr w:rsidR="006A2089" w:rsidRPr="00492740" w14:paraId="6C985089" w14:textId="77777777" w:rsidTr="00590CE1">
        <w:trPr>
          <w:gridBefore w:val="1"/>
          <w:wBefore w:w="18" w:type="dxa"/>
        </w:trPr>
        <w:tc>
          <w:tcPr>
            <w:tcW w:w="2340" w:type="dxa"/>
            <w:shd w:val="clear" w:color="auto" w:fill="auto"/>
            <w:vAlign w:val="bottom"/>
          </w:tcPr>
          <w:p w14:paraId="2DBB4011" w14:textId="6BE21F8D" w:rsidR="006A2089" w:rsidRPr="00315EDB" w:rsidRDefault="006A2089" w:rsidP="006A2089">
            <w:pPr>
              <w:tabs>
                <w:tab w:val="left" w:pos="342"/>
              </w:tabs>
              <w:spacing w:line="240" w:lineRule="exact"/>
              <w:ind w:right="-198"/>
              <w:rPr>
                <w:rFonts w:ascii="Arial" w:hAnsi="Arial" w:cs="Arial"/>
                <w:sz w:val="14"/>
                <w:szCs w:val="14"/>
                <w:cs/>
              </w:rPr>
            </w:pPr>
            <w:r w:rsidRPr="00315EDB">
              <w:rPr>
                <w:rFonts w:ascii="Arial" w:hAnsi="Arial" w:cs="Arial"/>
                <w:sz w:val="14"/>
                <w:szCs w:val="14"/>
              </w:rPr>
              <w:t>Finance cost</w:t>
            </w:r>
          </w:p>
        </w:tc>
        <w:tc>
          <w:tcPr>
            <w:tcW w:w="720" w:type="dxa"/>
            <w:vAlign w:val="bottom"/>
          </w:tcPr>
          <w:p w14:paraId="03958E5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B8261FF"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73F62490"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44E5999B"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7429B5D"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114F004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1ECA4DD5"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52189408"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13F3E4D4" w14:textId="623ED3D0"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89</w:t>
            </w:r>
            <w:r w:rsidRPr="00315EDB">
              <w:rPr>
                <w:rFonts w:ascii="Arial" w:hAnsi="Arial" w:cs="Arial"/>
                <w:sz w:val="14"/>
                <w:szCs w:val="14"/>
              </w:rPr>
              <w:t>)</w:t>
            </w:r>
          </w:p>
        </w:tc>
        <w:tc>
          <w:tcPr>
            <w:tcW w:w="720" w:type="dxa"/>
            <w:shd w:val="clear" w:color="auto" w:fill="auto"/>
            <w:vAlign w:val="bottom"/>
          </w:tcPr>
          <w:p w14:paraId="0E9E5E67" w14:textId="30ACD63F" w:rsidR="006A2089" w:rsidRPr="00315EDB" w:rsidRDefault="006A2089" w:rsidP="006A2089">
            <w:pPr>
              <w:tabs>
                <w:tab w:val="decimal" w:pos="426"/>
              </w:tabs>
              <w:spacing w:line="240" w:lineRule="exact"/>
              <w:rPr>
                <w:rFonts w:ascii="Arial" w:hAnsi="Arial" w:cs="Arial"/>
                <w:sz w:val="14"/>
                <w:szCs w:val="14"/>
                <w:cs/>
              </w:rPr>
            </w:pPr>
            <w:r w:rsidRPr="00315EDB">
              <w:rPr>
                <w:rFonts w:ascii="Arial" w:hAnsi="Arial" w:cs="Arial"/>
                <w:sz w:val="14"/>
                <w:szCs w:val="14"/>
              </w:rPr>
              <w:t>(93)</w:t>
            </w:r>
          </w:p>
        </w:tc>
      </w:tr>
      <w:tr w:rsidR="006A2089" w:rsidRPr="00492740" w14:paraId="2F1E76FB" w14:textId="77777777" w:rsidTr="00590CE1">
        <w:trPr>
          <w:gridBefore w:val="1"/>
          <w:wBefore w:w="18" w:type="dxa"/>
        </w:trPr>
        <w:tc>
          <w:tcPr>
            <w:tcW w:w="2340" w:type="dxa"/>
            <w:shd w:val="clear" w:color="auto" w:fill="auto"/>
            <w:vAlign w:val="bottom"/>
          </w:tcPr>
          <w:p w14:paraId="2A567DAC" w14:textId="4D779FB0" w:rsidR="006A2089" w:rsidRPr="00315EDB" w:rsidRDefault="006A2089" w:rsidP="006A2089">
            <w:pPr>
              <w:tabs>
                <w:tab w:val="left" w:pos="342"/>
              </w:tabs>
              <w:spacing w:line="240" w:lineRule="exact"/>
              <w:ind w:right="-198"/>
              <w:rPr>
                <w:rFonts w:ascii="Arial" w:hAnsi="Arial" w:cs="Arial"/>
                <w:sz w:val="14"/>
                <w:szCs w:val="14"/>
              </w:rPr>
            </w:pPr>
            <w:r w:rsidRPr="00315EDB">
              <w:rPr>
                <w:rFonts w:ascii="Arial" w:hAnsi="Arial" w:cs="Arial"/>
                <w:sz w:val="14"/>
                <w:szCs w:val="14"/>
              </w:rPr>
              <w:t>Other income</w:t>
            </w:r>
          </w:p>
        </w:tc>
        <w:tc>
          <w:tcPr>
            <w:tcW w:w="720" w:type="dxa"/>
            <w:vAlign w:val="bottom"/>
          </w:tcPr>
          <w:p w14:paraId="53200A85"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0F4084C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931C44B"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4544457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6729C65D"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48ABB959"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7EF263D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33EC5CFC"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0DB80664" w14:textId="494658BB" w:rsidR="006A2089" w:rsidRPr="00315EDB" w:rsidRDefault="00315EDB" w:rsidP="006A2089">
            <w:pPr>
              <w:tabs>
                <w:tab w:val="decimal" w:pos="426"/>
              </w:tabs>
              <w:spacing w:line="240" w:lineRule="exact"/>
              <w:rPr>
                <w:rFonts w:ascii="Arial" w:hAnsi="Arial" w:cs="Arial"/>
                <w:sz w:val="14"/>
                <w:szCs w:val="14"/>
              </w:rPr>
            </w:pPr>
            <w:r>
              <w:rPr>
                <w:rFonts w:ascii="Arial" w:hAnsi="Arial" w:cs="Arial"/>
                <w:sz w:val="14"/>
                <w:szCs w:val="14"/>
              </w:rPr>
              <w:t>64</w:t>
            </w:r>
          </w:p>
        </w:tc>
        <w:tc>
          <w:tcPr>
            <w:tcW w:w="720" w:type="dxa"/>
            <w:shd w:val="clear" w:color="auto" w:fill="auto"/>
            <w:vAlign w:val="bottom"/>
          </w:tcPr>
          <w:p w14:paraId="67D9F1CF" w14:textId="3AAAF35E"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21</w:t>
            </w:r>
          </w:p>
        </w:tc>
      </w:tr>
      <w:tr w:rsidR="006A2089" w:rsidRPr="00492740" w14:paraId="0D448E26" w14:textId="77777777" w:rsidTr="00590CE1">
        <w:trPr>
          <w:gridBefore w:val="1"/>
          <w:wBefore w:w="18" w:type="dxa"/>
        </w:trPr>
        <w:tc>
          <w:tcPr>
            <w:tcW w:w="2340" w:type="dxa"/>
            <w:shd w:val="clear" w:color="auto" w:fill="auto"/>
            <w:vAlign w:val="bottom"/>
          </w:tcPr>
          <w:p w14:paraId="3EC73A6C" w14:textId="05119983" w:rsidR="006A2089" w:rsidRPr="00315EDB" w:rsidRDefault="006A2089" w:rsidP="006A2089">
            <w:pPr>
              <w:tabs>
                <w:tab w:val="left" w:pos="342"/>
              </w:tabs>
              <w:spacing w:line="240" w:lineRule="exact"/>
              <w:ind w:left="162" w:right="-198" w:hanging="162"/>
              <w:rPr>
                <w:rFonts w:ascii="Arial" w:hAnsi="Arial" w:cs="Arial"/>
                <w:sz w:val="14"/>
                <w:szCs w:val="14"/>
              </w:rPr>
            </w:pPr>
            <w:r w:rsidRPr="00315EDB">
              <w:rPr>
                <w:rFonts w:ascii="Arial" w:hAnsi="Arial" w:cs="Arial"/>
                <w:sz w:val="14"/>
                <w:szCs w:val="14"/>
              </w:rPr>
              <w:t>Share of gain (loss) from investments             in associate</w:t>
            </w:r>
          </w:p>
        </w:tc>
        <w:tc>
          <w:tcPr>
            <w:tcW w:w="720" w:type="dxa"/>
            <w:vAlign w:val="bottom"/>
          </w:tcPr>
          <w:p w14:paraId="7C1926C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6BF0E566"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39D5CE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7013A6C"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252AFF6D"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7D95C94B"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7658342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30D50027" w14:textId="77777777" w:rsidR="006A2089" w:rsidRPr="00315EDB" w:rsidRDefault="006A2089" w:rsidP="006A2089">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76739F1F" w14:textId="72D16C77"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2</w:t>
            </w:r>
            <w:r w:rsidRPr="00315EDB">
              <w:rPr>
                <w:rFonts w:ascii="Arial" w:hAnsi="Arial" w:cs="Arial"/>
                <w:sz w:val="14"/>
                <w:szCs w:val="14"/>
              </w:rPr>
              <w:t>)</w:t>
            </w:r>
          </w:p>
        </w:tc>
        <w:tc>
          <w:tcPr>
            <w:tcW w:w="720" w:type="dxa"/>
            <w:shd w:val="clear" w:color="auto" w:fill="auto"/>
            <w:vAlign w:val="bottom"/>
          </w:tcPr>
          <w:p w14:paraId="4CAC68FD" w14:textId="04496E47" w:rsidR="006A2089" w:rsidRPr="00315EDB" w:rsidRDefault="006A2089" w:rsidP="006A2089">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2</w:t>
            </w:r>
          </w:p>
        </w:tc>
      </w:tr>
      <w:tr w:rsidR="006A2089" w:rsidRPr="00492740" w14:paraId="0FC41518" w14:textId="77777777" w:rsidTr="00590CE1">
        <w:trPr>
          <w:gridBefore w:val="1"/>
          <w:wBefore w:w="18" w:type="dxa"/>
        </w:trPr>
        <w:tc>
          <w:tcPr>
            <w:tcW w:w="2340" w:type="dxa"/>
            <w:shd w:val="clear" w:color="auto" w:fill="auto"/>
            <w:vAlign w:val="bottom"/>
          </w:tcPr>
          <w:p w14:paraId="1A0E1249" w14:textId="3F9C0136" w:rsidR="006A2089" w:rsidRPr="00315EDB" w:rsidRDefault="001E0CFD" w:rsidP="006A2089">
            <w:pPr>
              <w:spacing w:line="240" w:lineRule="exact"/>
              <w:ind w:left="113" w:right="-198" w:hanging="113"/>
              <w:rPr>
                <w:rFonts w:ascii="Arial" w:hAnsi="Arial" w:cs="Arial"/>
                <w:b/>
                <w:bCs/>
                <w:sz w:val="14"/>
                <w:szCs w:val="14"/>
                <w:cs/>
              </w:rPr>
            </w:pPr>
            <w:r w:rsidRPr="00315EDB">
              <w:rPr>
                <w:rFonts w:ascii="Arial" w:hAnsi="Arial" w:cs="Arial"/>
                <w:b/>
                <w:bCs/>
                <w:spacing w:val="-3"/>
                <w:sz w:val="14"/>
                <w:szCs w:val="14"/>
              </w:rPr>
              <w:t>L</w:t>
            </w:r>
            <w:r w:rsidR="006A2089" w:rsidRPr="00315EDB">
              <w:rPr>
                <w:rFonts w:ascii="Arial" w:hAnsi="Arial" w:cs="Arial"/>
                <w:b/>
                <w:bCs/>
                <w:spacing w:val="-3"/>
                <w:sz w:val="14"/>
                <w:szCs w:val="14"/>
              </w:rPr>
              <w:t>oss before income tax expense</w:t>
            </w:r>
            <w:r w:rsidR="00233A06">
              <w:rPr>
                <w:rFonts w:ascii="Arial" w:hAnsi="Arial" w:cs="Arial"/>
                <w:b/>
                <w:bCs/>
                <w:spacing w:val="-3"/>
                <w:sz w:val="14"/>
                <w:szCs w:val="14"/>
              </w:rPr>
              <w:t>s</w:t>
            </w:r>
          </w:p>
        </w:tc>
        <w:tc>
          <w:tcPr>
            <w:tcW w:w="720" w:type="dxa"/>
            <w:vAlign w:val="bottom"/>
          </w:tcPr>
          <w:p w14:paraId="28E04320"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E7BFCD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59F924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45BAB2C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2668B2F1"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19A581B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7D6D61B4"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684A20A3" w14:textId="77777777" w:rsidR="006A2089" w:rsidRPr="00315EDB" w:rsidRDefault="006A2089" w:rsidP="006A2089">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7ED2FCEE" w14:textId="203F590A"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vAlign w:val="bottom"/>
          </w:tcPr>
          <w:p w14:paraId="7F3E2FFE" w14:textId="105BD61A"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(803)</w:t>
            </w:r>
          </w:p>
        </w:tc>
      </w:tr>
      <w:tr w:rsidR="006A2089" w:rsidRPr="00492740" w14:paraId="26F85092" w14:textId="77777777" w:rsidTr="00590CE1">
        <w:trPr>
          <w:gridBefore w:val="1"/>
          <w:wBefore w:w="18" w:type="dxa"/>
        </w:trPr>
        <w:tc>
          <w:tcPr>
            <w:tcW w:w="2340" w:type="dxa"/>
            <w:shd w:val="clear" w:color="auto" w:fill="auto"/>
            <w:vAlign w:val="bottom"/>
          </w:tcPr>
          <w:p w14:paraId="7069E9E5" w14:textId="5EE7526D" w:rsidR="006A2089" w:rsidRPr="00315EDB" w:rsidRDefault="006A2089" w:rsidP="006A2089">
            <w:pPr>
              <w:tabs>
                <w:tab w:val="left" w:pos="342"/>
              </w:tabs>
              <w:spacing w:line="240" w:lineRule="exact"/>
              <w:ind w:right="-198"/>
              <w:rPr>
                <w:rFonts w:ascii="Arial" w:hAnsi="Arial" w:cs="Arial"/>
                <w:sz w:val="14"/>
                <w:szCs w:val="14"/>
                <w:cs/>
              </w:rPr>
            </w:pPr>
            <w:r w:rsidRPr="00315EDB">
              <w:rPr>
                <w:rFonts w:ascii="Arial" w:hAnsi="Arial" w:cs="Arial"/>
                <w:sz w:val="14"/>
                <w:szCs w:val="14"/>
              </w:rPr>
              <w:t>Income tax expense</w:t>
            </w:r>
            <w:r w:rsidR="00233A06">
              <w:rPr>
                <w:rFonts w:ascii="Arial" w:hAnsi="Arial" w:cs="Arial"/>
                <w:sz w:val="14"/>
                <w:szCs w:val="14"/>
              </w:rPr>
              <w:t>s</w:t>
            </w:r>
          </w:p>
        </w:tc>
        <w:tc>
          <w:tcPr>
            <w:tcW w:w="720" w:type="dxa"/>
            <w:vAlign w:val="bottom"/>
          </w:tcPr>
          <w:p w14:paraId="2A3EEE8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4B518018"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0ABE466"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2D65E211"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89E64D1"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2F8E7A1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07EDDDB5"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4B5F2213" w14:textId="77777777" w:rsidR="006A2089" w:rsidRPr="00315EDB" w:rsidRDefault="006A2089" w:rsidP="006A2089">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1BAB0B05" w14:textId="3947A050"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(5)</w:t>
            </w:r>
          </w:p>
        </w:tc>
        <w:tc>
          <w:tcPr>
            <w:tcW w:w="720" w:type="dxa"/>
            <w:shd w:val="clear" w:color="auto" w:fill="auto"/>
            <w:vAlign w:val="bottom"/>
          </w:tcPr>
          <w:p w14:paraId="0BD289AC" w14:textId="37B7D833" w:rsidR="006A2089" w:rsidRPr="00315EDB" w:rsidRDefault="006A2089" w:rsidP="006A2089">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(29)</w:t>
            </w:r>
          </w:p>
        </w:tc>
      </w:tr>
      <w:tr w:rsidR="006A2089" w:rsidRPr="00492740" w14:paraId="03E0CEC3" w14:textId="77777777" w:rsidTr="00590CE1">
        <w:trPr>
          <w:gridBefore w:val="1"/>
          <w:wBefore w:w="18" w:type="dxa"/>
        </w:trPr>
        <w:tc>
          <w:tcPr>
            <w:tcW w:w="2340" w:type="dxa"/>
            <w:shd w:val="clear" w:color="auto" w:fill="auto"/>
            <w:vAlign w:val="bottom"/>
          </w:tcPr>
          <w:p w14:paraId="1F37B6A6" w14:textId="556E7D99" w:rsidR="006A2089" w:rsidRPr="00315EDB" w:rsidRDefault="006A2089" w:rsidP="006A2089">
            <w:pPr>
              <w:spacing w:line="240" w:lineRule="exact"/>
              <w:ind w:left="113" w:right="-198" w:hanging="113"/>
              <w:rPr>
                <w:rFonts w:ascii="Arial" w:hAnsi="Arial" w:cs="Arial"/>
                <w:b/>
                <w:bCs/>
                <w:sz w:val="14"/>
                <w:szCs w:val="14"/>
                <w:cs/>
              </w:rPr>
            </w:pPr>
            <w:r w:rsidRPr="00315EDB">
              <w:rPr>
                <w:rFonts w:ascii="Arial" w:hAnsi="Arial" w:cs="Arial"/>
                <w:b/>
                <w:bCs/>
                <w:sz w:val="14"/>
                <w:szCs w:val="14"/>
              </w:rPr>
              <w:t>Loss for the period</w:t>
            </w:r>
          </w:p>
        </w:tc>
        <w:tc>
          <w:tcPr>
            <w:tcW w:w="720" w:type="dxa"/>
            <w:vAlign w:val="bottom"/>
          </w:tcPr>
          <w:p w14:paraId="3766CE54"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7E06460D"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51BA633F"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767E51E8"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6719324E"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4CABD27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76B53FC5"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225C5909" w14:textId="77777777" w:rsidR="006A2089" w:rsidRPr="00315EDB" w:rsidRDefault="006A2089" w:rsidP="006A2089">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BD07A79" w14:textId="0C6A6DB1" w:rsidR="006A2089" w:rsidRPr="00315EDB" w:rsidRDefault="006A2089" w:rsidP="006A2089">
            <w:pP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5</w:t>
            </w:r>
            <w:r w:rsidRPr="00315EDB">
              <w:rPr>
                <w:rFonts w:ascii="Arial" w:hAnsi="Arial" w:cs="Arial"/>
                <w:sz w:val="14"/>
                <w:szCs w:val="14"/>
              </w:rPr>
              <w:t>)</w:t>
            </w:r>
          </w:p>
        </w:tc>
        <w:tc>
          <w:tcPr>
            <w:tcW w:w="720" w:type="dxa"/>
            <w:shd w:val="clear" w:color="auto" w:fill="auto"/>
            <w:vAlign w:val="bottom"/>
          </w:tcPr>
          <w:p w14:paraId="17F74362" w14:textId="1A73AF77" w:rsidR="006A2089" w:rsidRPr="00315EDB" w:rsidRDefault="006A2089" w:rsidP="006A2089">
            <w:pPr>
              <w:tabs>
                <w:tab w:val="decimal" w:pos="426"/>
              </w:tabs>
              <w:spacing w:line="240" w:lineRule="exact"/>
              <w:rPr>
                <w:rFonts w:ascii="Arial" w:hAnsi="Arial" w:cs="Arial"/>
                <w:sz w:val="14"/>
                <w:szCs w:val="14"/>
                <w:cs/>
              </w:rPr>
            </w:pPr>
            <w:r w:rsidRPr="00315EDB">
              <w:rPr>
                <w:rFonts w:ascii="Arial" w:hAnsi="Arial" w:cs="Arial"/>
                <w:sz w:val="14"/>
                <w:szCs w:val="14"/>
              </w:rPr>
              <w:t>(832)</w:t>
            </w:r>
          </w:p>
        </w:tc>
      </w:tr>
      <w:tr w:rsidR="006A2089" w:rsidRPr="00492740" w14:paraId="75BB960C" w14:textId="77777777" w:rsidTr="00590CE1">
        <w:trPr>
          <w:gridBefore w:val="1"/>
          <w:wBefore w:w="18" w:type="dxa"/>
        </w:trPr>
        <w:tc>
          <w:tcPr>
            <w:tcW w:w="2340" w:type="dxa"/>
            <w:shd w:val="clear" w:color="auto" w:fill="auto"/>
            <w:vAlign w:val="bottom"/>
          </w:tcPr>
          <w:p w14:paraId="6268BF3E" w14:textId="1900EDD0" w:rsidR="006A2089" w:rsidRPr="00315EDB" w:rsidRDefault="006A2089" w:rsidP="006A2089">
            <w:pPr>
              <w:tabs>
                <w:tab w:val="left" w:pos="342"/>
              </w:tabs>
              <w:spacing w:line="240" w:lineRule="exact"/>
              <w:ind w:left="162" w:right="-198" w:hanging="162"/>
              <w:rPr>
                <w:rFonts w:ascii="Arial" w:hAnsi="Arial" w:cs="Arial"/>
                <w:sz w:val="14"/>
                <w:szCs w:val="14"/>
              </w:rPr>
            </w:pPr>
            <w:r w:rsidRPr="00315EDB">
              <w:rPr>
                <w:rFonts w:ascii="Arial" w:hAnsi="Arial" w:cs="Arial"/>
                <w:sz w:val="14"/>
                <w:szCs w:val="14"/>
              </w:rPr>
              <w:t>Profit attributable to non-controlling interests of the subsidiary</w:t>
            </w:r>
          </w:p>
        </w:tc>
        <w:tc>
          <w:tcPr>
            <w:tcW w:w="720" w:type="dxa"/>
            <w:vAlign w:val="bottom"/>
          </w:tcPr>
          <w:p w14:paraId="677D9466"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57B2F5F4"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079276DF"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8E70BB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72B89ED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2FB20BD3"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5C7C6B34"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2C2983A8" w14:textId="77777777" w:rsidR="006A2089" w:rsidRPr="00315EDB" w:rsidRDefault="006A2089" w:rsidP="006A2089">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FAC8EBC" w14:textId="6E35C785"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6</w:t>
            </w:r>
            <w:r w:rsidRPr="00315EDB">
              <w:rPr>
                <w:rFonts w:ascii="Arial" w:hAnsi="Arial" w:cs="Arial"/>
                <w:sz w:val="14"/>
                <w:szCs w:val="14"/>
              </w:rPr>
              <w:t>)</w:t>
            </w:r>
          </w:p>
        </w:tc>
        <w:tc>
          <w:tcPr>
            <w:tcW w:w="720" w:type="dxa"/>
            <w:shd w:val="clear" w:color="auto" w:fill="auto"/>
            <w:vAlign w:val="bottom"/>
          </w:tcPr>
          <w:p w14:paraId="29EC9FCF" w14:textId="3EC99A25" w:rsidR="006A2089" w:rsidRPr="00315EDB" w:rsidRDefault="006A2089" w:rsidP="006A2089">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(10)</w:t>
            </w:r>
          </w:p>
        </w:tc>
      </w:tr>
      <w:tr w:rsidR="006A2089" w:rsidRPr="00492740" w14:paraId="22F4BE0A" w14:textId="77777777" w:rsidTr="00590CE1">
        <w:trPr>
          <w:gridBefore w:val="1"/>
          <w:wBefore w:w="18" w:type="dxa"/>
        </w:trPr>
        <w:tc>
          <w:tcPr>
            <w:tcW w:w="2340" w:type="dxa"/>
            <w:shd w:val="clear" w:color="auto" w:fill="auto"/>
            <w:vAlign w:val="bottom"/>
          </w:tcPr>
          <w:p w14:paraId="38783FFF" w14:textId="7BDCA15E" w:rsidR="006A2089" w:rsidRPr="00315EDB" w:rsidRDefault="006A2089" w:rsidP="006A2089">
            <w:pPr>
              <w:tabs>
                <w:tab w:val="left" w:pos="342"/>
              </w:tabs>
              <w:spacing w:line="240" w:lineRule="exact"/>
              <w:ind w:left="162" w:right="-104" w:hanging="162"/>
              <w:rPr>
                <w:rFonts w:ascii="Arial" w:hAnsi="Arial" w:cs="Arial"/>
                <w:b/>
                <w:bCs/>
                <w:sz w:val="14"/>
                <w:szCs w:val="14"/>
              </w:rPr>
            </w:pPr>
            <w:r w:rsidRPr="00315EDB">
              <w:rPr>
                <w:rFonts w:ascii="Arial" w:hAnsi="Arial" w:cs="Arial"/>
                <w:b/>
                <w:bCs/>
                <w:sz w:val="14"/>
                <w:szCs w:val="14"/>
              </w:rPr>
              <w:t xml:space="preserve">Loss for the period - attributable </w:t>
            </w:r>
            <w:r w:rsidRPr="00315EDB">
              <w:rPr>
                <w:rFonts w:ascii="Arial" w:hAnsi="Arial" w:cs="Arial"/>
                <w:b/>
                <w:bCs/>
                <w:spacing w:val="-6"/>
                <w:sz w:val="14"/>
                <w:szCs w:val="14"/>
              </w:rPr>
              <w:t>to equity holders of the Company</w:t>
            </w:r>
          </w:p>
        </w:tc>
        <w:tc>
          <w:tcPr>
            <w:tcW w:w="720" w:type="dxa"/>
            <w:vAlign w:val="bottom"/>
          </w:tcPr>
          <w:p w14:paraId="783BFA5E"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3000D518"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2AFBD7C1"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1A90DF62"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vAlign w:val="bottom"/>
          </w:tcPr>
          <w:p w14:paraId="42D66507"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35EEA0C0"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1E99AC1C" w14:textId="77777777" w:rsidR="006A2089" w:rsidRPr="00315EDB" w:rsidRDefault="006A2089" w:rsidP="006A2089">
            <w:pPr>
              <w:tabs>
                <w:tab w:val="decimal" w:pos="426"/>
              </w:tabs>
              <w:spacing w:line="240" w:lineRule="exact"/>
              <w:rPr>
                <w:rFonts w:ascii="Arial" w:hAnsi="Arial" w:cs="Arial"/>
                <w:sz w:val="14"/>
                <w:szCs w:val="14"/>
              </w:rPr>
            </w:pPr>
          </w:p>
        </w:tc>
        <w:tc>
          <w:tcPr>
            <w:tcW w:w="720" w:type="dxa"/>
            <w:shd w:val="clear" w:color="auto" w:fill="auto"/>
            <w:vAlign w:val="bottom"/>
          </w:tcPr>
          <w:p w14:paraId="086C7728" w14:textId="77777777" w:rsidR="006A2089" w:rsidRPr="00315EDB" w:rsidRDefault="006A2089" w:rsidP="006A2089">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423E9DC" w14:textId="38E1DBD5" w:rsidR="006A2089" w:rsidRPr="00315EDB" w:rsidRDefault="006A2089" w:rsidP="006A2089">
            <w:pPr>
              <w:pBdr>
                <w:bottom w:val="doub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11</w:t>
            </w:r>
            <w:r w:rsidRPr="00315EDB">
              <w:rPr>
                <w:rFonts w:ascii="Arial" w:hAnsi="Arial" w:cs="Arial"/>
                <w:sz w:val="14"/>
                <w:szCs w:val="14"/>
              </w:rPr>
              <w:t>)</w:t>
            </w:r>
          </w:p>
        </w:tc>
        <w:tc>
          <w:tcPr>
            <w:tcW w:w="720" w:type="dxa"/>
            <w:shd w:val="clear" w:color="auto" w:fill="auto"/>
            <w:vAlign w:val="bottom"/>
          </w:tcPr>
          <w:p w14:paraId="30CF7CD5" w14:textId="35D9EA28" w:rsidR="006A2089" w:rsidRPr="00315EDB" w:rsidRDefault="006A2089" w:rsidP="006A2089">
            <w:pPr>
              <w:pBdr>
                <w:bottom w:val="doub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(842)</w:t>
            </w:r>
          </w:p>
        </w:tc>
      </w:tr>
      <w:tr w:rsidR="00DB695E" w:rsidRPr="00492740" w14:paraId="61B2BCBC" w14:textId="77777777" w:rsidTr="00590CE1">
        <w:tc>
          <w:tcPr>
            <w:tcW w:w="2358" w:type="dxa"/>
            <w:gridSpan w:val="2"/>
            <w:shd w:val="clear" w:color="auto" w:fill="auto"/>
            <w:vAlign w:val="bottom"/>
          </w:tcPr>
          <w:p w14:paraId="2E4FDDEE" w14:textId="77777777" w:rsidR="00DB695E" w:rsidRPr="00492740" w:rsidRDefault="00DB695E" w:rsidP="00915EC5">
            <w:pPr>
              <w:spacing w:line="240" w:lineRule="exact"/>
              <w:ind w:left="72"/>
              <w:jc w:val="center"/>
              <w:rPr>
                <w:rFonts w:ascii="Arial" w:hAnsi="Arial" w:cs="Arial"/>
                <w:sz w:val="14"/>
                <w:szCs w:val="14"/>
              </w:rPr>
            </w:pPr>
          </w:p>
        </w:tc>
        <w:tc>
          <w:tcPr>
            <w:tcW w:w="7200" w:type="dxa"/>
            <w:gridSpan w:val="10"/>
            <w:shd w:val="clear" w:color="auto" w:fill="auto"/>
            <w:vAlign w:val="bottom"/>
          </w:tcPr>
          <w:p w14:paraId="4901B612" w14:textId="2FEE453F" w:rsidR="00DB695E" w:rsidRPr="00492740" w:rsidRDefault="00DB695E" w:rsidP="00915EC5">
            <w:pPr>
              <w:spacing w:line="240" w:lineRule="exact"/>
              <w:jc w:val="right"/>
              <w:rPr>
                <w:rFonts w:ascii="Arial" w:hAnsi="Arial" w:cs="Arial"/>
                <w:sz w:val="14"/>
                <w:szCs w:val="14"/>
              </w:rPr>
            </w:pPr>
          </w:p>
        </w:tc>
      </w:tr>
      <w:tr w:rsidR="008F0982" w:rsidRPr="00492740" w14:paraId="63BA0AB8" w14:textId="77777777" w:rsidTr="00590CE1">
        <w:tc>
          <w:tcPr>
            <w:tcW w:w="2358" w:type="dxa"/>
            <w:gridSpan w:val="2"/>
            <w:shd w:val="clear" w:color="auto" w:fill="auto"/>
            <w:vAlign w:val="bottom"/>
          </w:tcPr>
          <w:p w14:paraId="59CE4D92" w14:textId="77777777" w:rsidR="008F0982" w:rsidRPr="00492740" w:rsidRDefault="008F0982" w:rsidP="00915EC5">
            <w:pPr>
              <w:spacing w:line="240" w:lineRule="exact"/>
              <w:ind w:left="72"/>
              <w:jc w:val="center"/>
              <w:rPr>
                <w:rFonts w:ascii="Arial" w:hAnsi="Arial" w:cs="Arial"/>
                <w:sz w:val="14"/>
                <w:szCs w:val="14"/>
              </w:rPr>
            </w:pPr>
          </w:p>
        </w:tc>
        <w:tc>
          <w:tcPr>
            <w:tcW w:w="7200" w:type="dxa"/>
            <w:gridSpan w:val="10"/>
            <w:shd w:val="clear" w:color="auto" w:fill="auto"/>
            <w:vAlign w:val="bottom"/>
          </w:tcPr>
          <w:p w14:paraId="5A82B72C" w14:textId="77777777" w:rsidR="008F0982" w:rsidRPr="00492740" w:rsidRDefault="008F0982" w:rsidP="00915EC5">
            <w:pPr>
              <w:spacing w:line="240" w:lineRule="exact"/>
              <w:jc w:val="right"/>
              <w:rPr>
                <w:rFonts w:ascii="Arial" w:hAnsi="Arial" w:cs="Arial"/>
                <w:sz w:val="14"/>
                <w:szCs w:val="14"/>
              </w:rPr>
            </w:pPr>
          </w:p>
        </w:tc>
      </w:tr>
      <w:tr w:rsidR="00A01F66" w:rsidRPr="00492740" w14:paraId="2911BD5F" w14:textId="77777777" w:rsidTr="00590CE1">
        <w:tc>
          <w:tcPr>
            <w:tcW w:w="2358" w:type="dxa"/>
            <w:gridSpan w:val="2"/>
            <w:shd w:val="clear" w:color="auto" w:fill="auto"/>
            <w:vAlign w:val="bottom"/>
          </w:tcPr>
          <w:p w14:paraId="6C4147A2" w14:textId="77777777" w:rsidR="00A01F66" w:rsidRPr="00315EDB" w:rsidRDefault="00A01F66" w:rsidP="00915EC5">
            <w:pPr>
              <w:spacing w:line="240" w:lineRule="exact"/>
              <w:ind w:left="72"/>
              <w:jc w:val="center"/>
              <w:rPr>
                <w:rFonts w:ascii="Arial" w:hAnsi="Arial" w:cs="Arial"/>
                <w:sz w:val="14"/>
                <w:szCs w:val="14"/>
              </w:rPr>
            </w:pPr>
          </w:p>
        </w:tc>
        <w:tc>
          <w:tcPr>
            <w:tcW w:w="7200" w:type="dxa"/>
            <w:gridSpan w:val="10"/>
            <w:shd w:val="clear" w:color="auto" w:fill="auto"/>
            <w:vAlign w:val="bottom"/>
          </w:tcPr>
          <w:p w14:paraId="1F660D1C" w14:textId="62E34C24" w:rsidR="00A01F66" w:rsidRPr="00315EDB" w:rsidRDefault="00A01F66" w:rsidP="00915EC5">
            <w:pPr>
              <w:spacing w:line="240" w:lineRule="exact"/>
              <w:jc w:val="right"/>
              <w:rPr>
                <w:rFonts w:ascii="Arial" w:hAnsi="Arial" w:cs="Arial"/>
                <w:sz w:val="14"/>
                <w:szCs w:val="14"/>
              </w:rPr>
            </w:pPr>
            <w:r w:rsidRPr="00315EDB">
              <w:rPr>
                <w:rFonts w:ascii="Arial" w:hAnsi="Arial" w:cs="Arial"/>
                <w:sz w:val="14"/>
                <w:szCs w:val="14"/>
              </w:rPr>
              <w:t>(Unit: Million Baht)</w:t>
            </w:r>
          </w:p>
        </w:tc>
      </w:tr>
      <w:tr w:rsidR="00590CE1" w:rsidRPr="00492740" w14:paraId="4C2AE272" w14:textId="77777777" w:rsidTr="00590CE1">
        <w:tc>
          <w:tcPr>
            <w:tcW w:w="2358" w:type="dxa"/>
            <w:gridSpan w:val="2"/>
            <w:shd w:val="clear" w:color="auto" w:fill="auto"/>
            <w:vAlign w:val="bottom"/>
          </w:tcPr>
          <w:p w14:paraId="0368B9B0" w14:textId="77777777" w:rsidR="00590CE1" w:rsidRPr="00315EDB" w:rsidRDefault="00590CE1" w:rsidP="00915EC5">
            <w:pPr>
              <w:spacing w:line="240" w:lineRule="exact"/>
              <w:ind w:left="72"/>
              <w:jc w:val="center"/>
              <w:rPr>
                <w:rFonts w:ascii="Arial" w:hAnsi="Arial" w:cs="Arial"/>
                <w:sz w:val="14"/>
                <w:szCs w:val="14"/>
              </w:rPr>
            </w:pPr>
          </w:p>
        </w:tc>
        <w:tc>
          <w:tcPr>
            <w:tcW w:w="7200" w:type="dxa"/>
            <w:gridSpan w:val="10"/>
            <w:shd w:val="clear" w:color="auto" w:fill="auto"/>
            <w:vAlign w:val="bottom"/>
          </w:tcPr>
          <w:p w14:paraId="63A85752" w14:textId="2488B964"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For the six-month periods ended 30 June</w:t>
            </w:r>
          </w:p>
        </w:tc>
      </w:tr>
      <w:tr w:rsidR="00590CE1" w:rsidRPr="00315EDB" w14:paraId="11A30144" w14:textId="77777777" w:rsidTr="00590CE1">
        <w:trPr>
          <w:gridAfter w:val="2"/>
          <w:wAfter w:w="1440" w:type="dxa"/>
        </w:trPr>
        <w:tc>
          <w:tcPr>
            <w:tcW w:w="2358" w:type="dxa"/>
            <w:gridSpan w:val="2"/>
            <w:shd w:val="clear" w:color="auto" w:fill="auto"/>
            <w:vAlign w:val="bottom"/>
          </w:tcPr>
          <w:p w14:paraId="243DFA58" w14:textId="77777777" w:rsidR="00590CE1" w:rsidRPr="00315EDB" w:rsidRDefault="00590CE1" w:rsidP="00915EC5">
            <w:pPr>
              <w:spacing w:line="240" w:lineRule="exact"/>
              <w:ind w:left="72"/>
              <w:jc w:val="center"/>
              <w:rPr>
                <w:rFonts w:ascii="Arial" w:hAnsi="Arial" w:cs="Arial"/>
                <w:sz w:val="14"/>
                <w:szCs w:val="14"/>
              </w:rPr>
            </w:pPr>
          </w:p>
        </w:tc>
        <w:tc>
          <w:tcPr>
            <w:tcW w:w="1440" w:type="dxa"/>
            <w:gridSpan w:val="2"/>
            <w:shd w:val="clear" w:color="auto" w:fill="auto"/>
            <w:vAlign w:val="bottom"/>
          </w:tcPr>
          <w:p w14:paraId="78B9CE05" w14:textId="77777777" w:rsidR="00590CE1" w:rsidRPr="00315EDB" w:rsidRDefault="00590CE1" w:rsidP="00915EC5">
            <w:pPr>
              <w:spacing w:line="240" w:lineRule="exact"/>
              <w:jc w:val="center"/>
              <w:rPr>
                <w:rFonts w:ascii="Arial" w:hAnsi="Arial" w:cs="Arial"/>
                <w:sz w:val="14"/>
                <w:szCs w:val="14"/>
                <w:cs/>
              </w:rPr>
            </w:pPr>
            <w:r w:rsidRPr="00315EDB">
              <w:rPr>
                <w:rFonts w:ascii="Arial" w:hAnsi="Arial" w:cs="Arial"/>
                <w:sz w:val="14"/>
                <w:szCs w:val="14"/>
              </w:rPr>
              <w:t>Construction</w:t>
            </w:r>
          </w:p>
        </w:tc>
        <w:tc>
          <w:tcPr>
            <w:tcW w:w="1440" w:type="dxa"/>
            <w:gridSpan w:val="2"/>
            <w:shd w:val="clear" w:color="auto" w:fill="auto"/>
            <w:vAlign w:val="bottom"/>
          </w:tcPr>
          <w:p w14:paraId="0B217DAC" w14:textId="77777777" w:rsidR="00590CE1" w:rsidRPr="00315EDB" w:rsidRDefault="00590CE1" w:rsidP="00915EC5">
            <w:pPr>
              <w:spacing w:line="240" w:lineRule="exact"/>
              <w:jc w:val="center"/>
              <w:rPr>
                <w:rFonts w:ascii="Arial" w:hAnsi="Arial" w:cs="Arial"/>
                <w:sz w:val="14"/>
                <w:szCs w:val="14"/>
                <w:cs/>
              </w:rPr>
            </w:pPr>
            <w:r w:rsidRPr="00315EDB">
              <w:rPr>
                <w:rFonts w:ascii="Arial" w:hAnsi="Arial" w:cs="Arial"/>
                <w:sz w:val="14"/>
                <w:szCs w:val="14"/>
              </w:rPr>
              <w:t>Real estate</w:t>
            </w:r>
          </w:p>
        </w:tc>
        <w:tc>
          <w:tcPr>
            <w:tcW w:w="1440" w:type="dxa"/>
            <w:gridSpan w:val="2"/>
            <w:shd w:val="clear" w:color="auto" w:fill="auto"/>
            <w:vAlign w:val="bottom"/>
          </w:tcPr>
          <w:p w14:paraId="1EDED9AC" w14:textId="77777777" w:rsidR="00590CE1" w:rsidRPr="00315EDB" w:rsidRDefault="00590CE1" w:rsidP="00915EC5">
            <w:pPr>
              <w:spacing w:line="240" w:lineRule="exact"/>
              <w:jc w:val="center"/>
              <w:rPr>
                <w:rFonts w:ascii="Arial" w:hAnsi="Arial" w:cs="Arial"/>
                <w:sz w:val="14"/>
                <w:szCs w:val="14"/>
                <w:cs/>
              </w:rPr>
            </w:pPr>
            <w:r w:rsidRPr="00315EDB">
              <w:rPr>
                <w:rFonts w:ascii="Arial" w:hAnsi="Arial" w:cs="Arial"/>
                <w:sz w:val="14"/>
                <w:szCs w:val="14"/>
              </w:rPr>
              <w:t>Manufacture of</w:t>
            </w:r>
          </w:p>
        </w:tc>
        <w:tc>
          <w:tcPr>
            <w:tcW w:w="720" w:type="dxa"/>
            <w:shd w:val="clear" w:color="auto" w:fill="auto"/>
            <w:vAlign w:val="bottom"/>
          </w:tcPr>
          <w:p w14:paraId="66515913" w14:textId="77777777" w:rsidR="00590CE1" w:rsidRPr="00315EDB" w:rsidRDefault="00590CE1" w:rsidP="00915EC5">
            <w:pPr>
              <w:spacing w:line="240" w:lineRule="exact"/>
              <w:jc w:val="center"/>
              <w:rPr>
                <w:rFonts w:ascii="Arial" w:hAnsi="Arial" w:cs="Arial"/>
                <w:sz w:val="14"/>
                <w:szCs w:val="14"/>
                <w:cs/>
              </w:rPr>
            </w:pPr>
          </w:p>
        </w:tc>
        <w:tc>
          <w:tcPr>
            <w:tcW w:w="720" w:type="dxa"/>
            <w:shd w:val="clear" w:color="auto" w:fill="auto"/>
            <w:vAlign w:val="bottom"/>
          </w:tcPr>
          <w:p w14:paraId="59D31394" w14:textId="77777777" w:rsidR="00590CE1" w:rsidRPr="00315EDB" w:rsidRDefault="00590CE1" w:rsidP="00915EC5">
            <w:pPr>
              <w:spacing w:line="240" w:lineRule="exact"/>
              <w:jc w:val="center"/>
              <w:rPr>
                <w:rFonts w:ascii="Arial" w:hAnsi="Arial" w:cs="Arial"/>
                <w:sz w:val="14"/>
                <w:szCs w:val="14"/>
                <w:cs/>
              </w:rPr>
            </w:pPr>
          </w:p>
        </w:tc>
      </w:tr>
      <w:tr w:rsidR="00590CE1" w:rsidRPr="00492740" w14:paraId="36AEC6F9" w14:textId="77777777" w:rsidTr="00590CE1">
        <w:tc>
          <w:tcPr>
            <w:tcW w:w="2358" w:type="dxa"/>
            <w:gridSpan w:val="2"/>
            <w:shd w:val="clear" w:color="auto" w:fill="auto"/>
            <w:vAlign w:val="bottom"/>
          </w:tcPr>
          <w:p w14:paraId="357441C7" w14:textId="77777777" w:rsidR="00590CE1" w:rsidRPr="00315EDB" w:rsidRDefault="00590CE1" w:rsidP="00915EC5">
            <w:pPr>
              <w:spacing w:line="240" w:lineRule="exact"/>
              <w:ind w:left="72"/>
              <w:jc w:val="center"/>
              <w:rPr>
                <w:rFonts w:ascii="Arial" w:hAnsi="Arial" w:cs="Arial"/>
                <w:sz w:val="14"/>
                <w:szCs w:val="14"/>
              </w:rPr>
            </w:pPr>
          </w:p>
        </w:tc>
        <w:tc>
          <w:tcPr>
            <w:tcW w:w="1440" w:type="dxa"/>
            <w:gridSpan w:val="2"/>
            <w:shd w:val="clear" w:color="auto" w:fill="auto"/>
            <w:vAlign w:val="bottom"/>
          </w:tcPr>
          <w:p w14:paraId="480C5259" w14:textId="77777777" w:rsidR="00590CE1" w:rsidRPr="00315EDB" w:rsidRDefault="00590CE1" w:rsidP="00915EC5">
            <w:pPr>
              <w:spacing w:line="240" w:lineRule="exact"/>
              <w:jc w:val="center"/>
              <w:rPr>
                <w:rFonts w:ascii="Arial" w:hAnsi="Arial" w:cs="Arial"/>
                <w:sz w:val="14"/>
                <w:szCs w:val="14"/>
                <w:cs/>
              </w:rPr>
            </w:pPr>
            <w:r w:rsidRPr="00315EDB">
              <w:rPr>
                <w:rFonts w:ascii="Arial" w:hAnsi="Arial" w:cs="Arial"/>
                <w:sz w:val="14"/>
                <w:szCs w:val="14"/>
              </w:rPr>
              <w:t>contracting</w:t>
            </w:r>
          </w:p>
        </w:tc>
        <w:tc>
          <w:tcPr>
            <w:tcW w:w="1440" w:type="dxa"/>
            <w:gridSpan w:val="2"/>
            <w:shd w:val="clear" w:color="auto" w:fill="auto"/>
            <w:vAlign w:val="bottom"/>
          </w:tcPr>
          <w:p w14:paraId="1BBFFF1E" w14:textId="77777777" w:rsidR="00590CE1" w:rsidRPr="00315EDB" w:rsidRDefault="00590CE1" w:rsidP="00915EC5">
            <w:pPr>
              <w:spacing w:line="240" w:lineRule="exact"/>
              <w:jc w:val="center"/>
              <w:rPr>
                <w:rFonts w:ascii="Arial" w:hAnsi="Arial" w:cs="Arial"/>
                <w:sz w:val="14"/>
                <w:szCs w:val="14"/>
                <w:cs/>
              </w:rPr>
            </w:pPr>
            <w:r w:rsidRPr="00315EDB">
              <w:rPr>
                <w:rFonts w:ascii="Arial" w:hAnsi="Arial" w:cs="Arial"/>
                <w:sz w:val="14"/>
                <w:szCs w:val="14"/>
              </w:rPr>
              <w:t>development</w:t>
            </w:r>
          </w:p>
        </w:tc>
        <w:tc>
          <w:tcPr>
            <w:tcW w:w="1440" w:type="dxa"/>
            <w:gridSpan w:val="2"/>
            <w:shd w:val="clear" w:color="auto" w:fill="auto"/>
            <w:vAlign w:val="bottom"/>
          </w:tcPr>
          <w:p w14:paraId="2FAAF31F" w14:textId="77777777" w:rsidR="00590CE1" w:rsidRPr="00315EDB" w:rsidRDefault="00590CE1" w:rsidP="00915EC5">
            <w:pPr>
              <w:spacing w:line="240" w:lineRule="exact"/>
              <w:ind w:left="-93" w:right="-103"/>
              <w:jc w:val="center"/>
              <w:rPr>
                <w:rFonts w:ascii="Arial" w:hAnsi="Arial" w:cs="Arial"/>
                <w:sz w:val="14"/>
                <w:szCs w:val="14"/>
                <w:cs/>
              </w:rPr>
            </w:pPr>
            <w:r w:rsidRPr="00315EDB">
              <w:rPr>
                <w:rFonts w:ascii="Arial" w:hAnsi="Arial" w:cs="Arial"/>
                <w:sz w:val="14"/>
                <w:szCs w:val="14"/>
              </w:rPr>
              <w:t>concrete products</w:t>
            </w:r>
          </w:p>
        </w:tc>
        <w:tc>
          <w:tcPr>
            <w:tcW w:w="1440" w:type="dxa"/>
            <w:gridSpan w:val="2"/>
            <w:shd w:val="clear" w:color="auto" w:fill="auto"/>
            <w:vAlign w:val="bottom"/>
          </w:tcPr>
          <w:p w14:paraId="4C3DC234" w14:textId="77777777" w:rsidR="00590CE1" w:rsidRPr="00315EDB" w:rsidRDefault="00590CE1" w:rsidP="00915EC5">
            <w:pPr>
              <w:spacing w:line="240" w:lineRule="exact"/>
              <w:jc w:val="center"/>
              <w:rPr>
                <w:rFonts w:ascii="Arial" w:hAnsi="Arial" w:cs="Arial"/>
                <w:sz w:val="14"/>
                <w:szCs w:val="14"/>
                <w:cs/>
              </w:rPr>
            </w:pPr>
          </w:p>
        </w:tc>
        <w:tc>
          <w:tcPr>
            <w:tcW w:w="1440" w:type="dxa"/>
            <w:gridSpan w:val="2"/>
            <w:shd w:val="clear" w:color="auto" w:fill="auto"/>
            <w:vAlign w:val="bottom"/>
          </w:tcPr>
          <w:p w14:paraId="78502BD7" w14:textId="77777777" w:rsidR="00590CE1" w:rsidRPr="00315EDB" w:rsidRDefault="00590CE1" w:rsidP="00915EC5">
            <w:pPr>
              <w:spacing w:line="240" w:lineRule="exact"/>
              <w:jc w:val="center"/>
              <w:rPr>
                <w:rFonts w:ascii="Arial" w:hAnsi="Arial" w:cs="Arial"/>
                <w:sz w:val="14"/>
                <w:szCs w:val="14"/>
                <w:cs/>
              </w:rPr>
            </w:pPr>
            <w:r w:rsidRPr="00315EDB">
              <w:rPr>
                <w:rFonts w:ascii="Arial" w:hAnsi="Arial" w:cs="Arial"/>
                <w:sz w:val="14"/>
                <w:szCs w:val="14"/>
              </w:rPr>
              <w:t>Consolidated</w:t>
            </w:r>
          </w:p>
        </w:tc>
      </w:tr>
      <w:tr w:rsidR="00590CE1" w:rsidRPr="00492740" w14:paraId="28F796AD" w14:textId="77777777" w:rsidTr="00590CE1">
        <w:tc>
          <w:tcPr>
            <w:tcW w:w="2358" w:type="dxa"/>
            <w:gridSpan w:val="2"/>
            <w:shd w:val="clear" w:color="auto" w:fill="auto"/>
            <w:vAlign w:val="bottom"/>
          </w:tcPr>
          <w:p w14:paraId="6A141FA3" w14:textId="77777777" w:rsidR="00590CE1" w:rsidRPr="00315EDB" w:rsidRDefault="00590CE1" w:rsidP="00915EC5">
            <w:pPr>
              <w:spacing w:line="240" w:lineRule="exact"/>
              <w:ind w:left="72"/>
              <w:jc w:val="center"/>
              <w:rPr>
                <w:rFonts w:ascii="Arial" w:hAnsi="Arial" w:cs="Arial"/>
                <w:sz w:val="14"/>
                <w:szCs w:val="14"/>
              </w:rPr>
            </w:pPr>
          </w:p>
        </w:tc>
        <w:tc>
          <w:tcPr>
            <w:tcW w:w="1440" w:type="dxa"/>
            <w:gridSpan w:val="2"/>
            <w:shd w:val="clear" w:color="auto" w:fill="auto"/>
            <w:vAlign w:val="bottom"/>
          </w:tcPr>
          <w:p w14:paraId="210EA09C"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business</w:t>
            </w:r>
          </w:p>
        </w:tc>
        <w:tc>
          <w:tcPr>
            <w:tcW w:w="1440" w:type="dxa"/>
            <w:gridSpan w:val="2"/>
            <w:shd w:val="clear" w:color="auto" w:fill="auto"/>
            <w:vAlign w:val="bottom"/>
          </w:tcPr>
          <w:p w14:paraId="493445D5"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business</w:t>
            </w:r>
          </w:p>
        </w:tc>
        <w:tc>
          <w:tcPr>
            <w:tcW w:w="1440" w:type="dxa"/>
            <w:gridSpan w:val="2"/>
            <w:shd w:val="clear" w:color="auto" w:fill="auto"/>
            <w:vAlign w:val="bottom"/>
          </w:tcPr>
          <w:p w14:paraId="7567C8F4" w14:textId="77777777" w:rsidR="00590CE1" w:rsidRPr="00315EDB" w:rsidRDefault="00590CE1" w:rsidP="00915EC5">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business</w:t>
            </w:r>
          </w:p>
        </w:tc>
        <w:tc>
          <w:tcPr>
            <w:tcW w:w="1440" w:type="dxa"/>
            <w:gridSpan w:val="2"/>
            <w:shd w:val="clear" w:color="auto" w:fill="auto"/>
            <w:vAlign w:val="bottom"/>
          </w:tcPr>
          <w:p w14:paraId="29952AE8" w14:textId="77777777" w:rsidR="00590CE1" w:rsidRPr="00315EDB" w:rsidRDefault="00590CE1" w:rsidP="00915EC5">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Eliminations</w:t>
            </w:r>
          </w:p>
        </w:tc>
        <w:tc>
          <w:tcPr>
            <w:tcW w:w="1440" w:type="dxa"/>
            <w:gridSpan w:val="2"/>
            <w:shd w:val="clear" w:color="auto" w:fill="auto"/>
            <w:vAlign w:val="bottom"/>
          </w:tcPr>
          <w:p w14:paraId="5A9BE045" w14:textId="77777777" w:rsidR="00590CE1" w:rsidRPr="00315EDB" w:rsidRDefault="00590CE1" w:rsidP="00915EC5">
            <w:pPr>
              <w:pBdr>
                <w:bottom w:val="single" w:sz="4" w:space="1" w:color="auto"/>
              </w:pBdr>
              <w:spacing w:line="240" w:lineRule="exact"/>
              <w:ind w:left="-18" w:right="-24"/>
              <w:jc w:val="center"/>
              <w:rPr>
                <w:rFonts w:ascii="Arial" w:hAnsi="Arial" w:cs="Arial"/>
                <w:spacing w:val="-2"/>
                <w:sz w:val="14"/>
                <w:szCs w:val="14"/>
                <w:cs/>
              </w:rPr>
            </w:pPr>
            <w:r w:rsidRPr="00315EDB">
              <w:rPr>
                <w:rFonts w:ascii="Arial" w:hAnsi="Arial" w:cs="Arial"/>
                <w:spacing w:val="-2"/>
                <w:sz w:val="14"/>
                <w:szCs w:val="14"/>
              </w:rPr>
              <w:t>financial statements</w:t>
            </w:r>
          </w:p>
        </w:tc>
      </w:tr>
      <w:tr w:rsidR="00590CE1" w:rsidRPr="00492740" w14:paraId="48EF66E1" w14:textId="77777777" w:rsidTr="00590CE1">
        <w:tc>
          <w:tcPr>
            <w:tcW w:w="2358" w:type="dxa"/>
            <w:gridSpan w:val="2"/>
            <w:shd w:val="clear" w:color="auto" w:fill="auto"/>
          </w:tcPr>
          <w:p w14:paraId="3D5C3BFF" w14:textId="77777777" w:rsidR="00590CE1" w:rsidRPr="00315EDB" w:rsidRDefault="00590CE1" w:rsidP="00915EC5">
            <w:pPr>
              <w:tabs>
                <w:tab w:val="left" w:pos="342"/>
              </w:tabs>
              <w:spacing w:line="240" w:lineRule="exact"/>
              <w:ind w:right="-198"/>
              <w:rPr>
                <w:rFonts w:ascii="Arial" w:hAnsi="Arial" w:cs="Arial"/>
                <w:sz w:val="14"/>
                <w:szCs w:val="14"/>
                <w:cs/>
              </w:rPr>
            </w:pPr>
          </w:p>
        </w:tc>
        <w:tc>
          <w:tcPr>
            <w:tcW w:w="720" w:type="dxa"/>
            <w:vAlign w:val="bottom"/>
          </w:tcPr>
          <w:p w14:paraId="1676749D"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vAlign w:val="bottom"/>
          </w:tcPr>
          <w:p w14:paraId="59646FBE"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2024</w:t>
            </w:r>
          </w:p>
        </w:tc>
        <w:tc>
          <w:tcPr>
            <w:tcW w:w="720" w:type="dxa"/>
            <w:vAlign w:val="bottom"/>
          </w:tcPr>
          <w:p w14:paraId="7D1FBB83"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vAlign w:val="bottom"/>
          </w:tcPr>
          <w:p w14:paraId="45699B95"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2024</w:t>
            </w:r>
          </w:p>
        </w:tc>
        <w:tc>
          <w:tcPr>
            <w:tcW w:w="720" w:type="dxa"/>
            <w:vAlign w:val="bottom"/>
          </w:tcPr>
          <w:p w14:paraId="7F827ADE"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shd w:val="clear" w:color="auto" w:fill="auto"/>
            <w:vAlign w:val="bottom"/>
          </w:tcPr>
          <w:p w14:paraId="4BB08B63" w14:textId="77777777" w:rsidR="00590CE1" w:rsidRPr="00315EDB" w:rsidRDefault="00590CE1" w:rsidP="00915EC5">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2024</w:t>
            </w:r>
          </w:p>
        </w:tc>
        <w:tc>
          <w:tcPr>
            <w:tcW w:w="720" w:type="dxa"/>
            <w:shd w:val="clear" w:color="auto" w:fill="auto"/>
            <w:vAlign w:val="bottom"/>
          </w:tcPr>
          <w:p w14:paraId="4EE02ECE"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shd w:val="clear" w:color="auto" w:fill="auto"/>
            <w:vAlign w:val="bottom"/>
          </w:tcPr>
          <w:p w14:paraId="09706683" w14:textId="77777777" w:rsidR="00590CE1" w:rsidRPr="00315EDB" w:rsidRDefault="00590CE1" w:rsidP="00915EC5">
            <w:pPr>
              <w:pBdr>
                <w:bottom w:val="single" w:sz="4" w:space="1" w:color="auto"/>
              </w:pBdr>
              <w:spacing w:line="240" w:lineRule="exact"/>
              <w:jc w:val="center"/>
              <w:rPr>
                <w:rFonts w:ascii="Arial" w:hAnsi="Arial" w:cs="Arial"/>
                <w:sz w:val="14"/>
                <w:szCs w:val="14"/>
                <w:cs/>
              </w:rPr>
            </w:pPr>
            <w:r w:rsidRPr="00315EDB">
              <w:rPr>
                <w:rFonts w:ascii="Arial" w:hAnsi="Arial" w:cs="Arial"/>
                <w:sz w:val="14"/>
                <w:szCs w:val="14"/>
              </w:rPr>
              <w:t>2024</w:t>
            </w:r>
          </w:p>
        </w:tc>
        <w:tc>
          <w:tcPr>
            <w:tcW w:w="720" w:type="dxa"/>
            <w:shd w:val="clear" w:color="auto" w:fill="auto"/>
            <w:vAlign w:val="bottom"/>
          </w:tcPr>
          <w:p w14:paraId="3819629E"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2025</w:t>
            </w:r>
          </w:p>
        </w:tc>
        <w:tc>
          <w:tcPr>
            <w:tcW w:w="720" w:type="dxa"/>
            <w:shd w:val="clear" w:color="auto" w:fill="auto"/>
            <w:vAlign w:val="bottom"/>
          </w:tcPr>
          <w:p w14:paraId="40E915A0" w14:textId="77777777" w:rsidR="00590CE1" w:rsidRPr="00315EDB" w:rsidRDefault="00590CE1" w:rsidP="00915EC5">
            <w:pPr>
              <w:pBdr>
                <w:bottom w:val="single" w:sz="4" w:space="1" w:color="auto"/>
              </w:pBdr>
              <w:spacing w:line="240" w:lineRule="exact"/>
              <w:jc w:val="center"/>
              <w:rPr>
                <w:rFonts w:ascii="Arial" w:hAnsi="Arial" w:cs="Arial"/>
                <w:sz w:val="14"/>
                <w:szCs w:val="14"/>
              </w:rPr>
            </w:pPr>
            <w:r w:rsidRPr="00315EDB">
              <w:rPr>
                <w:rFonts w:ascii="Arial" w:hAnsi="Arial" w:cs="Arial"/>
                <w:sz w:val="14"/>
                <w:szCs w:val="14"/>
              </w:rPr>
              <w:t>2024</w:t>
            </w:r>
          </w:p>
        </w:tc>
      </w:tr>
      <w:tr w:rsidR="00B91EEC" w:rsidRPr="00492740" w14:paraId="49EC9C0C" w14:textId="77777777" w:rsidTr="0085655B">
        <w:tc>
          <w:tcPr>
            <w:tcW w:w="2358" w:type="dxa"/>
            <w:gridSpan w:val="2"/>
            <w:shd w:val="clear" w:color="auto" w:fill="auto"/>
            <w:vAlign w:val="bottom"/>
          </w:tcPr>
          <w:p w14:paraId="234A91B8" w14:textId="77777777" w:rsidR="00B91EEC" w:rsidRPr="00315EDB" w:rsidRDefault="00B91EEC" w:rsidP="00B91EEC">
            <w:pPr>
              <w:tabs>
                <w:tab w:val="left" w:pos="342"/>
              </w:tabs>
              <w:spacing w:line="240" w:lineRule="exact"/>
              <w:ind w:right="-198"/>
              <w:rPr>
                <w:rFonts w:ascii="Arial" w:hAnsi="Arial" w:cs="Arial"/>
                <w:sz w:val="14"/>
                <w:szCs w:val="14"/>
              </w:rPr>
            </w:pPr>
            <w:r w:rsidRPr="00315EDB">
              <w:rPr>
                <w:rFonts w:ascii="Arial" w:hAnsi="Arial" w:cs="Arial"/>
                <w:sz w:val="14"/>
                <w:szCs w:val="14"/>
              </w:rPr>
              <w:t>Revenue from external customers</w:t>
            </w:r>
          </w:p>
        </w:tc>
        <w:tc>
          <w:tcPr>
            <w:tcW w:w="720" w:type="dxa"/>
            <w:vAlign w:val="bottom"/>
          </w:tcPr>
          <w:p w14:paraId="7EC4FA5C" w14:textId="5859259F"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4,127</w:t>
            </w:r>
          </w:p>
        </w:tc>
        <w:tc>
          <w:tcPr>
            <w:tcW w:w="720" w:type="dxa"/>
            <w:shd w:val="clear" w:color="auto" w:fill="auto"/>
          </w:tcPr>
          <w:p w14:paraId="65C5964D" w14:textId="3270EBBF"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5,128</w:t>
            </w:r>
          </w:p>
        </w:tc>
        <w:tc>
          <w:tcPr>
            <w:tcW w:w="720" w:type="dxa"/>
            <w:vAlign w:val="bottom"/>
          </w:tcPr>
          <w:p w14:paraId="682403FA" w14:textId="3110DBF9"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85</w:t>
            </w:r>
          </w:p>
        </w:tc>
        <w:tc>
          <w:tcPr>
            <w:tcW w:w="720" w:type="dxa"/>
            <w:shd w:val="clear" w:color="auto" w:fill="auto"/>
          </w:tcPr>
          <w:p w14:paraId="48B97F43" w14:textId="4AB7D2F2"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150</w:t>
            </w:r>
          </w:p>
        </w:tc>
        <w:tc>
          <w:tcPr>
            <w:tcW w:w="720" w:type="dxa"/>
            <w:vAlign w:val="bottom"/>
          </w:tcPr>
          <w:p w14:paraId="0F540755" w14:textId="09246EF3"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276</w:t>
            </w:r>
          </w:p>
        </w:tc>
        <w:tc>
          <w:tcPr>
            <w:tcW w:w="720" w:type="dxa"/>
            <w:shd w:val="clear" w:color="auto" w:fill="auto"/>
          </w:tcPr>
          <w:p w14:paraId="25AA0120" w14:textId="6C6A35E9"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173</w:t>
            </w:r>
          </w:p>
        </w:tc>
        <w:tc>
          <w:tcPr>
            <w:tcW w:w="720" w:type="dxa"/>
            <w:shd w:val="clear" w:color="auto" w:fill="auto"/>
            <w:vAlign w:val="bottom"/>
          </w:tcPr>
          <w:p w14:paraId="05F9F9C7" w14:textId="41A31DD6"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tcPr>
          <w:p w14:paraId="61EFEFE7" w14:textId="3CC8D5B3"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vAlign w:val="bottom"/>
          </w:tcPr>
          <w:p w14:paraId="4CD35BFD" w14:textId="53D05146" w:rsidR="00B91EEC" w:rsidRPr="00315EDB" w:rsidRDefault="00315EDB" w:rsidP="00B91EEC">
            <w:pPr>
              <w:tabs>
                <w:tab w:val="decimal" w:pos="426"/>
              </w:tabs>
              <w:spacing w:line="240" w:lineRule="exact"/>
              <w:rPr>
                <w:rFonts w:ascii="Arial" w:hAnsi="Arial" w:cs="Arial"/>
                <w:sz w:val="14"/>
                <w:szCs w:val="14"/>
              </w:rPr>
            </w:pPr>
            <w:r>
              <w:rPr>
                <w:rFonts w:ascii="Arial" w:hAnsi="Arial" w:cs="Arial"/>
                <w:sz w:val="14"/>
                <w:szCs w:val="14"/>
              </w:rPr>
              <w:t>4</w:t>
            </w:r>
            <w:r w:rsidR="00B91EEC" w:rsidRPr="00315EDB">
              <w:rPr>
                <w:rFonts w:ascii="Arial" w:hAnsi="Arial" w:cs="Arial"/>
                <w:sz w:val="14"/>
                <w:szCs w:val="14"/>
              </w:rPr>
              <w:t>,</w:t>
            </w:r>
            <w:r>
              <w:rPr>
                <w:rFonts w:ascii="Arial" w:hAnsi="Arial" w:cs="Arial"/>
                <w:sz w:val="14"/>
                <w:szCs w:val="14"/>
              </w:rPr>
              <w:t>488</w:t>
            </w:r>
          </w:p>
        </w:tc>
        <w:tc>
          <w:tcPr>
            <w:tcW w:w="720" w:type="dxa"/>
            <w:shd w:val="clear" w:color="auto" w:fill="auto"/>
          </w:tcPr>
          <w:p w14:paraId="637CE867" w14:textId="148AE143"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5,451</w:t>
            </w:r>
          </w:p>
        </w:tc>
      </w:tr>
      <w:tr w:rsidR="00B91EEC" w:rsidRPr="00492740" w14:paraId="0510D786" w14:textId="77777777" w:rsidTr="005B2E8C">
        <w:tc>
          <w:tcPr>
            <w:tcW w:w="2358" w:type="dxa"/>
            <w:gridSpan w:val="2"/>
            <w:shd w:val="clear" w:color="auto" w:fill="auto"/>
            <w:vAlign w:val="bottom"/>
          </w:tcPr>
          <w:p w14:paraId="152B5007" w14:textId="77777777" w:rsidR="00B91EEC" w:rsidRPr="00315EDB" w:rsidRDefault="00B91EEC" w:rsidP="00B91EEC">
            <w:pPr>
              <w:tabs>
                <w:tab w:val="left" w:pos="342"/>
              </w:tabs>
              <w:spacing w:line="240" w:lineRule="exact"/>
              <w:ind w:right="-198"/>
              <w:rPr>
                <w:rFonts w:ascii="Arial" w:hAnsi="Arial" w:cs="Arial"/>
                <w:sz w:val="14"/>
                <w:szCs w:val="14"/>
                <w:cs/>
              </w:rPr>
            </w:pPr>
            <w:r w:rsidRPr="00315EDB">
              <w:rPr>
                <w:rFonts w:ascii="Arial" w:hAnsi="Arial" w:cs="Arial"/>
                <w:sz w:val="14"/>
                <w:szCs w:val="14"/>
              </w:rPr>
              <w:t>Inter-segment revenue</w:t>
            </w:r>
          </w:p>
        </w:tc>
        <w:tc>
          <w:tcPr>
            <w:tcW w:w="720" w:type="dxa"/>
            <w:vAlign w:val="bottom"/>
          </w:tcPr>
          <w:p w14:paraId="39A9E3F3" w14:textId="455217DB"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323</w:t>
            </w:r>
          </w:p>
        </w:tc>
        <w:tc>
          <w:tcPr>
            <w:tcW w:w="720" w:type="dxa"/>
            <w:shd w:val="clear" w:color="auto" w:fill="auto"/>
            <w:vAlign w:val="bottom"/>
          </w:tcPr>
          <w:p w14:paraId="459ABF16" w14:textId="73F7438D"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220</w:t>
            </w:r>
          </w:p>
        </w:tc>
        <w:tc>
          <w:tcPr>
            <w:tcW w:w="720" w:type="dxa"/>
            <w:vAlign w:val="bottom"/>
          </w:tcPr>
          <w:p w14:paraId="5CA198B7" w14:textId="6FE76CBC"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vAlign w:val="bottom"/>
          </w:tcPr>
          <w:p w14:paraId="3E6C89A2" w14:textId="5DE7EC75"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vAlign w:val="bottom"/>
          </w:tcPr>
          <w:p w14:paraId="64E8EDEE" w14:textId="256727DC"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449</w:t>
            </w:r>
          </w:p>
        </w:tc>
        <w:tc>
          <w:tcPr>
            <w:tcW w:w="720" w:type="dxa"/>
            <w:shd w:val="clear" w:color="auto" w:fill="auto"/>
            <w:vAlign w:val="bottom"/>
          </w:tcPr>
          <w:p w14:paraId="56FCBABF" w14:textId="65C8E014" w:rsidR="00B91EEC" w:rsidRPr="00315EDB" w:rsidRDefault="00B91EEC" w:rsidP="00B91EEC">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190</w:t>
            </w:r>
          </w:p>
        </w:tc>
        <w:tc>
          <w:tcPr>
            <w:tcW w:w="720" w:type="dxa"/>
            <w:shd w:val="clear" w:color="auto" w:fill="auto"/>
            <w:vAlign w:val="bottom"/>
          </w:tcPr>
          <w:p w14:paraId="389511D2" w14:textId="66495D12"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(772)</w:t>
            </w:r>
          </w:p>
        </w:tc>
        <w:tc>
          <w:tcPr>
            <w:tcW w:w="720" w:type="dxa"/>
            <w:shd w:val="clear" w:color="auto" w:fill="auto"/>
            <w:vAlign w:val="bottom"/>
          </w:tcPr>
          <w:p w14:paraId="49D9765C" w14:textId="1C5EA9CF" w:rsidR="00B91EEC" w:rsidRPr="00315EDB" w:rsidRDefault="00B91EEC" w:rsidP="00B91EEC">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(410)</w:t>
            </w:r>
          </w:p>
        </w:tc>
        <w:tc>
          <w:tcPr>
            <w:tcW w:w="720" w:type="dxa"/>
            <w:shd w:val="clear" w:color="auto" w:fill="auto"/>
            <w:vAlign w:val="bottom"/>
          </w:tcPr>
          <w:p w14:paraId="369E95CB" w14:textId="76A51BB9"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c>
          <w:tcPr>
            <w:tcW w:w="720" w:type="dxa"/>
            <w:shd w:val="clear" w:color="auto" w:fill="auto"/>
            <w:vAlign w:val="bottom"/>
          </w:tcPr>
          <w:p w14:paraId="7CE55593" w14:textId="5E506B4E"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p>
        </w:tc>
      </w:tr>
      <w:tr w:rsidR="00B91EEC" w:rsidRPr="00492740" w14:paraId="50628D5E" w14:textId="77777777" w:rsidTr="005B2E8C">
        <w:tc>
          <w:tcPr>
            <w:tcW w:w="2358" w:type="dxa"/>
            <w:gridSpan w:val="2"/>
            <w:shd w:val="clear" w:color="auto" w:fill="auto"/>
            <w:vAlign w:val="bottom"/>
          </w:tcPr>
          <w:p w14:paraId="7228F18A" w14:textId="77777777" w:rsidR="00B91EEC" w:rsidRPr="00315EDB" w:rsidRDefault="00B91EEC" w:rsidP="00B91EEC">
            <w:pPr>
              <w:tabs>
                <w:tab w:val="left" w:pos="342"/>
              </w:tabs>
              <w:spacing w:line="240" w:lineRule="exact"/>
              <w:ind w:right="-198"/>
              <w:rPr>
                <w:rFonts w:ascii="Arial" w:hAnsi="Arial" w:cs="Arial"/>
                <w:b/>
                <w:bCs/>
                <w:sz w:val="14"/>
                <w:szCs w:val="14"/>
              </w:rPr>
            </w:pPr>
            <w:r w:rsidRPr="00315EDB">
              <w:rPr>
                <w:rFonts w:ascii="Arial" w:hAnsi="Arial" w:cs="Arial"/>
                <w:b/>
                <w:bCs/>
                <w:sz w:val="14"/>
                <w:szCs w:val="14"/>
              </w:rPr>
              <w:t>Segment operating profit (loss)</w:t>
            </w:r>
          </w:p>
        </w:tc>
        <w:tc>
          <w:tcPr>
            <w:tcW w:w="720" w:type="dxa"/>
            <w:vAlign w:val="bottom"/>
          </w:tcPr>
          <w:p w14:paraId="27C72E60" w14:textId="37258AE2"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614</w:t>
            </w:r>
          </w:p>
        </w:tc>
        <w:tc>
          <w:tcPr>
            <w:tcW w:w="720" w:type="dxa"/>
            <w:shd w:val="clear" w:color="auto" w:fill="auto"/>
            <w:vAlign w:val="bottom"/>
          </w:tcPr>
          <w:p w14:paraId="1F4ADA71" w14:textId="626CD2B5"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(704)</w:t>
            </w:r>
          </w:p>
        </w:tc>
        <w:tc>
          <w:tcPr>
            <w:tcW w:w="720" w:type="dxa"/>
            <w:vAlign w:val="bottom"/>
          </w:tcPr>
          <w:p w14:paraId="15AAD20F" w14:textId="03DC4459"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(40)</w:t>
            </w:r>
          </w:p>
        </w:tc>
        <w:tc>
          <w:tcPr>
            <w:tcW w:w="720" w:type="dxa"/>
            <w:shd w:val="clear" w:color="auto" w:fill="auto"/>
            <w:vAlign w:val="bottom"/>
          </w:tcPr>
          <w:p w14:paraId="554934FB" w14:textId="30D4FA20"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(37)</w:t>
            </w:r>
          </w:p>
        </w:tc>
        <w:tc>
          <w:tcPr>
            <w:tcW w:w="720" w:type="dxa"/>
            <w:vAlign w:val="bottom"/>
          </w:tcPr>
          <w:p w14:paraId="74826F7A" w14:textId="758C6F98"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(258)</w:t>
            </w:r>
          </w:p>
        </w:tc>
        <w:tc>
          <w:tcPr>
            <w:tcW w:w="720" w:type="dxa"/>
            <w:shd w:val="clear" w:color="auto" w:fill="auto"/>
            <w:vAlign w:val="bottom"/>
          </w:tcPr>
          <w:p w14:paraId="4AFB838C" w14:textId="0F38C5DE"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(1)</w:t>
            </w:r>
          </w:p>
        </w:tc>
        <w:tc>
          <w:tcPr>
            <w:tcW w:w="720" w:type="dxa"/>
            <w:shd w:val="clear" w:color="auto" w:fill="auto"/>
            <w:vAlign w:val="bottom"/>
          </w:tcPr>
          <w:p w14:paraId="2DF25ED0" w14:textId="77777777" w:rsidR="00B91EEC" w:rsidRPr="00315EDB" w:rsidRDefault="00B91EEC" w:rsidP="00B91EEC">
            <w:pPr>
              <w:tabs>
                <w:tab w:val="decimal" w:pos="426"/>
              </w:tabs>
              <w:spacing w:line="240" w:lineRule="exact"/>
              <w:rPr>
                <w:rFonts w:ascii="Arial" w:hAnsi="Arial" w:cs="Arial"/>
                <w:sz w:val="14"/>
                <w:szCs w:val="14"/>
                <w:cs/>
              </w:rPr>
            </w:pPr>
          </w:p>
        </w:tc>
        <w:tc>
          <w:tcPr>
            <w:tcW w:w="720" w:type="dxa"/>
            <w:shd w:val="clear" w:color="auto" w:fill="auto"/>
            <w:vAlign w:val="bottom"/>
          </w:tcPr>
          <w:p w14:paraId="462C19F1" w14:textId="77777777" w:rsidR="00B91EEC" w:rsidRPr="00315EDB" w:rsidRDefault="00B91EEC" w:rsidP="00B91EEC">
            <w:pPr>
              <w:tabs>
                <w:tab w:val="decimal" w:pos="426"/>
              </w:tabs>
              <w:spacing w:line="240" w:lineRule="exact"/>
              <w:rPr>
                <w:rFonts w:ascii="Arial" w:hAnsi="Arial" w:cs="Arial"/>
                <w:sz w:val="14"/>
                <w:szCs w:val="14"/>
                <w:cs/>
              </w:rPr>
            </w:pPr>
          </w:p>
        </w:tc>
        <w:tc>
          <w:tcPr>
            <w:tcW w:w="720" w:type="dxa"/>
            <w:shd w:val="clear" w:color="auto" w:fill="auto"/>
            <w:vAlign w:val="bottom"/>
          </w:tcPr>
          <w:p w14:paraId="24EC1E3A" w14:textId="2F0118F3" w:rsidR="00B91EEC" w:rsidRPr="00315EDB" w:rsidRDefault="00315EDB" w:rsidP="00B91EEC">
            <w:pPr>
              <w:tabs>
                <w:tab w:val="decimal" w:pos="426"/>
              </w:tabs>
              <w:spacing w:line="240" w:lineRule="exact"/>
              <w:rPr>
                <w:rFonts w:ascii="Arial" w:hAnsi="Arial" w:cs="Arial"/>
                <w:sz w:val="14"/>
                <w:szCs w:val="14"/>
              </w:rPr>
            </w:pPr>
            <w:r>
              <w:rPr>
                <w:rFonts w:ascii="Arial" w:hAnsi="Arial" w:cs="Arial"/>
                <w:sz w:val="14"/>
                <w:szCs w:val="14"/>
              </w:rPr>
              <w:t>316</w:t>
            </w:r>
          </w:p>
        </w:tc>
        <w:tc>
          <w:tcPr>
            <w:tcW w:w="720" w:type="dxa"/>
            <w:shd w:val="clear" w:color="auto" w:fill="auto"/>
            <w:vAlign w:val="bottom"/>
          </w:tcPr>
          <w:p w14:paraId="11504B39" w14:textId="5D905BFC"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(742)</w:t>
            </w:r>
          </w:p>
        </w:tc>
      </w:tr>
      <w:tr w:rsidR="00B91EEC" w:rsidRPr="00492740" w14:paraId="1B34C1E3" w14:textId="77777777" w:rsidTr="00590CE1">
        <w:tc>
          <w:tcPr>
            <w:tcW w:w="2358" w:type="dxa"/>
            <w:gridSpan w:val="2"/>
            <w:shd w:val="clear" w:color="auto" w:fill="auto"/>
            <w:vAlign w:val="bottom"/>
          </w:tcPr>
          <w:p w14:paraId="6FD629CF" w14:textId="77777777" w:rsidR="00B91EEC" w:rsidRPr="00315EDB" w:rsidRDefault="00B91EEC" w:rsidP="00B91EEC">
            <w:pPr>
              <w:tabs>
                <w:tab w:val="left" w:pos="342"/>
              </w:tabs>
              <w:spacing w:line="240" w:lineRule="exact"/>
              <w:ind w:right="-198"/>
              <w:rPr>
                <w:rFonts w:ascii="Arial" w:hAnsi="Arial" w:cs="Arial"/>
                <w:sz w:val="14"/>
                <w:szCs w:val="14"/>
                <w:cs/>
              </w:rPr>
            </w:pPr>
            <w:r w:rsidRPr="00315EDB">
              <w:rPr>
                <w:rFonts w:ascii="Arial" w:hAnsi="Arial" w:cs="Arial"/>
                <w:sz w:val="14"/>
                <w:szCs w:val="14"/>
              </w:rPr>
              <w:t>Unallocated income (expenses):</w:t>
            </w:r>
          </w:p>
        </w:tc>
        <w:tc>
          <w:tcPr>
            <w:tcW w:w="720" w:type="dxa"/>
            <w:vAlign w:val="bottom"/>
          </w:tcPr>
          <w:p w14:paraId="060EE22A"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04071165"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1E3302A5"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25F93B33"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6560E366"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5100B205"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22BA4E39"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6057A377"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1D27065E"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7D2BFA78" w14:textId="77777777" w:rsidR="00B91EEC" w:rsidRPr="00315EDB" w:rsidRDefault="00B91EEC" w:rsidP="00B91EEC">
            <w:pPr>
              <w:tabs>
                <w:tab w:val="decimal" w:pos="426"/>
              </w:tabs>
              <w:spacing w:line="240" w:lineRule="exact"/>
              <w:rPr>
                <w:rFonts w:ascii="Arial" w:hAnsi="Arial" w:cs="Arial"/>
                <w:sz w:val="14"/>
                <w:szCs w:val="14"/>
              </w:rPr>
            </w:pPr>
          </w:p>
        </w:tc>
      </w:tr>
      <w:tr w:rsidR="00B91EEC" w:rsidRPr="00492740" w14:paraId="01D52DF5" w14:textId="77777777" w:rsidTr="00590CE1">
        <w:tc>
          <w:tcPr>
            <w:tcW w:w="2358" w:type="dxa"/>
            <w:gridSpan w:val="2"/>
            <w:shd w:val="clear" w:color="auto" w:fill="auto"/>
            <w:vAlign w:val="bottom"/>
          </w:tcPr>
          <w:p w14:paraId="51FED158" w14:textId="77777777" w:rsidR="00B91EEC" w:rsidRPr="00315EDB" w:rsidRDefault="00B91EEC" w:rsidP="00B91EEC">
            <w:pPr>
              <w:tabs>
                <w:tab w:val="left" w:pos="342"/>
              </w:tabs>
              <w:spacing w:line="240" w:lineRule="exact"/>
              <w:ind w:right="-198"/>
              <w:rPr>
                <w:rFonts w:ascii="Arial" w:hAnsi="Arial" w:cs="Arial"/>
                <w:sz w:val="14"/>
                <w:szCs w:val="14"/>
                <w:cs/>
              </w:rPr>
            </w:pPr>
            <w:r w:rsidRPr="00315EDB">
              <w:rPr>
                <w:rFonts w:ascii="Arial" w:hAnsi="Arial" w:cs="Arial"/>
                <w:sz w:val="14"/>
                <w:szCs w:val="14"/>
              </w:rPr>
              <w:t>Finance income</w:t>
            </w:r>
          </w:p>
        </w:tc>
        <w:tc>
          <w:tcPr>
            <w:tcW w:w="720" w:type="dxa"/>
            <w:vAlign w:val="bottom"/>
          </w:tcPr>
          <w:p w14:paraId="37B1F96E"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41BAD058"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6D7A293"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0984BCBE"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4449889C"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540A9C5E"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361D97DE"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2857F1B2"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50E00F88" w14:textId="40144F2A" w:rsidR="00B91EEC" w:rsidRPr="00315EDB" w:rsidRDefault="00315EDB" w:rsidP="00B91EEC">
            <w:pPr>
              <w:tabs>
                <w:tab w:val="decimal" w:pos="426"/>
              </w:tabs>
              <w:spacing w:line="240" w:lineRule="exact"/>
              <w:rPr>
                <w:rFonts w:ascii="Arial" w:hAnsi="Arial" w:cs="Arial"/>
                <w:sz w:val="14"/>
                <w:szCs w:val="14"/>
              </w:rPr>
            </w:pPr>
            <w:r>
              <w:rPr>
                <w:rFonts w:ascii="Arial" w:hAnsi="Arial" w:cs="Arial"/>
                <w:sz w:val="14"/>
                <w:szCs w:val="14"/>
              </w:rPr>
              <w:t>18</w:t>
            </w:r>
          </w:p>
        </w:tc>
        <w:tc>
          <w:tcPr>
            <w:tcW w:w="720" w:type="dxa"/>
            <w:shd w:val="clear" w:color="auto" w:fill="auto"/>
            <w:vAlign w:val="bottom"/>
          </w:tcPr>
          <w:p w14:paraId="3EC0B464" w14:textId="71DC9AE5"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22</w:t>
            </w:r>
          </w:p>
        </w:tc>
      </w:tr>
      <w:tr w:rsidR="00B91EEC" w:rsidRPr="00492740" w14:paraId="207A4479" w14:textId="77777777" w:rsidTr="00590CE1">
        <w:tc>
          <w:tcPr>
            <w:tcW w:w="2358" w:type="dxa"/>
            <w:gridSpan w:val="2"/>
            <w:shd w:val="clear" w:color="auto" w:fill="auto"/>
            <w:vAlign w:val="bottom"/>
          </w:tcPr>
          <w:p w14:paraId="6A50CA5F" w14:textId="77777777" w:rsidR="00B91EEC" w:rsidRPr="00315EDB" w:rsidRDefault="00B91EEC" w:rsidP="00B91EEC">
            <w:pPr>
              <w:tabs>
                <w:tab w:val="left" w:pos="342"/>
              </w:tabs>
              <w:spacing w:line="240" w:lineRule="exact"/>
              <w:ind w:right="-198"/>
              <w:rPr>
                <w:rFonts w:ascii="Arial" w:hAnsi="Arial" w:cs="Arial"/>
                <w:sz w:val="14"/>
                <w:szCs w:val="14"/>
                <w:cs/>
              </w:rPr>
            </w:pPr>
            <w:r w:rsidRPr="00315EDB">
              <w:rPr>
                <w:rFonts w:ascii="Arial" w:hAnsi="Arial" w:cs="Arial"/>
                <w:sz w:val="14"/>
                <w:szCs w:val="14"/>
              </w:rPr>
              <w:t>Finance cost</w:t>
            </w:r>
          </w:p>
        </w:tc>
        <w:tc>
          <w:tcPr>
            <w:tcW w:w="720" w:type="dxa"/>
            <w:vAlign w:val="bottom"/>
          </w:tcPr>
          <w:p w14:paraId="38708B76"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50A2FC64"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17B96FF5"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4008C57F"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2B8D7B85"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6DC863BF"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3BA78CB3"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25CD81AD"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57F48ABC" w14:textId="53094350"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178</w:t>
            </w:r>
            <w:r w:rsidRPr="00315EDB">
              <w:rPr>
                <w:rFonts w:ascii="Arial" w:hAnsi="Arial" w:cs="Arial"/>
                <w:sz w:val="14"/>
                <w:szCs w:val="14"/>
              </w:rPr>
              <w:t>)</w:t>
            </w:r>
          </w:p>
        </w:tc>
        <w:tc>
          <w:tcPr>
            <w:tcW w:w="720" w:type="dxa"/>
            <w:shd w:val="clear" w:color="auto" w:fill="auto"/>
            <w:vAlign w:val="bottom"/>
          </w:tcPr>
          <w:p w14:paraId="5B7B33AC" w14:textId="2C16A168" w:rsidR="00B91EEC" w:rsidRPr="00315EDB" w:rsidRDefault="00B91EEC" w:rsidP="00B91EEC">
            <w:pPr>
              <w:tabs>
                <w:tab w:val="decimal" w:pos="426"/>
              </w:tabs>
              <w:spacing w:line="240" w:lineRule="exact"/>
              <w:rPr>
                <w:rFonts w:ascii="Arial" w:hAnsi="Arial" w:cs="Arial"/>
                <w:sz w:val="14"/>
                <w:szCs w:val="14"/>
                <w:cs/>
              </w:rPr>
            </w:pPr>
            <w:r w:rsidRPr="00315EDB">
              <w:rPr>
                <w:rFonts w:ascii="Arial" w:hAnsi="Arial" w:cs="Arial"/>
                <w:sz w:val="14"/>
                <w:szCs w:val="14"/>
              </w:rPr>
              <w:t>(185)</w:t>
            </w:r>
          </w:p>
        </w:tc>
      </w:tr>
      <w:tr w:rsidR="00B91EEC" w:rsidRPr="00492740" w14:paraId="6BBFEF8B" w14:textId="77777777" w:rsidTr="00590CE1">
        <w:tc>
          <w:tcPr>
            <w:tcW w:w="2358" w:type="dxa"/>
            <w:gridSpan w:val="2"/>
            <w:shd w:val="clear" w:color="auto" w:fill="auto"/>
            <w:vAlign w:val="bottom"/>
          </w:tcPr>
          <w:p w14:paraId="0DA19A85" w14:textId="77777777" w:rsidR="00B91EEC" w:rsidRPr="00315EDB" w:rsidRDefault="00B91EEC" w:rsidP="00B91EEC">
            <w:pPr>
              <w:tabs>
                <w:tab w:val="left" w:pos="342"/>
              </w:tabs>
              <w:spacing w:line="240" w:lineRule="exact"/>
              <w:ind w:right="-198"/>
              <w:rPr>
                <w:rFonts w:ascii="Arial" w:hAnsi="Arial" w:cs="Arial"/>
                <w:sz w:val="14"/>
                <w:szCs w:val="14"/>
              </w:rPr>
            </w:pPr>
            <w:r w:rsidRPr="00315EDB">
              <w:rPr>
                <w:rFonts w:ascii="Arial" w:hAnsi="Arial" w:cs="Arial"/>
                <w:sz w:val="14"/>
                <w:szCs w:val="14"/>
              </w:rPr>
              <w:t>Other income</w:t>
            </w:r>
          </w:p>
        </w:tc>
        <w:tc>
          <w:tcPr>
            <w:tcW w:w="720" w:type="dxa"/>
            <w:vAlign w:val="bottom"/>
          </w:tcPr>
          <w:p w14:paraId="0BB19B83"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7A7B719"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8281100"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7420FB72"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05B4B70"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3969C774"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2A1576B9"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147858EC"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67F814AC" w14:textId="142E786D" w:rsidR="00B91EEC" w:rsidRPr="00315EDB" w:rsidRDefault="00315EDB" w:rsidP="00B91EEC">
            <w:pPr>
              <w:tabs>
                <w:tab w:val="decimal" w:pos="426"/>
              </w:tabs>
              <w:spacing w:line="240" w:lineRule="exact"/>
              <w:rPr>
                <w:rFonts w:ascii="Arial" w:hAnsi="Arial" w:cs="Arial"/>
                <w:sz w:val="14"/>
                <w:szCs w:val="14"/>
              </w:rPr>
            </w:pPr>
            <w:r>
              <w:rPr>
                <w:rFonts w:ascii="Arial" w:hAnsi="Arial" w:cs="Arial"/>
                <w:sz w:val="14"/>
                <w:szCs w:val="14"/>
              </w:rPr>
              <w:t>116</w:t>
            </w:r>
          </w:p>
        </w:tc>
        <w:tc>
          <w:tcPr>
            <w:tcW w:w="720" w:type="dxa"/>
            <w:shd w:val="clear" w:color="auto" w:fill="auto"/>
            <w:vAlign w:val="bottom"/>
          </w:tcPr>
          <w:p w14:paraId="333DFA81" w14:textId="1CF39430"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86</w:t>
            </w:r>
          </w:p>
        </w:tc>
      </w:tr>
      <w:tr w:rsidR="00B91EEC" w:rsidRPr="00492740" w14:paraId="63AEC7AA" w14:textId="77777777" w:rsidTr="00590CE1">
        <w:tc>
          <w:tcPr>
            <w:tcW w:w="2358" w:type="dxa"/>
            <w:gridSpan w:val="2"/>
            <w:shd w:val="clear" w:color="auto" w:fill="auto"/>
            <w:vAlign w:val="bottom"/>
          </w:tcPr>
          <w:p w14:paraId="3D5588AE" w14:textId="77777777" w:rsidR="00B91EEC" w:rsidRPr="00315EDB" w:rsidRDefault="00B91EEC" w:rsidP="00B91EEC">
            <w:pPr>
              <w:tabs>
                <w:tab w:val="left" w:pos="342"/>
              </w:tabs>
              <w:spacing w:line="240" w:lineRule="exact"/>
              <w:ind w:left="162" w:right="-198" w:hanging="162"/>
              <w:rPr>
                <w:rFonts w:ascii="Arial" w:hAnsi="Arial" w:cs="Arial"/>
                <w:sz w:val="14"/>
                <w:szCs w:val="14"/>
              </w:rPr>
            </w:pPr>
            <w:r w:rsidRPr="00315EDB">
              <w:rPr>
                <w:rFonts w:ascii="Arial" w:hAnsi="Arial" w:cs="Arial"/>
                <w:sz w:val="14"/>
                <w:szCs w:val="14"/>
              </w:rPr>
              <w:t>Share of loss from investments             in associate</w:t>
            </w:r>
          </w:p>
        </w:tc>
        <w:tc>
          <w:tcPr>
            <w:tcW w:w="720" w:type="dxa"/>
            <w:vAlign w:val="bottom"/>
          </w:tcPr>
          <w:p w14:paraId="15694551"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0295008F"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2943100B"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0CCB4247"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6CBA64D3"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45BAD3FC"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2B634297"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19FE5EBE" w14:textId="77777777" w:rsidR="00B91EEC" w:rsidRPr="00315EDB" w:rsidRDefault="00B91EEC" w:rsidP="00B91EEC">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E85683A" w14:textId="722031EB"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2</w:t>
            </w:r>
            <w:r w:rsidRPr="00315EDB">
              <w:rPr>
                <w:rFonts w:ascii="Arial" w:hAnsi="Arial" w:cs="Arial"/>
                <w:sz w:val="14"/>
                <w:szCs w:val="14"/>
              </w:rPr>
              <w:t>)</w:t>
            </w:r>
          </w:p>
        </w:tc>
        <w:tc>
          <w:tcPr>
            <w:tcW w:w="720" w:type="dxa"/>
            <w:shd w:val="clear" w:color="auto" w:fill="auto"/>
            <w:vAlign w:val="bottom"/>
          </w:tcPr>
          <w:p w14:paraId="6EFC64AA" w14:textId="6406852C" w:rsidR="00B91EEC" w:rsidRPr="00315EDB" w:rsidRDefault="00B91EEC" w:rsidP="00B91EEC">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(2)</w:t>
            </w:r>
          </w:p>
        </w:tc>
      </w:tr>
      <w:tr w:rsidR="00B91EEC" w:rsidRPr="00492740" w14:paraId="076143A4" w14:textId="77777777" w:rsidTr="00590CE1">
        <w:tc>
          <w:tcPr>
            <w:tcW w:w="2358" w:type="dxa"/>
            <w:gridSpan w:val="2"/>
            <w:shd w:val="clear" w:color="auto" w:fill="auto"/>
            <w:vAlign w:val="bottom"/>
          </w:tcPr>
          <w:p w14:paraId="432EB2FA" w14:textId="6B520952" w:rsidR="00B91EEC" w:rsidRPr="00315EDB" w:rsidRDefault="00B91EEC" w:rsidP="00B91EEC">
            <w:pPr>
              <w:spacing w:line="240" w:lineRule="exact"/>
              <w:ind w:left="113" w:right="-198" w:hanging="113"/>
              <w:rPr>
                <w:rFonts w:ascii="Arial" w:hAnsi="Arial" w:cs="Arial"/>
                <w:b/>
                <w:bCs/>
                <w:sz w:val="14"/>
                <w:szCs w:val="14"/>
                <w:cs/>
              </w:rPr>
            </w:pPr>
            <w:r w:rsidRPr="00315EDB">
              <w:rPr>
                <w:rFonts w:ascii="Arial" w:hAnsi="Arial" w:cs="Arial"/>
                <w:b/>
                <w:bCs/>
                <w:spacing w:val="-3"/>
                <w:sz w:val="14"/>
                <w:szCs w:val="14"/>
              </w:rPr>
              <w:t>Profit (loss) before income tax expense</w:t>
            </w:r>
            <w:r w:rsidR="00233A06">
              <w:rPr>
                <w:rFonts w:ascii="Arial" w:hAnsi="Arial" w:cs="Arial"/>
                <w:b/>
                <w:bCs/>
                <w:spacing w:val="-3"/>
                <w:sz w:val="14"/>
                <w:szCs w:val="14"/>
              </w:rPr>
              <w:t>s</w:t>
            </w:r>
          </w:p>
        </w:tc>
        <w:tc>
          <w:tcPr>
            <w:tcW w:w="720" w:type="dxa"/>
            <w:vAlign w:val="bottom"/>
          </w:tcPr>
          <w:p w14:paraId="71950213"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7C7D8A42"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772E13D0"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DBB0CEC"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4BEB8509"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255B992A"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460FB381"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63662E22" w14:textId="77777777" w:rsidR="00B91EEC" w:rsidRPr="00315EDB" w:rsidRDefault="00B91EEC" w:rsidP="00B91EEC">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6204B91F" w14:textId="4DD30E7C" w:rsidR="00B91EEC" w:rsidRPr="00315EDB" w:rsidRDefault="00315EDB" w:rsidP="00B91EEC">
            <w:pPr>
              <w:tabs>
                <w:tab w:val="decimal" w:pos="426"/>
              </w:tabs>
              <w:spacing w:line="240" w:lineRule="exact"/>
              <w:rPr>
                <w:rFonts w:ascii="Arial" w:hAnsi="Arial" w:cs="Arial"/>
                <w:sz w:val="14"/>
                <w:szCs w:val="14"/>
              </w:rPr>
            </w:pPr>
            <w:r>
              <w:rPr>
                <w:rFonts w:ascii="Arial" w:hAnsi="Arial" w:cs="Arial"/>
                <w:sz w:val="14"/>
                <w:szCs w:val="14"/>
              </w:rPr>
              <w:t>270</w:t>
            </w:r>
          </w:p>
        </w:tc>
        <w:tc>
          <w:tcPr>
            <w:tcW w:w="720" w:type="dxa"/>
            <w:shd w:val="clear" w:color="auto" w:fill="auto"/>
            <w:vAlign w:val="bottom"/>
          </w:tcPr>
          <w:p w14:paraId="6A3ED43E" w14:textId="6D2032F8" w:rsidR="00B91EEC" w:rsidRPr="00315EDB" w:rsidRDefault="00B91EEC" w:rsidP="00B91EEC">
            <w:pPr>
              <w:tabs>
                <w:tab w:val="decimal" w:pos="426"/>
              </w:tabs>
              <w:spacing w:line="240" w:lineRule="exact"/>
              <w:rPr>
                <w:rFonts w:ascii="Arial" w:hAnsi="Arial" w:cs="Arial"/>
                <w:sz w:val="14"/>
                <w:szCs w:val="14"/>
              </w:rPr>
            </w:pPr>
            <w:r w:rsidRPr="00315EDB">
              <w:rPr>
                <w:rFonts w:ascii="Arial" w:hAnsi="Arial" w:cs="Arial"/>
                <w:sz w:val="14"/>
                <w:szCs w:val="14"/>
              </w:rPr>
              <w:t>(821)</w:t>
            </w:r>
          </w:p>
        </w:tc>
      </w:tr>
      <w:tr w:rsidR="00B91EEC" w:rsidRPr="00492740" w14:paraId="21E7D89D" w14:textId="77777777" w:rsidTr="00590CE1">
        <w:tc>
          <w:tcPr>
            <w:tcW w:w="2358" w:type="dxa"/>
            <w:gridSpan w:val="2"/>
            <w:shd w:val="clear" w:color="auto" w:fill="auto"/>
            <w:vAlign w:val="bottom"/>
          </w:tcPr>
          <w:p w14:paraId="396C9A62" w14:textId="453C73F1" w:rsidR="00B91EEC" w:rsidRPr="00315EDB" w:rsidRDefault="00B91EEC" w:rsidP="00B91EEC">
            <w:pPr>
              <w:tabs>
                <w:tab w:val="left" w:pos="342"/>
              </w:tabs>
              <w:spacing w:line="240" w:lineRule="exact"/>
              <w:ind w:right="-198"/>
              <w:rPr>
                <w:rFonts w:ascii="Arial" w:hAnsi="Arial" w:cs="Arial"/>
                <w:sz w:val="14"/>
                <w:szCs w:val="14"/>
                <w:cs/>
              </w:rPr>
            </w:pPr>
            <w:r w:rsidRPr="00315EDB">
              <w:rPr>
                <w:rFonts w:ascii="Arial" w:hAnsi="Arial" w:cs="Arial"/>
                <w:sz w:val="14"/>
                <w:szCs w:val="14"/>
              </w:rPr>
              <w:t>Income tax expense</w:t>
            </w:r>
            <w:r w:rsidR="00233A06">
              <w:rPr>
                <w:rFonts w:ascii="Arial" w:hAnsi="Arial" w:cs="Arial"/>
                <w:sz w:val="14"/>
                <w:szCs w:val="14"/>
              </w:rPr>
              <w:t>s</w:t>
            </w:r>
          </w:p>
        </w:tc>
        <w:tc>
          <w:tcPr>
            <w:tcW w:w="720" w:type="dxa"/>
            <w:vAlign w:val="bottom"/>
          </w:tcPr>
          <w:p w14:paraId="166B7719"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3C4B739"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1CB5E7F1"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098FC10D"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6AEDC18C"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3E27100B"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7B9F5D52"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2BCBFF23" w14:textId="77777777" w:rsidR="00B91EEC" w:rsidRPr="00315EDB" w:rsidRDefault="00B91EEC" w:rsidP="00B91EEC">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4C07AE5E" w14:textId="7690D0A9"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11</w:t>
            </w:r>
            <w:r w:rsidRPr="00315EDB">
              <w:rPr>
                <w:rFonts w:ascii="Arial" w:hAnsi="Arial" w:cs="Arial"/>
                <w:sz w:val="14"/>
                <w:szCs w:val="14"/>
              </w:rPr>
              <w:t>)</w:t>
            </w:r>
          </w:p>
        </w:tc>
        <w:tc>
          <w:tcPr>
            <w:tcW w:w="720" w:type="dxa"/>
            <w:shd w:val="clear" w:color="auto" w:fill="auto"/>
            <w:vAlign w:val="bottom"/>
          </w:tcPr>
          <w:p w14:paraId="5DB91F05" w14:textId="2FCFF895" w:rsidR="00B91EEC" w:rsidRPr="00315EDB" w:rsidRDefault="00B91EEC" w:rsidP="00B91EEC">
            <w:pPr>
              <w:pBdr>
                <w:bottom w:val="sing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(41)</w:t>
            </w:r>
          </w:p>
        </w:tc>
      </w:tr>
      <w:tr w:rsidR="00B91EEC" w:rsidRPr="00492740" w14:paraId="273F9989" w14:textId="77777777" w:rsidTr="00590CE1">
        <w:tc>
          <w:tcPr>
            <w:tcW w:w="2358" w:type="dxa"/>
            <w:gridSpan w:val="2"/>
            <w:shd w:val="clear" w:color="auto" w:fill="auto"/>
            <w:vAlign w:val="bottom"/>
          </w:tcPr>
          <w:p w14:paraId="566DB1B0" w14:textId="77777777" w:rsidR="00B91EEC" w:rsidRPr="00315EDB" w:rsidRDefault="00B91EEC" w:rsidP="00B91EEC">
            <w:pPr>
              <w:spacing w:line="240" w:lineRule="exact"/>
              <w:ind w:left="113" w:right="-198" w:hanging="113"/>
              <w:rPr>
                <w:rFonts w:ascii="Arial" w:hAnsi="Arial" w:cs="Arial"/>
                <w:b/>
                <w:bCs/>
                <w:sz w:val="14"/>
                <w:szCs w:val="14"/>
                <w:cs/>
              </w:rPr>
            </w:pPr>
            <w:r w:rsidRPr="00315EDB">
              <w:rPr>
                <w:rFonts w:ascii="Arial" w:hAnsi="Arial" w:cs="Arial"/>
                <w:b/>
                <w:bCs/>
                <w:sz w:val="14"/>
                <w:szCs w:val="14"/>
              </w:rPr>
              <w:t>Profit (loss) for the period</w:t>
            </w:r>
          </w:p>
        </w:tc>
        <w:tc>
          <w:tcPr>
            <w:tcW w:w="720" w:type="dxa"/>
            <w:vAlign w:val="bottom"/>
          </w:tcPr>
          <w:p w14:paraId="49467EAF"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076DFEF"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5B799DED"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63AC7F96"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6BA78C4F"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15BEA558"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4DD9D126"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383970C7" w14:textId="77777777" w:rsidR="00B91EEC" w:rsidRPr="00315EDB" w:rsidRDefault="00B91EEC" w:rsidP="00B91EEC">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0EA85132" w14:textId="0C12461F" w:rsidR="00B91EEC" w:rsidRPr="00315EDB" w:rsidRDefault="00315EDB" w:rsidP="00B91EEC">
            <w:pPr>
              <w:tabs>
                <w:tab w:val="decimal" w:pos="426"/>
              </w:tabs>
              <w:spacing w:line="240" w:lineRule="exact"/>
              <w:rPr>
                <w:rFonts w:ascii="Arial" w:hAnsi="Arial" w:cs="Arial"/>
                <w:sz w:val="14"/>
                <w:szCs w:val="14"/>
              </w:rPr>
            </w:pPr>
            <w:r>
              <w:rPr>
                <w:rFonts w:ascii="Arial" w:hAnsi="Arial" w:cs="Arial"/>
                <w:sz w:val="14"/>
                <w:szCs w:val="14"/>
              </w:rPr>
              <w:t>259</w:t>
            </w:r>
          </w:p>
        </w:tc>
        <w:tc>
          <w:tcPr>
            <w:tcW w:w="720" w:type="dxa"/>
            <w:shd w:val="clear" w:color="auto" w:fill="auto"/>
            <w:vAlign w:val="bottom"/>
          </w:tcPr>
          <w:p w14:paraId="6A3FA8E7" w14:textId="494E8C31" w:rsidR="00B91EEC" w:rsidRPr="00315EDB" w:rsidRDefault="00B91EEC" w:rsidP="00B91EEC">
            <w:pPr>
              <w:tabs>
                <w:tab w:val="decimal" w:pos="426"/>
              </w:tabs>
              <w:spacing w:line="240" w:lineRule="exact"/>
              <w:rPr>
                <w:rFonts w:ascii="Arial" w:hAnsi="Arial" w:cs="Arial"/>
                <w:sz w:val="14"/>
                <w:szCs w:val="14"/>
                <w:cs/>
              </w:rPr>
            </w:pPr>
            <w:r w:rsidRPr="00315EDB">
              <w:rPr>
                <w:rFonts w:ascii="Arial" w:hAnsi="Arial" w:cs="Arial"/>
                <w:sz w:val="14"/>
                <w:szCs w:val="14"/>
              </w:rPr>
              <w:t>(862)</w:t>
            </w:r>
          </w:p>
        </w:tc>
      </w:tr>
      <w:tr w:rsidR="00B91EEC" w:rsidRPr="00492740" w14:paraId="6E46E0D5" w14:textId="77777777" w:rsidTr="00590CE1">
        <w:tc>
          <w:tcPr>
            <w:tcW w:w="2358" w:type="dxa"/>
            <w:gridSpan w:val="2"/>
            <w:shd w:val="clear" w:color="auto" w:fill="auto"/>
            <w:vAlign w:val="bottom"/>
          </w:tcPr>
          <w:p w14:paraId="4DF1DAA9" w14:textId="77777777" w:rsidR="00B91EEC" w:rsidRPr="00315EDB" w:rsidRDefault="00B91EEC" w:rsidP="00B91EEC">
            <w:pPr>
              <w:tabs>
                <w:tab w:val="left" w:pos="342"/>
              </w:tabs>
              <w:spacing w:line="240" w:lineRule="exact"/>
              <w:ind w:left="162" w:right="-198" w:hanging="162"/>
              <w:rPr>
                <w:rFonts w:ascii="Arial" w:hAnsi="Arial" w:cs="Arial"/>
                <w:sz w:val="14"/>
                <w:szCs w:val="14"/>
              </w:rPr>
            </w:pPr>
            <w:r w:rsidRPr="00315EDB">
              <w:rPr>
                <w:rFonts w:ascii="Arial" w:hAnsi="Arial" w:cs="Arial"/>
                <w:sz w:val="14"/>
                <w:szCs w:val="14"/>
              </w:rPr>
              <w:t>Profit attributable to non-controlling interests of the subsidiary</w:t>
            </w:r>
          </w:p>
        </w:tc>
        <w:tc>
          <w:tcPr>
            <w:tcW w:w="720" w:type="dxa"/>
            <w:vAlign w:val="bottom"/>
          </w:tcPr>
          <w:p w14:paraId="525E6095"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09AC1025"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28F41104"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63D9B6C"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74805752"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7AA2E3DD"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560C97E2"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3C2BAA05" w14:textId="77777777" w:rsidR="00B91EEC" w:rsidRPr="00315EDB" w:rsidRDefault="00B91EEC" w:rsidP="00B91EEC">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72265163" w14:textId="1FC961A0"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w:t>
            </w:r>
            <w:r w:rsidR="00315EDB">
              <w:rPr>
                <w:rFonts w:ascii="Arial" w:hAnsi="Arial" w:cs="Arial"/>
                <w:sz w:val="14"/>
                <w:szCs w:val="14"/>
              </w:rPr>
              <w:t>11</w:t>
            </w:r>
            <w:r w:rsidRPr="00315EDB">
              <w:rPr>
                <w:rFonts w:ascii="Arial" w:hAnsi="Arial" w:cs="Arial"/>
                <w:sz w:val="14"/>
                <w:szCs w:val="14"/>
              </w:rPr>
              <w:t>)</w:t>
            </w:r>
          </w:p>
        </w:tc>
        <w:tc>
          <w:tcPr>
            <w:tcW w:w="720" w:type="dxa"/>
            <w:shd w:val="clear" w:color="auto" w:fill="auto"/>
            <w:vAlign w:val="bottom"/>
          </w:tcPr>
          <w:p w14:paraId="430D3F6C" w14:textId="7150382B" w:rsidR="00B91EEC" w:rsidRPr="00315EDB" w:rsidRDefault="00B91EEC" w:rsidP="00B91EEC">
            <w:pPr>
              <w:pBdr>
                <w:bottom w:val="single" w:sz="4" w:space="1" w:color="auto"/>
              </w:pBdr>
              <w:tabs>
                <w:tab w:val="decimal" w:pos="426"/>
              </w:tabs>
              <w:spacing w:line="240" w:lineRule="exact"/>
              <w:rPr>
                <w:rFonts w:ascii="Arial" w:hAnsi="Arial" w:cs="Arial"/>
                <w:sz w:val="14"/>
                <w:szCs w:val="14"/>
              </w:rPr>
            </w:pPr>
            <w:r w:rsidRPr="00315EDB">
              <w:rPr>
                <w:rFonts w:ascii="Arial" w:hAnsi="Arial" w:cs="Arial"/>
                <w:sz w:val="14"/>
                <w:szCs w:val="14"/>
              </w:rPr>
              <w:t>(18)</w:t>
            </w:r>
          </w:p>
        </w:tc>
      </w:tr>
      <w:tr w:rsidR="00B91EEC" w:rsidRPr="00492740" w14:paraId="7209C653" w14:textId="77777777" w:rsidTr="00590CE1">
        <w:tc>
          <w:tcPr>
            <w:tcW w:w="2358" w:type="dxa"/>
            <w:gridSpan w:val="2"/>
            <w:shd w:val="clear" w:color="auto" w:fill="auto"/>
            <w:vAlign w:val="bottom"/>
          </w:tcPr>
          <w:p w14:paraId="302C39F9" w14:textId="77777777" w:rsidR="00B91EEC" w:rsidRPr="00315EDB" w:rsidRDefault="00B91EEC" w:rsidP="00B91EEC">
            <w:pPr>
              <w:tabs>
                <w:tab w:val="left" w:pos="342"/>
              </w:tabs>
              <w:spacing w:line="240" w:lineRule="exact"/>
              <w:ind w:left="162" w:right="-198" w:hanging="162"/>
              <w:rPr>
                <w:rFonts w:ascii="Arial" w:hAnsi="Arial" w:cs="Arial"/>
                <w:b/>
                <w:bCs/>
                <w:sz w:val="14"/>
                <w:szCs w:val="14"/>
              </w:rPr>
            </w:pPr>
            <w:r w:rsidRPr="00315EDB">
              <w:rPr>
                <w:rFonts w:ascii="Arial" w:hAnsi="Arial" w:cs="Arial"/>
                <w:b/>
                <w:bCs/>
                <w:sz w:val="14"/>
                <w:szCs w:val="14"/>
              </w:rPr>
              <w:t xml:space="preserve">Profit (loss) for the period - attributable </w:t>
            </w:r>
            <w:r w:rsidRPr="00315EDB">
              <w:rPr>
                <w:rFonts w:ascii="Arial" w:hAnsi="Arial" w:cs="Arial"/>
                <w:b/>
                <w:bCs/>
                <w:spacing w:val="-3"/>
                <w:sz w:val="14"/>
                <w:szCs w:val="14"/>
              </w:rPr>
              <w:t>to equity holders of the Company</w:t>
            </w:r>
          </w:p>
        </w:tc>
        <w:tc>
          <w:tcPr>
            <w:tcW w:w="720" w:type="dxa"/>
            <w:vAlign w:val="bottom"/>
          </w:tcPr>
          <w:p w14:paraId="2BB8E332"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6EF0B18E"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22D87DDD"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666142B4"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vAlign w:val="bottom"/>
          </w:tcPr>
          <w:p w14:paraId="3C48CECE"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50327F64"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3C4DEEE7" w14:textId="77777777" w:rsidR="00B91EEC" w:rsidRPr="00315EDB" w:rsidRDefault="00B91EEC" w:rsidP="00B91EEC">
            <w:pPr>
              <w:tabs>
                <w:tab w:val="decimal" w:pos="426"/>
              </w:tabs>
              <w:spacing w:line="240" w:lineRule="exact"/>
              <w:rPr>
                <w:rFonts w:ascii="Arial" w:hAnsi="Arial" w:cs="Arial"/>
                <w:sz w:val="14"/>
                <w:szCs w:val="14"/>
              </w:rPr>
            </w:pPr>
          </w:p>
        </w:tc>
        <w:tc>
          <w:tcPr>
            <w:tcW w:w="720" w:type="dxa"/>
            <w:shd w:val="clear" w:color="auto" w:fill="auto"/>
            <w:vAlign w:val="bottom"/>
          </w:tcPr>
          <w:p w14:paraId="14D2EA03" w14:textId="77777777" w:rsidR="00B91EEC" w:rsidRPr="00315EDB" w:rsidRDefault="00B91EEC" w:rsidP="00B91EEC">
            <w:pPr>
              <w:tabs>
                <w:tab w:val="decimal" w:pos="426"/>
                <w:tab w:val="decimal" w:pos="947"/>
              </w:tabs>
              <w:spacing w:line="240" w:lineRule="exact"/>
              <w:rPr>
                <w:rFonts w:ascii="Arial" w:hAnsi="Arial" w:cs="Arial"/>
                <w:sz w:val="14"/>
                <w:szCs w:val="14"/>
              </w:rPr>
            </w:pPr>
          </w:p>
        </w:tc>
        <w:tc>
          <w:tcPr>
            <w:tcW w:w="720" w:type="dxa"/>
            <w:shd w:val="clear" w:color="auto" w:fill="auto"/>
            <w:vAlign w:val="bottom"/>
          </w:tcPr>
          <w:p w14:paraId="7A68439D" w14:textId="6ACE1CFE" w:rsidR="00B91EEC" w:rsidRPr="00315EDB" w:rsidRDefault="00315EDB" w:rsidP="00B91EEC">
            <w:pPr>
              <w:pBdr>
                <w:bottom w:val="double" w:sz="4" w:space="1" w:color="auto"/>
              </w:pBdr>
              <w:tabs>
                <w:tab w:val="decimal" w:pos="426"/>
              </w:tabs>
              <w:spacing w:line="240" w:lineRule="exact"/>
              <w:rPr>
                <w:rFonts w:ascii="Arial" w:hAnsi="Arial" w:cs="Arial"/>
                <w:sz w:val="14"/>
                <w:szCs w:val="14"/>
              </w:rPr>
            </w:pPr>
            <w:r>
              <w:rPr>
                <w:rFonts w:ascii="Arial" w:hAnsi="Arial" w:cs="Arial"/>
                <w:sz w:val="14"/>
                <w:szCs w:val="14"/>
              </w:rPr>
              <w:t>248</w:t>
            </w:r>
          </w:p>
        </w:tc>
        <w:tc>
          <w:tcPr>
            <w:tcW w:w="720" w:type="dxa"/>
            <w:shd w:val="clear" w:color="auto" w:fill="auto"/>
            <w:vAlign w:val="bottom"/>
          </w:tcPr>
          <w:p w14:paraId="0CF6C5AA" w14:textId="4CFD5955" w:rsidR="00B91EEC" w:rsidRPr="00315EDB" w:rsidRDefault="00B91EEC" w:rsidP="00B91EEC">
            <w:pPr>
              <w:pBdr>
                <w:bottom w:val="double" w:sz="4" w:space="1" w:color="auto"/>
              </w:pBdr>
              <w:tabs>
                <w:tab w:val="decimal" w:pos="426"/>
              </w:tabs>
              <w:spacing w:line="240" w:lineRule="exact"/>
              <w:rPr>
                <w:rFonts w:ascii="Arial" w:hAnsi="Arial" w:cs="Arial"/>
                <w:sz w:val="14"/>
                <w:szCs w:val="14"/>
                <w:cs/>
              </w:rPr>
            </w:pPr>
            <w:r w:rsidRPr="00315EDB">
              <w:rPr>
                <w:rFonts w:ascii="Arial" w:hAnsi="Arial" w:cs="Arial"/>
                <w:sz w:val="14"/>
                <w:szCs w:val="14"/>
              </w:rPr>
              <w:t>(880)</w:t>
            </w:r>
          </w:p>
        </w:tc>
      </w:tr>
    </w:tbl>
    <w:p w14:paraId="28054F9B" w14:textId="5084194A" w:rsidR="000621AB" w:rsidRPr="00492740" w:rsidRDefault="004E07EF" w:rsidP="00B8370F">
      <w:pPr>
        <w:overflowPunct/>
        <w:spacing w:before="160" w:after="120" w:line="380" w:lineRule="exact"/>
        <w:ind w:left="547" w:hanging="547"/>
        <w:jc w:val="thaiDistribute"/>
        <w:textAlignment w:val="auto"/>
        <w:rPr>
          <w:rFonts w:ascii="Arial" w:hAnsi="Arial" w:cs="Arial"/>
          <w:b/>
          <w:bCs/>
          <w:sz w:val="22"/>
          <w:szCs w:val="22"/>
        </w:rPr>
      </w:pPr>
      <w:r w:rsidRPr="00492740">
        <w:rPr>
          <w:rFonts w:ascii="Arial" w:hAnsi="Arial" w:cs="Arial"/>
          <w:b/>
          <w:bCs/>
          <w:sz w:val="22"/>
          <w:szCs w:val="28"/>
        </w:rPr>
        <w:t>1</w:t>
      </w:r>
      <w:r w:rsidR="001B5D2B" w:rsidRPr="00492740">
        <w:rPr>
          <w:rFonts w:ascii="Arial" w:hAnsi="Arial" w:cs="Arial"/>
          <w:b/>
          <w:bCs/>
          <w:sz w:val="22"/>
          <w:szCs w:val="28"/>
        </w:rPr>
        <w:t>6</w:t>
      </w:r>
      <w:r w:rsidR="00DB42AC" w:rsidRPr="00492740">
        <w:rPr>
          <w:rFonts w:ascii="Arial" w:hAnsi="Arial" w:cs="Arial"/>
          <w:b/>
          <w:bCs/>
          <w:sz w:val="22"/>
          <w:szCs w:val="22"/>
        </w:rPr>
        <w:t>.</w:t>
      </w:r>
      <w:r w:rsidR="000621AB" w:rsidRPr="00492740">
        <w:rPr>
          <w:rFonts w:ascii="Arial" w:hAnsi="Arial" w:cs="Arial"/>
          <w:b/>
          <w:bCs/>
          <w:sz w:val="22"/>
          <w:szCs w:val="22"/>
        </w:rPr>
        <w:tab/>
        <w:t>Commitments and contingent liabilities</w:t>
      </w:r>
    </w:p>
    <w:p w14:paraId="6ECBB310" w14:textId="00463C29" w:rsidR="000621AB" w:rsidRPr="00492740" w:rsidRDefault="004E07EF" w:rsidP="0047663B">
      <w:pPr>
        <w:overflowPunct/>
        <w:spacing w:before="120" w:after="120" w:line="380" w:lineRule="exact"/>
        <w:ind w:left="547" w:hanging="547"/>
        <w:jc w:val="thaiDistribute"/>
        <w:textAlignment w:val="auto"/>
        <w:rPr>
          <w:rFonts w:ascii="Arial" w:hAnsi="Arial" w:cs="Arial"/>
          <w:b/>
          <w:bCs/>
          <w:sz w:val="22"/>
          <w:szCs w:val="22"/>
        </w:rPr>
      </w:pPr>
      <w:r w:rsidRPr="00492740">
        <w:rPr>
          <w:rFonts w:ascii="Arial" w:hAnsi="Arial" w:cs="Arial"/>
          <w:b/>
          <w:bCs/>
          <w:sz w:val="22"/>
          <w:szCs w:val="22"/>
        </w:rPr>
        <w:t>1</w:t>
      </w:r>
      <w:r w:rsidR="001B5D2B" w:rsidRPr="00492740">
        <w:rPr>
          <w:rFonts w:ascii="Arial" w:hAnsi="Arial" w:cs="Arial"/>
          <w:b/>
          <w:bCs/>
          <w:sz w:val="22"/>
          <w:szCs w:val="22"/>
        </w:rPr>
        <w:t>6</w:t>
      </w:r>
      <w:r w:rsidR="000621AB" w:rsidRPr="00492740">
        <w:rPr>
          <w:rFonts w:ascii="Arial" w:hAnsi="Arial" w:cs="Arial"/>
          <w:b/>
          <w:bCs/>
          <w:sz w:val="22"/>
          <w:szCs w:val="22"/>
        </w:rPr>
        <w:t>.1</w:t>
      </w:r>
      <w:r w:rsidR="000621AB" w:rsidRPr="00492740">
        <w:rPr>
          <w:rFonts w:ascii="Arial" w:hAnsi="Arial" w:cs="Arial"/>
          <w:b/>
          <w:bCs/>
          <w:sz w:val="22"/>
          <w:szCs w:val="22"/>
        </w:rPr>
        <w:tab/>
        <w:t>Capital commitments</w:t>
      </w:r>
    </w:p>
    <w:p w14:paraId="17A17123" w14:textId="11EFF076" w:rsidR="005B6984" w:rsidRPr="00492740" w:rsidRDefault="005B6984" w:rsidP="0047663B">
      <w:pPr>
        <w:spacing w:before="120" w:after="120" w:line="380" w:lineRule="exact"/>
        <w:ind w:left="547"/>
        <w:jc w:val="thaiDistribute"/>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xml:space="preserve">, the </w:t>
      </w:r>
      <w:r w:rsidR="000C2428" w:rsidRPr="00492740">
        <w:rPr>
          <w:rFonts w:ascii="Arial" w:hAnsi="Arial" w:cs="Arial"/>
          <w:sz w:val="22"/>
          <w:szCs w:val="22"/>
        </w:rPr>
        <w:t>Group</w:t>
      </w:r>
      <w:r w:rsidRPr="00492740">
        <w:rPr>
          <w:rFonts w:ascii="Arial" w:hAnsi="Arial" w:cs="Arial"/>
          <w:sz w:val="22"/>
          <w:szCs w:val="22"/>
        </w:rPr>
        <w:t xml:space="preserve"> had the following capital commitments:</w:t>
      </w:r>
    </w:p>
    <w:p w14:paraId="277E1D2A" w14:textId="524DD1B6" w:rsidR="003F722A" w:rsidRPr="00492740" w:rsidRDefault="005B6984" w:rsidP="0047663B">
      <w:pPr>
        <w:numPr>
          <w:ilvl w:val="0"/>
          <w:numId w:val="1"/>
        </w:numPr>
        <w:spacing w:before="120" w:after="120" w:line="380" w:lineRule="exact"/>
        <w:ind w:left="900"/>
        <w:jc w:val="thaiDistribute"/>
        <w:rPr>
          <w:rFonts w:ascii="Arial" w:hAnsi="Arial" w:cs="Arial"/>
          <w:sz w:val="22"/>
          <w:szCs w:val="22"/>
        </w:rPr>
      </w:pPr>
      <w:r w:rsidRPr="00492740">
        <w:rPr>
          <w:rFonts w:ascii="Arial" w:hAnsi="Arial" w:cs="Arial"/>
          <w:sz w:val="22"/>
          <w:szCs w:val="22"/>
        </w:rPr>
        <w:t>The Company had an outstanding commitment of USD</w:t>
      </w:r>
      <w:r w:rsidR="00944304" w:rsidRPr="00492740">
        <w:rPr>
          <w:rFonts w:ascii="Arial" w:hAnsi="Arial" w:cs="Arial"/>
          <w:sz w:val="22"/>
          <w:szCs w:val="22"/>
        </w:rPr>
        <w:t xml:space="preserve"> </w:t>
      </w:r>
      <w:r w:rsidR="008F71C8" w:rsidRPr="00492740">
        <w:rPr>
          <w:rFonts w:ascii="Arial" w:hAnsi="Arial" w:cs="Arial"/>
          <w:sz w:val="22"/>
          <w:szCs w:val="22"/>
        </w:rPr>
        <w:t>4,495</w:t>
      </w:r>
      <w:r w:rsidR="00944304" w:rsidRPr="00492740">
        <w:rPr>
          <w:rFonts w:ascii="Arial" w:hAnsi="Arial" w:cs="Arial"/>
          <w:sz w:val="22"/>
          <w:szCs w:val="22"/>
        </w:rPr>
        <w:t xml:space="preserve"> </w:t>
      </w:r>
      <w:r w:rsidRPr="00492740">
        <w:rPr>
          <w:rFonts w:ascii="Arial" w:hAnsi="Arial" w:cs="Arial"/>
          <w:sz w:val="22"/>
          <w:szCs w:val="22"/>
        </w:rPr>
        <w:t xml:space="preserve">of the uncalled portion of investment in </w:t>
      </w:r>
      <w:r w:rsidR="000C2428" w:rsidRPr="00492740">
        <w:rPr>
          <w:rFonts w:ascii="Arial" w:hAnsi="Arial" w:cs="Arial"/>
          <w:sz w:val="22"/>
          <w:szCs w:val="22"/>
        </w:rPr>
        <w:t>a</w:t>
      </w:r>
      <w:r w:rsidR="00A64C25" w:rsidRPr="00492740">
        <w:rPr>
          <w:rFonts w:ascii="Arial" w:hAnsi="Arial" w:cs="Arial"/>
          <w:sz w:val="22"/>
          <w:szCs w:val="22"/>
        </w:rPr>
        <w:t xml:space="preserve"> </w:t>
      </w:r>
      <w:r w:rsidR="000C2428" w:rsidRPr="00492740">
        <w:rPr>
          <w:rFonts w:ascii="Arial" w:hAnsi="Arial" w:cs="Arial"/>
          <w:sz w:val="22"/>
          <w:szCs w:val="22"/>
        </w:rPr>
        <w:t>subsidiary</w:t>
      </w:r>
      <w:r w:rsidR="007D0206" w:rsidRPr="00492740">
        <w:rPr>
          <w:rFonts w:ascii="Arial" w:hAnsi="Arial" w:cs="Arial"/>
          <w:sz w:val="22"/>
          <w:szCs w:val="22"/>
        </w:rPr>
        <w:t xml:space="preserve"> </w:t>
      </w:r>
      <w:r w:rsidR="0079485C" w:rsidRPr="00492740">
        <w:rPr>
          <w:rFonts w:ascii="Arial" w:hAnsi="Arial" w:cs="Arial"/>
          <w:sz w:val="22"/>
          <w:szCs w:val="22"/>
        </w:rPr>
        <w:t>(</w:t>
      </w:r>
      <w:r w:rsidR="004254D0" w:rsidRPr="00492740">
        <w:rPr>
          <w:rFonts w:ascii="Arial" w:hAnsi="Arial" w:cs="Arial"/>
          <w:sz w:val="22"/>
          <w:szCs w:val="22"/>
        </w:rPr>
        <w:t>31 December 2024</w:t>
      </w:r>
      <w:r w:rsidR="0079485C" w:rsidRPr="00492740">
        <w:rPr>
          <w:rFonts w:ascii="Arial" w:hAnsi="Arial" w:cs="Arial"/>
          <w:sz w:val="22"/>
          <w:szCs w:val="22"/>
        </w:rPr>
        <w:t xml:space="preserve">: USD </w:t>
      </w:r>
      <w:r w:rsidR="005F10AD" w:rsidRPr="00492740">
        <w:rPr>
          <w:rFonts w:ascii="Arial" w:hAnsi="Arial" w:cs="Arial"/>
          <w:sz w:val="22"/>
          <w:szCs w:val="22"/>
        </w:rPr>
        <w:t>4,495</w:t>
      </w:r>
      <w:r w:rsidR="0079485C" w:rsidRPr="00492740">
        <w:rPr>
          <w:rFonts w:ascii="Arial" w:hAnsi="Arial" w:cs="Arial"/>
          <w:sz w:val="22"/>
          <w:szCs w:val="22"/>
        </w:rPr>
        <w:t>).</w:t>
      </w:r>
      <w:r w:rsidRPr="00492740">
        <w:rPr>
          <w:rFonts w:ascii="Arial" w:hAnsi="Arial" w:cs="Arial"/>
          <w:sz w:val="22"/>
          <w:szCs w:val="22"/>
        </w:rPr>
        <w:t xml:space="preserve">   </w:t>
      </w:r>
    </w:p>
    <w:p w14:paraId="2C3198BE" w14:textId="6DC7FB85" w:rsidR="005B6984" w:rsidRPr="00492740" w:rsidRDefault="005B6984" w:rsidP="0047663B">
      <w:pPr>
        <w:numPr>
          <w:ilvl w:val="0"/>
          <w:numId w:val="1"/>
        </w:numPr>
        <w:spacing w:before="120" w:after="120" w:line="380" w:lineRule="exact"/>
        <w:ind w:left="900"/>
        <w:jc w:val="thaiDistribute"/>
        <w:rPr>
          <w:rFonts w:ascii="Arial" w:hAnsi="Arial" w:cs="Arial"/>
          <w:sz w:val="22"/>
          <w:szCs w:val="22"/>
        </w:rPr>
      </w:pPr>
      <w:r w:rsidRPr="00492740">
        <w:rPr>
          <w:rFonts w:ascii="Arial" w:hAnsi="Arial" w:cs="Arial"/>
          <w:sz w:val="22"/>
          <w:szCs w:val="22"/>
        </w:rPr>
        <w:t>The subsidiary had an outstanding commitment of USD</w:t>
      </w:r>
      <w:r w:rsidR="000908A5" w:rsidRPr="00492740">
        <w:rPr>
          <w:rFonts w:ascii="Arial" w:hAnsi="Arial" w:cs="Arial"/>
          <w:sz w:val="22"/>
          <w:szCs w:val="22"/>
          <w:cs/>
        </w:rPr>
        <w:t xml:space="preserve"> </w:t>
      </w:r>
      <w:r w:rsidR="008F71C8" w:rsidRPr="00492740">
        <w:rPr>
          <w:rFonts w:ascii="Arial" w:hAnsi="Arial" w:cs="Arial"/>
          <w:sz w:val="22"/>
          <w:szCs w:val="22"/>
        </w:rPr>
        <w:t>1</w:t>
      </w:r>
      <w:r w:rsidR="00C02B9E" w:rsidRPr="00492740">
        <w:rPr>
          <w:rFonts w:ascii="Arial" w:hAnsi="Arial" w:cs="Arial"/>
          <w:sz w:val="22"/>
          <w:szCs w:val="22"/>
        </w:rPr>
        <w:t xml:space="preserve"> </w:t>
      </w:r>
      <w:r w:rsidRPr="00492740">
        <w:rPr>
          <w:rFonts w:ascii="Arial" w:hAnsi="Arial" w:cs="Arial"/>
          <w:sz w:val="22"/>
          <w:szCs w:val="22"/>
        </w:rPr>
        <w:t>million of the uncalled portion of investment in the joint arrangement (</w:t>
      </w:r>
      <w:r w:rsidR="004254D0" w:rsidRPr="00492740">
        <w:rPr>
          <w:rFonts w:ascii="Arial" w:hAnsi="Arial" w:cs="Arial"/>
          <w:sz w:val="22"/>
          <w:szCs w:val="22"/>
        </w:rPr>
        <w:t>31 December 2024</w:t>
      </w:r>
      <w:r w:rsidRPr="00492740">
        <w:rPr>
          <w:rFonts w:ascii="Arial" w:hAnsi="Arial" w:cs="Arial"/>
          <w:sz w:val="22"/>
          <w:szCs w:val="22"/>
        </w:rPr>
        <w:t xml:space="preserve">: </w:t>
      </w:r>
      <w:r w:rsidR="00BF1C28" w:rsidRPr="00492740">
        <w:rPr>
          <w:rFonts w:ascii="Arial" w:hAnsi="Arial" w:cs="Arial"/>
          <w:sz w:val="22"/>
          <w:szCs w:val="22"/>
        </w:rPr>
        <w:t xml:space="preserve">USD </w:t>
      </w:r>
      <w:r w:rsidR="005F10AD" w:rsidRPr="00492740">
        <w:rPr>
          <w:rFonts w:ascii="Arial" w:hAnsi="Arial" w:cs="Arial"/>
          <w:sz w:val="22"/>
          <w:szCs w:val="22"/>
        </w:rPr>
        <w:t>1</w:t>
      </w:r>
      <w:r w:rsidR="00BF1C28" w:rsidRPr="00492740">
        <w:rPr>
          <w:rFonts w:ascii="Arial" w:hAnsi="Arial" w:cs="Arial"/>
          <w:sz w:val="22"/>
          <w:szCs w:val="22"/>
        </w:rPr>
        <w:t xml:space="preserve"> million</w:t>
      </w:r>
      <w:r w:rsidRPr="00492740">
        <w:rPr>
          <w:rFonts w:ascii="Arial" w:hAnsi="Arial" w:cs="Arial"/>
          <w:sz w:val="22"/>
          <w:szCs w:val="22"/>
        </w:rPr>
        <w:t>).</w:t>
      </w:r>
    </w:p>
    <w:p w14:paraId="776D648B" w14:textId="78F01C02" w:rsidR="00097C59" w:rsidRPr="00492740" w:rsidRDefault="00097C59" w:rsidP="0047663B">
      <w:pPr>
        <w:pStyle w:val="BodyTextIndent"/>
        <w:numPr>
          <w:ilvl w:val="0"/>
          <w:numId w:val="1"/>
        </w:numPr>
        <w:spacing w:line="380" w:lineRule="exact"/>
        <w:ind w:left="900"/>
        <w:rPr>
          <w:rFonts w:ascii="Arial" w:eastAsia="MS Mincho" w:hAnsi="Arial" w:cs="Arial"/>
          <w:sz w:val="22"/>
          <w:szCs w:val="22"/>
        </w:rPr>
      </w:pPr>
      <w:r w:rsidRPr="00492740">
        <w:rPr>
          <w:rFonts w:ascii="Arial" w:eastAsia="MS Mincho" w:hAnsi="Arial" w:cs="Arial"/>
          <w:sz w:val="22"/>
          <w:szCs w:val="22"/>
        </w:rPr>
        <w:t>The subsidiary had an outstanding commitment of Baht</w:t>
      </w:r>
      <w:r w:rsidR="00B00573" w:rsidRPr="00492740">
        <w:rPr>
          <w:rFonts w:ascii="Arial" w:eastAsia="MS Mincho" w:hAnsi="Arial" w:cs="Arial"/>
          <w:sz w:val="22"/>
          <w:szCs w:val="22"/>
        </w:rPr>
        <w:t xml:space="preserve"> </w:t>
      </w:r>
      <w:r w:rsidR="008F71C8" w:rsidRPr="00492740">
        <w:rPr>
          <w:rFonts w:ascii="Arial" w:eastAsia="MS Mincho" w:hAnsi="Arial" w:cs="Arial"/>
          <w:sz w:val="22"/>
          <w:szCs w:val="22"/>
        </w:rPr>
        <w:t>93</w:t>
      </w:r>
      <w:r w:rsidRPr="00492740">
        <w:rPr>
          <w:rFonts w:ascii="Arial" w:eastAsia="MS Mincho" w:hAnsi="Arial" w:cs="Arial"/>
          <w:sz w:val="22"/>
          <w:szCs w:val="22"/>
        </w:rPr>
        <w:t xml:space="preserve"> million of project development agreement (</w:t>
      </w:r>
      <w:r w:rsidR="004254D0" w:rsidRPr="00492740">
        <w:rPr>
          <w:rFonts w:ascii="Arial" w:eastAsia="MS Mincho" w:hAnsi="Arial" w:cs="Arial"/>
          <w:sz w:val="22"/>
          <w:szCs w:val="22"/>
        </w:rPr>
        <w:t>31 December 2024</w:t>
      </w:r>
      <w:r w:rsidRPr="00492740">
        <w:rPr>
          <w:rFonts w:ascii="Arial" w:eastAsia="MS Mincho" w:hAnsi="Arial" w:cs="Arial"/>
          <w:sz w:val="22"/>
          <w:szCs w:val="22"/>
        </w:rPr>
        <w:t xml:space="preserve">: Baht </w:t>
      </w:r>
      <w:r w:rsidR="00663796" w:rsidRPr="00492740">
        <w:rPr>
          <w:rFonts w:ascii="Arial" w:eastAsia="MS Mincho" w:hAnsi="Arial" w:cs="Arial"/>
          <w:sz w:val="22"/>
          <w:szCs w:val="22"/>
        </w:rPr>
        <w:t>101</w:t>
      </w:r>
      <w:r w:rsidRPr="00492740">
        <w:rPr>
          <w:rFonts w:ascii="Arial" w:eastAsia="MS Mincho" w:hAnsi="Arial" w:cs="Arial"/>
          <w:sz w:val="22"/>
          <w:szCs w:val="22"/>
        </w:rPr>
        <w:t xml:space="preserve"> million)</w:t>
      </w:r>
      <w:r w:rsidR="002C0A00" w:rsidRPr="00492740">
        <w:rPr>
          <w:rFonts w:ascii="Arial" w:eastAsia="MS Mincho" w:hAnsi="Arial" w:cs="Arial"/>
          <w:sz w:val="22"/>
          <w:szCs w:val="22"/>
        </w:rPr>
        <w:t>.</w:t>
      </w:r>
    </w:p>
    <w:p w14:paraId="0B3EC937" w14:textId="7EA27C10" w:rsidR="00BD1F56" w:rsidRPr="00492740" w:rsidRDefault="001B5D2B" w:rsidP="0047663B">
      <w:pPr>
        <w:overflowPunct/>
        <w:spacing w:before="120" w:after="120" w:line="380" w:lineRule="exact"/>
        <w:ind w:left="547" w:hanging="547"/>
        <w:jc w:val="thaiDistribute"/>
        <w:textAlignment w:val="auto"/>
        <w:rPr>
          <w:rFonts w:ascii="Arial" w:hAnsi="Arial" w:cs="Arial"/>
          <w:b/>
          <w:bCs/>
          <w:sz w:val="22"/>
          <w:szCs w:val="22"/>
        </w:rPr>
      </w:pPr>
      <w:r w:rsidRPr="00492740">
        <w:rPr>
          <w:rFonts w:ascii="Arial" w:hAnsi="Arial" w:cs="Arial"/>
          <w:b/>
          <w:bCs/>
          <w:sz w:val="22"/>
          <w:szCs w:val="22"/>
        </w:rPr>
        <w:t>16.2</w:t>
      </w:r>
      <w:r w:rsidRPr="00492740">
        <w:rPr>
          <w:rFonts w:ascii="Arial" w:hAnsi="Arial" w:cs="Arial"/>
          <w:b/>
          <w:bCs/>
          <w:sz w:val="22"/>
          <w:szCs w:val="22"/>
        </w:rPr>
        <w:tab/>
      </w:r>
      <w:r w:rsidR="00BD1F56" w:rsidRPr="00492740">
        <w:rPr>
          <w:rFonts w:ascii="Arial" w:hAnsi="Arial" w:cs="Arial"/>
          <w:b/>
          <w:bCs/>
          <w:sz w:val="22"/>
          <w:szCs w:val="22"/>
        </w:rPr>
        <w:t>Service commitment</w:t>
      </w:r>
    </w:p>
    <w:p w14:paraId="78B2871D" w14:textId="6204F3F1" w:rsidR="004B7D38" w:rsidRPr="00492740" w:rsidRDefault="007B4ACB" w:rsidP="0047663B">
      <w:pPr>
        <w:pStyle w:val="BodyTextIndent"/>
        <w:spacing w:line="380" w:lineRule="exact"/>
        <w:ind w:left="540" w:firstLine="0"/>
        <w:rPr>
          <w:rFonts w:ascii="Arial" w:hAnsi="Arial" w:cs="Arial"/>
          <w:color w:val="000000" w:themeColor="text1"/>
          <w:spacing w:val="4"/>
          <w:sz w:val="22"/>
          <w:szCs w:val="22"/>
        </w:rPr>
      </w:pPr>
      <w:r w:rsidRPr="00492740">
        <w:rPr>
          <w:rFonts w:ascii="Arial" w:hAnsi="Arial" w:cs="Arial"/>
          <w:color w:val="000000" w:themeColor="text1"/>
          <w:spacing w:val="4"/>
          <w:sz w:val="22"/>
          <w:szCs w:val="22"/>
        </w:rPr>
        <w:t xml:space="preserve">As at </w:t>
      </w:r>
      <w:r w:rsidR="00DB2912" w:rsidRPr="00492740">
        <w:rPr>
          <w:rFonts w:ascii="Arial" w:hAnsi="Arial" w:cs="Arial"/>
          <w:color w:val="000000" w:themeColor="text1"/>
          <w:spacing w:val="4"/>
          <w:sz w:val="22"/>
          <w:szCs w:val="22"/>
        </w:rPr>
        <w:t>30 June</w:t>
      </w:r>
      <w:r w:rsidR="004254D0" w:rsidRPr="00492740">
        <w:rPr>
          <w:rFonts w:ascii="Arial" w:hAnsi="Arial" w:cs="Arial"/>
          <w:color w:val="000000" w:themeColor="text1"/>
          <w:spacing w:val="4"/>
          <w:sz w:val="22"/>
          <w:szCs w:val="22"/>
        </w:rPr>
        <w:t xml:space="preserve"> 2025</w:t>
      </w:r>
      <w:r w:rsidRPr="00492740">
        <w:rPr>
          <w:rFonts w:ascii="Arial" w:hAnsi="Arial" w:cs="Arial"/>
          <w:color w:val="000000" w:themeColor="text1"/>
          <w:spacing w:val="4"/>
          <w:sz w:val="22"/>
          <w:szCs w:val="22"/>
        </w:rPr>
        <w:t xml:space="preserve">, the subsidiary had a security service agreement of Baht </w:t>
      </w:r>
      <w:r w:rsidR="008F71C8" w:rsidRPr="00492740">
        <w:rPr>
          <w:rFonts w:ascii="Arial" w:hAnsi="Arial" w:cs="Arial"/>
          <w:color w:val="000000" w:themeColor="text1"/>
          <w:spacing w:val="4"/>
          <w:sz w:val="22"/>
          <w:szCs w:val="22"/>
        </w:rPr>
        <w:t>2</w:t>
      </w:r>
      <w:r w:rsidRPr="00492740">
        <w:rPr>
          <w:rFonts w:ascii="Arial" w:hAnsi="Arial" w:cs="Arial"/>
          <w:color w:val="000000" w:themeColor="text1"/>
          <w:spacing w:val="4"/>
          <w:sz w:val="22"/>
          <w:szCs w:val="22"/>
        </w:rPr>
        <w:t xml:space="preserve"> million (</w:t>
      </w:r>
      <w:r w:rsidR="004254D0" w:rsidRPr="00492740">
        <w:rPr>
          <w:rFonts w:ascii="Arial" w:hAnsi="Arial" w:cs="Arial"/>
          <w:color w:val="000000" w:themeColor="text1"/>
          <w:spacing w:val="4"/>
          <w:sz w:val="22"/>
          <w:szCs w:val="22"/>
        </w:rPr>
        <w:t>31 December 2024</w:t>
      </w:r>
      <w:r w:rsidRPr="00492740">
        <w:rPr>
          <w:rFonts w:ascii="Arial" w:hAnsi="Arial" w:cs="Arial"/>
          <w:color w:val="000000" w:themeColor="text1"/>
          <w:spacing w:val="4"/>
          <w:sz w:val="22"/>
          <w:szCs w:val="22"/>
        </w:rPr>
        <w:t xml:space="preserve">: </w:t>
      </w:r>
      <w:r w:rsidR="007417D4" w:rsidRPr="00492740">
        <w:rPr>
          <w:rFonts w:ascii="Arial" w:hAnsi="Arial" w:cs="Arial"/>
          <w:color w:val="000000" w:themeColor="text1"/>
          <w:spacing w:val="4"/>
          <w:sz w:val="22"/>
          <w:szCs w:val="22"/>
        </w:rPr>
        <w:t>None</w:t>
      </w:r>
      <w:r w:rsidRPr="00492740">
        <w:rPr>
          <w:rFonts w:ascii="Arial" w:hAnsi="Arial" w:cs="Arial"/>
          <w:color w:val="000000" w:themeColor="text1"/>
          <w:spacing w:val="4"/>
          <w:sz w:val="22"/>
          <w:szCs w:val="22"/>
        </w:rPr>
        <w:t xml:space="preserve">).   </w:t>
      </w:r>
    </w:p>
    <w:p w14:paraId="53A1D0AA" w14:textId="48728A1A" w:rsidR="000621AB" w:rsidRPr="00492740" w:rsidRDefault="004E07EF" w:rsidP="0047663B">
      <w:pPr>
        <w:overflowPunct/>
        <w:spacing w:before="120" w:after="120" w:line="380" w:lineRule="exact"/>
        <w:ind w:left="547" w:hanging="547"/>
        <w:jc w:val="thaiDistribute"/>
        <w:textAlignment w:val="auto"/>
        <w:rPr>
          <w:rFonts w:ascii="Arial" w:hAnsi="Arial" w:cs="Arial"/>
          <w:b/>
          <w:bCs/>
          <w:sz w:val="22"/>
          <w:szCs w:val="22"/>
        </w:rPr>
      </w:pPr>
      <w:r w:rsidRPr="00492740">
        <w:rPr>
          <w:rFonts w:ascii="Arial" w:hAnsi="Arial" w:cs="Arial"/>
          <w:b/>
          <w:bCs/>
          <w:sz w:val="22"/>
          <w:szCs w:val="22"/>
        </w:rPr>
        <w:t>1</w:t>
      </w:r>
      <w:r w:rsidR="001B5D2B" w:rsidRPr="00492740">
        <w:rPr>
          <w:rFonts w:ascii="Arial" w:hAnsi="Arial" w:cs="Arial"/>
          <w:b/>
          <w:bCs/>
          <w:sz w:val="22"/>
          <w:szCs w:val="22"/>
        </w:rPr>
        <w:t>6</w:t>
      </w:r>
      <w:r w:rsidR="007D0206" w:rsidRPr="00492740">
        <w:rPr>
          <w:rFonts w:ascii="Arial" w:hAnsi="Arial" w:cs="Arial"/>
          <w:b/>
          <w:bCs/>
          <w:sz w:val="22"/>
          <w:szCs w:val="22"/>
        </w:rPr>
        <w:t>.</w:t>
      </w:r>
      <w:r w:rsidR="00BD1F56" w:rsidRPr="00492740">
        <w:rPr>
          <w:rFonts w:ascii="Arial" w:hAnsi="Arial" w:cs="Arial"/>
          <w:b/>
          <w:bCs/>
          <w:sz w:val="22"/>
          <w:szCs w:val="22"/>
        </w:rPr>
        <w:t>3</w:t>
      </w:r>
      <w:r w:rsidR="007D0206" w:rsidRPr="00492740">
        <w:rPr>
          <w:rFonts w:ascii="Arial" w:hAnsi="Arial" w:cs="Arial"/>
          <w:b/>
          <w:bCs/>
          <w:sz w:val="22"/>
          <w:szCs w:val="22"/>
        </w:rPr>
        <w:tab/>
      </w:r>
      <w:r w:rsidR="000621AB" w:rsidRPr="00492740">
        <w:rPr>
          <w:rFonts w:ascii="Arial" w:hAnsi="Arial" w:cs="Arial"/>
          <w:b/>
          <w:bCs/>
          <w:sz w:val="22"/>
          <w:szCs w:val="22"/>
        </w:rPr>
        <w:t>Guarantees</w:t>
      </w:r>
    </w:p>
    <w:p w14:paraId="01CEE04E" w14:textId="2F2C464B" w:rsidR="00E65949" w:rsidRPr="00492740" w:rsidRDefault="004A3F55" w:rsidP="0047663B">
      <w:pPr>
        <w:numPr>
          <w:ilvl w:val="0"/>
          <w:numId w:val="3"/>
        </w:numPr>
        <w:spacing w:before="120" w:after="120" w:line="380" w:lineRule="exact"/>
        <w:ind w:left="907"/>
        <w:jc w:val="both"/>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the Company has commitments in respect of its guarantee</w:t>
      </w:r>
      <w:r w:rsidR="00810406" w:rsidRPr="00492740">
        <w:rPr>
          <w:rFonts w:ascii="Arial" w:hAnsi="Arial" w:cs="Arial"/>
          <w:sz w:val="22"/>
          <w:szCs w:val="22"/>
        </w:rPr>
        <w:t>s</w:t>
      </w:r>
      <w:r w:rsidR="00233A06">
        <w:rPr>
          <w:rFonts w:ascii="Arial" w:hAnsi="Arial" w:cs="Arial"/>
          <w:sz w:val="22"/>
          <w:szCs w:val="22"/>
        </w:rPr>
        <w:t xml:space="preserve"> </w:t>
      </w:r>
      <w:r w:rsidRPr="00492740">
        <w:rPr>
          <w:rFonts w:ascii="Arial" w:hAnsi="Arial" w:cs="Arial"/>
          <w:sz w:val="22"/>
          <w:szCs w:val="22"/>
        </w:rPr>
        <w:t>of bank</w:t>
      </w:r>
      <w:r w:rsidR="00233A06">
        <w:rPr>
          <w:rFonts w:ascii="Arial" w:hAnsi="Arial" w:cs="Arial"/>
          <w:sz w:val="22"/>
          <w:szCs w:val="22"/>
        </w:rPr>
        <w:t xml:space="preserve"> </w:t>
      </w:r>
      <w:r w:rsidRPr="00492740">
        <w:rPr>
          <w:rFonts w:ascii="Arial" w:hAnsi="Arial" w:cs="Arial"/>
          <w:sz w:val="22"/>
          <w:szCs w:val="22"/>
        </w:rPr>
        <w:t xml:space="preserve">credit facilities of </w:t>
      </w:r>
      <w:r w:rsidR="00E61A0E" w:rsidRPr="00492740">
        <w:rPr>
          <w:rFonts w:ascii="Arial" w:hAnsi="Arial" w:cs="Arial"/>
          <w:sz w:val="22"/>
          <w:szCs w:val="22"/>
        </w:rPr>
        <w:t>three</w:t>
      </w:r>
      <w:r w:rsidR="007D0206" w:rsidRPr="00492740">
        <w:rPr>
          <w:rFonts w:ascii="Arial" w:hAnsi="Arial" w:cs="Arial"/>
          <w:sz w:val="22"/>
          <w:szCs w:val="22"/>
        </w:rPr>
        <w:t xml:space="preserve"> </w:t>
      </w:r>
      <w:r w:rsidRPr="00492740">
        <w:rPr>
          <w:rFonts w:ascii="Arial" w:hAnsi="Arial" w:cs="Arial"/>
          <w:sz w:val="22"/>
          <w:szCs w:val="22"/>
        </w:rPr>
        <w:t>subsidiar</w:t>
      </w:r>
      <w:r w:rsidR="00233A06">
        <w:rPr>
          <w:rFonts w:ascii="Arial" w:hAnsi="Arial" w:cs="Arial"/>
          <w:sz w:val="22"/>
          <w:szCs w:val="22"/>
        </w:rPr>
        <w:t xml:space="preserve">ies </w:t>
      </w:r>
      <w:r w:rsidRPr="00492740">
        <w:rPr>
          <w:rFonts w:ascii="Arial" w:hAnsi="Arial" w:cs="Arial"/>
          <w:sz w:val="22"/>
          <w:szCs w:val="22"/>
        </w:rPr>
        <w:t>amountin</w:t>
      </w:r>
      <w:r w:rsidR="00E92FB2" w:rsidRPr="00492740">
        <w:rPr>
          <w:rFonts w:ascii="Arial" w:hAnsi="Arial" w:cs="Arial"/>
          <w:sz w:val="22"/>
          <w:szCs w:val="22"/>
        </w:rPr>
        <w:t>g to</w:t>
      </w:r>
      <w:r w:rsidR="00333E88" w:rsidRPr="00492740">
        <w:rPr>
          <w:rFonts w:ascii="Arial" w:hAnsi="Arial" w:cs="Arial"/>
          <w:sz w:val="22"/>
          <w:szCs w:val="22"/>
        </w:rPr>
        <w:t xml:space="preserve"> </w:t>
      </w:r>
      <w:r w:rsidR="00E92FB2" w:rsidRPr="00492740">
        <w:rPr>
          <w:rFonts w:ascii="Arial" w:hAnsi="Arial" w:cs="Arial"/>
          <w:sz w:val="22"/>
          <w:szCs w:val="22"/>
        </w:rPr>
        <w:t>Baht</w:t>
      </w:r>
      <w:r w:rsidR="00AF1FA9" w:rsidRPr="00492740">
        <w:rPr>
          <w:rFonts w:ascii="Arial" w:hAnsi="Arial" w:cs="Arial"/>
          <w:sz w:val="22"/>
          <w:szCs w:val="22"/>
        </w:rPr>
        <w:t xml:space="preserve"> </w:t>
      </w:r>
      <w:r w:rsidR="00AE3416" w:rsidRPr="00492740">
        <w:rPr>
          <w:rFonts w:ascii="Arial" w:hAnsi="Arial" w:cs="Arial"/>
          <w:sz w:val="22"/>
          <w:szCs w:val="22"/>
        </w:rPr>
        <w:t>2,393</w:t>
      </w:r>
      <w:r w:rsidR="000908A5" w:rsidRPr="00492740">
        <w:rPr>
          <w:rFonts w:ascii="Arial" w:hAnsi="Arial" w:cs="Arial"/>
          <w:sz w:val="22"/>
          <w:szCs w:val="22"/>
        </w:rPr>
        <w:t xml:space="preserve"> </w:t>
      </w:r>
      <w:r w:rsidRPr="00492740">
        <w:rPr>
          <w:rFonts w:ascii="Arial" w:hAnsi="Arial" w:cs="Arial"/>
          <w:sz w:val="22"/>
          <w:szCs w:val="22"/>
        </w:rPr>
        <w:t>million</w:t>
      </w:r>
      <w:r w:rsidR="00233A06">
        <w:rPr>
          <w:rFonts w:ascii="Arial" w:hAnsi="Arial" w:cs="Arial"/>
          <w:sz w:val="22"/>
          <w:szCs w:val="22"/>
        </w:rPr>
        <w:t xml:space="preserve">                              </w:t>
      </w:r>
      <w:r w:rsidRPr="00492740">
        <w:rPr>
          <w:rFonts w:ascii="Arial" w:hAnsi="Arial" w:cs="Arial"/>
          <w:sz w:val="22"/>
          <w:szCs w:val="22"/>
        </w:rPr>
        <w:t>(</w:t>
      </w:r>
      <w:r w:rsidR="004254D0" w:rsidRPr="00492740">
        <w:rPr>
          <w:rFonts w:ascii="Arial" w:hAnsi="Arial" w:cs="Arial"/>
          <w:sz w:val="22"/>
          <w:szCs w:val="22"/>
        </w:rPr>
        <w:t>31 December 2024</w:t>
      </w:r>
      <w:r w:rsidRPr="00492740">
        <w:rPr>
          <w:rFonts w:ascii="Arial" w:hAnsi="Arial" w:cs="Arial"/>
          <w:sz w:val="22"/>
          <w:szCs w:val="22"/>
        </w:rPr>
        <w:t xml:space="preserve">: </w:t>
      </w:r>
      <w:r w:rsidR="00B57D4F" w:rsidRPr="00492740">
        <w:rPr>
          <w:rFonts w:ascii="Arial" w:hAnsi="Arial" w:cs="Arial"/>
          <w:sz w:val="22"/>
          <w:szCs w:val="22"/>
        </w:rPr>
        <w:t xml:space="preserve">three subsidiaries amounting to </w:t>
      </w:r>
      <w:r w:rsidR="00595EF0" w:rsidRPr="00492740">
        <w:rPr>
          <w:rFonts w:ascii="Arial" w:hAnsi="Arial" w:cs="Arial"/>
          <w:sz w:val="22"/>
          <w:szCs w:val="22"/>
        </w:rPr>
        <w:t xml:space="preserve">Baht </w:t>
      </w:r>
      <w:r w:rsidR="00AA66B9" w:rsidRPr="00492740">
        <w:rPr>
          <w:rFonts w:ascii="Arial" w:hAnsi="Arial" w:cs="Arial"/>
          <w:sz w:val="22"/>
          <w:szCs w:val="22"/>
        </w:rPr>
        <w:t>2,</w:t>
      </w:r>
      <w:r w:rsidR="00663796" w:rsidRPr="00492740">
        <w:rPr>
          <w:rFonts w:ascii="Arial" w:hAnsi="Arial" w:cs="Arial"/>
          <w:sz w:val="22"/>
          <w:szCs w:val="22"/>
        </w:rPr>
        <w:t>443</w:t>
      </w:r>
      <w:r w:rsidR="00C02B9E" w:rsidRPr="00492740">
        <w:rPr>
          <w:rFonts w:ascii="Arial" w:hAnsi="Arial" w:cs="Arial"/>
          <w:sz w:val="22"/>
          <w:szCs w:val="22"/>
        </w:rPr>
        <w:t xml:space="preserve"> </w:t>
      </w:r>
      <w:r w:rsidR="00595EF0" w:rsidRPr="00492740">
        <w:rPr>
          <w:rFonts w:ascii="Arial" w:hAnsi="Arial" w:cs="Arial"/>
          <w:sz w:val="22"/>
          <w:szCs w:val="22"/>
        </w:rPr>
        <w:t>million</w:t>
      </w:r>
      <w:r w:rsidRPr="00492740">
        <w:rPr>
          <w:rFonts w:ascii="Arial" w:hAnsi="Arial" w:cs="Arial"/>
          <w:sz w:val="22"/>
          <w:szCs w:val="22"/>
        </w:rPr>
        <w:t xml:space="preserve">). Generally, </w:t>
      </w:r>
      <w:r w:rsidRPr="00492740">
        <w:rPr>
          <w:rFonts w:ascii="Arial" w:hAnsi="Arial" w:cs="Arial"/>
          <w:spacing w:val="-4"/>
          <w:sz w:val="22"/>
          <w:szCs w:val="22"/>
        </w:rPr>
        <w:t>the guarantee</w:t>
      </w:r>
      <w:r w:rsidR="00810406" w:rsidRPr="00492740">
        <w:rPr>
          <w:rFonts w:ascii="Arial" w:hAnsi="Arial" w:cs="Arial"/>
          <w:spacing w:val="-4"/>
          <w:sz w:val="22"/>
          <w:szCs w:val="22"/>
        </w:rPr>
        <w:t>s</w:t>
      </w:r>
      <w:r w:rsidRPr="00492740">
        <w:rPr>
          <w:rFonts w:ascii="Arial" w:hAnsi="Arial" w:cs="Arial"/>
          <w:spacing w:val="-4"/>
          <w:sz w:val="22"/>
          <w:szCs w:val="22"/>
        </w:rPr>
        <w:t xml:space="preserve"> </w:t>
      </w:r>
      <w:r w:rsidR="00810406" w:rsidRPr="00492740">
        <w:rPr>
          <w:rFonts w:ascii="Arial" w:hAnsi="Arial" w:cs="Arial"/>
          <w:spacing w:val="-4"/>
          <w:sz w:val="22"/>
          <w:szCs w:val="22"/>
        </w:rPr>
        <w:t>are</w:t>
      </w:r>
      <w:r w:rsidRPr="00492740">
        <w:rPr>
          <w:rFonts w:ascii="Arial" w:hAnsi="Arial" w:cs="Arial"/>
          <w:spacing w:val="-4"/>
          <w:sz w:val="22"/>
          <w:szCs w:val="22"/>
        </w:rPr>
        <w:t xml:space="preserve"> effective so long as underlying obligation has not been discharged by its subsidiar</w:t>
      </w:r>
      <w:r w:rsidR="00810406" w:rsidRPr="00492740">
        <w:rPr>
          <w:rFonts w:ascii="Arial" w:hAnsi="Arial" w:cs="Arial"/>
          <w:spacing w:val="-4"/>
          <w:sz w:val="22"/>
          <w:szCs w:val="22"/>
        </w:rPr>
        <w:t>ies</w:t>
      </w:r>
      <w:r w:rsidRPr="00492740">
        <w:rPr>
          <w:rFonts w:ascii="Arial" w:hAnsi="Arial" w:cs="Arial"/>
          <w:spacing w:val="-4"/>
          <w:sz w:val="22"/>
          <w:szCs w:val="22"/>
        </w:rPr>
        <w:t>. No fee is charged for the provision of such guarantee</w:t>
      </w:r>
      <w:r w:rsidR="00810406" w:rsidRPr="00492740">
        <w:rPr>
          <w:rFonts w:ascii="Arial" w:hAnsi="Arial" w:cs="Arial"/>
          <w:spacing w:val="-4"/>
          <w:sz w:val="22"/>
          <w:szCs w:val="22"/>
        </w:rPr>
        <w:t>s</w:t>
      </w:r>
      <w:r w:rsidRPr="00492740">
        <w:rPr>
          <w:rFonts w:ascii="Arial" w:hAnsi="Arial" w:cs="Arial"/>
          <w:spacing w:val="-4"/>
          <w:sz w:val="22"/>
          <w:szCs w:val="22"/>
        </w:rPr>
        <w:t>.</w:t>
      </w:r>
    </w:p>
    <w:p w14:paraId="787FBBF1" w14:textId="73DC06FC" w:rsidR="00E65949" w:rsidRPr="00492740" w:rsidRDefault="00E65949" w:rsidP="0047663B">
      <w:pPr>
        <w:numPr>
          <w:ilvl w:val="0"/>
          <w:numId w:val="3"/>
        </w:numPr>
        <w:spacing w:before="120" w:after="120" w:line="380" w:lineRule="exact"/>
        <w:ind w:left="907"/>
        <w:jc w:val="both"/>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xml:space="preserve">, the Company has commitments in respect of its guarantees of bank credit facilities of </w:t>
      </w:r>
      <w:r w:rsidR="00CA43B8" w:rsidRPr="00492740">
        <w:rPr>
          <w:rFonts w:ascii="Arial" w:hAnsi="Arial" w:cs="Arial"/>
          <w:sz w:val="22"/>
          <w:szCs w:val="22"/>
        </w:rPr>
        <w:t>six</w:t>
      </w:r>
      <w:r w:rsidRPr="00492740">
        <w:rPr>
          <w:rFonts w:ascii="Arial" w:hAnsi="Arial" w:cs="Arial"/>
          <w:sz w:val="22"/>
          <w:szCs w:val="22"/>
        </w:rPr>
        <w:t xml:space="preserve"> joint arrangement</w:t>
      </w:r>
      <w:r w:rsidR="0084335E" w:rsidRPr="00492740">
        <w:rPr>
          <w:rFonts w:ascii="Arial" w:hAnsi="Arial" w:cs="Arial"/>
          <w:sz w:val="22"/>
          <w:szCs w:val="22"/>
        </w:rPr>
        <w:t>s</w:t>
      </w:r>
      <w:r w:rsidRPr="00492740">
        <w:rPr>
          <w:rFonts w:ascii="Arial" w:hAnsi="Arial" w:cs="Arial"/>
          <w:sz w:val="22"/>
          <w:szCs w:val="22"/>
        </w:rPr>
        <w:t xml:space="preserve"> amounting to Baht </w:t>
      </w:r>
      <w:r w:rsidR="00AE3416" w:rsidRPr="00492740">
        <w:rPr>
          <w:rFonts w:ascii="Arial" w:hAnsi="Arial" w:cs="Arial"/>
          <w:sz w:val="22"/>
          <w:szCs w:val="22"/>
        </w:rPr>
        <w:t>2,964</w:t>
      </w:r>
      <w:r w:rsidR="00C02B9E" w:rsidRPr="00492740">
        <w:rPr>
          <w:rFonts w:ascii="Arial" w:hAnsi="Arial" w:cs="Arial"/>
          <w:sz w:val="22"/>
          <w:szCs w:val="22"/>
        </w:rPr>
        <w:t xml:space="preserve"> </w:t>
      </w:r>
      <w:r w:rsidRPr="00492740">
        <w:rPr>
          <w:rFonts w:ascii="Arial" w:hAnsi="Arial" w:cs="Arial"/>
          <w:sz w:val="22"/>
          <w:szCs w:val="22"/>
        </w:rPr>
        <w:t>million</w:t>
      </w:r>
      <w:r w:rsidR="00CC70A9" w:rsidRPr="00492740">
        <w:rPr>
          <w:rFonts w:ascii="Arial" w:hAnsi="Arial" w:cs="Arial"/>
          <w:sz w:val="22"/>
          <w:szCs w:val="22"/>
        </w:rPr>
        <w:t xml:space="preserve"> </w:t>
      </w:r>
      <w:r w:rsidR="00663796" w:rsidRPr="00492740">
        <w:rPr>
          <w:rFonts w:ascii="Arial" w:hAnsi="Arial" w:cs="Arial"/>
          <w:sz w:val="22"/>
          <w:szCs w:val="22"/>
        </w:rPr>
        <w:t xml:space="preserve">                          </w:t>
      </w:r>
      <w:r w:rsidRPr="00492740">
        <w:rPr>
          <w:rFonts w:ascii="Arial" w:hAnsi="Arial" w:cs="Arial"/>
          <w:spacing w:val="-3"/>
          <w:sz w:val="22"/>
          <w:szCs w:val="22"/>
        </w:rPr>
        <w:t>(</w:t>
      </w:r>
      <w:r w:rsidR="004254D0" w:rsidRPr="00492740">
        <w:rPr>
          <w:rFonts w:ascii="Arial" w:hAnsi="Arial" w:cs="Arial"/>
          <w:spacing w:val="-3"/>
          <w:sz w:val="22"/>
          <w:szCs w:val="22"/>
        </w:rPr>
        <w:t>31 December 2024</w:t>
      </w:r>
      <w:r w:rsidRPr="00492740">
        <w:rPr>
          <w:rFonts w:ascii="Arial" w:hAnsi="Arial" w:cs="Arial"/>
          <w:spacing w:val="-3"/>
          <w:sz w:val="22"/>
          <w:szCs w:val="22"/>
        </w:rPr>
        <w:t xml:space="preserve">: </w:t>
      </w:r>
      <w:r w:rsidR="00F815FA" w:rsidRPr="00492740">
        <w:rPr>
          <w:rFonts w:ascii="Arial" w:hAnsi="Arial" w:cs="Arial"/>
          <w:spacing w:val="-3"/>
          <w:sz w:val="22"/>
          <w:szCs w:val="22"/>
        </w:rPr>
        <w:t>six</w:t>
      </w:r>
      <w:r w:rsidR="0084335E" w:rsidRPr="00492740">
        <w:rPr>
          <w:rFonts w:ascii="Arial" w:hAnsi="Arial" w:cs="Arial"/>
          <w:spacing w:val="-3"/>
          <w:sz w:val="22"/>
          <w:szCs w:val="22"/>
        </w:rPr>
        <w:t xml:space="preserve"> joint arrangement</w:t>
      </w:r>
      <w:r w:rsidR="00C969DA" w:rsidRPr="00492740">
        <w:rPr>
          <w:rFonts w:ascii="Arial" w:hAnsi="Arial" w:cs="Arial"/>
          <w:spacing w:val="-3"/>
          <w:sz w:val="22"/>
          <w:szCs w:val="22"/>
        </w:rPr>
        <w:t>s</w:t>
      </w:r>
      <w:r w:rsidR="0084335E" w:rsidRPr="00492740">
        <w:rPr>
          <w:rFonts w:ascii="Arial" w:hAnsi="Arial" w:cs="Arial"/>
          <w:spacing w:val="-3"/>
          <w:sz w:val="22"/>
          <w:szCs w:val="22"/>
        </w:rPr>
        <w:t xml:space="preserve"> amounting to </w:t>
      </w:r>
      <w:r w:rsidRPr="00492740">
        <w:rPr>
          <w:rFonts w:ascii="Arial" w:hAnsi="Arial" w:cs="Arial"/>
          <w:spacing w:val="-3"/>
          <w:sz w:val="22"/>
          <w:szCs w:val="22"/>
        </w:rPr>
        <w:t xml:space="preserve">Baht </w:t>
      </w:r>
      <w:r w:rsidR="00F03FA8" w:rsidRPr="00492740">
        <w:rPr>
          <w:rFonts w:ascii="Arial" w:hAnsi="Arial" w:cs="Arial"/>
          <w:spacing w:val="-3"/>
          <w:sz w:val="22"/>
          <w:szCs w:val="22"/>
        </w:rPr>
        <w:t>2,9</w:t>
      </w:r>
      <w:r w:rsidR="00663796" w:rsidRPr="00492740">
        <w:rPr>
          <w:rFonts w:ascii="Arial" w:hAnsi="Arial" w:cs="Arial"/>
          <w:spacing w:val="-3"/>
          <w:sz w:val="22"/>
          <w:szCs w:val="22"/>
        </w:rPr>
        <w:t>01</w:t>
      </w:r>
      <w:r w:rsidR="00C02B9E" w:rsidRPr="00492740">
        <w:rPr>
          <w:rFonts w:ascii="Arial" w:hAnsi="Arial" w:cs="Arial"/>
          <w:spacing w:val="-3"/>
          <w:sz w:val="22"/>
          <w:szCs w:val="22"/>
        </w:rPr>
        <w:t xml:space="preserve"> </w:t>
      </w:r>
      <w:r w:rsidRPr="00492740">
        <w:rPr>
          <w:rFonts w:ascii="Arial" w:hAnsi="Arial" w:cs="Arial"/>
          <w:spacing w:val="-3"/>
          <w:sz w:val="22"/>
          <w:szCs w:val="22"/>
        </w:rPr>
        <w:t>million). Generally</w:t>
      </w:r>
      <w:r w:rsidRPr="00492740">
        <w:rPr>
          <w:rFonts w:ascii="Arial" w:hAnsi="Arial" w:cs="Arial"/>
          <w:sz w:val="22"/>
          <w:szCs w:val="22"/>
        </w:rPr>
        <w:t xml:space="preserve">, </w:t>
      </w:r>
      <w:r w:rsidRPr="00492740">
        <w:rPr>
          <w:rFonts w:ascii="Arial" w:hAnsi="Arial" w:cs="Arial"/>
          <w:spacing w:val="-4"/>
          <w:sz w:val="22"/>
          <w:szCs w:val="22"/>
        </w:rPr>
        <w:t>the guarantees are effective so long as underlying obligation has not been discharged</w:t>
      </w:r>
      <w:r w:rsidRPr="00492740">
        <w:rPr>
          <w:rFonts w:ascii="Arial" w:hAnsi="Arial" w:cs="Arial"/>
          <w:sz w:val="22"/>
          <w:szCs w:val="22"/>
        </w:rPr>
        <w:t xml:space="preserve"> by the joint arrangement</w:t>
      </w:r>
      <w:r w:rsidR="00B53D56" w:rsidRPr="00492740">
        <w:rPr>
          <w:rFonts w:ascii="Arial" w:hAnsi="Arial" w:cs="Arial"/>
          <w:sz w:val="22"/>
          <w:szCs w:val="22"/>
        </w:rPr>
        <w:t>s</w:t>
      </w:r>
      <w:r w:rsidRPr="00492740">
        <w:rPr>
          <w:rFonts w:ascii="Arial" w:hAnsi="Arial" w:cs="Arial"/>
          <w:sz w:val="22"/>
          <w:szCs w:val="22"/>
        </w:rPr>
        <w:t xml:space="preserve">. No fee is charged for the provision of such guarantees. </w:t>
      </w:r>
    </w:p>
    <w:p w14:paraId="575A01D1" w14:textId="62F3ED65" w:rsidR="009A3323" w:rsidRPr="00492740" w:rsidRDefault="001D7B1A" w:rsidP="0047663B">
      <w:pPr>
        <w:numPr>
          <w:ilvl w:val="0"/>
          <w:numId w:val="3"/>
        </w:numPr>
        <w:spacing w:before="120" w:after="120" w:line="380" w:lineRule="exact"/>
        <w:ind w:left="907"/>
        <w:jc w:val="both"/>
        <w:rPr>
          <w:rFonts w:ascii="Arial" w:hAnsi="Arial" w:cs="Arial"/>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t</w:t>
      </w:r>
      <w:r w:rsidR="00B65092" w:rsidRPr="00492740">
        <w:rPr>
          <w:rFonts w:ascii="Arial" w:hAnsi="Arial" w:cs="Arial"/>
          <w:sz w:val="22"/>
          <w:szCs w:val="22"/>
        </w:rPr>
        <w:t xml:space="preserve">he </w:t>
      </w:r>
      <w:r w:rsidR="00B65092" w:rsidRPr="00492740">
        <w:rPr>
          <w:rFonts w:ascii="Arial" w:hAnsi="Arial" w:cs="Arial"/>
          <w:spacing w:val="-2"/>
          <w:sz w:val="22"/>
          <w:szCs w:val="22"/>
        </w:rPr>
        <w:t>outstanding</w:t>
      </w:r>
      <w:r w:rsidR="00B65092" w:rsidRPr="00492740">
        <w:rPr>
          <w:rFonts w:ascii="Arial" w:hAnsi="Arial" w:cs="Arial"/>
          <w:sz w:val="22"/>
          <w:szCs w:val="22"/>
        </w:rPr>
        <w:t xml:space="preserve"> bank guarantees issued by banks on behalf of the </w:t>
      </w:r>
      <w:r w:rsidR="00374923" w:rsidRPr="00492740">
        <w:rPr>
          <w:rFonts w:ascii="Arial" w:hAnsi="Arial" w:cs="Arial"/>
          <w:sz w:val="22"/>
          <w:szCs w:val="22"/>
        </w:rPr>
        <w:t>Group</w:t>
      </w:r>
      <w:r w:rsidR="00B65092" w:rsidRPr="00492740">
        <w:rPr>
          <w:rFonts w:ascii="Arial" w:hAnsi="Arial" w:cs="Arial"/>
          <w:spacing w:val="-2"/>
          <w:sz w:val="22"/>
          <w:szCs w:val="22"/>
        </w:rPr>
        <w:t xml:space="preserve"> in respect of certain performance bonds as required in the normal course</w:t>
      </w:r>
      <w:r w:rsidR="00B65092" w:rsidRPr="00492740">
        <w:rPr>
          <w:rFonts w:ascii="Arial" w:hAnsi="Arial" w:cs="Arial"/>
          <w:sz w:val="22"/>
          <w:szCs w:val="22"/>
        </w:rPr>
        <w:t xml:space="preserve"> of business were </w:t>
      </w:r>
      <w:r w:rsidR="00A813FA" w:rsidRPr="00492740">
        <w:rPr>
          <w:rFonts w:ascii="Arial" w:hAnsi="Arial" w:cs="Arial"/>
          <w:sz w:val="22"/>
          <w:szCs w:val="22"/>
        </w:rPr>
        <w:t>summarised</w:t>
      </w:r>
      <w:r w:rsidR="00B65092" w:rsidRPr="00492740">
        <w:rPr>
          <w:rFonts w:ascii="Arial" w:hAnsi="Arial" w:cs="Arial"/>
          <w:sz w:val="22"/>
          <w:szCs w:val="22"/>
        </w:rPr>
        <w:t xml:space="preserve"> as follows:</w:t>
      </w:r>
    </w:p>
    <w:tbl>
      <w:tblPr>
        <w:tblW w:w="8352" w:type="dxa"/>
        <w:tblInd w:w="738" w:type="dxa"/>
        <w:tblLayout w:type="fixed"/>
        <w:tblLook w:val="0000" w:firstRow="0" w:lastRow="0" w:firstColumn="0" w:lastColumn="0" w:noHBand="0" w:noVBand="0"/>
      </w:tblPr>
      <w:tblGrid>
        <w:gridCol w:w="3312"/>
        <w:gridCol w:w="1260"/>
        <w:gridCol w:w="1260"/>
        <w:gridCol w:w="1260"/>
        <w:gridCol w:w="1260"/>
      </w:tblGrid>
      <w:tr w:rsidR="00595EF0" w:rsidRPr="00492740" w14:paraId="50E48233" w14:textId="77777777" w:rsidTr="00FE6D28">
        <w:trPr>
          <w:trHeight w:val="80"/>
        </w:trPr>
        <w:tc>
          <w:tcPr>
            <w:tcW w:w="3312" w:type="dxa"/>
          </w:tcPr>
          <w:p w14:paraId="330483AC" w14:textId="77777777" w:rsidR="00595EF0" w:rsidRPr="00492740" w:rsidRDefault="00595EF0" w:rsidP="00226B9B">
            <w:pPr>
              <w:spacing w:line="360" w:lineRule="exact"/>
              <w:jc w:val="both"/>
              <w:rPr>
                <w:rFonts w:ascii="Arial" w:hAnsi="Arial" w:cs="Arial"/>
                <w:sz w:val="19"/>
                <w:szCs w:val="19"/>
              </w:rPr>
            </w:pPr>
          </w:p>
        </w:tc>
        <w:tc>
          <w:tcPr>
            <w:tcW w:w="5040" w:type="dxa"/>
            <w:gridSpan w:val="4"/>
          </w:tcPr>
          <w:p w14:paraId="4F3C21AB" w14:textId="77777777" w:rsidR="00595EF0" w:rsidRPr="00492740" w:rsidRDefault="00595EF0" w:rsidP="00226B9B">
            <w:pPr>
              <w:spacing w:line="360" w:lineRule="exact"/>
              <w:ind w:right="-18"/>
              <w:jc w:val="right"/>
              <w:rPr>
                <w:rFonts w:ascii="Arial" w:hAnsi="Arial" w:cs="Arial"/>
                <w:sz w:val="19"/>
                <w:szCs w:val="19"/>
              </w:rPr>
            </w:pPr>
            <w:r w:rsidRPr="00492740">
              <w:rPr>
                <w:rFonts w:ascii="Arial" w:hAnsi="Arial" w:cs="Arial"/>
                <w:sz w:val="19"/>
                <w:szCs w:val="19"/>
              </w:rPr>
              <w:t>(Unit: Million Baht)</w:t>
            </w:r>
          </w:p>
        </w:tc>
      </w:tr>
      <w:tr w:rsidR="00595EF0" w:rsidRPr="00492740" w14:paraId="62B498E2" w14:textId="77777777" w:rsidTr="00FE6D28">
        <w:trPr>
          <w:trHeight w:val="80"/>
        </w:trPr>
        <w:tc>
          <w:tcPr>
            <w:tcW w:w="3312" w:type="dxa"/>
          </w:tcPr>
          <w:p w14:paraId="6963B9A3" w14:textId="77777777" w:rsidR="00595EF0" w:rsidRPr="00492740" w:rsidRDefault="00595EF0" w:rsidP="00226B9B">
            <w:pPr>
              <w:spacing w:line="360" w:lineRule="exact"/>
              <w:jc w:val="both"/>
              <w:rPr>
                <w:rFonts w:ascii="Arial" w:hAnsi="Arial" w:cs="Arial"/>
                <w:sz w:val="19"/>
                <w:szCs w:val="19"/>
              </w:rPr>
            </w:pPr>
          </w:p>
        </w:tc>
        <w:tc>
          <w:tcPr>
            <w:tcW w:w="2520" w:type="dxa"/>
            <w:gridSpan w:val="2"/>
          </w:tcPr>
          <w:p w14:paraId="31D59D9F" w14:textId="77777777" w:rsidR="00595EF0" w:rsidRPr="00492740" w:rsidRDefault="00595EF0" w:rsidP="00226B9B">
            <w:pPr>
              <w:pBdr>
                <w:bottom w:val="single" w:sz="4" w:space="1" w:color="auto"/>
              </w:pBdr>
              <w:spacing w:line="360" w:lineRule="exact"/>
              <w:jc w:val="center"/>
              <w:rPr>
                <w:rFonts w:ascii="Arial" w:hAnsi="Arial" w:cs="Arial"/>
                <w:sz w:val="19"/>
                <w:szCs w:val="19"/>
              </w:rPr>
            </w:pPr>
            <w:r w:rsidRPr="00492740">
              <w:rPr>
                <w:rFonts w:ascii="Arial" w:hAnsi="Arial" w:cs="Arial"/>
                <w:sz w:val="19"/>
                <w:szCs w:val="19"/>
              </w:rPr>
              <w:t>Consolidated                                 financial statements</w:t>
            </w:r>
          </w:p>
        </w:tc>
        <w:tc>
          <w:tcPr>
            <w:tcW w:w="2520" w:type="dxa"/>
            <w:gridSpan w:val="2"/>
          </w:tcPr>
          <w:p w14:paraId="6B0CBCD1" w14:textId="77777777" w:rsidR="00595EF0" w:rsidRPr="00492740" w:rsidRDefault="00595EF0" w:rsidP="00226B9B">
            <w:pPr>
              <w:pBdr>
                <w:bottom w:val="single" w:sz="4" w:space="1" w:color="auto"/>
              </w:pBdr>
              <w:spacing w:line="360" w:lineRule="exact"/>
              <w:jc w:val="center"/>
              <w:rPr>
                <w:rFonts w:ascii="Arial" w:hAnsi="Arial" w:cs="Arial"/>
                <w:sz w:val="19"/>
                <w:szCs w:val="19"/>
              </w:rPr>
            </w:pPr>
            <w:r w:rsidRPr="00492740">
              <w:rPr>
                <w:rFonts w:ascii="Arial" w:hAnsi="Arial" w:cs="Arial"/>
                <w:sz w:val="19"/>
                <w:szCs w:val="19"/>
              </w:rPr>
              <w:t>Separate                               financial statements</w:t>
            </w:r>
          </w:p>
        </w:tc>
      </w:tr>
      <w:tr w:rsidR="00C02B9E" w:rsidRPr="00492740" w14:paraId="23D00191" w14:textId="77777777" w:rsidTr="00FE6D28">
        <w:trPr>
          <w:trHeight w:val="80"/>
        </w:trPr>
        <w:tc>
          <w:tcPr>
            <w:tcW w:w="3312" w:type="dxa"/>
          </w:tcPr>
          <w:p w14:paraId="4559F2CA" w14:textId="77777777" w:rsidR="00C02B9E" w:rsidRPr="00492740" w:rsidRDefault="00C02B9E" w:rsidP="00226B9B">
            <w:pPr>
              <w:spacing w:line="360" w:lineRule="exact"/>
              <w:jc w:val="both"/>
              <w:rPr>
                <w:rFonts w:ascii="Arial" w:hAnsi="Arial" w:cs="Arial"/>
                <w:sz w:val="19"/>
                <w:szCs w:val="19"/>
              </w:rPr>
            </w:pPr>
          </w:p>
        </w:tc>
        <w:tc>
          <w:tcPr>
            <w:tcW w:w="1260" w:type="dxa"/>
            <w:vAlign w:val="bottom"/>
          </w:tcPr>
          <w:p w14:paraId="26C3FD4F" w14:textId="3640336F" w:rsidR="00C02B9E" w:rsidRPr="00492740" w:rsidRDefault="00DB2912" w:rsidP="00226B9B">
            <w:pPr>
              <w:spacing w:line="360" w:lineRule="exact"/>
              <w:ind w:left="-110" w:right="-110"/>
              <w:jc w:val="center"/>
              <w:rPr>
                <w:rFonts w:ascii="Arial" w:hAnsi="Arial" w:cs="Arial"/>
                <w:sz w:val="19"/>
                <w:szCs w:val="19"/>
              </w:rPr>
            </w:pPr>
            <w:r w:rsidRPr="00492740">
              <w:rPr>
                <w:rFonts w:ascii="Arial" w:hAnsi="Arial" w:cs="Arial"/>
                <w:sz w:val="19"/>
                <w:szCs w:val="19"/>
              </w:rPr>
              <w:t>30 June</w:t>
            </w:r>
          </w:p>
        </w:tc>
        <w:tc>
          <w:tcPr>
            <w:tcW w:w="1260" w:type="dxa"/>
            <w:vAlign w:val="bottom"/>
          </w:tcPr>
          <w:p w14:paraId="47D995F1" w14:textId="77777777" w:rsidR="00C02B9E" w:rsidRPr="00492740" w:rsidRDefault="00C02B9E" w:rsidP="00226B9B">
            <w:pPr>
              <w:spacing w:line="360" w:lineRule="exact"/>
              <w:ind w:left="-105" w:right="-105"/>
              <w:jc w:val="center"/>
              <w:rPr>
                <w:rFonts w:ascii="Arial" w:hAnsi="Arial" w:cs="Arial"/>
                <w:spacing w:val="-4"/>
                <w:sz w:val="19"/>
                <w:szCs w:val="19"/>
              </w:rPr>
            </w:pPr>
            <w:r w:rsidRPr="00492740">
              <w:rPr>
                <w:rFonts w:ascii="Arial" w:hAnsi="Arial" w:cs="Arial"/>
                <w:spacing w:val="-4"/>
                <w:sz w:val="19"/>
                <w:szCs w:val="19"/>
              </w:rPr>
              <w:t xml:space="preserve">31 December </w:t>
            </w:r>
          </w:p>
        </w:tc>
        <w:tc>
          <w:tcPr>
            <w:tcW w:w="1260" w:type="dxa"/>
            <w:vAlign w:val="bottom"/>
          </w:tcPr>
          <w:p w14:paraId="015A1B04" w14:textId="5D187845" w:rsidR="00C02B9E" w:rsidRPr="00492740" w:rsidRDefault="00DB2912" w:rsidP="00226B9B">
            <w:pPr>
              <w:spacing w:line="360" w:lineRule="exact"/>
              <w:ind w:left="-110" w:right="-110"/>
              <w:jc w:val="center"/>
              <w:rPr>
                <w:rFonts w:ascii="Arial" w:hAnsi="Arial" w:cs="Arial"/>
                <w:sz w:val="19"/>
                <w:szCs w:val="19"/>
              </w:rPr>
            </w:pPr>
            <w:r w:rsidRPr="00492740">
              <w:rPr>
                <w:rFonts w:ascii="Arial" w:hAnsi="Arial" w:cs="Arial"/>
                <w:sz w:val="19"/>
                <w:szCs w:val="19"/>
              </w:rPr>
              <w:t>30 June</w:t>
            </w:r>
          </w:p>
        </w:tc>
        <w:tc>
          <w:tcPr>
            <w:tcW w:w="1260" w:type="dxa"/>
            <w:vAlign w:val="bottom"/>
          </w:tcPr>
          <w:p w14:paraId="78CB2178" w14:textId="1EDDDB4D" w:rsidR="00C02B9E" w:rsidRPr="00492740" w:rsidRDefault="00C02B9E" w:rsidP="00226B9B">
            <w:pPr>
              <w:spacing w:line="360" w:lineRule="exact"/>
              <w:ind w:left="-105" w:right="-105"/>
              <w:jc w:val="center"/>
              <w:rPr>
                <w:rFonts w:ascii="Arial" w:hAnsi="Arial" w:cs="Arial"/>
                <w:spacing w:val="-4"/>
                <w:sz w:val="19"/>
                <w:szCs w:val="19"/>
              </w:rPr>
            </w:pPr>
            <w:r w:rsidRPr="00492740">
              <w:rPr>
                <w:rFonts w:ascii="Arial" w:hAnsi="Arial" w:cs="Arial"/>
                <w:spacing w:val="-4"/>
                <w:sz w:val="19"/>
                <w:szCs w:val="19"/>
              </w:rPr>
              <w:t xml:space="preserve">31 December </w:t>
            </w:r>
          </w:p>
        </w:tc>
      </w:tr>
      <w:tr w:rsidR="00C02B9E" w:rsidRPr="00492740" w14:paraId="48B97E00" w14:textId="77777777" w:rsidTr="00FE6D28">
        <w:trPr>
          <w:trHeight w:val="80"/>
        </w:trPr>
        <w:tc>
          <w:tcPr>
            <w:tcW w:w="3312" w:type="dxa"/>
          </w:tcPr>
          <w:p w14:paraId="7DD8D830" w14:textId="77777777" w:rsidR="00C02B9E" w:rsidRPr="00492740" w:rsidRDefault="00C02B9E" w:rsidP="00226B9B">
            <w:pPr>
              <w:spacing w:line="360" w:lineRule="exact"/>
              <w:jc w:val="both"/>
              <w:rPr>
                <w:rFonts w:ascii="Arial" w:hAnsi="Arial" w:cs="Arial"/>
                <w:sz w:val="19"/>
                <w:szCs w:val="19"/>
              </w:rPr>
            </w:pPr>
          </w:p>
        </w:tc>
        <w:tc>
          <w:tcPr>
            <w:tcW w:w="1260" w:type="dxa"/>
            <w:vAlign w:val="bottom"/>
          </w:tcPr>
          <w:p w14:paraId="02EA9257" w14:textId="45E9030D" w:rsidR="00C02B9E" w:rsidRPr="00492740" w:rsidRDefault="00FF55A5" w:rsidP="00226B9B">
            <w:pPr>
              <w:pBdr>
                <w:bottom w:val="single" w:sz="4" w:space="1" w:color="auto"/>
              </w:pBdr>
              <w:spacing w:line="360" w:lineRule="exact"/>
              <w:jc w:val="center"/>
              <w:rPr>
                <w:rFonts w:ascii="Arial" w:hAnsi="Arial" w:cs="Arial"/>
                <w:sz w:val="19"/>
                <w:szCs w:val="19"/>
              </w:rPr>
            </w:pPr>
            <w:r w:rsidRPr="00492740">
              <w:rPr>
                <w:rFonts w:ascii="Arial" w:hAnsi="Arial" w:cs="Arial"/>
                <w:sz w:val="19"/>
                <w:szCs w:val="19"/>
              </w:rPr>
              <w:t>202</w:t>
            </w:r>
            <w:r w:rsidR="00EE0328" w:rsidRPr="00492740">
              <w:rPr>
                <w:rFonts w:ascii="Arial" w:hAnsi="Arial" w:cs="Arial"/>
                <w:sz w:val="19"/>
                <w:szCs w:val="19"/>
              </w:rPr>
              <w:t>5</w:t>
            </w:r>
          </w:p>
        </w:tc>
        <w:tc>
          <w:tcPr>
            <w:tcW w:w="1260" w:type="dxa"/>
            <w:vAlign w:val="bottom"/>
          </w:tcPr>
          <w:p w14:paraId="7BFCD278" w14:textId="494864BE" w:rsidR="00C02B9E" w:rsidRPr="00492740" w:rsidRDefault="00FF55A5" w:rsidP="00226B9B">
            <w:pPr>
              <w:pBdr>
                <w:bottom w:val="single" w:sz="4" w:space="1" w:color="auto"/>
              </w:pBdr>
              <w:spacing w:line="360" w:lineRule="exact"/>
              <w:jc w:val="center"/>
              <w:rPr>
                <w:rFonts w:ascii="Arial" w:hAnsi="Arial" w:cs="Arial"/>
                <w:sz w:val="19"/>
                <w:szCs w:val="19"/>
              </w:rPr>
            </w:pPr>
            <w:r w:rsidRPr="00492740">
              <w:rPr>
                <w:rFonts w:ascii="Arial" w:hAnsi="Arial" w:cs="Arial"/>
                <w:sz w:val="19"/>
                <w:szCs w:val="19"/>
              </w:rPr>
              <w:t>202</w:t>
            </w:r>
            <w:r w:rsidR="00EE0328" w:rsidRPr="00492740">
              <w:rPr>
                <w:rFonts w:ascii="Arial" w:hAnsi="Arial" w:cs="Arial"/>
                <w:sz w:val="19"/>
                <w:szCs w:val="19"/>
              </w:rPr>
              <w:t>4</w:t>
            </w:r>
          </w:p>
        </w:tc>
        <w:tc>
          <w:tcPr>
            <w:tcW w:w="1260" w:type="dxa"/>
            <w:vAlign w:val="bottom"/>
          </w:tcPr>
          <w:p w14:paraId="2D232EA6" w14:textId="3585613F" w:rsidR="00C02B9E" w:rsidRPr="00492740" w:rsidRDefault="00FF55A5" w:rsidP="00226B9B">
            <w:pPr>
              <w:pBdr>
                <w:bottom w:val="single" w:sz="4" w:space="1" w:color="auto"/>
              </w:pBdr>
              <w:spacing w:line="360" w:lineRule="exact"/>
              <w:jc w:val="center"/>
              <w:rPr>
                <w:rFonts w:ascii="Arial" w:hAnsi="Arial" w:cs="Arial"/>
                <w:sz w:val="19"/>
                <w:szCs w:val="19"/>
              </w:rPr>
            </w:pPr>
            <w:r w:rsidRPr="00492740">
              <w:rPr>
                <w:rFonts w:ascii="Arial" w:hAnsi="Arial" w:cs="Arial"/>
                <w:sz w:val="19"/>
                <w:szCs w:val="19"/>
              </w:rPr>
              <w:t>202</w:t>
            </w:r>
            <w:r w:rsidR="00EE0328" w:rsidRPr="00492740">
              <w:rPr>
                <w:rFonts w:ascii="Arial" w:hAnsi="Arial" w:cs="Arial"/>
                <w:sz w:val="19"/>
                <w:szCs w:val="19"/>
              </w:rPr>
              <w:t>5</w:t>
            </w:r>
          </w:p>
        </w:tc>
        <w:tc>
          <w:tcPr>
            <w:tcW w:w="1260" w:type="dxa"/>
            <w:vAlign w:val="bottom"/>
          </w:tcPr>
          <w:p w14:paraId="39C153D2" w14:textId="1F62B2EF" w:rsidR="00C02B9E" w:rsidRPr="00492740" w:rsidRDefault="00FF55A5" w:rsidP="00226B9B">
            <w:pPr>
              <w:pBdr>
                <w:bottom w:val="single" w:sz="4" w:space="1" w:color="auto"/>
              </w:pBdr>
              <w:spacing w:line="360" w:lineRule="exact"/>
              <w:jc w:val="center"/>
              <w:rPr>
                <w:rFonts w:ascii="Arial" w:hAnsi="Arial" w:cs="Arial"/>
                <w:sz w:val="19"/>
                <w:szCs w:val="19"/>
              </w:rPr>
            </w:pPr>
            <w:r w:rsidRPr="00492740">
              <w:rPr>
                <w:rFonts w:ascii="Arial" w:hAnsi="Arial" w:cs="Arial"/>
                <w:sz w:val="19"/>
                <w:szCs w:val="19"/>
              </w:rPr>
              <w:t>202</w:t>
            </w:r>
            <w:r w:rsidR="00EE0328" w:rsidRPr="00492740">
              <w:rPr>
                <w:rFonts w:ascii="Arial" w:hAnsi="Arial" w:cs="Arial"/>
                <w:sz w:val="19"/>
                <w:szCs w:val="19"/>
              </w:rPr>
              <w:t>4</w:t>
            </w:r>
          </w:p>
        </w:tc>
      </w:tr>
      <w:tr w:rsidR="00C02B9E" w:rsidRPr="00492740" w14:paraId="72C47681" w14:textId="77777777" w:rsidTr="00FE6D28">
        <w:trPr>
          <w:trHeight w:val="80"/>
        </w:trPr>
        <w:tc>
          <w:tcPr>
            <w:tcW w:w="3312" w:type="dxa"/>
          </w:tcPr>
          <w:p w14:paraId="0F239042" w14:textId="77777777" w:rsidR="00C02B9E" w:rsidRPr="00492740" w:rsidRDefault="00C02B9E" w:rsidP="00226B9B">
            <w:pPr>
              <w:spacing w:line="360" w:lineRule="exact"/>
              <w:ind w:left="252" w:hanging="180"/>
              <w:rPr>
                <w:rFonts w:ascii="Arial" w:hAnsi="Arial" w:cs="Arial"/>
                <w:sz w:val="19"/>
                <w:szCs w:val="19"/>
                <w:cs/>
              </w:rPr>
            </w:pPr>
          </w:p>
        </w:tc>
        <w:tc>
          <w:tcPr>
            <w:tcW w:w="1260" w:type="dxa"/>
            <w:vAlign w:val="bottom"/>
          </w:tcPr>
          <w:p w14:paraId="6261E7AD" w14:textId="77777777" w:rsidR="00C02B9E" w:rsidRPr="00492740" w:rsidRDefault="00C02B9E" w:rsidP="00226B9B">
            <w:pPr>
              <w:tabs>
                <w:tab w:val="decimal" w:pos="857"/>
              </w:tabs>
              <w:spacing w:line="360" w:lineRule="exact"/>
              <w:rPr>
                <w:rFonts w:ascii="Arial" w:hAnsi="Arial" w:cs="Arial"/>
                <w:sz w:val="19"/>
                <w:szCs w:val="19"/>
              </w:rPr>
            </w:pPr>
          </w:p>
        </w:tc>
        <w:tc>
          <w:tcPr>
            <w:tcW w:w="1260" w:type="dxa"/>
            <w:vAlign w:val="bottom"/>
          </w:tcPr>
          <w:p w14:paraId="6101BE6C" w14:textId="77777777" w:rsidR="00C02B9E" w:rsidRPr="00492740" w:rsidRDefault="00C02B9E" w:rsidP="00226B9B">
            <w:pPr>
              <w:tabs>
                <w:tab w:val="decimal" w:pos="747"/>
              </w:tabs>
              <w:spacing w:line="360" w:lineRule="exact"/>
              <w:jc w:val="center"/>
              <w:rPr>
                <w:rFonts w:ascii="Arial" w:hAnsi="Arial" w:cs="Arial"/>
                <w:sz w:val="19"/>
                <w:szCs w:val="19"/>
              </w:rPr>
            </w:pPr>
            <w:r w:rsidRPr="00492740">
              <w:rPr>
                <w:rFonts w:ascii="Arial" w:hAnsi="Arial" w:cs="Arial"/>
                <w:sz w:val="19"/>
                <w:szCs w:val="19"/>
              </w:rPr>
              <w:t>(Audited)</w:t>
            </w:r>
          </w:p>
        </w:tc>
        <w:tc>
          <w:tcPr>
            <w:tcW w:w="1260" w:type="dxa"/>
            <w:vAlign w:val="bottom"/>
          </w:tcPr>
          <w:p w14:paraId="1AF328A0" w14:textId="77777777" w:rsidR="00C02B9E" w:rsidRPr="00492740" w:rsidRDefault="00C02B9E" w:rsidP="00226B9B">
            <w:pPr>
              <w:tabs>
                <w:tab w:val="decimal" w:pos="753"/>
              </w:tabs>
              <w:spacing w:line="360" w:lineRule="exact"/>
              <w:jc w:val="center"/>
              <w:rPr>
                <w:rFonts w:ascii="Arial" w:hAnsi="Arial" w:cs="Arial"/>
                <w:sz w:val="19"/>
                <w:szCs w:val="19"/>
              </w:rPr>
            </w:pPr>
          </w:p>
        </w:tc>
        <w:tc>
          <w:tcPr>
            <w:tcW w:w="1260" w:type="dxa"/>
            <w:vAlign w:val="bottom"/>
          </w:tcPr>
          <w:p w14:paraId="7D6A5178" w14:textId="77777777" w:rsidR="00C02B9E" w:rsidRPr="00492740" w:rsidRDefault="00C02B9E" w:rsidP="00226B9B">
            <w:pPr>
              <w:tabs>
                <w:tab w:val="decimal" w:pos="747"/>
              </w:tabs>
              <w:spacing w:line="360" w:lineRule="exact"/>
              <w:jc w:val="center"/>
              <w:rPr>
                <w:rFonts w:ascii="Arial" w:hAnsi="Arial" w:cs="Arial"/>
                <w:sz w:val="19"/>
                <w:szCs w:val="19"/>
              </w:rPr>
            </w:pPr>
            <w:r w:rsidRPr="00492740">
              <w:rPr>
                <w:rFonts w:ascii="Arial" w:hAnsi="Arial" w:cs="Arial"/>
                <w:sz w:val="19"/>
                <w:szCs w:val="19"/>
              </w:rPr>
              <w:t>(Audited)</w:t>
            </w:r>
          </w:p>
        </w:tc>
      </w:tr>
      <w:tr w:rsidR="008F71C8" w:rsidRPr="00492740" w14:paraId="7CF877B4" w14:textId="77777777" w:rsidTr="00196BD8">
        <w:trPr>
          <w:trHeight w:val="80"/>
        </w:trPr>
        <w:tc>
          <w:tcPr>
            <w:tcW w:w="3312" w:type="dxa"/>
          </w:tcPr>
          <w:p w14:paraId="76033443" w14:textId="77777777" w:rsidR="008F71C8" w:rsidRPr="00492740" w:rsidRDefault="008F71C8" w:rsidP="008F71C8">
            <w:pPr>
              <w:spacing w:line="360" w:lineRule="exact"/>
              <w:ind w:left="252" w:right="-105" w:hanging="180"/>
              <w:rPr>
                <w:rFonts w:ascii="Arial" w:hAnsi="Arial" w:cs="Arial"/>
                <w:sz w:val="19"/>
                <w:szCs w:val="19"/>
                <w:cs/>
              </w:rPr>
            </w:pPr>
            <w:r w:rsidRPr="00492740">
              <w:rPr>
                <w:rFonts w:ascii="Arial" w:hAnsi="Arial" w:cs="Arial"/>
                <w:sz w:val="19"/>
                <w:szCs w:val="19"/>
              </w:rPr>
              <w:t>Guarantee of construction contracts, bidding and debt repayment</w:t>
            </w:r>
          </w:p>
        </w:tc>
        <w:tc>
          <w:tcPr>
            <w:tcW w:w="1260" w:type="dxa"/>
            <w:shd w:val="clear" w:color="auto" w:fill="auto"/>
            <w:vAlign w:val="bottom"/>
          </w:tcPr>
          <w:p w14:paraId="73F8E2DA" w14:textId="33ECBE81" w:rsidR="008F71C8" w:rsidRPr="00492740" w:rsidRDefault="008F71C8" w:rsidP="008F71C8">
            <w:pPr>
              <w:tabs>
                <w:tab w:val="decimal" w:pos="975"/>
              </w:tabs>
              <w:spacing w:line="360" w:lineRule="exact"/>
              <w:rPr>
                <w:rFonts w:ascii="Arial" w:hAnsi="Arial" w:cs="Arial"/>
                <w:sz w:val="19"/>
              </w:rPr>
            </w:pPr>
            <w:r w:rsidRPr="00492740">
              <w:rPr>
                <w:rFonts w:ascii="Arial" w:hAnsi="Arial" w:cs="Arial"/>
                <w:sz w:val="19"/>
              </w:rPr>
              <w:t>5,181</w:t>
            </w:r>
          </w:p>
        </w:tc>
        <w:tc>
          <w:tcPr>
            <w:tcW w:w="1260" w:type="dxa"/>
            <w:shd w:val="clear" w:color="auto" w:fill="auto"/>
            <w:vAlign w:val="bottom"/>
          </w:tcPr>
          <w:p w14:paraId="2E23B06B" w14:textId="02F5D0A1" w:rsidR="008F71C8" w:rsidRPr="00492740" w:rsidRDefault="008F71C8" w:rsidP="008F71C8">
            <w:pPr>
              <w:tabs>
                <w:tab w:val="decimal" w:pos="975"/>
              </w:tabs>
              <w:spacing w:line="360" w:lineRule="exact"/>
              <w:rPr>
                <w:rFonts w:ascii="Arial" w:hAnsi="Arial" w:cs="Arial"/>
                <w:sz w:val="19"/>
              </w:rPr>
            </w:pPr>
            <w:r w:rsidRPr="00492740">
              <w:rPr>
                <w:rFonts w:ascii="Arial" w:hAnsi="Arial" w:cs="Arial"/>
                <w:sz w:val="19"/>
              </w:rPr>
              <w:t>4,944</w:t>
            </w:r>
          </w:p>
        </w:tc>
        <w:tc>
          <w:tcPr>
            <w:tcW w:w="1260" w:type="dxa"/>
            <w:shd w:val="clear" w:color="auto" w:fill="auto"/>
            <w:vAlign w:val="bottom"/>
          </w:tcPr>
          <w:p w14:paraId="2A33D004" w14:textId="0A24B74E" w:rsidR="008F71C8" w:rsidRPr="00492740" w:rsidRDefault="008F71C8" w:rsidP="008F71C8">
            <w:pPr>
              <w:tabs>
                <w:tab w:val="decimal" w:pos="975"/>
              </w:tabs>
              <w:spacing w:line="360" w:lineRule="exact"/>
              <w:rPr>
                <w:rFonts w:ascii="Arial" w:hAnsi="Arial" w:cs="Arial"/>
                <w:sz w:val="19"/>
              </w:rPr>
            </w:pPr>
            <w:r w:rsidRPr="00492740">
              <w:rPr>
                <w:rFonts w:ascii="Arial" w:hAnsi="Arial" w:cs="Arial"/>
                <w:sz w:val="19"/>
              </w:rPr>
              <w:t>4,889</w:t>
            </w:r>
          </w:p>
        </w:tc>
        <w:tc>
          <w:tcPr>
            <w:tcW w:w="1260" w:type="dxa"/>
            <w:shd w:val="clear" w:color="auto" w:fill="auto"/>
            <w:vAlign w:val="bottom"/>
          </w:tcPr>
          <w:p w14:paraId="20BFE672" w14:textId="2CA4A23B" w:rsidR="008F71C8" w:rsidRPr="00492740" w:rsidRDefault="008F71C8" w:rsidP="008F71C8">
            <w:pPr>
              <w:tabs>
                <w:tab w:val="decimal" w:pos="975"/>
              </w:tabs>
              <w:spacing w:line="360" w:lineRule="exact"/>
              <w:rPr>
                <w:rFonts w:ascii="Arial" w:hAnsi="Arial" w:cs="Arial"/>
                <w:sz w:val="19"/>
              </w:rPr>
            </w:pPr>
            <w:r w:rsidRPr="00492740">
              <w:rPr>
                <w:rFonts w:ascii="Arial" w:hAnsi="Arial" w:cs="Arial"/>
                <w:sz w:val="19"/>
              </w:rPr>
              <w:t>4,778</w:t>
            </w:r>
          </w:p>
        </w:tc>
      </w:tr>
      <w:tr w:rsidR="008F71C8" w:rsidRPr="00492740" w14:paraId="10A1882B" w14:textId="77777777" w:rsidTr="00196BD8">
        <w:trPr>
          <w:trHeight w:val="344"/>
        </w:trPr>
        <w:tc>
          <w:tcPr>
            <w:tcW w:w="3312" w:type="dxa"/>
          </w:tcPr>
          <w:p w14:paraId="631541DA" w14:textId="147B1426" w:rsidR="008F71C8" w:rsidRPr="00492740" w:rsidRDefault="008F71C8" w:rsidP="008F71C8">
            <w:pPr>
              <w:spacing w:line="360" w:lineRule="exact"/>
              <w:ind w:left="252" w:hanging="180"/>
              <w:rPr>
                <w:rFonts w:ascii="Arial" w:hAnsi="Arial" w:cs="Arial"/>
                <w:sz w:val="19"/>
                <w:szCs w:val="19"/>
                <w:cs/>
              </w:rPr>
            </w:pPr>
            <w:r w:rsidRPr="00492740">
              <w:rPr>
                <w:rFonts w:ascii="Arial" w:hAnsi="Arial" w:cs="Arial"/>
                <w:sz w:val="19"/>
                <w:szCs w:val="19"/>
              </w:rPr>
              <w:t>Guarantee of advance payment bonds and retentions</w:t>
            </w:r>
          </w:p>
        </w:tc>
        <w:tc>
          <w:tcPr>
            <w:tcW w:w="1260" w:type="dxa"/>
            <w:shd w:val="clear" w:color="auto" w:fill="auto"/>
            <w:vAlign w:val="bottom"/>
          </w:tcPr>
          <w:p w14:paraId="418C4600" w14:textId="1C552A97" w:rsidR="008F71C8" w:rsidRPr="00492740" w:rsidRDefault="008F71C8" w:rsidP="008F71C8">
            <w:pPr>
              <w:tabs>
                <w:tab w:val="decimal" w:pos="975"/>
              </w:tabs>
              <w:spacing w:line="360" w:lineRule="exact"/>
              <w:rPr>
                <w:rFonts w:ascii="Arial" w:hAnsi="Arial" w:cs="Arial"/>
                <w:sz w:val="19"/>
                <w:cs/>
              </w:rPr>
            </w:pPr>
            <w:r w:rsidRPr="00492740">
              <w:rPr>
                <w:rFonts w:ascii="Arial" w:hAnsi="Arial" w:cs="Arial"/>
                <w:sz w:val="19"/>
              </w:rPr>
              <w:t>6,763</w:t>
            </w:r>
          </w:p>
        </w:tc>
        <w:tc>
          <w:tcPr>
            <w:tcW w:w="1260" w:type="dxa"/>
            <w:shd w:val="clear" w:color="auto" w:fill="auto"/>
            <w:vAlign w:val="bottom"/>
          </w:tcPr>
          <w:p w14:paraId="3D6646DE" w14:textId="1F72613E" w:rsidR="008F71C8" w:rsidRPr="00492740" w:rsidRDefault="008F71C8" w:rsidP="008F71C8">
            <w:pPr>
              <w:tabs>
                <w:tab w:val="decimal" w:pos="975"/>
              </w:tabs>
              <w:spacing w:line="360" w:lineRule="exact"/>
              <w:rPr>
                <w:rFonts w:ascii="Arial" w:hAnsi="Arial" w:cs="Arial"/>
                <w:sz w:val="19"/>
                <w:cs/>
              </w:rPr>
            </w:pPr>
            <w:r w:rsidRPr="00492740">
              <w:rPr>
                <w:rFonts w:ascii="Arial" w:hAnsi="Arial" w:cs="Arial"/>
                <w:sz w:val="19"/>
              </w:rPr>
              <w:t>6,459</w:t>
            </w:r>
          </w:p>
        </w:tc>
        <w:tc>
          <w:tcPr>
            <w:tcW w:w="1260" w:type="dxa"/>
            <w:shd w:val="clear" w:color="auto" w:fill="auto"/>
            <w:vAlign w:val="bottom"/>
          </w:tcPr>
          <w:p w14:paraId="17B97676" w14:textId="3D98D06D" w:rsidR="008F71C8" w:rsidRPr="00492740" w:rsidRDefault="008F71C8" w:rsidP="008F71C8">
            <w:pPr>
              <w:tabs>
                <w:tab w:val="decimal" w:pos="975"/>
              </w:tabs>
              <w:spacing w:line="360" w:lineRule="exact"/>
              <w:rPr>
                <w:rFonts w:ascii="Arial" w:hAnsi="Arial" w:cs="Arial"/>
                <w:sz w:val="19"/>
                <w:cs/>
              </w:rPr>
            </w:pPr>
            <w:r w:rsidRPr="00492740">
              <w:rPr>
                <w:rFonts w:ascii="Arial" w:hAnsi="Arial" w:cs="Arial"/>
                <w:sz w:val="19"/>
              </w:rPr>
              <w:t>6,653</w:t>
            </w:r>
          </w:p>
        </w:tc>
        <w:tc>
          <w:tcPr>
            <w:tcW w:w="1260" w:type="dxa"/>
            <w:shd w:val="clear" w:color="auto" w:fill="auto"/>
            <w:vAlign w:val="bottom"/>
          </w:tcPr>
          <w:p w14:paraId="41024F1B" w14:textId="5582AA3C" w:rsidR="008F71C8" w:rsidRPr="00492740" w:rsidRDefault="008F71C8" w:rsidP="008F71C8">
            <w:pPr>
              <w:tabs>
                <w:tab w:val="decimal" w:pos="975"/>
              </w:tabs>
              <w:spacing w:line="360" w:lineRule="exact"/>
              <w:rPr>
                <w:rFonts w:ascii="Arial" w:hAnsi="Arial" w:cs="Arial"/>
                <w:sz w:val="19"/>
              </w:rPr>
            </w:pPr>
            <w:r w:rsidRPr="00492740">
              <w:rPr>
                <w:rFonts w:ascii="Arial" w:hAnsi="Arial" w:cs="Arial"/>
                <w:sz w:val="19"/>
              </w:rPr>
              <w:t>6,256</w:t>
            </w:r>
          </w:p>
        </w:tc>
      </w:tr>
      <w:tr w:rsidR="008F71C8" w:rsidRPr="00492740" w14:paraId="680AAEA0" w14:textId="77777777" w:rsidTr="00196BD8">
        <w:trPr>
          <w:trHeight w:val="80"/>
        </w:trPr>
        <w:tc>
          <w:tcPr>
            <w:tcW w:w="3312" w:type="dxa"/>
          </w:tcPr>
          <w:p w14:paraId="1FF1866E" w14:textId="77777777" w:rsidR="008F71C8" w:rsidRPr="00492740" w:rsidRDefault="008F71C8" w:rsidP="008F71C8">
            <w:pPr>
              <w:spacing w:line="360" w:lineRule="exact"/>
              <w:ind w:left="252" w:hanging="180"/>
              <w:jc w:val="thaiDistribute"/>
              <w:rPr>
                <w:rFonts w:ascii="Arial" w:hAnsi="Arial" w:cs="Arial"/>
                <w:sz w:val="19"/>
                <w:szCs w:val="19"/>
              </w:rPr>
            </w:pPr>
            <w:r w:rsidRPr="00492740">
              <w:rPr>
                <w:rFonts w:ascii="Arial" w:hAnsi="Arial" w:cs="Arial"/>
                <w:sz w:val="19"/>
                <w:szCs w:val="19"/>
              </w:rPr>
              <w:t>Other guarantees</w:t>
            </w:r>
          </w:p>
        </w:tc>
        <w:tc>
          <w:tcPr>
            <w:tcW w:w="1260" w:type="dxa"/>
            <w:shd w:val="clear" w:color="auto" w:fill="auto"/>
            <w:vAlign w:val="bottom"/>
          </w:tcPr>
          <w:p w14:paraId="0FBEF544" w14:textId="0A4FA086" w:rsidR="008F71C8" w:rsidRPr="00492740" w:rsidRDefault="008F71C8" w:rsidP="008F71C8">
            <w:pPr>
              <w:pBdr>
                <w:bottom w:val="single" w:sz="4" w:space="1" w:color="auto"/>
              </w:pBdr>
              <w:tabs>
                <w:tab w:val="decimal" w:pos="975"/>
              </w:tabs>
              <w:spacing w:line="360" w:lineRule="exact"/>
              <w:rPr>
                <w:rFonts w:ascii="Arial" w:hAnsi="Arial" w:cs="Arial"/>
                <w:sz w:val="19"/>
              </w:rPr>
            </w:pPr>
            <w:r w:rsidRPr="00492740">
              <w:rPr>
                <w:rFonts w:ascii="Arial" w:hAnsi="Arial" w:cs="Arial"/>
                <w:sz w:val="19"/>
              </w:rPr>
              <w:t>734</w:t>
            </w:r>
          </w:p>
        </w:tc>
        <w:tc>
          <w:tcPr>
            <w:tcW w:w="1260" w:type="dxa"/>
            <w:shd w:val="clear" w:color="auto" w:fill="auto"/>
            <w:vAlign w:val="bottom"/>
          </w:tcPr>
          <w:p w14:paraId="2BD3FA3C" w14:textId="254AE385" w:rsidR="008F71C8" w:rsidRPr="00492740" w:rsidRDefault="008F71C8" w:rsidP="008F71C8">
            <w:pPr>
              <w:pBdr>
                <w:bottom w:val="single" w:sz="4" w:space="1" w:color="auto"/>
              </w:pBdr>
              <w:tabs>
                <w:tab w:val="decimal" w:pos="975"/>
              </w:tabs>
              <w:spacing w:line="360" w:lineRule="exact"/>
              <w:rPr>
                <w:rFonts w:ascii="Arial" w:hAnsi="Arial" w:cs="Arial"/>
                <w:sz w:val="19"/>
              </w:rPr>
            </w:pPr>
            <w:r w:rsidRPr="00492740">
              <w:rPr>
                <w:rFonts w:ascii="Arial" w:hAnsi="Arial" w:cs="Arial"/>
                <w:sz w:val="19"/>
              </w:rPr>
              <w:t>761</w:t>
            </w:r>
          </w:p>
        </w:tc>
        <w:tc>
          <w:tcPr>
            <w:tcW w:w="1260" w:type="dxa"/>
            <w:shd w:val="clear" w:color="auto" w:fill="auto"/>
            <w:vAlign w:val="bottom"/>
          </w:tcPr>
          <w:p w14:paraId="7E33A30A" w14:textId="2A80BC11" w:rsidR="008F71C8" w:rsidRPr="00492740" w:rsidRDefault="008F71C8" w:rsidP="008F71C8">
            <w:pPr>
              <w:pBdr>
                <w:bottom w:val="single" w:sz="4" w:space="1" w:color="auto"/>
              </w:pBdr>
              <w:tabs>
                <w:tab w:val="decimal" w:pos="975"/>
              </w:tabs>
              <w:spacing w:line="360" w:lineRule="exact"/>
              <w:rPr>
                <w:rFonts w:ascii="Arial" w:hAnsi="Arial" w:cs="Arial"/>
                <w:sz w:val="19"/>
              </w:rPr>
            </w:pPr>
            <w:r w:rsidRPr="00492740">
              <w:rPr>
                <w:rFonts w:ascii="Arial" w:hAnsi="Arial" w:cs="Arial"/>
                <w:sz w:val="19"/>
              </w:rPr>
              <w:t>535</w:t>
            </w:r>
          </w:p>
        </w:tc>
        <w:tc>
          <w:tcPr>
            <w:tcW w:w="1260" w:type="dxa"/>
            <w:shd w:val="clear" w:color="auto" w:fill="auto"/>
            <w:vAlign w:val="bottom"/>
          </w:tcPr>
          <w:p w14:paraId="1E02AF45" w14:textId="6E95F5C6" w:rsidR="008F71C8" w:rsidRPr="00492740" w:rsidRDefault="008F71C8" w:rsidP="008F71C8">
            <w:pPr>
              <w:pBdr>
                <w:bottom w:val="single" w:sz="4" w:space="1" w:color="auto"/>
              </w:pBdr>
              <w:tabs>
                <w:tab w:val="decimal" w:pos="975"/>
              </w:tabs>
              <w:spacing w:line="360" w:lineRule="exact"/>
              <w:rPr>
                <w:rFonts w:ascii="Arial" w:hAnsi="Arial" w:cs="Arial"/>
                <w:sz w:val="19"/>
                <w:cs/>
              </w:rPr>
            </w:pPr>
            <w:r w:rsidRPr="00492740">
              <w:rPr>
                <w:rFonts w:ascii="Arial" w:hAnsi="Arial" w:cs="Arial"/>
                <w:sz w:val="19"/>
              </w:rPr>
              <w:t>565</w:t>
            </w:r>
          </w:p>
        </w:tc>
      </w:tr>
      <w:tr w:rsidR="008F71C8" w:rsidRPr="00492740" w14:paraId="33DBCE3D" w14:textId="77777777" w:rsidTr="00196BD8">
        <w:trPr>
          <w:trHeight w:val="216"/>
        </w:trPr>
        <w:tc>
          <w:tcPr>
            <w:tcW w:w="3312" w:type="dxa"/>
          </w:tcPr>
          <w:p w14:paraId="7CDA11AE" w14:textId="77777777" w:rsidR="008F71C8" w:rsidRPr="00492740" w:rsidRDefault="008F71C8" w:rsidP="008F71C8">
            <w:pPr>
              <w:spacing w:line="360" w:lineRule="exact"/>
              <w:ind w:left="252" w:hanging="180"/>
              <w:jc w:val="thaiDistribute"/>
              <w:rPr>
                <w:rFonts w:ascii="Arial" w:hAnsi="Arial" w:cs="Arial"/>
                <w:b/>
                <w:bCs/>
                <w:sz w:val="19"/>
                <w:szCs w:val="19"/>
              </w:rPr>
            </w:pPr>
            <w:r w:rsidRPr="00492740">
              <w:rPr>
                <w:rFonts w:ascii="Arial" w:hAnsi="Arial" w:cs="Arial"/>
                <w:b/>
                <w:bCs/>
                <w:sz w:val="19"/>
                <w:szCs w:val="19"/>
              </w:rPr>
              <w:t>Total</w:t>
            </w:r>
          </w:p>
        </w:tc>
        <w:tc>
          <w:tcPr>
            <w:tcW w:w="1260" w:type="dxa"/>
            <w:shd w:val="clear" w:color="auto" w:fill="auto"/>
            <w:vAlign w:val="bottom"/>
          </w:tcPr>
          <w:p w14:paraId="54E52D15" w14:textId="2BCDFAF7" w:rsidR="008F71C8" w:rsidRPr="00492740" w:rsidRDefault="008F71C8" w:rsidP="008F71C8">
            <w:pPr>
              <w:pBdr>
                <w:bottom w:val="double" w:sz="4" w:space="1" w:color="auto"/>
              </w:pBdr>
              <w:tabs>
                <w:tab w:val="decimal" w:pos="975"/>
              </w:tabs>
              <w:spacing w:line="360" w:lineRule="exact"/>
              <w:rPr>
                <w:rFonts w:ascii="Arial" w:hAnsi="Arial" w:cs="Arial"/>
                <w:b/>
                <w:bCs/>
                <w:sz w:val="19"/>
              </w:rPr>
            </w:pPr>
            <w:r w:rsidRPr="00492740">
              <w:rPr>
                <w:rFonts w:ascii="Arial" w:hAnsi="Arial" w:cs="Arial"/>
                <w:b/>
                <w:bCs/>
                <w:sz w:val="19"/>
              </w:rPr>
              <w:t>12,678</w:t>
            </w:r>
          </w:p>
        </w:tc>
        <w:tc>
          <w:tcPr>
            <w:tcW w:w="1260" w:type="dxa"/>
            <w:shd w:val="clear" w:color="auto" w:fill="auto"/>
            <w:vAlign w:val="bottom"/>
          </w:tcPr>
          <w:p w14:paraId="76FF559E" w14:textId="225732EF" w:rsidR="008F71C8" w:rsidRPr="00492740" w:rsidRDefault="008F71C8" w:rsidP="008F71C8">
            <w:pPr>
              <w:pBdr>
                <w:bottom w:val="double" w:sz="4" w:space="1" w:color="auto"/>
              </w:pBdr>
              <w:tabs>
                <w:tab w:val="decimal" w:pos="975"/>
              </w:tabs>
              <w:spacing w:line="360" w:lineRule="exact"/>
              <w:rPr>
                <w:rFonts w:ascii="Arial" w:hAnsi="Arial" w:cs="Arial"/>
                <w:b/>
                <w:bCs/>
                <w:sz w:val="19"/>
              </w:rPr>
            </w:pPr>
            <w:r w:rsidRPr="00492740">
              <w:rPr>
                <w:rFonts w:ascii="Arial" w:hAnsi="Arial" w:cs="Arial"/>
                <w:b/>
                <w:bCs/>
                <w:sz w:val="19"/>
              </w:rPr>
              <w:t>12,164</w:t>
            </w:r>
          </w:p>
        </w:tc>
        <w:tc>
          <w:tcPr>
            <w:tcW w:w="1260" w:type="dxa"/>
            <w:shd w:val="clear" w:color="auto" w:fill="auto"/>
            <w:vAlign w:val="bottom"/>
          </w:tcPr>
          <w:p w14:paraId="3C848A2E" w14:textId="27BBA32E" w:rsidR="008F71C8" w:rsidRPr="00492740" w:rsidRDefault="008F71C8" w:rsidP="008F71C8">
            <w:pPr>
              <w:pBdr>
                <w:bottom w:val="double" w:sz="4" w:space="1" w:color="auto"/>
              </w:pBdr>
              <w:tabs>
                <w:tab w:val="decimal" w:pos="975"/>
              </w:tabs>
              <w:spacing w:line="360" w:lineRule="exact"/>
              <w:rPr>
                <w:rFonts w:ascii="Arial" w:hAnsi="Arial" w:cs="Arial"/>
                <w:b/>
                <w:bCs/>
                <w:sz w:val="19"/>
                <w:cs/>
              </w:rPr>
            </w:pPr>
            <w:r w:rsidRPr="00492740">
              <w:rPr>
                <w:rFonts w:ascii="Arial" w:hAnsi="Arial" w:cs="Arial"/>
                <w:b/>
                <w:bCs/>
                <w:sz w:val="19"/>
              </w:rPr>
              <w:t>12,077</w:t>
            </w:r>
          </w:p>
        </w:tc>
        <w:tc>
          <w:tcPr>
            <w:tcW w:w="1260" w:type="dxa"/>
            <w:shd w:val="clear" w:color="auto" w:fill="auto"/>
            <w:vAlign w:val="bottom"/>
          </w:tcPr>
          <w:p w14:paraId="43B5E33F" w14:textId="1624DB12" w:rsidR="008F71C8" w:rsidRPr="00492740" w:rsidRDefault="008F71C8" w:rsidP="008F71C8">
            <w:pPr>
              <w:pBdr>
                <w:bottom w:val="double" w:sz="4" w:space="1" w:color="auto"/>
              </w:pBdr>
              <w:tabs>
                <w:tab w:val="decimal" w:pos="975"/>
              </w:tabs>
              <w:spacing w:line="360" w:lineRule="exact"/>
              <w:rPr>
                <w:rFonts w:ascii="Arial" w:hAnsi="Arial" w:cs="Arial"/>
                <w:b/>
                <w:bCs/>
                <w:sz w:val="19"/>
                <w:cs/>
              </w:rPr>
            </w:pPr>
            <w:r w:rsidRPr="00492740">
              <w:rPr>
                <w:rFonts w:ascii="Arial" w:hAnsi="Arial" w:cs="Arial"/>
                <w:b/>
                <w:bCs/>
                <w:sz w:val="19"/>
              </w:rPr>
              <w:t>11,599</w:t>
            </w:r>
          </w:p>
        </w:tc>
      </w:tr>
    </w:tbl>
    <w:p w14:paraId="22C70DC0" w14:textId="09FE4982" w:rsidR="00543532" w:rsidRPr="00492740" w:rsidRDefault="00543532" w:rsidP="00B8370F">
      <w:pPr>
        <w:overflowPunct/>
        <w:autoSpaceDE/>
        <w:autoSpaceDN/>
        <w:adjustRightInd/>
        <w:spacing w:before="160" w:after="120" w:line="380" w:lineRule="exact"/>
        <w:ind w:left="547" w:hanging="547"/>
        <w:textAlignment w:val="auto"/>
        <w:rPr>
          <w:rFonts w:ascii="Arial" w:hAnsi="Arial" w:cs="Arial"/>
          <w:b/>
          <w:bCs/>
          <w:sz w:val="22"/>
          <w:szCs w:val="28"/>
        </w:rPr>
      </w:pPr>
      <w:r w:rsidRPr="00492740">
        <w:rPr>
          <w:rFonts w:ascii="Arial" w:hAnsi="Arial" w:cs="Arial"/>
          <w:b/>
          <w:bCs/>
          <w:sz w:val="22"/>
          <w:szCs w:val="28"/>
        </w:rPr>
        <w:t>1</w:t>
      </w:r>
      <w:r w:rsidR="001B5D2B" w:rsidRPr="00492740">
        <w:rPr>
          <w:rFonts w:ascii="Arial" w:hAnsi="Arial" w:cs="Arial"/>
          <w:b/>
          <w:bCs/>
          <w:sz w:val="22"/>
          <w:szCs w:val="28"/>
        </w:rPr>
        <w:t>6</w:t>
      </w:r>
      <w:r w:rsidRPr="00492740">
        <w:rPr>
          <w:rFonts w:ascii="Arial" w:hAnsi="Arial" w:cs="Arial"/>
          <w:b/>
          <w:bCs/>
          <w:sz w:val="22"/>
          <w:szCs w:val="28"/>
        </w:rPr>
        <w:t>.</w:t>
      </w:r>
      <w:r w:rsidR="00B00573" w:rsidRPr="00492740">
        <w:rPr>
          <w:rFonts w:ascii="Arial" w:hAnsi="Arial" w:cs="Arial"/>
          <w:b/>
          <w:bCs/>
          <w:sz w:val="22"/>
          <w:szCs w:val="28"/>
        </w:rPr>
        <w:t>4</w:t>
      </w:r>
      <w:r w:rsidR="00226B9B" w:rsidRPr="00492740">
        <w:rPr>
          <w:rFonts w:ascii="Arial" w:hAnsi="Arial" w:cs="Arial"/>
          <w:b/>
          <w:bCs/>
          <w:sz w:val="22"/>
          <w:szCs w:val="28"/>
        </w:rPr>
        <w:tab/>
      </w:r>
      <w:r w:rsidRPr="00492740">
        <w:rPr>
          <w:rFonts w:ascii="Arial" w:hAnsi="Arial" w:cs="Arial"/>
          <w:b/>
          <w:bCs/>
          <w:sz w:val="22"/>
          <w:szCs w:val="22"/>
        </w:rPr>
        <w:t xml:space="preserve">Revenue to be recognised for the remaining performance obligations </w:t>
      </w:r>
    </w:p>
    <w:p w14:paraId="6D2E0CC6" w14:textId="0F7BD638" w:rsidR="00F87F7B" w:rsidRPr="00492740" w:rsidRDefault="00543532" w:rsidP="0047663B">
      <w:pPr>
        <w:spacing w:before="120" w:after="120" w:line="380" w:lineRule="exact"/>
        <w:ind w:left="547"/>
        <w:jc w:val="thaiDistribute"/>
        <w:rPr>
          <w:rFonts w:ascii="Arial" w:hAnsi="Arial" w:cs="Arial"/>
          <w:b/>
          <w:bCs/>
          <w:sz w:val="22"/>
          <w:szCs w:val="22"/>
        </w:rPr>
      </w:pPr>
      <w:r w:rsidRPr="00492740">
        <w:rPr>
          <w:rFonts w:ascii="Arial" w:hAnsi="Arial" w:cs="Arial"/>
          <w:sz w:val="22"/>
          <w:szCs w:val="22"/>
        </w:rPr>
        <w:t xml:space="preserve">As at </w:t>
      </w:r>
      <w:r w:rsidR="00DB2912" w:rsidRPr="00492740">
        <w:rPr>
          <w:rFonts w:ascii="Arial" w:hAnsi="Arial" w:cs="Arial"/>
          <w:sz w:val="22"/>
          <w:szCs w:val="22"/>
        </w:rPr>
        <w:t>30 June</w:t>
      </w:r>
      <w:r w:rsidR="004254D0" w:rsidRPr="00492740">
        <w:rPr>
          <w:rFonts w:ascii="Arial" w:hAnsi="Arial" w:cs="Arial"/>
          <w:sz w:val="22"/>
          <w:szCs w:val="22"/>
        </w:rPr>
        <w:t xml:space="preserve"> 2025</w:t>
      </w:r>
      <w:r w:rsidRPr="00492740">
        <w:rPr>
          <w:rFonts w:ascii="Arial" w:hAnsi="Arial" w:cs="Arial"/>
          <w:sz w:val="22"/>
          <w:szCs w:val="22"/>
        </w:rPr>
        <w:t>, revenue totalling Baht</w:t>
      </w:r>
      <w:r w:rsidR="00C42054" w:rsidRPr="00492740">
        <w:rPr>
          <w:rFonts w:ascii="Arial" w:hAnsi="Arial" w:cs="Arial"/>
          <w:sz w:val="22"/>
          <w:szCs w:val="22"/>
        </w:rPr>
        <w:t xml:space="preserve"> </w:t>
      </w:r>
      <w:r w:rsidR="00C63889" w:rsidRPr="00492740">
        <w:rPr>
          <w:rFonts w:ascii="Arial" w:hAnsi="Arial" w:cs="Arial"/>
          <w:sz w:val="22"/>
          <w:szCs w:val="22"/>
        </w:rPr>
        <w:t>19,908</w:t>
      </w:r>
      <w:r w:rsidR="00EC096B" w:rsidRPr="00492740">
        <w:rPr>
          <w:rFonts w:ascii="Arial" w:hAnsi="Arial" w:cs="Arial"/>
          <w:sz w:val="22"/>
          <w:szCs w:val="22"/>
        </w:rPr>
        <w:t xml:space="preserve"> </w:t>
      </w:r>
      <w:r w:rsidRPr="00492740">
        <w:rPr>
          <w:rFonts w:ascii="Arial" w:hAnsi="Arial" w:cs="Arial"/>
          <w:sz w:val="22"/>
          <w:szCs w:val="22"/>
        </w:rPr>
        <w:t>million (</w:t>
      </w:r>
      <w:r w:rsidR="004254D0" w:rsidRPr="00492740">
        <w:rPr>
          <w:rFonts w:ascii="Arial" w:hAnsi="Arial" w:cs="Arial"/>
          <w:sz w:val="22"/>
          <w:szCs w:val="22"/>
        </w:rPr>
        <w:t>31 December 2024</w:t>
      </w:r>
      <w:r w:rsidRPr="00492740">
        <w:rPr>
          <w:rFonts w:ascii="Arial" w:hAnsi="Arial" w:cs="Arial"/>
          <w:sz w:val="22"/>
          <w:szCs w:val="22"/>
          <w:cs/>
        </w:rPr>
        <w:t xml:space="preserve">: </w:t>
      </w:r>
      <w:r w:rsidRPr="00492740">
        <w:rPr>
          <w:rFonts w:ascii="Arial" w:hAnsi="Arial" w:cs="Arial"/>
          <w:sz w:val="22"/>
          <w:szCs w:val="22"/>
        </w:rPr>
        <w:t xml:space="preserve">Baht </w:t>
      </w:r>
      <w:r w:rsidR="00663796" w:rsidRPr="00492740">
        <w:rPr>
          <w:rFonts w:ascii="Arial" w:hAnsi="Arial" w:cs="Arial"/>
          <w:sz w:val="22"/>
          <w:szCs w:val="22"/>
        </w:rPr>
        <w:t>22,998</w:t>
      </w:r>
      <w:r w:rsidR="0020366D" w:rsidRPr="00492740">
        <w:rPr>
          <w:rFonts w:ascii="Arial" w:hAnsi="Arial" w:cs="Arial"/>
          <w:sz w:val="22"/>
          <w:szCs w:val="22"/>
        </w:rPr>
        <w:t xml:space="preserve"> </w:t>
      </w:r>
      <w:r w:rsidRPr="00492740">
        <w:rPr>
          <w:rFonts w:ascii="Arial" w:hAnsi="Arial" w:cs="Arial"/>
          <w:sz w:val="22"/>
          <w:szCs w:val="22"/>
        </w:rPr>
        <w:t xml:space="preserve">million) (Separate financial statements: Baht </w:t>
      </w:r>
      <w:r w:rsidR="00C63889" w:rsidRPr="00492740">
        <w:rPr>
          <w:rFonts w:ascii="Arial" w:hAnsi="Arial" w:cs="Arial"/>
          <w:sz w:val="22"/>
          <w:szCs w:val="22"/>
        </w:rPr>
        <w:t>19,261</w:t>
      </w:r>
      <w:r w:rsidR="00864E09" w:rsidRPr="00492740">
        <w:rPr>
          <w:rFonts w:ascii="Arial" w:hAnsi="Arial" w:cs="Arial"/>
          <w:sz w:val="22"/>
          <w:szCs w:val="22"/>
        </w:rPr>
        <w:t xml:space="preserve"> </w:t>
      </w:r>
      <w:r w:rsidRPr="00492740">
        <w:rPr>
          <w:rFonts w:ascii="Arial" w:hAnsi="Arial" w:cs="Arial"/>
          <w:sz w:val="22"/>
          <w:szCs w:val="22"/>
        </w:rPr>
        <w:t xml:space="preserve">million, </w:t>
      </w:r>
      <w:r w:rsidR="004254D0" w:rsidRPr="00492740">
        <w:rPr>
          <w:rFonts w:ascii="Arial" w:hAnsi="Arial" w:cs="Arial"/>
          <w:sz w:val="22"/>
          <w:szCs w:val="22"/>
        </w:rPr>
        <w:t>31 December 2024</w:t>
      </w:r>
      <w:r w:rsidRPr="00492740">
        <w:rPr>
          <w:rFonts w:ascii="Arial" w:hAnsi="Arial" w:cs="Arial"/>
          <w:spacing w:val="-4"/>
          <w:sz w:val="22"/>
          <w:szCs w:val="22"/>
        </w:rPr>
        <w:t xml:space="preserve">: Baht </w:t>
      </w:r>
      <w:r w:rsidR="00663796" w:rsidRPr="00492740">
        <w:rPr>
          <w:rFonts w:ascii="Arial" w:hAnsi="Arial" w:cs="Arial"/>
          <w:spacing w:val="-4"/>
          <w:sz w:val="22"/>
          <w:szCs w:val="22"/>
        </w:rPr>
        <w:t>22,122</w:t>
      </w:r>
      <w:r w:rsidR="0020366D" w:rsidRPr="00492740">
        <w:rPr>
          <w:rFonts w:ascii="Arial" w:hAnsi="Arial" w:cs="Arial"/>
          <w:spacing w:val="-4"/>
          <w:sz w:val="22"/>
          <w:szCs w:val="22"/>
        </w:rPr>
        <w:t xml:space="preserve"> </w:t>
      </w:r>
      <w:r w:rsidRPr="00492740">
        <w:rPr>
          <w:rFonts w:ascii="Arial" w:hAnsi="Arial" w:cs="Arial"/>
          <w:spacing w:val="-4"/>
          <w:sz w:val="22"/>
          <w:szCs w:val="22"/>
        </w:rPr>
        <w:t>million) is expected to be recognised in the future in respect of performance under contract with customers that are undelivered (or partially undelivered)</w:t>
      </w:r>
      <w:r w:rsidR="00E70353" w:rsidRPr="00492740">
        <w:rPr>
          <w:rFonts w:ascii="Arial" w:hAnsi="Arial" w:cs="Arial"/>
          <w:spacing w:val="-4"/>
          <w:sz w:val="22"/>
          <w:szCs w:val="28"/>
        </w:rPr>
        <w:t>.</w:t>
      </w:r>
      <w:r w:rsidRPr="00492740">
        <w:rPr>
          <w:rFonts w:ascii="Arial" w:hAnsi="Arial" w:cs="Arial"/>
          <w:sz w:val="22"/>
          <w:szCs w:val="22"/>
        </w:rPr>
        <w:t xml:space="preserve"> The Group expects to satisfy these performance obligations within </w:t>
      </w:r>
      <w:r w:rsidR="00C63889" w:rsidRPr="00492740">
        <w:rPr>
          <w:rFonts w:ascii="Arial" w:hAnsi="Arial" w:cs="Arial"/>
          <w:sz w:val="22"/>
          <w:szCs w:val="22"/>
        </w:rPr>
        <w:t>4</w:t>
      </w:r>
      <w:r w:rsidRPr="00492740">
        <w:rPr>
          <w:rFonts w:ascii="Arial" w:hAnsi="Arial" w:cs="Arial"/>
          <w:sz w:val="22"/>
          <w:szCs w:val="22"/>
        </w:rPr>
        <w:t xml:space="preserve"> years</w:t>
      </w:r>
      <w:r w:rsidR="00663796" w:rsidRPr="00492740">
        <w:rPr>
          <w:rFonts w:ascii="Arial" w:hAnsi="Arial" w:cs="Arial"/>
          <w:sz w:val="22"/>
          <w:szCs w:val="22"/>
        </w:rPr>
        <w:t xml:space="preserve"> </w:t>
      </w:r>
      <w:r w:rsidRPr="00492740">
        <w:rPr>
          <w:rFonts w:ascii="Arial" w:hAnsi="Arial" w:cs="Arial"/>
          <w:sz w:val="22"/>
          <w:szCs w:val="22"/>
        </w:rPr>
        <w:t>(</w:t>
      </w:r>
      <w:r w:rsidR="004254D0" w:rsidRPr="00492740">
        <w:rPr>
          <w:rFonts w:ascii="Arial" w:hAnsi="Arial" w:cs="Arial"/>
          <w:sz w:val="22"/>
          <w:szCs w:val="22"/>
        </w:rPr>
        <w:t>31 December 2024</w:t>
      </w:r>
      <w:r w:rsidRPr="00492740">
        <w:rPr>
          <w:rFonts w:ascii="Arial" w:hAnsi="Arial" w:cs="Arial"/>
          <w:sz w:val="22"/>
          <w:szCs w:val="22"/>
        </w:rPr>
        <w:t xml:space="preserve">: within </w:t>
      </w:r>
      <w:r w:rsidR="00645481" w:rsidRPr="00492740">
        <w:rPr>
          <w:rFonts w:ascii="Arial" w:hAnsi="Arial" w:cs="Arial"/>
          <w:sz w:val="22"/>
          <w:szCs w:val="22"/>
        </w:rPr>
        <w:t>5</w:t>
      </w:r>
      <w:r w:rsidRPr="00492740">
        <w:rPr>
          <w:rFonts w:ascii="Arial" w:hAnsi="Arial" w:cs="Arial"/>
          <w:sz w:val="22"/>
          <w:szCs w:val="22"/>
        </w:rPr>
        <w:t xml:space="preserve"> years) (Separate financial statements</w:t>
      </w:r>
      <w:r w:rsidR="00E70353" w:rsidRPr="00492740">
        <w:rPr>
          <w:rFonts w:ascii="Arial" w:hAnsi="Arial" w:cs="Arial"/>
          <w:sz w:val="22"/>
          <w:szCs w:val="22"/>
        </w:rPr>
        <w:t>:</w:t>
      </w:r>
      <w:r w:rsidRPr="00492740">
        <w:rPr>
          <w:rFonts w:ascii="Arial" w:hAnsi="Arial" w:cs="Arial"/>
          <w:sz w:val="22"/>
          <w:szCs w:val="22"/>
        </w:rPr>
        <w:t xml:space="preserve"> within</w:t>
      </w:r>
      <w:r w:rsidR="00864E09" w:rsidRPr="00492740">
        <w:rPr>
          <w:rFonts w:ascii="Arial" w:hAnsi="Arial" w:cs="Arial"/>
          <w:sz w:val="22"/>
          <w:szCs w:val="22"/>
        </w:rPr>
        <w:t xml:space="preserve"> </w:t>
      </w:r>
      <w:r w:rsidR="00C63889" w:rsidRPr="00492740">
        <w:rPr>
          <w:rFonts w:ascii="Arial" w:hAnsi="Arial" w:cs="Arial"/>
          <w:sz w:val="22"/>
          <w:szCs w:val="22"/>
        </w:rPr>
        <w:t>4</w:t>
      </w:r>
      <w:r w:rsidRPr="00492740">
        <w:rPr>
          <w:rFonts w:ascii="Arial" w:hAnsi="Arial" w:cs="Arial"/>
          <w:sz w:val="22"/>
          <w:szCs w:val="22"/>
        </w:rPr>
        <w:t xml:space="preserve"> years,</w:t>
      </w:r>
      <w:r w:rsidR="00663796" w:rsidRPr="00492740">
        <w:rPr>
          <w:rFonts w:ascii="Arial" w:hAnsi="Arial" w:cs="Arial"/>
          <w:sz w:val="22"/>
          <w:szCs w:val="22"/>
        </w:rPr>
        <w:t xml:space="preserve"> </w:t>
      </w:r>
      <w:r w:rsidR="004254D0" w:rsidRPr="00492740">
        <w:rPr>
          <w:rFonts w:ascii="Arial" w:hAnsi="Arial" w:cs="Arial"/>
          <w:sz w:val="22"/>
          <w:szCs w:val="22"/>
        </w:rPr>
        <w:t>31 December 2024</w:t>
      </w:r>
      <w:r w:rsidRPr="00492740">
        <w:rPr>
          <w:rFonts w:ascii="Arial" w:hAnsi="Arial" w:cs="Arial"/>
          <w:sz w:val="22"/>
          <w:szCs w:val="22"/>
        </w:rPr>
        <w:t>: within</w:t>
      </w:r>
      <w:r w:rsidR="00572A9F" w:rsidRPr="00492740">
        <w:rPr>
          <w:rFonts w:ascii="Arial" w:hAnsi="Arial" w:cs="Arial"/>
          <w:sz w:val="22"/>
          <w:szCs w:val="22"/>
        </w:rPr>
        <w:t xml:space="preserve"> </w:t>
      </w:r>
      <w:r w:rsidR="00645481" w:rsidRPr="00492740">
        <w:rPr>
          <w:rFonts w:ascii="Arial" w:hAnsi="Arial" w:cs="Arial"/>
          <w:sz w:val="22"/>
          <w:szCs w:val="22"/>
        </w:rPr>
        <w:t>5</w:t>
      </w:r>
      <w:r w:rsidRPr="00492740">
        <w:rPr>
          <w:rFonts w:ascii="Arial" w:hAnsi="Arial" w:cs="Arial"/>
          <w:sz w:val="22"/>
          <w:szCs w:val="22"/>
        </w:rPr>
        <w:t xml:space="preserve"> years).</w:t>
      </w:r>
    </w:p>
    <w:p w14:paraId="65850E6D" w14:textId="1AAD9251" w:rsidR="000621AB" w:rsidRPr="00492740" w:rsidRDefault="004E07EF" w:rsidP="0047663B">
      <w:pPr>
        <w:overflowPunct/>
        <w:spacing w:before="120" w:after="120" w:line="380" w:lineRule="exact"/>
        <w:ind w:left="547" w:hanging="547"/>
        <w:jc w:val="thaiDistribute"/>
        <w:textAlignment w:val="auto"/>
        <w:rPr>
          <w:rFonts w:ascii="Arial" w:hAnsi="Arial" w:cs="Arial"/>
          <w:b/>
          <w:bCs/>
          <w:sz w:val="22"/>
          <w:szCs w:val="22"/>
        </w:rPr>
      </w:pPr>
      <w:r w:rsidRPr="00492740">
        <w:rPr>
          <w:rFonts w:ascii="Arial" w:hAnsi="Arial" w:cs="Arial"/>
          <w:b/>
          <w:bCs/>
          <w:sz w:val="22"/>
          <w:szCs w:val="22"/>
        </w:rPr>
        <w:t>1</w:t>
      </w:r>
      <w:r w:rsidR="009A4D71">
        <w:rPr>
          <w:rFonts w:ascii="Arial" w:hAnsi="Arial" w:cs="Arial"/>
          <w:b/>
          <w:bCs/>
          <w:sz w:val="22"/>
          <w:szCs w:val="22"/>
        </w:rPr>
        <w:t>7</w:t>
      </w:r>
      <w:r w:rsidR="000621AB" w:rsidRPr="00492740">
        <w:rPr>
          <w:rFonts w:ascii="Arial" w:hAnsi="Arial" w:cs="Arial"/>
          <w:b/>
          <w:bCs/>
          <w:sz w:val="22"/>
          <w:szCs w:val="22"/>
        </w:rPr>
        <w:t>.</w:t>
      </w:r>
      <w:r w:rsidR="000621AB" w:rsidRPr="00492740">
        <w:rPr>
          <w:rFonts w:ascii="Arial" w:hAnsi="Arial" w:cs="Arial"/>
          <w:b/>
          <w:bCs/>
          <w:sz w:val="22"/>
          <w:szCs w:val="22"/>
        </w:rPr>
        <w:tab/>
        <w:t>Approval of interim financial statements</w:t>
      </w:r>
    </w:p>
    <w:p w14:paraId="3C8747C3" w14:textId="1A890E3C" w:rsidR="00820832" w:rsidRPr="0047663B" w:rsidRDefault="000621AB" w:rsidP="0047663B">
      <w:pPr>
        <w:overflowPunct/>
        <w:spacing w:before="120" w:after="120" w:line="380" w:lineRule="exact"/>
        <w:ind w:left="547"/>
        <w:jc w:val="thaiDistribute"/>
        <w:textAlignment w:val="auto"/>
        <w:rPr>
          <w:rFonts w:ascii="Arial" w:hAnsi="Arial" w:cs="Arial"/>
          <w:sz w:val="22"/>
          <w:szCs w:val="22"/>
        </w:rPr>
      </w:pPr>
      <w:r w:rsidRPr="00492740">
        <w:rPr>
          <w:rFonts w:ascii="Arial" w:hAnsi="Arial" w:cs="Arial"/>
          <w:sz w:val="22"/>
          <w:szCs w:val="22"/>
        </w:rPr>
        <w:t>These interim financial stat</w:t>
      </w:r>
      <w:r w:rsidR="00D56250" w:rsidRPr="00492740">
        <w:rPr>
          <w:rFonts w:ascii="Arial" w:hAnsi="Arial" w:cs="Arial"/>
          <w:sz w:val="22"/>
          <w:szCs w:val="22"/>
        </w:rPr>
        <w:t xml:space="preserve">ements were authorised for </w:t>
      </w:r>
      <w:r w:rsidR="005E00C5" w:rsidRPr="00492740">
        <w:rPr>
          <w:rFonts w:ascii="Arial" w:hAnsi="Arial" w:cs="Arial"/>
          <w:sz w:val="22"/>
          <w:szCs w:val="22"/>
        </w:rPr>
        <w:t>issue</w:t>
      </w:r>
      <w:r w:rsidRPr="00492740">
        <w:rPr>
          <w:rFonts w:ascii="Arial" w:hAnsi="Arial" w:cs="Arial"/>
          <w:sz w:val="22"/>
          <w:szCs w:val="22"/>
        </w:rPr>
        <w:t xml:space="preserve"> by the </w:t>
      </w:r>
      <w:r w:rsidR="005E00C5" w:rsidRPr="00492740">
        <w:rPr>
          <w:rFonts w:ascii="Arial" w:hAnsi="Arial" w:cs="Arial"/>
          <w:sz w:val="22"/>
          <w:szCs w:val="22"/>
        </w:rPr>
        <w:t xml:space="preserve">Company’s </w:t>
      </w:r>
      <w:r w:rsidR="00357D7F" w:rsidRPr="00492740">
        <w:rPr>
          <w:rFonts w:ascii="Arial" w:hAnsi="Arial" w:cs="Arial"/>
          <w:sz w:val="22"/>
          <w:szCs w:val="22"/>
          <w:cs/>
        </w:rPr>
        <w:t xml:space="preserve">                           </w:t>
      </w:r>
      <w:r w:rsidRPr="00492740">
        <w:rPr>
          <w:rFonts w:ascii="Arial" w:hAnsi="Arial" w:cs="Arial"/>
          <w:sz w:val="22"/>
          <w:szCs w:val="22"/>
        </w:rPr>
        <w:t>Board of Directors on</w:t>
      </w:r>
      <w:r w:rsidR="00AE12E6" w:rsidRPr="00492740">
        <w:rPr>
          <w:rFonts w:ascii="Arial" w:hAnsi="Arial" w:cs="Arial"/>
          <w:sz w:val="22"/>
          <w:szCs w:val="22"/>
        </w:rPr>
        <w:t xml:space="preserve"> </w:t>
      </w:r>
      <w:r w:rsidR="008F71C8" w:rsidRPr="00492740">
        <w:rPr>
          <w:rFonts w:ascii="Arial" w:hAnsi="Arial" w:cstheme="minorBidi"/>
          <w:sz w:val="22"/>
          <w:szCs w:val="22"/>
        </w:rPr>
        <w:t>14</w:t>
      </w:r>
      <w:r w:rsidR="004E2CBF" w:rsidRPr="00492740">
        <w:rPr>
          <w:rFonts w:ascii="Arial" w:hAnsi="Arial" w:cs="Arial"/>
          <w:sz w:val="22"/>
          <w:szCs w:val="22"/>
        </w:rPr>
        <w:t xml:space="preserve"> August</w:t>
      </w:r>
      <w:r w:rsidR="00C02B9E" w:rsidRPr="00492740">
        <w:rPr>
          <w:rFonts w:ascii="Arial" w:hAnsi="Arial" w:cs="Arial"/>
          <w:sz w:val="22"/>
          <w:szCs w:val="22"/>
        </w:rPr>
        <w:t xml:space="preserve"> </w:t>
      </w:r>
      <w:r w:rsidR="00FF55A5" w:rsidRPr="00492740">
        <w:rPr>
          <w:rFonts w:ascii="Arial" w:hAnsi="Arial" w:cs="Arial"/>
          <w:sz w:val="22"/>
          <w:szCs w:val="22"/>
        </w:rPr>
        <w:t>202</w:t>
      </w:r>
      <w:r w:rsidR="00663796" w:rsidRPr="00492740">
        <w:rPr>
          <w:rFonts w:ascii="Arial" w:hAnsi="Arial" w:cs="Arial"/>
          <w:sz w:val="22"/>
          <w:szCs w:val="22"/>
        </w:rPr>
        <w:t>5</w:t>
      </w:r>
      <w:r w:rsidR="00DE128A" w:rsidRPr="00492740">
        <w:rPr>
          <w:rFonts w:ascii="Arial" w:hAnsi="Arial" w:cs="Arial"/>
          <w:sz w:val="22"/>
          <w:szCs w:val="22"/>
        </w:rPr>
        <w:t>.</w:t>
      </w:r>
    </w:p>
    <w:sectPr w:rsidR="00820832" w:rsidRPr="0047663B" w:rsidSect="00AE161D">
      <w:headerReference w:type="default" r:id="rId8"/>
      <w:footerReference w:type="default" r:id="rId9"/>
      <w:pgSz w:w="11907" w:h="16840" w:code="9"/>
      <w:pgMar w:top="1296" w:right="1080" w:bottom="1080" w:left="180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4CD97" w14:textId="77777777" w:rsidR="006D2A96" w:rsidRDefault="006D2A96">
      <w:r>
        <w:separator/>
      </w:r>
    </w:p>
  </w:endnote>
  <w:endnote w:type="continuationSeparator" w:id="0">
    <w:p w14:paraId="7CAE2C0B" w14:textId="77777777" w:rsidR="006D2A96" w:rsidRDefault="006D2A96">
      <w:r>
        <w:continuationSeparator/>
      </w:r>
    </w:p>
  </w:endnote>
  <w:endnote w:type="continuationNotice" w:id="1">
    <w:p w14:paraId="67D7B7D9" w14:textId="77777777" w:rsidR="006D2A96" w:rsidRDefault="006D2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996579"/>
      <w:docPartObj>
        <w:docPartGallery w:val="Page Numbers (Bottom of Page)"/>
        <w:docPartUnique/>
      </w:docPartObj>
    </w:sdtPr>
    <w:sdtEndPr/>
    <w:sdtContent>
      <w:p w14:paraId="0B613411" w14:textId="77777777" w:rsidR="009F0C37" w:rsidRDefault="009F0C37" w:rsidP="002D4D20">
        <w:pPr>
          <w:pStyle w:val="Footer"/>
          <w:jc w:val="right"/>
        </w:pPr>
        <w:r w:rsidRPr="00ED576B">
          <w:rPr>
            <w:rFonts w:ascii="Arial" w:hAnsi="Arial" w:cs="Arial"/>
            <w:sz w:val="22"/>
            <w:szCs w:val="22"/>
          </w:rPr>
          <w:fldChar w:fldCharType="begin"/>
        </w:r>
        <w:r w:rsidRPr="00ED576B">
          <w:rPr>
            <w:rFonts w:ascii="Arial" w:hAnsi="Arial" w:cs="Arial"/>
            <w:sz w:val="22"/>
            <w:szCs w:val="22"/>
          </w:rPr>
          <w:instrText xml:space="preserve"> PAGE   \* MERGEFORMAT </w:instrText>
        </w:r>
        <w:r w:rsidRPr="00ED576B">
          <w:rPr>
            <w:rFonts w:ascii="Arial" w:hAnsi="Arial" w:cs="Arial"/>
            <w:sz w:val="22"/>
            <w:szCs w:val="22"/>
          </w:rPr>
          <w:fldChar w:fldCharType="separate"/>
        </w:r>
        <w:r>
          <w:rPr>
            <w:rFonts w:ascii="Arial" w:hAnsi="Arial" w:cs="Arial"/>
            <w:noProof/>
            <w:sz w:val="22"/>
            <w:szCs w:val="22"/>
          </w:rPr>
          <w:t>27</w:t>
        </w:r>
        <w:r w:rsidRPr="00ED576B">
          <w:rPr>
            <w:rFonts w:ascii="Arial" w:hAnsi="Arial" w:cs="Arial"/>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8ABCC" w14:textId="77777777" w:rsidR="006D2A96" w:rsidRDefault="006D2A96">
      <w:r>
        <w:separator/>
      </w:r>
    </w:p>
  </w:footnote>
  <w:footnote w:type="continuationSeparator" w:id="0">
    <w:p w14:paraId="50C87F3A" w14:textId="77777777" w:rsidR="006D2A96" w:rsidRDefault="006D2A96">
      <w:r>
        <w:continuationSeparator/>
      </w:r>
    </w:p>
  </w:footnote>
  <w:footnote w:type="continuationNotice" w:id="1">
    <w:p w14:paraId="5809BCB0" w14:textId="77777777" w:rsidR="006D2A96" w:rsidRDefault="006D2A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EFE22" w14:textId="77777777" w:rsidR="009F0C37" w:rsidRPr="00B570FF" w:rsidRDefault="009F0C37" w:rsidP="002E712D">
    <w:pPr>
      <w:spacing w:before="120" w:after="120" w:line="380" w:lineRule="exact"/>
      <w:ind w:left="360" w:hanging="360"/>
      <w:jc w:val="right"/>
      <w:rPr>
        <w:rFonts w:ascii="Arial" w:hAnsi="Arial"/>
        <w:sz w:val="22"/>
        <w:szCs w:val="22"/>
      </w:rPr>
    </w:pPr>
    <w:r w:rsidRPr="00B570FF">
      <w:rPr>
        <w:rFonts w:ascii="Arial" w:hAnsi="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0DE6"/>
    <w:multiLevelType w:val="multilevel"/>
    <w:tmpl w:val="CD024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77B79"/>
    <w:multiLevelType w:val="hybridMultilevel"/>
    <w:tmpl w:val="433CA662"/>
    <w:lvl w:ilvl="0" w:tplc="B64E7C18">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15:restartNumberingAfterBreak="0">
    <w:nsid w:val="25FA1ED5"/>
    <w:multiLevelType w:val="multilevel"/>
    <w:tmpl w:val="24B4554E"/>
    <w:lvl w:ilvl="0">
      <w:start w:val="16"/>
      <w:numFmt w:val="decimal"/>
      <w:lvlText w:val="%1"/>
      <w:lvlJc w:val="left"/>
      <w:pPr>
        <w:ind w:left="1770" w:hanging="420"/>
      </w:pPr>
      <w:rPr>
        <w:rFonts w:hint="default"/>
      </w:rPr>
    </w:lvl>
    <w:lvl w:ilvl="1">
      <w:start w:val="2"/>
      <w:numFmt w:val="decimal"/>
      <w:lvlText w:val="%1.%2"/>
      <w:lvlJc w:val="left"/>
      <w:pPr>
        <w:ind w:left="1770" w:hanging="4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43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2790" w:hanging="1440"/>
      </w:pPr>
      <w:rPr>
        <w:rFonts w:hint="default"/>
      </w:rPr>
    </w:lvl>
    <w:lvl w:ilvl="8">
      <w:start w:val="1"/>
      <w:numFmt w:val="decimal"/>
      <w:lvlText w:val="%1.%2.%3.%4.%5.%6.%7.%8.%9"/>
      <w:lvlJc w:val="left"/>
      <w:pPr>
        <w:ind w:left="3150" w:hanging="1800"/>
      </w:pPr>
      <w:rPr>
        <w:rFonts w:hint="default"/>
      </w:rPr>
    </w:lvl>
  </w:abstractNum>
  <w:abstractNum w:abstractNumId="3" w15:restartNumberingAfterBreak="0">
    <w:nsid w:val="2B9D615B"/>
    <w:multiLevelType w:val="hybridMultilevel"/>
    <w:tmpl w:val="FF02B3E0"/>
    <w:lvl w:ilvl="0" w:tplc="B64E7C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1E25E9"/>
    <w:multiLevelType w:val="hybridMultilevel"/>
    <w:tmpl w:val="1DF833CC"/>
    <w:lvl w:ilvl="0" w:tplc="B64E7C18">
      <w:start w:val="1"/>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 w15:restartNumberingAfterBreak="0">
    <w:nsid w:val="412D184C"/>
    <w:multiLevelType w:val="hybridMultilevel"/>
    <w:tmpl w:val="A89286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DA000D"/>
    <w:multiLevelType w:val="hybridMultilevel"/>
    <w:tmpl w:val="49501A1C"/>
    <w:lvl w:ilvl="0" w:tplc="2ABCD44E">
      <w:start w:val="1"/>
      <w:numFmt w:val="bullet"/>
      <w:lvlText w:val=""/>
      <w:lvlJc w:val="left"/>
      <w:pPr>
        <w:ind w:left="1627" w:hanging="360"/>
      </w:pPr>
      <w:rPr>
        <w:rFonts w:ascii="Symbol" w:hAnsi="Symbol" w:hint="default"/>
        <w:sz w:val="20"/>
        <w:szCs w:val="20"/>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7" w15:restartNumberingAfterBreak="0">
    <w:nsid w:val="57837FE6"/>
    <w:multiLevelType w:val="hybridMultilevel"/>
    <w:tmpl w:val="024EE798"/>
    <w:lvl w:ilvl="0" w:tplc="09CAC84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5AC75AAC"/>
    <w:multiLevelType w:val="hybridMultilevel"/>
    <w:tmpl w:val="8E165676"/>
    <w:lvl w:ilvl="0" w:tplc="D6AE48AE">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628D0625"/>
    <w:multiLevelType w:val="hybridMultilevel"/>
    <w:tmpl w:val="F22C0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FA639D"/>
    <w:multiLevelType w:val="hybridMultilevel"/>
    <w:tmpl w:val="9DA8D4FA"/>
    <w:lvl w:ilvl="0" w:tplc="04090011">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1" w15:restartNumberingAfterBreak="0">
    <w:nsid w:val="663D6D4E"/>
    <w:multiLevelType w:val="hybridMultilevel"/>
    <w:tmpl w:val="04A200B2"/>
    <w:lvl w:ilvl="0" w:tplc="4BDA4930">
      <w:start w:val="1"/>
      <w:numFmt w:val="bullet"/>
      <w:lvlText w:val=""/>
      <w:lvlJc w:val="left"/>
      <w:pPr>
        <w:ind w:left="1627" w:hanging="360"/>
      </w:pPr>
      <w:rPr>
        <w:rFonts w:ascii="Symbol" w:hAnsi="Symbol" w:hint="default"/>
        <w:sz w:val="24"/>
        <w:szCs w:val="24"/>
      </w:rPr>
    </w:lvl>
    <w:lvl w:ilvl="1" w:tplc="04090003">
      <w:start w:val="1"/>
      <w:numFmt w:val="bullet"/>
      <w:lvlText w:val="o"/>
      <w:lvlJc w:val="left"/>
      <w:pPr>
        <w:ind w:left="2347" w:hanging="360"/>
      </w:pPr>
      <w:rPr>
        <w:rFonts w:ascii="Courier New" w:hAnsi="Courier New" w:cs="Courier New" w:hint="default"/>
      </w:rPr>
    </w:lvl>
    <w:lvl w:ilvl="2" w:tplc="04090005">
      <w:start w:val="1"/>
      <w:numFmt w:val="bullet"/>
      <w:lvlText w:val=""/>
      <w:lvlJc w:val="left"/>
      <w:pPr>
        <w:ind w:left="3067" w:hanging="360"/>
      </w:pPr>
      <w:rPr>
        <w:rFonts w:ascii="Wingdings" w:hAnsi="Wingdings" w:hint="default"/>
      </w:rPr>
    </w:lvl>
    <w:lvl w:ilvl="3" w:tplc="04090001">
      <w:start w:val="1"/>
      <w:numFmt w:val="bullet"/>
      <w:lvlText w:val=""/>
      <w:lvlJc w:val="left"/>
      <w:pPr>
        <w:ind w:left="3787" w:hanging="360"/>
      </w:pPr>
      <w:rPr>
        <w:rFonts w:ascii="Symbol" w:hAnsi="Symbol" w:hint="default"/>
      </w:rPr>
    </w:lvl>
    <w:lvl w:ilvl="4" w:tplc="04090003">
      <w:start w:val="1"/>
      <w:numFmt w:val="bullet"/>
      <w:lvlText w:val="o"/>
      <w:lvlJc w:val="left"/>
      <w:pPr>
        <w:ind w:left="4507" w:hanging="360"/>
      </w:pPr>
      <w:rPr>
        <w:rFonts w:ascii="Courier New" w:hAnsi="Courier New" w:cs="Courier New" w:hint="default"/>
      </w:rPr>
    </w:lvl>
    <w:lvl w:ilvl="5" w:tplc="04090005">
      <w:start w:val="1"/>
      <w:numFmt w:val="bullet"/>
      <w:lvlText w:val=""/>
      <w:lvlJc w:val="left"/>
      <w:pPr>
        <w:ind w:left="5227" w:hanging="360"/>
      </w:pPr>
      <w:rPr>
        <w:rFonts w:ascii="Wingdings" w:hAnsi="Wingdings" w:hint="default"/>
      </w:rPr>
    </w:lvl>
    <w:lvl w:ilvl="6" w:tplc="04090001">
      <w:start w:val="1"/>
      <w:numFmt w:val="bullet"/>
      <w:lvlText w:val=""/>
      <w:lvlJc w:val="left"/>
      <w:pPr>
        <w:ind w:left="5947" w:hanging="360"/>
      </w:pPr>
      <w:rPr>
        <w:rFonts w:ascii="Symbol" w:hAnsi="Symbol" w:hint="default"/>
      </w:rPr>
    </w:lvl>
    <w:lvl w:ilvl="7" w:tplc="04090003">
      <w:start w:val="1"/>
      <w:numFmt w:val="bullet"/>
      <w:lvlText w:val="o"/>
      <w:lvlJc w:val="left"/>
      <w:pPr>
        <w:ind w:left="6667" w:hanging="360"/>
      </w:pPr>
      <w:rPr>
        <w:rFonts w:ascii="Courier New" w:hAnsi="Courier New" w:cs="Courier New" w:hint="default"/>
      </w:rPr>
    </w:lvl>
    <w:lvl w:ilvl="8" w:tplc="04090005">
      <w:start w:val="1"/>
      <w:numFmt w:val="bullet"/>
      <w:lvlText w:val=""/>
      <w:lvlJc w:val="left"/>
      <w:pPr>
        <w:ind w:left="7387" w:hanging="360"/>
      </w:pPr>
      <w:rPr>
        <w:rFonts w:ascii="Wingdings" w:hAnsi="Wingdings" w:hint="default"/>
      </w:rPr>
    </w:lvl>
  </w:abstractNum>
  <w:abstractNum w:abstractNumId="12" w15:restartNumberingAfterBreak="0">
    <w:nsid w:val="666329CE"/>
    <w:multiLevelType w:val="hybridMultilevel"/>
    <w:tmpl w:val="FF02B3E0"/>
    <w:lvl w:ilvl="0" w:tplc="B64E7C18">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13" w15:restartNumberingAfterBreak="0">
    <w:nsid w:val="68D20518"/>
    <w:multiLevelType w:val="multilevel"/>
    <w:tmpl w:val="32E4B2B6"/>
    <w:lvl w:ilvl="0">
      <w:start w:val="15"/>
      <w:numFmt w:val="decimal"/>
      <w:lvlText w:val="%1"/>
      <w:lvlJc w:val="left"/>
      <w:pPr>
        <w:ind w:left="420" w:hanging="420"/>
      </w:pPr>
      <w:rPr>
        <w:rFonts w:hint="default"/>
      </w:rPr>
    </w:lvl>
    <w:lvl w:ilvl="1">
      <w:start w:val="2"/>
      <w:numFmt w:val="decimal"/>
      <w:lvlText w:val="%1.%2"/>
      <w:lvlJc w:val="left"/>
      <w:pPr>
        <w:ind w:left="1770" w:hanging="42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14" w15:restartNumberingAfterBreak="0">
    <w:nsid w:val="69856259"/>
    <w:multiLevelType w:val="multilevel"/>
    <w:tmpl w:val="562C61C2"/>
    <w:lvl w:ilvl="0">
      <w:start w:val="1"/>
      <w:numFmt w:val="decimal"/>
      <w:lvlText w:val="%1"/>
      <w:lvlJc w:val="left"/>
      <w:pPr>
        <w:ind w:left="360" w:hanging="360"/>
      </w:pPr>
      <w:rPr>
        <w:rFonts w:hint="default"/>
        <w:b/>
      </w:rPr>
    </w:lvl>
    <w:lvl w:ilvl="1">
      <w:start w:val="4"/>
      <w:numFmt w:val="decimal"/>
      <w:lvlText w:val="%1.%2"/>
      <w:lvlJc w:val="left"/>
      <w:pPr>
        <w:ind w:left="441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9BA55B7"/>
    <w:multiLevelType w:val="hybridMultilevel"/>
    <w:tmpl w:val="AFDE4FB8"/>
    <w:lvl w:ilvl="0" w:tplc="4D3C55D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6ABD3071"/>
    <w:multiLevelType w:val="hybridMultilevel"/>
    <w:tmpl w:val="7162242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F7533BF"/>
    <w:multiLevelType w:val="hybridMultilevel"/>
    <w:tmpl w:val="2604D48C"/>
    <w:lvl w:ilvl="0" w:tplc="83B8BD8C">
      <w:start w:val="1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8" w15:restartNumberingAfterBreak="0">
    <w:nsid w:val="6FB078B6"/>
    <w:multiLevelType w:val="hybridMultilevel"/>
    <w:tmpl w:val="3FB0AB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5A341B"/>
    <w:multiLevelType w:val="hybridMultilevel"/>
    <w:tmpl w:val="7162242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F041D25"/>
    <w:multiLevelType w:val="hybridMultilevel"/>
    <w:tmpl w:val="4A7867FE"/>
    <w:lvl w:ilvl="0" w:tplc="F81A9F8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3"/>
  </w:num>
  <w:num w:numId="4">
    <w:abstractNumId w:val="8"/>
  </w:num>
  <w:num w:numId="5">
    <w:abstractNumId w:val="19"/>
  </w:num>
  <w:num w:numId="6">
    <w:abstractNumId w:val="16"/>
  </w:num>
  <w:num w:numId="7">
    <w:abstractNumId w:val="17"/>
  </w:num>
  <w:num w:numId="8">
    <w:abstractNumId w:val="20"/>
  </w:num>
  <w:num w:numId="9">
    <w:abstractNumId w:val="18"/>
  </w:num>
  <w:num w:numId="10">
    <w:abstractNumId w:val="9"/>
  </w:num>
  <w:num w:numId="11">
    <w:abstractNumId w:val="5"/>
  </w:num>
  <w:num w:numId="12">
    <w:abstractNumId w:val="11"/>
  </w:num>
  <w:num w:numId="13">
    <w:abstractNumId w:val="0"/>
  </w:num>
  <w:num w:numId="14">
    <w:abstractNumId w:val="1"/>
  </w:num>
  <w:num w:numId="15">
    <w:abstractNumId w:val="4"/>
  </w:num>
  <w:num w:numId="16">
    <w:abstractNumId w:val="2"/>
  </w:num>
  <w:num w:numId="17">
    <w:abstractNumId w:val="15"/>
  </w:num>
  <w:num w:numId="18">
    <w:abstractNumId w:val="14"/>
  </w:num>
  <w:num w:numId="19">
    <w:abstractNumId w:val="13"/>
  </w:num>
  <w:num w:numId="20">
    <w:abstractNumId w:val="10"/>
  </w:num>
  <w:num w:numId="2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AB"/>
    <w:rsid w:val="00000DBE"/>
    <w:rsid w:val="00001CAB"/>
    <w:rsid w:val="00001CFE"/>
    <w:rsid w:val="00001D14"/>
    <w:rsid w:val="00001DB5"/>
    <w:rsid w:val="0000221B"/>
    <w:rsid w:val="0000294D"/>
    <w:rsid w:val="00002BA5"/>
    <w:rsid w:val="00003392"/>
    <w:rsid w:val="00003B27"/>
    <w:rsid w:val="00003CF7"/>
    <w:rsid w:val="0000437A"/>
    <w:rsid w:val="000046AD"/>
    <w:rsid w:val="000047A2"/>
    <w:rsid w:val="000055BF"/>
    <w:rsid w:val="00005CB9"/>
    <w:rsid w:val="00005D25"/>
    <w:rsid w:val="00006A3D"/>
    <w:rsid w:val="00006AEC"/>
    <w:rsid w:val="00006D78"/>
    <w:rsid w:val="00007784"/>
    <w:rsid w:val="000078E5"/>
    <w:rsid w:val="00007998"/>
    <w:rsid w:val="00007E50"/>
    <w:rsid w:val="00007EE5"/>
    <w:rsid w:val="00010E81"/>
    <w:rsid w:val="000113A3"/>
    <w:rsid w:val="0001155F"/>
    <w:rsid w:val="0001270B"/>
    <w:rsid w:val="00012B22"/>
    <w:rsid w:val="00012E10"/>
    <w:rsid w:val="00013BE5"/>
    <w:rsid w:val="00013D10"/>
    <w:rsid w:val="00014380"/>
    <w:rsid w:val="00014880"/>
    <w:rsid w:val="00014FE8"/>
    <w:rsid w:val="0001594D"/>
    <w:rsid w:val="00015A0C"/>
    <w:rsid w:val="00015B54"/>
    <w:rsid w:val="00015C3D"/>
    <w:rsid w:val="00016718"/>
    <w:rsid w:val="0001679A"/>
    <w:rsid w:val="00016A9D"/>
    <w:rsid w:val="00016C39"/>
    <w:rsid w:val="000173A0"/>
    <w:rsid w:val="000175FA"/>
    <w:rsid w:val="00017E19"/>
    <w:rsid w:val="000203BF"/>
    <w:rsid w:val="000203E7"/>
    <w:rsid w:val="00020580"/>
    <w:rsid w:val="00020ABD"/>
    <w:rsid w:val="00020B96"/>
    <w:rsid w:val="00020E52"/>
    <w:rsid w:val="0002117C"/>
    <w:rsid w:val="0002141D"/>
    <w:rsid w:val="000222F8"/>
    <w:rsid w:val="00022360"/>
    <w:rsid w:val="00022819"/>
    <w:rsid w:val="0002317F"/>
    <w:rsid w:val="00023702"/>
    <w:rsid w:val="00023827"/>
    <w:rsid w:val="00023847"/>
    <w:rsid w:val="00023BE8"/>
    <w:rsid w:val="0002454F"/>
    <w:rsid w:val="00024980"/>
    <w:rsid w:val="0002499D"/>
    <w:rsid w:val="00024C3F"/>
    <w:rsid w:val="00024EB5"/>
    <w:rsid w:val="000253A0"/>
    <w:rsid w:val="00025647"/>
    <w:rsid w:val="00025696"/>
    <w:rsid w:val="00025E49"/>
    <w:rsid w:val="00025F25"/>
    <w:rsid w:val="0002684B"/>
    <w:rsid w:val="00026C25"/>
    <w:rsid w:val="000271DE"/>
    <w:rsid w:val="00027DED"/>
    <w:rsid w:val="00030304"/>
    <w:rsid w:val="000313EF"/>
    <w:rsid w:val="00031D35"/>
    <w:rsid w:val="00031D48"/>
    <w:rsid w:val="0003221B"/>
    <w:rsid w:val="0003253A"/>
    <w:rsid w:val="00032A28"/>
    <w:rsid w:val="00032D22"/>
    <w:rsid w:val="00032E80"/>
    <w:rsid w:val="0003329C"/>
    <w:rsid w:val="00033314"/>
    <w:rsid w:val="00033DF1"/>
    <w:rsid w:val="00033E6F"/>
    <w:rsid w:val="00034377"/>
    <w:rsid w:val="00034497"/>
    <w:rsid w:val="000354FE"/>
    <w:rsid w:val="00035A62"/>
    <w:rsid w:val="000365E6"/>
    <w:rsid w:val="0003686A"/>
    <w:rsid w:val="00036892"/>
    <w:rsid w:val="00036F0B"/>
    <w:rsid w:val="00037DCA"/>
    <w:rsid w:val="00037DCF"/>
    <w:rsid w:val="00037F82"/>
    <w:rsid w:val="00040921"/>
    <w:rsid w:val="000414BA"/>
    <w:rsid w:val="0004150B"/>
    <w:rsid w:val="000423EA"/>
    <w:rsid w:val="00042A4A"/>
    <w:rsid w:val="000433B5"/>
    <w:rsid w:val="00043464"/>
    <w:rsid w:val="000437EC"/>
    <w:rsid w:val="000438D7"/>
    <w:rsid w:val="0004393C"/>
    <w:rsid w:val="00043B3B"/>
    <w:rsid w:val="00043CA6"/>
    <w:rsid w:val="00043D5E"/>
    <w:rsid w:val="00043EEE"/>
    <w:rsid w:val="000441F7"/>
    <w:rsid w:val="00044330"/>
    <w:rsid w:val="00044F3A"/>
    <w:rsid w:val="000453FB"/>
    <w:rsid w:val="000457F4"/>
    <w:rsid w:val="00045C85"/>
    <w:rsid w:val="00045C9E"/>
    <w:rsid w:val="00046089"/>
    <w:rsid w:val="000461B3"/>
    <w:rsid w:val="0004681F"/>
    <w:rsid w:val="0004696E"/>
    <w:rsid w:val="00046ACE"/>
    <w:rsid w:val="000500FA"/>
    <w:rsid w:val="00050329"/>
    <w:rsid w:val="0005103F"/>
    <w:rsid w:val="00051E0E"/>
    <w:rsid w:val="00051EB3"/>
    <w:rsid w:val="000521F9"/>
    <w:rsid w:val="00052A79"/>
    <w:rsid w:val="00052C51"/>
    <w:rsid w:val="00052F36"/>
    <w:rsid w:val="00053695"/>
    <w:rsid w:val="000536B1"/>
    <w:rsid w:val="0005383F"/>
    <w:rsid w:val="00053AE3"/>
    <w:rsid w:val="0005416C"/>
    <w:rsid w:val="000544DC"/>
    <w:rsid w:val="00054DCB"/>
    <w:rsid w:val="00054E14"/>
    <w:rsid w:val="00055251"/>
    <w:rsid w:val="00055736"/>
    <w:rsid w:val="000558D9"/>
    <w:rsid w:val="00055E44"/>
    <w:rsid w:val="00056CAB"/>
    <w:rsid w:val="00056E9F"/>
    <w:rsid w:val="00056EF6"/>
    <w:rsid w:val="00056FDC"/>
    <w:rsid w:val="0005705C"/>
    <w:rsid w:val="0005769E"/>
    <w:rsid w:val="000604C1"/>
    <w:rsid w:val="00060CF0"/>
    <w:rsid w:val="00061155"/>
    <w:rsid w:val="00061937"/>
    <w:rsid w:val="000619B7"/>
    <w:rsid w:val="000621AB"/>
    <w:rsid w:val="00062249"/>
    <w:rsid w:val="0006366F"/>
    <w:rsid w:val="00064C2C"/>
    <w:rsid w:val="0006522A"/>
    <w:rsid w:val="0006535A"/>
    <w:rsid w:val="00065566"/>
    <w:rsid w:val="000662D6"/>
    <w:rsid w:val="00066AA1"/>
    <w:rsid w:val="000670AC"/>
    <w:rsid w:val="00067B4B"/>
    <w:rsid w:val="00067BC2"/>
    <w:rsid w:val="00070126"/>
    <w:rsid w:val="000705D7"/>
    <w:rsid w:val="000708E1"/>
    <w:rsid w:val="00070AB9"/>
    <w:rsid w:val="00070AD7"/>
    <w:rsid w:val="00071110"/>
    <w:rsid w:val="000712DD"/>
    <w:rsid w:val="00071482"/>
    <w:rsid w:val="00071D32"/>
    <w:rsid w:val="00071E44"/>
    <w:rsid w:val="000721AC"/>
    <w:rsid w:val="000724E8"/>
    <w:rsid w:val="00072544"/>
    <w:rsid w:val="00074294"/>
    <w:rsid w:val="00074325"/>
    <w:rsid w:val="00075306"/>
    <w:rsid w:val="000756C2"/>
    <w:rsid w:val="000762D5"/>
    <w:rsid w:val="00076523"/>
    <w:rsid w:val="00076818"/>
    <w:rsid w:val="00077483"/>
    <w:rsid w:val="0007798D"/>
    <w:rsid w:val="00077D4B"/>
    <w:rsid w:val="00077DBB"/>
    <w:rsid w:val="00077F25"/>
    <w:rsid w:val="0008026A"/>
    <w:rsid w:val="00080752"/>
    <w:rsid w:val="00080B8F"/>
    <w:rsid w:val="00080BD7"/>
    <w:rsid w:val="0008155F"/>
    <w:rsid w:val="00082C8F"/>
    <w:rsid w:val="00082CA3"/>
    <w:rsid w:val="00082CC0"/>
    <w:rsid w:val="000831C0"/>
    <w:rsid w:val="000835A1"/>
    <w:rsid w:val="00083E60"/>
    <w:rsid w:val="00084486"/>
    <w:rsid w:val="0008456E"/>
    <w:rsid w:val="00084C47"/>
    <w:rsid w:val="00085096"/>
    <w:rsid w:val="000858FE"/>
    <w:rsid w:val="00085D18"/>
    <w:rsid w:val="00085FEC"/>
    <w:rsid w:val="00085FFD"/>
    <w:rsid w:val="000872BE"/>
    <w:rsid w:val="00087866"/>
    <w:rsid w:val="00087C12"/>
    <w:rsid w:val="00087D61"/>
    <w:rsid w:val="00087F63"/>
    <w:rsid w:val="000908A5"/>
    <w:rsid w:val="00090D79"/>
    <w:rsid w:val="00091A7F"/>
    <w:rsid w:val="00091C47"/>
    <w:rsid w:val="00093309"/>
    <w:rsid w:val="00093F0B"/>
    <w:rsid w:val="00094650"/>
    <w:rsid w:val="00094835"/>
    <w:rsid w:val="00094ADB"/>
    <w:rsid w:val="00095538"/>
    <w:rsid w:val="000958BB"/>
    <w:rsid w:val="00095D67"/>
    <w:rsid w:val="0009600D"/>
    <w:rsid w:val="0009637B"/>
    <w:rsid w:val="00096F20"/>
    <w:rsid w:val="00097298"/>
    <w:rsid w:val="0009764D"/>
    <w:rsid w:val="000977E9"/>
    <w:rsid w:val="00097B50"/>
    <w:rsid w:val="00097BF5"/>
    <w:rsid w:val="00097C59"/>
    <w:rsid w:val="00097F8A"/>
    <w:rsid w:val="000A0193"/>
    <w:rsid w:val="000A0C9E"/>
    <w:rsid w:val="000A15C0"/>
    <w:rsid w:val="000A17AF"/>
    <w:rsid w:val="000A226B"/>
    <w:rsid w:val="000A2A96"/>
    <w:rsid w:val="000A2C97"/>
    <w:rsid w:val="000A2EE7"/>
    <w:rsid w:val="000A36A6"/>
    <w:rsid w:val="000A37C8"/>
    <w:rsid w:val="000A38A5"/>
    <w:rsid w:val="000A38F7"/>
    <w:rsid w:val="000A3FA5"/>
    <w:rsid w:val="000A4353"/>
    <w:rsid w:val="000A4E79"/>
    <w:rsid w:val="000A5403"/>
    <w:rsid w:val="000A5C2D"/>
    <w:rsid w:val="000A5C41"/>
    <w:rsid w:val="000A65A9"/>
    <w:rsid w:val="000A68FC"/>
    <w:rsid w:val="000A6A94"/>
    <w:rsid w:val="000A6F79"/>
    <w:rsid w:val="000A71BA"/>
    <w:rsid w:val="000A7317"/>
    <w:rsid w:val="000A7628"/>
    <w:rsid w:val="000B010E"/>
    <w:rsid w:val="000B0536"/>
    <w:rsid w:val="000B0656"/>
    <w:rsid w:val="000B0F5C"/>
    <w:rsid w:val="000B1185"/>
    <w:rsid w:val="000B14B8"/>
    <w:rsid w:val="000B14F4"/>
    <w:rsid w:val="000B1622"/>
    <w:rsid w:val="000B1878"/>
    <w:rsid w:val="000B292A"/>
    <w:rsid w:val="000B2D31"/>
    <w:rsid w:val="000B34EC"/>
    <w:rsid w:val="000B463C"/>
    <w:rsid w:val="000B4845"/>
    <w:rsid w:val="000B4A1C"/>
    <w:rsid w:val="000B58E9"/>
    <w:rsid w:val="000B5B07"/>
    <w:rsid w:val="000B5E40"/>
    <w:rsid w:val="000B5E43"/>
    <w:rsid w:val="000B5EF2"/>
    <w:rsid w:val="000B6111"/>
    <w:rsid w:val="000B611A"/>
    <w:rsid w:val="000B6144"/>
    <w:rsid w:val="000B67B0"/>
    <w:rsid w:val="000B7C97"/>
    <w:rsid w:val="000C0DBB"/>
    <w:rsid w:val="000C0F9B"/>
    <w:rsid w:val="000C1096"/>
    <w:rsid w:val="000C15B1"/>
    <w:rsid w:val="000C1BA4"/>
    <w:rsid w:val="000C1FCA"/>
    <w:rsid w:val="000C23E9"/>
    <w:rsid w:val="000C2428"/>
    <w:rsid w:val="000C2C6F"/>
    <w:rsid w:val="000C3093"/>
    <w:rsid w:val="000C32D2"/>
    <w:rsid w:val="000C3358"/>
    <w:rsid w:val="000C356B"/>
    <w:rsid w:val="000C4526"/>
    <w:rsid w:val="000C4597"/>
    <w:rsid w:val="000C45AF"/>
    <w:rsid w:val="000C471C"/>
    <w:rsid w:val="000C4EE2"/>
    <w:rsid w:val="000C51ED"/>
    <w:rsid w:val="000C56EC"/>
    <w:rsid w:val="000C5A66"/>
    <w:rsid w:val="000C5A9D"/>
    <w:rsid w:val="000C6768"/>
    <w:rsid w:val="000C7002"/>
    <w:rsid w:val="000C70A5"/>
    <w:rsid w:val="000C75EE"/>
    <w:rsid w:val="000C76B7"/>
    <w:rsid w:val="000C7A99"/>
    <w:rsid w:val="000C7BBC"/>
    <w:rsid w:val="000D00E5"/>
    <w:rsid w:val="000D0750"/>
    <w:rsid w:val="000D07C7"/>
    <w:rsid w:val="000D092C"/>
    <w:rsid w:val="000D10D9"/>
    <w:rsid w:val="000D1155"/>
    <w:rsid w:val="000D175D"/>
    <w:rsid w:val="000D2137"/>
    <w:rsid w:val="000D3327"/>
    <w:rsid w:val="000D3329"/>
    <w:rsid w:val="000D3542"/>
    <w:rsid w:val="000D36ED"/>
    <w:rsid w:val="000D3939"/>
    <w:rsid w:val="000D3DF9"/>
    <w:rsid w:val="000D42DF"/>
    <w:rsid w:val="000D43FA"/>
    <w:rsid w:val="000D4760"/>
    <w:rsid w:val="000D4D95"/>
    <w:rsid w:val="000D4EE0"/>
    <w:rsid w:val="000D513A"/>
    <w:rsid w:val="000D6369"/>
    <w:rsid w:val="000D6824"/>
    <w:rsid w:val="000D6DE3"/>
    <w:rsid w:val="000D739C"/>
    <w:rsid w:val="000D7889"/>
    <w:rsid w:val="000D79B1"/>
    <w:rsid w:val="000D7D38"/>
    <w:rsid w:val="000E01EC"/>
    <w:rsid w:val="000E0627"/>
    <w:rsid w:val="000E0779"/>
    <w:rsid w:val="000E0A0B"/>
    <w:rsid w:val="000E0C0B"/>
    <w:rsid w:val="000E0D96"/>
    <w:rsid w:val="000E12B3"/>
    <w:rsid w:val="000E224A"/>
    <w:rsid w:val="000E26B1"/>
    <w:rsid w:val="000E29BE"/>
    <w:rsid w:val="000E2BF0"/>
    <w:rsid w:val="000E3720"/>
    <w:rsid w:val="000E42BE"/>
    <w:rsid w:val="000E4650"/>
    <w:rsid w:val="000E4CD2"/>
    <w:rsid w:val="000E5373"/>
    <w:rsid w:val="000E567F"/>
    <w:rsid w:val="000E598E"/>
    <w:rsid w:val="000E5D62"/>
    <w:rsid w:val="000E6008"/>
    <w:rsid w:val="000E6271"/>
    <w:rsid w:val="000E6D6F"/>
    <w:rsid w:val="000E6E0D"/>
    <w:rsid w:val="000E6E8F"/>
    <w:rsid w:val="000E7B2B"/>
    <w:rsid w:val="000E7CAC"/>
    <w:rsid w:val="000E7D36"/>
    <w:rsid w:val="000E7E30"/>
    <w:rsid w:val="000E7E81"/>
    <w:rsid w:val="000F02A9"/>
    <w:rsid w:val="000F0A09"/>
    <w:rsid w:val="000F1523"/>
    <w:rsid w:val="000F16E5"/>
    <w:rsid w:val="000F1809"/>
    <w:rsid w:val="000F1921"/>
    <w:rsid w:val="000F1E47"/>
    <w:rsid w:val="000F2C88"/>
    <w:rsid w:val="000F2FD6"/>
    <w:rsid w:val="000F33E0"/>
    <w:rsid w:val="000F3FE1"/>
    <w:rsid w:val="000F4CEA"/>
    <w:rsid w:val="000F50AC"/>
    <w:rsid w:val="000F50FE"/>
    <w:rsid w:val="000F5141"/>
    <w:rsid w:val="000F5149"/>
    <w:rsid w:val="000F51B7"/>
    <w:rsid w:val="000F5794"/>
    <w:rsid w:val="000F59F2"/>
    <w:rsid w:val="000F5B6D"/>
    <w:rsid w:val="000F6BE5"/>
    <w:rsid w:val="000F6CEA"/>
    <w:rsid w:val="00100826"/>
    <w:rsid w:val="00100D87"/>
    <w:rsid w:val="00101259"/>
    <w:rsid w:val="00101A18"/>
    <w:rsid w:val="00101ED4"/>
    <w:rsid w:val="00102126"/>
    <w:rsid w:val="00102193"/>
    <w:rsid w:val="00102560"/>
    <w:rsid w:val="0010263E"/>
    <w:rsid w:val="0010277E"/>
    <w:rsid w:val="0010287E"/>
    <w:rsid w:val="00102B14"/>
    <w:rsid w:val="00102BA3"/>
    <w:rsid w:val="00102BF6"/>
    <w:rsid w:val="00103012"/>
    <w:rsid w:val="0010335B"/>
    <w:rsid w:val="00104822"/>
    <w:rsid w:val="00104B17"/>
    <w:rsid w:val="00104C7B"/>
    <w:rsid w:val="0010593D"/>
    <w:rsid w:val="00105AB7"/>
    <w:rsid w:val="00105F61"/>
    <w:rsid w:val="001064D6"/>
    <w:rsid w:val="001068E9"/>
    <w:rsid w:val="00106D4F"/>
    <w:rsid w:val="00106EBB"/>
    <w:rsid w:val="0010747D"/>
    <w:rsid w:val="0011010E"/>
    <w:rsid w:val="0011018B"/>
    <w:rsid w:val="00110322"/>
    <w:rsid w:val="00110AEB"/>
    <w:rsid w:val="00110D36"/>
    <w:rsid w:val="0011162D"/>
    <w:rsid w:val="00111F01"/>
    <w:rsid w:val="00111FDA"/>
    <w:rsid w:val="001125DA"/>
    <w:rsid w:val="00112739"/>
    <w:rsid w:val="00112DF6"/>
    <w:rsid w:val="00113A88"/>
    <w:rsid w:val="00113B31"/>
    <w:rsid w:val="00113E40"/>
    <w:rsid w:val="0011425D"/>
    <w:rsid w:val="0011429A"/>
    <w:rsid w:val="0011455D"/>
    <w:rsid w:val="0011459C"/>
    <w:rsid w:val="00114F89"/>
    <w:rsid w:val="00114FCB"/>
    <w:rsid w:val="00115102"/>
    <w:rsid w:val="00115704"/>
    <w:rsid w:val="00115A1C"/>
    <w:rsid w:val="00115F3C"/>
    <w:rsid w:val="00116012"/>
    <w:rsid w:val="00116A6A"/>
    <w:rsid w:val="00116C9A"/>
    <w:rsid w:val="00116CBA"/>
    <w:rsid w:val="00116D46"/>
    <w:rsid w:val="00117409"/>
    <w:rsid w:val="00117521"/>
    <w:rsid w:val="00117900"/>
    <w:rsid w:val="001200E8"/>
    <w:rsid w:val="00120446"/>
    <w:rsid w:val="00120909"/>
    <w:rsid w:val="00120BB1"/>
    <w:rsid w:val="00120CC0"/>
    <w:rsid w:val="00120CEB"/>
    <w:rsid w:val="00120E30"/>
    <w:rsid w:val="00121408"/>
    <w:rsid w:val="00121A2A"/>
    <w:rsid w:val="00121A40"/>
    <w:rsid w:val="00121EC3"/>
    <w:rsid w:val="001224BD"/>
    <w:rsid w:val="001224C0"/>
    <w:rsid w:val="0012298E"/>
    <w:rsid w:val="00122BE3"/>
    <w:rsid w:val="00122C19"/>
    <w:rsid w:val="0012326F"/>
    <w:rsid w:val="001234DB"/>
    <w:rsid w:val="001238EF"/>
    <w:rsid w:val="001241F4"/>
    <w:rsid w:val="00124534"/>
    <w:rsid w:val="00124537"/>
    <w:rsid w:val="001246CF"/>
    <w:rsid w:val="00124F4F"/>
    <w:rsid w:val="001250D0"/>
    <w:rsid w:val="0012527C"/>
    <w:rsid w:val="00125EAE"/>
    <w:rsid w:val="00126552"/>
    <w:rsid w:val="001274B7"/>
    <w:rsid w:val="0012766B"/>
    <w:rsid w:val="00130196"/>
    <w:rsid w:val="00130666"/>
    <w:rsid w:val="0013087D"/>
    <w:rsid w:val="00130BFD"/>
    <w:rsid w:val="00130F3B"/>
    <w:rsid w:val="001321B5"/>
    <w:rsid w:val="00132E1B"/>
    <w:rsid w:val="001332BE"/>
    <w:rsid w:val="001334B9"/>
    <w:rsid w:val="00133E62"/>
    <w:rsid w:val="00134583"/>
    <w:rsid w:val="001346E1"/>
    <w:rsid w:val="00134F2B"/>
    <w:rsid w:val="00135794"/>
    <w:rsid w:val="00135AA4"/>
    <w:rsid w:val="00135BFC"/>
    <w:rsid w:val="00136A52"/>
    <w:rsid w:val="00136FD6"/>
    <w:rsid w:val="0013725B"/>
    <w:rsid w:val="001375CC"/>
    <w:rsid w:val="00137BEA"/>
    <w:rsid w:val="001403F7"/>
    <w:rsid w:val="0014055D"/>
    <w:rsid w:val="00140605"/>
    <w:rsid w:val="001407E6"/>
    <w:rsid w:val="001408CD"/>
    <w:rsid w:val="00140B2C"/>
    <w:rsid w:val="00140EBA"/>
    <w:rsid w:val="001411F8"/>
    <w:rsid w:val="001414F2"/>
    <w:rsid w:val="0014173B"/>
    <w:rsid w:val="00141C6C"/>
    <w:rsid w:val="00142A20"/>
    <w:rsid w:val="00142B85"/>
    <w:rsid w:val="0014301D"/>
    <w:rsid w:val="001441A6"/>
    <w:rsid w:val="00144424"/>
    <w:rsid w:val="001445A7"/>
    <w:rsid w:val="00144729"/>
    <w:rsid w:val="00144A74"/>
    <w:rsid w:val="00144EAC"/>
    <w:rsid w:val="00146ADF"/>
    <w:rsid w:val="00146EC0"/>
    <w:rsid w:val="00146F32"/>
    <w:rsid w:val="001470FB"/>
    <w:rsid w:val="0014713C"/>
    <w:rsid w:val="00150891"/>
    <w:rsid w:val="00150E65"/>
    <w:rsid w:val="00151190"/>
    <w:rsid w:val="001512A4"/>
    <w:rsid w:val="00151576"/>
    <w:rsid w:val="00151909"/>
    <w:rsid w:val="001519FC"/>
    <w:rsid w:val="00151D29"/>
    <w:rsid w:val="00151FB9"/>
    <w:rsid w:val="00152706"/>
    <w:rsid w:val="00152921"/>
    <w:rsid w:val="00152941"/>
    <w:rsid w:val="00152D70"/>
    <w:rsid w:val="001531D2"/>
    <w:rsid w:val="00153369"/>
    <w:rsid w:val="001533EB"/>
    <w:rsid w:val="0015374E"/>
    <w:rsid w:val="00155F0A"/>
    <w:rsid w:val="001561EC"/>
    <w:rsid w:val="00156610"/>
    <w:rsid w:val="001569F5"/>
    <w:rsid w:val="00156CC1"/>
    <w:rsid w:val="00157284"/>
    <w:rsid w:val="00157B99"/>
    <w:rsid w:val="00157FF8"/>
    <w:rsid w:val="00160126"/>
    <w:rsid w:val="001609CF"/>
    <w:rsid w:val="00160EF5"/>
    <w:rsid w:val="001611A4"/>
    <w:rsid w:val="001623F3"/>
    <w:rsid w:val="001625B3"/>
    <w:rsid w:val="00162A97"/>
    <w:rsid w:val="001639E5"/>
    <w:rsid w:val="00164113"/>
    <w:rsid w:val="001641DB"/>
    <w:rsid w:val="00164D89"/>
    <w:rsid w:val="00165248"/>
    <w:rsid w:val="0016524C"/>
    <w:rsid w:val="001654AD"/>
    <w:rsid w:val="001659D8"/>
    <w:rsid w:val="00165CD7"/>
    <w:rsid w:val="00165FD1"/>
    <w:rsid w:val="00166065"/>
    <w:rsid w:val="001668DA"/>
    <w:rsid w:val="00166BF4"/>
    <w:rsid w:val="001702E7"/>
    <w:rsid w:val="00170B6C"/>
    <w:rsid w:val="00170BDE"/>
    <w:rsid w:val="00170BF2"/>
    <w:rsid w:val="001722BE"/>
    <w:rsid w:val="00172338"/>
    <w:rsid w:val="001729BC"/>
    <w:rsid w:val="00172D29"/>
    <w:rsid w:val="00172E99"/>
    <w:rsid w:val="00172FCF"/>
    <w:rsid w:val="00173794"/>
    <w:rsid w:val="00173854"/>
    <w:rsid w:val="00173FA2"/>
    <w:rsid w:val="001741C3"/>
    <w:rsid w:val="00174250"/>
    <w:rsid w:val="00174965"/>
    <w:rsid w:val="00175064"/>
    <w:rsid w:val="00175431"/>
    <w:rsid w:val="00175999"/>
    <w:rsid w:val="00175F17"/>
    <w:rsid w:val="0017613A"/>
    <w:rsid w:val="0017651B"/>
    <w:rsid w:val="0017662B"/>
    <w:rsid w:val="00176A39"/>
    <w:rsid w:val="00176CC0"/>
    <w:rsid w:val="00176FE2"/>
    <w:rsid w:val="001773F2"/>
    <w:rsid w:val="00177A0B"/>
    <w:rsid w:val="00180F8D"/>
    <w:rsid w:val="00181241"/>
    <w:rsid w:val="00181413"/>
    <w:rsid w:val="001815C3"/>
    <w:rsid w:val="0018191F"/>
    <w:rsid w:val="00181BF3"/>
    <w:rsid w:val="00181FCE"/>
    <w:rsid w:val="001825BC"/>
    <w:rsid w:val="00182850"/>
    <w:rsid w:val="0018293A"/>
    <w:rsid w:val="00183764"/>
    <w:rsid w:val="00184359"/>
    <w:rsid w:val="00184635"/>
    <w:rsid w:val="00184C5A"/>
    <w:rsid w:val="00184E90"/>
    <w:rsid w:val="00184E92"/>
    <w:rsid w:val="00184EF5"/>
    <w:rsid w:val="001852CE"/>
    <w:rsid w:val="0018598A"/>
    <w:rsid w:val="00186227"/>
    <w:rsid w:val="00186961"/>
    <w:rsid w:val="0018698F"/>
    <w:rsid w:val="001869AC"/>
    <w:rsid w:val="001869ED"/>
    <w:rsid w:val="00186D6A"/>
    <w:rsid w:val="001870BB"/>
    <w:rsid w:val="001872B1"/>
    <w:rsid w:val="001903D3"/>
    <w:rsid w:val="00190616"/>
    <w:rsid w:val="0019082C"/>
    <w:rsid w:val="0019096F"/>
    <w:rsid w:val="00190B5D"/>
    <w:rsid w:val="00190F2E"/>
    <w:rsid w:val="00190FD0"/>
    <w:rsid w:val="00191416"/>
    <w:rsid w:val="0019190C"/>
    <w:rsid w:val="001919D3"/>
    <w:rsid w:val="00191FA7"/>
    <w:rsid w:val="0019204F"/>
    <w:rsid w:val="00192CF4"/>
    <w:rsid w:val="00192FFA"/>
    <w:rsid w:val="0019329E"/>
    <w:rsid w:val="00194252"/>
    <w:rsid w:val="00194287"/>
    <w:rsid w:val="001947FC"/>
    <w:rsid w:val="00194CDB"/>
    <w:rsid w:val="00194F13"/>
    <w:rsid w:val="00196283"/>
    <w:rsid w:val="00196D10"/>
    <w:rsid w:val="00197643"/>
    <w:rsid w:val="001979B1"/>
    <w:rsid w:val="001A08CA"/>
    <w:rsid w:val="001A0FF8"/>
    <w:rsid w:val="001A194B"/>
    <w:rsid w:val="001A1CBA"/>
    <w:rsid w:val="001A1D4A"/>
    <w:rsid w:val="001A2190"/>
    <w:rsid w:val="001A27F3"/>
    <w:rsid w:val="001A2C16"/>
    <w:rsid w:val="001A2ED9"/>
    <w:rsid w:val="001A3586"/>
    <w:rsid w:val="001A3EC7"/>
    <w:rsid w:val="001A5153"/>
    <w:rsid w:val="001A5372"/>
    <w:rsid w:val="001A55B7"/>
    <w:rsid w:val="001A61FC"/>
    <w:rsid w:val="001A6B22"/>
    <w:rsid w:val="001A72FE"/>
    <w:rsid w:val="001A7613"/>
    <w:rsid w:val="001A7AF8"/>
    <w:rsid w:val="001A7D8E"/>
    <w:rsid w:val="001A7F59"/>
    <w:rsid w:val="001B018C"/>
    <w:rsid w:val="001B028D"/>
    <w:rsid w:val="001B0A5B"/>
    <w:rsid w:val="001B0D07"/>
    <w:rsid w:val="001B0D2F"/>
    <w:rsid w:val="001B0DBD"/>
    <w:rsid w:val="001B1CC5"/>
    <w:rsid w:val="001B21BB"/>
    <w:rsid w:val="001B2299"/>
    <w:rsid w:val="001B23F0"/>
    <w:rsid w:val="001B26AF"/>
    <w:rsid w:val="001B3377"/>
    <w:rsid w:val="001B3F12"/>
    <w:rsid w:val="001B4747"/>
    <w:rsid w:val="001B4CD7"/>
    <w:rsid w:val="001B4EB6"/>
    <w:rsid w:val="001B526D"/>
    <w:rsid w:val="001B55BD"/>
    <w:rsid w:val="001B5D2B"/>
    <w:rsid w:val="001B6524"/>
    <w:rsid w:val="001B696D"/>
    <w:rsid w:val="001B6A49"/>
    <w:rsid w:val="001B7376"/>
    <w:rsid w:val="001B7915"/>
    <w:rsid w:val="001C0AAF"/>
    <w:rsid w:val="001C0B7F"/>
    <w:rsid w:val="001C0DAE"/>
    <w:rsid w:val="001C0DD2"/>
    <w:rsid w:val="001C13DB"/>
    <w:rsid w:val="001C1C1C"/>
    <w:rsid w:val="001C212D"/>
    <w:rsid w:val="001C24F8"/>
    <w:rsid w:val="001C25ED"/>
    <w:rsid w:val="001C27B1"/>
    <w:rsid w:val="001C28F1"/>
    <w:rsid w:val="001C2970"/>
    <w:rsid w:val="001C29CF"/>
    <w:rsid w:val="001C2C63"/>
    <w:rsid w:val="001C2DB4"/>
    <w:rsid w:val="001C2E05"/>
    <w:rsid w:val="001C3AA8"/>
    <w:rsid w:val="001C3B22"/>
    <w:rsid w:val="001C3CED"/>
    <w:rsid w:val="001C45A1"/>
    <w:rsid w:val="001C4BAA"/>
    <w:rsid w:val="001C5014"/>
    <w:rsid w:val="001C560B"/>
    <w:rsid w:val="001C566E"/>
    <w:rsid w:val="001C6604"/>
    <w:rsid w:val="001C71A1"/>
    <w:rsid w:val="001C73E9"/>
    <w:rsid w:val="001C7536"/>
    <w:rsid w:val="001C7668"/>
    <w:rsid w:val="001C7E88"/>
    <w:rsid w:val="001D0649"/>
    <w:rsid w:val="001D10D3"/>
    <w:rsid w:val="001D1B7C"/>
    <w:rsid w:val="001D2280"/>
    <w:rsid w:val="001D2AA3"/>
    <w:rsid w:val="001D3806"/>
    <w:rsid w:val="001D3E6B"/>
    <w:rsid w:val="001D4536"/>
    <w:rsid w:val="001D4623"/>
    <w:rsid w:val="001D4A06"/>
    <w:rsid w:val="001D4BBD"/>
    <w:rsid w:val="001D58BE"/>
    <w:rsid w:val="001D5D56"/>
    <w:rsid w:val="001D6746"/>
    <w:rsid w:val="001D686B"/>
    <w:rsid w:val="001D6FC8"/>
    <w:rsid w:val="001D7482"/>
    <w:rsid w:val="001D7B1A"/>
    <w:rsid w:val="001D7EF5"/>
    <w:rsid w:val="001D7EFB"/>
    <w:rsid w:val="001E01E6"/>
    <w:rsid w:val="001E0248"/>
    <w:rsid w:val="001E09A3"/>
    <w:rsid w:val="001E0CFD"/>
    <w:rsid w:val="001E0D75"/>
    <w:rsid w:val="001E1202"/>
    <w:rsid w:val="001E18F0"/>
    <w:rsid w:val="001E1D11"/>
    <w:rsid w:val="001E217C"/>
    <w:rsid w:val="001E221A"/>
    <w:rsid w:val="001E237F"/>
    <w:rsid w:val="001E23F3"/>
    <w:rsid w:val="001E248A"/>
    <w:rsid w:val="001E2515"/>
    <w:rsid w:val="001E2A5F"/>
    <w:rsid w:val="001E325A"/>
    <w:rsid w:val="001E3638"/>
    <w:rsid w:val="001E3A1A"/>
    <w:rsid w:val="001E3C4E"/>
    <w:rsid w:val="001E3D60"/>
    <w:rsid w:val="001E4460"/>
    <w:rsid w:val="001E489F"/>
    <w:rsid w:val="001E4C9C"/>
    <w:rsid w:val="001E50EE"/>
    <w:rsid w:val="001E5997"/>
    <w:rsid w:val="001E5CB2"/>
    <w:rsid w:val="001E5CEA"/>
    <w:rsid w:val="001E5F44"/>
    <w:rsid w:val="001E613B"/>
    <w:rsid w:val="001E668D"/>
    <w:rsid w:val="001E67D4"/>
    <w:rsid w:val="001E681B"/>
    <w:rsid w:val="001E6AE9"/>
    <w:rsid w:val="001E70E4"/>
    <w:rsid w:val="001E73CB"/>
    <w:rsid w:val="001E747C"/>
    <w:rsid w:val="001E75F1"/>
    <w:rsid w:val="001E7D94"/>
    <w:rsid w:val="001F0091"/>
    <w:rsid w:val="001F092D"/>
    <w:rsid w:val="001F0ACD"/>
    <w:rsid w:val="001F14DF"/>
    <w:rsid w:val="001F15EB"/>
    <w:rsid w:val="001F17A1"/>
    <w:rsid w:val="001F1DEA"/>
    <w:rsid w:val="001F2150"/>
    <w:rsid w:val="001F266B"/>
    <w:rsid w:val="001F277A"/>
    <w:rsid w:val="001F3660"/>
    <w:rsid w:val="001F3A8D"/>
    <w:rsid w:val="001F3D7D"/>
    <w:rsid w:val="001F3E56"/>
    <w:rsid w:val="001F3FC0"/>
    <w:rsid w:val="001F4193"/>
    <w:rsid w:val="001F44DC"/>
    <w:rsid w:val="001F46A9"/>
    <w:rsid w:val="001F48D6"/>
    <w:rsid w:val="001F4ABD"/>
    <w:rsid w:val="001F4F40"/>
    <w:rsid w:val="001F56F6"/>
    <w:rsid w:val="001F59B1"/>
    <w:rsid w:val="001F59C7"/>
    <w:rsid w:val="001F62A5"/>
    <w:rsid w:val="001F6648"/>
    <w:rsid w:val="001F67B2"/>
    <w:rsid w:val="001F6916"/>
    <w:rsid w:val="001F6E88"/>
    <w:rsid w:val="001F73D9"/>
    <w:rsid w:val="001F7490"/>
    <w:rsid w:val="001F7CEE"/>
    <w:rsid w:val="001F7EEE"/>
    <w:rsid w:val="001F7FB5"/>
    <w:rsid w:val="0020078E"/>
    <w:rsid w:val="0020129A"/>
    <w:rsid w:val="0020136B"/>
    <w:rsid w:val="00201504"/>
    <w:rsid w:val="002015C0"/>
    <w:rsid w:val="002015EE"/>
    <w:rsid w:val="002018F6"/>
    <w:rsid w:val="00201BD7"/>
    <w:rsid w:val="00202235"/>
    <w:rsid w:val="0020279A"/>
    <w:rsid w:val="0020293D"/>
    <w:rsid w:val="002029A3"/>
    <w:rsid w:val="00202DE1"/>
    <w:rsid w:val="0020366B"/>
    <w:rsid w:val="0020366D"/>
    <w:rsid w:val="00203764"/>
    <w:rsid w:val="00203B6C"/>
    <w:rsid w:val="00203BCC"/>
    <w:rsid w:val="0020449A"/>
    <w:rsid w:val="00204607"/>
    <w:rsid w:val="00204687"/>
    <w:rsid w:val="002046B7"/>
    <w:rsid w:val="00205001"/>
    <w:rsid w:val="00205027"/>
    <w:rsid w:val="00205526"/>
    <w:rsid w:val="00205A1A"/>
    <w:rsid w:val="002061A9"/>
    <w:rsid w:val="00206303"/>
    <w:rsid w:val="00206C44"/>
    <w:rsid w:val="002072C0"/>
    <w:rsid w:val="00207BFE"/>
    <w:rsid w:val="00207CD5"/>
    <w:rsid w:val="00207F30"/>
    <w:rsid w:val="00207F7A"/>
    <w:rsid w:val="0021005D"/>
    <w:rsid w:val="002102E5"/>
    <w:rsid w:val="00210630"/>
    <w:rsid w:val="00210861"/>
    <w:rsid w:val="00210F6B"/>
    <w:rsid w:val="0021128E"/>
    <w:rsid w:val="00211418"/>
    <w:rsid w:val="0021156D"/>
    <w:rsid w:val="002115F5"/>
    <w:rsid w:val="00211F81"/>
    <w:rsid w:val="002126B4"/>
    <w:rsid w:val="002128F5"/>
    <w:rsid w:val="00212E1D"/>
    <w:rsid w:val="00212F2A"/>
    <w:rsid w:val="00212FEF"/>
    <w:rsid w:val="00213169"/>
    <w:rsid w:val="00213E65"/>
    <w:rsid w:val="0021453F"/>
    <w:rsid w:val="00214540"/>
    <w:rsid w:val="002145E4"/>
    <w:rsid w:val="00215569"/>
    <w:rsid w:val="00215C32"/>
    <w:rsid w:val="00215DCE"/>
    <w:rsid w:val="00216205"/>
    <w:rsid w:val="002162D2"/>
    <w:rsid w:val="00216506"/>
    <w:rsid w:val="00216BE7"/>
    <w:rsid w:val="002173C9"/>
    <w:rsid w:val="0021752F"/>
    <w:rsid w:val="00217E7C"/>
    <w:rsid w:val="00220044"/>
    <w:rsid w:val="00220410"/>
    <w:rsid w:val="00220DB4"/>
    <w:rsid w:val="002219BE"/>
    <w:rsid w:val="00222C26"/>
    <w:rsid w:val="00222DC5"/>
    <w:rsid w:val="002230D7"/>
    <w:rsid w:val="00223924"/>
    <w:rsid w:val="00223CED"/>
    <w:rsid w:val="002257F1"/>
    <w:rsid w:val="00225877"/>
    <w:rsid w:val="002258EE"/>
    <w:rsid w:val="00225B5B"/>
    <w:rsid w:val="0022639F"/>
    <w:rsid w:val="00226500"/>
    <w:rsid w:val="00226B9B"/>
    <w:rsid w:val="00227261"/>
    <w:rsid w:val="002272C6"/>
    <w:rsid w:val="00227A11"/>
    <w:rsid w:val="0023005B"/>
    <w:rsid w:val="0023086B"/>
    <w:rsid w:val="00230979"/>
    <w:rsid w:val="002310BD"/>
    <w:rsid w:val="00231459"/>
    <w:rsid w:val="002315F9"/>
    <w:rsid w:val="00231687"/>
    <w:rsid w:val="00231A55"/>
    <w:rsid w:val="00231D5D"/>
    <w:rsid w:val="0023223B"/>
    <w:rsid w:val="00232A9F"/>
    <w:rsid w:val="00233534"/>
    <w:rsid w:val="00233A06"/>
    <w:rsid w:val="0023440D"/>
    <w:rsid w:val="00235373"/>
    <w:rsid w:val="002359A4"/>
    <w:rsid w:val="00235D34"/>
    <w:rsid w:val="00237AE7"/>
    <w:rsid w:val="00237AED"/>
    <w:rsid w:val="002400D5"/>
    <w:rsid w:val="002405AE"/>
    <w:rsid w:val="00241CD1"/>
    <w:rsid w:val="002426FC"/>
    <w:rsid w:val="00242A0E"/>
    <w:rsid w:val="00242FE4"/>
    <w:rsid w:val="002438EE"/>
    <w:rsid w:val="00243DAB"/>
    <w:rsid w:val="00244A5B"/>
    <w:rsid w:val="00245006"/>
    <w:rsid w:val="0024502B"/>
    <w:rsid w:val="00245BB3"/>
    <w:rsid w:val="00245ECB"/>
    <w:rsid w:val="002462FE"/>
    <w:rsid w:val="00246334"/>
    <w:rsid w:val="002463A4"/>
    <w:rsid w:val="002466F2"/>
    <w:rsid w:val="00246F70"/>
    <w:rsid w:val="0024761F"/>
    <w:rsid w:val="00247ABC"/>
    <w:rsid w:val="00247F98"/>
    <w:rsid w:val="002500EA"/>
    <w:rsid w:val="002507FC"/>
    <w:rsid w:val="0025097D"/>
    <w:rsid w:val="00250D1B"/>
    <w:rsid w:val="002517CC"/>
    <w:rsid w:val="002518A3"/>
    <w:rsid w:val="00252427"/>
    <w:rsid w:val="002527E3"/>
    <w:rsid w:val="00253B25"/>
    <w:rsid w:val="00255131"/>
    <w:rsid w:val="002552E2"/>
    <w:rsid w:val="0025557E"/>
    <w:rsid w:val="00255639"/>
    <w:rsid w:val="0025578D"/>
    <w:rsid w:val="00255E78"/>
    <w:rsid w:val="002568B1"/>
    <w:rsid w:val="002569B4"/>
    <w:rsid w:val="002569FE"/>
    <w:rsid w:val="00256E0E"/>
    <w:rsid w:val="00257447"/>
    <w:rsid w:val="002577ED"/>
    <w:rsid w:val="002577FD"/>
    <w:rsid w:val="002578C1"/>
    <w:rsid w:val="002579CA"/>
    <w:rsid w:val="002579F4"/>
    <w:rsid w:val="0026005F"/>
    <w:rsid w:val="002600DC"/>
    <w:rsid w:val="002601BB"/>
    <w:rsid w:val="002603D8"/>
    <w:rsid w:val="00260767"/>
    <w:rsid w:val="00260999"/>
    <w:rsid w:val="002610C1"/>
    <w:rsid w:val="002610D2"/>
    <w:rsid w:val="002613F0"/>
    <w:rsid w:val="00261400"/>
    <w:rsid w:val="0026143F"/>
    <w:rsid w:val="002623C3"/>
    <w:rsid w:val="00262796"/>
    <w:rsid w:val="002627C9"/>
    <w:rsid w:val="00262A33"/>
    <w:rsid w:val="00262D3E"/>
    <w:rsid w:val="002631D1"/>
    <w:rsid w:val="0026397F"/>
    <w:rsid w:val="002639E6"/>
    <w:rsid w:val="00263A06"/>
    <w:rsid w:val="00263D92"/>
    <w:rsid w:val="00264B10"/>
    <w:rsid w:val="00264CC5"/>
    <w:rsid w:val="00265046"/>
    <w:rsid w:val="00265212"/>
    <w:rsid w:val="002656E8"/>
    <w:rsid w:val="00265725"/>
    <w:rsid w:val="00265C17"/>
    <w:rsid w:val="00265CB6"/>
    <w:rsid w:val="00266188"/>
    <w:rsid w:val="00266674"/>
    <w:rsid w:val="0026697D"/>
    <w:rsid w:val="00266B22"/>
    <w:rsid w:val="00266CF9"/>
    <w:rsid w:val="00266FDF"/>
    <w:rsid w:val="0026793D"/>
    <w:rsid w:val="00267ED8"/>
    <w:rsid w:val="0027006B"/>
    <w:rsid w:val="0027040E"/>
    <w:rsid w:val="0027060E"/>
    <w:rsid w:val="002713E4"/>
    <w:rsid w:val="00271863"/>
    <w:rsid w:val="00271C3B"/>
    <w:rsid w:val="00272861"/>
    <w:rsid w:val="00272F5B"/>
    <w:rsid w:val="002733C6"/>
    <w:rsid w:val="00273413"/>
    <w:rsid w:val="00273471"/>
    <w:rsid w:val="002741D7"/>
    <w:rsid w:val="002742BA"/>
    <w:rsid w:val="00274C1D"/>
    <w:rsid w:val="00275586"/>
    <w:rsid w:val="00275BFD"/>
    <w:rsid w:val="002762A3"/>
    <w:rsid w:val="00276B1B"/>
    <w:rsid w:val="002773E1"/>
    <w:rsid w:val="00277487"/>
    <w:rsid w:val="0028038C"/>
    <w:rsid w:val="002807CB"/>
    <w:rsid w:val="00280E0E"/>
    <w:rsid w:val="00281273"/>
    <w:rsid w:val="002816D1"/>
    <w:rsid w:val="0028170C"/>
    <w:rsid w:val="00281836"/>
    <w:rsid w:val="00281FA6"/>
    <w:rsid w:val="00282158"/>
    <w:rsid w:val="002829AA"/>
    <w:rsid w:val="002830BB"/>
    <w:rsid w:val="0028367D"/>
    <w:rsid w:val="00283774"/>
    <w:rsid w:val="00283EB7"/>
    <w:rsid w:val="00284295"/>
    <w:rsid w:val="00284330"/>
    <w:rsid w:val="002848C4"/>
    <w:rsid w:val="00285686"/>
    <w:rsid w:val="00286632"/>
    <w:rsid w:val="00286785"/>
    <w:rsid w:val="00286E2D"/>
    <w:rsid w:val="002873AF"/>
    <w:rsid w:val="002875EA"/>
    <w:rsid w:val="00287D95"/>
    <w:rsid w:val="00290121"/>
    <w:rsid w:val="00290239"/>
    <w:rsid w:val="0029025A"/>
    <w:rsid w:val="00290654"/>
    <w:rsid w:val="0029085E"/>
    <w:rsid w:val="00290BC6"/>
    <w:rsid w:val="00290FFA"/>
    <w:rsid w:val="002915F6"/>
    <w:rsid w:val="00291E92"/>
    <w:rsid w:val="00292105"/>
    <w:rsid w:val="002921CF"/>
    <w:rsid w:val="002924AB"/>
    <w:rsid w:val="002928FF"/>
    <w:rsid w:val="0029315B"/>
    <w:rsid w:val="002936D3"/>
    <w:rsid w:val="002937FF"/>
    <w:rsid w:val="002945FD"/>
    <w:rsid w:val="002949F7"/>
    <w:rsid w:val="00294A9E"/>
    <w:rsid w:val="00294D38"/>
    <w:rsid w:val="002954F3"/>
    <w:rsid w:val="002955DD"/>
    <w:rsid w:val="00296798"/>
    <w:rsid w:val="002968F8"/>
    <w:rsid w:val="00296A18"/>
    <w:rsid w:val="00296E82"/>
    <w:rsid w:val="00296E9F"/>
    <w:rsid w:val="00297938"/>
    <w:rsid w:val="00297DCA"/>
    <w:rsid w:val="002A13FD"/>
    <w:rsid w:val="002A1612"/>
    <w:rsid w:val="002A3A88"/>
    <w:rsid w:val="002A3C5F"/>
    <w:rsid w:val="002A3F9A"/>
    <w:rsid w:val="002A4996"/>
    <w:rsid w:val="002A5B2B"/>
    <w:rsid w:val="002A5DEF"/>
    <w:rsid w:val="002A6067"/>
    <w:rsid w:val="002A6375"/>
    <w:rsid w:val="002A63D4"/>
    <w:rsid w:val="002A698B"/>
    <w:rsid w:val="002A7DD3"/>
    <w:rsid w:val="002B004F"/>
    <w:rsid w:val="002B0472"/>
    <w:rsid w:val="002B05DA"/>
    <w:rsid w:val="002B064B"/>
    <w:rsid w:val="002B0EE4"/>
    <w:rsid w:val="002B1310"/>
    <w:rsid w:val="002B1A29"/>
    <w:rsid w:val="002B2424"/>
    <w:rsid w:val="002B2A11"/>
    <w:rsid w:val="002B2C61"/>
    <w:rsid w:val="002B2D0E"/>
    <w:rsid w:val="002B2D32"/>
    <w:rsid w:val="002B3998"/>
    <w:rsid w:val="002B3CF3"/>
    <w:rsid w:val="002B3FF9"/>
    <w:rsid w:val="002B4729"/>
    <w:rsid w:val="002B497B"/>
    <w:rsid w:val="002B4A60"/>
    <w:rsid w:val="002B5D5E"/>
    <w:rsid w:val="002B68E1"/>
    <w:rsid w:val="002B6C45"/>
    <w:rsid w:val="002B7B43"/>
    <w:rsid w:val="002B7CAC"/>
    <w:rsid w:val="002B7CCF"/>
    <w:rsid w:val="002B7D21"/>
    <w:rsid w:val="002C0238"/>
    <w:rsid w:val="002C056A"/>
    <w:rsid w:val="002C0736"/>
    <w:rsid w:val="002C0A00"/>
    <w:rsid w:val="002C1B55"/>
    <w:rsid w:val="002C1E32"/>
    <w:rsid w:val="002C208C"/>
    <w:rsid w:val="002C23CD"/>
    <w:rsid w:val="002C2553"/>
    <w:rsid w:val="002C2B22"/>
    <w:rsid w:val="002C2C12"/>
    <w:rsid w:val="002C3556"/>
    <w:rsid w:val="002C3CEE"/>
    <w:rsid w:val="002C44AF"/>
    <w:rsid w:val="002C4AB2"/>
    <w:rsid w:val="002C4D13"/>
    <w:rsid w:val="002C4D18"/>
    <w:rsid w:val="002C4F40"/>
    <w:rsid w:val="002C4F97"/>
    <w:rsid w:val="002C5E9F"/>
    <w:rsid w:val="002C690D"/>
    <w:rsid w:val="002C6D51"/>
    <w:rsid w:val="002C6DC2"/>
    <w:rsid w:val="002C7265"/>
    <w:rsid w:val="002C7C2D"/>
    <w:rsid w:val="002C7E14"/>
    <w:rsid w:val="002D0384"/>
    <w:rsid w:val="002D03AF"/>
    <w:rsid w:val="002D0818"/>
    <w:rsid w:val="002D0BD8"/>
    <w:rsid w:val="002D1837"/>
    <w:rsid w:val="002D1A53"/>
    <w:rsid w:val="002D1E46"/>
    <w:rsid w:val="002D1EE9"/>
    <w:rsid w:val="002D2477"/>
    <w:rsid w:val="002D25DF"/>
    <w:rsid w:val="002D26C9"/>
    <w:rsid w:val="002D2883"/>
    <w:rsid w:val="002D2AEB"/>
    <w:rsid w:val="002D3039"/>
    <w:rsid w:val="002D3D9E"/>
    <w:rsid w:val="002D3E3F"/>
    <w:rsid w:val="002D4268"/>
    <w:rsid w:val="002D4D20"/>
    <w:rsid w:val="002D5060"/>
    <w:rsid w:val="002D5079"/>
    <w:rsid w:val="002D5F12"/>
    <w:rsid w:val="002D5F55"/>
    <w:rsid w:val="002D618B"/>
    <w:rsid w:val="002D6345"/>
    <w:rsid w:val="002D638D"/>
    <w:rsid w:val="002D666A"/>
    <w:rsid w:val="002D671D"/>
    <w:rsid w:val="002D6752"/>
    <w:rsid w:val="002D7E43"/>
    <w:rsid w:val="002D7E4B"/>
    <w:rsid w:val="002E012F"/>
    <w:rsid w:val="002E0338"/>
    <w:rsid w:val="002E05A7"/>
    <w:rsid w:val="002E087F"/>
    <w:rsid w:val="002E0B2C"/>
    <w:rsid w:val="002E0BC5"/>
    <w:rsid w:val="002E0D3F"/>
    <w:rsid w:val="002E0F5B"/>
    <w:rsid w:val="002E0F7E"/>
    <w:rsid w:val="002E16BD"/>
    <w:rsid w:val="002E1762"/>
    <w:rsid w:val="002E1D4A"/>
    <w:rsid w:val="002E23D3"/>
    <w:rsid w:val="002E2A17"/>
    <w:rsid w:val="002E309D"/>
    <w:rsid w:val="002E3A63"/>
    <w:rsid w:val="002E3DC6"/>
    <w:rsid w:val="002E42B0"/>
    <w:rsid w:val="002E5049"/>
    <w:rsid w:val="002E519D"/>
    <w:rsid w:val="002E522A"/>
    <w:rsid w:val="002E5B7B"/>
    <w:rsid w:val="002E5C88"/>
    <w:rsid w:val="002E64E5"/>
    <w:rsid w:val="002E667C"/>
    <w:rsid w:val="002E6B2F"/>
    <w:rsid w:val="002E6FE7"/>
    <w:rsid w:val="002E7059"/>
    <w:rsid w:val="002E712D"/>
    <w:rsid w:val="002E7425"/>
    <w:rsid w:val="002E7C0A"/>
    <w:rsid w:val="002E7C13"/>
    <w:rsid w:val="002F072F"/>
    <w:rsid w:val="002F283F"/>
    <w:rsid w:val="002F3977"/>
    <w:rsid w:val="002F44EA"/>
    <w:rsid w:val="002F472E"/>
    <w:rsid w:val="002F4FAA"/>
    <w:rsid w:val="002F6183"/>
    <w:rsid w:val="002F6580"/>
    <w:rsid w:val="002F67BE"/>
    <w:rsid w:val="002F6C33"/>
    <w:rsid w:val="002F6C71"/>
    <w:rsid w:val="002F7134"/>
    <w:rsid w:val="002F7264"/>
    <w:rsid w:val="002F7D9C"/>
    <w:rsid w:val="002F7EF7"/>
    <w:rsid w:val="00300547"/>
    <w:rsid w:val="003007FC"/>
    <w:rsid w:val="0030108A"/>
    <w:rsid w:val="00301239"/>
    <w:rsid w:val="00301312"/>
    <w:rsid w:val="00301393"/>
    <w:rsid w:val="003017F1"/>
    <w:rsid w:val="00301C99"/>
    <w:rsid w:val="00301DA2"/>
    <w:rsid w:val="003023CD"/>
    <w:rsid w:val="0030268D"/>
    <w:rsid w:val="00302878"/>
    <w:rsid w:val="00302990"/>
    <w:rsid w:val="00302AC0"/>
    <w:rsid w:val="00302C9F"/>
    <w:rsid w:val="00302D6B"/>
    <w:rsid w:val="00302EC9"/>
    <w:rsid w:val="003036E6"/>
    <w:rsid w:val="00303A09"/>
    <w:rsid w:val="00303BB5"/>
    <w:rsid w:val="00304299"/>
    <w:rsid w:val="00304492"/>
    <w:rsid w:val="00304D8D"/>
    <w:rsid w:val="003054B0"/>
    <w:rsid w:val="003056B5"/>
    <w:rsid w:val="00305BEA"/>
    <w:rsid w:val="00305F83"/>
    <w:rsid w:val="003063CD"/>
    <w:rsid w:val="00306E84"/>
    <w:rsid w:val="003070CB"/>
    <w:rsid w:val="003073CB"/>
    <w:rsid w:val="00307A18"/>
    <w:rsid w:val="00310286"/>
    <w:rsid w:val="0031041B"/>
    <w:rsid w:val="0031093C"/>
    <w:rsid w:val="00310B2A"/>
    <w:rsid w:val="00311019"/>
    <w:rsid w:val="0031103A"/>
    <w:rsid w:val="00311EA2"/>
    <w:rsid w:val="00311FAC"/>
    <w:rsid w:val="00312CE0"/>
    <w:rsid w:val="00313814"/>
    <w:rsid w:val="00313E97"/>
    <w:rsid w:val="00314476"/>
    <w:rsid w:val="00314861"/>
    <w:rsid w:val="003152A2"/>
    <w:rsid w:val="003159F8"/>
    <w:rsid w:val="00315BC8"/>
    <w:rsid w:val="00315E34"/>
    <w:rsid w:val="00315E6A"/>
    <w:rsid w:val="00315EDB"/>
    <w:rsid w:val="0031635F"/>
    <w:rsid w:val="00316CE0"/>
    <w:rsid w:val="003178D7"/>
    <w:rsid w:val="00317BA3"/>
    <w:rsid w:val="00317C0B"/>
    <w:rsid w:val="003202C0"/>
    <w:rsid w:val="00321268"/>
    <w:rsid w:val="00321598"/>
    <w:rsid w:val="00321599"/>
    <w:rsid w:val="00321EBE"/>
    <w:rsid w:val="00321F3E"/>
    <w:rsid w:val="003224F0"/>
    <w:rsid w:val="00322C3E"/>
    <w:rsid w:val="003233AA"/>
    <w:rsid w:val="0032343C"/>
    <w:rsid w:val="003235D4"/>
    <w:rsid w:val="0032451F"/>
    <w:rsid w:val="00324C3A"/>
    <w:rsid w:val="00324C3B"/>
    <w:rsid w:val="00324E5D"/>
    <w:rsid w:val="00325011"/>
    <w:rsid w:val="003264B2"/>
    <w:rsid w:val="00326B7A"/>
    <w:rsid w:val="0032718E"/>
    <w:rsid w:val="00327213"/>
    <w:rsid w:val="003272BF"/>
    <w:rsid w:val="00327B9D"/>
    <w:rsid w:val="00330227"/>
    <w:rsid w:val="00330488"/>
    <w:rsid w:val="003313C3"/>
    <w:rsid w:val="00331BE1"/>
    <w:rsid w:val="00331D21"/>
    <w:rsid w:val="00332494"/>
    <w:rsid w:val="0033294C"/>
    <w:rsid w:val="00332E93"/>
    <w:rsid w:val="00333611"/>
    <w:rsid w:val="003336CB"/>
    <w:rsid w:val="00333AA3"/>
    <w:rsid w:val="00333E88"/>
    <w:rsid w:val="00334772"/>
    <w:rsid w:val="003350DC"/>
    <w:rsid w:val="003351FC"/>
    <w:rsid w:val="0033527A"/>
    <w:rsid w:val="0033694C"/>
    <w:rsid w:val="00337056"/>
    <w:rsid w:val="0033727C"/>
    <w:rsid w:val="0033777F"/>
    <w:rsid w:val="003379C3"/>
    <w:rsid w:val="003405AB"/>
    <w:rsid w:val="00340672"/>
    <w:rsid w:val="003410CF"/>
    <w:rsid w:val="00341B85"/>
    <w:rsid w:val="0034247E"/>
    <w:rsid w:val="0034329B"/>
    <w:rsid w:val="003436EB"/>
    <w:rsid w:val="0034375D"/>
    <w:rsid w:val="00343A2E"/>
    <w:rsid w:val="003448AC"/>
    <w:rsid w:val="003453EB"/>
    <w:rsid w:val="00345649"/>
    <w:rsid w:val="00345AFC"/>
    <w:rsid w:val="00345C94"/>
    <w:rsid w:val="00345EEC"/>
    <w:rsid w:val="00345F0A"/>
    <w:rsid w:val="003461F2"/>
    <w:rsid w:val="003463DC"/>
    <w:rsid w:val="00346678"/>
    <w:rsid w:val="00346771"/>
    <w:rsid w:val="003468D1"/>
    <w:rsid w:val="00346BC7"/>
    <w:rsid w:val="00347A6F"/>
    <w:rsid w:val="00347C3E"/>
    <w:rsid w:val="00347C63"/>
    <w:rsid w:val="0035020D"/>
    <w:rsid w:val="003513E3"/>
    <w:rsid w:val="003519F7"/>
    <w:rsid w:val="0035217D"/>
    <w:rsid w:val="00352268"/>
    <w:rsid w:val="003522A3"/>
    <w:rsid w:val="0035243A"/>
    <w:rsid w:val="0035264C"/>
    <w:rsid w:val="00352C1F"/>
    <w:rsid w:val="00352CC5"/>
    <w:rsid w:val="00352DA0"/>
    <w:rsid w:val="00352F47"/>
    <w:rsid w:val="003538BB"/>
    <w:rsid w:val="00353909"/>
    <w:rsid w:val="0035397C"/>
    <w:rsid w:val="003548CD"/>
    <w:rsid w:val="00355499"/>
    <w:rsid w:val="00355D48"/>
    <w:rsid w:val="00356416"/>
    <w:rsid w:val="00356A8C"/>
    <w:rsid w:val="003577AE"/>
    <w:rsid w:val="00357B80"/>
    <w:rsid w:val="00357C99"/>
    <w:rsid w:val="00357D7F"/>
    <w:rsid w:val="003600AD"/>
    <w:rsid w:val="003613E0"/>
    <w:rsid w:val="003614E3"/>
    <w:rsid w:val="0036180B"/>
    <w:rsid w:val="00361C67"/>
    <w:rsid w:val="00361E63"/>
    <w:rsid w:val="003624A4"/>
    <w:rsid w:val="00362516"/>
    <w:rsid w:val="003625D5"/>
    <w:rsid w:val="003626D6"/>
    <w:rsid w:val="003630E9"/>
    <w:rsid w:val="00363197"/>
    <w:rsid w:val="00364192"/>
    <w:rsid w:val="0036468D"/>
    <w:rsid w:val="00364CA8"/>
    <w:rsid w:val="00364CCE"/>
    <w:rsid w:val="00364EA0"/>
    <w:rsid w:val="003650EE"/>
    <w:rsid w:val="00365801"/>
    <w:rsid w:val="00365F6B"/>
    <w:rsid w:val="00366B51"/>
    <w:rsid w:val="00366EAC"/>
    <w:rsid w:val="00366F3D"/>
    <w:rsid w:val="003670D0"/>
    <w:rsid w:val="003674C8"/>
    <w:rsid w:val="00367603"/>
    <w:rsid w:val="00367EAB"/>
    <w:rsid w:val="00370114"/>
    <w:rsid w:val="0037073E"/>
    <w:rsid w:val="00370874"/>
    <w:rsid w:val="00370A1B"/>
    <w:rsid w:val="00370D91"/>
    <w:rsid w:val="0037174F"/>
    <w:rsid w:val="00371A86"/>
    <w:rsid w:val="00371B6D"/>
    <w:rsid w:val="003722EC"/>
    <w:rsid w:val="00372840"/>
    <w:rsid w:val="00373355"/>
    <w:rsid w:val="003735D5"/>
    <w:rsid w:val="00373604"/>
    <w:rsid w:val="00373C2E"/>
    <w:rsid w:val="003740AA"/>
    <w:rsid w:val="003741FB"/>
    <w:rsid w:val="0037447C"/>
    <w:rsid w:val="0037470F"/>
    <w:rsid w:val="00374923"/>
    <w:rsid w:val="003751E6"/>
    <w:rsid w:val="0037537B"/>
    <w:rsid w:val="0037587F"/>
    <w:rsid w:val="00375CD9"/>
    <w:rsid w:val="00375E6B"/>
    <w:rsid w:val="00375EDF"/>
    <w:rsid w:val="003762E9"/>
    <w:rsid w:val="003767CA"/>
    <w:rsid w:val="00376B2A"/>
    <w:rsid w:val="00376CF1"/>
    <w:rsid w:val="00377B50"/>
    <w:rsid w:val="00377C7D"/>
    <w:rsid w:val="00377E46"/>
    <w:rsid w:val="00380144"/>
    <w:rsid w:val="003808DC"/>
    <w:rsid w:val="00380BFD"/>
    <w:rsid w:val="00380FED"/>
    <w:rsid w:val="003818DB"/>
    <w:rsid w:val="0038219D"/>
    <w:rsid w:val="00382413"/>
    <w:rsid w:val="00382524"/>
    <w:rsid w:val="003827A4"/>
    <w:rsid w:val="003830F0"/>
    <w:rsid w:val="003837EB"/>
    <w:rsid w:val="003841CD"/>
    <w:rsid w:val="0038433C"/>
    <w:rsid w:val="00384818"/>
    <w:rsid w:val="003853CA"/>
    <w:rsid w:val="00385677"/>
    <w:rsid w:val="00385967"/>
    <w:rsid w:val="0038637C"/>
    <w:rsid w:val="003864EE"/>
    <w:rsid w:val="0038675F"/>
    <w:rsid w:val="003867D9"/>
    <w:rsid w:val="00386CEB"/>
    <w:rsid w:val="00387E12"/>
    <w:rsid w:val="003901A9"/>
    <w:rsid w:val="00390BFF"/>
    <w:rsid w:val="0039139A"/>
    <w:rsid w:val="003917B7"/>
    <w:rsid w:val="00391989"/>
    <w:rsid w:val="00391A16"/>
    <w:rsid w:val="00391B55"/>
    <w:rsid w:val="00391C4F"/>
    <w:rsid w:val="0039214B"/>
    <w:rsid w:val="003924C0"/>
    <w:rsid w:val="00392DCF"/>
    <w:rsid w:val="00393217"/>
    <w:rsid w:val="0039321B"/>
    <w:rsid w:val="003937D1"/>
    <w:rsid w:val="00393E02"/>
    <w:rsid w:val="003951B6"/>
    <w:rsid w:val="0039563B"/>
    <w:rsid w:val="00396575"/>
    <w:rsid w:val="00396B79"/>
    <w:rsid w:val="0039715C"/>
    <w:rsid w:val="003976D3"/>
    <w:rsid w:val="00397AED"/>
    <w:rsid w:val="003A0536"/>
    <w:rsid w:val="003A0C6C"/>
    <w:rsid w:val="003A0C88"/>
    <w:rsid w:val="003A0E77"/>
    <w:rsid w:val="003A1117"/>
    <w:rsid w:val="003A123F"/>
    <w:rsid w:val="003A19C5"/>
    <w:rsid w:val="003A2DAB"/>
    <w:rsid w:val="003A2F37"/>
    <w:rsid w:val="003A3405"/>
    <w:rsid w:val="003A35B8"/>
    <w:rsid w:val="003A42BB"/>
    <w:rsid w:val="003A497F"/>
    <w:rsid w:val="003A4DAE"/>
    <w:rsid w:val="003A5412"/>
    <w:rsid w:val="003A5813"/>
    <w:rsid w:val="003A581A"/>
    <w:rsid w:val="003A5C38"/>
    <w:rsid w:val="003A6254"/>
    <w:rsid w:val="003A66BD"/>
    <w:rsid w:val="003A6730"/>
    <w:rsid w:val="003A6FB0"/>
    <w:rsid w:val="003A7098"/>
    <w:rsid w:val="003A7CA7"/>
    <w:rsid w:val="003B01EF"/>
    <w:rsid w:val="003B0B84"/>
    <w:rsid w:val="003B180F"/>
    <w:rsid w:val="003B2688"/>
    <w:rsid w:val="003B2A0E"/>
    <w:rsid w:val="003B2B6D"/>
    <w:rsid w:val="003B2BFE"/>
    <w:rsid w:val="003B2FF7"/>
    <w:rsid w:val="003B31CD"/>
    <w:rsid w:val="003B3417"/>
    <w:rsid w:val="003B341C"/>
    <w:rsid w:val="003B3F68"/>
    <w:rsid w:val="003B4FB8"/>
    <w:rsid w:val="003B5438"/>
    <w:rsid w:val="003B5545"/>
    <w:rsid w:val="003B5D52"/>
    <w:rsid w:val="003B642E"/>
    <w:rsid w:val="003B7523"/>
    <w:rsid w:val="003B7B33"/>
    <w:rsid w:val="003B7D75"/>
    <w:rsid w:val="003B7DBD"/>
    <w:rsid w:val="003B7F35"/>
    <w:rsid w:val="003C09F5"/>
    <w:rsid w:val="003C1442"/>
    <w:rsid w:val="003C1DBB"/>
    <w:rsid w:val="003C2050"/>
    <w:rsid w:val="003C2238"/>
    <w:rsid w:val="003C2A01"/>
    <w:rsid w:val="003C32D5"/>
    <w:rsid w:val="003C3663"/>
    <w:rsid w:val="003C37E8"/>
    <w:rsid w:val="003C3D56"/>
    <w:rsid w:val="003C4786"/>
    <w:rsid w:val="003C5350"/>
    <w:rsid w:val="003C624D"/>
    <w:rsid w:val="003C63D7"/>
    <w:rsid w:val="003C6DCF"/>
    <w:rsid w:val="003C7769"/>
    <w:rsid w:val="003C7B91"/>
    <w:rsid w:val="003C7CBF"/>
    <w:rsid w:val="003D0953"/>
    <w:rsid w:val="003D1223"/>
    <w:rsid w:val="003D13FF"/>
    <w:rsid w:val="003D20B6"/>
    <w:rsid w:val="003D281D"/>
    <w:rsid w:val="003D28AC"/>
    <w:rsid w:val="003D2BA6"/>
    <w:rsid w:val="003D2C43"/>
    <w:rsid w:val="003D3939"/>
    <w:rsid w:val="003D472A"/>
    <w:rsid w:val="003D4862"/>
    <w:rsid w:val="003D4DCD"/>
    <w:rsid w:val="003D4ED5"/>
    <w:rsid w:val="003D5282"/>
    <w:rsid w:val="003D5B01"/>
    <w:rsid w:val="003D66B1"/>
    <w:rsid w:val="003D67EC"/>
    <w:rsid w:val="003E0362"/>
    <w:rsid w:val="003E0E4A"/>
    <w:rsid w:val="003E0F90"/>
    <w:rsid w:val="003E106B"/>
    <w:rsid w:val="003E177B"/>
    <w:rsid w:val="003E2113"/>
    <w:rsid w:val="003E22F4"/>
    <w:rsid w:val="003E237D"/>
    <w:rsid w:val="003E24F7"/>
    <w:rsid w:val="003E2B51"/>
    <w:rsid w:val="003E2DA9"/>
    <w:rsid w:val="003E2EEF"/>
    <w:rsid w:val="003E3553"/>
    <w:rsid w:val="003E4547"/>
    <w:rsid w:val="003E487A"/>
    <w:rsid w:val="003E55FE"/>
    <w:rsid w:val="003E58FD"/>
    <w:rsid w:val="003E5E47"/>
    <w:rsid w:val="003E6084"/>
    <w:rsid w:val="003E648B"/>
    <w:rsid w:val="003E6EC3"/>
    <w:rsid w:val="003E72E0"/>
    <w:rsid w:val="003F0150"/>
    <w:rsid w:val="003F06CC"/>
    <w:rsid w:val="003F1100"/>
    <w:rsid w:val="003F15A2"/>
    <w:rsid w:val="003F18EB"/>
    <w:rsid w:val="003F1A79"/>
    <w:rsid w:val="003F25BF"/>
    <w:rsid w:val="003F3E69"/>
    <w:rsid w:val="003F49A3"/>
    <w:rsid w:val="003F4A28"/>
    <w:rsid w:val="003F5074"/>
    <w:rsid w:val="003F508D"/>
    <w:rsid w:val="003F54BB"/>
    <w:rsid w:val="003F554B"/>
    <w:rsid w:val="003F67E1"/>
    <w:rsid w:val="003F6D51"/>
    <w:rsid w:val="003F722A"/>
    <w:rsid w:val="003F76F9"/>
    <w:rsid w:val="003F7D45"/>
    <w:rsid w:val="003F7EA8"/>
    <w:rsid w:val="004001F5"/>
    <w:rsid w:val="0040074E"/>
    <w:rsid w:val="004012C6"/>
    <w:rsid w:val="00401F06"/>
    <w:rsid w:val="00402430"/>
    <w:rsid w:val="00402A2E"/>
    <w:rsid w:val="00402C26"/>
    <w:rsid w:val="00402E63"/>
    <w:rsid w:val="004033D7"/>
    <w:rsid w:val="0040369D"/>
    <w:rsid w:val="00404163"/>
    <w:rsid w:val="0040448F"/>
    <w:rsid w:val="004048E1"/>
    <w:rsid w:val="00404B10"/>
    <w:rsid w:val="00404C3F"/>
    <w:rsid w:val="00405A3F"/>
    <w:rsid w:val="004066B9"/>
    <w:rsid w:val="00406BC6"/>
    <w:rsid w:val="00406CE4"/>
    <w:rsid w:val="00406DCE"/>
    <w:rsid w:val="004075A9"/>
    <w:rsid w:val="00407A2A"/>
    <w:rsid w:val="00410A47"/>
    <w:rsid w:val="00410CB7"/>
    <w:rsid w:val="00411941"/>
    <w:rsid w:val="00411B3B"/>
    <w:rsid w:val="00411EC1"/>
    <w:rsid w:val="0041254B"/>
    <w:rsid w:val="00412624"/>
    <w:rsid w:val="00412A12"/>
    <w:rsid w:val="00412A5B"/>
    <w:rsid w:val="004130DB"/>
    <w:rsid w:val="004130FF"/>
    <w:rsid w:val="004131FD"/>
    <w:rsid w:val="0041397C"/>
    <w:rsid w:val="00414711"/>
    <w:rsid w:val="00414E94"/>
    <w:rsid w:val="004156B1"/>
    <w:rsid w:val="004162E4"/>
    <w:rsid w:val="004165FF"/>
    <w:rsid w:val="00416F59"/>
    <w:rsid w:val="00416FC9"/>
    <w:rsid w:val="004173FC"/>
    <w:rsid w:val="004175F0"/>
    <w:rsid w:val="00417909"/>
    <w:rsid w:val="00417AA4"/>
    <w:rsid w:val="00417AD7"/>
    <w:rsid w:val="00420015"/>
    <w:rsid w:val="004205B1"/>
    <w:rsid w:val="00420915"/>
    <w:rsid w:val="00421B8C"/>
    <w:rsid w:val="0042255D"/>
    <w:rsid w:val="00422B7F"/>
    <w:rsid w:val="00422FE9"/>
    <w:rsid w:val="00423235"/>
    <w:rsid w:val="004234CB"/>
    <w:rsid w:val="004234FD"/>
    <w:rsid w:val="00424625"/>
    <w:rsid w:val="00424F32"/>
    <w:rsid w:val="004250FB"/>
    <w:rsid w:val="004254D0"/>
    <w:rsid w:val="004264AD"/>
    <w:rsid w:val="004268A5"/>
    <w:rsid w:val="00426939"/>
    <w:rsid w:val="00427D1B"/>
    <w:rsid w:val="0043068E"/>
    <w:rsid w:val="0043069F"/>
    <w:rsid w:val="00431038"/>
    <w:rsid w:val="00431291"/>
    <w:rsid w:val="0043192B"/>
    <w:rsid w:val="00431B15"/>
    <w:rsid w:val="00431CB4"/>
    <w:rsid w:val="00431D4E"/>
    <w:rsid w:val="00432462"/>
    <w:rsid w:val="004324A6"/>
    <w:rsid w:val="00432AE3"/>
    <w:rsid w:val="00432CCF"/>
    <w:rsid w:val="00432D08"/>
    <w:rsid w:val="00433A50"/>
    <w:rsid w:val="004341AB"/>
    <w:rsid w:val="00434312"/>
    <w:rsid w:val="004344E8"/>
    <w:rsid w:val="00434520"/>
    <w:rsid w:val="004348A2"/>
    <w:rsid w:val="00434A1B"/>
    <w:rsid w:val="00434B75"/>
    <w:rsid w:val="00434C4B"/>
    <w:rsid w:val="004357C7"/>
    <w:rsid w:val="00436370"/>
    <w:rsid w:val="00437B0B"/>
    <w:rsid w:val="00437B5C"/>
    <w:rsid w:val="00437BE9"/>
    <w:rsid w:val="00437FB9"/>
    <w:rsid w:val="0044024F"/>
    <w:rsid w:val="004407B9"/>
    <w:rsid w:val="004408A8"/>
    <w:rsid w:val="00440A97"/>
    <w:rsid w:val="00441B48"/>
    <w:rsid w:val="00441D6B"/>
    <w:rsid w:val="004426B1"/>
    <w:rsid w:val="00442835"/>
    <w:rsid w:val="0044294A"/>
    <w:rsid w:val="00442FC2"/>
    <w:rsid w:val="00442FD1"/>
    <w:rsid w:val="00442FF3"/>
    <w:rsid w:val="004435B0"/>
    <w:rsid w:val="00443834"/>
    <w:rsid w:val="00443B66"/>
    <w:rsid w:val="00443CAF"/>
    <w:rsid w:val="00444292"/>
    <w:rsid w:val="0044431A"/>
    <w:rsid w:val="00444322"/>
    <w:rsid w:val="004444ED"/>
    <w:rsid w:val="00444575"/>
    <w:rsid w:val="00444C85"/>
    <w:rsid w:val="00444E42"/>
    <w:rsid w:val="00444F30"/>
    <w:rsid w:val="004452D7"/>
    <w:rsid w:val="004454DA"/>
    <w:rsid w:val="00445968"/>
    <w:rsid w:val="004459A0"/>
    <w:rsid w:val="0044618E"/>
    <w:rsid w:val="00446BDE"/>
    <w:rsid w:val="004473FC"/>
    <w:rsid w:val="00447831"/>
    <w:rsid w:val="00447BED"/>
    <w:rsid w:val="00447F80"/>
    <w:rsid w:val="0045129C"/>
    <w:rsid w:val="0045140F"/>
    <w:rsid w:val="00451443"/>
    <w:rsid w:val="00451732"/>
    <w:rsid w:val="00451D00"/>
    <w:rsid w:val="00452556"/>
    <w:rsid w:val="00452855"/>
    <w:rsid w:val="00453C5E"/>
    <w:rsid w:val="0045409E"/>
    <w:rsid w:val="00454740"/>
    <w:rsid w:val="004548CF"/>
    <w:rsid w:val="00455D86"/>
    <w:rsid w:val="0045622E"/>
    <w:rsid w:val="0045629C"/>
    <w:rsid w:val="00456649"/>
    <w:rsid w:val="00456793"/>
    <w:rsid w:val="00456AD8"/>
    <w:rsid w:val="00456DA2"/>
    <w:rsid w:val="0045737B"/>
    <w:rsid w:val="00457DBF"/>
    <w:rsid w:val="00461455"/>
    <w:rsid w:val="00461524"/>
    <w:rsid w:val="004619CD"/>
    <w:rsid w:val="00461A55"/>
    <w:rsid w:val="00461CCB"/>
    <w:rsid w:val="00461E29"/>
    <w:rsid w:val="004621EE"/>
    <w:rsid w:val="004623DF"/>
    <w:rsid w:val="0046259F"/>
    <w:rsid w:val="00463548"/>
    <w:rsid w:val="0046396D"/>
    <w:rsid w:val="00463F82"/>
    <w:rsid w:val="00464388"/>
    <w:rsid w:val="00464616"/>
    <w:rsid w:val="00464881"/>
    <w:rsid w:val="00464A99"/>
    <w:rsid w:val="00464B79"/>
    <w:rsid w:val="00464BDB"/>
    <w:rsid w:val="00464D36"/>
    <w:rsid w:val="00464DCF"/>
    <w:rsid w:val="00464DE9"/>
    <w:rsid w:val="0046511A"/>
    <w:rsid w:val="00465176"/>
    <w:rsid w:val="004659D0"/>
    <w:rsid w:val="00465ABD"/>
    <w:rsid w:val="00465DB5"/>
    <w:rsid w:val="00466036"/>
    <w:rsid w:val="00466E47"/>
    <w:rsid w:val="00467451"/>
    <w:rsid w:val="00467586"/>
    <w:rsid w:val="00467B06"/>
    <w:rsid w:val="004701EB"/>
    <w:rsid w:val="0047088E"/>
    <w:rsid w:val="00470EA7"/>
    <w:rsid w:val="00470FDD"/>
    <w:rsid w:val="00471154"/>
    <w:rsid w:val="00471726"/>
    <w:rsid w:val="0047242A"/>
    <w:rsid w:val="00472D34"/>
    <w:rsid w:val="00473250"/>
    <w:rsid w:val="00473DA3"/>
    <w:rsid w:val="00474018"/>
    <w:rsid w:val="004742F5"/>
    <w:rsid w:val="0047448A"/>
    <w:rsid w:val="00474BAB"/>
    <w:rsid w:val="00474D23"/>
    <w:rsid w:val="00475555"/>
    <w:rsid w:val="0047591B"/>
    <w:rsid w:val="00476606"/>
    <w:rsid w:val="0047660C"/>
    <w:rsid w:val="0047663B"/>
    <w:rsid w:val="004767C2"/>
    <w:rsid w:val="00476CEE"/>
    <w:rsid w:val="00476CFF"/>
    <w:rsid w:val="00477544"/>
    <w:rsid w:val="0048006B"/>
    <w:rsid w:val="00480522"/>
    <w:rsid w:val="00480B9E"/>
    <w:rsid w:val="004815DF"/>
    <w:rsid w:val="00482055"/>
    <w:rsid w:val="00482A5D"/>
    <w:rsid w:val="00483177"/>
    <w:rsid w:val="00483656"/>
    <w:rsid w:val="00483AD3"/>
    <w:rsid w:val="00484C56"/>
    <w:rsid w:val="0048510B"/>
    <w:rsid w:val="00485863"/>
    <w:rsid w:val="00485F2A"/>
    <w:rsid w:val="0048653F"/>
    <w:rsid w:val="0048666C"/>
    <w:rsid w:val="00486711"/>
    <w:rsid w:val="00486766"/>
    <w:rsid w:val="00486FF9"/>
    <w:rsid w:val="004870E0"/>
    <w:rsid w:val="00487121"/>
    <w:rsid w:val="00487456"/>
    <w:rsid w:val="0048751C"/>
    <w:rsid w:val="00490512"/>
    <w:rsid w:val="00491C5F"/>
    <w:rsid w:val="00491CB8"/>
    <w:rsid w:val="00491CFF"/>
    <w:rsid w:val="00492148"/>
    <w:rsid w:val="00492740"/>
    <w:rsid w:val="00492DF0"/>
    <w:rsid w:val="0049327E"/>
    <w:rsid w:val="00493C9F"/>
    <w:rsid w:val="00493DA4"/>
    <w:rsid w:val="004940D1"/>
    <w:rsid w:val="004948ED"/>
    <w:rsid w:val="00494909"/>
    <w:rsid w:val="004956A0"/>
    <w:rsid w:val="00495B84"/>
    <w:rsid w:val="00495C8F"/>
    <w:rsid w:val="004960E2"/>
    <w:rsid w:val="00496567"/>
    <w:rsid w:val="00496599"/>
    <w:rsid w:val="004965C3"/>
    <w:rsid w:val="00496C0E"/>
    <w:rsid w:val="00496D29"/>
    <w:rsid w:val="004970D4"/>
    <w:rsid w:val="004977E6"/>
    <w:rsid w:val="00497E6A"/>
    <w:rsid w:val="004A03DF"/>
    <w:rsid w:val="004A0BEA"/>
    <w:rsid w:val="004A1295"/>
    <w:rsid w:val="004A198C"/>
    <w:rsid w:val="004A1D93"/>
    <w:rsid w:val="004A2103"/>
    <w:rsid w:val="004A2390"/>
    <w:rsid w:val="004A248D"/>
    <w:rsid w:val="004A275E"/>
    <w:rsid w:val="004A276F"/>
    <w:rsid w:val="004A28A2"/>
    <w:rsid w:val="004A28DB"/>
    <w:rsid w:val="004A3968"/>
    <w:rsid w:val="004A3CB5"/>
    <w:rsid w:val="004A3F55"/>
    <w:rsid w:val="004A4092"/>
    <w:rsid w:val="004A43F4"/>
    <w:rsid w:val="004A45AF"/>
    <w:rsid w:val="004A484F"/>
    <w:rsid w:val="004A4B6D"/>
    <w:rsid w:val="004A4DA7"/>
    <w:rsid w:val="004A57F2"/>
    <w:rsid w:val="004A58F0"/>
    <w:rsid w:val="004A5E18"/>
    <w:rsid w:val="004A6563"/>
    <w:rsid w:val="004A729B"/>
    <w:rsid w:val="004A72D0"/>
    <w:rsid w:val="004A7AD6"/>
    <w:rsid w:val="004B0815"/>
    <w:rsid w:val="004B13E2"/>
    <w:rsid w:val="004B162C"/>
    <w:rsid w:val="004B17B5"/>
    <w:rsid w:val="004B186D"/>
    <w:rsid w:val="004B1B12"/>
    <w:rsid w:val="004B1B97"/>
    <w:rsid w:val="004B1C66"/>
    <w:rsid w:val="004B226F"/>
    <w:rsid w:val="004B2590"/>
    <w:rsid w:val="004B2823"/>
    <w:rsid w:val="004B2BD3"/>
    <w:rsid w:val="004B38DE"/>
    <w:rsid w:val="004B49C2"/>
    <w:rsid w:val="004B4BB8"/>
    <w:rsid w:val="004B4E93"/>
    <w:rsid w:val="004B522C"/>
    <w:rsid w:val="004B547A"/>
    <w:rsid w:val="004B5594"/>
    <w:rsid w:val="004B59DC"/>
    <w:rsid w:val="004B5CAF"/>
    <w:rsid w:val="004B5DB3"/>
    <w:rsid w:val="004B6218"/>
    <w:rsid w:val="004B6230"/>
    <w:rsid w:val="004B66F9"/>
    <w:rsid w:val="004B6BDA"/>
    <w:rsid w:val="004B71FC"/>
    <w:rsid w:val="004B7957"/>
    <w:rsid w:val="004B7D38"/>
    <w:rsid w:val="004B7D54"/>
    <w:rsid w:val="004C0562"/>
    <w:rsid w:val="004C05F7"/>
    <w:rsid w:val="004C07C8"/>
    <w:rsid w:val="004C1D61"/>
    <w:rsid w:val="004C1D87"/>
    <w:rsid w:val="004C1F25"/>
    <w:rsid w:val="004C236E"/>
    <w:rsid w:val="004C238D"/>
    <w:rsid w:val="004C23CD"/>
    <w:rsid w:val="004C29DA"/>
    <w:rsid w:val="004C2C5D"/>
    <w:rsid w:val="004C39A6"/>
    <w:rsid w:val="004C3B35"/>
    <w:rsid w:val="004C4458"/>
    <w:rsid w:val="004C4866"/>
    <w:rsid w:val="004C4F9E"/>
    <w:rsid w:val="004C5862"/>
    <w:rsid w:val="004C6603"/>
    <w:rsid w:val="004C7146"/>
    <w:rsid w:val="004C7938"/>
    <w:rsid w:val="004C7EEB"/>
    <w:rsid w:val="004D039D"/>
    <w:rsid w:val="004D07DF"/>
    <w:rsid w:val="004D1008"/>
    <w:rsid w:val="004D10D1"/>
    <w:rsid w:val="004D11D8"/>
    <w:rsid w:val="004D11F3"/>
    <w:rsid w:val="004D1337"/>
    <w:rsid w:val="004D15B5"/>
    <w:rsid w:val="004D279F"/>
    <w:rsid w:val="004D2A01"/>
    <w:rsid w:val="004D34C6"/>
    <w:rsid w:val="004D3B1C"/>
    <w:rsid w:val="004D4635"/>
    <w:rsid w:val="004D4A86"/>
    <w:rsid w:val="004D4E98"/>
    <w:rsid w:val="004D558F"/>
    <w:rsid w:val="004D586B"/>
    <w:rsid w:val="004D5A96"/>
    <w:rsid w:val="004D6306"/>
    <w:rsid w:val="004D64BD"/>
    <w:rsid w:val="004D6546"/>
    <w:rsid w:val="004D6AD7"/>
    <w:rsid w:val="004D6F8A"/>
    <w:rsid w:val="004D6FE8"/>
    <w:rsid w:val="004D7204"/>
    <w:rsid w:val="004D79F3"/>
    <w:rsid w:val="004D7AE6"/>
    <w:rsid w:val="004E00C4"/>
    <w:rsid w:val="004E023F"/>
    <w:rsid w:val="004E07EF"/>
    <w:rsid w:val="004E0B15"/>
    <w:rsid w:val="004E0C88"/>
    <w:rsid w:val="004E0FCA"/>
    <w:rsid w:val="004E1075"/>
    <w:rsid w:val="004E1231"/>
    <w:rsid w:val="004E125D"/>
    <w:rsid w:val="004E158B"/>
    <w:rsid w:val="004E1941"/>
    <w:rsid w:val="004E239E"/>
    <w:rsid w:val="004E2CBF"/>
    <w:rsid w:val="004E2E50"/>
    <w:rsid w:val="004E2E7A"/>
    <w:rsid w:val="004E31C9"/>
    <w:rsid w:val="004E334C"/>
    <w:rsid w:val="004E346B"/>
    <w:rsid w:val="004E3A37"/>
    <w:rsid w:val="004E3F3E"/>
    <w:rsid w:val="004E4338"/>
    <w:rsid w:val="004E4F62"/>
    <w:rsid w:val="004E54C2"/>
    <w:rsid w:val="004E54EC"/>
    <w:rsid w:val="004E55AA"/>
    <w:rsid w:val="004E592C"/>
    <w:rsid w:val="004E5B00"/>
    <w:rsid w:val="004E6E3B"/>
    <w:rsid w:val="004E7299"/>
    <w:rsid w:val="004E72FC"/>
    <w:rsid w:val="004E733D"/>
    <w:rsid w:val="004E7F6C"/>
    <w:rsid w:val="004F00E5"/>
    <w:rsid w:val="004F0541"/>
    <w:rsid w:val="004F0B80"/>
    <w:rsid w:val="004F0C7A"/>
    <w:rsid w:val="004F0EFD"/>
    <w:rsid w:val="004F1065"/>
    <w:rsid w:val="004F129D"/>
    <w:rsid w:val="004F220B"/>
    <w:rsid w:val="004F27C3"/>
    <w:rsid w:val="004F3104"/>
    <w:rsid w:val="004F3232"/>
    <w:rsid w:val="004F3823"/>
    <w:rsid w:val="004F3B47"/>
    <w:rsid w:val="004F3B95"/>
    <w:rsid w:val="004F43DF"/>
    <w:rsid w:val="004F4FBD"/>
    <w:rsid w:val="004F5385"/>
    <w:rsid w:val="004F541C"/>
    <w:rsid w:val="004F5914"/>
    <w:rsid w:val="004F7728"/>
    <w:rsid w:val="004F7BC7"/>
    <w:rsid w:val="00500356"/>
    <w:rsid w:val="00500A36"/>
    <w:rsid w:val="00500D4E"/>
    <w:rsid w:val="00501012"/>
    <w:rsid w:val="005019DD"/>
    <w:rsid w:val="0050226E"/>
    <w:rsid w:val="005025A4"/>
    <w:rsid w:val="005027B0"/>
    <w:rsid w:val="005034FC"/>
    <w:rsid w:val="00503895"/>
    <w:rsid w:val="00504036"/>
    <w:rsid w:val="00504730"/>
    <w:rsid w:val="00504D44"/>
    <w:rsid w:val="00505034"/>
    <w:rsid w:val="00505A51"/>
    <w:rsid w:val="00505E7D"/>
    <w:rsid w:val="0050616A"/>
    <w:rsid w:val="00506C5D"/>
    <w:rsid w:val="0050725F"/>
    <w:rsid w:val="005077DE"/>
    <w:rsid w:val="00507D91"/>
    <w:rsid w:val="00507DA7"/>
    <w:rsid w:val="00510347"/>
    <w:rsid w:val="00510610"/>
    <w:rsid w:val="005108B0"/>
    <w:rsid w:val="0051117D"/>
    <w:rsid w:val="005112AB"/>
    <w:rsid w:val="00511861"/>
    <w:rsid w:val="00511973"/>
    <w:rsid w:val="00512326"/>
    <w:rsid w:val="00512337"/>
    <w:rsid w:val="0051242F"/>
    <w:rsid w:val="00512732"/>
    <w:rsid w:val="00512868"/>
    <w:rsid w:val="00512D47"/>
    <w:rsid w:val="00513A9B"/>
    <w:rsid w:val="00513F88"/>
    <w:rsid w:val="00513FC2"/>
    <w:rsid w:val="00514E35"/>
    <w:rsid w:val="005153DE"/>
    <w:rsid w:val="005158BF"/>
    <w:rsid w:val="00515DBB"/>
    <w:rsid w:val="00516070"/>
    <w:rsid w:val="005160CC"/>
    <w:rsid w:val="00516D2B"/>
    <w:rsid w:val="00517349"/>
    <w:rsid w:val="00517680"/>
    <w:rsid w:val="005206E1"/>
    <w:rsid w:val="00521149"/>
    <w:rsid w:val="005214F0"/>
    <w:rsid w:val="005215EF"/>
    <w:rsid w:val="0052168F"/>
    <w:rsid w:val="0052282D"/>
    <w:rsid w:val="00522F11"/>
    <w:rsid w:val="00523603"/>
    <w:rsid w:val="00523E70"/>
    <w:rsid w:val="005244E1"/>
    <w:rsid w:val="005250A7"/>
    <w:rsid w:val="0052555D"/>
    <w:rsid w:val="005257A4"/>
    <w:rsid w:val="00525A66"/>
    <w:rsid w:val="00525BA9"/>
    <w:rsid w:val="00525FA1"/>
    <w:rsid w:val="005268F4"/>
    <w:rsid w:val="00526BF7"/>
    <w:rsid w:val="00527147"/>
    <w:rsid w:val="005275B1"/>
    <w:rsid w:val="005279C5"/>
    <w:rsid w:val="00527CB2"/>
    <w:rsid w:val="00527DF3"/>
    <w:rsid w:val="005303B4"/>
    <w:rsid w:val="0053155F"/>
    <w:rsid w:val="00531827"/>
    <w:rsid w:val="00531AFD"/>
    <w:rsid w:val="00531C18"/>
    <w:rsid w:val="00532137"/>
    <w:rsid w:val="0053222C"/>
    <w:rsid w:val="00532332"/>
    <w:rsid w:val="005323FE"/>
    <w:rsid w:val="00532403"/>
    <w:rsid w:val="00532779"/>
    <w:rsid w:val="00532A86"/>
    <w:rsid w:val="0053379F"/>
    <w:rsid w:val="0053389C"/>
    <w:rsid w:val="00534119"/>
    <w:rsid w:val="00534F94"/>
    <w:rsid w:val="005351D3"/>
    <w:rsid w:val="005354D5"/>
    <w:rsid w:val="00535A49"/>
    <w:rsid w:val="00535A8B"/>
    <w:rsid w:val="00535C65"/>
    <w:rsid w:val="00536D21"/>
    <w:rsid w:val="00537153"/>
    <w:rsid w:val="00537705"/>
    <w:rsid w:val="00537847"/>
    <w:rsid w:val="005402E4"/>
    <w:rsid w:val="00540F13"/>
    <w:rsid w:val="00541039"/>
    <w:rsid w:val="00541A46"/>
    <w:rsid w:val="0054309A"/>
    <w:rsid w:val="005431BF"/>
    <w:rsid w:val="005432F0"/>
    <w:rsid w:val="00543532"/>
    <w:rsid w:val="005438CB"/>
    <w:rsid w:val="00544007"/>
    <w:rsid w:val="00544AB8"/>
    <w:rsid w:val="00544D72"/>
    <w:rsid w:val="0054578C"/>
    <w:rsid w:val="00546560"/>
    <w:rsid w:val="00546B38"/>
    <w:rsid w:val="00546D7D"/>
    <w:rsid w:val="00547375"/>
    <w:rsid w:val="0054746C"/>
    <w:rsid w:val="005479B2"/>
    <w:rsid w:val="00547A16"/>
    <w:rsid w:val="00547CA8"/>
    <w:rsid w:val="00547D57"/>
    <w:rsid w:val="00547E34"/>
    <w:rsid w:val="00550292"/>
    <w:rsid w:val="0055076F"/>
    <w:rsid w:val="00550CEA"/>
    <w:rsid w:val="00551495"/>
    <w:rsid w:val="00551657"/>
    <w:rsid w:val="0055266E"/>
    <w:rsid w:val="0055299E"/>
    <w:rsid w:val="00552E9A"/>
    <w:rsid w:val="005532FF"/>
    <w:rsid w:val="005534BE"/>
    <w:rsid w:val="005536E5"/>
    <w:rsid w:val="005537A0"/>
    <w:rsid w:val="00553CC2"/>
    <w:rsid w:val="0055441A"/>
    <w:rsid w:val="0055479E"/>
    <w:rsid w:val="00554C40"/>
    <w:rsid w:val="00554C9A"/>
    <w:rsid w:val="0055522F"/>
    <w:rsid w:val="005554B9"/>
    <w:rsid w:val="00555B05"/>
    <w:rsid w:val="00555BFD"/>
    <w:rsid w:val="00555F46"/>
    <w:rsid w:val="005566FB"/>
    <w:rsid w:val="00556A1D"/>
    <w:rsid w:val="00556A81"/>
    <w:rsid w:val="00556B53"/>
    <w:rsid w:val="00557293"/>
    <w:rsid w:val="00560082"/>
    <w:rsid w:val="005607AE"/>
    <w:rsid w:val="00560BDE"/>
    <w:rsid w:val="0056139F"/>
    <w:rsid w:val="00561BD1"/>
    <w:rsid w:val="00561EFD"/>
    <w:rsid w:val="0056205F"/>
    <w:rsid w:val="0056216F"/>
    <w:rsid w:val="005624A0"/>
    <w:rsid w:val="005625D1"/>
    <w:rsid w:val="00562CBC"/>
    <w:rsid w:val="00562EC9"/>
    <w:rsid w:val="00563193"/>
    <w:rsid w:val="005631AC"/>
    <w:rsid w:val="005633C2"/>
    <w:rsid w:val="00563523"/>
    <w:rsid w:val="0056401C"/>
    <w:rsid w:val="00564224"/>
    <w:rsid w:val="005650A9"/>
    <w:rsid w:val="0056523E"/>
    <w:rsid w:val="005656CA"/>
    <w:rsid w:val="00565D86"/>
    <w:rsid w:val="005665E7"/>
    <w:rsid w:val="0056696B"/>
    <w:rsid w:val="00566EB8"/>
    <w:rsid w:val="005671DE"/>
    <w:rsid w:val="0056778C"/>
    <w:rsid w:val="00570036"/>
    <w:rsid w:val="0057018D"/>
    <w:rsid w:val="0057057C"/>
    <w:rsid w:val="0057121F"/>
    <w:rsid w:val="005716A8"/>
    <w:rsid w:val="005723EE"/>
    <w:rsid w:val="00572797"/>
    <w:rsid w:val="00572A9F"/>
    <w:rsid w:val="00572F9D"/>
    <w:rsid w:val="00573211"/>
    <w:rsid w:val="0057381B"/>
    <w:rsid w:val="00574140"/>
    <w:rsid w:val="005742A7"/>
    <w:rsid w:val="00574F83"/>
    <w:rsid w:val="00575573"/>
    <w:rsid w:val="00575D9E"/>
    <w:rsid w:val="00576D40"/>
    <w:rsid w:val="00577D99"/>
    <w:rsid w:val="00577ED6"/>
    <w:rsid w:val="0058060A"/>
    <w:rsid w:val="00580B1B"/>
    <w:rsid w:val="00580ED7"/>
    <w:rsid w:val="005812EC"/>
    <w:rsid w:val="00581643"/>
    <w:rsid w:val="00581BF8"/>
    <w:rsid w:val="00582521"/>
    <w:rsid w:val="00583220"/>
    <w:rsid w:val="005836D3"/>
    <w:rsid w:val="0058404E"/>
    <w:rsid w:val="00584257"/>
    <w:rsid w:val="00584373"/>
    <w:rsid w:val="00584374"/>
    <w:rsid w:val="005847E8"/>
    <w:rsid w:val="00584889"/>
    <w:rsid w:val="00584D22"/>
    <w:rsid w:val="005850D1"/>
    <w:rsid w:val="005855FB"/>
    <w:rsid w:val="00585AFD"/>
    <w:rsid w:val="00585EDC"/>
    <w:rsid w:val="00586482"/>
    <w:rsid w:val="0058697E"/>
    <w:rsid w:val="00587383"/>
    <w:rsid w:val="005874CE"/>
    <w:rsid w:val="00587A13"/>
    <w:rsid w:val="00587C35"/>
    <w:rsid w:val="005906AC"/>
    <w:rsid w:val="00590AE5"/>
    <w:rsid w:val="00590CE1"/>
    <w:rsid w:val="00590FA7"/>
    <w:rsid w:val="0059101C"/>
    <w:rsid w:val="00591464"/>
    <w:rsid w:val="005917BD"/>
    <w:rsid w:val="00591BAF"/>
    <w:rsid w:val="005921D9"/>
    <w:rsid w:val="00592E72"/>
    <w:rsid w:val="00593050"/>
    <w:rsid w:val="00593B0F"/>
    <w:rsid w:val="00593E8C"/>
    <w:rsid w:val="0059415D"/>
    <w:rsid w:val="0059427C"/>
    <w:rsid w:val="005943E4"/>
    <w:rsid w:val="00594480"/>
    <w:rsid w:val="005945E6"/>
    <w:rsid w:val="00595C17"/>
    <w:rsid w:val="00595CE4"/>
    <w:rsid w:val="00595D68"/>
    <w:rsid w:val="00595EF0"/>
    <w:rsid w:val="005962AB"/>
    <w:rsid w:val="0059694C"/>
    <w:rsid w:val="005978AB"/>
    <w:rsid w:val="00597B05"/>
    <w:rsid w:val="00597F58"/>
    <w:rsid w:val="005A081E"/>
    <w:rsid w:val="005A1252"/>
    <w:rsid w:val="005A1F54"/>
    <w:rsid w:val="005A1FF3"/>
    <w:rsid w:val="005A3080"/>
    <w:rsid w:val="005A31F9"/>
    <w:rsid w:val="005A4498"/>
    <w:rsid w:val="005A46D1"/>
    <w:rsid w:val="005A47F6"/>
    <w:rsid w:val="005A52AB"/>
    <w:rsid w:val="005A52E9"/>
    <w:rsid w:val="005A5F8B"/>
    <w:rsid w:val="005A669B"/>
    <w:rsid w:val="005A6948"/>
    <w:rsid w:val="005A6990"/>
    <w:rsid w:val="005A69E4"/>
    <w:rsid w:val="005A6C68"/>
    <w:rsid w:val="005A728D"/>
    <w:rsid w:val="005A7C6A"/>
    <w:rsid w:val="005A7DDB"/>
    <w:rsid w:val="005B06E8"/>
    <w:rsid w:val="005B0A9A"/>
    <w:rsid w:val="005B1801"/>
    <w:rsid w:val="005B1860"/>
    <w:rsid w:val="005B1AF7"/>
    <w:rsid w:val="005B1EB1"/>
    <w:rsid w:val="005B2382"/>
    <w:rsid w:val="005B299E"/>
    <w:rsid w:val="005B2AB3"/>
    <w:rsid w:val="005B364D"/>
    <w:rsid w:val="005B3844"/>
    <w:rsid w:val="005B3B24"/>
    <w:rsid w:val="005B4022"/>
    <w:rsid w:val="005B41A5"/>
    <w:rsid w:val="005B44FC"/>
    <w:rsid w:val="005B478A"/>
    <w:rsid w:val="005B49A7"/>
    <w:rsid w:val="005B532A"/>
    <w:rsid w:val="005B5A33"/>
    <w:rsid w:val="005B5ED0"/>
    <w:rsid w:val="005B68F1"/>
    <w:rsid w:val="005B6984"/>
    <w:rsid w:val="005B6B3B"/>
    <w:rsid w:val="005B753B"/>
    <w:rsid w:val="005B7A04"/>
    <w:rsid w:val="005B7D42"/>
    <w:rsid w:val="005C018C"/>
    <w:rsid w:val="005C03CF"/>
    <w:rsid w:val="005C065F"/>
    <w:rsid w:val="005C139A"/>
    <w:rsid w:val="005C1D1D"/>
    <w:rsid w:val="005C21E0"/>
    <w:rsid w:val="005C30E6"/>
    <w:rsid w:val="005C3483"/>
    <w:rsid w:val="005C3500"/>
    <w:rsid w:val="005C39A4"/>
    <w:rsid w:val="005C3E36"/>
    <w:rsid w:val="005C4A13"/>
    <w:rsid w:val="005C50A5"/>
    <w:rsid w:val="005C60D7"/>
    <w:rsid w:val="005C60FE"/>
    <w:rsid w:val="005C6327"/>
    <w:rsid w:val="005C6523"/>
    <w:rsid w:val="005C68CB"/>
    <w:rsid w:val="005C68EE"/>
    <w:rsid w:val="005C6CB6"/>
    <w:rsid w:val="005C6EA7"/>
    <w:rsid w:val="005C7137"/>
    <w:rsid w:val="005C7224"/>
    <w:rsid w:val="005C7C34"/>
    <w:rsid w:val="005D00ED"/>
    <w:rsid w:val="005D0732"/>
    <w:rsid w:val="005D0CAF"/>
    <w:rsid w:val="005D156B"/>
    <w:rsid w:val="005D1B5E"/>
    <w:rsid w:val="005D1DD1"/>
    <w:rsid w:val="005D2042"/>
    <w:rsid w:val="005D2161"/>
    <w:rsid w:val="005D2163"/>
    <w:rsid w:val="005D247D"/>
    <w:rsid w:val="005D2F8B"/>
    <w:rsid w:val="005D3E7B"/>
    <w:rsid w:val="005D3FA8"/>
    <w:rsid w:val="005D4D41"/>
    <w:rsid w:val="005D60A0"/>
    <w:rsid w:val="005D6686"/>
    <w:rsid w:val="005D748A"/>
    <w:rsid w:val="005D7753"/>
    <w:rsid w:val="005D7C2D"/>
    <w:rsid w:val="005E00C5"/>
    <w:rsid w:val="005E0405"/>
    <w:rsid w:val="005E041B"/>
    <w:rsid w:val="005E043D"/>
    <w:rsid w:val="005E0C91"/>
    <w:rsid w:val="005E2F57"/>
    <w:rsid w:val="005E31CB"/>
    <w:rsid w:val="005E33AA"/>
    <w:rsid w:val="005E4087"/>
    <w:rsid w:val="005E4280"/>
    <w:rsid w:val="005E43C5"/>
    <w:rsid w:val="005E44D6"/>
    <w:rsid w:val="005E4663"/>
    <w:rsid w:val="005E47A4"/>
    <w:rsid w:val="005E5F07"/>
    <w:rsid w:val="005E649C"/>
    <w:rsid w:val="005E6526"/>
    <w:rsid w:val="005E7235"/>
    <w:rsid w:val="005E7565"/>
    <w:rsid w:val="005E7E25"/>
    <w:rsid w:val="005F0966"/>
    <w:rsid w:val="005F10AD"/>
    <w:rsid w:val="005F13BD"/>
    <w:rsid w:val="005F140B"/>
    <w:rsid w:val="005F176F"/>
    <w:rsid w:val="005F1C8C"/>
    <w:rsid w:val="005F1E83"/>
    <w:rsid w:val="005F220B"/>
    <w:rsid w:val="005F2458"/>
    <w:rsid w:val="005F2725"/>
    <w:rsid w:val="005F2D89"/>
    <w:rsid w:val="005F2DEA"/>
    <w:rsid w:val="005F2F3B"/>
    <w:rsid w:val="005F302F"/>
    <w:rsid w:val="005F31B0"/>
    <w:rsid w:val="005F3349"/>
    <w:rsid w:val="005F383C"/>
    <w:rsid w:val="005F3B1D"/>
    <w:rsid w:val="005F4EAB"/>
    <w:rsid w:val="005F536A"/>
    <w:rsid w:val="005F57C7"/>
    <w:rsid w:val="005F6355"/>
    <w:rsid w:val="005F6919"/>
    <w:rsid w:val="005F6AF6"/>
    <w:rsid w:val="005F72C7"/>
    <w:rsid w:val="005F79C4"/>
    <w:rsid w:val="005F7D4E"/>
    <w:rsid w:val="005F7EA5"/>
    <w:rsid w:val="00600E4C"/>
    <w:rsid w:val="00600E87"/>
    <w:rsid w:val="00601198"/>
    <w:rsid w:val="006014CD"/>
    <w:rsid w:val="00602582"/>
    <w:rsid w:val="00602959"/>
    <w:rsid w:val="00602B24"/>
    <w:rsid w:val="00602D6D"/>
    <w:rsid w:val="00602F45"/>
    <w:rsid w:val="006030ED"/>
    <w:rsid w:val="00603588"/>
    <w:rsid w:val="00603CC7"/>
    <w:rsid w:val="0060406A"/>
    <w:rsid w:val="0060429B"/>
    <w:rsid w:val="006042FC"/>
    <w:rsid w:val="00604736"/>
    <w:rsid w:val="0060489C"/>
    <w:rsid w:val="00605684"/>
    <w:rsid w:val="006057D5"/>
    <w:rsid w:val="00605B00"/>
    <w:rsid w:val="00605C7C"/>
    <w:rsid w:val="006060D2"/>
    <w:rsid w:val="006062D1"/>
    <w:rsid w:val="00606880"/>
    <w:rsid w:val="006068DB"/>
    <w:rsid w:val="00606E6A"/>
    <w:rsid w:val="00606EFD"/>
    <w:rsid w:val="00607966"/>
    <w:rsid w:val="006079AE"/>
    <w:rsid w:val="00607DF7"/>
    <w:rsid w:val="00607EDF"/>
    <w:rsid w:val="006108F5"/>
    <w:rsid w:val="006109AE"/>
    <w:rsid w:val="00611226"/>
    <w:rsid w:val="006114A4"/>
    <w:rsid w:val="006115CF"/>
    <w:rsid w:val="00611940"/>
    <w:rsid w:val="0061202F"/>
    <w:rsid w:val="00612721"/>
    <w:rsid w:val="00612B1E"/>
    <w:rsid w:val="00612C33"/>
    <w:rsid w:val="00613414"/>
    <w:rsid w:val="00613750"/>
    <w:rsid w:val="00613B21"/>
    <w:rsid w:val="00613FF1"/>
    <w:rsid w:val="006140E6"/>
    <w:rsid w:val="006145E2"/>
    <w:rsid w:val="00615665"/>
    <w:rsid w:val="006157DB"/>
    <w:rsid w:val="00615AA6"/>
    <w:rsid w:val="00615CDF"/>
    <w:rsid w:val="006160A5"/>
    <w:rsid w:val="006164CC"/>
    <w:rsid w:val="0061681A"/>
    <w:rsid w:val="006168D4"/>
    <w:rsid w:val="00616D16"/>
    <w:rsid w:val="00616F75"/>
    <w:rsid w:val="006170FA"/>
    <w:rsid w:val="0061738B"/>
    <w:rsid w:val="00617A23"/>
    <w:rsid w:val="00617A54"/>
    <w:rsid w:val="006200F7"/>
    <w:rsid w:val="006205C5"/>
    <w:rsid w:val="006207B2"/>
    <w:rsid w:val="00620DB7"/>
    <w:rsid w:val="00620FA7"/>
    <w:rsid w:val="0062117B"/>
    <w:rsid w:val="00621453"/>
    <w:rsid w:val="00621DD8"/>
    <w:rsid w:val="00621FF3"/>
    <w:rsid w:val="00622006"/>
    <w:rsid w:val="00622F90"/>
    <w:rsid w:val="0062330D"/>
    <w:rsid w:val="006236C4"/>
    <w:rsid w:val="006237F8"/>
    <w:rsid w:val="00623F41"/>
    <w:rsid w:val="006241AF"/>
    <w:rsid w:val="00624295"/>
    <w:rsid w:val="0062586A"/>
    <w:rsid w:val="00625DF2"/>
    <w:rsid w:val="00626447"/>
    <w:rsid w:val="00626453"/>
    <w:rsid w:val="00626538"/>
    <w:rsid w:val="00626616"/>
    <w:rsid w:val="006268E9"/>
    <w:rsid w:val="006275C7"/>
    <w:rsid w:val="00627A1E"/>
    <w:rsid w:val="00630358"/>
    <w:rsid w:val="0063054C"/>
    <w:rsid w:val="00630A4C"/>
    <w:rsid w:val="006312F7"/>
    <w:rsid w:val="006313F2"/>
    <w:rsid w:val="0063155A"/>
    <w:rsid w:val="0063192D"/>
    <w:rsid w:val="00631E68"/>
    <w:rsid w:val="006322DA"/>
    <w:rsid w:val="0063297E"/>
    <w:rsid w:val="00632AB1"/>
    <w:rsid w:val="0063302D"/>
    <w:rsid w:val="006335C6"/>
    <w:rsid w:val="006336C4"/>
    <w:rsid w:val="00633AB9"/>
    <w:rsid w:val="00633FE6"/>
    <w:rsid w:val="00634376"/>
    <w:rsid w:val="006343D2"/>
    <w:rsid w:val="0063444A"/>
    <w:rsid w:val="00634AB6"/>
    <w:rsid w:val="00634ABD"/>
    <w:rsid w:val="00634B05"/>
    <w:rsid w:val="00634E26"/>
    <w:rsid w:val="0063528A"/>
    <w:rsid w:val="006358BB"/>
    <w:rsid w:val="0063593B"/>
    <w:rsid w:val="00635B20"/>
    <w:rsid w:val="00635BCA"/>
    <w:rsid w:val="00635D36"/>
    <w:rsid w:val="00636032"/>
    <w:rsid w:val="00636035"/>
    <w:rsid w:val="006368DA"/>
    <w:rsid w:val="00636DC3"/>
    <w:rsid w:val="006370F4"/>
    <w:rsid w:val="00637C44"/>
    <w:rsid w:val="00637C89"/>
    <w:rsid w:val="006406B9"/>
    <w:rsid w:val="006406C6"/>
    <w:rsid w:val="00641486"/>
    <w:rsid w:val="00641E1F"/>
    <w:rsid w:val="00642143"/>
    <w:rsid w:val="00642979"/>
    <w:rsid w:val="006435DF"/>
    <w:rsid w:val="00643A0B"/>
    <w:rsid w:val="00643C27"/>
    <w:rsid w:val="00643F01"/>
    <w:rsid w:val="00644094"/>
    <w:rsid w:val="006444AD"/>
    <w:rsid w:val="00644BF3"/>
    <w:rsid w:val="00644E9D"/>
    <w:rsid w:val="00645481"/>
    <w:rsid w:val="00645713"/>
    <w:rsid w:val="00645B2C"/>
    <w:rsid w:val="00645BD8"/>
    <w:rsid w:val="00645C28"/>
    <w:rsid w:val="006461E6"/>
    <w:rsid w:val="0064621C"/>
    <w:rsid w:val="00646B31"/>
    <w:rsid w:val="00646EAF"/>
    <w:rsid w:val="00650BEE"/>
    <w:rsid w:val="0065125B"/>
    <w:rsid w:val="00651E13"/>
    <w:rsid w:val="00651FC2"/>
    <w:rsid w:val="00652620"/>
    <w:rsid w:val="006527A8"/>
    <w:rsid w:val="00652D9C"/>
    <w:rsid w:val="00652DD1"/>
    <w:rsid w:val="00653DAA"/>
    <w:rsid w:val="00654117"/>
    <w:rsid w:val="006541CF"/>
    <w:rsid w:val="00654236"/>
    <w:rsid w:val="00654254"/>
    <w:rsid w:val="0065480D"/>
    <w:rsid w:val="0065491D"/>
    <w:rsid w:val="00654C9B"/>
    <w:rsid w:val="00654E76"/>
    <w:rsid w:val="006562BD"/>
    <w:rsid w:val="006565A2"/>
    <w:rsid w:val="00656E17"/>
    <w:rsid w:val="00656E85"/>
    <w:rsid w:val="0065702F"/>
    <w:rsid w:val="0065753D"/>
    <w:rsid w:val="00657DC1"/>
    <w:rsid w:val="00657E34"/>
    <w:rsid w:val="00660FFF"/>
    <w:rsid w:val="006611EE"/>
    <w:rsid w:val="0066120B"/>
    <w:rsid w:val="00662351"/>
    <w:rsid w:val="0066327C"/>
    <w:rsid w:val="00663622"/>
    <w:rsid w:val="00663796"/>
    <w:rsid w:val="006637DB"/>
    <w:rsid w:val="006641E9"/>
    <w:rsid w:val="00665690"/>
    <w:rsid w:val="006659A1"/>
    <w:rsid w:val="00665AAF"/>
    <w:rsid w:val="00666758"/>
    <w:rsid w:val="0066705C"/>
    <w:rsid w:val="00670E46"/>
    <w:rsid w:val="0067122C"/>
    <w:rsid w:val="0067179D"/>
    <w:rsid w:val="00671930"/>
    <w:rsid w:val="00671A71"/>
    <w:rsid w:val="00671D98"/>
    <w:rsid w:val="0067209C"/>
    <w:rsid w:val="00673133"/>
    <w:rsid w:val="00673A34"/>
    <w:rsid w:val="00673F55"/>
    <w:rsid w:val="00674199"/>
    <w:rsid w:val="00674406"/>
    <w:rsid w:val="00674591"/>
    <w:rsid w:val="00674713"/>
    <w:rsid w:val="00674A32"/>
    <w:rsid w:val="00675180"/>
    <w:rsid w:val="0067564C"/>
    <w:rsid w:val="00675E02"/>
    <w:rsid w:val="0067634B"/>
    <w:rsid w:val="00676F5C"/>
    <w:rsid w:val="00677C11"/>
    <w:rsid w:val="00677F8F"/>
    <w:rsid w:val="00680384"/>
    <w:rsid w:val="00680D8B"/>
    <w:rsid w:val="006810F4"/>
    <w:rsid w:val="006811DC"/>
    <w:rsid w:val="006814CD"/>
    <w:rsid w:val="006819D7"/>
    <w:rsid w:val="00681EA2"/>
    <w:rsid w:val="00682624"/>
    <w:rsid w:val="006837B2"/>
    <w:rsid w:val="0068391D"/>
    <w:rsid w:val="006839F0"/>
    <w:rsid w:val="00683BA0"/>
    <w:rsid w:val="00683E90"/>
    <w:rsid w:val="006848BB"/>
    <w:rsid w:val="00684B45"/>
    <w:rsid w:val="00684E2E"/>
    <w:rsid w:val="00684F23"/>
    <w:rsid w:val="0068578E"/>
    <w:rsid w:val="0068620E"/>
    <w:rsid w:val="006864AF"/>
    <w:rsid w:val="006865A6"/>
    <w:rsid w:val="00686943"/>
    <w:rsid w:val="00686EFD"/>
    <w:rsid w:val="00687413"/>
    <w:rsid w:val="00690182"/>
    <w:rsid w:val="0069028F"/>
    <w:rsid w:val="0069074A"/>
    <w:rsid w:val="00691584"/>
    <w:rsid w:val="00691776"/>
    <w:rsid w:val="00691F29"/>
    <w:rsid w:val="00692181"/>
    <w:rsid w:val="0069250F"/>
    <w:rsid w:val="00692685"/>
    <w:rsid w:val="006928F1"/>
    <w:rsid w:val="00692B36"/>
    <w:rsid w:val="00693616"/>
    <w:rsid w:val="00693C20"/>
    <w:rsid w:val="00694B1F"/>
    <w:rsid w:val="00694B2B"/>
    <w:rsid w:val="00695A8F"/>
    <w:rsid w:val="00695D84"/>
    <w:rsid w:val="00695E99"/>
    <w:rsid w:val="00696308"/>
    <w:rsid w:val="00696B1B"/>
    <w:rsid w:val="00697F7D"/>
    <w:rsid w:val="006A0873"/>
    <w:rsid w:val="006A08B3"/>
    <w:rsid w:val="006A1514"/>
    <w:rsid w:val="006A18C8"/>
    <w:rsid w:val="006A1979"/>
    <w:rsid w:val="006A1B6D"/>
    <w:rsid w:val="006A1FE5"/>
    <w:rsid w:val="006A2089"/>
    <w:rsid w:val="006A223B"/>
    <w:rsid w:val="006A2250"/>
    <w:rsid w:val="006A22BC"/>
    <w:rsid w:val="006A2716"/>
    <w:rsid w:val="006A2D88"/>
    <w:rsid w:val="006A333B"/>
    <w:rsid w:val="006A3BA7"/>
    <w:rsid w:val="006A3C90"/>
    <w:rsid w:val="006A3EFF"/>
    <w:rsid w:val="006A5338"/>
    <w:rsid w:val="006A5590"/>
    <w:rsid w:val="006A5E5C"/>
    <w:rsid w:val="006A614D"/>
    <w:rsid w:val="006A631B"/>
    <w:rsid w:val="006A69B5"/>
    <w:rsid w:val="006A6D68"/>
    <w:rsid w:val="006A6E19"/>
    <w:rsid w:val="006A729F"/>
    <w:rsid w:val="006A72B3"/>
    <w:rsid w:val="006A7549"/>
    <w:rsid w:val="006A7B0F"/>
    <w:rsid w:val="006A7D11"/>
    <w:rsid w:val="006B025B"/>
    <w:rsid w:val="006B04BF"/>
    <w:rsid w:val="006B069D"/>
    <w:rsid w:val="006B07B5"/>
    <w:rsid w:val="006B08C3"/>
    <w:rsid w:val="006B0B90"/>
    <w:rsid w:val="006B0F66"/>
    <w:rsid w:val="006B1597"/>
    <w:rsid w:val="006B1994"/>
    <w:rsid w:val="006B2227"/>
    <w:rsid w:val="006B22DE"/>
    <w:rsid w:val="006B2F11"/>
    <w:rsid w:val="006B4BF9"/>
    <w:rsid w:val="006B5140"/>
    <w:rsid w:val="006B5336"/>
    <w:rsid w:val="006B590C"/>
    <w:rsid w:val="006B5A77"/>
    <w:rsid w:val="006B5E18"/>
    <w:rsid w:val="006B5E74"/>
    <w:rsid w:val="006B61C5"/>
    <w:rsid w:val="006B6C2F"/>
    <w:rsid w:val="006B6D89"/>
    <w:rsid w:val="006B7218"/>
    <w:rsid w:val="006B79D2"/>
    <w:rsid w:val="006B7B61"/>
    <w:rsid w:val="006C1311"/>
    <w:rsid w:val="006C1DA9"/>
    <w:rsid w:val="006C1EF4"/>
    <w:rsid w:val="006C2385"/>
    <w:rsid w:val="006C3332"/>
    <w:rsid w:val="006C373C"/>
    <w:rsid w:val="006C494A"/>
    <w:rsid w:val="006C4B62"/>
    <w:rsid w:val="006C57D4"/>
    <w:rsid w:val="006C5E98"/>
    <w:rsid w:val="006C6ECE"/>
    <w:rsid w:val="006C71F7"/>
    <w:rsid w:val="006C7314"/>
    <w:rsid w:val="006C738B"/>
    <w:rsid w:val="006C753E"/>
    <w:rsid w:val="006D02CC"/>
    <w:rsid w:val="006D0380"/>
    <w:rsid w:val="006D038F"/>
    <w:rsid w:val="006D0ECE"/>
    <w:rsid w:val="006D1214"/>
    <w:rsid w:val="006D14FD"/>
    <w:rsid w:val="006D150A"/>
    <w:rsid w:val="006D1753"/>
    <w:rsid w:val="006D1871"/>
    <w:rsid w:val="006D2396"/>
    <w:rsid w:val="006D2A96"/>
    <w:rsid w:val="006D2C0A"/>
    <w:rsid w:val="006D2FD8"/>
    <w:rsid w:val="006D3010"/>
    <w:rsid w:val="006D30CC"/>
    <w:rsid w:val="006D3F68"/>
    <w:rsid w:val="006D4047"/>
    <w:rsid w:val="006D41A4"/>
    <w:rsid w:val="006D46FD"/>
    <w:rsid w:val="006D49A3"/>
    <w:rsid w:val="006D49D4"/>
    <w:rsid w:val="006D4ADE"/>
    <w:rsid w:val="006D56CA"/>
    <w:rsid w:val="006D578F"/>
    <w:rsid w:val="006D58E6"/>
    <w:rsid w:val="006D5F68"/>
    <w:rsid w:val="006D67C5"/>
    <w:rsid w:val="006D6CCE"/>
    <w:rsid w:val="006D6ED6"/>
    <w:rsid w:val="006D75E6"/>
    <w:rsid w:val="006E03D0"/>
    <w:rsid w:val="006E06AD"/>
    <w:rsid w:val="006E0D5C"/>
    <w:rsid w:val="006E18C6"/>
    <w:rsid w:val="006E1E81"/>
    <w:rsid w:val="006E2644"/>
    <w:rsid w:val="006E291F"/>
    <w:rsid w:val="006E2A21"/>
    <w:rsid w:val="006E2BBA"/>
    <w:rsid w:val="006E30D9"/>
    <w:rsid w:val="006E3579"/>
    <w:rsid w:val="006E36AF"/>
    <w:rsid w:val="006E385F"/>
    <w:rsid w:val="006E4088"/>
    <w:rsid w:val="006E4727"/>
    <w:rsid w:val="006E49DB"/>
    <w:rsid w:val="006E4B7B"/>
    <w:rsid w:val="006E4E6C"/>
    <w:rsid w:val="006E4F3F"/>
    <w:rsid w:val="006E555E"/>
    <w:rsid w:val="006E626C"/>
    <w:rsid w:val="006E64DC"/>
    <w:rsid w:val="006E66E3"/>
    <w:rsid w:val="006E6F40"/>
    <w:rsid w:val="006E715A"/>
    <w:rsid w:val="006E7C31"/>
    <w:rsid w:val="006E7C5D"/>
    <w:rsid w:val="006F0227"/>
    <w:rsid w:val="006F05F0"/>
    <w:rsid w:val="006F0ABC"/>
    <w:rsid w:val="006F0AF7"/>
    <w:rsid w:val="006F10CB"/>
    <w:rsid w:val="006F1795"/>
    <w:rsid w:val="006F1CB3"/>
    <w:rsid w:val="006F2033"/>
    <w:rsid w:val="006F3863"/>
    <w:rsid w:val="006F3A82"/>
    <w:rsid w:val="006F3AF1"/>
    <w:rsid w:val="006F3B9A"/>
    <w:rsid w:val="006F3D6A"/>
    <w:rsid w:val="006F4503"/>
    <w:rsid w:val="006F4C07"/>
    <w:rsid w:val="006F4E5A"/>
    <w:rsid w:val="006F6475"/>
    <w:rsid w:val="006F6D31"/>
    <w:rsid w:val="006F6DC3"/>
    <w:rsid w:val="006F6DDD"/>
    <w:rsid w:val="006F791A"/>
    <w:rsid w:val="006F7C8C"/>
    <w:rsid w:val="006F7EBA"/>
    <w:rsid w:val="006F7FDD"/>
    <w:rsid w:val="007000A7"/>
    <w:rsid w:val="007007DD"/>
    <w:rsid w:val="00700A59"/>
    <w:rsid w:val="00700AC6"/>
    <w:rsid w:val="00700FAC"/>
    <w:rsid w:val="00701042"/>
    <w:rsid w:val="00701515"/>
    <w:rsid w:val="00701B0B"/>
    <w:rsid w:val="00701F9E"/>
    <w:rsid w:val="007020A9"/>
    <w:rsid w:val="007020C3"/>
    <w:rsid w:val="007027E1"/>
    <w:rsid w:val="00702820"/>
    <w:rsid w:val="00702B1F"/>
    <w:rsid w:val="00702D41"/>
    <w:rsid w:val="00703525"/>
    <w:rsid w:val="00703709"/>
    <w:rsid w:val="007039CF"/>
    <w:rsid w:val="007042BA"/>
    <w:rsid w:val="00704728"/>
    <w:rsid w:val="00704BDA"/>
    <w:rsid w:val="00704E2C"/>
    <w:rsid w:val="00705568"/>
    <w:rsid w:val="00705B80"/>
    <w:rsid w:val="00706603"/>
    <w:rsid w:val="007068C6"/>
    <w:rsid w:val="00706DDC"/>
    <w:rsid w:val="007078F2"/>
    <w:rsid w:val="0070792F"/>
    <w:rsid w:val="00707AB0"/>
    <w:rsid w:val="007106CF"/>
    <w:rsid w:val="00710942"/>
    <w:rsid w:val="00710BB1"/>
    <w:rsid w:val="007117F9"/>
    <w:rsid w:val="00712921"/>
    <w:rsid w:val="00712A1D"/>
    <w:rsid w:val="00712FC1"/>
    <w:rsid w:val="00713778"/>
    <w:rsid w:val="00713A08"/>
    <w:rsid w:val="00713E86"/>
    <w:rsid w:val="0071402E"/>
    <w:rsid w:val="007156AC"/>
    <w:rsid w:val="0071577C"/>
    <w:rsid w:val="0071581B"/>
    <w:rsid w:val="00715C6E"/>
    <w:rsid w:val="00716100"/>
    <w:rsid w:val="00716830"/>
    <w:rsid w:val="00716C26"/>
    <w:rsid w:val="00716C3B"/>
    <w:rsid w:val="0071769B"/>
    <w:rsid w:val="00717AED"/>
    <w:rsid w:val="007201A6"/>
    <w:rsid w:val="00720FAE"/>
    <w:rsid w:val="007210F3"/>
    <w:rsid w:val="00721807"/>
    <w:rsid w:val="0072184F"/>
    <w:rsid w:val="00721E06"/>
    <w:rsid w:val="00722BC6"/>
    <w:rsid w:val="00722FBD"/>
    <w:rsid w:val="00724008"/>
    <w:rsid w:val="007248BC"/>
    <w:rsid w:val="00724BA5"/>
    <w:rsid w:val="0072528A"/>
    <w:rsid w:val="00725AE1"/>
    <w:rsid w:val="00726944"/>
    <w:rsid w:val="007269F2"/>
    <w:rsid w:val="00726ACD"/>
    <w:rsid w:val="00726BFC"/>
    <w:rsid w:val="00727030"/>
    <w:rsid w:val="00727E91"/>
    <w:rsid w:val="0073033C"/>
    <w:rsid w:val="007304FA"/>
    <w:rsid w:val="00730814"/>
    <w:rsid w:val="00730939"/>
    <w:rsid w:val="00730DA6"/>
    <w:rsid w:val="00731540"/>
    <w:rsid w:val="0073200A"/>
    <w:rsid w:val="00732140"/>
    <w:rsid w:val="00732819"/>
    <w:rsid w:val="00732E96"/>
    <w:rsid w:val="00734015"/>
    <w:rsid w:val="0073443B"/>
    <w:rsid w:val="00734DAB"/>
    <w:rsid w:val="00734FBF"/>
    <w:rsid w:val="00735052"/>
    <w:rsid w:val="007350ED"/>
    <w:rsid w:val="00736204"/>
    <w:rsid w:val="007372C0"/>
    <w:rsid w:val="00737615"/>
    <w:rsid w:val="00737F02"/>
    <w:rsid w:val="00740211"/>
    <w:rsid w:val="00740380"/>
    <w:rsid w:val="00740A7C"/>
    <w:rsid w:val="00740B8D"/>
    <w:rsid w:val="00740EC7"/>
    <w:rsid w:val="00741421"/>
    <w:rsid w:val="0074149F"/>
    <w:rsid w:val="007417D4"/>
    <w:rsid w:val="00741AF1"/>
    <w:rsid w:val="00742389"/>
    <w:rsid w:val="007424A0"/>
    <w:rsid w:val="0074290F"/>
    <w:rsid w:val="00742EB5"/>
    <w:rsid w:val="00742F7D"/>
    <w:rsid w:val="0074307F"/>
    <w:rsid w:val="0074329C"/>
    <w:rsid w:val="00743344"/>
    <w:rsid w:val="00743786"/>
    <w:rsid w:val="00743F9B"/>
    <w:rsid w:val="007445EC"/>
    <w:rsid w:val="00744838"/>
    <w:rsid w:val="007452CB"/>
    <w:rsid w:val="00745AE6"/>
    <w:rsid w:val="007461A5"/>
    <w:rsid w:val="007462F6"/>
    <w:rsid w:val="007465AB"/>
    <w:rsid w:val="00746A64"/>
    <w:rsid w:val="00746B14"/>
    <w:rsid w:val="0074761B"/>
    <w:rsid w:val="00747727"/>
    <w:rsid w:val="00747D2D"/>
    <w:rsid w:val="00747E18"/>
    <w:rsid w:val="00747E54"/>
    <w:rsid w:val="007501EC"/>
    <w:rsid w:val="0075021B"/>
    <w:rsid w:val="00750C60"/>
    <w:rsid w:val="00750ED8"/>
    <w:rsid w:val="0075177D"/>
    <w:rsid w:val="007517B9"/>
    <w:rsid w:val="007517EC"/>
    <w:rsid w:val="00752230"/>
    <w:rsid w:val="00752750"/>
    <w:rsid w:val="007530BF"/>
    <w:rsid w:val="0075330D"/>
    <w:rsid w:val="00753A50"/>
    <w:rsid w:val="00753BDB"/>
    <w:rsid w:val="00754180"/>
    <w:rsid w:val="007542CA"/>
    <w:rsid w:val="007544D2"/>
    <w:rsid w:val="00754790"/>
    <w:rsid w:val="00755841"/>
    <w:rsid w:val="00755DA6"/>
    <w:rsid w:val="00755ECE"/>
    <w:rsid w:val="00755EF6"/>
    <w:rsid w:val="0075766E"/>
    <w:rsid w:val="00760937"/>
    <w:rsid w:val="007610DC"/>
    <w:rsid w:val="007615EC"/>
    <w:rsid w:val="0076170A"/>
    <w:rsid w:val="0076193A"/>
    <w:rsid w:val="00761E44"/>
    <w:rsid w:val="0076202D"/>
    <w:rsid w:val="007625C5"/>
    <w:rsid w:val="0076280E"/>
    <w:rsid w:val="00762E24"/>
    <w:rsid w:val="00763919"/>
    <w:rsid w:val="00763A4A"/>
    <w:rsid w:val="00763D1C"/>
    <w:rsid w:val="00763F0F"/>
    <w:rsid w:val="0076460B"/>
    <w:rsid w:val="0076489E"/>
    <w:rsid w:val="00764EDB"/>
    <w:rsid w:val="0076591D"/>
    <w:rsid w:val="007660F2"/>
    <w:rsid w:val="00766A3E"/>
    <w:rsid w:val="00766F8A"/>
    <w:rsid w:val="0076719B"/>
    <w:rsid w:val="00767868"/>
    <w:rsid w:val="0076786F"/>
    <w:rsid w:val="00770064"/>
    <w:rsid w:val="00770133"/>
    <w:rsid w:val="0077081D"/>
    <w:rsid w:val="0077161F"/>
    <w:rsid w:val="00772616"/>
    <w:rsid w:val="00772670"/>
    <w:rsid w:val="007727C9"/>
    <w:rsid w:val="00772E08"/>
    <w:rsid w:val="007736AB"/>
    <w:rsid w:val="00773DA7"/>
    <w:rsid w:val="007745E5"/>
    <w:rsid w:val="00774B5F"/>
    <w:rsid w:val="007757B1"/>
    <w:rsid w:val="007765F9"/>
    <w:rsid w:val="00776B34"/>
    <w:rsid w:val="007772CA"/>
    <w:rsid w:val="0077767F"/>
    <w:rsid w:val="00777F31"/>
    <w:rsid w:val="007802DD"/>
    <w:rsid w:val="00780A4F"/>
    <w:rsid w:val="00780B9C"/>
    <w:rsid w:val="00780C07"/>
    <w:rsid w:val="00780C53"/>
    <w:rsid w:val="00780CF6"/>
    <w:rsid w:val="00780D95"/>
    <w:rsid w:val="00781270"/>
    <w:rsid w:val="00781415"/>
    <w:rsid w:val="00781F6E"/>
    <w:rsid w:val="007821A1"/>
    <w:rsid w:val="00782494"/>
    <w:rsid w:val="0078299C"/>
    <w:rsid w:val="00782C71"/>
    <w:rsid w:val="00782D2C"/>
    <w:rsid w:val="00782F61"/>
    <w:rsid w:val="0078462B"/>
    <w:rsid w:val="00784A6A"/>
    <w:rsid w:val="00784C7D"/>
    <w:rsid w:val="00784F1B"/>
    <w:rsid w:val="00785297"/>
    <w:rsid w:val="0078538A"/>
    <w:rsid w:val="007859BD"/>
    <w:rsid w:val="007865FD"/>
    <w:rsid w:val="0078670A"/>
    <w:rsid w:val="007869DC"/>
    <w:rsid w:val="00786D3C"/>
    <w:rsid w:val="00787056"/>
    <w:rsid w:val="00787220"/>
    <w:rsid w:val="00787534"/>
    <w:rsid w:val="0078796D"/>
    <w:rsid w:val="00787E72"/>
    <w:rsid w:val="00790922"/>
    <w:rsid w:val="00790C5C"/>
    <w:rsid w:val="00790E10"/>
    <w:rsid w:val="007912DA"/>
    <w:rsid w:val="00791484"/>
    <w:rsid w:val="00792449"/>
    <w:rsid w:val="00792F32"/>
    <w:rsid w:val="00793887"/>
    <w:rsid w:val="00794038"/>
    <w:rsid w:val="0079485C"/>
    <w:rsid w:val="00794886"/>
    <w:rsid w:val="00794A81"/>
    <w:rsid w:val="00795744"/>
    <w:rsid w:val="00795C6B"/>
    <w:rsid w:val="0079648B"/>
    <w:rsid w:val="0079674C"/>
    <w:rsid w:val="00796FFF"/>
    <w:rsid w:val="0079700A"/>
    <w:rsid w:val="00797F89"/>
    <w:rsid w:val="007A0155"/>
    <w:rsid w:val="007A03B4"/>
    <w:rsid w:val="007A0537"/>
    <w:rsid w:val="007A077E"/>
    <w:rsid w:val="007A09D7"/>
    <w:rsid w:val="007A0C64"/>
    <w:rsid w:val="007A185A"/>
    <w:rsid w:val="007A194B"/>
    <w:rsid w:val="007A195E"/>
    <w:rsid w:val="007A1A4D"/>
    <w:rsid w:val="007A22FA"/>
    <w:rsid w:val="007A2821"/>
    <w:rsid w:val="007A2D21"/>
    <w:rsid w:val="007A319F"/>
    <w:rsid w:val="007A42E3"/>
    <w:rsid w:val="007A439F"/>
    <w:rsid w:val="007A4BBC"/>
    <w:rsid w:val="007A55C0"/>
    <w:rsid w:val="007A5725"/>
    <w:rsid w:val="007A5F47"/>
    <w:rsid w:val="007A6807"/>
    <w:rsid w:val="007A69AA"/>
    <w:rsid w:val="007A77B7"/>
    <w:rsid w:val="007A7BB1"/>
    <w:rsid w:val="007A7FBD"/>
    <w:rsid w:val="007B006E"/>
    <w:rsid w:val="007B0AB4"/>
    <w:rsid w:val="007B0AC1"/>
    <w:rsid w:val="007B1809"/>
    <w:rsid w:val="007B1896"/>
    <w:rsid w:val="007B2CC7"/>
    <w:rsid w:val="007B2D07"/>
    <w:rsid w:val="007B2F74"/>
    <w:rsid w:val="007B38EF"/>
    <w:rsid w:val="007B4ACB"/>
    <w:rsid w:val="007B5D5F"/>
    <w:rsid w:val="007B5F21"/>
    <w:rsid w:val="007B63FD"/>
    <w:rsid w:val="007B64FF"/>
    <w:rsid w:val="007B6982"/>
    <w:rsid w:val="007B70B5"/>
    <w:rsid w:val="007B7289"/>
    <w:rsid w:val="007C1050"/>
    <w:rsid w:val="007C18F0"/>
    <w:rsid w:val="007C199E"/>
    <w:rsid w:val="007C1C0E"/>
    <w:rsid w:val="007C1E0E"/>
    <w:rsid w:val="007C1F85"/>
    <w:rsid w:val="007C234C"/>
    <w:rsid w:val="007C26D3"/>
    <w:rsid w:val="007C30AF"/>
    <w:rsid w:val="007C3364"/>
    <w:rsid w:val="007C3583"/>
    <w:rsid w:val="007C36F7"/>
    <w:rsid w:val="007C473F"/>
    <w:rsid w:val="007C4B54"/>
    <w:rsid w:val="007C52A0"/>
    <w:rsid w:val="007C55A1"/>
    <w:rsid w:val="007C6265"/>
    <w:rsid w:val="007C6391"/>
    <w:rsid w:val="007C662C"/>
    <w:rsid w:val="007C6DBA"/>
    <w:rsid w:val="007C7393"/>
    <w:rsid w:val="007C7AE7"/>
    <w:rsid w:val="007C7D9C"/>
    <w:rsid w:val="007C7DF0"/>
    <w:rsid w:val="007D0073"/>
    <w:rsid w:val="007D0206"/>
    <w:rsid w:val="007D08AB"/>
    <w:rsid w:val="007D1B26"/>
    <w:rsid w:val="007D1BEF"/>
    <w:rsid w:val="007D20B8"/>
    <w:rsid w:val="007D22B3"/>
    <w:rsid w:val="007D2D1D"/>
    <w:rsid w:val="007D32DC"/>
    <w:rsid w:val="007D3B0D"/>
    <w:rsid w:val="007D3B76"/>
    <w:rsid w:val="007D4A94"/>
    <w:rsid w:val="007D4B71"/>
    <w:rsid w:val="007D4EDA"/>
    <w:rsid w:val="007D5765"/>
    <w:rsid w:val="007D5A99"/>
    <w:rsid w:val="007D5D61"/>
    <w:rsid w:val="007D6304"/>
    <w:rsid w:val="007D67E2"/>
    <w:rsid w:val="007D75DD"/>
    <w:rsid w:val="007D7A28"/>
    <w:rsid w:val="007D7BC0"/>
    <w:rsid w:val="007D7BF6"/>
    <w:rsid w:val="007D7CE9"/>
    <w:rsid w:val="007D7E62"/>
    <w:rsid w:val="007E074A"/>
    <w:rsid w:val="007E0D55"/>
    <w:rsid w:val="007E0FF7"/>
    <w:rsid w:val="007E228B"/>
    <w:rsid w:val="007E2556"/>
    <w:rsid w:val="007E34B7"/>
    <w:rsid w:val="007E3AE6"/>
    <w:rsid w:val="007E41B2"/>
    <w:rsid w:val="007E4752"/>
    <w:rsid w:val="007E4F6C"/>
    <w:rsid w:val="007E5763"/>
    <w:rsid w:val="007E5E1A"/>
    <w:rsid w:val="007E6032"/>
    <w:rsid w:val="007E62DD"/>
    <w:rsid w:val="007E6C17"/>
    <w:rsid w:val="007E6C21"/>
    <w:rsid w:val="007E771F"/>
    <w:rsid w:val="007F0063"/>
    <w:rsid w:val="007F085D"/>
    <w:rsid w:val="007F0910"/>
    <w:rsid w:val="007F0A8E"/>
    <w:rsid w:val="007F0B00"/>
    <w:rsid w:val="007F0B4B"/>
    <w:rsid w:val="007F1CBE"/>
    <w:rsid w:val="007F1ED4"/>
    <w:rsid w:val="007F1EE7"/>
    <w:rsid w:val="007F2C61"/>
    <w:rsid w:val="007F2CC6"/>
    <w:rsid w:val="007F336D"/>
    <w:rsid w:val="007F372C"/>
    <w:rsid w:val="007F389D"/>
    <w:rsid w:val="007F3B13"/>
    <w:rsid w:val="007F5132"/>
    <w:rsid w:val="007F6204"/>
    <w:rsid w:val="007F6B1A"/>
    <w:rsid w:val="007F6C88"/>
    <w:rsid w:val="007F6CC8"/>
    <w:rsid w:val="007F77C2"/>
    <w:rsid w:val="007F7E46"/>
    <w:rsid w:val="007F7FD7"/>
    <w:rsid w:val="008000E8"/>
    <w:rsid w:val="00800BC5"/>
    <w:rsid w:val="00800CF2"/>
    <w:rsid w:val="00801237"/>
    <w:rsid w:val="00801BF9"/>
    <w:rsid w:val="00802270"/>
    <w:rsid w:val="00802909"/>
    <w:rsid w:val="00802BDD"/>
    <w:rsid w:val="008032EA"/>
    <w:rsid w:val="0080358D"/>
    <w:rsid w:val="00803BD3"/>
    <w:rsid w:val="00803CE1"/>
    <w:rsid w:val="00804245"/>
    <w:rsid w:val="008048A4"/>
    <w:rsid w:val="00804DE1"/>
    <w:rsid w:val="00804EA5"/>
    <w:rsid w:val="00805633"/>
    <w:rsid w:val="0080574B"/>
    <w:rsid w:val="00805899"/>
    <w:rsid w:val="00805C10"/>
    <w:rsid w:val="00806223"/>
    <w:rsid w:val="00806481"/>
    <w:rsid w:val="00806AD8"/>
    <w:rsid w:val="00806BC2"/>
    <w:rsid w:val="008070DB"/>
    <w:rsid w:val="008070F9"/>
    <w:rsid w:val="00807EAE"/>
    <w:rsid w:val="00810024"/>
    <w:rsid w:val="00810406"/>
    <w:rsid w:val="00810799"/>
    <w:rsid w:val="00810A98"/>
    <w:rsid w:val="00810C92"/>
    <w:rsid w:val="0081206E"/>
    <w:rsid w:val="008126CD"/>
    <w:rsid w:val="00812C81"/>
    <w:rsid w:val="008132A1"/>
    <w:rsid w:val="008135AA"/>
    <w:rsid w:val="0081361E"/>
    <w:rsid w:val="00813DD1"/>
    <w:rsid w:val="00813F7A"/>
    <w:rsid w:val="00814138"/>
    <w:rsid w:val="008146E1"/>
    <w:rsid w:val="00814B45"/>
    <w:rsid w:val="00815667"/>
    <w:rsid w:val="008156FE"/>
    <w:rsid w:val="00815873"/>
    <w:rsid w:val="00815CF3"/>
    <w:rsid w:val="0081615E"/>
    <w:rsid w:val="0081633D"/>
    <w:rsid w:val="008168BA"/>
    <w:rsid w:val="00816D11"/>
    <w:rsid w:val="00817284"/>
    <w:rsid w:val="00817EBD"/>
    <w:rsid w:val="0082052E"/>
    <w:rsid w:val="00820832"/>
    <w:rsid w:val="00820A52"/>
    <w:rsid w:val="00821109"/>
    <w:rsid w:val="00822755"/>
    <w:rsid w:val="00822EF5"/>
    <w:rsid w:val="0082322D"/>
    <w:rsid w:val="008232EC"/>
    <w:rsid w:val="0082333C"/>
    <w:rsid w:val="00823775"/>
    <w:rsid w:val="00823ADE"/>
    <w:rsid w:val="00823AE6"/>
    <w:rsid w:val="008242D4"/>
    <w:rsid w:val="008243C2"/>
    <w:rsid w:val="008244B2"/>
    <w:rsid w:val="00824595"/>
    <w:rsid w:val="00824811"/>
    <w:rsid w:val="0082585D"/>
    <w:rsid w:val="00825A30"/>
    <w:rsid w:val="00825C21"/>
    <w:rsid w:val="008261DB"/>
    <w:rsid w:val="0082668F"/>
    <w:rsid w:val="008266FD"/>
    <w:rsid w:val="00826C93"/>
    <w:rsid w:val="00826DED"/>
    <w:rsid w:val="008272B1"/>
    <w:rsid w:val="008276A5"/>
    <w:rsid w:val="00827CEF"/>
    <w:rsid w:val="00827FF3"/>
    <w:rsid w:val="0083085B"/>
    <w:rsid w:val="00830AAD"/>
    <w:rsid w:val="00830B8C"/>
    <w:rsid w:val="00831975"/>
    <w:rsid w:val="00831F34"/>
    <w:rsid w:val="00832234"/>
    <w:rsid w:val="00832476"/>
    <w:rsid w:val="0083292E"/>
    <w:rsid w:val="00833290"/>
    <w:rsid w:val="00833653"/>
    <w:rsid w:val="008337ED"/>
    <w:rsid w:val="00833D9F"/>
    <w:rsid w:val="00834A59"/>
    <w:rsid w:val="00835127"/>
    <w:rsid w:val="0083554C"/>
    <w:rsid w:val="00835D40"/>
    <w:rsid w:val="0083605B"/>
    <w:rsid w:val="00836084"/>
    <w:rsid w:val="00836AA5"/>
    <w:rsid w:val="00837069"/>
    <w:rsid w:val="00837139"/>
    <w:rsid w:val="008373B7"/>
    <w:rsid w:val="00837892"/>
    <w:rsid w:val="008379B6"/>
    <w:rsid w:val="00837DF5"/>
    <w:rsid w:val="008401C1"/>
    <w:rsid w:val="0084095A"/>
    <w:rsid w:val="00840CE7"/>
    <w:rsid w:val="00840D84"/>
    <w:rsid w:val="008411BB"/>
    <w:rsid w:val="008415EA"/>
    <w:rsid w:val="008415FD"/>
    <w:rsid w:val="00841CF9"/>
    <w:rsid w:val="0084244D"/>
    <w:rsid w:val="00842D41"/>
    <w:rsid w:val="00842F75"/>
    <w:rsid w:val="00842FD7"/>
    <w:rsid w:val="0084324C"/>
    <w:rsid w:val="0084335E"/>
    <w:rsid w:val="00843E22"/>
    <w:rsid w:val="00844297"/>
    <w:rsid w:val="00844A1D"/>
    <w:rsid w:val="008451EA"/>
    <w:rsid w:val="0084542E"/>
    <w:rsid w:val="00845668"/>
    <w:rsid w:val="00845FBE"/>
    <w:rsid w:val="00846388"/>
    <w:rsid w:val="008465CA"/>
    <w:rsid w:val="00846ACB"/>
    <w:rsid w:val="00846CE1"/>
    <w:rsid w:val="0084717B"/>
    <w:rsid w:val="00847710"/>
    <w:rsid w:val="00847926"/>
    <w:rsid w:val="00847A9C"/>
    <w:rsid w:val="00847DB1"/>
    <w:rsid w:val="00850027"/>
    <w:rsid w:val="0085012C"/>
    <w:rsid w:val="00850F8E"/>
    <w:rsid w:val="00851987"/>
    <w:rsid w:val="00851C94"/>
    <w:rsid w:val="00851DB3"/>
    <w:rsid w:val="00851EFB"/>
    <w:rsid w:val="008521D0"/>
    <w:rsid w:val="00852292"/>
    <w:rsid w:val="00852622"/>
    <w:rsid w:val="00852BF9"/>
    <w:rsid w:val="00852EC1"/>
    <w:rsid w:val="00852FBA"/>
    <w:rsid w:val="0085308B"/>
    <w:rsid w:val="0085323B"/>
    <w:rsid w:val="008532D1"/>
    <w:rsid w:val="008534FF"/>
    <w:rsid w:val="008538A8"/>
    <w:rsid w:val="00853BFC"/>
    <w:rsid w:val="00853C02"/>
    <w:rsid w:val="0085460C"/>
    <w:rsid w:val="00854754"/>
    <w:rsid w:val="0085548C"/>
    <w:rsid w:val="00855515"/>
    <w:rsid w:val="00855724"/>
    <w:rsid w:val="00855CA3"/>
    <w:rsid w:val="00856046"/>
    <w:rsid w:val="0085654F"/>
    <w:rsid w:val="008566FF"/>
    <w:rsid w:val="008571B2"/>
    <w:rsid w:val="00857232"/>
    <w:rsid w:val="00857354"/>
    <w:rsid w:val="008574A8"/>
    <w:rsid w:val="00857FEA"/>
    <w:rsid w:val="0086031F"/>
    <w:rsid w:val="0086058D"/>
    <w:rsid w:val="0086074A"/>
    <w:rsid w:val="00860904"/>
    <w:rsid w:val="00861357"/>
    <w:rsid w:val="00861A85"/>
    <w:rsid w:val="00861AC0"/>
    <w:rsid w:val="00862554"/>
    <w:rsid w:val="00862B0B"/>
    <w:rsid w:val="008633E8"/>
    <w:rsid w:val="008635F1"/>
    <w:rsid w:val="0086411F"/>
    <w:rsid w:val="00864454"/>
    <w:rsid w:val="0086462D"/>
    <w:rsid w:val="008647E8"/>
    <w:rsid w:val="00864AE5"/>
    <w:rsid w:val="00864AF1"/>
    <w:rsid w:val="00864E09"/>
    <w:rsid w:val="00865371"/>
    <w:rsid w:val="0086561F"/>
    <w:rsid w:val="0086569E"/>
    <w:rsid w:val="0086644F"/>
    <w:rsid w:val="0086663B"/>
    <w:rsid w:val="00866722"/>
    <w:rsid w:val="00867120"/>
    <w:rsid w:val="00867236"/>
    <w:rsid w:val="008679BA"/>
    <w:rsid w:val="00867F92"/>
    <w:rsid w:val="00870DA5"/>
    <w:rsid w:val="00870E15"/>
    <w:rsid w:val="00872026"/>
    <w:rsid w:val="0087212E"/>
    <w:rsid w:val="00872430"/>
    <w:rsid w:val="00872554"/>
    <w:rsid w:val="008725E7"/>
    <w:rsid w:val="00872EBE"/>
    <w:rsid w:val="008734A0"/>
    <w:rsid w:val="0087382B"/>
    <w:rsid w:val="0087452B"/>
    <w:rsid w:val="00874737"/>
    <w:rsid w:val="00874ED0"/>
    <w:rsid w:val="008753A2"/>
    <w:rsid w:val="00875A06"/>
    <w:rsid w:val="008761F3"/>
    <w:rsid w:val="008763DD"/>
    <w:rsid w:val="00876A4B"/>
    <w:rsid w:val="00876CB0"/>
    <w:rsid w:val="00876E2A"/>
    <w:rsid w:val="00877271"/>
    <w:rsid w:val="0087774F"/>
    <w:rsid w:val="008778A5"/>
    <w:rsid w:val="008779B4"/>
    <w:rsid w:val="00877FDA"/>
    <w:rsid w:val="00880A6D"/>
    <w:rsid w:val="00880AF2"/>
    <w:rsid w:val="008815A0"/>
    <w:rsid w:val="00881AE3"/>
    <w:rsid w:val="00881B05"/>
    <w:rsid w:val="00881B32"/>
    <w:rsid w:val="0088210A"/>
    <w:rsid w:val="0088210E"/>
    <w:rsid w:val="00882AC8"/>
    <w:rsid w:val="00883317"/>
    <w:rsid w:val="00883A4D"/>
    <w:rsid w:val="00883ED1"/>
    <w:rsid w:val="0088420D"/>
    <w:rsid w:val="0088446F"/>
    <w:rsid w:val="00884973"/>
    <w:rsid w:val="008856A3"/>
    <w:rsid w:val="00885D82"/>
    <w:rsid w:val="00885F67"/>
    <w:rsid w:val="0088608C"/>
    <w:rsid w:val="008870FF"/>
    <w:rsid w:val="00887120"/>
    <w:rsid w:val="00887845"/>
    <w:rsid w:val="0088787F"/>
    <w:rsid w:val="00890497"/>
    <w:rsid w:val="008907D5"/>
    <w:rsid w:val="00890C4C"/>
    <w:rsid w:val="00891029"/>
    <w:rsid w:val="008913E9"/>
    <w:rsid w:val="008917B9"/>
    <w:rsid w:val="00891ADC"/>
    <w:rsid w:val="0089220F"/>
    <w:rsid w:val="00892F04"/>
    <w:rsid w:val="0089339D"/>
    <w:rsid w:val="00894647"/>
    <w:rsid w:val="0089467A"/>
    <w:rsid w:val="00894A70"/>
    <w:rsid w:val="00894C2A"/>
    <w:rsid w:val="00894DFB"/>
    <w:rsid w:val="0089524D"/>
    <w:rsid w:val="00895670"/>
    <w:rsid w:val="0089674B"/>
    <w:rsid w:val="00896B38"/>
    <w:rsid w:val="008971BA"/>
    <w:rsid w:val="00897303"/>
    <w:rsid w:val="00897668"/>
    <w:rsid w:val="008979A8"/>
    <w:rsid w:val="00897EB8"/>
    <w:rsid w:val="008A0B97"/>
    <w:rsid w:val="008A1157"/>
    <w:rsid w:val="008A11ED"/>
    <w:rsid w:val="008A147F"/>
    <w:rsid w:val="008A178C"/>
    <w:rsid w:val="008A2973"/>
    <w:rsid w:val="008A2F44"/>
    <w:rsid w:val="008A3103"/>
    <w:rsid w:val="008A3396"/>
    <w:rsid w:val="008A39EF"/>
    <w:rsid w:val="008A4E23"/>
    <w:rsid w:val="008A555E"/>
    <w:rsid w:val="008A5624"/>
    <w:rsid w:val="008A578A"/>
    <w:rsid w:val="008A58E4"/>
    <w:rsid w:val="008A59B0"/>
    <w:rsid w:val="008A6558"/>
    <w:rsid w:val="008A669D"/>
    <w:rsid w:val="008A6E49"/>
    <w:rsid w:val="008A6F7B"/>
    <w:rsid w:val="008A7CA3"/>
    <w:rsid w:val="008B02F2"/>
    <w:rsid w:val="008B0AC9"/>
    <w:rsid w:val="008B0BAF"/>
    <w:rsid w:val="008B113E"/>
    <w:rsid w:val="008B152E"/>
    <w:rsid w:val="008B1D11"/>
    <w:rsid w:val="008B2576"/>
    <w:rsid w:val="008B2848"/>
    <w:rsid w:val="008B28D7"/>
    <w:rsid w:val="008B2ABF"/>
    <w:rsid w:val="008B4181"/>
    <w:rsid w:val="008B41B0"/>
    <w:rsid w:val="008B496B"/>
    <w:rsid w:val="008B4D8D"/>
    <w:rsid w:val="008B5645"/>
    <w:rsid w:val="008B570A"/>
    <w:rsid w:val="008B599B"/>
    <w:rsid w:val="008B5CBE"/>
    <w:rsid w:val="008B66AC"/>
    <w:rsid w:val="008B66FA"/>
    <w:rsid w:val="008B694F"/>
    <w:rsid w:val="008B6D27"/>
    <w:rsid w:val="008B6FC0"/>
    <w:rsid w:val="008B728C"/>
    <w:rsid w:val="008B7734"/>
    <w:rsid w:val="008B7ED6"/>
    <w:rsid w:val="008B7F31"/>
    <w:rsid w:val="008B7FCF"/>
    <w:rsid w:val="008C0265"/>
    <w:rsid w:val="008C0E07"/>
    <w:rsid w:val="008C148E"/>
    <w:rsid w:val="008C1532"/>
    <w:rsid w:val="008C1879"/>
    <w:rsid w:val="008C22A0"/>
    <w:rsid w:val="008C2FD9"/>
    <w:rsid w:val="008C3DF3"/>
    <w:rsid w:val="008C414C"/>
    <w:rsid w:val="008C4251"/>
    <w:rsid w:val="008C455C"/>
    <w:rsid w:val="008C4788"/>
    <w:rsid w:val="008C4862"/>
    <w:rsid w:val="008C56B6"/>
    <w:rsid w:val="008C5BD9"/>
    <w:rsid w:val="008C65D8"/>
    <w:rsid w:val="008C6A67"/>
    <w:rsid w:val="008C6B21"/>
    <w:rsid w:val="008C6B9C"/>
    <w:rsid w:val="008C712A"/>
    <w:rsid w:val="008C787C"/>
    <w:rsid w:val="008C7D01"/>
    <w:rsid w:val="008D0C15"/>
    <w:rsid w:val="008D0E2D"/>
    <w:rsid w:val="008D125F"/>
    <w:rsid w:val="008D15A9"/>
    <w:rsid w:val="008D1A9F"/>
    <w:rsid w:val="008D1AC6"/>
    <w:rsid w:val="008D1CD0"/>
    <w:rsid w:val="008D1CF5"/>
    <w:rsid w:val="008D225F"/>
    <w:rsid w:val="008D2274"/>
    <w:rsid w:val="008D2F6F"/>
    <w:rsid w:val="008D309C"/>
    <w:rsid w:val="008D333D"/>
    <w:rsid w:val="008D35FF"/>
    <w:rsid w:val="008D3FE8"/>
    <w:rsid w:val="008D4183"/>
    <w:rsid w:val="008D5272"/>
    <w:rsid w:val="008D5747"/>
    <w:rsid w:val="008D596B"/>
    <w:rsid w:val="008D71EA"/>
    <w:rsid w:val="008D75DF"/>
    <w:rsid w:val="008D75E4"/>
    <w:rsid w:val="008D7E16"/>
    <w:rsid w:val="008D7E89"/>
    <w:rsid w:val="008E01A4"/>
    <w:rsid w:val="008E0587"/>
    <w:rsid w:val="008E05A3"/>
    <w:rsid w:val="008E081D"/>
    <w:rsid w:val="008E090E"/>
    <w:rsid w:val="008E0D8B"/>
    <w:rsid w:val="008E1491"/>
    <w:rsid w:val="008E150E"/>
    <w:rsid w:val="008E1954"/>
    <w:rsid w:val="008E1A93"/>
    <w:rsid w:val="008E2A95"/>
    <w:rsid w:val="008E443F"/>
    <w:rsid w:val="008E4607"/>
    <w:rsid w:val="008E47E1"/>
    <w:rsid w:val="008E4A97"/>
    <w:rsid w:val="008E4C92"/>
    <w:rsid w:val="008E5060"/>
    <w:rsid w:val="008E5839"/>
    <w:rsid w:val="008E598A"/>
    <w:rsid w:val="008E5AAA"/>
    <w:rsid w:val="008E5DB7"/>
    <w:rsid w:val="008E5EF3"/>
    <w:rsid w:val="008E6168"/>
    <w:rsid w:val="008E6AF6"/>
    <w:rsid w:val="008E770A"/>
    <w:rsid w:val="008E7EB4"/>
    <w:rsid w:val="008F0096"/>
    <w:rsid w:val="008F0167"/>
    <w:rsid w:val="008F0348"/>
    <w:rsid w:val="008F0838"/>
    <w:rsid w:val="008F0982"/>
    <w:rsid w:val="008F1151"/>
    <w:rsid w:val="008F1353"/>
    <w:rsid w:val="008F1527"/>
    <w:rsid w:val="008F165B"/>
    <w:rsid w:val="008F2D16"/>
    <w:rsid w:val="008F309B"/>
    <w:rsid w:val="008F34C1"/>
    <w:rsid w:val="008F43B8"/>
    <w:rsid w:val="008F4B00"/>
    <w:rsid w:val="008F4EDC"/>
    <w:rsid w:val="008F50F0"/>
    <w:rsid w:val="008F54AC"/>
    <w:rsid w:val="008F68A2"/>
    <w:rsid w:val="008F6AEA"/>
    <w:rsid w:val="008F71C8"/>
    <w:rsid w:val="008F7556"/>
    <w:rsid w:val="008F785C"/>
    <w:rsid w:val="008F79A9"/>
    <w:rsid w:val="0090052E"/>
    <w:rsid w:val="0090077C"/>
    <w:rsid w:val="00900875"/>
    <w:rsid w:val="0090097C"/>
    <w:rsid w:val="00900CA2"/>
    <w:rsid w:val="00900D1C"/>
    <w:rsid w:val="00900FD3"/>
    <w:rsid w:val="00901321"/>
    <w:rsid w:val="009014FB"/>
    <w:rsid w:val="00901ADD"/>
    <w:rsid w:val="00901D31"/>
    <w:rsid w:val="00901FB8"/>
    <w:rsid w:val="009021B9"/>
    <w:rsid w:val="00902206"/>
    <w:rsid w:val="0090237F"/>
    <w:rsid w:val="00902578"/>
    <w:rsid w:val="009029DD"/>
    <w:rsid w:val="00902BAA"/>
    <w:rsid w:val="009030EB"/>
    <w:rsid w:val="00903B7F"/>
    <w:rsid w:val="00904334"/>
    <w:rsid w:val="00904AED"/>
    <w:rsid w:val="00905096"/>
    <w:rsid w:val="00905B14"/>
    <w:rsid w:val="00905E5E"/>
    <w:rsid w:val="0090631F"/>
    <w:rsid w:val="0090775F"/>
    <w:rsid w:val="0091001E"/>
    <w:rsid w:val="009103C2"/>
    <w:rsid w:val="009106CC"/>
    <w:rsid w:val="00910984"/>
    <w:rsid w:val="00911170"/>
    <w:rsid w:val="009117E8"/>
    <w:rsid w:val="009118B8"/>
    <w:rsid w:val="00911CEE"/>
    <w:rsid w:val="00911E6D"/>
    <w:rsid w:val="00911E97"/>
    <w:rsid w:val="00912AC9"/>
    <w:rsid w:val="00912B0F"/>
    <w:rsid w:val="00912BAE"/>
    <w:rsid w:val="00912CF8"/>
    <w:rsid w:val="00913A3F"/>
    <w:rsid w:val="00913C22"/>
    <w:rsid w:val="00913D56"/>
    <w:rsid w:val="00914253"/>
    <w:rsid w:val="009142B9"/>
    <w:rsid w:val="009143BD"/>
    <w:rsid w:val="009148E8"/>
    <w:rsid w:val="00914DEA"/>
    <w:rsid w:val="00915446"/>
    <w:rsid w:val="00915724"/>
    <w:rsid w:val="0091576E"/>
    <w:rsid w:val="00915CC7"/>
    <w:rsid w:val="00916090"/>
    <w:rsid w:val="00916262"/>
    <w:rsid w:val="00916591"/>
    <w:rsid w:val="0091682A"/>
    <w:rsid w:val="00916B98"/>
    <w:rsid w:val="00917C98"/>
    <w:rsid w:val="00917FCC"/>
    <w:rsid w:val="00920FC8"/>
    <w:rsid w:val="0092169A"/>
    <w:rsid w:val="009216D2"/>
    <w:rsid w:val="00921F91"/>
    <w:rsid w:val="009224BA"/>
    <w:rsid w:val="00922EF0"/>
    <w:rsid w:val="00923A02"/>
    <w:rsid w:val="00923D06"/>
    <w:rsid w:val="00925108"/>
    <w:rsid w:val="00925181"/>
    <w:rsid w:val="0092594F"/>
    <w:rsid w:val="00925BC9"/>
    <w:rsid w:val="00925FDA"/>
    <w:rsid w:val="00926427"/>
    <w:rsid w:val="009266FA"/>
    <w:rsid w:val="009270E8"/>
    <w:rsid w:val="00927246"/>
    <w:rsid w:val="0093001A"/>
    <w:rsid w:val="0093099D"/>
    <w:rsid w:val="00930CAA"/>
    <w:rsid w:val="00931267"/>
    <w:rsid w:val="0093159A"/>
    <w:rsid w:val="0093178C"/>
    <w:rsid w:val="00931C66"/>
    <w:rsid w:val="00931D08"/>
    <w:rsid w:val="009320E2"/>
    <w:rsid w:val="009326C8"/>
    <w:rsid w:val="00932760"/>
    <w:rsid w:val="00933298"/>
    <w:rsid w:val="009334EA"/>
    <w:rsid w:val="0093395C"/>
    <w:rsid w:val="00933A09"/>
    <w:rsid w:val="00933ADE"/>
    <w:rsid w:val="009348B4"/>
    <w:rsid w:val="00934A66"/>
    <w:rsid w:val="00934EF2"/>
    <w:rsid w:val="00934F2B"/>
    <w:rsid w:val="0093539C"/>
    <w:rsid w:val="00935BFA"/>
    <w:rsid w:val="00936883"/>
    <w:rsid w:val="00940204"/>
    <w:rsid w:val="00940395"/>
    <w:rsid w:val="00941501"/>
    <w:rsid w:val="009415C5"/>
    <w:rsid w:val="00941B49"/>
    <w:rsid w:val="00941FE6"/>
    <w:rsid w:val="0094245A"/>
    <w:rsid w:val="0094258A"/>
    <w:rsid w:val="00942B54"/>
    <w:rsid w:val="0094301A"/>
    <w:rsid w:val="009434D9"/>
    <w:rsid w:val="00944304"/>
    <w:rsid w:val="00944AF6"/>
    <w:rsid w:val="00944E00"/>
    <w:rsid w:val="00945803"/>
    <w:rsid w:val="009458B2"/>
    <w:rsid w:val="00945AE4"/>
    <w:rsid w:val="00945AF1"/>
    <w:rsid w:val="00946165"/>
    <w:rsid w:val="00946172"/>
    <w:rsid w:val="009464D2"/>
    <w:rsid w:val="00946609"/>
    <w:rsid w:val="0094680C"/>
    <w:rsid w:val="00946960"/>
    <w:rsid w:val="009471A7"/>
    <w:rsid w:val="00950285"/>
    <w:rsid w:val="00950B04"/>
    <w:rsid w:val="00950B41"/>
    <w:rsid w:val="00950C7F"/>
    <w:rsid w:val="00951172"/>
    <w:rsid w:val="009516FF"/>
    <w:rsid w:val="00951A37"/>
    <w:rsid w:val="0095232B"/>
    <w:rsid w:val="0095242F"/>
    <w:rsid w:val="00952568"/>
    <w:rsid w:val="00952BBF"/>
    <w:rsid w:val="00954777"/>
    <w:rsid w:val="00954A7D"/>
    <w:rsid w:val="00955382"/>
    <w:rsid w:val="00955575"/>
    <w:rsid w:val="00955EC0"/>
    <w:rsid w:val="00956481"/>
    <w:rsid w:val="00956BFF"/>
    <w:rsid w:val="00957129"/>
    <w:rsid w:val="009576A3"/>
    <w:rsid w:val="00961267"/>
    <w:rsid w:val="00962332"/>
    <w:rsid w:val="00962988"/>
    <w:rsid w:val="00962B83"/>
    <w:rsid w:val="009631FC"/>
    <w:rsid w:val="009637B0"/>
    <w:rsid w:val="00963B35"/>
    <w:rsid w:val="00963DDD"/>
    <w:rsid w:val="00963EC4"/>
    <w:rsid w:val="00963F09"/>
    <w:rsid w:val="00963FBB"/>
    <w:rsid w:val="0096404D"/>
    <w:rsid w:val="009643AC"/>
    <w:rsid w:val="00964B76"/>
    <w:rsid w:val="00964DDB"/>
    <w:rsid w:val="00964E0F"/>
    <w:rsid w:val="009651C5"/>
    <w:rsid w:val="00965466"/>
    <w:rsid w:val="0096560B"/>
    <w:rsid w:val="00965733"/>
    <w:rsid w:val="00966592"/>
    <w:rsid w:val="00967110"/>
    <w:rsid w:val="009672F8"/>
    <w:rsid w:val="009674BB"/>
    <w:rsid w:val="0096759F"/>
    <w:rsid w:val="009677CA"/>
    <w:rsid w:val="00967D86"/>
    <w:rsid w:val="00967EC6"/>
    <w:rsid w:val="00967F25"/>
    <w:rsid w:val="009705E0"/>
    <w:rsid w:val="009708AB"/>
    <w:rsid w:val="0097093E"/>
    <w:rsid w:val="009709C3"/>
    <w:rsid w:val="00970CFE"/>
    <w:rsid w:val="00970D2D"/>
    <w:rsid w:val="00970D63"/>
    <w:rsid w:val="0097147A"/>
    <w:rsid w:val="009717F9"/>
    <w:rsid w:val="0097187B"/>
    <w:rsid w:val="0097188F"/>
    <w:rsid w:val="009722FA"/>
    <w:rsid w:val="009724EA"/>
    <w:rsid w:val="00972756"/>
    <w:rsid w:val="00972787"/>
    <w:rsid w:val="00972849"/>
    <w:rsid w:val="009729AD"/>
    <w:rsid w:val="00972AAC"/>
    <w:rsid w:val="00972AEB"/>
    <w:rsid w:val="00972E42"/>
    <w:rsid w:val="009731D2"/>
    <w:rsid w:val="0097398C"/>
    <w:rsid w:val="0097496D"/>
    <w:rsid w:val="00974E92"/>
    <w:rsid w:val="009754AC"/>
    <w:rsid w:val="0097598A"/>
    <w:rsid w:val="00975C75"/>
    <w:rsid w:val="00975D9D"/>
    <w:rsid w:val="009760FC"/>
    <w:rsid w:val="00976295"/>
    <w:rsid w:val="00976B14"/>
    <w:rsid w:val="0097751F"/>
    <w:rsid w:val="00977CC0"/>
    <w:rsid w:val="009800D6"/>
    <w:rsid w:val="0098028E"/>
    <w:rsid w:val="00980769"/>
    <w:rsid w:val="00980DFD"/>
    <w:rsid w:val="00981044"/>
    <w:rsid w:val="009814A7"/>
    <w:rsid w:val="009819C3"/>
    <w:rsid w:val="00981B80"/>
    <w:rsid w:val="009821E8"/>
    <w:rsid w:val="0098375D"/>
    <w:rsid w:val="009837AE"/>
    <w:rsid w:val="00983801"/>
    <w:rsid w:val="009838BA"/>
    <w:rsid w:val="00983F34"/>
    <w:rsid w:val="00984093"/>
    <w:rsid w:val="0098416E"/>
    <w:rsid w:val="00984E00"/>
    <w:rsid w:val="00984EFB"/>
    <w:rsid w:val="009856DD"/>
    <w:rsid w:val="00985A1A"/>
    <w:rsid w:val="00986A19"/>
    <w:rsid w:val="00986CE1"/>
    <w:rsid w:val="009873E5"/>
    <w:rsid w:val="00987999"/>
    <w:rsid w:val="00987B16"/>
    <w:rsid w:val="00987B76"/>
    <w:rsid w:val="00987E3B"/>
    <w:rsid w:val="00990B4A"/>
    <w:rsid w:val="00990C8E"/>
    <w:rsid w:val="00991058"/>
    <w:rsid w:val="0099167D"/>
    <w:rsid w:val="009918BC"/>
    <w:rsid w:val="00991D8F"/>
    <w:rsid w:val="009927CF"/>
    <w:rsid w:val="00992EC7"/>
    <w:rsid w:val="00992EDC"/>
    <w:rsid w:val="00993140"/>
    <w:rsid w:val="00993CA6"/>
    <w:rsid w:val="0099415F"/>
    <w:rsid w:val="0099421C"/>
    <w:rsid w:val="00994251"/>
    <w:rsid w:val="009942E2"/>
    <w:rsid w:val="00994481"/>
    <w:rsid w:val="00994A64"/>
    <w:rsid w:val="00995134"/>
    <w:rsid w:val="009957AE"/>
    <w:rsid w:val="00995D1F"/>
    <w:rsid w:val="00995E6C"/>
    <w:rsid w:val="009961F4"/>
    <w:rsid w:val="00996301"/>
    <w:rsid w:val="009967CF"/>
    <w:rsid w:val="00996A05"/>
    <w:rsid w:val="00996B6E"/>
    <w:rsid w:val="00996C35"/>
    <w:rsid w:val="009973DF"/>
    <w:rsid w:val="009978DA"/>
    <w:rsid w:val="00997934"/>
    <w:rsid w:val="009A0D75"/>
    <w:rsid w:val="009A17CB"/>
    <w:rsid w:val="009A1CC2"/>
    <w:rsid w:val="009A2E46"/>
    <w:rsid w:val="009A2F1D"/>
    <w:rsid w:val="009A3323"/>
    <w:rsid w:val="009A3AA0"/>
    <w:rsid w:val="009A3FD7"/>
    <w:rsid w:val="009A433F"/>
    <w:rsid w:val="009A4510"/>
    <w:rsid w:val="009A4D71"/>
    <w:rsid w:val="009A527A"/>
    <w:rsid w:val="009A596C"/>
    <w:rsid w:val="009A5AE2"/>
    <w:rsid w:val="009A6328"/>
    <w:rsid w:val="009A69C7"/>
    <w:rsid w:val="009A6A06"/>
    <w:rsid w:val="009B0B95"/>
    <w:rsid w:val="009B0DC6"/>
    <w:rsid w:val="009B1F77"/>
    <w:rsid w:val="009B2FBB"/>
    <w:rsid w:val="009B2FCD"/>
    <w:rsid w:val="009B32E7"/>
    <w:rsid w:val="009B36C4"/>
    <w:rsid w:val="009B3752"/>
    <w:rsid w:val="009B3759"/>
    <w:rsid w:val="009B3B73"/>
    <w:rsid w:val="009B4AB4"/>
    <w:rsid w:val="009B4D27"/>
    <w:rsid w:val="009B4FDC"/>
    <w:rsid w:val="009B5A60"/>
    <w:rsid w:val="009B5C41"/>
    <w:rsid w:val="009B5F61"/>
    <w:rsid w:val="009B602F"/>
    <w:rsid w:val="009B7126"/>
    <w:rsid w:val="009B7E13"/>
    <w:rsid w:val="009B7FE3"/>
    <w:rsid w:val="009C05C0"/>
    <w:rsid w:val="009C0ECA"/>
    <w:rsid w:val="009C1AEB"/>
    <w:rsid w:val="009C1ED6"/>
    <w:rsid w:val="009C2CE6"/>
    <w:rsid w:val="009C2DEF"/>
    <w:rsid w:val="009C2E1E"/>
    <w:rsid w:val="009C2EBA"/>
    <w:rsid w:val="009C3731"/>
    <w:rsid w:val="009C3CB5"/>
    <w:rsid w:val="009C4EE4"/>
    <w:rsid w:val="009C55CF"/>
    <w:rsid w:val="009C56DC"/>
    <w:rsid w:val="009C5710"/>
    <w:rsid w:val="009C57B1"/>
    <w:rsid w:val="009C67C5"/>
    <w:rsid w:val="009C6855"/>
    <w:rsid w:val="009C6AEF"/>
    <w:rsid w:val="009C73ED"/>
    <w:rsid w:val="009C7967"/>
    <w:rsid w:val="009D083F"/>
    <w:rsid w:val="009D0852"/>
    <w:rsid w:val="009D0A28"/>
    <w:rsid w:val="009D1132"/>
    <w:rsid w:val="009D11FC"/>
    <w:rsid w:val="009D1285"/>
    <w:rsid w:val="009D1321"/>
    <w:rsid w:val="009D13D2"/>
    <w:rsid w:val="009D19EB"/>
    <w:rsid w:val="009D1ADB"/>
    <w:rsid w:val="009D244B"/>
    <w:rsid w:val="009D2B61"/>
    <w:rsid w:val="009D3AAF"/>
    <w:rsid w:val="009D436C"/>
    <w:rsid w:val="009D4FC7"/>
    <w:rsid w:val="009D53F8"/>
    <w:rsid w:val="009D5581"/>
    <w:rsid w:val="009D5CD4"/>
    <w:rsid w:val="009D5E14"/>
    <w:rsid w:val="009D5FB5"/>
    <w:rsid w:val="009D64E6"/>
    <w:rsid w:val="009D680E"/>
    <w:rsid w:val="009D7F00"/>
    <w:rsid w:val="009D7F94"/>
    <w:rsid w:val="009E0604"/>
    <w:rsid w:val="009E06E9"/>
    <w:rsid w:val="009E107B"/>
    <w:rsid w:val="009E1669"/>
    <w:rsid w:val="009E1BE8"/>
    <w:rsid w:val="009E1CA1"/>
    <w:rsid w:val="009E1E94"/>
    <w:rsid w:val="009E2531"/>
    <w:rsid w:val="009E2C0F"/>
    <w:rsid w:val="009E2E9D"/>
    <w:rsid w:val="009E323A"/>
    <w:rsid w:val="009E3501"/>
    <w:rsid w:val="009E3B27"/>
    <w:rsid w:val="009E3EDF"/>
    <w:rsid w:val="009E414C"/>
    <w:rsid w:val="009E421B"/>
    <w:rsid w:val="009E42AC"/>
    <w:rsid w:val="009E4765"/>
    <w:rsid w:val="009E55D8"/>
    <w:rsid w:val="009E5866"/>
    <w:rsid w:val="009E63FA"/>
    <w:rsid w:val="009E6854"/>
    <w:rsid w:val="009E6DFF"/>
    <w:rsid w:val="009E77B3"/>
    <w:rsid w:val="009E7FEF"/>
    <w:rsid w:val="009F0896"/>
    <w:rsid w:val="009F09A8"/>
    <w:rsid w:val="009F0C37"/>
    <w:rsid w:val="009F0D83"/>
    <w:rsid w:val="009F11A7"/>
    <w:rsid w:val="009F1A0C"/>
    <w:rsid w:val="009F1D08"/>
    <w:rsid w:val="009F22A3"/>
    <w:rsid w:val="009F37ED"/>
    <w:rsid w:val="009F3AA8"/>
    <w:rsid w:val="009F3C74"/>
    <w:rsid w:val="009F4DD0"/>
    <w:rsid w:val="009F5296"/>
    <w:rsid w:val="009F566F"/>
    <w:rsid w:val="009F591F"/>
    <w:rsid w:val="009F5D35"/>
    <w:rsid w:val="009F600E"/>
    <w:rsid w:val="009F683E"/>
    <w:rsid w:val="009F6C1A"/>
    <w:rsid w:val="009F710A"/>
    <w:rsid w:val="009F7214"/>
    <w:rsid w:val="009F77AB"/>
    <w:rsid w:val="009F7810"/>
    <w:rsid w:val="009F7F3A"/>
    <w:rsid w:val="00A000F6"/>
    <w:rsid w:val="00A00A58"/>
    <w:rsid w:val="00A00B35"/>
    <w:rsid w:val="00A00BA2"/>
    <w:rsid w:val="00A01F66"/>
    <w:rsid w:val="00A0200D"/>
    <w:rsid w:val="00A0202E"/>
    <w:rsid w:val="00A021D6"/>
    <w:rsid w:val="00A02722"/>
    <w:rsid w:val="00A02790"/>
    <w:rsid w:val="00A02D78"/>
    <w:rsid w:val="00A03032"/>
    <w:rsid w:val="00A03332"/>
    <w:rsid w:val="00A0407F"/>
    <w:rsid w:val="00A05116"/>
    <w:rsid w:val="00A05220"/>
    <w:rsid w:val="00A05534"/>
    <w:rsid w:val="00A05A4D"/>
    <w:rsid w:val="00A062FE"/>
    <w:rsid w:val="00A0656F"/>
    <w:rsid w:val="00A06B61"/>
    <w:rsid w:val="00A07457"/>
    <w:rsid w:val="00A0791B"/>
    <w:rsid w:val="00A079E0"/>
    <w:rsid w:val="00A07C89"/>
    <w:rsid w:val="00A07CB4"/>
    <w:rsid w:val="00A07FFA"/>
    <w:rsid w:val="00A1010F"/>
    <w:rsid w:val="00A10440"/>
    <w:rsid w:val="00A1094B"/>
    <w:rsid w:val="00A11011"/>
    <w:rsid w:val="00A114DB"/>
    <w:rsid w:val="00A11B00"/>
    <w:rsid w:val="00A12424"/>
    <w:rsid w:val="00A1274F"/>
    <w:rsid w:val="00A12D3A"/>
    <w:rsid w:val="00A138AB"/>
    <w:rsid w:val="00A14065"/>
    <w:rsid w:val="00A14624"/>
    <w:rsid w:val="00A148C6"/>
    <w:rsid w:val="00A15746"/>
    <w:rsid w:val="00A15CCF"/>
    <w:rsid w:val="00A16A74"/>
    <w:rsid w:val="00A1706F"/>
    <w:rsid w:val="00A202AA"/>
    <w:rsid w:val="00A202FE"/>
    <w:rsid w:val="00A20310"/>
    <w:rsid w:val="00A203F4"/>
    <w:rsid w:val="00A20795"/>
    <w:rsid w:val="00A20E6C"/>
    <w:rsid w:val="00A212CA"/>
    <w:rsid w:val="00A215F7"/>
    <w:rsid w:val="00A2192F"/>
    <w:rsid w:val="00A21BF5"/>
    <w:rsid w:val="00A22027"/>
    <w:rsid w:val="00A226AB"/>
    <w:rsid w:val="00A226DE"/>
    <w:rsid w:val="00A2279A"/>
    <w:rsid w:val="00A231EB"/>
    <w:rsid w:val="00A23561"/>
    <w:rsid w:val="00A2368C"/>
    <w:rsid w:val="00A23E37"/>
    <w:rsid w:val="00A24029"/>
    <w:rsid w:val="00A243F0"/>
    <w:rsid w:val="00A24938"/>
    <w:rsid w:val="00A24C64"/>
    <w:rsid w:val="00A2586B"/>
    <w:rsid w:val="00A258A6"/>
    <w:rsid w:val="00A25A1E"/>
    <w:rsid w:val="00A26185"/>
    <w:rsid w:val="00A26A76"/>
    <w:rsid w:val="00A26CBB"/>
    <w:rsid w:val="00A26DE5"/>
    <w:rsid w:val="00A27401"/>
    <w:rsid w:val="00A276BA"/>
    <w:rsid w:val="00A303DF"/>
    <w:rsid w:val="00A31162"/>
    <w:rsid w:val="00A314E6"/>
    <w:rsid w:val="00A329E3"/>
    <w:rsid w:val="00A331CA"/>
    <w:rsid w:val="00A34A09"/>
    <w:rsid w:val="00A34F13"/>
    <w:rsid w:val="00A35D63"/>
    <w:rsid w:val="00A35D84"/>
    <w:rsid w:val="00A361D6"/>
    <w:rsid w:val="00A362C4"/>
    <w:rsid w:val="00A40559"/>
    <w:rsid w:val="00A4078B"/>
    <w:rsid w:val="00A40EC0"/>
    <w:rsid w:val="00A41054"/>
    <w:rsid w:val="00A410C8"/>
    <w:rsid w:val="00A4118E"/>
    <w:rsid w:val="00A4187A"/>
    <w:rsid w:val="00A42679"/>
    <w:rsid w:val="00A43696"/>
    <w:rsid w:val="00A43F1E"/>
    <w:rsid w:val="00A44656"/>
    <w:rsid w:val="00A44749"/>
    <w:rsid w:val="00A4475C"/>
    <w:rsid w:val="00A44938"/>
    <w:rsid w:val="00A454A1"/>
    <w:rsid w:val="00A456CE"/>
    <w:rsid w:val="00A458C0"/>
    <w:rsid w:val="00A459C6"/>
    <w:rsid w:val="00A45A0B"/>
    <w:rsid w:val="00A45E5D"/>
    <w:rsid w:val="00A467BF"/>
    <w:rsid w:val="00A46A2D"/>
    <w:rsid w:val="00A476E5"/>
    <w:rsid w:val="00A52493"/>
    <w:rsid w:val="00A52B12"/>
    <w:rsid w:val="00A537B7"/>
    <w:rsid w:val="00A539AE"/>
    <w:rsid w:val="00A53B4C"/>
    <w:rsid w:val="00A5409F"/>
    <w:rsid w:val="00A54493"/>
    <w:rsid w:val="00A574E0"/>
    <w:rsid w:val="00A57637"/>
    <w:rsid w:val="00A57EBE"/>
    <w:rsid w:val="00A6004D"/>
    <w:rsid w:val="00A60263"/>
    <w:rsid w:val="00A606EE"/>
    <w:rsid w:val="00A60922"/>
    <w:rsid w:val="00A609E3"/>
    <w:rsid w:val="00A61B30"/>
    <w:rsid w:val="00A61E33"/>
    <w:rsid w:val="00A6217C"/>
    <w:rsid w:val="00A62294"/>
    <w:rsid w:val="00A63F20"/>
    <w:rsid w:val="00A640BB"/>
    <w:rsid w:val="00A64879"/>
    <w:rsid w:val="00A6492F"/>
    <w:rsid w:val="00A649E3"/>
    <w:rsid w:val="00A64AED"/>
    <w:rsid w:val="00A64C25"/>
    <w:rsid w:val="00A65DA5"/>
    <w:rsid w:val="00A65DF2"/>
    <w:rsid w:val="00A65F71"/>
    <w:rsid w:val="00A67ACF"/>
    <w:rsid w:val="00A67D00"/>
    <w:rsid w:val="00A7020F"/>
    <w:rsid w:val="00A711EE"/>
    <w:rsid w:val="00A73169"/>
    <w:rsid w:val="00A74862"/>
    <w:rsid w:val="00A748CB"/>
    <w:rsid w:val="00A751D8"/>
    <w:rsid w:val="00A75248"/>
    <w:rsid w:val="00A752EF"/>
    <w:rsid w:val="00A757DD"/>
    <w:rsid w:val="00A75C5B"/>
    <w:rsid w:val="00A764CD"/>
    <w:rsid w:val="00A76D4F"/>
    <w:rsid w:val="00A773F3"/>
    <w:rsid w:val="00A77679"/>
    <w:rsid w:val="00A80374"/>
    <w:rsid w:val="00A80541"/>
    <w:rsid w:val="00A808A4"/>
    <w:rsid w:val="00A80DF2"/>
    <w:rsid w:val="00A80E93"/>
    <w:rsid w:val="00A813FA"/>
    <w:rsid w:val="00A81C5C"/>
    <w:rsid w:val="00A81D5D"/>
    <w:rsid w:val="00A81FDD"/>
    <w:rsid w:val="00A8221B"/>
    <w:rsid w:val="00A82498"/>
    <w:rsid w:val="00A827B5"/>
    <w:rsid w:val="00A82F0B"/>
    <w:rsid w:val="00A82FE7"/>
    <w:rsid w:val="00A8398A"/>
    <w:rsid w:val="00A83C3F"/>
    <w:rsid w:val="00A84B5F"/>
    <w:rsid w:val="00A84CAA"/>
    <w:rsid w:val="00A85042"/>
    <w:rsid w:val="00A8507A"/>
    <w:rsid w:val="00A850FC"/>
    <w:rsid w:val="00A854DC"/>
    <w:rsid w:val="00A8573F"/>
    <w:rsid w:val="00A85A3D"/>
    <w:rsid w:val="00A85B38"/>
    <w:rsid w:val="00A86376"/>
    <w:rsid w:val="00A86F3F"/>
    <w:rsid w:val="00A871AF"/>
    <w:rsid w:val="00A879A2"/>
    <w:rsid w:val="00A90229"/>
    <w:rsid w:val="00A902BE"/>
    <w:rsid w:val="00A908E2"/>
    <w:rsid w:val="00A90BC5"/>
    <w:rsid w:val="00A91807"/>
    <w:rsid w:val="00A91CC8"/>
    <w:rsid w:val="00A91F73"/>
    <w:rsid w:val="00A92315"/>
    <w:rsid w:val="00A925A2"/>
    <w:rsid w:val="00A92A65"/>
    <w:rsid w:val="00A92B24"/>
    <w:rsid w:val="00A92BA3"/>
    <w:rsid w:val="00A92DD9"/>
    <w:rsid w:val="00A932D9"/>
    <w:rsid w:val="00A93413"/>
    <w:rsid w:val="00A9381B"/>
    <w:rsid w:val="00A93C9B"/>
    <w:rsid w:val="00A9400F"/>
    <w:rsid w:val="00A9412C"/>
    <w:rsid w:val="00A945B4"/>
    <w:rsid w:val="00A94C37"/>
    <w:rsid w:val="00A94FA4"/>
    <w:rsid w:val="00A950AA"/>
    <w:rsid w:val="00A959A4"/>
    <w:rsid w:val="00A95D14"/>
    <w:rsid w:val="00A96513"/>
    <w:rsid w:val="00A96DC8"/>
    <w:rsid w:val="00AA0546"/>
    <w:rsid w:val="00AA0B46"/>
    <w:rsid w:val="00AA18DA"/>
    <w:rsid w:val="00AA19FA"/>
    <w:rsid w:val="00AA1C44"/>
    <w:rsid w:val="00AA1DA1"/>
    <w:rsid w:val="00AA20DD"/>
    <w:rsid w:val="00AA24E3"/>
    <w:rsid w:val="00AA2B6D"/>
    <w:rsid w:val="00AA2C3C"/>
    <w:rsid w:val="00AA2DC8"/>
    <w:rsid w:val="00AA2F15"/>
    <w:rsid w:val="00AA32A6"/>
    <w:rsid w:val="00AA337F"/>
    <w:rsid w:val="00AA37D2"/>
    <w:rsid w:val="00AA3AA2"/>
    <w:rsid w:val="00AA3EC0"/>
    <w:rsid w:val="00AA409D"/>
    <w:rsid w:val="00AA4996"/>
    <w:rsid w:val="00AA5258"/>
    <w:rsid w:val="00AA54E7"/>
    <w:rsid w:val="00AA59DE"/>
    <w:rsid w:val="00AA5DAC"/>
    <w:rsid w:val="00AA6259"/>
    <w:rsid w:val="00AA65AA"/>
    <w:rsid w:val="00AA66B9"/>
    <w:rsid w:val="00AA6956"/>
    <w:rsid w:val="00AA6CE8"/>
    <w:rsid w:val="00AA6EB6"/>
    <w:rsid w:val="00AA6FB6"/>
    <w:rsid w:val="00AA7DAA"/>
    <w:rsid w:val="00AB0197"/>
    <w:rsid w:val="00AB0AC3"/>
    <w:rsid w:val="00AB1331"/>
    <w:rsid w:val="00AB176E"/>
    <w:rsid w:val="00AB17DA"/>
    <w:rsid w:val="00AB1E7E"/>
    <w:rsid w:val="00AB25F0"/>
    <w:rsid w:val="00AB2CFC"/>
    <w:rsid w:val="00AB3039"/>
    <w:rsid w:val="00AB3474"/>
    <w:rsid w:val="00AB3BEA"/>
    <w:rsid w:val="00AB3CE6"/>
    <w:rsid w:val="00AB3EFB"/>
    <w:rsid w:val="00AB3FA1"/>
    <w:rsid w:val="00AB456F"/>
    <w:rsid w:val="00AB45C2"/>
    <w:rsid w:val="00AB52A5"/>
    <w:rsid w:val="00AB539E"/>
    <w:rsid w:val="00AB6AB5"/>
    <w:rsid w:val="00AB6FFD"/>
    <w:rsid w:val="00AB731E"/>
    <w:rsid w:val="00AB7494"/>
    <w:rsid w:val="00AB7757"/>
    <w:rsid w:val="00AB7F02"/>
    <w:rsid w:val="00AC00FB"/>
    <w:rsid w:val="00AC0594"/>
    <w:rsid w:val="00AC0842"/>
    <w:rsid w:val="00AC088B"/>
    <w:rsid w:val="00AC0CCE"/>
    <w:rsid w:val="00AC0FC2"/>
    <w:rsid w:val="00AC20C3"/>
    <w:rsid w:val="00AC227C"/>
    <w:rsid w:val="00AC268C"/>
    <w:rsid w:val="00AC27D7"/>
    <w:rsid w:val="00AC2C82"/>
    <w:rsid w:val="00AC30C9"/>
    <w:rsid w:val="00AC3838"/>
    <w:rsid w:val="00AC3B6F"/>
    <w:rsid w:val="00AC3D5F"/>
    <w:rsid w:val="00AC4899"/>
    <w:rsid w:val="00AC5002"/>
    <w:rsid w:val="00AC55E7"/>
    <w:rsid w:val="00AC5642"/>
    <w:rsid w:val="00AC5A30"/>
    <w:rsid w:val="00AC5B56"/>
    <w:rsid w:val="00AC5C83"/>
    <w:rsid w:val="00AC64A4"/>
    <w:rsid w:val="00AC68D8"/>
    <w:rsid w:val="00AC6B3A"/>
    <w:rsid w:val="00AC7010"/>
    <w:rsid w:val="00AC70C7"/>
    <w:rsid w:val="00AC7763"/>
    <w:rsid w:val="00AC77D5"/>
    <w:rsid w:val="00AC793B"/>
    <w:rsid w:val="00AC7C17"/>
    <w:rsid w:val="00AC7F7A"/>
    <w:rsid w:val="00AD03EE"/>
    <w:rsid w:val="00AD1006"/>
    <w:rsid w:val="00AD1236"/>
    <w:rsid w:val="00AD1A65"/>
    <w:rsid w:val="00AD2241"/>
    <w:rsid w:val="00AD24C8"/>
    <w:rsid w:val="00AD2506"/>
    <w:rsid w:val="00AD2653"/>
    <w:rsid w:val="00AD2987"/>
    <w:rsid w:val="00AD2D93"/>
    <w:rsid w:val="00AD2EB3"/>
    <w:rsid w:val="00AD329A"/>
    <w:rsid w:val="00AD33EC"/>
    <w:rsid w:val="00AD3548"/>
    <w:rsid w:val="00AD36C3"/>
    <w:rsid w:val="00AD37FB"/>
    <w:rsid w:val="00AD3B4E"/>
    <w:rsid w:val="00AD3C5B"/>
    <w:rsid w:val="00AD4017"/>
    <w:rsid w:val="00AD43A8"/>
    <w:rsid w:val="00AD4D58"/>
    <w:rsid w:val="00AD4F30"/>
    <w:rsid w:val="00AD4F6B"/>
    <w:rsid w:val="00AD4FA0"/>
    <w:rsid w:val="00AD5419"/>
    <w:rsid w:val="00AD5C5B"/>
    <w:rsid w:val="00AD6364"/>
    <w:rsid w:val="00AD687F"/>
    <w:rsid w:val="00AD6FAA"/>
    <w:rsid w:val="00AD71BC"/>
    <w:rsid w:val="00AD7606"/>
    <w:rsid w:val="00AD7FFB"/>
    <w:rsid w:val="00AE00F3"/>
    <w:rsid w:val="00AE017E"/>
    <w:rsid w:val="00AE0199"/>
    <w:rsid w:val="00AE02CF"/>
    <w:rsid w:val="00AE0C62"/>
    <w:rsid w:val="00AE12E6"/>
    <w:rsid w:val="00AE161D"/>
    <w:rsid w:val="00AE210A"/>
    <w:rsid w:val="00AE2383"/>
    <w:rsid w:val="00AE2461"/>
    <w:rsid w:val="00AE3416"/>
    <w:rsid w:val="00AE3533"/>
    <w:rsid w:val="00AE4092"/>
    <w:rsid w:val="00AE4595"/>
    <w:rsid w:val="00AE50CE"/>
    <w:rsid w:val="00AE5749"/>
    <w:rsid w:val="00AE5AAA"/>
    <w:rsid w:val="00AE5D8F"/>
    <w:rsid w:val="00AE7045"/>
    <w:rsid w:val="00AE773B"/>
    <w:rsid w:val="00AE7BEB"/>
    <w:rsid w:val="00AF03C7"/>
    <w:rsid w:val="00AF04D9"/>
    <w:rsid w:val="00AF1BE5"/>
    <w:rsid w:val="00AF1CD1"/>
    <w:rsid w:val="00AF1E3E"/>
    <w:rsid w:val="00AF1FA9"/>
    <w:rsid w:val="00AF24A9"/>
    <w:rsid w:val="00AF2B5F"/>
    <w:rsid w:val="00AF321E"/>
    <w:rsid w:val="00AF33F7"/>
    <w:rsid w:val="00AF36C4"/>
    <w:rsid w:val="00AF3708"/>
    <w:rsid w:val="00AF4594"/>
    <w:rsid w:val="00AF47AE"/>
    <w:rsid w:val="00AF481A"/>
    <w:rsid w:val="00AF4B79"/>
    <w:rsid w:val="00AF4ECC"/>
    <w:rsid w:val="00AF5320"/>
    <w:rsid w:val="00AF5814"/>
    <w:rsid w:val="00AF5865"/>
    <w:rsid w:val="00AF62B0"/>
    <w:rsid w:val="00AF6CC2"/>
    <w:rsid w:val="00AF6F70"/>
    <w:rsid w:val="00AF7170"/>
    <w:rsid w:val="00AF7229"/>
    <w:rsid w:val="00AF7261"/>
    <w:rsid w:val="00AF765C"/>
    <w:rsid w:val="00AF7AAB"/>
    <w:rsid w:val="00AF7EC8"/>
    <w:rsid w:val="00B00274"/>
    <w:rsid w:val="00B003F3"/>
    <w:rsid w:val="00B00573"/>
    <w:rsid w:val="00B01264"/>
    <w:rsid w:val="00B01353"/>
    <w:rsid w:val="00B01B04"/>
    <w:rsid w:val="00B01BAA"/>
    <w:rsid w:val="00B02054"/>
    <w:rsid w:val="00B02098"/>
    <w:rsid w:val="00B03731"/>
    <w:rsid w:val="00B03BCF"/>
    <w:rsid w:val="00B03E2D"/>
    <w:rsid w:val="00B03E3A"/>
    <w:rsid w:val="00B03E7E"/>
    <w:rsid w:val="00B04292"/>
    <w:rsid w:val="00B0452F"/>
    <w:rsid w:val="00B04A91"/>
    <w:rsid w:val="00B05117"/>
    <w:rsid w:val="00B05445"/>
    <w:rsid w:val="00B0555D"/>
    <w:rsid w:val="00B0596C"/>
    <w:rsid w:val="00B05996"/>
    <w:rsid w:val="00B062B3"/>
    <w:rsid w:val="00B0672E"/>
    <w:rsid w:val="00B068E9"/>
    <w:rsid w:val="00B0704B"/>
    <w:rsid w:val="00B07A6B"/>
    <w:rsid w:val="00B07FCC"/>
    <w:rsid w:val="00B10ACD"/>
    <w:rsid w:val="00B10E57"/>
    <w:rsid w:val="00B10E7B"/>
    <w:rsid w:val="00B10F33"/>
    <w:rsid w:val="00B119D6"/>
    <w:rsid w:val="00B11A65"/>
    <w:rsid w:val="00B1242B"/>
    <w:rsid w:val="00B127D7"/>
    <w:rsid w:val="00B12C4A"/>
    <w:rsid w:val="00B12E7A"/>
    <w:rsid w:val="00B1338D"/>
    <w:rsid w:val="00B14354"/>
    <w:rsid w:val="00B144A0"/>
    <w:rsid w:val="00B145D3"/>
    <w:rsid w:val="00B146AD"/>
    <w:rsid w:val="00B14C08"/>
    <w:rsid w:val="00B14C5A"/>
    <w:rsid w:val="00B14F21"/>
    <w:rsid w:val="00B1537D"/>
    <w:rsid w:val="00B159BB"/>
    <w:rsid w:val="00B15CFF"/>
    <w:rsid w:val="00B16206"/>
    <w:rsid w:val="00B1635A"/>
    <w:rsid w:val="00B16AA2"/>
    <w:rsid w:val="00B16F97"/>
    <w:rsid w:val="00B16FBC"/>
    <w:rsid w:val="00B171B3"/>
    <w:rsid w:val="00B17D21"/>
    <w:rsid w:val="00B20B8B"/>
    <w:rsid w:val="00B213AA"/>
    <w:rsid w:val="00B215F3"/>
    <w:rsid w:val="00B21D00"/>
    <w:rsid w:val="00B21E52"/>
    <w:rsid w:val="00B21F18"/>
    <w:rsid w:val="00B2261F"/>
    <w:rsid w:val="00B22B4F"/>
    <w:rsid w:val="00B22CCE"/>
    <w:rsid w:val="00B22E5B"/>
    <w:rsid w:val="00B23413"/>
    <w:rsid w:val="00B235F3"/>
    <w:rsid w:val="00B23DD0"/>
    <w:rsid w:val="00B24444"/>
    <w:rsid w:val="00B246D9"/>
    <w:rsid w:val="00B24CC2"/>
    <w:rsid w:val="00B255C4"/>
    <w:rsid w:val="00B25898"/>
    <w:rsid w:val="00B258F2"/>
    <w:rsid w:val="00B25C03"/>
    <w:rsid w:val="00B25EF5"/>
    <w:rsid w:val="00B267F4"/>
    <w:rsid w:val="00B26AD5"/>
    <w:rsid w:val="00B26BB7"/>
    <w:rsid w:val="00B26E44"/>
    <w:rsid w:val="00B26F67"/>
    <w:rsid w:val="00B26FBA"/>
    <w:rsid w:val="00B271D6"/>
    <w:rsid w:val="00B27731"/>
    <w:rsid w:val="00B27C47"/>
    <w:rsid w:val="00B27E5E"/>
    <w:rsid w:val="00B30024"/>
    <w:rsid w:val="00B3050E"/>
    <w:rsid w:val="00B305C5"/>
    <w:rsid w:val="00B30BC3"/>
    <w:rsid w:val="00B30C47"/>
    <w:rsid w:val="00B30D6C"/>
    <w:rsid w:val="00B31061"/>
    <w:rsid w:val="00B317E8"/>
    <w:rsid w:val="00B31908"/>
    <w:rsid w:val="00B320CD"/>
    <w:rsid w:val="00B32148"/>
    <w:rsid w:val="00B32345"/>
    <w:rsid w:val="00B3234F"/>
    <w:rsid w:val="00B3236B"/>
    <w:rsid w:val="00B33FD2"/>
    <w:rsid w:val="00B3421E"/>
    <w:rsid w:val="00B34696"/>
    <w:rsid w:val="00B34ACE"/>
    <w:rsid w:val="00B34E4A"/>
    <w:rsid w:val="00B34F96"/>
    <w:rsid w:val="00B351A0"/>
    <w:rsid w:val="00B35B53"/>
    <w:rsid w:val="00B36103"/>
    <w:rsid w:val="00B36321"/>
    <w:rsid w:val="00B36359"/>
    <w:rsid w:val="00B3640B"/>
    <w:rsid w:val="00B36433"/>
    <w:rsid w:val="00B364F6"/>
    <w:rsid w:val="00B3667B"/>
    <w:rsid w:val="00B36E13"/>
    <w:rsid w:val="00B37099"/>
    <w:rsid w:val="00B370CF"/>
    <w:rsid w:val="00B3757D"/>
    <w:rsid w:val="00B37DB8"/>
    <w:rsid w:val="00B40384"/>
    <w:rsid w:val="00B40D27"/>
    <w:rsid w:val="00B421F9"/>
    <w:rsid w:val="00B4263C"/>
    <w:rsid w:val="00B42AE2"/>
    <w:rsid w:val="00B42B0C"/>
    <w:rsid w:val="00B43046"/>
    <w:rsid w:val="00B4362C"/>
    <w:rsid w:val="00B4404A"/>
    <w:rsid w:val="00B445C3"/>
    <w:rsid w:val="00B447A4"/>
    <w:rsid w:val="00B44976"/>
    <w:rsid w:val="00B44A4C"/>
    <w:rsid w:val="00B45B44"/>
    <w:rsid w:val="00B4681B"/>
    <w:rsid w:val="00B47A91"/>
    <w:rsid w:val="00B47BF3"/>
    <w:rsid w:val="00B5011B"/>
    <w:rsid w:val="00B5048C"/>
    <w:rsid w:val="00B50767"/>
    <w:rsid w:val="00B50774"/>
    <w:rsid w:val="00B507D5"/>
    <w:rsid w:val="00B508C1"/>
    <w:rsid w:val="00B50B99"/>
    <w:rsid w:val="00B51480"/>
    <w:rsid w:val="00B5186D"/>
    <w:rsid w:val="00B51EB4"/>
    <w:rsid w:val="00B5238D"/>
    <w:rsid w:val="00B52ABB"/>
    <w:rsid w:val="00B53012"/>
    <w:rsid w:val="00B530CA"/>
    <w:rsid w:val="00B5378F"/>
    <w:rsid w:val="00B53CF2"/>
    <w:rsid w:val="00B53D56"/>
    <w:rsid w:val="00B54AA6"/>
    <w:rsid w:val="00B54B98"/>
    <w:rsid w:val="00B54D9B"/>
    <w:rsid w:val="00B551A9"/>
    <w:rsid w:val="00B551D8"/>
    <w:rsid w:val="00B5528B"/>
    <w:rsid w:val="00B55297"/>
    <w:rsid w:val="00B55394"/>
    <w:rsid w:val="00B562E6"/>
    <w:rsid w:val="00B56DA9"/>
    <w:rsid w:val="00B570FB"/>
    <w:rsid w:val="00B57D4F"/>
    <w:rsid w:val="00B57F7A"/>
    <w:rsid w:val="00B601A3"/>
    <w:rsid w:val="00B60926"/>
    <w:rsid w:val="00B60BDB"/>
    <w:rsid w:val="00B60F69"/>
    <w:rsid w:val="00B61524"/>
    <w:rsid w:val="00B61D8F"/>
    <w:rsid w:val="00B61F4A"/>
    <w:rsid w:val="00B6264E"/>
    <w:rsid w:val="00B62B92"/>
    <w:rsid w:val="00B62BC2"/>
    <w:rsid w:val="00B62BCF"/>
    <w:rsid w:val="00B62F99"/>
    <w:rsid w:val="00B631E0"/>
    <w:rsid w:val="00B6361A"/>
    <w:rsid w:val="00B642C2"/>
    <w:rsid w:val="00B647AB"/>
    <w:rsid w:val="00B65079"/>
    <w:rsid w:val="00B65092"/>
    <w:rsid w:val="00B6593C"/>
    <w:rsid w:val="00B65B77"/>
    <w:rsid w:val="00B65EBC"/>
    <w:rsid w:val="00B660B9"/>
    <w:rsid w:val="00B66139"/>
    <w:rsid w:val="00B664FE"/>
    <w:rsid w:val="00B66A95"/>
    <w:rsid w:val="00B66B2E"/>
    <w:rsid w:val="00B66DB6"/>
    <w:rsid w:val="00B670A4"/>
    <w:rsid w:val="00B6715C"/>
    <w:rsid w:val="00B674E2"/>
    <w:rsid w:val="00B67CDF"/>
    <w:rsid w:val="00B707EB"/>
    <w:rsid w:val="00B70BF6"/>
    <w:rsid w:val="00B713FD"/>
    <w:rsid w:val="00B71466"/>
    <w:rsid w:val="00B71D41"/>
    <w:rsid w:val="00B726F2"/>
    <w:rsid w:val="00B72A1D"/>
    <w:rsid w:val="00B72BB5"/>
    <w:rsid w:val="00B72E96"/>
    <w:rsid w:val="00B730EA"/>
    <w:rsid w:val="00B733AC"/>
    <w:rsid w:val="00B73F69"/>
    <w:rsid w:val="00B74FA0"/>
    <w:rsid w:val="00B75061"/>
    <w:rsid w:val="00B75690"/>
    <w:rsid w:val="00B756EE"/>
    <w:rsid w:val="00B75855"/>
    <w:rsid w:val="00B75999"/>
    <w:rsid w:val="00B7606B"/>
    <w:rsid w:val="00B763E5"/>
    <w:rsid w:val="00B76528"/>
    <w:rsid w:val="00B7680B"/>
    <w:rsid w:val="00B76BFD"/>
    <w:rsid w:val="00B76CFD"/>
    <w:rsid w:val="00B77313"/>
    <w:rsid w:val="00B77474"/>
    <w:rsid w:val="00B77957"/>
    <w:rsid w:val="00B77B1F"/>
    <w:rsid w:val="00B77D31"/>
    <w:rsid w:val="00B77D42"/>
    <w:rsid w:val="00B8021C"/>
    <w:rsid w:val="00B8035D"/>
    <w:rsid w:val="00B809BF"/>
    <w:rsid w:val="00B80BCD"/>
    <w:rsid w:val="00B80C90"/>
    <w:rsid w:val="00B811D8"/>
    <w:rsid w:val="00B815F1"/>
    <w:rsid w:val="00B81647"/>
    <w:rsid w:val="00B81752"/>
    <w:rsid w:val="00B8175A"/>
    <w:rsid w:val="00B81872"/>
    <w:rsid w:val="00B81FC8"/>
    <w:rsid w:val="00B82547"/>
    <w:rsid w:val="00B8257D"/>
    <w:rsid w:val="00B8277F"/>
    <w:rsid w:val="00B8291F"/>
    <w:rsid w:val="00B82CE4"/>
    <w:rsid w:val="00B82FB1"/>
    <w:rsid w:val="00B834F8"/>
    <w:rsid w:val="00B8370F"/>
    <w:rsid w:val="00B83847"/>
    <w:rsid w:val="00B83BB8"/>
    <w:rsid w:val="00B83DC1"/>
    <w:rsid w:val="00B83F35"/>
    <w:rsid w:val="00B83FF8"/>
    <w:rsid w:val="00B8409F"/>
    <w:rsid w:val="00B842EE"/>
    <w:rsid w:val="00B844AB"/>
    <w:rsid w:val="00B84761"/>
    <w:rsid w:val="00B84845"/>
    <w:rsid w:val="00B8528F"/>
    <w:rsid w:val="00B86149"/>
    <w:rsid w:val="00B867C3"/>
    <w:rsid w:val="00B86A10"/>
    <w:rsid w:val="00B86A77"/>
    <w:rsid w:val="00B86BBF"/>
    <w:rsid w:val="00B87DE0"/>
    <w:rsid w:val="00B87EBD"/>
    <w:rsid w:val="00B901AA"/>
    <w:rsid w:val="00B9125A"/>
    <w:rsid w:val="00B91341"/>
    <w:rsid w:val="00B91706"/>
    <w:rsid w:val="00B91AC1"/>
    <w:rsid w:val="00B91BD2"/>
    <w:rsid w:val="00B91EEC"/>
    <w:rsid w:val="00B9311A"/>
    <w:rsid w:val="00B9343C"/>
    <w:rsid w:val="00B93656"/>
    <w:rsid w:val="00B93A58"/>
    <w:rsid w:val="00B93EE1"/>
    <w:rsid w:val="00B948EE"/>
    <w:rsid w:val="00B950E4"/>
    <w:rsid w:val="00B952BA"/>
    <w:rsid w:val="00B95CE5"/>
    <w:rsid w:val="00B95D6E"/>
    <w:rsid w:val="00B95EB8"/>
    <w:rsid w:val="00B96627"/>
    <w:rsid w:val="00B96695"/>
    <w:rsid w:val="00B96882"/>
    <w:rsid w:val="00B96D73"/>
    <w:rsid w:val="00B97780"/>
    <w:rsid w:val="00B978FB"/>
    <w:rsid w:val="00B97997"/>
    <w:rsid w:val="00B97E4E"/>
    <w:rsid w:val="00BA0E01"/>
    <w:rsid w:val="00BA1F9D"/>
    <w:rsid w:val="00BA384C"/>
    <w:rsid w:val="00BA457B"/>
    <w:rsid w:val="00BA4932"/>
    <w:rsid w:val="00BA4ABE"/>
    <w:rsid w:val="00BA4FFE"/>
    <w:rsid w:val="00BA52A7"/>
    <w:rsid w:val="00BA54C6"/>
    <w:rsid w:val="00BA592B"/>
    <w:rsid w:val="00BA5A81"/>
    <w:rsid w:val="00BA5AE0"/>
    <w:rsid w:val="00BA5B56"/>
    <w:rsid w:val="00BA69CB"/>
    <w:rsid w:val="00BA6EAB"/>
    <w:rsid w:val="00BA6EE0"/>
    <w:rsid w:val="00BA6F0D"/>
    <w:rsid w:val="00BA7080"/>
    <w:rsid w:val="00BA74C5"/>
    <w:rsid w:val="00BA7AA6"/>
    <w:rsid w:val="00BB0391"/>
    <w:rsid w:val="00BB0416"/>
    <w:rsid w:val="00BB05C7"/>
    <w:rsid w:val="00BB0C47"/>
    <w:rsid w:val="00BB0CF8"/>
    <w:rsid w:val="00BB2581"/>
    <w:rsid w:val="00BB2691"/>
    <w:rsid w:val="00BB2B60"/>
    <w:rsid w:val="00BB33F7"/>
    <w:rsid w:val="00BB3929"/>
    <w:rsid w:val="00BB4B54"/>
    <w:rsid w:val="00BB4BB5"/>
    <w:rsid w:val="00BB55C4"/>
    <w:rsid w:val="00BB584A"/>
    <w:rsid w:val="00BB5F40"/>
    <w:rsid w:val="00BB6565"/>
    <w:rsid w:val="00BB6692"/>
    <w:rsid w:val="00BB73D1"/>
    <w:rsid w:val="00BC0A50"/>
    <w:rsid w:val="00BC130D"/>
    <w:rsid w:val="00BC17C6"/>
    <w:rsid w:val="00BC1905"/>
    <w:rsid w:val="00BC239D"/>
    <w:rsid w:val="00BC2D20"/>
    <w:rsid w:val="00BC2E0A"/>
    <w:rsid w:val="00BC2F7C"/>
    <w:rsid w:val="00BC371C"/>
    <w:rsid w:val="00BC3761"/>
    <w:rsid w:val="00BC492C"/>
    <w:rsid w:val="00BC4D7F"/>
    <w:rsid w:val="00BC5042"/>
    <w:rsid w:val="00BC5183"/>
    <w:rsid w:val="00BC5459"/>
    <w:rsid w:val="00BC5930"/>
    <w:rsid w:val="00BC5C8E"/>
    <w:rsid w:val="00BC6CD9"/>
    <w:rsid w:val="00BC6E45"/>
    <w:rsid w:val="00BC72E7"/>
    <w:rsid w:val="00BC7458"/>
    <w:rsid w:val="00BC7957"/>
    <w:rsid w:val="00BC7E12"/>
    <w:rsid w:val="00BD07DE"/>
    <w:rsid w:val="00BD0DF6"/>
    <w:rsid w:val="00BD0EA6"/>
    <w:rsid w:val="00BD1619"/>
    <w:rsid w:val="00BD1967"/>
    <w:rsid w:val="00BD1C35"/>
    <w:rsid w:val="00BD1F56"/>
    <w:rsid w:val="00BD2102"/>
    <w:rsid w:val="00BD260D"/>
    <w:rsid w:val="00BD2B67"/>
    <w:rsid w:val="00BD2E79"/>
    <w:rsid w:val="00BD2F9D"/>
    <w:rsid w:val="00BD3718"/>
    <w:rsid w:val="00BD3B90"/>
    <w:rsid w:val="00BD4120"/>
    <w:rsid w:val="00BD4F64"/>
    <w:rsid w:val="00BD5212"/>
    <w:rsid w:val="00BD52A1"/>
    <w:rsid w:val="00BD5430"/>
    <w:rsid w:val="00BD5914"/>
    <w:rsid w:val="00BD5EC0"/>
    <w:rsid w:val="00BD77BD"/>
    <w:rsid w:val="00BD7AC6"/>
    <w:rsid w:val="00BE034B"/>
    <w:rsid w:val="00BE061C"/>
    <w:rsid w:val="00BE0858"/>
    <w:rsid w:val="00BE148B"/>
    <w:rsid w:val="00BE27CA"/>
    <w:rsid w:val="00BE280B"/>
    <w:rsid w:val="00BE38B8"/>
    <w:rsid w:val="00BE3A46"/>
    <w:rsid w:val="00BE3B52"/>
    <w:rsid w:val="00BE3B9C"/>
    <w:rsid w:val="00BE51F4"/>
    <w:rsid w:val="00BE59FC"/>
    <w:rsid w:val="00BE5EE7"/>
    <w:rsid w:val="00BE5F15"/>
    <w:rsid w:val="00BE6EFC"/>
    <w:rsid w:val="00BE734C"/>
    <w:rsid w:val="00BE7B7C"/>
    <w:rsid w:val="00BE7D41"/>
    <w:rsid w:val="00BE7DC1"/>
    <w:rsid w:val="00BF007E"/>
    <w:rsid w:val="00BF06D1"/>
    <w:rsid w:val="00BF0921"/>
    <w:rsid w:val="00BF1483"/>
    <w:rsid w:val="00BF14EC"/>
    <w:rsid w:val="00BF15F4"/>
    <w:rsid w:val="00BF160F"/>
    <w:rsid w:val="00BF1C28"/>
    <w:rsid w:val="00BF2093"/>
    <w:rsid w:val="00BF26C9"/>
    <w:rsid w:val="00BF3701"/>
    <w:rsid w:val="00BF3B6D"/>
    <w:rsid w:val="00BF42DD"/>
    <w:rsid w:val="00BF479A"/>
    <w:rsid w:val="00BF4831"/>
    <w:rsid w:val="00BF4981"/>
    <w:rsid w:val="00BF510C"/>
    <w:rsid w:val="00BF58F3"/>
    <w:rsid w:val="00BF5931"/>
    <w:rsid w:val="00BF5F27"/>
    <w:rsid w:val="00BF6100"/>
    <w:rsid w:val="00BF6397"/>
    <w:rsid w:val="00BF6701"/>
    <w:rsid w:val="00BF6B8A"/>
    <w:rsid w:val="00BF6D64"/>
    <w:rsid w:val="00BF6E97"/>
    <w:rsid w:val="00BF73C7"/>
    <w:rsid w:val="00C00A34"/>
    <w:rsid w:val="00C00AC7"/>
    <w:rsid w:val="00C01A6C"/>
    <w:rsid w:val="00C01B04"/>
    <w:rsid w:val="00C01EF9"/>
    <w:rsid w:val="00C01EFF"/>
    <w:rsid w:val="00C026DC"/>
    <w:rsid w:val="00C02820"/>
    <w:rsid w:val="00C02A82"/>
    <w:rsid w:val="00C02B9E"/>
    <w:rsid w:val="00C02EC0"/>
    <w:rsid w:val="00C031B6"/>
    <w:rsid w:val="00C03478"/>
    <w:rsid w:val="00C03FBF"/>
    <w:rsid w:val="00C0524E"/>
    <w:rsid w:val="00C0588B"/>
    <w:rsid w:val="00C05AF4"/>
    <w:rsid w:val="00C0634C"/>
    <w:rsid w:val="00C06BCD"/>
    <w:rsid w:val="00C0714A"/>
    <w:rsid w:val="00C07460"/>
    <w:rsid w:val="00C076DA"/>
    <w:rsid w:val="00C07801"/>
    <w:rsid w:val="00C07854"/>
    <w:rsid w:val="00C079C4"/>
    <w:rsid w:val="00C07B66"/>
    <w:rsid w:val="00C100BF"/>
    <w:rsid w:val="00C1055A"/>
    <w:rsid w:val="00C11DB2"/>
    <w:rsid w:val="00C124C7"/>
    <w:rsid w:val="00C12572"/>
    <w:rsid w:val="00C129FB"/>
    <w:rsid w:val="00C12A5C"/>
    <w:rsid w:val="00C12D5F"/>
    <w:rsid w:val="00C13069"/>
    <w:rsid w:val="00C13D43"/>
    <w:rsid w:val="00C13EFD"/>
    <w:rsid w:val="00C1426A"/>
    <w:rsid w:val="00C142F2"/>
    <w:rsid w:val="00C1438D"/>
    <w:rsid w:val="00C1522B"/>
    <w:rsid w:val="00C156CB"/>
    <w:rsid w:val="00C15D6B"/>
    <w:rsid w:val="00C15F0A"/>
    <w:rsid w:val="00C17A92"/>
    <w:rsid w:val="00C17AC8"/>
    <w:rsid w:val="00C17DE5"/>
    <w:rsid w:val="00C203A8"/>
    <w:rsid w:val="00C207C0"/>
    <w:rsid w:val="00C2086B"/>
    <w:rsid w:val="00C213EF"/>
    <w:rsid w:val="00C214F5"/>
    <w:rsid w:val="00C21631"/>
    <w:rsid w:val="00C21B5B"/>
    <w:rsid w:val="00C229F2"/>
    <w:rsid w:val="00C22B2E"/>
    <w:rsid w:val="00C23393"/>
    <w:rsid w:val="00C235BA"/>
    <w:rsid w:val="00C23C9A"/>
    <w:rsid w:val="00C23D1F"/>
    <w:rsid w:val="00C23F72"/>
    <w:rsid w:val="00C2447B"/>
    <w:rsid w:val="00C24767"/>
    <w:rsid w:val="00C2479B"/>
    <w:rsid w:val="00C24D37"/>
    <w:rsid w:val="00C24FFA"/>
    <w:rsid w:val="00C251E0"/>
    <w:rsid w:val="00C2630B"/>
    <w:rsid w:val="00C26AC1"/>
    <w:rsid w:val="00C26B20"/>
    <w:rsid w:val="00C271C2"/>
    <w:rsid w:val="00C272E4"/>
    <w:rsid w:val="00C27430"/>
    <w:rsid w:val="00C27955"/>
    <w:rsid w:val="00C27F67"/>
    <w:rsid w:val="00C27FB4"/>
    <w:rsid w:val="00C30070"/>
    <w:rsid w:val="00C30CBE"/>
    <w:rsid w:val="00C31317"/>
    <w:rsid w:val="00C32AFC"/>
    <w:rsid w:val="00C32CB9"/>
    <w:rsid w:val="00C3335D"/>
    <w:rsid w:val="00C33367"/>
    <w:rsid w:val="00C33727"/>
    <w:rsid w:val="00C34DD1"/>
    <w:rsid w:val="00C34EC8"/>
    <w:rsid w:val="00C350F4"/>
    <w:rsid w:val="00C354DB"/>
    <w:rsid w:val="00C35A2B"/>
    <w:rsid w:val="00C36186"/>
    <w:rsid w:val="00C37A49"/>
    <w:rsid w:val="00C37FD4"/>
    <w:rsid w:val="00C40030"/>
    <w:rsid w:val="00C403F0"/>
    <w:rsid w:val="00C40522"/>
    <w:rsid w:val="00C4076A"/>
    <w:rsid w:val="00C4108A"/>
    <w:rsid w:val="00C41EAD"/>
    <w:rsid w:val="00C41F9C"/>
    <w:rsid w:val="00C42054"/>
    <w:rsid w:val="00C42311"/>
    <w:rsid w:val="00C42ABF"/>
    <w:rsid w:val="00C42BC9"/>
    <w:rsid w:val="00C42C42"/>
    <w:rsid w:val="00C42C4A"/>
    <w:rsid w:val="00C4305B"/>
    <w:rsid w:val="00C43136"/>
    <w:rsid w:val="00C43684"/>
    <w:rsid w:val="00C43A89"/>
    <w:rsid w:val="00C43D4F"/>
    <w:rsid w:val="00C44290"/>
    <w:rsid w:val="00C44B60"/>
    <w:rsid w:val="00C457E3"/>
    <w:rsid w:val="00C46AB5"/>
    <w:rsid w:val="00C470F1"/>
    <w:rsid w:val="00C4736D"/>
    <w:rsid w:val="00C476FF"/>
    <w:rsid w:val="00C513E1"/>
    <w:rsid w:val="00C5190C"/>
    <w:rsid w:val="00C51A85"/>
    <w:rsid w:val="00C51AF5"/>
    <w:rsid w:val="00C51F7D"/>
    <w:rsid w:val="00C52574"/>
    <w:rsid w:val="00C526D9"/>
    <w:rsid w:val="00C52D51"/>
    <w:rsid w:val="00C52EE3"/>
    <w:rsid w:val="00C535B5"/>
    <w:rsid w:val="00C53F99"/>
    <w:rsid w:val="00C541AF"/>
    <w:rsid w:val="00C541FA"/>
    <w:rsid w:val="00C54542"/>
    <w:rsid w:val="00C547E3"/>
    <w:rsid w:val="00C549A8"/>
    <w:rsid w:val="00C54A1A"/>
    <w:rsid w:val="00C553D3"/>
    <w:rsid w:val="00C55D58"/>
    <w:rsid w:val="00C5633E"/>
    <w:rsid w:val="00C56A48"/>
    <w:rsid w:val="00C575CB"/>
    <w:rsid w:val="00C57B3A"/>
    <w:rsid w:val="00C57D9B"/>
    <w:rsid w:val="00C607EF"/>
    <w:rsid w:val="00C609D5"/>
    <w:rsid w:val="00C60B7A"/>
    <w:rsid w:val="00C615C4"/>
    <w:rsid w:val="00C6186B"/>
    <w:rsid w:val="00C61A6B"/>
    <w:rsid w:val="00C620E6"/>
    <w:rsid w:val="00C62408"/>
    <w:rsid w:val="00C63179"/>
    <w:rsid w:val="00C63889"/>
    <w:rsid w:val="00C63FB5"/>
    <w:rsid w:val="00C64284"/>
    <w:rsid w:val="00C64360"/>
    <w:rsid w:val="00C6453E"/>
    <w:rsid w:val="00C65018"/>
    <w:rsid w:val="00C6545A"/>
    <w:rsid w:val="00C65704"/>
    <w:rsid w:val="00C65E68"/>
    <w:rsid w:val="00C66667"/>
    <w:rsid w:val="00C66AF4"/>
    <w:rsid w:val="00C66CDE"/>
    <w:rsid w:val="00C67D23"/>
    <w:rsid w:val="00C67DD4"/>
    <w:rsid w:val="00C67DD6"/>
    <w:rsid w:val="00C67F2F"/>
    <w:rsid w:val="00C70E3E"/>
    <w:rsid w:val="00C71236"/>
    <w:rsid w:val="00C7127F"/>
    <w:rsid w:val="00C714B0"/>
    <w:rsid w:val="00C7194D"/>
    <w:rsid w:val="00C71E0A"/>
    <w:rsid w:val="00C71ED7"/>
    <w:rsid w:val="00C721C4"/>
    <w:rsid w:val="00C72C74"/>
    <w:rsid w:val="00C72E15"/>
    <w:rsid w:val="00C72FEE"/>
    <w:rsid w:val="00C733CE"/>
    <w:rsid w:val="00C733D4"/>
    <w:rsid w:val="00C73C2C"/>
    <w:rsid w:val="00C73D87"/>
    <w:rsid w:val="00C73E94"/>
    <w:rsid w:val="00C74458"/>
    <w:rsid w:val="00C747F5"/>
    <w:rsid w:val="00C75B24"/>
    <w:rsid w:val="00C75B6A"/>
    <w:rsid w:val="00C75BB5"/>
    <w:rsid w:val="00C75BBD"/>
    <w:rsid w:val="00C76932"/>
    <w:rsid w:val="00C769E5"/>
    <w:rsid w:val="00C76B1B"/>
    <w:rsid w:val="00C77D91"/>
    <w:rsid w:val="00C801CF"/>
    <w:rsid w:val="00C804DF"/>
    <w:rsid w:val="00C805B8"/>
    <w:rsid w:val="00C80D65"/>
    <w:rsid w:val="00C81412"/>
    <w:rsid w:val="00C81A0C"/>
    <w:rsid w:val="00C81E4B"/>
    <w:rsid w:val="00C821EF"/>
    <w:rsid w:val="00C821F2"/>
    <w:rsid w:val="00C8250D"/>
    <w:rsid w:val="00C828D2"/>
    <w:rsid w:val="00C829D7"/>
    <w:rsid w:val="00C829E7"/>
    <w:rsid w:val="00C82E44"/>
    <w:rsid w:val="00C831AB"/>
    <w:rsid w:val="00C8359B"/>
    <w:rsid w:val="00C838FF"/>
    <w:rsid w:val="00C83E2C"/>
    <w:rsid w:val="00C84713"/>
    <w:rsid w:val="00C84F2B"/>
    <w:rsid w:val="00C85066"/>
    <w:rsid w:val="00C85730"/>
    <w:rsid w:val="00C859E1"/>
    <w:rsid w:val="00C85F0B"/>
    <w:rsid w:val="00C85FC6"/>
    <w:rsid w:val="00C8651B"/>
    <w:rsid w:val="00C86905"/>
    <w:rsid w:val="00C86938"/>
    <w:rsid w:val="00C90EBC"/>
    <w:rsid w:val="00C91103"/>
    <w:rsid w:val="00C91544"/>
    <w:rsid w:val="00C91583"/>
    <w:rsid w:val="00C91CB5"/>
    <w:rsid w:val="00C922B8"/>
    <w:rsid w:val="00C922BF"/>
    <w:rsid w:val="00C92723"/>
    <w:rsid w:val="00C92753"/>
    <w:rsid w:val="00C92D98"/>
    <w:rsid w:val="00C93566"/>
    <w:rsid w:val="00C93772"/>
    <w:rsid w:val="00C93B07"/>
    <w:rsid w:val="00C941A5"/>
    <w:rsid w:val="00C944B8"/>
    <w:rsid w:val="00C945DC"/>
    <w:rsid w:val="00C94619"/>
    <w:rsid w:val="00C948D5"/>
    <w:rsid w:val="00C94D90"/>
    <w:rsid w:val="00C95078"/>
    <w:rsid w:val="00C95326"/>
    <w:rsid w:val="00C958F8"/>
    <w:rsid w:val="00C95F24"/>
    <w:rsid w:val="00C9663B"/>
    <w:rsid w:val="00C9695A"/>
    <w:rsid w:val="00C969DA"/>
    <w:rsid w:val="00C9717B"/>
    <w:rsid w:val="00C97280"/>
    <w:rsid w:val="00C97445"/>
    <w:rsid w:val="00C979A7"/>
    <w:rsid w:val="00C97AEE"/>
    <w:rsid w:val="00C97D5E"/>
    <w:rsid w:val="00CA03DE"/>
    <w:rsid w:val="00CA142F"/>
    <w:rsid w:val="00CA16F4"/>
    <w:rsid w:val="00CA1C7D"/>
    <w:rsid w:val="00CA1E9B"/>
    <w:rsid w:val="00CA2237"/>
    <w:rsid w:val="00CA2AC7"/>
    <w:rsid w:val="00CA3209"/>
    <w:rsid w:val="00CA3A99"/>
    <w:rsid w:val="00CA43B8"/>
    <w:rsid w:val="00CA4421"/>
    <w:rsid w:val="00CA475D"/>
    <w:rsid w:val="00CA481C"/>
    <w:rsid w:val="00CA4934"/>
    <w:rsid w:val="00CA5B37"/>
    <w:rsid w:val="00CA5BB7"/>
    <w:rsid w:val="00CA5F47"/>
    <w:rsid w:val="00CA6942"/>
    <w:rsid w:val="00CA7680"/>
    <w:rsid w:val="00CB0343"/>
    <w:rsid w:val="00CB0CCE"/>
    <w:rsid w:val="00CB0E9A"/>
    <w:rsid w:val="00CB1092"/>
    <w:rsid w:val="00CB11D5"/>
    <w:rsid w:val="00CB16B4"/>
    <w:rsid w:val="00CB19DD"/>
    <w:rsid w:val="00CB1B11"/>
    <w:rsid w:val="00CB1F20"/>
    <w:rsid w:val="00CB28FD"/>
    <w:rsid w:val="00CB2EDB"/>
    <w:rsid w:val="00CB449E"/>
    <w:rsid w:val="00CB46B9"/>
    <w:rsid w:val="00CB4A31"/>
    <w:rsid w:val="00CB4FC1"/>
    <w:rsid w:val="00CB54C7"/>
    <w:rsid w:val="00CB5A13"/>
    <w:rsid w:val="00CB60A8"/>
    <w:rsid w:val="00CB6307"/>
    <w:rsid w:val="00CB639E"/>
    <w:rsid w:val="00CB7635"/>
    <w:rsid w:val="00CC0076"/>
    <w:rsid w:val="00CC011C"/>
    <w:rsid w:val="00CC04B2"/>
    <w:rsid w:val="00CC0695"/>
    <w:rsid w:val="00CC0988"/>
    <w:rsid w:val="00CC0B57"/>
    <w:rsid w:val="00CC0E3F"/>
    <w:rsid w:val="00CC1034"/>
    <w:rsid w:val="00CC1558"/>
    <w:rsid w:val="00CC18D9"/>
    <w:rsid w:val="00CC1C38"/>
    <w:rsid w:val="00CC1EED"/>
    <w:rsid w:val="00CC27B7"/>
    <w:rsid w:val="00CC2E9B"/>
    <w:rsid w:val="00CC31CA"/>
    <w:rsid w:val="00CC32F6"/>
    <w:rsid w:val="00CC3B27"/>
    <w:rsid w:val="00CC3B53"/>
    <w:rsid w:val="00CC4774"/>
    <w:rsid w:val="00CC49F8"/>
    <w:rsid w:val="00CC53F3"/>
    <w:rsid w:val="00CC5A65"/>
    <w:rsid w:val="00CC6378"/>
    <w:rsid w:val="00CC70A9"/>
    <w:rsid w:val="00CC717F"/>
    <w:rsid w:val="00CC7D3B"/>
    <w:rsid w:val="00CD12CD"/>
    <w:rsid w:val="00CD1448"/>
    <w:rsid w:val="00CD3433"/>
    <w:rsid w:val="00CD3D8B"/>
    <w:rsid w:val="00CD430E"/>
    <w:rsid w:val="00CD4862"/>
    <w:rsid w:val="00CD5481"/>
    <w:rsid w:val="00CD555F"/>
    <w:rsid w:val="00CD5A5A"/>
    <w:rsid w:val="00CD5B3D"/>
    <w:rsid w:val="00CD60FD"/>
    <w:rsid w:val="00CD685B"/>
    <w:rsid w:val="00CD691F"/>
    <w:rsid w:val="00CD6B3E"/>
    <w:rsid w:val="00CD6D03"/>
    <w:rsid w:val="00CD7483"/>
    <w:rsid w:val="00CD74DA"/>
    <w:rsid w:val="00CD7AF6"/>
    <w:rsid w:val="00CD7E7D"/>
    <w:rsid w:val="00CE0C08"/>
    <w:rsid w:val="00CE0CDB"/>
    <w:rsid w:val="00CE0CF6"/>
    <w:rsid w:val="00CE0D2E"/>
    <w:rsid w:val="00CE11C6"/>
    <w:rsid w:val="00CE12A9"/>
    <w:rsid w:val="00CE1E8C"/>
    <w:rsid w:val="00CE2C43"/>
    <w:rsid w:val="00CE2C9E"/>
    <w:rsid w:val="00CE2EE4"/>
    <w:rsid w:val="00CE2FC9"/>
    <w:rsid w:val="00CE3058"/>
    <w:rsid w:val="00CE3336"/>
    <w:rsid w:val="00CE34F6"/>
    <w:rsid w:val="00CE3708"/>
    <w:rsid w:val="00CE3756"/>
    <w:rsid w:val="00CE3911"/>
    <w:rsid w:val="00CE3F78"/>
    <w:rsid w:val="00CE45A2"/>
    <w:rsid w:val="00CE46ED"/>
    <w:rsid w:val="00CE4848"/>
    <w:rsid w:val="00CE4A5A"/>
    <w:rsid w:val="00CE4B5C"/>
    <w:rsid w:val="00CE52DE"/>
    <w:rsid w:val="00CE53C5"/>
    <w:rsid w:val="00CE62BE"/>
    <w:rsid w:val="00CE7481"/>
    <w:rsid w:val="00CE7A58"/>
    <w:rsid w:val="00CE7EA2"/>
    <w:rsid w:val="00CE7EC3"/>
    <w:rsid w:val="00CE7FF3"/>
    <w:rsid w:val="00CF0069"/>
    <w:rsid w:val="00CF076F"/>
    <w:rsid w:val="00CF0ECB"/>
    <w:rsid w:val="00CF1DA6"/>
    <w:rsid w:val="00CF2051"/>
    <w:rsid w:val="00CF20EA"/>
    <w:rsid w:val="00CF244A"/>
    <w:rsid w:val="00CF2811"/>
    <w:rsid w:val="00CF3EC8"/>
    <w:rsid w:val="00CF457C"/>
    <w:rsid w:val="00CF4C7D"/>
    <w:rsid w:val="00CF4ECE"/>
    <w:rsid w:val="00CF51FA"/>
    <w:rsid w:val="00CF59A4"/>
    <w:rsid w:val="00CF5F93"/>
    <w:rsid w:val="00CF64FB"/>
    <w:rsid w:val="00CF6839"/>
    <w:rsid w:val="00CF6ECF"/>
    <w:rsid w:val="00D00B31"/>
    <w:rsid w:val="00D01E35"/>
    <w:rsid w:val="00D027DF"/>
    <w:rsid w:val="00D02803"/>
    <w:rsid w:val="00D03079"/>
    <w:rsid w:val="00D0343F"/>
    <w:rsid w:val="00D038CB"/>
    <w:rsid w:val="00D04920"/>
    <w:rsid w:val="00D04BB7"/>
    <w:rsid w:val="00D04DBF"/>
    <w:rsid w:val="00D0657C"/>
    <w:rsid w:val="00D06D80"/>
    <w:rsid w:val="00D07AF2"/>
    <w:rsid w:val="00D07E9C"/>
    <w:rsid w:val="00D07EE8"/>
    <w:rsid w:val="00D07F33"/>
    <w:rsid w:val="00D10478"/>
    <w:rsid w:val="00D10703"/>
    <w:rsid w:val="00D10F35"/>
    <w:rsid w:val="00D11967"/>
    <w:rsid w:val="00D11C71"/>
    <w:rsid w:val="00D1220D"/>
    <w:rsid w:val="00D129B7"/>
    <w:rsid w:val="00D13303"/>
    <w:rsid w:val="00D134A1"/>
    <w:rsid w:val="00D13628"/>
    <w:rsid w:val="00D13A47"/>
    <w:rsid w:val="00D13C92"/>
    <w:rsid w:val="00D13CE1"/>
    <w:rsid w:val="00D1421B"/>
    <w:rsid w:val="00D14393"/>
    <w:rsid w:val="00D144D7"/>
    <w:rsid w:val="00D146C2"/>
    <w:rsid w:val="00D14965"/>
    <w:rsid w:val="00D14C2C"/>
    <w:rsid w:val="00D14CED"/>
    <w:rsid w:val="00D15027"/>
    <w:rsid w:val="00D152AC"/>
    <w:rsid w:val="00D15CF6"/>
    <w:rsid w:val="00D15F1C"/>
    <w:rsid w:val="00D15FC4"/>
    <w:rsid w:val="00D163ED"/>
    <w:rsid w:val="00D167AC"/>
    <w:rsid w:val="00D16DF2"/>
    <w:rsid w:val="00D17283"/>
    <w:rsid w:val="00D1795D"/>
    <w:rsid w:val="00D17DFB"/>
    <w:rsid w:val="00D17F69"/>
    <w:rsid w:val="00D200A2"/>
    <w:rsid w:val="00D20255"/>
    <w:rsid w:val="00D2097C"/>
    <w:rsid w:val="00D2146D"/>
    <w:rsid w:val="00D21609"/>
    <w:rsid w:val="00D21BF8"/>
    <w:rsid w:val="00D22815"/>
    <w:rsid w:val="00D22937"/>
    <w:rsid w:val="00D22FA8"/>
    <w:rsid w:val="00D2372E"/>
    <w:rsid w:val="00D23E50"/>
    <w:rsid w:val="00D24675"/>
    <w:rsid w:val="00D24D43"/>
    <w:rsid w:val="00D25047"/>
    <w:rsid w:val="00D2510F"/>
    <w:rsid w:val="00D2566B"/>
    <w:rsid w:val="00D25CA0"/>
    <w:rsid w:val="00D25E73"/>
    <w:rsid w:val="00D2642B"/>
    <w:rsid w:val="00D2659D"/>
    <w:rsid w:val="00D2694A"/>
    <w:rsid w:val="00D26C6C"/>
    <w:rsid w:val="00D26E47"/>
    <w:rsid w:val="00D27551"/>
    <w:rsid w:val="00D275F6"/>
    <w:rsid w:val="00D27C82"/>
    <w:rsid w:val="00D27EB7"/>
    <w:rsid w:val="00D30048"/>
    <w:rsid w:val="00D300F3"/>
    <w:rsid w:val="00D307EE"/>
    <w:rsid w:val="00D30825"/>
    <w:rsid w:val="00D30C6A"/>
    <w:rsid w:val="00D316A0"/>
    <w:rsid w:val="00D31C47"/>
    <w:rsid w:val="00D31D88"/>
    <w:rsid w:val="00D31F55"/>
    <w:rsid w:val="00D31FD5"/>
    <w:rsid w:val="00D32297"/>
    <w:rsid w:val="00D32514"/>
    <w:rsid w:val="00D32925"/>
    <w:rsid w:val="00D337C5"/>
    <w:rsid w:val="00D33F68"/>
    <w:rsid w:val="00D343BA"/>
    <w:rsid w:val="00D34BAA"/>
    <w:rsid w:val="00D359F5"/>
    <w:rsid w:val="00D35FA0"/>
    <w:rsid w:val="00D36B4A"/>
    <w:rsid w:val="00D373C0"/>
    <w:rsid w:val="00D401C5"/>
    <w:rsid w:val="00D40440"/>
    <w:rsid w:val="00D4083F"/>
    <w:rsid w:val="00D409EC"/>
    <w:rsid w:val="00D40B71"/>
    <w:rsid w:val="00D4145E"/>
    <w:rsid w:val="00D417D0"/>
    <w:rsid w:val="00D41CF4"/>
    <w:rsid w:val="00D4204C"/>
    <w:rsid w:val="00D4256B"/>
    <w:rsid w:val="00D437E0"/>
    <w:rsid w:val="00D438E7"/>
    <w:rsid w:val="00D43D03"/>
    <w:rsid w:val="00D45730"/>
    <w:rsid w:val="00D45B06"/>
    <w:rsid w:val="00D46103"/>
    <w:rsid w:val="00D46681"/>
    <w:rsid w:val="00D474DD"/>
    <w:rsid w:val="00D4762F"/>
    <w:rsid w:val="00D50376"/>
    <w:rsid w:val="00D50F28"/>
    <w:rsid w:val="00D5129D"/>
    <w:rsid w:val="00D5144F"/>
    <w:rsid w:val="00D51526"/>
    <w:rsid w:val="00D515CD"/>
    <w:rsid w:val="00D516DA"/>
    <w:rsid w:val="00D51E66"/>
    <w:rsid w:val="00D520D4"/>
    <w:rsid w:val="00D52280"/>
    <w:rsid w:val="00D52F7F"/>
    <w:rsid w:val="00D53352"/>
    <w:rsid w:val="00D53732"/>
    <w:rsid w:val="00D54134"/>
    <w:rsid w:val="00D54497"/>
    <w:rsid w:val="00D54672"/>
    <w:rsid w:val="00D54FB7"/>
    <w:rsid w:val="00D55599"/>
    <w:rsid w:val="00D56250"/>
    <w:rsid w:val="00D5641A"/>
    <w:rsid w:val="00D5676D"/>
    <w:rsid w:val="00D569FE"/>
    <w:rsid w:val="00D56B79"/>
    <w:rsid w:val="00D577BE"/>
    <w:rsid w:val="00D57BBC"/>
    <w:rsid w:val="00D6001D"/>
    <w:rsid w:val="00D603D4"/>
    <w:rsid w:val="00D608B7"/>
    <w:rsid w:val="00D60FFF"/>
    <w:rsid w:val="00D6184B"/>
    <w:rsid w:val="00D61A37"/>
    <w:rsid w:val="00D61F49"/>
    <w:rsid w:val="00D627A3"/>
    <w:rsid w:val="00D62E78"/>
    <w:rsid w:val="00D632EA"/>
    <w:rsid w:val="00D635E8"/>
    <w:rsid w:val="00D63C93"/>
    <w:rsid w:val="00D6434E"/>
    <w:rsid w:val="00D643B9"/>
    <w:rsid w:val="00D65867"/>
    <w:rsid w:val="00D65CF3"/>
    <w:rsid w:val="00D65DDF"/>
    <w:rsid w:val="00D66146"/>
    <w:rsid w:val="00D666CF"/>
    <w:rsid w:val="00D670FF"/>
    <w:rsid w:val="00D672B9"/>
    <w:rsid w:val="00D67A28"/>
    <w:rsid w:val="00D67B58"/>
    <w:rsid w:val="00D67EC6"/>
    <w:rsid w:val="00D67F79"/>
    <w:rsid w:val="00D7045B"/>
    <w:rsid w:val="00D7053A"/>
    <w:rsid w:val="00D707B6"/>
    <w:rsid w:val="00D70CC3"/>
    <w:rsid w:val="00D70D1E"/>
    <w:rsid w:val="00D71903"/>
    <w:rsid w:val="00D72398"/>
    <w:rsid w:val="00D7242B"/>
    <w:rsid w:val="00D7254E"/>
    <w:rsid w:val="00D727D2"/>
    <w:rsid w:val="00D727E5"/>
    <w:rsid w:val="00D72A2F"/>
    <w:rsid w:val="00D72AFD"/>
    <w:rsid w:val="00D72D5C"/>
    <w:rsid w:val="00D72DEA"/>
    <w:rsid w:val="00D73450"/>
    <w:rsid w:val="00D7367C"/>
    <w:rsid w:val="00D74032"/>
    <w:rsid w:val="00D74039"/>
    <w:rsid w:val="00D74CA3"/>
    <w:rsid w:val="00D74CFB"/>
    <w:rsid w:val="00D74FBC"/>
    <w:rsid w:val="00D7504E"/>
    <w:rsid w:val="00D75074"/>
    <w:rsid w:val="00D750DF"/>
    <w:rsid w:val="00D75F36"/>
    <w:rsid w:val="00D7658D"/>
    <w:rsid w:val="00D77063"/>
    <w:rsid w:val="00D77A9A"/>
    <w:rsid w:val="00D77D8D"/>
    <w:rsid w:val="00D80293"/>
    <w:rsid w:val="00D8100A"/>
    <w:rsid w:val="00D81230"/>
    <w:rsid w:val="00D81277"/>
    <w:rsid w:val="00D81B96"/>
    <w:rsid w:val="00D81F1C"/>
    <w:rsid w:val="00D8218A"/>
    <w:rsid w:val="00D82507"/>
    <w:rsid w:val="00D826B8"/>
    <w:rsid w:val="00D82BED"/>
    <w:rsid w:val="00D82DDA"/>
    <w:rsid w:val="00D8335D"/>
    <w:rsid w:val="00D839BF"/>
    <w:rsid w:val="00D852FB"/>
    <w:rsid w:val="00D8543B"/>
    <w:rsid w:val="00D8552E"/>
    <w:rsid w:val="00D8566E"/>
    <w:rsid w:val="00D857D2"/>
    <w:rsid w:val="00D85A8D"/>
    <w:rsid w:val="00D860BE"/>
    <w:rsid w:val="00D86430"/>
    <w:rsid w:val="00D8653C"/>
    <w:rsid w:val="00D86AAD"/>
    <w:rsid w:val="00D8717B"/>
    <w:rsid w:val="00D87195"/>
    <w:rsid w:val="00D872DC"/>
    <w:rsid w:val="00D876D7"/>
    <w:rsid w:val="00D87D33"/>
    <w:rsid w:val="00D87EA6"/>
    <w:rsid w:val="00D9007E"/>
    <w:rsid w:val="00D901C7"/>
    <w:rsid w:val="00D9025A"/>
    <w:rsid w:val="00D902C2"/>
    <w:rsid w:val="00D91443"/>
    <w:rsid w:val="00D91630"/>
    <w:rsid w:val="00D916F7"/>
    <w:rsid w:val="00D92911"/>
    <w:rsid w:val="00D92B69"/>
    <w:rsid w:val="00D92BE0"/>
    <w:rsid w:val="00D930CF"/>
    <w:rsid w:val="00D930DA"/>
    <w:rsid w:val="00D93502"/>
    <w:rsid w:val="00D9383D"/>
    <w:rsid w:val="00D94366"/>
    <w:rsid w:val="00D94950"/>
    <w:rsid w:val="00D94AB7"/>
    <w:rsid w:val="00D94FFF"/>
    <w:rsid w:val="00D95AF8"/>
    <w:rsid w:val="00D960D9"/>
    <w:rsid w:val="00D96135"/>
    <w:rsid w:val="00D96454"/>
    <w:rsid w:val="00D96809"/>
    <w:rsid w:val="00D96BCA"/>
    <w:rsid w:val="00D96D11"/>
    <w:rsid w:val="00D96F92"/>
    <w:rsid w:val="00D975F3"/>
    <w:rsid w:val="00D9792A"/>
    <w:rsid w:val="00D97DAB"/>
    <w:rsid w:val="00DA059A"/>
    <w:rsid w:val="00DA0C31"/>
    <w:rsid w:val="00DA0E1C"/>
    <w:rsid w:val="00DA1729"/>
    <w:rsid w:val="00DA27EC"/>
    <w:rsid w:val="00DA336E"/>
    <w:rsid w:val="00DA3D81"/>
    <w:rsid w:val="00DA3E9F"/>
    <w:rsid w:val="00DA3F6F"/>
    <w:rsid w:val="00DA4906"/>
    <w:rsid w:val="00DA51B0"/>
    <w:rsid w:val="00DA59AE"/>
    <w:rsid w:val="00DA6321"/>
    <w:rsid w:val="00DA63B5"/>
    <w:rsid w:val="00DA6E21"/>
    <w:rsid w:val="00DA725F"/>
    <w:rsid w:val="00DB0437"/>
    <w:rsid w:val="00DB0449"/>
    <w:rsid w:val="00DB07A5"/>
    <w:rsid w:val="00DB0A09"/>
    <w:rsid w:val="00DB0B8A"/>
    <w:rsid w:val="00DB2461"/>
    <w:rsid w:val="00DB276C"/>
    <w:rsid w:val="00DB2912"/>
    <w:rsid w:val="00DB2AE7"/>
    <w:rsid w:val="00DB2BFE"/>
    <w:rsid w:val="00DB2C1F"/>
    <w:rsid w:val="00DB2DE1"/>
    <w:rsid w:val="00DB3C0E"/>
    <w:rsid w:val="00DB3EB5"/>
    <w:rsid w:val="00DB42AC"/>
    <w:rsid w:val="00DB4675"/>
    <w:rsid w:val="00DB571C"/>
    <w:rsid w:val="00DB695E"/>
    <w:rsid w:val="00DB6EE4"/>
    <w:rsid w:val="00DB6FA7"/>
    <w:rsid w:val="00DB6FF6"/>
    <w:rsid w:val="00DB72D6"/>
    <w:rsid w:val="00DB7B31"/>
    <w:rsid w:val="00DB7B8E"/>
    <w:rsid w:val="00DC0687"/>
    <w:rsid w:val="00DC0A3C"/>
    <w:rsid w:val="00DC0E4C"/>
    <w:rsid w:val="00DC0EB8"/>
    <w:rsid w:val="00DC1800"/>
    <w:rsid w:val="00DC2075"/>
    <w:rsid w:val="00DC20D4"/>
    <w:rsid w:val="00DC24CA"/>
    <w:rsid w:val="00DC2658"/>
    <w:rsid w:val="00DC270A"/>
    <w:rsid w:val="00DC288E"/>
    <w:rsid w:val="00DC2BF9"/>
    <w:rsid w:val="00DC32EB"/>
    <w:rsid w:val="00DC33E9"/>
    <w:rsid w:val="00DC3AB9"/>
    <w:rsid w:val="00DC3BBE"/>
    <w:rsid w:val="00DC4B94"/>
    <w:rsid w:val="00DC4BEA"/>
    <w:rsid w:val="00DC4F2F"/>
    <w:rsid w:val="00DC4FE5"/>
    <w:rsid w:val="00DC52E0"/>
    <w:rsid w:val="00DC5740"/>
    <w:rsid w:val="00DC646F"/>
    <w:rsid w:val="00DC679C"/>
    <w:rsid w:val="00DC6B29"/>
    <w:rsid w:val="00DD0572"/>
    <w:rsid w:val="00DD0763"/>
    <w:rsid w:val="00DD0F85"/>
    <w:rsid w:val="00DD0F88"/>
    <w:rsid w:val="00DD11D0"/>
    <w:rsid w:val="00DD11F5"/>
    <w:rsid w:val="00DD16A8"/>
    <w:rsid w:val="00DD1905"/>
    <w:rsid w:val="00DD1CF7"/>
    <w:rsid w:val="00DD212E"/>
    <w:rsid w:val="00DD2542"/>
    <w:rsid w:val="00DD284E"/>
    <w:rsid w:val="00DD2DEF"/>
    <w:rsid w:val="00DD2E47"/>
    <w:rsid w:val="00DD3DF4"/>
    <w:rsid w:val="00DD43FA"/>
    <w:rsid w:val="00DD44EB"/>
    <w:rsid w:val="00DD4B4E"/>
    <w:rsid w:val="00DD4D24"/>
    <w:rsid w:val="00DD55B6"/>
    <w:rsid w:val="00DD5B2B"/>
    <w:rsid w:val="00DD5B8A"/>
    <w:rsid w:val="00DD6221"/>
    <w:rsid w:val="00DD63FB"/>
    <w:rsid w:val="00DD6C68"/>
    <w:rsid w:val="00DD757D"/>
    <w:rsid w:val="00DD77C1"/>
    <w:rsid w:val="00DD77CE"/>
    <w:rsid w:val="00DD7AB4"/>
    <w:rsid w:val="00DD7DD8"/>
    <w:rsid w:val="00DE07FE"/>
    <w:rsid w:val="00DE128A"/>
    <w:rsid w:val="00DE21C9"/>
    <w:rsid w:val="00DE2A25"/>
    <w:rsid w:val="00DE2E06"/>
    <w:rsid w:val="00DE3569"/>
    <w:rsid w:val="00DE408A"/>
    <w:rsid w:val="00DE5445"/>
    <w:rsid w:val="00DE5ACB"/>
    <w:rsid w:val="00DE5C42"/>
    <w:rsid w:val="00DE5E86"/>
    <w:rsid w:val="00DE60DF"/>
    <w:rsid w:val="00DE620C"/>
    <w:rsid w:val="00DE738B"/>
    <w:rsid w:val="00DE7466"/>
    <w:rsid w:val="00DE79C7"/>
    <w:rsid w:val="00DE7A1B"/>
    <w:rsid w:val="00DE7B3C"/>
    <w:rsid w:val="00DF09EF"/>
    <w:rsid w:val="00DF0BB9"/>
    <w:rsid w:val="00DF117B"/>
    <w:rsid w:val="00DF147F"/>
    <w:rsid w:val="00DF2032"/>
    <w:rsid w:val="00DF2692"/>
    <w:rsid w:val="00DF3659"/>
    <w:rsid w:val="00DF389C"/>
    <w:rsid w:val="00DF3CDE"/>
    <w:rsid w:val="00DF3F46"/>
    <w:rsid w:val="00DF4135"/>
    <w:rsid w:val="00DF4496"/>
    <w:rsid w:val="00DF4A80"/>
    <w:rsid w:val="00DF4DE2"/>
    <w:rsid w:val="00DF4E26"/>
    <w:rsid w:val="00DF5B1D"/>
    <w:rsid w:val="00DF5EF1"/>
    <w:rsid w:val="00DF66FC"/>
    <w:rsid w:val="00DF696E"/>
    <w:rsid w:val="00DF6989"/>
    <w:rsid w:val="00DF748C"/>
    <w:rsid w:val="00DF77FF"/>
    <w:rsid w:val="00E00350"/>
    <w:rsid w:val="00E006D0"/>
    <w:rsid w:val="00E007E7"/>
    <w:rsid w:val="00E00A97"/>
    <w:rsid w:val="00E00B3C"/>
    <w:rsid w:val="00E018E0"/>
    <w:rsid w:val="00E01A51"/>
    <w:rsid w:val="00E01FE8"/>
    <w:rsid w:val="00E0205D"/>
    <w:rsid w:val="00E02332"/>
    <w:rsid w:val="00E024D5"/>
    <w:rsid w:val="00E02704"/>
    <w:rsid w:val="00E031C2"/>
    <w:rsid w:val="00E03AAF"/>
    <w:rsid w:val="00E03F23"/>
    <w:rsid w:val="00E04568"/>
    <w:rsid w:val="00E04E24"/>
    <w:rsid w:val="00E051E4"/>
    <w:rsid w:val="00E053FA"/>
    <w:rsid w:val="00E05AE6"/>
    <w:rsid w:val="00E061A7"/>
    <w:rsid w:val="00E06420"/>
    <w:rsid w:val="00E06BA6"/>
    <w:rsid w:val="00E06E7B"/>
    <w:rsid w:val="00E0707E"/>
    <w:rsid w:val="00E07405"/>
    <w:rsid w:val="00E0794C"/>
    <w:rsid w:val="00E1009B"/>
    <w:rsid w:val="00E10E20"/>
    <w:rsid w:val="00E10ECE"/>
    <w:rsid w:val="00E1130D"/>
    <w:rsid w:val="00E1184F"/>
    <w:rsid w:val="00E11958"/>
    <w:rsid w:val="00E11B6D"/>
    <w:rsid w:val="00E1221D"/>
    <w:rsid w:val="00E12498"/>
    <w:rsid w:val="00E12E7F"/>
    <w:rsid w:val="00E12FF2"/>
    <w:rsid w:val="00E13031"/>
    <w:rsid w:val="00E130A3"/>
    <w:rsid w:val="00E13359"/>
    <w:rsid w:val="00E1341C"/>
    <w:rsid w:val="00E1379D"/>
    <w:rsid w:val="00E14713"/>
    <w:rsid w:val="00E14AF3"/>
    <w:rsid w:val="00E14B81"/>
    <w:rsid w:val="00E14D9C"/>
    <w:rsid w:val="00E14DFD"/>
    <w:rsid w:val="00E14E0C"/>
    <w:rsid w:val="00E152EB"/>
    <w:rsid w:val="00E1568A"/>
    <w:rsid w:val="00E15F2C"/>
    <w:rsid w:val="00E16C9A"/>
    <w:rsid w:val="00E16E7B"/>
    <w:rsid w:val="00E16E93"/>
    <w:rsid w:val="00E17179"/>
    <w:rsid w:val="00E200D1"/>
    <w:rsid w:val="00E207FB"/>
    <w:rsid w:val="00E20AA7"/>
    <w:rsid w:val="00E210EE"/>
    <w:rsid w:val="00E2112F"/>
    <w:rsid w:val="00E21568"/>
    <w:rsid w:val="00E2171C"/>
    <w:rsid w:val="00E219AF"/>
    <w:rsid w:val="00E21A6D"/>
    <w:rsid w:val="00E21B86"/>
    <w:rsid w:val="00E21E59"/>
    <w:rsid w:val="00E23013"/>
    <w:rsid w:val="00E23328"/>
    <w:rsid w:val="00E244C4"/>
    <w:rsid w:val="00E24531"/>
    <w:rsid w:val="00E245B8"/>
    <w:rsid w:val="00E247DE"/>
    <w:rsid w:val="00E25720"/>
    <w:rsid w:val="00E25F35"/>
    <w:rsid w:val="00E2631B"/>
    <w:rsid w:val="00E264D7"/>
    <w:rsid w:val="00E305ED"/>
    <w:rsid w:val="00E31076"/>
    <w:rsid w:val="00E311C6"/>
    <w:rsid w:val="00E31DA8"/>
    <w:rsid w:val="00E31EC5"/>
    <w:rsid w:val="00E31FCB"/>
    <w:rsid w:val="00E32485"/>
    <w:rsid w:val="00E3253D"/>
    <w:rsid w:val="00E33A11"/>
    <w:rsid w:val="00E33E90"/>
    <w:rsid w:val="00E34963"/>
    <w:rsid w:val="00E34DBE"/>
    <w:rsid w:val="00E35014"/>
    <w:rsid w:val="00E3547F"/>
    <w:rsid w:val="00E357FF"/>
    <w:rsid w:val="00E35A47"/>
    <w:rsid w:val="00E36348"/>
    <w:rsid w:val="00E366FD"/>
    <w:rsid w:val="00E36E14"/>
    <w:rsid w:val="00E370BC"/>
    <w:rsid w:val="00E372E8"/>
    <w:rsid w:val="00E37754"/>
    <w:rsid w:val="00E379EE"/>
    <w:rsid w:val="00E37BD5"/>
    <w:rsid w:val="00E37F32"/>
    <w:rsid w:val="00E40F77"/>
    <w:rsid w:val="00E416D6"/>
    <w:rsid w:val="00E41C0D"/>
    <w:rsid w:val="00E4230F"/>
    <w:rsid w:val="00E4273A"/>
    <w:rsid w:val="00E42FA8"/>
    <w:rsid w:val="00E430C6"/>
    <w:rsid w:val="00E43554"/>
    <w:rsid w:val="00E437CE"/>
    <w:rsid w:val="00E43F67"/>
    <w:rsid w:val="00E43FEC"/>
    <w:rsid w:val="00E45466"/>
    <w:rsid w:val="00E454B6"/>
    <w:rsid w:val="00E45986"/>
    <w:rsid w:val="00E45A79"/>
    <w:rsid w:val="00E45B90"/>
    <w:rsid w:val="00E45F38"/>
    <w:rsid w:val="00E4643D"/>
    <w:rsid w:val="00E466B4"/>
    <w:rsid w:val="00E46C54"/>
    <w:rsid w:val="00E46ECA"/>
    <w:rsid w:val="00E46FF7"/>
    <w:rsid w:val="00E47732"/>
    <w:rsid w:val="00E508E8"/>
    <w:rsid w:val="00E50A27"/>
    <w:rsid w:val="00E50BE5"/>
    <w:rsid w:val="00E513D1"/>
    <w:rsid w:val="00E52A8B"/>
    <w:rsid w:val="00E52DA2"/>
    <w:rsid w:val="00E53794"/>
    <w:rsid w:val="00E54382"/>
    <w:rsid w:val="00E56127"/>
    <w:rsid w:val="00E566EA"/>
    <w:rsid w:val="00E567C3"/>
    <w:rsid w:val="00E56F64"/>
    <w:rsid w:val="00E57779"/>
    <w:rsid w:val="00E5787C"/>
    <w:rsid w:val="00E6011E"/>
    <w:rsid w:val="00E60362"/>
    <w:rsid w:val="00E60768"/>
    <w:rsid w:val="00E60A69"/>
    <w:rsid w:val="00E618C6"/>
    <w:rsid w:val="00E61A0E"/>
    <w:rsid w:val="00E61E20"/>
    <w:rsid w:val="00E624F2"/>
    <w:rsid w:val="00E62D55"/>
    <w:rsid w:val="00E62E4B"/>
    <w:rsid w:val="00E62F11"/>
    <w:rsid w:val="00E62F34"/>
    <w:rsid w:val="00E630C0"/>
    <w:rsid w:val="00E6348D"/>
    <w:rsid w:val="00E635F8"/>
    <w:rsid w:val="00E6381F"/>
    <w:rsid w:val="00E63B25"/>
    <w:rsid w:val="00E63FEA"/>
    <w:rsid w:val="00E6471B"/>
    <w:rsid w:val="00E64BB8"/>
    <w:rsid w:val="00E64C90"/>
    <w:rsid w:val="00E64CBF"/>
    <w:rsid w:val="00E64CD9"/>
    <w:rsid w:val="00E64DCF"/>
    <w:rsid w:val="00E6520F"/>
    <w:rsid w:val="00E65911"/>
    <w:rsid w:val="00E65949"/>
    <w:rsid w:val="00E6713F"/>
    <w:rsid w:val="00E67C47"/>
    <w:rsid w:val="00E67CF7"/>
    <w:rsid w:val="00E70353"/>
    <w:rsid w:val="00E709F9"/>
    <w:rsid w:val="00E70CA5"/>
    <w:rsid w:val="00E7128C"/>
    <w:rsid w:val="00E71AC3"/>
    <w:rsid w:val="00E71B43"/>
    <w:rsid w:val="00E720C5"/>
    <w:rsid w:val="00E72296"/>
    <w:rsid w:val="00E722CA"/>
    <w:rsid w:val="00E724F6"/>
    <w:rsid w:val="00E72A88"/>
    <w:rsid w:val="00E72C54"/>
    <w:rsid w:val="00E73A41"/>
    <w:rsid w:val="00E73CE0"/>
    <w:rsid w:val="00E7406A"/>
    <w:rsid w:val="00E7446E"/>
    <w:rsid w:val="00E74727"/>
    <w:rsid w:val="00E74B6F"/>
    <w:rsid w:val="00E74CA0"/>
    <w:rsid w:val="00E75C1D"/>
    <w:rsid w:val="00E761C9"/>
    <w:rsid w:val="00E7732C"/>
    <w:rsid w:val="00E77551"/>
    <w:rsid w:val="00E7775D"/>
    <w:rsid w:val="00E778BF"/>
    <w:rsid w:val="00E77AF3"/>
    <w:rsid w:val="00E77D33"/>
    <w:rsid w:val="00E8081B"/>
    <w:rsid w:val="00E809A1"/>
    <w:rsid w:val="00E80BEE"/>
    <w:rsid w:val="00E819F4"/>
    <w:rsid w:val="00E81F5B"/>
    <w:rsid w:val="00E81FE4"/>
    <w:rsid w:val="00E82157"/>
    <w:rsid w:val="00E821E7"/>
    <w:rsid w:val="00E823AF"/>
    <w:rsid w:val="00E82BA3"/>
    <w:rsid w:val="00E82DFD"/>
    <w:rsid w:val="00E83C6D"/>
    <w:rsid w:val="00E847D5"/>
    <w:rsid w:val="00E84FFD"/>
    <w:rsid w:val="00E851C2"/>
    <w:rsid w:val="00E853A0"/>
    <w:rsid w:val="00E85409"/>
    <w:rsid w:val="00E856E8"/>
    <w:rsid w:val="00E85E83"/>
    <w:rsid w:val="00E85F89"/>
    <w:rsid w:val="00E86297"/>
    <w:rsid w:val="00E867FA"/>
    <w:rsid w:val="00E86A55"/>
    <w:rsid w:val="00E87437"/>
    <w:rsid w:val="00E87BEE"/>
    <w:rsid w:val="00E87EAB"/>
    <w:rsid w:val="00E90C7F"/>
    <w:rsid w:val="00E9103A"/>
    <w:rsid w:val="00E91177"/>
    <w:rsid w:val="00E914F7"/>
    <w:rsid w:val="00E917F2"/>
    <w:rsid w:val="00E919D1"/>
    <w:rsid w:val="00E92F20"/>
    <w:rsid w:val="00E92F94"/>
    <w:rsid w:val="00E92FB2"/>
    <w:rsid w:val="00E94441"/>
    <w:rsid w:val="00E94534"/>
    <w:rsid w:val="00E945DB"/>
    <w:rsid w:val="00E94CE4"/>
    <w:rsid w:val="00E94DD8"/>
    <w:rsid w:val="00E94EC2"/>
    <w:rsid w:val="00E9523A"/>
    <w:rsid w:val="00E95AB6"/>
    <w:rsid w:val="00E95FE8"/>
    <w:rsid w:val="00E9616E"/>
    <w:rsid w:val="00E96B95"/>
    <w:rsid w:val="00E96EF8"/>
    <w:rsid w:val="00E97540"/>
    <w:rsid w:val="00E979FA"/>
    <w:rsid w:val="00EA016D"/>
    <w:rsid w:val="00EA044B"/>
    <w:rsid w:val="00EA0471"/>
    <w:rsid w:val="00EA0BD8"/>
    <w:rsid w:val="00EA0CA2"/>
    <w:rsid w:val="00EA0E5E"/>
    <w:rsid w:val="00EA0FB4"/>
    <w:rsid w:val="00EA1069"/>
    <w:rsid w:val="00EA17D0"/>
    <w:rsid w:val="00EA1FF7"/>
    <w:rsid w:val="00EA251D"/>
    <w:rsid w:val="00EA2BEE"/>
    <w:rsid w:val="00EA3118"/>
    <w:rsid w:val="00EA31A4"/>
    <w:rsid w:val="00EA3736"/>
    <w:rsid w:val="00EA3BD6"/>
    <w:rsid w:val="00EA3F31"/>
    <w:rsid w:val="00EA42F8"/>
    <w:rsid w:val="00EA46AE"/>
    <w:rsid w:val="00EA54A0"/>
    <w:rsid w:val="00EA5A0C"/>
    <w:rsid w:val="00EA699E"/>
    <w:rsid w:val="00EA6E4A"/>
    <w:rsid w:val="00EA7404"/>
    <w:rsid w:val="00EA7E61"/>
    <w:rsid w:val="00EB01B5"/>
    <w:rsid w:val="00EB0E6D"/>
    <w:rsid w:val="00EB11CF"/>
    <w:rsid w:val="00EB1ECB"/>
    <w:rsid w:val="00EB1F76"/>
    <w:rsid w:val="00EB20BF"/>
    <w:rsid w:val="00EB2566"/>
    <w:rsid w:val="00EB2B33"/>
    <w:rsid w:val="00EB3E78"/>
    <w:rsid w:val="00EB430C"/>
    <w:rsid w:val="00EB5019"/>
    <w:rsid w:val="00EB53BC"/>
    <w:rsid w:val="00EB541D"/>
    <w:rsid w:val="00EB56E8"/>
    <w:rsid w:val="00EB5926"/>
    <w:rsid w:val="00EB5C48"/>
    <w:rsid w:val="00EB5E17"/>
    <w:rsid w:val="00EB5F75"/>
    <w:rsid w:val="00EB6211"/>
    <w:rsid w:val="00EB716B"/>
    <w:rsid w:val="00EB722D"/>
    <w:rsid w:val="00EC02A5"/>
    <w:rsid w:val="00EC0802"/>
    <w:rsid w:val="00EC096B"/>
    <w:rsid w:val="00EC0E0B"/>
    <w:rsid w:val="00EC16F8"/>
    <w:rsid w:val="00EC19C3"/>
    <w:rsid w:val="00EC19E4"/>
    <w:rsid w:val="00EC1BF8"/>
    <w:rsid w:val="00EC201E"/>
    <w:rsid w:val="00EC24D5"/>
    <w:rsid w:val="00EC263B"/>
    <w:rsid w:val="00EC2992"/>
    <w:rsid w:val="00EC2C21"/>
    <w:rsid w:val="00EC2DB7"/>
    <w:rsid w:val="00EC32C9"/>
    <w:rsid w:val="00EC379F"/>
    <w:rsid w:val="00EC4182"/>
    <w:rsid w:val="00EC48A3"/>
    <w:rsid w:val="00EC4C8F"/>
    <w:rsid w:val="00EC4DE7"/>
    <w:rsid w:val="00EC5677"/>
    <w:rsid w:val="00EC604F"/>
    <w:rsid w:val="00EC680B"/>
    <w:rsid w:val="00EC6BBF"/>
    <w:rsid w:val="00EC6E3E"/>
    <w:rsid w:val="00EC7151"/>
    <w:rsid w:val="00EC71BD"/>
    <w:rsid w:val="00EC750E"/>
    <w:rsid w:val="00EC753C"/>
    <w:rsid w:val="00EC75DD"/>
    <w:rsid w:val="00EC7A19"/>
    <w:rsid w:val="00EC7CE5"/>
    <w:rsid w:val="00ED0062"/>
    <w:rsid w:val="00ED017A"/>
    <w:rsid w:val="00ED1392"/>
    <w:rsid w:val="00ED2253"/>
    <w:rsid w:val="00ED25C6"/>
    <w:rsid w:val="00ED25D6"/>
    <w:rsid w:val="00ED2A91"/>
    <w:rsid w:val="00ED38A7"/>
    <w:rsid w:val="00ED4A0A"/>
    <w:rsid w:val="00ED5421"/>
    <w:rsid w:val="00ED576B"/>
    <w:rsid w:val="00ED5E0E"/>
    <w:rsid w:val="00ED5F09"/>
    <w:rsid w:val="00ED662D"/>
    <w:rsid w:val="00ED66E1"/>
    <w:rsid w:val="00ED6C39"/>
    <w:rsid w:val="00ED70E7"/>
    <w:rsid w:val="00ED72B0"/>
    <w:rsid w:val="00ED7DDA"/>
    <w:rsid w:val="00ED7DFB"/>
    <w:rsid w:val="00ED7EBF"/>
    <w:rsid w:val="00EE022C"/>
    <w:rsid w:val="00EE0328"/>
    <w:rsid w:val="00EE033D"/>
    <w:rsid w:val="00EE1648"/>
    <w:rsid w:val="00EE1A81"/>
    <w:rsid w:val="00EE1C6C"/>
    <w:rsid w:val="00EE202D"/>
    <w:rsid w:val="00EE2990"/>
    <w:rsid w:val="00EE2F1E"/>
    <w:rsid w:val="00EE3410"/>
    <w:rsid w:val="00EE3617"/>
    <w:rsid w:val="00EE37F1"/>
    <w:rsid w:val="00EE3A04"/>
    <w:rsid w:val="00EE3C56"/>
    <w:rsid w:val="00EE3DFD"/>
    <w:rsid w:val="00EE418F"/>
    <w:rsid w:val="00EE4737"/>
    <w:rsid w:val="00EE473B"/>
    <w:rsid w:val="00EE4C64"/>
    <w:rsid w:val="00EE53F7"/>
    <w:rsid w:val="00EE56AE"/>
    <w:rsid w:val="00EE585B"/>
    <w:rsid w:val="00EE5FE5"/>
    <w:rsid w:val="00EE6220"/>
    <w:rsid w:val="00EE64A1"/>
    <w:rsid w:val="00EE6AF5"/>
    <w:rsid w:val="00EE700B"/>
    <w:rsid w:val="00EE7235"/>
    <w:rsid w:val="00EF022F"/>
    <w:rsid w:val="00EF0439"/>
    <w:rsid w:val="00EF053B"/>
    <w:rsid w:val="00EF06AE"/>
    <w:rsid w:val="00EF07F6"/>
    <w:rsid w:val="00EF0A60"/>
    <w:rsid w:val="00EF0C47"/>
    <w:rsid w:val="00EF12DD"/>
    <w:rsid w:val="00EF179B"/>
    <w:rsid w:val="00EF255D"/>
    <w:rsid w:val="00EF2AA3"/>
    <w:rsid w:val="00EF2ADA"/>
    <w:rsid w:val="00EF2BDA"/>
    <w:rsid w:val="00EF3174"/>
    <w:rsid w:val="00EF37FA"/>
    <w:rsid w:val="00EF4775"/>
    <w:rsid w:val="00EF4CAB"/>
    <w:rsid w:val="00EF59F3"/>
    <w:rsid w:val="00EF5D24"/>
    <w:rsid w:val="00EF5FBD"/>
    <w:rsid w:val="00EF603C"/>
    <w:rsid w:val="00EF60D1"/>
    <w:rsid w:val="00EF60EA"/>
    <w:rsid w:val="00EF71B9"/>
    <w:rsid w:val="00EF7950"/>
    <w:rsid w:val="00EF7C50"/>
    <w:rsid w:val="00EF7FAD"/>
    <w:rsid w:val="00F009B1"/>
    <w:rsid w:val="00F00B96"/>
    <w:rsid w:val="00F013AC"/>
    <w:rsid w:val="00F02E77"/>
    <w:rsid w:val="00F034AD"/>
    <w:rsid w:val="00F036C6"/>
    <w:rsid w:val="00F03890"/>
    <w:rsid w:val="00F03D1E"/>
    <w:rsid w:val="00F03DEA"/>
    <w:rsid w:val="00F03FA8"/>
    <w:rsid w:val="00F048AD"/>
    <w:rsid w:val="00F0503B"/>
    <w:rsid w:val="00F05EF2"/>
    <w:rsid w:val="00F0613C"/>
    <w:rsid w:val="00F06929"/>
    <w:rsid w:val="00F0694A"/>
    <w:rsid w:val="00F06AED"/>
    <w:rsid w:val="00F0785F"/>
    <w:rsid w:val="00F1050D"/>
    <w:rsid w:val="00F1067D"/>
    <w:rsid w:val="00F1115F"/>
    <w:rsid w:val="00F115D9"/>
    <w:rsid w:val="00F1183E"/>
    <w:rsid w:val="00F12810"/>
    <w:rsid w:val="00F12A7A"/>
    <w:rsid w:val="00F12D6D"/>
    <w:rsid w:val="00F1325E"/>
    <w:rsid w:val="00F1326D"/>
    <w:rsid w:val="00F13D54"/>
    <w:rsid w:val="00F13F98"/>
    <w:rsid w:val="00F140A3"/>
    <w:rsid w:val="00F140FE"/>
    <w:rsid w:val="00F14642"/>
    <w:rsid w:val="00F15331"/>
    <w:rsid w:val="00F1555E"/>
    <w:rsid w:val="00F158F2"/>
    <w:rsid w:val="00F159E8"/>
    <w:rsid w:val="00F16077"/>
    <w:rsid w:val="00F164AA"/>
    <w:rsid w:val="00F164F0"/>
    <w:rsid w:val="00F16AB9"/>
    <w:rsid w:val="00F16C94"/>
    <w:rsid w:val="00F1743E"/>
    <w:rsid w:val="00F17B41"/>
    <w:rsid w:val="00F17FE6"/>
    <w:rsid w:val="00F20D77"/>
    <w:rsid w:val="00F2157F"/>
    <w:rsid w:val="00F21BC2"/>
    <w:rsid w:val="00F22326"/>
    <w:rsid w:val="00F223B8"/>
    <w:rsid w:val="00F22D69"/>
    <w:rsid w:val="00F23BC0"/>
    <w:rsid w:val="00F23E26"/>
    <w:rsid w:val="00F24518"/>
    <w:rsid w:val="00F24A8E"/>
    <w:rsid w:val="00F24CAB"/>
    <w:rsid w:val="00F2581D"/>
    <w:rsid w:val="00F26120"/>
    <w:rsid w:val="00F26461"/>
    <w:rsid w:val="00F270DC"/>
    <w:rsid w:val="00F274E6"/>
    <w:rsid w:val="00F27593"/>
    <w:rsid w:val="00F300DE"/>
    <w:rsid w:val="00F31000"/>
    <w:rsid w:val="00F3159B"/>
    <w:rsid w:val="00F31BDE"/>
    <w:rsid w:val="00F325AA"/>
    <w:rsid w:val="00F32706"/>
    <w:rsid w:val="00F328DF"/>
    <w:rsid w:val="00F345DE"/>
    <w:rsid w:val="00F346C9"/>
    <w:rsid w:val="00F3533E"/>
    <w:rsid w:val="00F35CD5"/>
    <w:rsid w:val="00F3720A"/>
    <w:rsid w:val="00F37914"/>
    <w:rsid w:val="00F37E89"/>
    <w:rsid w:val="00F404E0"/>
    <w:rsid w:val="00F40528"/>
    <w:rsid w:val="00F406E8"/>
    <w:rsid w:val="00F40A3A"/>
    <w:rsid w:val="00F40E5C"/>
    <w:rsid w:val="00F42923"/>
    <w:rsid w:val="00F4293E"/>
    <w:rsid w:val="00F42C0A"/>
    <w:rsid w:val="00F43269"/>
    <w:rsid w:val="00F43335"/>
    <w:rsid w:val="00F44004"/>
    <w:rsid w:val="00F44035"/>
    <w:rsid w:val="00F44145"/>
    <w:rsid w:val="00F44608"/>
    <w:rsid w:val="00F44DD2"/>
    <w:rsid w:val="00F45388"/>
    <w:rsid w:val="00F45A42"/>
    <w:rsid w:val="00F45BAA"/>
    <w:rsid w:val="00F45F54"/>
    <w:rsid w:val="00F47B13"/>
    <w:rsid w:val="00F50009"/>
    <w:rsid w:val="00F50486"/>
    <w:rsid w:val="00F50AE2"/>
    <w:rsid w:val="00F50BE1"/>
    <w:rsid w:val="00F515EC"/>
    <w:rsid w:val="00F51FDA"/>
    <w:rsid w:val="00F52089"/>
    <w:rsid w:val="00F5231E"/>
    <w:rsid w:val="00F523CB"/>
    <w:rsid w:val="00F52CD6"/>
    <w:rsid w:val="00F53297"/>
    <w:rsid w:val="00F532A6"/>
    <w:rsid w:val="00F53DD3"/>
    <w:rsid w:val="00F54288"/>
    <w:rsid w:val="00F54898"/>
    <w:rsid w:val="00F548C0"/>
    <w:rsid w:val="00F550A0"/>
    <w:rsid w:val="00F5553B"/>
    <w:rsid w:val="00F55C90"/>
    <w:rsid w:val="00F55E5B"/>
    <w:rsid w:val="00F55FB3"/>
    <w:rsid w:val="00F563DF"/>
    <w:rsid w:val="00F5699B"/>
    <w:rsid w:val="00F57301"/>
    <w:rsid w:val="00F5740A"/>
    <w:rsid w:val="00F575EB"/>
    <w:rsid w:val="00F5760C"/>
    <w:rsid w:val="00F5795C"/>
    <w:rsid w:val="00F57F1C"/>
    <w:rsid w:val="00F60104"/>
    <w:rsid w:val="00F6073F"/>
    <w:rsid w:val="00F60B03"/>
    <w:rsid w:val="00F60E39"/>
    <w:rsid w:val="00F61190"/>
    <w:rsid w:val="00F6164B"/>
    <w:rsid w:val="00F6245C"/>
    <w:rsid w:val="00F6246B"/>
    <w:rsid w:val="00F624FC"/>
    <w:rsid w:val="00F62C8A"/>
    <w:rsid w:val="00F62D3C"/>
    <w:rsid w:val="00F6497D"/>
    <w:rsid w:val="00F64C0A"/>
    <w:rsid w:val="00F64E56"/>
    <w:rsid w:val="00F65060"/>
    <w:rsid w:val="00F65467"/>
    <w:rsid w:val="00F66281"/>
    <w:rsid w:val="00F6661F"/>
    <w:rsid w:val="00F66DCE"/>
    <w:rsid w:val="00F66DF4"/>
    <w:rsid w:val="00F670D3"/>
    <w:rsid w:val="00F674AA"/>
    <w:rsid w:val="00F67C9A"/>
    <w:rsid w:val="00F70694"/>
    <w:rsid w:val="00F71803"/>
    <w:rsid w:val="00F71B02"/>
    <w:rsid w:val="00F71D04"/>
    <w:rsid w:val="00F71E12"/>
    <w:rsid w:val="00F7226F"/>
    <w:rsid w:val="00F73869"/>
    <w:rsid w:val="00F738CD"/>
    <w:rsid w:val="00F7485C"/>
    <w:rsid w:val="00F74A80"/>
    <w:rsid w:val="00F75203"/>
    <w:rsid w:val="00F755A7"/>
    <w:rsid w:val="00F756BF"/>
    <w:rsid w:val="00F75C39"/>
    <w:rsid w:val="00F75FCA"/>
    <w:rsid w:val="00F768E9"/>
    <w:rsid w:val="00F76ED8"/>
    <w:rsid w:val="00F77476"/>
    <w:rsid w:val="00F77F36"/>
    <w:rsid w:val="00F80036"/>
    <w:rsid w:val="00F805A6"/>
    <w:rsid w:val="00F815FA"/>
    <w:rsid w:val="00F81A99"/>
    <w:rsid w:val="00F824E5"/>
    <w:rsid w:val="00F827B7"/>
    <w:rsid w:val="00F82B7B"/>
    <w:rsid w:val="00F8331E"/>
    <w:rsid w:val="00F83523"/>
    <w:rsid w:val="00F83E16"/>
    <w:rsid w:val="00F849D0"/>
    <w:rsid w:val="00F84F9E"/>
    <w:rsid w:val="00F85E21"/>
    <w:rsid w:val="00F8673F"/>
    <w:rsid w:val="00F8751D"/>
    <w:rsid w:val="00F87C77"/>
    <w:rsid w:val="00F87E52"/>
    <w:rsid w:val="00F87F7B"/>
    <w:rsid w:val="00F902D0"/>
    <w:rsid w:val="00F90D4F"/>
    <w:rsid w:val="00F90D61"/>
    <w:rsid w:val="00F90EBD"/>
    <w:rsid w:val="00F9134D"/>
    <w:rsid w:val="00F9139D"/>
    <w:rsid w:val="00F9169F"/>
    <w:rsid w:val="00F9191B"/>
    <w:rsid w:val="00F91C63"/>
    <w:rsid w:val="00F924F7"/>
    <w:rsid w:val="00F928F2"/>
    <w:rsid w:val="00F92C36"/>
    <w:rsid w:val="00F92DD6"/>
    <w:rsid w:val="00F92F76"/>
    <w:rsid w:val="00F9312F"/>
    <w:rsid w:val="00F932EC"/>
    <w:rsid w:val="00F933DB"/>
    <w:rsid w:val="00F93638"/>
    <w:rsid w:val="00F93659"/>
    <w:rsid w:val="00F93836"/>
    <w:rsid w:val="00F9383A"/>
    <w:rsid w:val="00F943BA"/>
    <w:rsid w:val="00F943DA"/>
    <w:rsid w:val="00F945CB"/>
    <w:rsid w:val="00F94672"/>
    <w:rsid w:val="00F94878"/>
    <w:rsid w:val="00F94F54"/>
    <w:rsid w:val="00F952C2"/>
    <w:rsid w:val="00F95863"/>
    <w:rsid w:val="00F959F0"/>
    <w:rsid w:val="00F95A59"/>
    <w:rsid w:val="00F95E68"/>
    <w:rsid w:val="00F96568"/>
    <w:rsid w:val="00F96BA8"/>
    <w:rsid w:val="00F96F0D"/>
    <w:rsid w:val="00F96FA6"/>
    <w:rsid w:val="00F97457"/>
    <w:rsid w:val="00F9749A"/>
    <w:rsid w:val="00F97926"/>
    <w:rsid w:val="00FA0923"/>
    <w:rsid w:val="00FA09AB"/>
    <w:rsid w:val="00FA11B2"/>
    <w:rsid w:val="00FA1483"/>
    <w:rsid w:val="00FA188D"/>
    <w:rsid w:val="00FA188E"/>
    <w:rsid w:val="00FA19EA"/>
    <w:rsid w:val="00FA24D2"/>
    <w:rsid w:val="00FA26B8"/>
    <w:rsid w:val="00FA2F81"/>
    <w:rsid w:val="00FA314D"/>
    <w:rsid w:val="00FA35B5"/>
    <w:rsid w:val="00FA3634"/>
    <w:rsid w:val="00FA3655"/>
    <w:rsid w:val="00FA39CB"/>
    <w:rsid w:val="00FA39D9"/>
    <w:rsid w:val="00FA3C29"/>
    <w:rsid w:val="00FA3E72"/>
    <w:rsid w:val="00FA4082"/>
    <w:rsid w:val="00FA4B2D"/>
    <w:rsid w:val="00FA4C98"/>
    <w:rsid w:val="00FA4E6B"/>
    <w:rsid w:val="00FA4FF5"/>
    <w:rsid w:val="00FA56AF"/>
    <w:rsid w:val="00FA57CD"/>
    <w:rsid w:val="00FA63EC"/>
    <w:rsid w:val="00FA772B"/>
    <w:rsid w:val="00FA79EA"/>
    <w:rsid w:val="00FA7C1F"/>
    <w:rsid w:val="00FA7DBA"/>
    <w:rsid w:val="00FB01F1"/>
    <w:rsid w:val="00FB0D11"/>
    <w:rsid w:val="00FB0EA2"/>
    <w:rsid w:val="00FB152D"/>
    <w:rsid w:val="00FB1915"/>
    <w:rsid w:val="00FB1AC4"/>
    <w:rsid w:val="00FB25BB"/>
    <w:rsid w:val="00FB2662"/>
    <w:rsid w:val="00FB26B0"/>
    <w:rsid w:val="00FB3B82"/>
    <w:rsid w:val="00FB46E7"/>
    <w:rsid w:val="00FB470F"/>
    <w:rsid w:val="00FB4C40"/>
    <w:rsid w:val="00FB4D46"/>
    <w:rsid w:val="00FB4D84"/>
    <w:rsid w:val="00FB5FF8"/>
    <w:rsid w:val="00FB65DC"/>
    <w:rsid w:val="00FB7266"/>
    <w:rsid w:val="00FB7489"/>
    <w:rsid w:val="00FB766E"/>
    <w:rsid w:val="00FB79A4"/>
    <w:rsid w:val="00FB7B13"/>
    <w:rsid w:val="00FC059F"/>
    <w:rsid w:val="00FC096C"/>
    <w:rsid w:val="00FC0EE5"/>
    <w:rsid w:val="00FC0F47"/>
    <w:rsid w:val="00FC1366"/>
    <w:rsid w:val="00FC17CB"/>
    <w:rsid w:val="00FC18DE"/>
    <w:rsid w:val="00FC1CEF"/>
    <w:rsid w:val="00FC227C"/>
    <w:rsid w:val="00FC2975"/>
    <w:rsid w:val="00FC2BAA"/>
    <w:rsid w:val="00FC2D2D"/>
    <w:rsid w:val="00FC3120"/>
    <w:rsid w:val="00FC33D4"/>
    <w:rsid w:val="00FC3487"/>
    <w:rsid w:val="00FC37BC"/>
    <w:rsid w:val="00FC3A2A"/>
    <w:rsid w:val="00FC3DFB"/>
    <w:rsid w:val="00FC43BC"/>
    <w:rsid w:val="00FC4A07"/>
    <w:rsid w:val="00FC4B8C"/>
    <w:rsid w:val="00FC55C7"/>
    <w:rsid w:val="00FC580A"/>
    <w:rsid w:val="00FC6659"/>
    <w:rsid w:val="00FC6935"/>
    <w:rsid w:val="00FC6CEC"/>
    <w:rsid w:val="00FC6D4C"/>
    <w:rsid w:val="00FC7036"/>
    <w:rsid w:val="00FC71A1"/>
    <w:rsid w:val="00FC7B0F"/>
    <w:rsid w:val="00FC7CF5"/>
    <w:rsid w:val="00FD08E6"/>
    <w:rsid w:val="00FD0D0E"/>
    <w:rsid w:val="00FD0DCB"/>
    <w:rsid w:val="00FD1218"/>
    <w:rsid w:val="00FD1251"/>
    <w:rsid w:val="00FD150F"/>
    <w:rsid w:val="00FD206C"/>
    <w:rsid w:val="00FD2DEB"/>
    <w:rsid w:val="00FD2EB1"/>
    <w:rsid w:val="00FD2FA3"/>
    <w:rsid w:val="00FD3175"/>
    <w:rsid w:val="00FD31BB"/>
    <w:rsid w:val="00FD394B"/>
    <w:rsid w:val="00FD39A7"/>
    <w:rsid w:val="00FD4538"/>
    <w:rsid w:val="00FD4772"/>
    <w:rsid w:val="00FD4BD8"/>
    <w:rsid w:val="00FD4C24"/>
    <w:rsid w:val="00FD4CCA"/>
    <w:rsid w:val="00FD5172"/>
    <w:rsid w:val="00FD66B2"/>
    <w:rsid w:val="00FD671F"/>
    <w:rsid w:val="00FD6F3A"/>
    <w:rsid w:val="00FD6FC5"/>
    <w:rsid w:val="00FD71E6"/>
    <w:rsid w:val="00FD72E3"/>
    <w:rsid w:val="00FD7A59"/>
    <w:rsid w:val="00FD7FCB"/>
    <w:rsid w:val="00FE00B1"/>
    <w:rsid w:val="00FE093F"/>
    <w:rsid w:val="00FE1ACD"/>
    <w:rsid w:val="00FE259C"/>
    <w:rsid w:val="00FE29D1"/>
    <w:rsid w:val="00FE2CF7"/>
    <w:rsid w:val="00FE2D0D"/>
    <w:rsid w:val="00FE32EA"/>
    <w:rsid w:val="00FE3877"/>
    <w:rsid w:val="00FE3AA9"/>
    <w:rsid w:val="00FE3B1F"/>
    <w:rsid w:val="00FE4673"/>
    <w:rsid w:val="00FE4834"/>
    <w:rsid w:val="00FE4DE8"/>
    <w:rsid w:val="00FE5A80"/>
    <w:rsid w:val="00FE6129"/>
    <w:rsid w:val="00FE6945"/>
    <w:rsid w:val="00FE6D28"/>
    <w:rsid w:val="00FE7232"/>
    <w:rsid w:val="00FE736E"/>
    <w:rsid w:val="00FE76AE"/>
    <w:rsid w:val="00FE7CE0"/>
    <w:rsid w:val="00FF0016"/>
    <w:rsid w:val="00FF007A"/>
    <w:rsid w:val="00FF043B"/>
    <w:rsid w:val="00FF044C"/>
    <w:rsid w:val="00FF06FB"/>
    <w:rsid w:val="00FF0A49"/>
    <w:rsid w:val="00FF1F55"/>
    <w:rsid w:val="00FF20E8"/>
    <w:rsid w:val="00FF2681"/>
    <w:rsid w:val="00FF2AEF"/>
    <w:rsid w:val="00FF2CCA"/>
    <w:rsid w:val="00FF2E3D"/>
    <w:rsid w:val="00FF4520"/>
    <w:rsid w:val="00FF55A5"/>
    <w:rsid w:val="00FF5706"/>
    <w:rsid w:val="00FF5A6E"/>
    <w:rsid w:val="00FF67A3"/>
    <w:rsid w:val="00FF68A9"/>
    <w:rsid w:val="00FF72EE"/>
    <w:rsid w:val="00FF766A"/>
    <w:rsid w:val="00FF7F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72C3F7"/>
  <w15:docId w15:val="{E5623FAF-FB03-40F4-9558-308EEF384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39EF"/>
    <w:pPr>
      <w:overflowPunct w:val="0"/>
      <w:autoSpaceDE w:val="0"/>
      <w:autoSpaceDN w:val="0"/>
      <w:adjustRightInd w:val="0"/>
      <w:textAlignment w:val="baseline"/>
    </w:pPr>
    <w:rPr>
      <w:rFonts w:hAnsi="LinePrinter"/>
      <w:sz w:val="24"/>
      <w:szCs w:val="24"/>
    </w:rPr>
  </w:style>
  <w:style w:type="paragraph" w:styleId="Heading1">
    <w:name w:val="heading 1"/>
    <w:basedOn w:val="Normal"/>
    <w:next w:val="Normal"/>
    <w:qFormat/>
    <w:rsid w:val="000621AB"/>
    <w:pPr>
      <w:keepNext/>
      <w:tabs>
        <w:tab w:val="left" w:pos="720"/>
      </w:tabs>
      <w:spacing w:line="380" w:lineRule="exact"/>
      <w:jc w:val="thaiDistribute"/>
      <w:outlineLvl w:val="0"/>
    </w:pPr>
    <w:rPr>
      <w:rFonts w:ascii="Angsana New" w:hAnsi="Angsana New"/>
      <w:sz w:val="32"/>
      <w:szCs w:val="32"/>
    </w:rPr>
  </w:style>
  <w:style w:type="paragraph" w:styleId="Heading2">
    <w:name w:val="heading 2"/>
    <w:basedOn w:val="Normal"/>
    <w:next w:val="Normal"/>
    <w:qFormat/>
    <w:rsid w:val="000621AB"/>
    <w:pPr>
      <w:keepNext/>
      <w:tabs>
        <w:tab w:val="left" w:pos="720"/>
      </w:tabs>
      <w:spacing w:line="380" w:lineRule="exact"/>
      <w:jc w:val="center"/>
      <w:outlineLvl w:val="1"/>
    </w:pPr>
    <w:rPr>
      <w:rFonts w:ascii="Angsana New" w:hAnsi="Angsana New"/>
      <w:sz w:val="32"/>
      <w:szCs w:val="32"/>
    </w:rPr>
  </w:style>
  <w:style w:type="paragraph" w:styleId="Heading3">
    <w:name w:val="heading 3"/>
    <w:basedOn w:val="Normal"/>
    <w:next w:val="Normal"/>
    <w:qFormat/>
    <w:rsid w:val="000621AB"/>
    <w:pPr>
      <w:keepNext/>
      <w:spacing w:line="340" w:lineRule="exact"/>
      <w:ind w:left="-90" w:right="-108"/>
      <w:jc w:val="thaiDistribute"/>
      <w:outlineLvl w:val="2"/>
    </w:pPr>
    <w:rPr>
      <w:rFonts w:ascii="Angsana New" w:hAnsi="Angsana New"/>
      <w:b/>
      <w:bCs/>
      <w:sz w:val="20"/>
      <w:szCs w:val="20"/>
      <w:u w:val="single"/>
    </w:rPr>
  </w:style>
  <w:style w:type="paragraph" w:styleId="Heading4">
    <w:name w:val="heading 4"/>
    <w:basedOn w:val="Normal"/>
    <w:next w:val="Normal"/>
    <w:qFormat/>
    <w:rsid w:val="000621AB"/>
    <w:pPr>
      <w:keepNext/>
      <w:spacing w:before="240" w:after="60"/>
      <w:outlineLvl w:val="3"/>
    </w:pPr>
    <w:rPr>
      <w:rFonts w:hAnsi="Times New Roman"/>
      <w:b/>
      <w:bCs/>
      <w:sz w:val="28"/>
      <w:szCs w:val="28"/>
    </w:rPr>
  </w:style>
  <w:style w:type="paragraph" w:styleId="Heading6">
    <w:name w:val="heading 6"/>
    <w:basedOn w:val="Normal"/>
    <w:next w:val="Normal"/>
    <w:qFormat/>
    <w:rsid w:val="000621AB"/>
    <w:pPr>
      <w:keepNext/>
      <w:tabs>
        <w:tab w:val="right" w:pos="8100"/>
      </w:tabs>
      <w:spacing w:line="360" w:lineRule="exact"/>
      <w:jc w:val="center"/>
      <w:outlineLvl w:val="5"/>
    </w:pPr>
    <w:rPr>
      <w:rFonts w:ascii="Angsana New" w:hAnsi="Angsana New"/>
      <w:sz w:val="30"/>
      <w:szCs w:val="30"/>
    </w:rPr>
  </w:style>
  <w:style w:type="paragraph" w:styleId="Heading7">
    <w:name w:val="heading 7"/>
    <w:basedOn w:val="Normal"/>
    <w:next w:val="Normal"/>
    <w:link w:val="Heading7Char"/>
    <w:unhideWhenUsed/>
    <w:qFormat/>
    <w:rsid w:val="002F7D9C"/>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qFormat/>
    <w:rsid w:val="000621AB"/>
    <w:pPr>
      <w:keepNext/>
      <w:tabs>
        <w:tab w:val="right" w:pos="8100"/>
      </w:tabs>
      <w:spacing w:line="340" w:lineRule="exact"/>
      <w:ind w:firstLine="162"/>
      <w:jc w:val="thaiDistribute"/>
      <w:outlineLvl w:val="7"/>
    </w:pPr>
    <w:rPr>
      <w:rFonts w:ascii="Angsana New" w:hAnsi="Angsana New"/>
      <w:sz w:val="30"/>
      <w:szCs w:val="30"/>
    </w:rPr>
  </w:style>
  <w:style w:type="paragraph" w:styleId="Heading9">
    <w:name w:val="heading 9"/>
    <w:basedOn w:val="Normal"/>
    <w:next w:val="Normal"/>
    <w:qFormat/>
    <w:rsid w:val="000621AB"/>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0621AB"/>
    <w:pPr>
      <w:overflowPunct/>
      <w:autoSpaceDE/>
      <w:autoSpaceDN/>
      <w:adjustRightInd/>
      <w:spacing w:after="160" w:line="240" w:lineRule="exact"/>
      <w:textAlignment w:val="auto"/>
    </w:pPr>
    <w:rPr>
      <w:rFonts w:ascii="Verdana" w:hAnsi="Verdana" w:cs="Times New Roman"/>
      <w:sz w:val="20"/>
      <w:szCs w:val="20"/>
      <w:lang w:bidi="ar-SA"/>
    </w:rPr>
  </w:style>
  <w:style w:type="paragraph" w:styleId="Header">
    <w:name w:val="header"/>
    <w:basedOn w:val="Normal"/>
    <w:rsid w:val="000621AB"/>
    <w:pPr>
      <w:tabs>
        <w:tab w:val="center" w:pos="4320"/>
        <w:tab w:val="right" w:pos="8640"/>
      </w:tabs>
    </w:pPr>
  </w:style>
  <w:style w:type="paragraph" w:styleId="Footer">
    <w:name w:val="footer"/>
    <w:basedOn w:val="Normal"/>
    <w:link w:val="FooterChar"/>
    <w:uiPriority w:val="99"/>
    <w:rsid w:val="000621AB"/>
    <w:pPr>
      <w:tabs>
        <w:tab w:val="center" w:pos="4153"/>
        <w:tab w:val="right" w:pos="8306"/>
      </w:tabs>
    </w:pPr>
  </w:style>
  <w:style w:type="character" w:styleId="PageNumber">
    <w:name w:val="page number"/>
    <w:basedOn w:val="DefaultParagraphFont"/>
    <w:rsid w:val="000621AB"/>
  </w:style>
  <w:style w:type="paragraph" w:styleId="BodyText">
    <w:name w:val="Body Text"/>
    <w:basedOn w:val="Normal"/>
    <w:rsid w:val="000621AB"/>
    <w:pPr>
      <w:jc w:val="both"/>
    </w:pPr>
    <w:rPr>
      <w:szCs w:val="28"/>
    </w:rPr>
  </w:style>
  <w:style w:type="paragraph" w:styleId="BodyTextIndent">
    <w:name w:val="Body Text Indent"/>
    <w:basedOn w:val="Normal"/>
    <w:rsid w:val="000621AB"/>
    <w:pPr>
      <w:spacing w:before="120" w:after="120" w:line="360" w:lineRule="exact"/>
      <w:ind w:left="360" w:hanging="360"/>
      <w:jc w:val="thaiDistribute"/>
    </w:pPr>
    <w:rPr>
      <w:rFonts w:ascii="Angsana New" w:hAnsi="Angsana New"/>
      <w:sz w:val="32"/>
      <w:szCs w:val="32"/>
    </w:rPr>
  </w:style>
  <w:style w:type="paragraph" w:styleId="BodyTextIndent3">
    <w:name w:val="Body Text Indent 3"/>
    <w:basedOn w:val="Normal"/>
    <w:link w:val="BodyTextIndent3Char"/>
    <w:rsid w:val="000621AB"/>
    <w:pPr>
      <w:tabs>
        <w:tab w:val="left" w:pos="540"/>
        <w:tab w:val="left" w:pos="1080"/>
      </w:tabs>
      <w:spacing w:before="120" w:after="120" w:line="380" w:lineRule="exact"/>
      <w:ind w:left="540" w:hanging="540"/>
      <w:jc w:val="thaiDistribute"/>
    </w:pPr>
    <w:rPr>
      <w:rFonts w:ascii="Angsana New" w:hAnsi="Angsana New"/>
      <w:sz w:val="32"/>
      <w:szCs w:val="32"/>
    </w:rPr>
  </w:style>
  <w:style w:type="paragraph" w:styleId="BodyTextIndent2">
    <w:name w:val="Body Text Indent 2"/>
    <w:basedOn w:val="Normal"/>
    <w:rsid w:val="000621AB"/>
    <w:pPr>
      <w:spacing w:before="240" w:after="240" w:line="380" w:lineRule="exact"/>
      <w:ind w:left="360" w:hanging="360"/>
      <w:jc w:val="thaiDistribute"/>
    </w:pPr>
    <w:rPr>
      <w:rFonts w:ascii="Angsana New" w:hAnsi="Angsana New"/>
      <w:b/>
      <w:bCs/>
      <w:sz w:val="32"/>
      <w:szCs w:val="32"/>
    </w:rPr>
  </w:style>
  <w:style w:type="paragraph" w:styleId="BodyText2">
    <w:name w:val="Body Text 2"/>
    <w:basedOn w:val="Normal"/>
    <w:link w:val="BodyText2Char"/>
    <w:rsid w:val="000621AB"/>
    <w:pPr>
      <w:jc w:val="thaiDistribute"/>
    </w:pPr>
    <w:rPr>
      <w:rFonts w:ascii="Angsana New" w:hAnsi="Angsana New"/>
      <w:sz w:val="32"/>
    </w:rPr>
  </w:style>
  <w:style w:type="paragraph" w:styleId="BlockText">
    <w:name w:val="Block Text"/>
    <w:basedOn w:val="Normal"/>
    <w:rsid w:val="000621AB"/>
    <w:pPr>
      <w:spacing w:line="300" w:lineRule="exact"/>
      <w:ind w:left="-99" w:right="-108" w:hanging="9"/>
    </w:pPr>
    <w:rPr>
      <w:rFonts w:ascii="Angsana New" w:hAnsi="Angsana New"/>
      <w:sz w:val="26"/>
      <w:szCs w:val="26"/>
    </w:rPr>
  </w:style>
  <w:style w:type="table" w:styleId="TableGrid">
    <w:name w:val="Table Grid"/>
    <w:basedOn w:val="TableNormal"/>
    <w:uiPriority w:val="59"/>
    <w:rsid w:val="000621AB"/>
    <w:pPr>
      <w:overflowPunct w:val="0"/>
      <w:autoSpaceDE w:val="0"/>
      <w:autoSpaceDN w:val="0"/>
      <w:adjustRightInd w:val="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43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paragraph" w:styleId="BalloonText">
    <w:name w:val="Balloon Text"/>
    <w:basedOn w:val="Normal"/>
    <w:semiHidden/>
    <w:rsid w:val="00C03FBF"/>
    <w:rPr>
      <w:rFonts w:ascii="Tahoma" w:hAnsi="Tahoma" w:cs="Tahoma"/>
      <w:sz w:val="16"/>
      <w:szCs w:val="16"/>
    </w:rPr>
  </w:style>
  <w:style w:type="character" w:customStyle="1" w:styleId="BodyText2Char">
    <w:name w:val="Body Text 2 Char"/>
    <w:basedOn w:val="DefaultParagraphFont"/>
    <w:link w:val="BodyText2"/>
    <w:rsid w:val="00CD5B3D"/>
    <w:rPr>
      <w:rFonts w:ascii="Angsana New" w:hAnsi="Angsana New"/>
      <w:sz w:val="32"/>
      <w:szCs w:val="24"/>
    </w:rPr>
  </w:style>
  <w:style w:type="character" w:customStyle="1" w:styleId="HTMLPreformattedChar">
    <w:name w:val="HTML Preformatted Char"/>
    <w:basedOn w:val="DefaultParagraphFont"/>
    <w:link w:val="HTMLPreformatted"/>
    <w:rsid w:val="00CD5B3D"/>
    <w:rPr>
      <w:rFonts w:ascii="Courier New" w:hAnsi="Courier New" w:cs="Courier New"/>
    </w:rPr>
  </w:style>
  <w:style w:type="paragraph" w:customStyle="1" w:styleId="Char0">
    <w:name w:val="Char"/>
    <w:basedOn w:val="Normal"/>
    <w:rsid w:val="00FD31B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link w:val="ListParagraphChar"/>
    <w:uiPriority w:val="34"/>
    <w:qFormat/>
    <w:rsid w:val="0043069F"/>
    <w:pPr>
      <w:ind w:left="720"/>
      <w:contextualSpacing/>
    </w:pPr>
    <w:rPr>
      <w:rFonts w:hAnsi="Tms Rmn"/>
      <w:szCs w:val="30"/>
    </w:rPr>
  </w:style>
  <w:style w:type="character" w:customStyle="1" w:styleId="FooterChar">
    <w:name w:val="Footer Char"/>
    <w:basedOn w:val="DefaultParagraphFont"/>
    <w:link w:val="Footer"/>
    <w:uiPriority w:val="99"/>
    <w:rsid w:val="00ED576B"/>
    <w:rPr>
      <w:rFonts w:hAnsi="LinePrinter"/>
      <w:sz w:val="24"/>
      <w:szCs w:val="24"/>
    </w:rPr>
  </w:style>
  <w:style w:type="table" w:customStyle="1" w:styleId="TableGrid1">
    <w:name w:val="Table Grid1"/>
    <w:basedOn w:val="TableNormal"/>
    <w:next w:val="TableGrid"/>
    <w:uiPriority w:val="39"/>
    <w:rsid w:val="00BC6E45"/>
    <w:pPr>
      <w:overflowPunct w:val="0"/>
      <w:autoSpaceDE w:val="0"/>
      <w:autoSpaceDN w:val="0"/>
      <w:adjustRightInd w:val="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8F1527"/>
  </w:style>
  <w:style w:type="character" w:styleId="CommentReference">
    <w:name w:val="annotation reference"/>
    <w:basedOn w:val="DefaultParagraphFont"/>
    <w:semiHidden/>
    <w:unhideWhenUsed/>
    <w:rsid w:val="00D65CF3"/>
    <w:rPr>
      <w:sz w:val="16"/>
      <w:szCs w:val="16"/>
    </w:rPr>
  </w:style>
  <w:style w:type="paragraph" w:styleId="CommentText">
    <w:name w:val="annotation text"/>
    <w:basedOn w:val="Normal"/>
    <w:link w:val="CommentTextChar"/>
    <w:semiHidden/>
    <w:unhideWhenUsed/>
    <w:rsid w:val="00D65CF3"/>
    <w:rPr>
      <w:sz w:val="20"/>
      <w:szCs w:val="25"/>
    </w:rPr>
  </w:style>
  <w:style w:type="character" w:customStyle="1" w:styleId="CommentTextChar">
    <w:name w:val="Comment Text Char"/>
    <w:basedOn w:val="DefaultParagraphFont"/>
    <w:link w:val="CommentText"/>
    <w:semiHidden/>
    <w:rsid w:val="00D65CF3"/>
    <w:rPr>
      <w:rFonts w:hAnsi="LinePrinter"/>
      <w:szCs w:val="25"/>
    </w:rPr>
  </w:style>
  <w:style w:type="paragraph" w:styleId="CommentSubject">
    <w:name w:val="annotation subject"/>
    <w:basedOn w:val="CommentText"/>
    <w:next w:val="CommentText"/>
    <w:link w:val="CommentSubjectChar"/>
    <w:semiHidden/>
    <w:unhideWhenUsed/>
    <w:rsid w:val="00D65CF3"/>
    <w:rPr>
      <w:b/>
      <w:bCs/>
    </w:rPr>
  </w:style>
  <w:style w:type="character" w:customStyle="1" w:styleId="CommentSubjectChar">
    <w:name w:val="Comment Subject Char"/>
    <w:basedOn w:val="CommentTextChar"/>
    <w:link w:val="CommentSubject"/>
    <w:semiHidden/>
    <w:rsid w:val="00D65CF3"/>
    <w:rPr>
      <w:rFonts w:hAnsi="LinePrinter"/>
      <w:b/>
      <w:bCs/>
      <w:szCs w:val="25"/>
    </w:rPr>
  </w:style>
  <w:style w:type="table" w:customStyle="1" w:styleId="TableGrid2">
    <w:name w:val="Table Grid2"/>
    <w:basedOn w:val="TableNormal"/>
    <w:next w:val="TableGrid"/>
    <w:uiPriority w:val="59"/>
    <w:rsid w:val="005D1B5E"/>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725E7"/>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6011E"/>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F71B02"/>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000-normal">
    <w:name w:val="ps-000-normal"/>
    <w:basedOn w:val="Normal"/>
    <w:rsid w:val="00E12FF2"/>
    <w:pPr>
      <w:overflowPunct/>
      <w:autoSpaceDE/>
      <w:autoSpaceDN/>
      <w:adjustRightInd/>
      <w:spacing w:after="120"/>
      <w:textAlignment w:val="auto"/>
    </w:pPr>
    <w:rPr>
      <w:rFonts w:ascii="Verdana" w:hAnsi="Verdana" w:cs="Times New Roman"/>
      <w:color w:val="000000"/>
      <w:sz w:val="20"/>
      <w:szCs w:val="20"/>
    </w:rPr>
  </w:style>
  <w:style w:type="paragraph" w:styleId="List">
    <w:name w:val="List"/>
    <w:basedOn w:val="Normal"/>
    <w:rsid w:val="00E47732"/>
    <w:pPr>
      <w:overflowPunct/>
      <w:autoSpaceDE/>
      <w:autoSpaceDN/>
      <w:adjustRightInd/>
      <w:ind w:left="283" w:hanging="283"/>
      <w:textAlignment w:val="auto"/>
    </w:pPr>
    <w:rPr>
      <w:rFonts w:ascii="Cordia New" w:eastAsia="Cordia New" w:hAnsi="Cordia New" w:cs="Cordia New"/>
      <w:sz w:val="28"/>
      <w:szCs w:val="28"/>
      <w:lang w:eastAsia="zh-CN"/>
    </w:rPr>
  </w:style>
  <w:style w:type="character" w:customStyle="1" w:styleId="ListParagraphChar">
    <w:name w:val="List Paragraph Char"/>
    <w:basedOn w:val="DefaultParagraphFont"/>
    <w:link w:val="ListParagraph"/>
    <w:uiPriority w:val="34"/>
    <w:rsid w:val="00B844AB"/>
    <w:rPr>
      <w:rFonts w:hAnsi="Tms Rmn"/>
      <w:sz w:val="24"/>
      <w:szCs w:val="30"/>
    </w:rPr>
  </w:style>
  <w:style w:type="paragraph" w:styleId="NormalWeb">
    <w:name w:val="Normal (Web)"/>
    <w:basedOn w:val="Normal"/>
    <w:uiPriority w:val="99"/>
    <w:semiHidden/>
    <w:unhideWhenUsed/>
    <w:rsid w:val="008B113E"/>
    <w:pPr>
      <w:overflowPunct/>
      <w:autoSpaceDE/>
      <w:autoSpaceDN/>
      <w:adjustRightInd/>
      <w:spacing w:before="100" w:beforeAutospacing="1" w:after="100" w:afterAutospacing="1"/>
      <w:textAlignment w:val="auto"/>
    </w:pPr>
    <w:rPr>
      <w:rFonts w:hAnsi="Times New Roman" w:cs="Times New Roman"/>
    </w:rPr>
  </w:style>
  <w:style w:type="character" w:customStyle="1" w:styleId="Heading7Char">
    <w:name w:val="Heading 7 Char"/>
    <w:basedOn w:val="DefaultParagraphFont"/>
    <w:link w:val="Heading7"/>
    <w:rsid w:val="002F7D9C"/>
    <w:rPr>
      <w:rFonts w:asciiTheme="majorHAnsi" w:eastAsiaTheme="majorEastAsia" w:hAnsiTheme="majorHAnsi" w:cstheme="majorBidi"/>
      <w:i/>
      <w:iCs/>
      <w:color w:val="243F60" w:themeColor="accent1" w:themeShade="7F"/>
      <w:sz w:val="24"/>
      <w:szCs w:val="30"/>
    </w:rPr>
  </w:style>
  <w:style w:type="character" w:customStyle="1" w:styleId="ui-provider">
    <w:name w:val="ui-provider"/>
    <w:basedOn w:val="DefaultParagraphFont"/>
    <w:rsid w:val="00ED017A"/>
  </w:style>
  <w:style w:type="character" w:customStyle="1" w:styleId="BodyTextIndent3Char">
    <w:name w:val="Body Text Indent 3 Char"/>
    <w:basedOn w:val="DefaultParagraphFont"/>
    <w:link w:val="BodyTextIndent3"/>
    <w:rsid w:val="00121A40"/>
    <w:rPr>
      <w:rFonts w:ascii="Angsana New" w:hAnsi="Angsana New"/>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9139">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57813889">
      <w:bodyDiv w:val="1"/>
      <w:marLeft w:val="0"/>
      <w:marRight w:val="0"/>
      <w:marTop w:val="0"/>
      <w:marBottom w:val="0"/>
      <w:divBdr>
        <w:top w:val="none" w:sz="0" w:space="0" w:color="auto"/>
        <w:left w:val="none" w:sz="0" w:space="0" w:color="auto"/>
        <w:bottom w:val="none" w:sz="0" w:space="0" w:color="auto"/>
        <w:right w:val="none" w:sz="0" w:space="0" w:color="auto"/>
      </w:divBdr>
    </w:div>
    <w:div w:id="181480357">
      <w:bodyDiv w:val="1"/>
      <w:marLeft w:val="0"/>
      <w:marRight w:val="0"/>
      <w:marTop w:val="0"/>
      <w:marBottom w:val="0"/>
      <w:divBdr>
        <w:top w:val="none" w:sz="0" w:space="0" w:color="auto"/>
        <w:left w:val="none" w:sz="0" w:space="0" w:color="auto"/>
        <w:bottom w:val="none" w:sz="0" w:space="0" w:color="auto"/>
        <w:right w:val="none" w:sz="0" w:space="0" w:color="auto"/>
      </w:divBdr>
    </w:div>
    <w:div w:id="185560028">
      <w:bodyDiv w:val="1"/>
      <w:marLeft w:val="0"/>
      <w:marRight w:val="0"/>
      <w:marTop w:val="0"/>
      <w:marBottom w:val="0"/>
      <w:divBdr>
        <w:top w:val="none" w:sz="0" w:space="0" w:color="auto"/>
        <w:left w:val="none" w:sz="0" w:space="0" w:color="auto"/>
        <w:bottom w:val="none" w:sz="0" w:space="0" w:color="auto"/>
        <w:right w:val="none" w:sz="0" w:space="0" w:color="auto"/>
      </w:divBdr>
    </w:div>
    <w:div w:id="238102998">
      <w:bodyDiv w:val="1"/>
      <w:marLeft w:val="0"/>
      <w:marRight w:val="0"/>
      <w:marTop w:val="0"/>
      <w:marBottom w:val="0"/>
      <w:divBdr>
        <w:top w:val="none" w:sz="0" w:space="0" w:color="auto"/>
        <w:left w:val="none" w:sz="0" w:space="0" w:color="auto"/>
        <w:bottom w:val="none" w:sz="0" w:space="0" w:color="auto"/>
        <w:right w:val="none" w:sz="0" w:space="0" w:color="auto"/>
      </w:divBdr>
    </w:div>
    <w:div w:id="345328472">
      <w:bodyDiv w:val="1"/>
      <w:marLeft w:val="0"/>
      <w:marRight w:val="0"/>
      <w:marTop w:val="0"/>
      <w:marBottom w:val="0"/>
      <w:divBdr>
        <w:top w:val="none" w:sz="0" w:space="0" w:color="auto"/>
        <w:left w:val="none" w:sz="0" w:space="0" w:color="auto"/>
        <w:bottom w:val="none" w:sz="0" w:space="0" w:color="auto"/>
        <w:right w:val="none" w:sz="0" w:space="0" w:color="auto"/>
      </w:divBdr>
    </w:div>
    <w:div w:id="345592685">
      <w:bodyDiv w:val="1"/>
      <w:marLeft w:val="0"/>
      <w:marRight w:val="0"/>
      <w:marTop w:val="0"/>
      <w:marBottom w:val="0"/>
      <w:divBdr>
        <w:top w:val="none" w:sz="0" w:space="0" w:color="auto"/>
        <w:left w:val="none" w:sz="0" w:space="0" w:color="auto"/>
        <w:bottom w:val="none" w:sz="0" w:space="0" w:color="auto"/>
        <w:right w:val="none" w:sz="0" w:space="0" w:color="auto"/>
      </w:divBdr>
    </w:div>
    <w:div w:id="502167572">
      <w:bodyDiv w:val="1"/>
      <w:marLeft w:val="0"/>
      <w:marRight w:val="0"/>
      <w:marTop w:val="0"/>
      <w:marBottom w:val="0"/>
      <w:divBdr>
        <w:top w:val="none" w:sz="0" w:space="0" w:color="auto"/>
        <w:left w:val="none" w:sz="0" w:space="0" w:color="auto"/>
        <w:bottom w:val="none" w:sz="0" w:space="0" w:color="auto"/>
        <w:right w:val="none" w:sz="0" w:space="0" w:color="auto"/>
      </w:divBdr>
    </w:div>
    <w:div w:id="528296185">
      <w:bodyDiv w:val="1"/>
      <w:marLeft w:val="0"/>
      <w:marRight w:val="0"/>
      <w:marTop w:val="0"/>
      <w:marBottom w:val="0"/>
      <w:divBdr>
        <w:top w:val="none" w:sz="0" w:space="0" w:color="auto"/>
        <w:left w:val="none" w:sz="0" w:space="0" w:color="auto"/>
        <w:bottom w:val="none" w:sz="0" w:space="0" w:color="auto"/>
        <w:right w:val="none" w:sz="0" w:space="0" w:color="auto"/>
      </w:divBdr>
    </w:div>
    <w:div w:id="565797950">
      <w:bodyDiv w:val="1"/>
      <w:marLeft w:val="0"/>
      <w:marRight w:val="0"/>
      <w:marTop w:val="0"/>
      <w:marBottom w:val="0"/>
      <w:divBdr>
        <w:top w:val="none" w:sz="0" w:space="0" w:color="auto"/>
        <w:left w:val="none" w:sz="0" w:space="0" w:color="auto"/>
        <w:bottom w:val="none" w:sz="0" w:space="0" w:color="auto"/>
        <w:right w:val="none" w:sz="0" w:space="0" w:color="auto"/>
      </w:divBdr>
    </w:div>
    <w:div w:id="624428428">
      <w:bodyDiv w:val="1"/>
      <w:marLeft w:val="0"/>
      <w:marRight w:val="0"/>
      <w:marTop w:val="0"/>
      <w:marBottom w:val="0"/>
      <w:divBdr>
        <w:top w:val="none" w:sz="0" w:space="0" w:color="auto"/>
        <w:left w:val="none" w:sz="0" w:space="0" w:color="auto"/>
        <w:bottom w:val="none" w:sz="0" w:space="0" w:color="auto"/>
        <w:right w:val="none" w:sz="0" w:space="0" w:color="auto"/>
      </w:divBdr>
    </w:div>
    <w:div w:id="686833716">
      <w:bodyDiv w:val="1"/>
      <w:marLeft w:val="0"/>
      <w:marRight w:val="0"/>
      <w:marTop w:val="0"/>
      <w:marBottom w:val="0"/>
      <w:divBdr>
        <w:top w:val="none" w:sz="0" w:space="0" w:color="auto"/>
        <w:left w:val="none" w:sz="0" w:space="0" w:color="auto"/>
        <w:bottom w:val="none" w:sz="0" w:space="0" w:color="auto"/>
        <w:right w:val="none" w:sz="0" w:space="0" w:color="auto"/>
      </w:divBdr>
    </w:div>
    <w:div w:id="733896513">
      <w:bodyDiv w:val="1"/>
      <w:marLeft w:val="0"/>
      <w:marRight w:val="0"/>
      <w:marTop w:val="0"/>
      <w:marBottom w:val="0"/>
      <w:divBdr>
        <w:top w:val="none" w:sz="0" w:space="0" w:color="auto"/>
        <w:left w:val="none" w:sz="0" w:space="0" w:color="auto"/>
        <w:bottom w:val="none" w:sz="0" w:space="0" w:color="auto"/>
        <w:right w:val="none" w:sz="0" w:space="0" w:color="auto"/>
      </w:divBdr>
    </w:div>
    <w:div w:id="743449822">
      <w:bodyDiv w:val="1"/>
      <w:marLeft w:val="0"/>
      <w:marRight w:val="0"/>
      <w:marTop w:val="0"/>
      <w:marBottom w:val="0"/>
      <w:divBdr>
        <w:top w:val="none" w:sz="0" w:space="0" w:color="auto"/>
        <w:left w:val="none" w:sz="0" w:space="0" w:color="auto"/>
        <w:bottom w:val="none" w:sz="0" w:space="0" w:color="auto"/>
        <w:right w:val="none" w:sz="0" w:space="0" w:color="auto"/>
      </w:divBdr>
    </w:div>
    <w:div w:id="783036832">
      <w:bodyDiv w:val="1"/>
      <w:marLeft w:val="0"/>
      <w:marRight w:val="0"/>
      <w:marTop w:val="0"/>
      <w:marBottom w:val="0"/>
      <w:divBdr>
        <w:top w:val="none" w:sz="0" w:space="0" w:color="auto"/>
        <w:left w:val="none" w:sz="0" w:space="0" w:color="auto"/>
        <w:bottom w:val="none" w:sz="0" w:space="0" w:color="auto"/>
        <w:right w:val="none" w:sz="0" w:space="0" w:color="auto"/>
      </w:divBdr>
    </w:div>
    <w:div w:id="783158599">
      <w:bodyDiv w:val="1"/>
      <w:marLeft w:val="0"/>
      <w:marRight w:val="0"/>
      <w:marTop w:val="0"/>
      <w:marBottom w:val="0"/>
      <w:divBdr>
        <w:top w:val="none" w:sz="0" w:space="0" w:color="auto"/>
        <w:left w:val="none" w:sz="0" w:space="0" w:color="auto"/>
        <w:bottom w:val="none" w:sz="0" w:space="0" w:color="auto"/>
        <w:right w:val="none" w:sz="0" w:space="0" w:color="auto"/>
      </w:divBdr>
    </w:div>
    <w:div w:id="796919318">
      <w:bodyDiv w:val="1"/>
      <w:marLeft w:val="0"/>
      <w:marRight w:val="0"/>
      <w:marTop w:val="0"/>
      <w:marBottom w:val="0"/>
      <w:divBdr>
        <w:top w:val="none" w:sz="0" w:space="0" w:color="auto"/>
        <w:left w:val="none" w:sz="0" w:space="0" w:color="auto"/>
        <w:bottom w:val="none" w:sz="0" w:space="0" w:color="auto"/>
        <w:right w:val="none" w:sz="0" w:space="0" w:color="auto"/>
      </w:divBdr>
    </w:div>
    <w:div w:id="797258776">
      <w:bodyDiv w:val="1"/>
      <w:marLeft w:val="0"/>
      <w:marRight w:val="0"/>
      <w:marTop w:val="0"/>
      <w:marBottom w:val="0"/>
      <w:divBdr>
        <w:top w:val="none" w:sz="0" w:space="0" w:color="auto"/>
        <w:left w:val="none" w:sz="0" w:space="0" w:color="auto"/>
        <w:bottom w:val="none" w:sz="0" w:space="0" w:color="auto"/>
        <w:right w:val="none" w:sz="0" w:space="0" w:color="auto"/>
      </w:divBdr>
    </w:div>
    <w:div w:id="871453137">
      <w:bodyDiv w:val="1"/>
      <w:marLeft w:val="0"/>
      <w:marRight w:val="0"/>
      <w:marTop w:val="0"/>
      <w:marBottom w:val="0"/>
      <w:divBdr>
        <w:top w:val="none" w:sz="0" w:space="0" w:color="auto"/>
        <w:left w:val="none" w:sz="0" w:space="0" w:color="auto"/>
        <w:bottom w:val="none" w:sz="0" w:space="0" w:color="auto"/>
        <w:right w:val="none" w:sz="0" w:space="0" w:color="auto"/>
      </w:divBdr>
    </w:div>
    <w:div w:id="890075833">
      <w:bodyDiv w:val="1"/>
      <w:marLeft w:val="0"/>
      <w:marRight w:val="0"/>
      <w:marTop w:val="0"/>
      <w:marBottom w:val="0"/>
      <w:divBdr>
        <w:top w:val="none" w:sz="0" w:space="0" w:color="auto"/>
        <w:left w:val="none" w:sz="0" w:space="0" w:color="auto"/>
        <w:bottom w:val="none" w:sz="0" w:space="0" w:color="auto"/>
        <w:right w:val="none" w:sz="0" w:space="0" w:color="auto"/>
      </w:divBdr>
    </w:div>
    <w:div w:id="952054132">
      <w:bodyDiv w:val="1"/>
      <w:marLeft w:val="0"/>
      <w:marRight w:val="0"/>
      <w:marTop w:val="0"/>
      <w:marBottom w:val="0"/>
      <w:divBdr>
        <w:top w:val="none" w:sz="0" w:space="0" w:color="auto"/>
        <w:left w:val="none" w:sz="0" w:space="0" w:color="auto"/>
        <w:bottom w:val="none" w:sz="0" w:space="0" w:color="auto"/>
        <w:right w:val="none" w:sz="0" w:space="0" w:color="auto"/>
      </w:divBdr>
    </w:div>
    <w:div w:id="965743403">
      <w:bodyDiv w:val="1"/>
      <w:marLeft w:val="0"/>
      <w:marRight w:val="0"/>
      <w:marTop w:val="0"/>
      <w:marBottom w:val="0"/>
      <w:divBdr>
        <w:top w:val="none" w:sz="0" w:space="0" w:color="auto"/>
        <w:left w:val="none" w:sz="0" w:space="0" w:color="auto"/>
        <w:bottom w:val="none" w:sz="0" w:space="0" w:color="auto"/>
        <w:right w:val="none" w:sz="0" w:space="0" w:color="auto"/>
      </w:divBdr>
    </w:div>
    <w:div w:id="967707893">
      <w:bodyDiv w:val="1"/>
      <w:marLeft w:val="0"/>
      <w:marRight w:val="0"/>
      <w:marTop w:val="0"/>
      <w:marBottom w:val="0"/>
      <w:divBdr>
        <w:top w:val="none" w:sz="0" w:space="0" w:color="auto"/>
        <w:left w:val="none" w:sz="0" w:space="0" w:color="auto"/>
        <w:bottom w:val="none" w:sz="0" w:space="0" w:color="auto"/>
        <w:right w:val="none" w:sz="0" w:space="0" w:color="auto"/>
      </w:divBdr>
    </w:div>
    <w:div w:id="976110215">
      <w:bodyDiv w:val="1"/>
      <w:marLeft w:val="0"/>
      <w:marRight w:val="0"/>
      <w:marTop w:val="0"/>
      <w:marBottom w:val="0"/>
      <w:divBdr>
        <w:top w:val="none" w:sz="0" w:space="0" w:color="auto"/>
        <w:left w:val="none" w:sz="0" w:space="0" w:color="auto"/>
        <w:bottom w:val="none" w:sz="0" w:space="0" w:color="auto"/>
        <w:right w:val="none" w:sz="0" w:space="0" w:color="auto"/>
      </w:divBdr>
    </w:div>
    <w:div w:id="1015306936">
      <w:bodyDiv w:val="1"/>
      <w:marLeft w:val="0"/>
      <w:marRight w:val="0"/>
      <w:marTop w:val="0"/>
      <w:marBottom w:val="0"/>
      <w:divBdr>
        <w:top w:val="none" w:sz="0" w:space="0" w:color="auto"/>
        <w:left w:val="none" w:sz="0" w:space="0" w:color="auto"/>
        <w:bottom w:val="none" w:sz="0" w:space="0" w:color="auto"/>
        <w:right w:val="none" w:sz="0" w:space="0" w:color="auto"/>
      </w:divBdr>
    </w:div>
    <w:div w:id="1073041742">
      <w:bodyDiv w:val="1"/>
      <w:marLeft w:val="0"/>
      <w:marRight w:val="0"/>
      <w:marTop w:val="0"/>
      <w:marBottom w:val="0"/>
      <w:divBdr>
        <w:top w:val="none" w:sz="0" w:space="0" w:color="auto"/>
        <w:left w:val="none" w:sz="0" w:space="0" w:color="auto"/>
        <w:bottom w:val="none" w:sz="0" w:space="0" w:color="auto"/>
        <w:right w:val="none" w:sz="0" w:space="0" w:color="auto"/>
      </w:divBdr>
    </w:div>
    <w:div w:id="1083525336">
      <w:bodyDiv w:val="1"/>
      <w:marLeft w:val="0"/>
      <w:marRight w:val="0"/>
      <w:marTop w:val="0"/>
      <w:marBottom w:val="0"/>
      <w:divBdr>
        <w:top w:val="none" w:sz="0" w:space="0" w:color="auto"/>
        <w:left w:val="none" w:sz="0" w:space="0" w:color="auto"/>
        <w:bottom w:val="none" w:sz="0" w:space="0" w:color="auto"/>
        <w:right w:val="none" w:sz="0" w:space="0" w:color="auto"/>
      </w:divBdr>
    </w:div>
    <w:div w:id="1109662146">
      <w:bodyDiv w:val="1"/>
      <w:marLeft w:val="0"/>
      <w:marRight w:val="0"/>
      <w:marTop w:val="0"/>
      <w:marBottom w:val="0"/>
      <w:divBdr>
        <w:top w:val="none" w:sz="0" w:space="0" w:color="auto"/>
        <w:left w:val="none" w:sz="0" w:space="0" w:color="auto"/>
        <w:bottom w:val="none" w:sz="0" w:space="0" w:color="auto"/>
        <w:right w:val="none" w:sz="0" w:space="0" w:color="auto"/>
      </w:divBdr>
    </w:div>
    <w:div w:id="1111969649">
      <w:bodyDiv w:val="1"/>
      <w:marLeft w:val="0"/>
      <w:marRight w:val="0"/>
      <w:marTop w:val="0"/>
      <w:marBottom w:val="0"/>
      <w:divBdr>
        <w:top w:val="none" w:sz="0" w:space="0" w:color="auto"/>
        <w:left w:val="none" w:sz="0" w:space="0" w:color="auto"/>
        <w:bottom w:val="none" w:sz="0" w:space="0" w:color="auto"/>
        <w:right w:val="none" w:sz="0" w:space="0" w:color="auto"/>
      </w:divBdr>
    </w:div>
    <w:div w:id="1123034841">
      <w:bodyDiv w:val="1"/>
      <w:marLeft w:val="0"/>
      <w:marRight w:val="0"/>
      <w:marTop w:val="0"/>
      <w:marBottom w:val="0"/>
      <w:divBdr>
        <w:top w:val="none" w:sz="0" w:space="0" w:color="auto"/>
        <w:left w:val="none" w:sz="0" w:space="0" w:color="auto"/>
        <w:bottom w:val="none" w:sz="0" w:space="0" w:color="auto"/>
        <w:right w:val="none" w:sz="0" w:space="0" w:color="auto"/>
      </w:divBdr>
    </w:div>
    <w:div w:id="1183931967">
      <w:bodyDiv w:val="1"/>
      <w:marLeft w:val="0"/>
      <w:marRight w:val="0"/>
      <w:marTop w:val="0"/>
      <w:marBottom w:val="0"/>
      <w:divBdr>
        <w:top w:val="none" w:sz="0" w:space="0" w:color="auto"/>
        <w:left w:val="none" w:sz="0" w:space="0" w:color="auto"/>
        <w:bottom w:val="none" w:sz="0" w:space="0" w:color="auto"/>
        <w:right w:val="none" w:sz="0" w:space="0" w:color="auto"/>
      </w:divBdr>
    </w:div>
    <w:div w:id="1213273102">
      <w:bodyDiv w:val="1"/>
      <w:marLeft w:val="0"/>
      <w:marRight w:val="0"/>
      <w:marTop w:val="0"/>
      <w:marBottom w:val="0"/>
      <w:divBdr>
        <w:top w:val="none" w:sz="0" w:space="0" w:color="auto"/>
        <w:left w:val="none" w:sz="0" w:space="0" w:color="auto"/>
        <w:bottom w:val="none" w:sz="0" w:space="0" w:color="auto"/>
        <w:right w:val="none" w:sz="0" w:space="0" w:color="auto"/>
      </w:divBdr>
    </w:div>
    <w:div w:id="1224222404">
      <w:bodyDiv w:val="1"/>
      <w:marLeft w:val="0"/>
      <w:marRight w:val="0"/>
      <w:marTop w:val="0"/>
      <w:marBottom w:val="0"/>
      <w:divBdr>
        <w:top w:val="none" w:sz="0" w:space="0" w:color="auto"/>
        <w:left w:val="none" w:sz="0" w:space="0" w:color="auto"/>
        <w:bottom w:val="none" w:sz="0" w:space="0" w:color="auto"/>
        <w:right w:val="none" w:sz="0" w:space="0" w:color="auto"/>
      </w:divBdr>
    </w:div>
    <w:div w:id="1229413503">
      <w:bodyDiv w:val="1"/>
      <w:marLeft w:val="0"/>
      <w:marRight w:val="0"/>
      <w:marTop w:val="0"/>
      <w:marBottom w:val="0"/>
      <w:divBdr>
        <w:top w:val="none" w:sz="0" w:space="0" w:color="auto"/>
        <w:left w:val="none" w:sz="0" w:space="0" w:color="auto"/>
        <w:bottom w:val="none" w:sz="0" w:space="0" w:color="auto"/>
        <w:right w:val="none" w:sz="0" w:space="0" w:color="auto"/>
      </w:divBdr>
    </w:div>
    <w:div w:id="1264069885">
      <w:bodyDiv w:val="1"/>
      <w:marLeft w:val="0"/>
      <w:marRight w:val="0"/>
      <w:marTop w:val="0"/>
      <w:marBottom w:val="0"/>
      <w:divBdr>
        <w:top w:val="none" w:sz="0" w:space="0" w:color="auto"/>
        <w:left w:val="none" w:sz="0" w:space="0" w:color="auto"/>
        <w:bottom w:val="none" w:sz="0" w:space="0" w:color="auto"/>
        <w:right w:val="none" w:sz="0" w:space="0" w:color="auto"/>
      </w:divBdr>
    </w:div>
    <w:div w:id="1265770911">
      <w:bodyDiv w:val="1"/>
      <w:marLeft w:val="0"/>
      <w:marRight w:val="0"/>
      <w:marTop w:val="0"/>
      <w:marBottom w:val="0"/>
      <w:divBdr>
        <w:top w:val="none" w:sz="0" w:space="0" w:color="auto"/>
        <w:left w:val="none" w:sz="0" w:space="0" w:color="auto"/>
        <w:bottom w:val="none" w:sz="0" w:space="0" w:color="auto"/>
        <w:right w:val="none" w:sz="0" w:space="0" w:color="auto"/>
      </w:divBdr>
    </w:div>
    <w:div w:id="1282027921">
      <w:bodyDiv w:val="1"/>
      <w:marLeft w:val="0"/>
      <w:marRight w:val="0"/>
      <w:marTop w:val="0"/>
      <w:marBottom w:val="0"/>
      <w:divBdr>
        <w:top w:val="none" w:sz="0" w:space="0" w:color="auto"/>
        <w:left w:val="none" w:sz="0" w:space="0" w:color="auto"/>
        <w:bottom w:val="none" w:sz="0" w:space="0" w:color="auto"/>
        <w:right w:val="none" w:sz="0" w:space="0" w:color="auto"/>
      </w:divBdr>
    </w:div>
    <w:div w:id="1328828088">
      <w:bodyDiv w:val="1"/>
      <w:marLeft w:val="0"/>
      <w:marRight w:val="0"/>
      <w:marTop w:val="0"/>
      <w:marBottom w:val="0"/>
      <w:divBdr>
        <w:top w:val="none" w:sz="0" w:space="0" w:color="auto"/>
        <w:left w:val="none" w:sz="0" w:space="0" w:color="auto"/>
        <w:bottom w:val="none" w:sz="0" w:space="0" w:color="auto"/>
        <w:right w:val="none" w:sz="0" w:space="0" w:color="auto"/>
      </w:divBdr>
    </w:div>
    <w:div w:id="1412042464">
      <w:bodyDiv w:val="1"/>
      <w:marLeft w:val="0"/>
      <w:marRight w:val="0"/>
      <w:marTop w:val="0"/>
      <w:marBottom w:val="0"/>
      <w:divBdr>
        <w:top w:val="none" w:sz="0" w:space="0" w:color="auto"/>
        <w:left w:val="none" w:sz="0" w:space="0" w:color="auto"/>
        <w:bottom w:val="none" w:sz="0" w:space="0" w:color="auto"/>
        <w:right w:val="none" w:sz="0" w:space="0" w:color="auto"/>
      </w:divBdr>
    </w:div>
    <w:div w:id="1419208302">
      <w:bodyDiv w:val="1"/>
      <w:marLeft w:val="0"/>
      <w:marRight w:val="0"/>
      <w:marTop w:val="0"/>
      <w:marBottom w:val="0"/>
      <w:divBdr>
        <w:top w:val="none" w:sz="0" w:space="0" w:color="auto"/>
        <w:left w:val="none" w:sz="0" w:space="0" w:color="auto"/>
        <w:bottom w:val="none" w:sz="0" w:space="0" w:color="auto"/>
        <w:right w:val="none" w:sz="0" w:space="0" w:color="auto"/>
      </w:divBdr>
    </w:div>
    <w:div w:id="1419669379">
      <w:bodyDiv w:val="1"/>
      <w:marLeft w:val="0"/>
      <w:marRight w:val="0"/>
      <w:marTop w:val="0"/>
      <w:marBottom w:val="0"/>
      <w:divBdr>
        <w:top w:val="none" w:sz="0" w:space="0" w:color="auto"/>
        <w:left w:val="none" w:sz="0" w:space="0" w:color="auto"/>
        <w:bottom w:val="none" w:sz="0" w:space="0" w:color="auto"/>
        <w:right w:val="none" w:sz="0" w:space="0" w:color="auto"/>
      </w:divBdr>
    </w:div>
    <w:div w:id="1494645978">
      <w:bodyDiv w:val="1"/>
      <w:marLeft w:val="0"/>
      <w:marRight w:val="0"/>
      <w:marTop w:val="0"/>
      <w:marBottom w:val="0"/>
      <w:divBdr>
        <w:top w:val="none" w:sz="0" w:space="0" w:color="auto"/>
        <w:left w:val="none" w:sz="0" w:space="0" w:color="auto"/>
        <w:bottom w:val="none" w:sz="0" w:space="0" w:color="auto"/>
        <w:right w:val="none" w:sz="0" w:space="0" w:color="auto"/>
      </w:divBdr>
    </w:div>
    <w:div w:id="1514612743">
      <w:bodyDiv w:val="1"/>
      <w:marLeft w:val="0"/>
      <w:marRight w:val="0"/>
      <w:marTop w:val="0"/>
      <w:marBottom w:val="0"/>
      <w:divBdr>
        <w:top w:val="none" w:sz="0" w:space="0" w:color="auto"/>
        <w:left w:val="none" w:sz="0" w:space="0" w:color="auto"/>
        <w:bottom w:val="none" w:sz="0" w:space="0" w:color="auto"/>
        <w:right w:val="none" w:sz="0" w:space="0" w:color="auto"/>
      </w:divBdr>
    </w:div>
    <w:div w:id="1613634483">
      <w:bodyDiv w:val="1"/>
      <w:marLeft w:val="0"/>
      <w:marRight w:val="0"/>
      <w:marTop w:val="0"/>
      <w:marBottom w:val="0"/>
      <w:divBdr>
        <w:top w:val="none" w:sz="0" w:space="0" w:color="auto"/>
        <w:left w:val="none" w:sz="0" w:space="0" w:color="auto"/>
        <w:bottom w:val="none" w:sz="0" w:space="0" w:color="auto"/>
        <w:right w:val="none" w:sz="0" w:space="0" w:color="auto"/>
      </w:divBdr>
    </w:div>
    <w:div w:id="1653019400">
      <w:bodyDiv w:val="1"/>
      <w:marLeft w:val="0"/>
      <w:marRight w:val="0"/>
      <w:marTop w:val="0"/>
      <w:marBottom w:val="0"/>
      <w:divBdr>
        <w:top w:val="none" w:sz="0" w:space="0" w:color="auto"/>
        <w:left w:val="none" w:sz="0" w:space="0" w:color="auto"/>
        <w:bottom w:val="none" w:sz="0" w:space="0" w:color="auto"/>
        <w:right w:val="none" w:sz="0" w:space="0" w:color="auto"/>
      </w:divBdr>
    </w:div>
    <w:div w:id="1673798466">
      <w:bodyDiv w:val="1"/>
      <w:marLeft w:val="0"/>
      <w:marRight w:val="0"/>
      <w:marTop w:val="0"/>
      <w:marBottom w:val="0"/>
      <w:divBdr>
        <w:top w:val="none" w:sz="0" w:space="0" w:color="auto"/>
        <w:left w:val="none" w:sz="0" w:space="0" w:color="auto"/>
        <w:bottom w:val="none" w:sz="0" w:space="0" w:color="auto"/>
        <w:right w:val="none" w:sz="0" w:space="0" w:color="auto"/>
      </w:divBdr>
    </w:div>
    <w:div w:id="1761415424">
      <w:bodyDiv w:val="1"/>
      <w:marLeft w:val="0"/>
      <w:marRight w:val="0"/>
      <w:marTop w:val="0"/>
      <w:marBottom w:val="0"/>
      <w:divBdr>
        <w:top w:val="none" w:sz="0" w:space="0" w:color="auto"/>
        <w:left w:val="none" w:sz="0" w:space="0" w:color="auto"/>
        <w:bottom w:val="none" w:sz="0" w:space="0" w:color="auto"/>
        <w:right w:val="none" w:sz="0" w:space="0" w:color="auto"/>
      </w:divBdr>
    </w:div>
    <w:div w:id="1794984918">
      <w:bodyDiv w:val="1"/>
      <w:marLeft w:val="0"/>
      <w:marRight w:val="0"/>
      <w:marTop w:val="0"/>
      <w:marBottom w:val="0"/>
      <w:divBdr>
        <w:top w:val="none" w:sz="0" w:space="0" w:color="auto"/>
        <w:left w:val="none" w:sz="0" w:space="0" w:color="auto"/>
        <w:bottom w:val="none" w:sz="0" w:space="0" w:color="auto"/>
        <w:right w:val="none" w:sz="0" w:space="0" w:color="auto"/>
      </w:divBdr>
    </w:div>
    <w:div w:id="1799297383">
      <w:bodyDiv w:val="1"/>
      <w:marLeft w:val="0"/>
      <w:marRight w:val="0"/>
      <w:marTop w:val="0"/>
      <w:marBottom w:val="0"/>
      <w:divBdr>
        <w:top w:val="none" w:sz="0" w:space="0" w:color="auto"/>
        <w:left w:val="none" w:sz="0" w:space="0" w:color="auto"/>
        <w:bottom w:val="none" w:sz="0" w:space="0" w:color="auto"/>
        <w:right w:val="none" w:sz="0" w:space="0" w:color="auto"/>
      </w:divBdr>
    </w:div>
    <w:div w:id="1802115311">
      <w:bodyDiv w:val="1"/>
      <w:marLeft w:val="0"/>
      <w:marRight w:val="0"/>
      <w:marTop w:val="0"/>
      <w:marBottom w:val="0"/>
      <w:divBdr>
        <w:top w:val="none" w:sz="0" w:space="0" w:color="auto"/>
        <w:left w:val="none" w:sz="0" w:space="0" w:color="auto"/>
        <w:bottom w:val="none" w:sz="0" w:space="0" w:color="auto"/>
        <w:right w:val="none" w:sz="0" w:space="0" w:color="auto"/>
      </w:divBdr>
    </w:div>
    <w:div w:id="1872759689">
      <w:bodyDiv w:val="1"/>
      <w:marLeft w:val="0"/>
      <w:marRight w:val="0"/>
      <w:marTop w:val="0"/>
      <w:marBottom w:val="0"/>
      <w:divBdr>
        <w:top w:val="none" w:sz="0" w:space="0" w:color="auto"/>
        <w:left w:val="none" w:sz="0" w:space="0" w:color="auto"/>
        <w:bottom w:val="none" w:sz="0" w:space="0" w:color="auto"/>
        <w:right w:val="none" w:sz="0" w:space="0" w:color="auto"/>
      </w:divBdr>
    </w:div>
    <w:div w:id="212743216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8124D-6B3B-4475-8390-29982191A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5681</Words>
  <Characters>32388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Nawarat Patanakarn Public Company Limited,</vt:lpstr>
    </vt:vector>
  </TitlesOfParts>
  <Company>Ernst &amp; Young</Company>
  <LinksUpToDate>false</LinksUpToDate>
  <CharactersWithSpaces>37994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Nawarat Patanakarn Public Company Limited,</dc:title>
  <dc:subject/>
  <dc:creator>YourNameHere</dc:creator>
  <cp:keywords/>
  <cp:lastModifiedBy>Pisanu Chimmalee</cp:lastModifiedBy>
  <cp:revision>2</cp:revision>
  <cp:lastPrinted>2025-08-13T04:16:00Z</cp:lastPrinted>
  <dcterms:created xsi:type="dcterms:W3CDTF">2025-08-14T08:04:00Z</dcterms:created>
  <dcterms:modified xsi:type="dcterms:W3CDTF">2025-08-14T08:04:00Z</dcterms:modified>
</cp:coreProperties>
</file>